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E8114B" w:rsidRPr="000A503F" w:rsidRDefault="00F841ED" w:rsidP="000A503F">
      <w:pPr>
        <w:ind w:firstLine="709"/>
        <w:jc w:val="both"/>
        <w:rPr>
          <w:sz w:val="20"/>
          <w:szCs w:val="18"/>
        </w:rPr>
      </w:pPr>
      <w:r w:rsidRPr="00F841ED">
        <w:rPr>
          <w:sz w:val="20"/>
          <w:szCs w:val="18"/>
        </w:rPr>
        <w:t xml:space="preserve">3308 Sayılı Mesleki Eğitim Kanunun Geçici Madde 12-(Ek: </w:t>
      </w:r>
      <w:proofErr w:type="gramStart"/>
      <w:r w:rsidRPr="00F841ED">
        <w:rPr>
          <w:sz w:val="20"/>
          <w:szCs w:val="18"/>
        </w:rPr>
        <w:t>2/12/2016</w:t>
      </w:r>
      <w:proofErr w:type="gramEnd"/>
      <w:r w:rsidRPr="00F841ED">
        <w:rPr>
          <w:sz w:val="20"/>
          <w:szCs w:val="18"/>
        </w:rPr>
        <w:t xml:space="preserve">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Ödenebilecek en az ücretin; yirmiden az personel çalıştıran işletmeler için üçte ikisi, yirmi ve üzerinde personel çalıştıran işletmeler için üçte biri, </w:t>
      </w:r>
      <w:proofErr w:type="gramStart"/>
      <w:r w:rsidRPr="00F841ED">
        <w:rPr>
          <w:sz w:val="20"/>
          <w:szCs w:val="18"/>
        </w:rPr>
        <w:t>25/8/1999</w:t>
      </w:r>
      <w:proofErr w:type="gramEnd"/>
      <w:r w:rsidRPr="00F841ED">
        <w:rPr>
          <w:sz w:val="20"/>
          <w:szCs w:val="18"/>
        </w:rPr>
        <w:t xml:space="preserve">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  <w:bookmarkStart w:id="0" w:name="_GoBack"/>
      <w:bookmarkEnd w:id="0"/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Kaşe İmza Tarih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B6" w:rsidRDefault="006C53B6">
      <w:r>
        <w:separator/>
      </w:r>
    </w:p>
  </w:endnote>
  <w:endnote w:type="continuationSeparator" w:id="0">
    <w:p w:rsidR="006C53B6" w:rsidRDefault="006C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E22A7E" w:rsidRPr="00E8114B" w:rsidRDefault="00E8114B" w:rsidP="00E8114B">
    <w:pPr>
      <w:jc w:val="center"/>
      <w:rPr>
        <w:color w:val="333333"/>
        <w:sz w:val="20"/>
        <w:szCs w:val="20"/>
        <w:shd w:val="clear" w:color="auto" w:fill="FFFFFF"/>
      </w:rPr>
    </w:pPr>
    <w:r w:rsidRPr="00E8114B">
      <w:rPr>
        <w:color w:val="333333"/>
        <w:sz w:val="20"/>
        <w:szCs w:val="20"/>
        <w:shd w:val="clear" w:color="auto" w:fill="FFFFFF"/>
      </w:rPr>
      <w:t>Eskişehir Osmangazi Üniversitesi   Fen Edebiyat Fakültesi F1 Blok Meşelik Yerleşkesi  26480, Eskişehir</w:t>
    </w:r>
  </w:p>
  <w:p w:rsidR="00E8114B" w:rsidRPr="00E8114B" w:rsidRDefault="00E8114B" w:rsidP="00E8114B">
    <w:pPr>
      <w:jc w:val="center"/>
      <w:rPr>
        <w:sz w:val="20"/>
        <w:szCs w:val="20"/>
      </w:rPr>
    </w:pPr>
    <w:r w:rsidRPr="00E8114B">
      <w:rPr>
        <w:rStyle w:val="Gl"/>
        <w:color w:val="333333"/>
        <w:sz w:val="20"/>
        <w:szCs w:val="20"/>
        <w:shd w:val="clear" w:color="auto" w:fill="FFFFFF"/>
      </w:rPr>
      <w:t>Telefon</w:t>
    </w:r>
    <w:r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 xml:space="preserve"> 222 - 239 37 50 </w:t>
    </w:r>
    <w:proofErr w:type="spellStart"/>
    <w:r>
      <w:rPr>
        <w:rStyle w:val="Gl"/>
        <w:color w:val="333333"/>
        <w:sz w:val="20"/>
        <w:szCs w:val="20"/>
        <w:shd w:val="clear" w:color="auto" w:fill="FFFFFF"/>
      </w:rPr>
      <w:t>Fax</w:t>
    </w:r>
    <w:proofErr w:type="spellEnd"/>
    <w:r w:rsidRPr="00E8114B"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> 222 - 239 35 78</w:t>
    </w:r>
    <w:r>
      <w:rPr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E8114B">
      <w:rPr>
        <w:rStyle w:val="Gl"/>
        <w:color w:val="000000"/>
        <w:sz w:val="20"/>
        <w:szCs w:val="20"/>
        <w:shd w:val="clear" w:color="auto" w:fill="FFFFFF"/>
      </w:rPr>
      <w:t>email</w:t>
    </w:r>
    <w:proofErr w:type="spellEnd"/>
    <w:r w:rsidRPr="00E8114B">
      <w:rPr>
        <w:rStyle w:val="Gl"/>
        <w:color w:val="000000"/>
        <w:sz w:val="20"/>
        <w:szCs w:val="20"/>
        <w:shd w:val="clear" w:color="auto" w:fill="FFFFFF"/>
      </w:rPr>
      <w:t>:</w:t>
    </w:r>
    <w:r>
      <w:rPr>
        <w:rStyle w:val="Gl"/>
        <w:color w:val="000000"/>
        <w:sz w:val="20"/>
        <w:szCs w:val="20"/>
        <w:shd w:val="clear" w:color="auto" w:fill="FFFFFF"/>
      </w:rPr>
      <w:t xml:space="preserve"> </w:t>
    </w:r>
    <w:r w:rsidRPr="00E8114B">
      <w:rPr>
        <w:rStyle w:val="Gl"/>
        <w:color w:val="FF0000"/>
        <w:sz w:val="20"/>
        <w:szCs w:val="20"/>
        <w:shd w:val="clear" w:color="auto" w:fill="FFFFFF"/>
      </w:rPr>
      <w:t>fenedbogu@gmail.com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B6" w:rsidRDefault="006C53B6">
      <w:r>
        <w:separator/>
      </w:r>
    </w:p>
  </w:footnote>
  <w:footnote w:type="continuationSeparator" w:id="0">
    <w:p w:rsidR="006C53B6" w:rsidRDefault="006C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4E" w:rsidRDefault="0003757F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8114B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Fen Edebiyat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03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6370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3B6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14B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D7BD1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E8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D106-6DEA-413A-81F1-05E6AC07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1417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Halil Gökkaya</cp:lastModifiedBy>
  <cp:revision>8</cp:revision>
  <cp:lastPrinted>2017-07-09T07:57:00Z</cp:lastPrinted>
  <dcterms:created xsi:type="dcterms:W3CDTF">2017-07-09T07:51:00Z</dcterms:created>
  <dcterms:modified xsi:type="dcterms:W3CDTF">2021-08-05T07:07:00Z</dcterms:modified>
</cp:coreProperties>
</file>