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25FA" w14:textId="77777777" w:rsidR="0080262F" w:rsidRPr="00A42D98" w:rsidRDefault="0080262F" w:rsidP="0080262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659264" behindDoc="0" locked="0" layoutInCell="1" allowOverlap="0" wp14:anchorId="436CA9EA" wp14:editId="3ABF53D2">
            <wp:simplePos x="0" y="0"/>
            <wp:positionH relativeFrom="column">
              <wp:posOffset>3810</wp:posOffset>
            </wp:positionH>
            <wp:positionV relativeFrom="paragraph">
              <wp:posOffset>0</wp:posOffset>
            </wp:positionV>
            <wp:extent cx="762000" cy="762000"/>
            <wp:effectExtent l="0" t="0" r="0" b="0"/>
            <wp:wrapSquare wrapText="bothSides"/>
            <wp:docPr id="2" name="Resim 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640ECCF9" w14:textId="3AC3B66B" w:rsidR="0080262F" w:rsidRPr="00A42D98" w:rsidRDefault="0080262F" w:rsidP="005E12DE">
      <w:pPr>
        <w:tabs>
          <w:tab w:val="center" w:pos="4819"/>
        </w:tabs>
        <w:jc w:val="center"/>
        <w:outlineLvl w:val="0"/>
        <w:rPr>
          <w:rFonts w:ascii="Times New Roman" w:hAnsi="Times New Roman" w:cs="Times New Roman"/>
          <w:b/>
          <w:sz w:val="28"/>
          <w:szCs w:val="28"/>
        </w:rPr>
      </w:pPr>
      <w:r w:rsidRPr="00A42D98">
        <w:rPr>
          <w:rFonts w:ascii="Times New Roman" w:hAnsi="Times New Roman" w:cs="Times New Roman"/>
          <w:b/>
          <w:sz w:val="28"/>
          <w:szCs w:val="28"/>
        </w:rPr>
        <w:t>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6DA4E8A" w14:textId="77777777" w:rsidR="0080262F" w:rsidRPr="00A42D98" w:rsidRDefault="0080262F" w:rsidP="0080262F">
      <w:pPr>
        <w:outlineLvl w:val="0"/>
        <w:rPr>
          <w:rFonts w:ascii="Times New Roman" w:hAnsi="Times New Roman" w:cs="Times New Roman"/>
          <w:b/>
          <w:sz w:val="10"/>
          <w:szCs w:val="10"/>
        </w:rPr>
      </w:pPr>
    </w:p>
    <w:p w14:paraId="2003D50F" w14:textId="77777777" w:rsidR="0080262F" w:rsidRPr="00A42D98" w:rsidRDefault="0080262F" w:rsidP="0080262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0262F" w:rsidRPr="00A42D98" w14:paraId="136CD156" w14:textId="77777777" w:rsidTr="005B3590">
        <w:tc>
          <w:tcPr>
            <w:tcW w:w="1167" w:type="dxa"/>
            <w:vAlign w:val="center"/>
          </w:tcPr>
          <w:p w14:paraId="4E115A85" w14:textId="77777777" w:rsidR="0080262F" w:rsidRPr="00A42D98" w:rsidRDefault="0080262F"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ACA7164" w14:textId="77777777" w:rsidR="0080262F" w:rsidRPr="00A42D98" w:rsidRDefault="0080262F" w:rsidP="005B3590">
            <w:pPr>
              <w:outlineLvl w:val="0"/>
              <w:rPr>
                <w:rFonts w:ascii="Times New Roman" w:hAnsi="Times New Roman" w:cs="Times New Roman"/>
                <w:sz w:val="20"/>
                <w:szCs w:val="20"/>
              </w:rPr>
            </w:pPr>
            <w:r w:rsidRPr="00A42D98">
              <w:rPr>
                <w:rFonts w:ascii="Times New Roman" w:hAnsi="Times New Roman" w:cs="Times New Roman"/>
                <w:sz w:val="20"/>
                <w:szCs w:val="20"/>
                <w:lang w:val="en-US"/>
              </w:rPr>
              <w:t>Fall</w:t>
            </w:r>
            <w:r w:rsidRPr="00A42D98">
              <w:rPr>
                <w:rFonts w:ascii="Times New Roman" w:hAnsi="Times New Roman" w:cs="Times New Roman"/>
                <w:sz w:val="20"/>
                <w:szCs w:val="20"/>
              </w:rPr>
              <w:t xml:space="preserve"> </w:t>
            </w:r>
          </w:p>
        </w:tc>
      </w:tr>
    </w:tbl>
    <w:p w14:paraId="50A79912" w14:textId="77777777" w:rsidR="0080262F" w:rsidRPr="00A42D98" w:rsidRDefault="0080262F" w:rsidP="0080262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0262F" w:rsidRPr="00A42D98" w14:paraId="2A2CBB20" w14:textId="77777777" w:rsidTr="005B3590">
        <w:tc>
          <w:tcPr>
            <w:tcW w:w="1668" w:type="dxa"/>
            <w:vAlign w:val="center"/>
          </w:tcPr>
          <w:p w14:paraId="48A836A8" w14:textId="77777777" w:rsidR="0080262F" w:rsidRPr="00A42D98" w:rsidRDefault="0080262F"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845B32E" w14:textId="1B744F05" w:rsidR="0080262F" w:rsidRPr="00A42D98" w:rsidRDefault="0080262F" w:rsidP="005B3590">
            <w:pPr>
              <w:outlineLvl w:val="0"/>
              <w:rPr>
                <w:rFonts w:ascii="Times New Roman" w:hAnsi="Times New Roman" w:cs="Times New Roman"/>
              </w:rPr>
            </w:pPr>
            <w:r w:rsidRPr="00A42D98">
              <w:rPr>
                <w:rFonts w:ascii="Times New Roman" w:hAnsi="Times New Roman" w:cs="Times New Roman"/>
              </w:rPr>
              <w:t xml:space="preserve"> </w:t>
            </w:r>
            <w:r w:rsidR="00C623B7" w:rsidRPr="00A42D98">
              <w:rPr>
                <w:rFonts w:ascii="Times New Roman" w:hAnsi="Times New Roman" w:cs="Times New Roman"/>
              </w:rPr>
              <w:t>831917003</w:t>
            </w:r>
          </w:p>
        </w:tc>
        <w:tc>
          <w:tcPr>
            <w:tcW w:w="1560" w:type="dxa"/>
            <w:vAlign w:val="center"/>
          </w:tcPr>
          <w:p w14:paraId="24F7D7FC" w14:textId="77777777" w:rsidR="0080262F" w:rsidRPr="00A42D98" w:rsidRDefault="0080262F"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325A428" w14:textId="77777777" w:rsidR="0080262F" w:rsidRPr="00A42D98" w:rsidRDefault="0080262F" w:rsidP="005B3590">
            <w:pPr>
              <w:outlineLvl w:val="0"/>
              <w:rPr>
                <w:rFonts w:ascii="Times New Roman" w:hAnsi="Times New Roman" w:cs="Times New Roman"/>
                <w:sz w:val="20"/>
                <w:szCs w:val="20"/>
                <w:lang w:val="en-US"/>
              </w:rPr>
            </w:pPr>
            <w:bookmarkStart w:id="0" w:name="CONTEMPORARY_TURKISH_LITERATURE_I"/>
          </w:p>
          <w:p w14:paraId="6617628D" w14:textId="77777777" w:rsidR="0080262F" w:rsidRPr="00A42D98" w:rsidRDefault="0080262F" w:rsidP="005B3590">
            <w:pPr>
              <w:outlineLvl w:val="0"/>
              <w:rPr>
                <w:rFonts w:ascii="Times New Roman" w:hAnsi="Times New Roman" w:cs="Times New Roman"/>
                <w:sz w:val="20"/>
                <w:szCs w:val="20"/>
              </w:rPr>
            </w:pPr>
            <w:r w:rsidRPr="00A42D98">
              <w:rPr>
                <w:rFonts w:ascii="Times New Roman" w:hAnsi="Times New Roman" w:cs="Times New Roman"/>
                <w:sz w:val="20"/>
                <w:szCs w:val="20"/>
                <w:lang w:val="en-US"/>
              </w:rPr>
              <w:t>CONTEMPORARY TURKISH LITERATURE I</w:t>
            </w:r>
            <w:bookmarkEnd w:id="0"/>
          </w:p>
        </w:tc>
      </w:tr>
    </w:tbl>
    <w:p w14:paraId="111396CA" w14:textId="77777777" w:rsidR="0080262F" w:rsidRPr="00A42D98" w:rsidRDefault="0080262F" w:rsidP="0080262F">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0262F" w:rsidRPr="00A42D98" w14:paraId="71C7E545"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78C86E5" w14:textId="77777777" w:rsidR="0080262F" w:rsidRPr="00A42D98" w:rsidRDefault="0080262F"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251FCBEC" w14:textId="77777777" w:rsidR="0080262F" w:rsidRPr="00A42D98" w:rsidRDefault="0080262F"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FDED036"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1E6794A"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0262F" w:rsidRPr="00A42D98" w14:paraId="70AB8D27" w14:textId="77777777" w:rsidTr="0080262F">
        <w:trPr>
          <w:trHeight w:val="382"/>
        </w:trPr>
        <w:tc>
          <w:tcPr>
            <w:tcW w:w="628" w:type="pct"/>
            <w:vMerge/>
            <w:tcBorders>
              <w:top w:val="single" w:sz="4" w:space="0" w:color="auto"/>
              <w:left w:val="single" w:sz="12" w:space="0" w:color="auto"/>
              <w:bottom w:val="single" w:sz="4" w:space="0" w:color="auto"/>
              <w:right w:val="single" w:sz="12" w:space="0" w:color="auto"/>
            </w:tcBorders>
          </w:tcPr>
          <w:p w14:paraId="1CB37CA8" w14:textId="77777777" w:rsidR="0080262F" w:rsidRPr="00A42D98" w:rsidRDefault="0080262F"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CC204C9"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A3E5F00"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5CF3D85" w14:textId="77777777" w:rsidR="0080262F" w:rsidRPr="00A42D98" w:rsidRDefault="0080262F"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A77EBD5"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59F4663" w14:textId="77777777" w:rsidR="0080262F" w:rsidRPr="00A42D98" w:rsidRDefault="0080262F"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A5C0F0C"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8B9F2FC" w14:textId="77777777" w:rsidR="0080262F" w:rsidRPr="00A42D98" w:rsidRDefault="0080262F"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0262F" w:rsidRPr="00A42D98" w14:paraId="061E3A47" w14:textId="77777777" w:rsidTr="0080262F">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05308AF"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C80CA44"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43DC3805"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25DEB33"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814FAD1"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7E6DDFE"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6EDF50B5" w14:textId="77777777" w:rsidR="0080262F" w:rsidRPr="00A42D98" w:rsidRDefault="0080262F" w:rsidP="0080262F">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08281E47" w14:textId="77777777" w:rsidR="0080262F" w:rsidRPr="00A42D98" w:rsidRDefault="0080262F" w:rsidP="0080262F">
            <w:pPr>
              <w:jc w:val="center"/>
              <w:rPr>
                <w:rFonts w:ascii="Times New Roman" w:hAnsi="Times New Roman" w:cs="Times New Roman"/>
                <w:vertAlign w:val="superscript"/>
              </w:rPr>
            </w:pPr>
            <w:r w:rsidRPr="00A42D98">
              <w:rPr>
                <w:rFonts w:ascii="Times New Roman" w:hAnsi="Times New Roman" w:cs="Times New Roman"/>
                <w:sz w:val="20"/>
                <w:szCs w:val="20"/>
              </w:rPr>
              <w:t>Turkish</w:t>
            </w:r>
          </w:p>
        </w:tc>
      </w:tr>
      <w:tr w:rsidR="0080262F" w:rsidRPr="00A42D98" w14:paraId="4B490D6C"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0AE56E9"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0262F" w:rsidRPr="00A42D98" w14:paraId="24607A25" w14:textId="77777777" w:rsidTr="0080262F">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C94CDD6" w14:textId="77777777" w:rsidR="0080262F" w:rsidRPr="00A42D98" w:rsidRDefault="0080262F" w:rsidP="0080262F">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3A97046" w14:textId="77777777" w:rsidR="0080262F" w:rsidRPr="00A42D98" w:rsidRDefault="0080262F" w:rsidP="0080262F">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644E5A1" w14:textId="77777777" w:rsidR="0080262F" w:rsidRPr="00A42D98" w:rsidRDefault="0080262F" w:rsidP="0080262F">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C2A0DCE" w14:textId="77777777" w:rsidR="0080262F" w:rsidRPr="00A42D98" w:rsidRDefault="0080262F" w:rsidP="0080262F">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0262F" w:rsidRPr="00A42D98" w14:paraId="03DCA678" w14:textId="77777777" w:rsidTr="0080262F">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43A9CE8"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1085" w:type="pct"/>
            <w:gridSpan w:val="4"/>
            <w:tcBorders>
              <w:top w:val="single" w:sz="6" w:space="0" w:color="auto"/>
              <w:left w:val="single" w:sz="4" w:space="0" w:color="auto"/>
              <w:bottom w:val="single" w:sz="12" w:space="0" w:color="auto"/>
              <w:right w:val="single" w:sz="4" w:space="0" w:color="auto"/>
            </w:tcBorders>
          </w:tcPr>
          <w:p w14:paraId="77A24459" w14:textId="77777777" w:rsidR="0080262F" w:rsidRPr="00A42D98" w:rsidRDefault="0080262F" w:rsidP="0080262F">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72502E5" w14:textId="77777777" w:rsidR="0080262F" w:rsidRPr="00A42D98" w:rsidRDefault="0080262F" w:rsidP="0080262F">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51ECC8B5" w14:textId="77777777" w:rsidR="0080262F" w:rsidRPr="00A42D98" w:rsidRDefault="0080262F" w:rsidP="0080262F">
            <w:pPr>
              <w:rPr>
                <w:rFonts w:ascii="Times New Roman" w:hAnsi="Times New Roman" w:cs="Times New Roman"/>
                <w:sz w:val="20"/>
                <w:szCs w:val="20"/>
                <w:lang w:val="en-US"/>
              </w:rPr>
            </w:pPr>
          </w:p>
        </w:tc>
      </w:tr>
      <w:tr w:rsidR="0080262F" w:rsidRPr="00A42D98" w14:paraId="49A5881C"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2EAED7C"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0262F" w:rsidRPr="00A42D98" w14:paraId="73E51EBE" w14:textId="77777777" w:rsidTr="0080262F">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E6380BF"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A4F12C6"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6902BA4"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3E71A35"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0262F" w:rsidRPr="00A42D98" w14:paraId="19479B65"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7D967C5"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A6EB713"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4722AD1"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5AE188BD"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0262F" w:rsidRPr="00A42D98" w14:paraId="37B7C4A9"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B213846"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478B350"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583F4D4"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2545117" w14:textId="77777777" w:rsidR="0080262F" w:rsidRPr="00A42D98" w:rsidRDefault="0080262F" w:rsidP="0080262F">
            <w:pPr>
              <w:rPr>
                <w:rFonts w:ascii="Times New Roman" w:hAnsi="Times New Roman" w:cs="Times New Roman"/>
                <w:sz w:val="20"/>
                <w:szCs w:val="20"/>
                <w:lang w:val="en-US"/>
              </w:rPr>
            </w:pPr>
          </w:p>
        </w:tc>
      </w:tr>
      <w:tr w:rsidR="0080262F" w:rsidRPr="00A42D98" w14:paraId="358D1CFB"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000510D"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7322867"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6A44D899"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E3655F9" w14:textId="77777777" w:rsidR="0080262F" w:rsidRPr="00A42D98" w:rsidRDefault="0080262F" w:rsidP="0080262F">
            <w:pPr>
              <w:rPr>
                <w:rFonts w:ascii="Times New Roman" w:hAnsi="Times New Roman" w:cs="Times New Roman"/>
                <w:sz w:val="20"/>
                <w:szCs w:val="20"/>
                <w:lang w:val="en-US"/>
              </w:rPr>
            </w:pPr>
          </w:p>
        </w:tc>
      </w:tr>
      <w:tr w:rsidR="0080262F" w:rsidRPr="00A42D98" w14:paraId="4582FBD7"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9D95D7"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58A059E"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B062DD4"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7190288" w14:textId="77777777" w:rsidR="0080262F" w:rsidRPr="00A42D98" w:rsidRDefault="0080262F" w:rsidP="0080262F">
            <w:pPr>
              <w:rPr>
                <w:rFonts w:ascii="Times New Roman" w:hAnsi="Times New Roman" w:cs="Times New Roman"/>
                <w:sz w:val="20"/>
                <w:szCs w:val="20"/>
                <w:lang w:val="en-US"/>
              </w:rPr>
            </w:pPr>
          </w:p>
        </w:tc>
      </w:tr>
      <w:tr w:rsidR="0080262F" w:rsidRPr="00A42D98" w14:paraId="76AC4418"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D04382D"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5EC04B8"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A7DCFAD"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0794E89B" w14:textId="77777777" w:rsidR="0080262F" w:rsidRPr="00A42D98" w:rsidRDefault="0080262F" w:rsidP="0080262F">
            <w:pPr>
              <w:rPr>
                <w:rFonts w:ascii="Times New Roman" w:hAnsi="Times New Roman" w:cs="Times New Roman"/>
                <w:sz w:val="20"/>
                <w:szCs w:val="20"/>
                <w:lang w:val="en-US"/>
              </w:rPr>
            </w:pPr>
          </w:p>
        </w:tc>
      </w:tr>
      <w:tr w:rsidR="0080262F" w:rsidRPr="00A42D98" w14:paraId="517F976B"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9BD38FD"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B402DE1"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682D071F"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277302B" w14:textId="77777777" w:rsidR="0080262F" w:rsidRPr="00A42D98" w:rsidRDefault="0080262F" w:rsidP="0080262F">
            <w:pPr>
              <w:rPr>
                <w:rFonts w:ascii="Times New Roman" w:hAnsi="Times New Roman" w:cs="Times New Roman"/>
                <w:sz w:val="20"/>
                <w:szCs w:val="20"/>
                <w:lang w:val="en-US"/>
              </w:rPr>
            </w:pPr>
          </w:p>
        </w:tc>
      </w:tr>
      <w:tr w:rsidR="0080262F" w:rsidRPr="00A42D98" w14:paraId="7657733F" w14:textId="77777777" w:rsidTr="0080262F">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6E0CDBF" w14:textId="77777777" w:rsidR="0080262F" w:rsidRPr="00A42D98" w:rsidRDefault="0080262F" w:rsidP="0080262F">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941E51E"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FFF6361" w14:textId="77777777" w:rsidR="0080262F" w:rsidRPr="00A42D98" w:rsidRDefault="0080262F" w:rsidP="0080262F">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3942B8C" w14:textId="77777777" w:rsidR="0080262F" w:rsidRPr="00A42D98" w:rsidRDefault="0080262F" w:rsidP="0080262F">
            <w:pPr>
              <w:rPr>
                <w:rFonts w:ascii="Times New Roman" w:hAnsi="Times New Roman" w:cs="Times New Roman"/>
                <w:sz w:val="20"/>
                <w:szCs w:val="20"/>
                <w:lang w:val="en-US"/>
              </w:rPr>
            </w:pPr>
          </w:p>
        </w:tc>
      </w:tr>
      <w:tr w:rsidR="0080262F" w:rsidRPr="00A42D98" w14:paraId="098DF449" w14:textId="77777777" w:rsidTr="0080262F">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3ED2C7A"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CD01014" w14:textId="77777777" w:rsidR="0080262F" w:rsidRPr="00A42D98" w:rsidRDefault="0080262F" w:rsidP="0080262F">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50574E2"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D61BC9E"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0262F" w:rsidRPr="00A42D98" w14:paraId="78B72D35" w14:textId="77777777" w:rsidTr="0080262F">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5E143CD"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DF2DA8D"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0262F" w:rsidRPr="00A42D98" w14:paraId="37BE3D52" w14:textId="77777777" w:rsidTr="0080262F">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64E503A"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5689238"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Presentation of Turkish Literature’s situation in the 20. century</w:t>
            </w:r>
          </w:p>
        </w:tc>
      </w:tr>
      <w:tr w:rsidR="0080262F" w:rsidRPr="00A42D98" w14:paraId="328D6715" w14:textId="77777777" w:rsidTr="0080262F">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433780"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5B4F2A1" w14:textId="77777777" w:rsidR="0080262F" w:rsidRPr="00A42D98" w:rsidRDefault="0080262F" w:rsidP="0080262F">
            <w:pPr>
              <w:rPr>
                <w:rFonts w:ascii="Times New Roman" w:hAnsi="Times New Roman" w:cs="Times New Roman"/>
                <w:color w:val="000000"/>
                <w:sz w:val="20"/>
                <w:szCs w:val="20"/>
              </w:rPr>
            </w:pPr>
            <w:r w:rsidRPr="00A42D98">
              <w:rPr>
                <w:rFonts w:ascii="Times New Roman" w:hAnsi="Times New Roman" w:cs="Times New Roman"/>
                <w:color w:val="000000"/>
                <w:sz w:val="20"/>
                <w:szCs w:val="20"/>
              </w:rPr>
              <w:t>In this course;</w:t>
            </w:r>
          </w:p>
          <w:p w14:paraId="69CCEF1D" w14:textId="77777777" w:rsidR="0080262F" w:rsidRPr="00A42D98" w:rsidRDefault="0080262F" w:rsidP="0080262F">
            <w:pPr>
              <w:rPr>
                <w:rFonts w:ascii="Times New Roman" w:hAnsi="Times New Roman" w:cs="Times New Roman"/>
                <w:color w:val="000000"/>
                <w:sz w:val="20"/>
                <w:szCs w:val="20"/>
              </w:rPr>
            </w:pPr>
            <w:r w:rsidRPr="00A42D98">
              <w:rPr>
                <w:rFonts w:ascii="Times New Roman" w:hAnsi="Times New Roman" w:cs="Times New Roman"/>
                <w:color w:val="000000"/>
                <w:sz w:val="20"/>
                <w:szCs w:val="20"/>
              </w:rPr>
              <w:t>To take on modern Turkish writers’ Works are marked in Turkish literature</w:t>
            </w:r>
          </w:p>
          <w:p w14:paraId="75FE2990"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color w:val="000000"/>
                <w:sz w:val="20"/>
                <w:szCs w:val="20"/>
              </w:rPr>
              <w:t>To anal</w:t>
            </w:r>
            <w:r w:rsidRPr="00A42D98">
              <w:rPr>
                <w:rFonts w:ascii="Times New Roman" w:hAnsi="Times New Roman" w:cs="Times New Roman"/>
                <w:color w:val="000000"/>
                <w:sz w:val="20"/>
                <w:szCs w:val="20"/>
                <w:lang w:val="en-US"/>
              </w:rPr>
              <w:t>yse them helping of the criticism theories are learnt other courses.</w:t>
            </w:r>
          </w:p>
        </w:tc>
      </w:tr>
      <w:tr w:rsidR="0080262F" w:rsidRPr="00A42D98" w14:paraId="749D132F" w14:textId="77777777" w:rsidTr="0080262F">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B86E83"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F748848" w14:textId="77777777" w:rsidR="0080262F" w:rsidRPr="00A42D98" w:rsidRDefault="0080262F" w:rsidP="0080262F">
            <w:pPr>
              <w:rPr>
                <w:rFonts w:ascii="Times New Roman" w:hAnsi="Times New Roman" w:cs="Times New Roman"/>
                <w:sz w:val="20"/>
                <w:szCs w:val="20"/>
              </w:rPr>
            </w:pPr>
            <w:r w:rsidRPr="00A42D98">
              <w:rPr>
                <w:rFonts w:ascii="Times New Roman" w:hAnsi="Times New Roman" w:cs="Times New Roman"/>
                <w:sz w:val="20"/>
                <w:szCs w:val="20"/>
              </w:rPr>
              <w:t>To be able to do comparative study students are given Turkish Literature information which is necessary</w:t>
            </w:r>
          </w:p>
        </w:tc>
      </w:tr>
      <w:tr w:rsidR="0080262F" w:rsidRPr="00A42D98" w14:paraId="626E82C9" w14:textId="77777777" w:rsidTr="0080262F">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8F5FAE5"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FA6F0BF" w14:textId="77777777" w:rsidR="0080262F" w:rsidRPr="00A42D98" w:rsidRDefault="0080262F" w:rsidP="0080262F">
            <w:pPr>
              <w:rPr>
                <w:rFonts w:ascii="Times New Roman" w:hAnsi="Times New Roman" w:cs="Times New Roman"/>
                <w:sz w:val="20"/>
                <w:szCs w:val="20"/>
              </w:rPr>
            </w:pPr>
            <w:r w:rsidRPr="00A42D98">
              <w:rPr>
                <w:rFonts w:ascii="Times New Roman" w:hAnsi="Times New Roman" w:cs="Times New Roman"/>
                <w:sz w:val="20"/>
                <w:szCs w:val="20"/>
              </w:rPr>
              <w:t xml:space="preserve">At the end of this course; Students </w:t>
            </w:r>
            <w:r w:rsidRPr="00A42D98">
              <w:rPr>
                <w:rFonts w:ascii="Times New Roman" w:hAnsi="Times New Roman" w:cs="Times New Roman"/>
                <w:sz w:val="20"/>
                <w:szCs w:val="20"/>
              </w:rPr>
              <w:br/>
              <w:t xml:space="preserve">1. Will be able to see the effect of previous terms to Republic term </w:t>
            </w:r>
            <w:r w:rsidRPr="00A42D98">
              <w:rPr>
                <w:rFonts w:ascii="Times New Roman" w:hAnsi="Times New Roman" w:cs="Times New Roman"/>
                <w:sz w:val="20"/>
                <w:szCs w:val="20"/>
              </w:rPr>
              <w:lastRenderedPageBreak/>
              <w:t>Literature. 1.1. recognizes the literary movements in this term. 1.2. argues the movements place and effects in our literature. 2. Will be able to recognize the poets and writers until 1940. 2.1. evaluates important works in these years 2.2. examines on these works. 3. Will be able to follow some developments from 1940 to now. 3.1. evaluates important works in these years. .</w:t>
            </w:r>
          </w:p>
        </w:tc>
      </w:tr>
      <w:tr w:rsidR="0080262F" w:rsidRPr="00A42D98" w14:paraId="4D6D21B7" w14:textId="77777777" w:rsidTr="0080262F">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49C4A16"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AD30B81" w14:textId="77777777" w:rsidR="0080262F" w:rsidRPr="00A42D98" w:rsidRDefault="0080262F" w:rsidP="0080262F">
            <w:pPr>
              <w:pStyle w:val="Balk4"/>
              <w:spacing w:before="0" w:after="0"/>
              <w:rPr>
                <w:b w:val="0"/>
                <w:color w:val="000000"/>
                <w:sz w:val="20"/>
                <w:szCs w:val="20"/>
                <w:lang w:val="en-US"/>
              </w:rPr>
            </w:pPr>
            <w:r w:rsidRPr="00A42D98">
              <w:rPr>
                <w:b w:val="0"/>
                <w:sz w:val="20"/>
                <w:szCs w:val="20"/>
              </w:rPr>
              <w:t>ENGİNÜN İnci, Cumhuriyet Dönemi Türk Edebiyatı, Dergâh Yayınları, 2003.</w:t>
            </w:r>
          </w:p>
        </w:tc>
      </w:tr>
      <w:tr w:rsidR="0080262F" w:rsidRPr="00A42D98" w14:paraId="5FDEBA98" w14:textId="77777777" w:rsidTr="0080262F">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EB338C1"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C9524B2"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KAPLAN, Mehmet, Şiir Tahlilleri I</w:t>
            </w:r>
          </w:p>
          <w:p w14:paraId="30AD9FC0"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AKÜN, Ömer Faruk, “Şinasi, Namık Kemal ve Şemseddin Sami” maddeleri, MEB, İslâm Ansiklopedisi</w:t>
            </w:r>
          </w:p>
          <w:p w14:paraId="0FD64F8F"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ERBAY, Erdoğan, Eskiler ve Yeniler, Erzurum,1997.</w:t>
            </w:r>
          </w:p>
          <w:p w14:paraId="2BB6ED61"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Türk Dili (Eleştiri Özel Sayısı), sayı: 142, Temmuz 1963.</w:t>
            </w:r>
          </w:p>
          <w:p w14:paraId="23BD6035"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Hece (Eleştiri Özel Sayısı), sayı 77/79, Mayıs-Temmuz 2003.</w:t>
            </w:r>
          </w:p>
          <w:p w14:paraId="33208D0C"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ERBAY, Erdoğan, Eskiler ve Yeniler, Akademik Araştırmalar, Erzurum 1997.</w:t>
            </w:r>
          </w:p>
          <w:p w14:paraId="02CFDD41"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BEŞİR FUAD, Şiir ve Hakikat, YKY, İstanbul 1999.</w:t>
            </w:r>
          </w:p>
          <w:p w14:paraId="7B67BC8F"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ERCİLASUN, Bilge, Servet-i Fünun’da Edebi Tenkit, M.E.B. Yayınları, Ankara 1994.</w:t>
            </w:r>
          </w:p>
          <w:p w14:paraId="55B9B1C3"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UÇMAN, Abdullah, Türk Dilinin Sadeleşmesi ve Hece Vezni Üzerine Bir Münakaşa,</w:t>
            </w:r>
          </w:p>
          <w:p w14:paraId="4FE56154"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Kitabevi Yayınları, İstanbul 1997.</w:t>
            </w:r>
          </w:p>
          <w:p w14:paraId="2DD3A50A"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KOLCU, Hasan, Türk Edebiyatında Hece-Aruz Tartışmaları, Kültür Bakanlığı Yayınları,</w:t>
            </w:r>
          </w:p>
          <w:p w14:paraId="2B6F3C16"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Ankara 1993.</w:t>
            </w:r>
          </w:p>
          <w:p w14:paraId="6560EE75"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Karaca, Emin, Türk Basınında Kalem Kavgaları, Gendaş, 1998.</w:t>
            </w:r>
          </w:p>
          <w:p w14:paraId="52A8EFDF"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 xml:space="preserve">ÖZÖN, Mustafa N., “Edebiyatımızda Münakaşalar”, </w:t>
            </w:r>
            <w:r w:rsidRPr="00A42D98">
              <w:rPr>
                <w:rFonts w:ascii="Times New Roman" w:hAnsi="Times New Roman" w:cs="Times New Roman"/>
                <w:i/>
                <w:iCs/>
                <w:sz w:val="20"/>
                <w:szCs w:val="20"/>
              </w:rPr>
              <w:t>Oluş</w:t>
            </w:r>
            <w:r w:rsidRPr="00A42D98">
              <w:rPr>
                <w:rFonts w:ascii="Times New Roman" w:hAnsi="Times New Roman" w:cs="Times New Roman"/>
                <w:sz w:val="20"/>
                <w:szCs w:val="20"/>
              </w:rPr>
              <w:t>, sayı:1-19, 1 Ocak-19 Mart 1939.</w:t>
            </w:r>
          </w:p>
          <w:p w14:paraId="36071108"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“Edebiyat Tartışmaları 1-</w:t>
            </w:r>
            <w:smartTag w:uri="urn:schemas-microsoft-com:office:smarttags" w:element="metricconverter">
              <w:smartTagPr>
                <w:attr w:name="ProductID" w:val="11”"/>
              </w:smartTagPr>
              <w:r w:rsidRPr="00A42D98">
                <w:rPr>
                  <w:rFonts w:ascii="Times New Roman" w:hAnsi="Times New Roman" w:cs="Times New Roman"/>
                  <w:sz w:val="20"/>
                  <w:szCs w:val="20"/>
                </w:rPr>
                <w:t>11”</w:t>
              </w:r>
            </w:smartTag>
            <w:r w:rsidRPr="00A42D98">
              <w:rPr>
                <w:rFonts w:ascii="Times New Roman" w:hAnsi="Times New Roman" w:cs="Times New Roman"/>
                <w:sz w:val="20"/>
                <w:szCs w:val="20"/>
              </w:rPr>
              <w:t xml:space="preserve"> (Yazı Dizisi), </w:t>
            </w:r>
            <w:r w:rsidRPr="00A42D98">
              <w:rPr>
                <w:rFonts w:ascii="Times New Roman" w:hAnsi="Times New Roman" w:cs="Times New Roman"/>
                <w:i/>
                <w:iCs/>
                <w:sz w:val="20"/>
                <w:szCs w:val="20"/>
              </w:rPr>
              <w:t>Milliyet Sanat</w:t>
            </w:r>
            <w:r w:rsidRPr="00A42D98">
              <w:rPr>
                <w:rFonts w:ascii="Times New Roman" w:hAnsi="Times New Roman" w:cs="Times New Roman"/>
                <w:sz w:val="20"/>
                <w:szCs w:val="20"/>
              </w:rPr>
              <w:t>, sayı 179-189, 9 Nisan-18 Haziran</w:t>
            </w:r>
          </w:p>
          <w:p w14:paraId="482543A3"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1976.</w:t>
            </w:r>
          </w:p>
          <w:p w14:paraId="58A094FD"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BERKES, Niyazi, Türkiye’de Çağdaşlaşma.</w:t>
            </w:r>
          </w:p>
          <w:p w14:paraId="23808069"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MARDİN, Şerif, Türk Modernleşmesi.</w:t>
            </w:r>
          </w:p>
          <w:p w14:paraId="13CAEF19"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SAFA, Peyami, Türk İnkılabına Bakışlar.</w:t>
            </w:r>
          </w:p>
          <w:p w14:paraId="6B435956" w14:textId="77777777" w:rsidR="0080262F" w:rsidRPr="00A42D98" w:rsidRDefault="0080262F" w:rsidP="0080262F">
            <w:pPr>
              <w:autoSpaceDE w:val="0"/>
              <w:autoSpaceDN w:val="0"/>
              <w:adjustRightInd w:val="0"/>
              <w:rPr>
                <w:rFonts w:ascii="Times New Roman" w:hAnsi="Times New Roman" w:cs="Times New Roman"/>
                <w:b/>
                <w:bCs/>
                <w:sz w:val="20"/>
                <w:szCs w:val="20"/>
              </w:rPr>
            </w:pPr>
            <w:r w:rsidRPr="00A42D98">
              <w:rPr>
                <w:rFonts w:ascii="Times New Roman" w:hAnsi="Times New Roman" w:cs="Times New Roman"/>
                <w:sz w:val="20"/>
                <w:szCs w:val="20"/>
              </w:rPr>
              <w:t>ÜLKEN, Himi Ziya, Türkiye’de Çağdaş Düşünce Tarihi 2 Cilt.</w:t>
            </w:r>
          </w:p>
          <w:p w14:paraId="11C72E7B"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Türk Dili ve Edebiyatı Ansiklopedisi, cilt: I-VIII, İstanbul 1976-1999.</w:t>
            </w:r>
          </w:p>
          <w:p w14:paraId="214EF070"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İslam Ansiklopedisi (DİA), cilt: I-XXX, İstanbul, 1989-2006.</w:t>
            </w:r>
          </w:p>
          <w:p w14:paraId="6C6AC4AA"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ÇELİK, Hüseyin, Genç Kalemler Mecmuasının İncelenmesi, Van 1997.</w:t>
            </w:r>
          </w:p>
          <w:p w14:paraId="57078EA4" w14:textId="77777777" w:rsidR="0080262F" w:rsidRPr="00A42D98" w:rsidRDefault="0080262F" w:rsidP="0080262F">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TUNCER, Hüseyin, Türk Yurdu Üzerine Bir İnceleme, Ankara, 1990.</w:t>
            </w:r>
          </w:p>
          <w:p w14:paraId="57F7FE2C" w14:textId="77777777" w:rsidR="0080262F" w:rsidRPr="00A42D98" w:rsidRDefault="0080262F" w:rsidP="0080262F">
            <w:pPr>
              <w:pStyle w:val="Balk4"/>
              <w:spacing w:before="0" w:after="0"/>
              <w:rPr>
                <w:color w:val="000000"/>
                <w:sz w:val="20"/>
                <w:szCs w:val="20"/>
                <w:lang w:val="en-US"/>
              </w:rPr>
            </w:pPr>
          </w:p>
        </w:tc>
      </w:tr>
      <w:tr w:rsidR="0080262F" w:rsidRPr="00A42D98" w14:paraId="16144260" w14:textId="77777777" w:rsidTr="0080262F">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A94689" w14:textId="77777777" w:rsidR="0080262F" w:rsidRPr="00A42D98" w:rsidRDefault="0080262F" w:rsidP="0080262F">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F03F67F" w14:textId="77777777" w:rsidR="0080262F" w:rsidRPr="00A42D98" w:rsidRDefault="0080262F" w:rsidP="0080262F">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2243275B" w14:textId="77777777" w:rsidR="0080262F" w:rsidRPr="00A42D98" w:rsidRDefault="0080262F" w:rsidP="0080262F">
      <w:pPr>
        <w:rPr>
          <w:rFonts w:ascii="Times New Roman" w:hAnsi="Times New Roman" w:cs="Times New Roman"/>
          <w:sz w:val="18"/>
          <w:szCs w:val="18"/>
        </w:rPr>
        <w:sectPr w:rsidR="0080262F" w:rsidRPr="00A42D98" w:rsidSect="005B3590">
          <w:pgSz w:w="11906" w:h="16838"/>
          <w:pgMar w:top="720" w:right="1134" w:bottom="720" w:left="1134" w:header="709" w:footer="709" w:gutter="0"/>
          <w:cols w:space="708"/>
        </w:sectPr>
      </w:pP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5"/>
        <w:gridCol w:w="8783"/>
      </w:tblGrid>
      <w:tr w:rsidR="0080262F" w:rsidRPr="00A42D98" w14:paraId="7325D1F8" w14:textId="77777777" w:rsidTr="00674935">
        <w:trPr>
          <w:trHeight w:val="48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54996AB" w14:textId="77777777" w:rsidR="0080262F" w:rsidRPr="00A42D98" w:rsidRDefault="0080262F"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0262F" w:rsidRPr="00A42D98" w14:paraId="1F454C7A" w14:textId="77777777" w:rsidTr="00674935">
        <w:trPr>
          <w:trHeight w:val="399"/>
          <w:jc w:val="center"/>
        </w:trPr>
        <w:tc>
          <w:tcPr>
            <w:tcW w:w="593" w:type="pct"/>
            <w:tcBorders>
              <w:top w:val="single" w:sz="6" w:space="0" w:color="auto"/>
              <w:left w:val="single" w:sz="12" w:space="0" w:color="auto"/>
              <w:bottom w:val="single" w:sz="6" w:space="0" w:color="auto"/>
              <w:right w:val="single" w:sz="6" w:space="0" w:color="auto"/>
            </w:tcBorders>
          </w:tcPr>
          <w:p w14:paraId="0CF50B9C" w14:textId="77777777" w:rsidR="0080262F" w:rsidRPr="00A42D98" w:rsidRDefault="0080262F" w:rsidP="005B3590">
            <w:pPr>
              <w:jc w:val="center"/>
              <w:rPr>
                <w:rFonts w:ascii="Times New Roman" w:hAnsi="Times New Roman" w:cs="Times New Roman"/>
                <w:b/>
              </w:rPr>
            </w:pPr>
            <w:r w:rsidRPr="00A42D98">
              <w:rPr>
                <w:rFonts w:ascii="Times New Roman" w:hAnsi="Times New Roman" w:cs="Times New Roman"/>
                <w:b/>
              </w:rPr>
              <w:t>WEEK</w:t>
            </w:r>
          </w:p>
        </w:tc>
        <w:tc>
          <w:tcPr>
            <w:tcW w:w="4406" w:type="pct"/>
            <w:tcBorders>
              <w:top w:val="single" w:sz="6" w:space="0" w:color="auto"/>
              <w:left w:val="single" w:sz="6" w:space="0" w:color="auto"/>
              <w:bottom w:val="single" w:sz="6" w:space="0" w:color="auto"/>
              <w:right w:val="single" w:sz="12" w:space="0" w:color="auto"/>
            </w:tcBorders>
          </w:tcPr>
          <w:p w14:paraId="2FCB2488" w14:textId="77777777" w:rsidR="0080262F" w:rsidRPr="00A42D98" w:rsidRDefault="0080262F" w:rsidP="005B3590">
            <w:pPr>
              <w:rPr>
                <w:rFonts w:ascii="Times New Roman" w:hAnsi="Times New Roman" w:cs="Times New Roman"/>
                <w:b/>
              </w:rPr>
            </w:pPr>
            <w:r w:rsidRPr="00A42D98">
              <w:rPr>
                <w:rFonts w:ascii="Times New Roman" w:hAnsi="Times New Roman" w:cs="Times New Roman"/>
                <w:b/>
              </w:rPr>
              <w:t xml:space="preserve">TOPICS </w:t>
            </w:r>
          </w:p>
        </w:tc>
      </w:tr>
      <w:tr w:rsidR="0080262F" w:rsidRPr="00A42D98" w14:paraId="63566854"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939A58"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w:t>
            </w:r>
          </w:p>
        </w:tc>
        <w:tc>
          <w:tcPr>
            <w:tcW w:w="4406" w:type="pct"/>
            <w:tcBorders>
              <w:top w:val="single" w:sz="6" w:space="0" w:color="auto"/>
              <w:left w:val="single" w:sz="6" w:space="0" w:color="auto"/>
              <w:bottom w:val="single" w:sz="6" w:space="0" w:color="auto"/>
              <w:right w:val="single" w:sz="12" w:space="0" w:color="auto"/>
            </w:tcBorders>
          </w:tcPr>
          <w:p w14:paraId="7994FA62"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Presentation of Turkish Literature in 20. century</w:t>
            </w:r>
          </w:p>
        </w:tc>
      </w:tr>
      <w:tr w:rsidR="0080262F" w:rsidRPr="00A42D98" w14:paraId="0DFC9994" w14:textId="77777777" w:rsidTr="00674935">
        <w:trPr>
          <w:trHeight w:val="399"/>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ED398F"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2</w:t>
            </w:r>
          </w:p>
        </w:tc>
        <w:tc>
          <w:tcPr>
            <w:tcW w:w="4406" w:type="pct"/>
            <w:tcBorders>
              <w:top w:val="single" w:sz="6" w:space="0" w:color="auto"/>
              <w:left w:val="single" w:sz="6" w:space="0" w:color="auto"/>
              <w:bottom w:val="single" w:sz="6" w:space="0" w:color="auto"/>
              <w:right w:val="single" w:sz="12" w:space="0" w:color="auto"/>
            </w:tcBorders>
          </w:tcPr>
          <w:p w14:paraId="1BC5CAAA"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Period of  Servet-i Fünun</w:t>
            </w:r>
          </w:p>
        </w:tc>
      </w:tr>
      <w:tr w:rsidR="0080262F" w:rsidRPr="00A42D98" w14:paraId="119A23C2"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9C70A0"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3</w:t>
            </w:r>
          </w:p>
        </w:tc>
        <w:tc>
          <w:tcPr>
            <w:tcW w:w="4406" w:type="pct"/>
            <w:tcBorders>
              <w:top w:val="single" w:sz="6" w:space="0" w:color="auto"/>
              <w:left w:val="single" w:sz="6" w:space="0" w:color="auto"/>
              <w:bottom w:val="single" w:sz="6" w:space="0" w:color="auto"/>
              <w:right w:val="single" w:sz="12" w:space="0" w:color="auto"/>
            </w:tcBorders>
          </w:tcPr>
          <w:p w14:paraId="429963E5"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Fecr-I Ati Literaure and examples from the poems</w:t>
            </w:r>
          </w:p>
        </w:tc>
      </w:tr>
      <w:tr w:rsidR="0080262F" w:rsidRPr="00A42D98" w14:paraId="51395A6B"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5A7B9A"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4</w:t>
            </w:r>
          </w:p>
        </w:tc>
        <w:tc>
          <w:tcPr>
            <w:tcW w:w="4406" w:type="pct"/>
            <w:tcBorders>
              <w:top w:val="single" w:sz="6" w:space="0" w:color="auto"/>
              <w:left w:val="single" w:sz="6" w:space="0" w:color="auto"/>
              <w:bottom w:val="single" w:sz="6" w:space="0" w:color="auto"/>
              <w:right w:val="single" w:sz="12" w:space="0" w:color="auto"/>
            </w:tcBorders>
          </w:tcPr>
          <w:p w14:paraId="6744B0A3"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Beş Hececiler</w:t>
            </w:r>
          </w:p>
        </w:tc>
      </w:tr>
      <w:tr w:rsidR="0080262F" w:rsidRPr="00A42D98" w14:paraId="3C8C1E94"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4EA8B8"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5</w:t>
            </w:r>
          </w:p>
        </w:tc>
        <w:tc>
          <w:tcPr>
            <w:tcW w:w="4406" w:type="pct"/>
            <w:tcBorders>
              <w:top w:val="single" w:sz="6" w:space="0" w:color="auto"/>
              <w:left w:val="single" w:sz="6" w:space="0" w:color="auto"/>
              <w:bottom w:val="single" w:sz="6" w:space="0" w:color="auto"/>
              <w:right w:val="single" w:sz="12" w:space="0" w:color="auto"/>
            </w:tcBorders>
          </w:tcPr>
          <w:p w14:paraId="04AB5943"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National Literature Period,  its principles, its writers and  their studies</w:t>
            </w:r>
          </w:p>
        </w:tc>
      </w:tr>
      <w:tr w:rsidR="0080262F" w:rsidRPr="00A42D98" w14:paraId="47AD1184"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7DF94B"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6</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09D190CF"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National Struggle Period and their writers</w:t>
            </w:r>
          </w:p>
        </w:tc>
      </w:tr>
      <w:tr w:rsidR="0080262F" w:rsidRPr="00A42D98" w14:paraId="331986E8" w14:textId="77777777" w:rsidTr="00674935">
        <w:trPr>
          <w:trHeight w:val="39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85D742"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7</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0A9FE4CF"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To draw general view to Modern Period of Turkish Literature</w:t>
            </w:r>
          </w:p>
        </w:tc>
      </w:tr>
      <w:tr w:rsidR="0080262F" w:rsidRPr="00A42D98" w14:paraId="5C37035D"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59447A"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8</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7CA4E01F"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80262F" w:rsidRPr="00A42D98" w14:paraId="4687F323"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88FB99"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9</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3328FD3E"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Yedi Meşaleciler</w:t>
            </w:r>
          </w:p>
        </w:tc>
      </w:tr>
      <w:tr w:rsidR="0080262F" w:rsidRPr="00A42D98" w14:paraId="5E977F72"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8767B8"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10</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2DA2EE2A" w14:textId="77777777" w:rsidR="0080262F" w:rsidRPr="00A42D98" w:rsidRDefault="0080262F" w:rsidP="0080262F">
            <w:pPr>
              <w:rPr>
                <w:rFonts w:ascii="Times New Roman" w:hAnsi="Times New Roman" w:cs="Times New Roman"/>
                <w:sz w:val="20"/>
                <w:szCs w:val="20"/>
              </w:rPr>
            </w:pPr>
            <w:r w:rsidRPr="00A42D98">
              <w:rPr>
                <w:rFonts w:ascii="Times New Roman" w:hAnsi="Times New Roman" w:cs="Times New Roman"/>
                <w:sz w:val="20"/>
                <w:szCs w:val="20"/>
              </w:rPr>
              <w:t>Garip Movement</w:t>
            </w:r>
          </w:p>
        </w:tc>
      </w:tr>
      <w:tr w:rsidR="0080262F" w:rsidRPr="00A42D98" w14:paraId="60EA3044"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012F79"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11</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498726D9" w14:textId="77777777" w:rsidR="0080262F" w:rsidRPr="00A42D98" w:rsidRDefault="0080262F" w:rsidP="0080262F">
            <w:pPr>
              <w:rPr>
                <w:rFonts w:ascii="Times New Roman" w:hAnsi="Times New Roman" w:cs="Times New Roman"/>
                <w:sz w:val="20"/>
                <w:szCs w:val="20"/>
              </w:rPr>
            </w:pPr>
            <w:r w:rsidRPr="00A42D98">
              <w:rPr>
                <w:rFonts w:ascii="Times New Roman" w:hAnsi="Times New Roman" w:cs="Times New Roman"/>
                <w:sz w:val="20"/>
                <w:szCs w:val="20"/>
              </w:rPr>
              <w:t>The Group of Hisar , The Group of Mavi,</w:t>
            </w:r>
          </w:p>
        </w:tc>
      </w:tr>
      <w:tr w:rsidR="0080262F" w:rsidRPr="00A42D98" w14:paraId="2DB984B2" w14:textId="77777777" w:rsidTr="00674935">
        <w:trPr>
          <w:trHeight w:val="39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4A8DF4"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12</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2E3476AD"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II.Yeni</w:t>
            </w:r>
          </w:p>
        </w:tc>
      </w:tr>
      <w:tr w:rsidR="0080262F" w:rsidRPr="00A42D98" w14:paraId="403D2C75"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245CD5"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13</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2B0A2BC0"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Anadoluculuk, Öztürkçecilik</w:t>
            </w:r>
          </w:p>
        </w:tc>
      </w:tr>
      <w:tr w:rsidR="0080262F" w:rsidRPr="00A42D98" w14:paraId="7C969B7A"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DF57D4" w14:textId="77777777" w:rsidR="0080262F" w:rsidRPr="00A42D98" w:rsidRDefault="0080262F" w:rsidP="0080262F">
            <w:pPr>
              <w:jc w:val="center"/>
              <w:rPr>
                <w:rFonts w:ascii="Times New Roman" w:hAnsi="Times New Roman" w:cs="Times New Roman"/>
              </w:rPr>
            </w:pPr>
            <w:r w:rsidRPr="00A42D98">
              <w:rPr>
                <w:rFonts w:ascii="Times New Roman" w:hAnsi="Times New Roman" w:cs="Times New Roman"/>
              </w:rPr>
              <w:t>14</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643912E4"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General  ecalutation</w:t>
            </w:r>
          </w:p>
        </w:tc>
      </w:tr>
      <w:tr w:rsidR="00C623B7" w:rsidRPr="00A42D98" w14:paraId="6A7B3553" w14:textId="77777777" w:rsidTr="00674935">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83B93C" w14:textId="619E61A3" w:rsidR="00C623B7" w:rsidRPr="00A42D98" w:rsidRDefault="00C623B7" w:rsidP="0080262F">
            <w:pPr>
              <w:jc w:val="center"/>
              <w:rPr>
                <w:rFonts w:ascii="Times New Roman" w:hAnsi="Times New Roman" w:cs="Times New Roman"/>
              </w:rPr>
            </w:pPr>
            <w:r w:rsidRPr="00A42D98">
              <w:rPr>
                <w:rFonts w:ascii="Times New Roman" w:hAnsi="Times New Roman" w:cs="Times New Roman"/>
              </w:rPr>
              <w:t>15,16</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54660FDB" w14:textId="0599A7E1" w:rsidR="00C623B7" w:rsidRPr="00A42D98" w:rsidRDefault="00C623B7" w:rsidP="0080262F">
            <w:pPr>
              <w:rPr>
                <w:rFonts w:ascii="Times New Roman" w:hAnsi="Times New Roman" w:cs="Times New Roman"/>
                <w:sz w:val="20"/>
                <w:szCs w:val="20"/>
                <w:lang w:val="en-US"/>
              </w:rPr>
            </w:pPr>
            <w:r w:rsidRPr="00A42D98">
              <w:rPr>
                <w:rFonts w:ascii="Times New Roman" w:hAnsi="Times New Roman" w:cs="Times New Roman"/>
                <w:noProof/>
                <w:sz w:val="20"/>
                <w:szCs w:val="20"/>
                <w:lang w:eastAsia="tr-TR"/>
              </w:rPr>
              <w:drawing>
                <wp:inline distT="0" distB="0" distL="0" distR="0" wp14:anchorId="2BEF4F0F" wp14:editId="62EBA805">
                  <wp:extent cx="6120130" cy="25717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57175"/>
                          </a:xfrm>
                          <a:prstGeom prst="rect">
                            <a:avLst/>
                          </a:prstGeom>
                          <a:noFill/>
                          <a:ln>
                            <a:noFill/>
                          </a:ln>
                        </pic:spPr>
                      </pic:pic>
                    </a:graphicData>
                  </a:graphic>
                </wp:inline>
              </w:drawing>
            </w:r>
          </w:p>
        </w:tc>
      </w:tr>
      <w:tr w:rsidR="0080262F" w:rsidRPr="00A42D98" w14:paraId="33810F7C" w14:textId="77777777" w:rsidTr="00674935">
        <w:trPr>
          <w:trHeight w:val="306"/>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8D791AE" w14:textId="4C578F78" w:rsidR="0080262F" w:rsidRPr="00A42D98" w:rsidRDefault="00C623B7" w:rsidP="0080262F">
            <w:pPr>
              <w:jc w:val="center"/>
              <w:rPr>
                <w:rFonts w:ascii="Times New Roman" w:hAnsi="Times New Roman" w:cs="Times New Roman"/>
              </w:rPr>
            </w:pPr>
            <w:r w:rsidRPr="00A42D98">
              <w:rPr>
                <w:rFonts w:ascii="Times New Roman" w:hAnsi="Times New Roman" w:cs="Times New Roman"/>
              </w:rPr>
              <w:t>17</w:t>
            </w:r>
          </w:p>
        </w:tc>
        <w:tc>
          <w:tcPr>
            <w:tcW w:w="4406" w:type="pct"/>
            <w:tcBorders>
              <w:top w:val="single" w:sz="6" w:space="0" w:color="auto"/>
              <w:left w:val="single" w:sz="6" w:space="0" w:color="auto"/>
              <w:bottom w:val="single" w:sz="12" w:space="0" w:color="auto"/>
              <w:right w:val="single" w:sz="12" w:space="0" w:color="auto"/>
            </w:tcBorders>
            <w:shd w:val="clear" w:color="auto" w:fill="auto"/>
            <w:vAlign w:val="center"/>
          </w:tcPr>
          <w:p w14:paraId="40FC8B84" w14:textId="77777777" w:rsidR="0080262F" w:rsidRPr="00A42D98" w:rsidRDefault="0080262F" w:rsidP="0080262F">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793BDB4A" w14:textId="77777777" w:rsidR="0080262F" w:rsidRPr="00A42D98" w:rsidRDefault="0080262F" w:rsidP="0080262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262F" w:rsidRPr="00A42D98" w14:paraId="27432890" w14:textId="77777777" w:rsidTr="005B3590">
        <w:tc>
          <w:tcPr>
            <w:tcW w:w="603" w:type="dxa"/>
            <w:tcBorders>
              <w:top w:val="single" w:sz="12" w:space="0" w:color="auto"/>
              <w:left w:val="single" w:sz="12" w:space="0" w:color="auto"/>
              <w:bottom w:val="single" w:sz="6" w:space="0" w:color="auto"/>
              <w:right w:val="single" w:sz="6" w:space="0" w:color="auto"/>
            </w:tcBorders>
            <w:vAlign w:val="center"/>
          </w:tcPr>
          <w:p w14:paraId="08589E85" w14:textId="77777777" w:rsidR="0080262F" w:rsidRPr="00A42D98" w:rsidRDefault="0080262F" w:rsidP="005B3590">
            <w:pPr>
              <w:jc w:val="center"/>
              <w:rPr>
                <w:rFonts w:ascii="Times New Roman" w:hAnsi="Times New Roman" w:cs="Times New Roman"/>
                <w:b/>
                <w:sz w:val="18"/>
                <w:szCs w:val="18"/>
              </w:rPr>
            </w:pPr>
            <w:bookmarkStart w:id="1" w:name="_Hlk128054024"/>
            <w:r w:rsidRPr="00A42D98">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AC618E0" w14:textId="77777777" w:rsidR="0080262F" w:rsidRPr="00A42D98" w:rsidRDefault="0080262F" w:rsidP="005B3590">
            <w:pPr>
              <w:rPr>
                <w:rFonts w:ascii="Times New Roman" w:hAnsi="Times New Roman" w:cs="Times New Roman"/>
                <w:b/>
              </w:rPr>
            </w:pPr>
            <w:r w:rsidRPr="00A42D98">
              <w:rPr>
                <w:rFonts w:ascii="Times New Roman" w:hAnsi="Times New Roman" w:cs="Times New Roman"/>
                <w: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CB52AEF" w14:textId="77777777" w:rsidR="0080262F" w:rsidRPr="00A42D98" w:rsidRDefault="0080262F" w:rsidP="005B3590">
            <w:pPr>
              <w:jc w:val="center"/>
              <w:rPr>
                <w:rFonts w:ascii="Times New Roman" w:hAnsi="Times New Roman" w:cs="Times New Roman"/>
                <w:b/>
              </w:rPr>
            </w:pPr>
            <w:r w:rsidRPr="00A42D98">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14:paraId="3D3CD955" w14:textId="77777777" w:rsidR="0080262F" w:rsidRPr="00A42D98" w:rsidRDefault="0080262F" w:rsidP="005B3590">
            <w:pPr>
              <w:jc w:val="center"/>
              <w:rPr>
                <w:rFonts w:ascii="Times New Roman" w:hAnsi="Times New Roman" w:cs="Times New Roman"/>
                <w:b/>
              </w:rPr>
            </w:pPr>
            <w:r w:rsidRPr="00A42D98">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6A68CB" w14:textId="77777777" w:rsidR="0080262F" w:rsidRPr="00A42D98" w:rsidRDefault="0080262F" w:rsidP="005B3590">
            <w:pPr>
              <w:jc w:val="center"/>
              <w:rPr>
                <w:rFonts w:ascii="Times New Roman" w:hAnsi="Times New Roman" w:cs="Times New Roman"/>
                <w:b/>
              </w:rPr>
            </w:pPr>
            <w:r w:rsidRPr="00A42D98">
              <w:rPr>
                <w:rFonts w:ascii="Times New Roman" w:hAnsi="Times New Roman" w:cs="Times New Roman"/>
                <w:b/>
              </w:rPr>
              <w:t>1</w:t>
            </w:r>
          </w:p>
        </w:tc>
      </w:tr>
      <w:tr w:rsidR="000D2DA6" w:rsidRPr="00A42D98" w14:paraId="28857380"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5677D69B"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14:paraId="4E70DE49" w14:textId="194B193F"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B0C7886" w14:textId="44768175"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789D00"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2BC732" w14:textId="17BE5845"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5F71E16A"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22ACC108"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14:paraId="587606FA" w14:textId="71144041"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42F69211" w14:textId="11514185"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4E6993"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334E63F" w14:textId="7C4CFA85"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14144433"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2EE19A3E"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14:paraId="1FE7043B" w14:textId="30F1EA8F"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C9A1EC0" w14:textId="754B40E3"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9AAB5A" w14:textId="29593A7E"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AC826C" w14:textId="5F25B496"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39AC912E"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68891FA2"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14:paraId="6F8F7226" w14:textId="4BC04DFC" w:rsidR="000D2DA6" w:rsidRPr="00A42D98" w:rsidRDefault="000D2DA6" w:rsidP="000D2DA6">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D1B1603" w14:textId="63053FCC"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2854D2" w14:textId="0C94BEAA" w:rsidR="000D2DA6" w:rsidRPr="00A42D98" w:rsidRDefault="00D34B22" w:rsidP="000D2DA6">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D4ACD22" w14:textId="448DBCE7" w:rsidR="000D2DA6" w:rsidRPr="00A42D98" w:rsidRDefault="000D2DA6" w:rsidP="000D2DA6">
            <w:pPr>
              <w:jc w:val="center"/>
              <w:rPr>
                <w:rFonts w:ascii="Times New Roman" w:hAnsi="Times New Roman" w:cs="Times New Roman"/>
                <w:b/>
                <w:sz w:val="20"/>
                <w:szCs w:val="20"/>
                <w:lang w:val="en-US"/>
              </w:rPr>
            </w:pPr>
          </w:p>
        </w:tc>
      </w:tr>
      <w:tr w:rsidR="000D2DA6" w:rsidRPr="00A42D98" w14:paraId="741B6427"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2C4A670E"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14:paraId="3D6059A8" w14:textId="2B7C94D0"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45C4624"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2FBB130" w14:textId="5B6D4E59"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C95DAD" w14:textId="416343F1"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7E3BCE0F"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59DE0FBF"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14:paraId="370EFBA9" w14:textId="6565C85A"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4D9641A" w14:textId="0B6392FD"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2E20DE4"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3BB281" w14:textId="183259A2"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5FBEDBE4"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575D156D"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14:paraId="290BD9BB" w14:textId="0CC407E7" w:rsidR="000D2DA6" w:rsidRPr="00A42D98" w:rsidRDefault="000D2DA6" w:rsidP="000D2DA6">
            <w:pPr>
              <w:rPr>
                <w:rFonts w:ascii="Times New Roman" w:hAnsi="Times New Roman" w:cs="Times New Roman"/>
                <w:color w:val="000000"/>
                <w:sz w:val="20"/>
                <w:szCs w:val="20"/>
                <w:lang w:val="en-US"/>
              </w:rPr>
            </w:pPr>
            <w:r w:rsidRPr="00A42D98">
              <w:rPr>
                <w:rFonts w:ascii="Times New Roman" w:hAnsi="Times New Roman" w:cs="Times New Roman"/>
                <w:color w:val="000000" w:themeColor="text1"/>
                <w:shd w:val="clear" w:color="auto" w:fill="F7F7F8"/>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6AC9A53"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6A92F40" w14:textId="060AA18C"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86A6EF" w14:textId="5EA55099"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38B53589"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38069517"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14:paraId="6F927655" w14:textId="576FEF46" w:rsidR="000D2DA6" w:rsidRPr="00A42D98" w:rsidRDefault="000D2DA6" w:rsidP="000D2DA6">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60D2990E"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46A9CC" w14:textId="0711F8FE" w:rsidR="000D2DA6" w:rsidRPr="00A42D98" w:rsidRDefault="00D34B22" w:rsidP="000D2DA6">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3ECA650" w14:textId="77777777" w:rsidR="000D2DA6" w:rsidRPr="00A42D98" w:rsidRDefault="000D2DA6" w:rsidP="000D2DA6">
            <w:pPr>
              <w:jc w:val="center"/>
              <w:rPr>
                <w:rFonts w:ascii="Times New Roman" w:hAnsi="Times New Roman" w:cs="Times New Roman"/>
                <w:b/>
                <w:sz w:val="20"/>
                <w:szCs w:val="20"/>
                <w:lang w:val="en-US"/>
              </w:rPr>
            </w:pPr>
          </w:p>
        </w:tc>
      </w:tr>
      <w:tr w:rsidR="000D2DA6" w:rsidRPr="00A42D98" w14:paraId="5F80F518"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1AD3A6E2"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14:paraId="44B5E4F9" w14:textId="7C3B3FC5"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11DF921" w14:textId="5789E1F8" w:rsidR="000D2DA6" w:rsidRPr="00A42D98" w:rsidRDefault="00D34B22" w:rsidP="000D2DA6">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5EB2434" w14:textId="2A2ECD22"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8D8C816" w14:textId="77777777" w:rsidR="000D2DA6" w:rsidRPr="00A42D98" w:rsidRDefault="000D2DA6" w:rsidP="000D2DA6">
            <w:pPr>
              <w:jc w:val="center"/>
              <w:rPr>
                <w:rFonts w:ascii="Times New Roman" w:hAnsi="Times New Roman" w:cs="Times New Roman"/>
                <w:b/>
                <w:sz w:val="20"/>
                <w:szCs w:val="20"/>
                <w:lang w:val="en-US"/>
              </w:rPr>
            </w:pPr>
          </w:p>
        </w:tc>
      </w:tr>
      <w:tr w:rsidR="000D2DA6" w:rsidRPr="00A42D98" w14:paraId="4412D32F"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71477248"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5CF828D1" w14:textId="080A65A0" w:rsidR="000D2DA6" w:rsidRPr="00A42D98" w:rsidRDefault="000D2DA6" w:rsidP="000D2DA6">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742D316" w14:textId="5FAEBBB0" w:rsidR="000D2DA6" w:rsidRPr="00A42D98" w:rsidRDefault="00D34B22" w:rsidP="000D2DA6">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9A8C1D2" w14:textId="608068B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204C0F" w14:textId="77777777" w:rsidR="000D2DA6" w:rsidRPr="00A42D98" w:rsidRDefault="000D2DA6" w:rsidP="000D2DA6">
            <w:pPr>
              <w:jc w:val="center"/>
              <w:rPr>
                <w:rFonts w:ascii="Times New Roman" w:hAnsi="Times New Roman" w:cs="Times New Roman"/>
                <w:b/>
                <w:sz w:val="20"/>
                <w:szCs w:val="20"/>
                <w:lang w:val="en-US"/>
              </w:rPr>
            </w:pPr>
          </w:p>
        </w:tc>
      </w:tr>
      <w:tr w:rsidR="000D2DA6" w:rsidRPr="00A42D98" w14:paraId="1288DFEB"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213C961B" w14:textId="77777777"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C575018" w14:textId="11E964BF" w:rsidR="000D2DA6" w:rsidRPr="00A42D98" w:rsidRDefault="000D2DA6" w:rsidP="000D2DA6">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CA86ABB" w14:textId="393E2CBE"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1362BF"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6C018ED" w14:textId="4D632B8C"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4D235840"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483C243A" w14:textId="574FEC24"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646A102" w14:textId="0AE6A0A9" w:rsidR="000D2DA6" w:rsidRPr="00A42D98" w:rsidRDefault="000D2DA6" w:rsidP="000D2DA6">
            <w:pPr>
              <w:jc w:val="both"/>
              <w:rPr>
                <w:rFonts w:ascii="Times New Roman" w:hAnsi="Times New Roman" w:cs="Times New Roman"/>
                <w:color w:val="000000" w:themeColor="text1"/>
                <w:shd w:val="clear" w:color="auto" w:fill="F7F7F8"/>
              </w:rPr>
            </w:pPr>
            <w:r w:rsidRPr="00A42D98">
              <w:rPr>
                <w:rFonts w:ascii="Times New Roman" w:hAnsi="Times New Roman" w:cs="Times New Roman"/>
                <w:color w:val="000000" w:themeColor="text1"/>
                <w:shd w:val="clear" w:color="auto" w:fill="F7F7F8"/>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1E9B9EB3"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23EBC1"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1823D5" w14:textId="708A872D"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0DD6610D"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6B675F93" w14:textId="4914FA23"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7CA6AE8" w14:textId="4CAE2213" w:rsidR="000D2DA6" w:rsidRPr="00A42D98" w:rsidRDefault="000D2DA6" w:rsidP="000D2DA6">
            <w:pPr>
              <w:jc w:val="both"/>
              <w:rPr>
                <w:rFonts w:ascii="Times New Roman" w:hAnsi="Times New Roman" w:cs="Times New Roman"/>
                <w:color w:val="000000" w:themeColor="text1"/>
                <w:shd w:val="clear" w:color="auto" w:fill="F7F7F8"/>
              </w:rPr>
            </w:pPr>
            <w:r w:rsidRPr="00A42D98">
              <w:rPr>
                <w:rFonts w:ascii="Times New Roman" w:hAnsi="Times New Roman" w:cs="Times New Roman"/>
                <w:color w:val="000000" w:themeColor="text1"/>
                <w:shd w:val="clear" w:color="auto" w:fill="F7F7F8"/>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B7444B0"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7BD7E6"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1662BA" w14:textId="0D70CA14"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0D2DA6" w:rsidRPr="00A42D98" w14:paraId="0AE14487"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74401C41" w14:textId="05AAEB9D"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A88F01C" w14:textId="4F5E12F6" w:rsidR="000D2DA6" w:rsidRPr="00A42D98" w:rsidRDefault="000D2DA6" w:rsidP="000D2DA6">
            <w:pPr>
              <w:jc w:val="both"/>
              <w:rPr>
                <w:rFonts w:ascii="Times New Roman" w:hAnsi="Times New Roman" w:cs="Times New Roman"/>
                <w:color w:val="000000" w:themeColor="text1"/>
                <w:shd w:val="clear" w:color="auto" w:fill="F7F7F8"/>
              </w:rPr>
            </w:pPr>
            <w:r w:rsidRPr="00A42D98">
              <w:rPr>
                <w:rFonts w:ascii="Times New Roman" w:hAnsi="Times New Roman" w:cs="Times New Roman"/>
                <w:color w:val="000000" w:themeColor="text1"/>
                <w:shd w:val="clear" w:color="auto" w:fill="F7F7F8"/>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2703DCF"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000DA9" w14:textId="3B051724" w:rsidR="000D2DA6" w:rsidRPr="00A42D98" w:rsidRDefault="00D34B22" w:rsidP="000D2DA6">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18CF9C" w14:textId="77777777" w:rsidR="000D2DA6" w:rsidRPr="00A42D98" w:rsidRDefault="000D2DA6" w:rsidP="000D2DA6">
            <w:pPr>
              <w:jc w:val="center"/>
              <w:rPr>
                <w:rFonts w:ascii="Times New Roman" w:hAnsi="Times New Roman" w:cs="Times New Roman"/>
                <w:b/>
                <w:sz w:val="20"/>
                <w:szCs w:val="20"/>
                <w:lang w:val="en-US"/>
              </w:rPr>
            </w:pPr>
          </w:p>
        </w:tc>
      </w:tr>
      <w:tr w:rsidR="000D2DA6" w:rsidRPr="00A42D98" w14:paraId="1BCFE813" w14:textId="77777777" w:rsidTr="005B3590">
        <w:tc>
          <w:tcPr>
            <w:tcW w:w="603" w:type="dxa"/>
            <w:tcBorders>
              <w:top w:val="single" w:sz="6" w:space="0" w:color="auto"/>
              <w:left w:val="single" w:sz="12" w:space="0" w:color="auto"/>
              <w:bottom w:val="single" w:sz="6" w:space="0" w:color="auto"/>
              <w:right w:val="single" w:sz="6" w:space="0" w:color="auto"/>
            </w:tcBorders>
            <w:vAlign w:val="center"/>
          </w:tcPr>
          <w:p w14:paraId="25689FD9" w14:textId="4F88A8E8" w:rsidR="000D2DA6" w:rsidRPr="00A42D98" w:rsidRDefault="000D2DA6" w:rsidP="000D2DA6">
            <w:pPr>
              <w:jc w:val="center"/>
              <w:rPr>
                <w:rFonts w:ascii="Times New Roman" w:hAnsi="Times New Roman" w:cs="Times New Roman"/>
              </w:rPr>
            </w:pPr>
            <w:r w:rsidRPr="00A42D98">
              <w:rPr>
                <w:rFonts w:ascii="Times New Roman" w:hAnsi="Times New Roman" w:cs="Times New Roman"/>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9C91828" w14:textId="670A3BF6" w:rsidR="000D2DA6" w:rsidRPr="00A42D98" w:rsidRDefault="000D2DA6" w:rsidP="000D2DA6">
            <w:pPr>
              <w:jc w:val="both"/>
              <w:rPr>
                <w:rFonts w:ascii="Times New Roman" w:hAnsi="Times New Roman" w:cs="Times New Roman"/>
                <w:color w:val="000000" w:themeColor="text1"/>
                <w:shd w:val="clear" w:color="auto" w:fill="F7F7F8"/>
              </w:rPr>
            </w:pPr>
            <w:r w:rsidRPr="00A42D98">
              <w:rPr>
                <w:rFonts w:ascii="Times New Roman" w:hAnsi="Times New Roman" w:cs="Times New Roman"/>
                <w:color w:val="000000" w:themeColor="text1"/>
                <w:shd w:val="clear" w:color="auto" w:fill="F7F7F8"/>
              </w:rPr>
              <w:t xml:space="preserve">To provide the necessary skills to gather information, compare </w:t>
            </w:r>
            <w:proofErr w:type="gramStart"/>
            <w:r w:rsidRPr="00A42D98">
              <w:rPr>
                <w:rFonts w:ascii="Times New Roman" w:hAnsi="Times New Roman" w:cs="Times New Roman"/>
                <w:color w:val="000000" w:themeColor="text1"/>
                <w:shd w:val="clear" w:color="auto" w:fill="F7F7F8"/>
              </w:rPr>
              <w:t>data</w:t>
            </w:r>
            <w:proofErr w:type="gramEnd"/>
            <w:r w:rsidRPr="00A42D98">
              <w:rPr>
                <w:rFonts w:ascii="Times New Roman" w:hAnsi="Times New Roman" w:cs="Times New Roman"/>
                <w:color w:val="000000" w:themeColor="text1"/>
                <w:shd w:val="clear" w:color="auto" w:fill="F7F7F8"/>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2B08594"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0170CE" w14:textId="77777777" w:rsidR="000D2DA6" w:rsidRPr="00A42D98" w:rsidRDefault="000D2DA6" w:rsidP="000D2DA6">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7517A5C" w14:textId="4D558A8E" w:rsidR="000D2DA6" w:rsidRPr="00A42D98" w:rsidRDefault="00D34B22" w:rsidP="000D2DA6">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X</w:t>
            </w:r>
          </w:p>
        </w:tc>
      </w:tr>
      <w:tr w:rsidR="0080262F" w:rsidRPr="00A42D98" w14:paraId="1268BB25" w14:textId="77777777" w:rsidTr="005B3590">
        <w:tc>
          <w:tcPr>
            <w:tcW w:w="9889" w:type="dxa"/>
            <w:gridSpan w:val="5"/>
            <w:tcBorders>
              <w:top w:val="single" w:sz="6" w:space="0" w:color="auto"/>
              <w:left w:val="single" w:sz="12" w:space="0" w:color="auto"/>
              <w:bottom w:val="single" w:sz="12" w:space="0" w:color="auto"/>
              <w:right w:val="single" w:sz="12" w:space="0" w:color="auto"/>
            </w:tcBorders>
            <w:vAlign w:val="center"/>
          </w:tcPr>
          <w:p w14:paraId="2802E71B" w14:textId="77777777" w:rsidR="0080262F" w:rsidRPr="00A42D98" w:rsidRDefault="0080262F" w:rsidP="0080262F">
            <w:pPr>
              <w:jc w:val="both"/>
              <w:rPr>
                <w:rFonts w:ascii="Times New Roman" w:hAnsi="Times New Roman" w:cs="Times New Roman"/>
                <w:sz w:val="20"/>
                <w:szCs w:val="20"/>
              </w:rPr>
            </w:pPr>
            <w:r w:rsidRPr="00A42D98">
              <w:rPr>
                <w:rFonts w:ascii="Times New Roman" w:hAnsi="Times New Roman" w:cs="Times New Roman"/>
                <w:b/>
                <w:sz w:val="20"/>
                <w:szCs w:val="20"/>
              </w:rPr>
              <w:t>1</w:t>
            </w:r>
            <w:r w:rsidRPr="00A42D98">
              <w:rPr>
                <w:rFonts w:ascii="Times New Roman" w:hAnsi="Times New Roman" w:cs="Times New Roman"/>
                <w:sz w:val="20"/>
                <w:szCs w:val="20"/>
              </w:rPr>
              <w:t xml:space="preserve">:None. </w:t>
            </w:r>
            <w:r w:rsidRPr="00A42D98">
              <w:rPr>
                <w:rFonts w:ascii="Times New Roman" w:hAnsi="Times New Roman" w:cs="Times New Roman"/>
                <w:b/>
                <w:sz w:val="20"/>
                <w:szCs w:val="20"/>
              </w:rPr>
              <w:t>2</w:t>
            </w:r>
            <w:r w:rsidRPr="00A42D98">
              <w:rPr>
                <w:rFonts w:ascii="Times New Roman" w:hAnsi="Times New Roman" w:cs="Times New Roman"/>
                <w:sz w:val="20"/>
                <w:szCs w:val="20"/>
              </w:rPr>
              <w:t xml:space="preserve">:Partially contribution. </w:t>
            </w:r>
            <w:r w:rsidRPr="00A42D98">
              <w:rPr>
                <w:rFonts w:ascii="Times New Roman" w:hAnsi="Times New Roman" w:cs="Times New Roman"/>
                <w:b/>
                <w:sz w:val="20"/>
                <w:szCs w:val="20"/>
              </w:rPr>
              <w:t>3</w:t>
            </w:r>
            <w:r w:rsidRPr="00A42D98">
              <w:rPr>
                <w:rFonts w:ascii="Times New Roman" w:hAnsi="Times New Roman" w:cs="Times New Roman"/>
                <w:sz w:val="20"/>
                <w:szCs w:val="20"/>
              </w:rPr>
              <w:t>: Completely contribution.</w:t>
            </w:r>
          </w:p>
        </w:tc>
      </w:tr>
      <w:bookmarkEnd w:id="1"/>
    </w:tbl>
    <w:p w14:paraId="56E04718" w14:textId="77777777" w:rsidR="0080262F" w:rsidRPr="00A42D98" w:rsidRDefault="0080262F" w:rsidP="0080262F">
      <w:pPr>
        <w:rPr>
          <w:rFonts w:ascii="Times New Roman" w:hAnsi="Times New Roman" w:cs="Times New Roman"/>
          <w:sz w:val="16"/>
          <w:szCs w:val="16"/>
        </w:rPr>
      </w:pPr>
    </w:p>
    <w:p w14:paraId="75143696" w14:textId="63C129A6" w:rsidR="0080262F" w:rsidRPr="00A42D98" w:rsidRDefault="0080262F" w:rsidP="0080262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0B502D" w:rsidRPr="00A42D98">
        <w:rPr>
          <w:rFonts w:ascii="Times New Roman" w:hAnsi="Times New Roman" w:cs="Times New Roman"/>
          <w:sz w:val="24"/>
          <w:szCs w:val="24"/>
          <w:lang w:val="en-US"/>
        </w:rPr>
        <w:t>Assist.Prof.</w:t>
      </w:r>
      <w:proofErr w:type="gramEnd"/>
      <w:r w:rsidR="000B502D" w:rsidRPr="00A42D98">
        <w:rPr>
          <w:rFonts w:ascii="Times New Roman" w:hAnsi="Times New Roman" w:cs="Times New Roman"/>
          <w:sz w:val="20"/>
          <w:szCs w:val="20"/>
          <w:lang w:val="en-US"/>
        </w:rPr>
        <w:t xml:space="preserve"> </w:t>
      </w:r>
      <w:r w:rsidRPr="00A42D98">
        <w:rPr>
          <w:rFonts w:ascii="Times New Roman" w:hAnsi="Times New Roman" w:cs="Times New Roman"/>
        </w:rPr>
        <w:t>Zeynep KÖSTELOĞLU</w:t>
      </w:r>
    </w:p>
    <w:p w14:paraId="237F14A7" w14:textId="77777777" w:rsidR="00674935" w:rsidRPr="00A42D98" w:rsidRDefault="0080262F" w:rsidP="0080262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rPr>
        <w:tab/>
      </w:r>
      <w:r w:rsidRPr="00A42D98">
        <w:rPr>
          <w:rFonts w:ascii="Times New Roman" w:hAnsi="Times New Roman" w:cs="Times New Roman"/>
        </w:rPr>
        <w:tab/>
      </w:r>
      <w:r w:rsidRPr="00A42D98">
        <w:rPr>
          <w:rFonts w:ascii="Times New Roman" w:hAnsi="Times New Roman" w:cs="Times New Roman"/>
        </w:rPr>
        <w:tab/>
        <w:t xml:space="preserve">           </w:t>
      </w:r>
      <w:r w:rsidR="00674935" w:rsidRPr="00A42D98">
        <w:rPr>
          <w:rFonts w:ascii="Times New Roman" w:hAnsi="Times New Roman" w:cs="Times New Roman"/>
          <w:b/>
        </w:rPr>
        <w:tab/>
      </w:r>
      <w:r w:rsidR="00674935" w:rsidRPr="00A42D98">
        <w:rPr>
          <w:rFonts w:ascii="Times New Roman" w:hAnsi="Times New Roman" w:cs="Times New Roman"/>
          <w:b/>
        </w:rPr>
        <w:tab/>
      </w:r>
      <w:r w:rsidR="00674935" w:rsidRPr="00A42D98">
        <w:rPr>
          <w:rFonts w:ascii="Times New Roman" w:hAnsi="Times New Roman" w:cs="Times New Roman"/>
          <w:b/>
        </w:rPr>
        <w:tab/>
      </w:r>
    </w:p>
    <w:p w14:paraId="5D47FD65" w14:textId="77777777" w:rsidR="00674935" w:rsidRPr="00A42D98" w:rsidRDefault="00674935" w:rsidP="0080262F">
      <w:pPr>
        <w:tabs>
          <w:tab w:val="left" w:pos="7800"/>
        </w:tabs>
        <w:rPr>
          <w:rFonts w:ascii="Times New Roman" w:hAnsi="Times New Roman" w:cs="Times New Roman"/>
          <w:b/>
        </w:rPr>
      </w:pPr>
    </w:p>
    <w:p w14:paraId="2DD0E468" w14:textId="77777777" w:rsidR="00674935" w:rsidRPr="00A42D98" w:rsidRDefault="00674935" w:rsidP="0080262F">
      <w:pPr>
        <w:tabs>
          <w:tab w:val="left" w:pos="7800"/>
        </w:tabs>
        <w:rPr>
          <w:rFonts w:ascii="Times New Roman" w:hAnsi="Times New Roman" w:cs="Times New Roman"/>
          <w:b/>
        </w:rPr>
      </w:pPr>
    </w:p>
    <w:p w14:paraId="41D74605" w14:textId="77777777" w:rsidR="00674935" w:rsidRPr="00A42D98" w:rsidRDefault="00674935" w:rsidP="0080262F">
      <w:pPr>
        <w:tabs>
          <w:tab w:val="left" w:pos="7800"/>
        </w:tabs>
        <w:rPr>
          <w:rFonts w:ascii="Times New Roman" w:hAnsi="Times New Roman" w:cs="Times New Roman"/>
          <w:b/>
        </w:rPr>
      </w:pPr>
    </w:p>
    <w:p w14:paraId="7AA5F84B" w14:textId="77777777" w:rsidR="00674935" w:rsidRPr="00A42D98" w:rsidRDefault="00674935" w:rsidP="0080262F">
      <w:pPr>
        <w:tabs>
          <w:tab w:val="left" w:pos="7800"/>
        </w:tabs>
        <w:rPr>
          <w:rFonts w:ascii="Times New Roman" w:hAnsi="Times New Roman" w:cs="Times New Roman"/>
          <w:b/>
        </w:rPr>
      </w:pPr>
    </w:p>
    <w:p w14:paraId="4C334437" w14:textId="77777777" w:rsidR="00674935" w:rsidRPr="00A42D98" w:rsidRDefault="00674935" w:rsidP="0080262F">
      <w:pPr>
        <w:tabs>
          <w:tab w:val="left" w:pos="7800"/>
        </w:tabs>
        <w:rPr>
          <w:rFonts w:ascii="Times New Roman" w:hAnsi="Times New Roman" w:cs="Times New Roman"/>
          <w:b/>
        </w:rPr>
      </w:pPr>
    </w:p>
    <w:p w14:paraId="65CCCC44" w14:textId="77777777" w:rsidR="00674935" w:rsidRPr="00A42D98" w:rsidRDefault="00674935" w:rsidP="0080262F">
      <w:pPr>
        <w:tabs>
          <w:tab w:val="left" w:pos="7800"/>
        </w:tabs>
        <w:rPr>
          <w:rFonts w:ascii="Times New Roman" w:hAnsi="Times New Roman" w:cs="Times New Roman"/>
          <w:b/>
        </w:rPr>
      </w:pPr>
    </w:p>
    <w:p w14:paraId="7CC5482E" w14:textId="77777777" w:rsidR="00674935" w:rsidRPr="00A42D98" w:rsidRDefault="00674935" w:rsidP="0080262F">
      <w:pPr>
        <w:tabs>
          <w:tab w:val="left" w:pos="7800"/>
        </w:tabs>
        <w:rPr>
          <w:rFonts w:ascii="Times New Roman" w:hAnsi="Times New Roman" w:cs="Times New Roman"/>
          <w:b/>
        </w:rPr>
      </w:pPr>
    </w:p>
    <w:p w14:paraId="376F1A1A" w14:textId="77777777" w:rsidR="00674935" w:rsidRPr="00A42D98" w:rsidRDefault="00674935" w:rsidP="0080262F">
      <w:pPr>
        <w:tabs>
          <w:tab w:val="left" w:pos="7800"/>
        </w:tabs>
        <w:rPr>
          <w:rFonts w:ascii="Times New Roman" w:hAnsi="Times New Roman" w:cs="Times New Roman"/>
          <w:b/>
        </w:rPr>
      </w:pPr>
    </w:p>
    <w:p w14:paraId="3C4927FE" w14:textId="77777777" w:rsidR="00674935" w:rsidRPr="00A42D98" w:rsidRDefault="00674935" w:rsidP="0080262F">
      <w:pPr>
        <w:tabs>
          <w:tab w:val="left" w:pos="7800"/>
        </w:tabs>
        <w:rPr>
          <w:rFonts w:ascii="Times New Roman" w:hAnsi="Times New Roman" w:cs="Times New Roman"/>
          <w:b/>
        </w:rPr>
      </w:pPr>
    </w:p>
    <w:p w14:paraId="5D901F3A" w14:textId="77777777" w:rsidR="00674935" w:rsidRPr="00A42D98" w:rsidRDefault="00674935" w:rsidP="0080262F">
      <w:pPr>
        <w:tabs>
          <w:tab w:val="left" w:pos="7800"/>
        </w:tabs>
        <w:rPr>
          <w:rFonts w:ascii="Times New Roman" w:hAnsi="Times New Roman" w:cs="Times New Roman"/>
          <w:b/>
        </w:rPr>
      </w:pPr>
    </w:p>
    <w:p w14:paraId="7D0AD9BF" w14:textId="77777777" w:rsidR="00674935" w:rsidRPr="00A42D98" w:rsidRDefault="00674935" w:rsidP="0080262F">
      <w:pPr>
        <w:tabs>
          <w:tab w:val="left" w:pos="7800"/>
        </w:tabs>
        <w:rPr>
          <w:rFonts w:ascii="Times New Roman" w:hAnsi="Times New Roman" w:cs="Times New Roman"/>
          <w:b/>
        </w:rPr>
      </w:pPr>
    </w:p>
    <w:p w14:paraId="245060E3" w14:textId="77777777" w:rsidR="00674935" w:rsidRPr="00A42D98" w:rsidRDefault="00674935" w:rsidP="0080262F">
      <w:pPr>
        <w:tabs>
          <w:tab w:val="left" w:pos="7800"/>
        </w:tabs>
        <w:rPr>
          <w:rFonts w:ascii="Times New Roman" w:hAnsi="Times New Roman" w:cs="Times New Roman"/>
          <w:b/>
        </w:rPr>
      </w:pPr>
    </w:p>
    <w:p w14:paraId="3AA1988A" w14:textId="77777777" w:rsidR="00674935" w:rsidRPr="00A42D98" w:rsidRDefault="00674935" w:rsidP="0080262F">
      <w:pPr>
        <w:tabs>
          <w:tab w:val="left" w:pos="7800"/>
        </w:tabs>
        <w:rPr>
          <w:rFonts w:ascii="Times New Roman" w:hAnsi="Times New Roman" w:cs="Times New Roman"/>
          <w:b/>
        </w:rPr>
      </w:pPr>
    </w:p>
    <w:p w14:paraId="6465C930" w14:textId="77777777" w:rsidR="00674935" w:rsidRPr="00A42D98" w:rsidRDefault="00674935" w:rsidP="0080262F">
      <w:pPr>
        <w:tabs>
          <w:tab w:val="left" w:pos="7800"/>
        </w:tabs>
        <w:rPr>
          <w:rFonts w:ascii="Times New Roman" w:hAnsi="Times New Roman" w:cs="Times New Roman"/>
          <w:b/>
        </w:rPr>
      </w:pPr>
    </w:p>
    <w:p w14:paraId="2FE41539" w14:textId="77777777" w:rsidR="00674935" w:rsidRPr="00A42D98" w:rsidRDefault="00674935" w:rsidP="0080262F">
      <w:pPr>
        <w:tabs>
          <w:tab w:val="left" w:pos="7800"/>
        </w:tabs>
        <w:rPr>
          <w:rFonts w:ascii="Times New Roman" w:hAnsi="Times New Roman" w:cs="Times New Roman"/>
          <w:b/>
        </w:rPr>
      </w:pPr>
    </w:p>
    <w:p w14:paraId="5C0EFCEE" w14:textId="77777777" w:rsidR="00674935" w:rsidRPr="00A42D98" w:rsidRDefault="00674935" w:rsidP="0080262F">
      <w:pPr>
        <w:tabs>
          <w:tab w:val="left" w:pos="7800"/>
        </w:tabs>
        <w:rPr>
          <w:rFonts w:ascii="Times New Roman" w:hAnsi="Times New Roman" w:cs="Times New Roman"/>
          <w:b/>
        </w:rPr>
      </w:pPr>
    </w:p>
    <w:p w14:paraId="460A0C67" w14:textId="77777777" w:rsidR="00674935" w:rsidRPr="00A42D98" w:rsidRDefault="00674935" w:rsidP="0080262F">
      <w:pPr>
        <w:tabs>
          <w:tab w:val="left" w:pos="7800"/>
        </w:tabs>
        <w:rPr>
          <w:rFonts w:ascii="Times New Roman" w:hAnsi="Times New Roman" w:cs="Times New Roman"/>
          <w:b/>
        </w:rPr>
      </w:pPr>
    </w:p>
    <w:p w14:paraId="0A8AB25F" w14:textId="77777777" w:rsidR="00674935" w:rsidRPr="00A42D98" w:rsidRDefault="00674935" w:rsidP="0080262F">
      <w:pPr>
        <w:tabs>
          <w:tab w:val="left" w:pos="7800"/>
        </w:tabs>
        <w:rPr>
          <w:rFonts w:ascii="Times New Roman" w:hAnsi="Times New Roman" w:cs="Times New Roman"/>
          <w:b/>
        </w:rPr>
      </w:pPr>
    </w:p>
    <w:p w14:paraId="05E9B005" w14:textId="77777777" w:rsidR="00674935" w:rsidRPr="00A42D98" w:rsidRDefault="00674935" w:rsidP="0080262F">
      <w:pPr>
        <w:tabs>
          <w:tab w:val="left" w:pos="7800"/>
        </w:tabs>
        <w:rPr>
          <w:rFonts w:ascii="Times New Roman" w:hAnsi="Times New Roman" w:cs="Times New Roman"/>
          <w:b/>
        </w:rPr>
      </w:pPr>
    </w:p>
    <w:p w14:paraId="71126A8F" w14:textId="77777777" w:rsidR="00674935" w:rsidRPr="00A42D98" w:rsidRDefault="00674935" w:rsidP="0080262F">
      <w:pPr>
        <w:tabs>
          <w:tab w:val="left" w:pos="7800"/>
        </w:tabs>
        <w:rPr>
          <w:rFonts w:ascii="Times New Roman" w:hAnsi="Times New Roman" w:cs="Times New Roman"/>
          <w:b/>
        </w:rPr>
      </w:pPr>
    </w:p>
    <w:p w14:paraId="4E42EA71" w14:textId="77777777" w:rsidR="00674935" w:rsidRPr="00A42D98" w:rsidRDefault="00674935" w:rsidP="0080262F">
      <w:pPr>
        <w:tabs>
          <w:tab w:val="left" w:pos="7800"/>
        </w:tabs>
        <w:rPr>
          <w:rFonts w:ascii="Times New Roman" w:hAnsi="Times New Roman" w:cs="Times New Roman"/>
          <w:b/>
        </w:rPr>
      </w:pPr>
    </w:p>
    <w:p w14:paraId="7828C68A" w14:textId="77777777" w:rsidR="00674935" w:rsidRPr="00A42D98" w:rsidRDefault="00674935" w:rsidP="0080262F">
      <w:pPr>
        <w:tabs>
          <w:tab w:val="left" w:pos="7800"/>
        </w:tabs>
        <w:rPr>
          <w:rFonts w:ascii="Times New Roman" w:hAnsi="Times New Roman" w:cs="Times New Roman"/>
          <w:b/>
        </w:rPr>
      </w:pPr>
    </w:p>
    <w:p w14:paraId="4F55A600" w14:textId="77777777" w:rsidR="00674935" w:rsidRPr="00A42D98" w:rsidRDefault="00674935" w:rsidP="006749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661312" behindDoc="0" locked="0" layoutInCell="1" allowOverlap="0" wp14:anchorId="58FF62A6" wp14:editId="58785F75">
            <wp:simplePos x="0" y="0"/>
            <wp:positionH relativeFrom="column">
              <wp:posOffset>3810</wp:posOffset>
            </wp:positionH>
            <wp:positionV relativeFrom="paragraph">
              <wp:posOffset>0</wp:posOffset>
            </wp:positionV>
            <wp:extent cx="762000" cy="762000"/>
            <wp:effectExtent l="0" t="0" r="0" b="0"/>
            <wp:wrapSquare wrapText="bothSides"/>
            <wp:docPr id="3" name="Resim 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23CE303C" w14:textId="2679D77A" w:rsidR="00674935" w:rsidRPr="00A42D98" w:rsidRDefault="00674935" w:rsidP="006749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81D264B" w14:textId="77777777" w:rsidR="00674935" w:rsidRPr="00A42D98" w:rsidRDefault="00674935" w:rsidP="00674935">
      <w:pPr>
        <w:outlineLvl w:val="0"/>
        <w:rPr>
          <w:rFonts w:ascii="Times New Roman" w:hAnsi="Times New Roman" w:cs="Times New Roman"/>
          <w:b/>
          <w:sz w:val="10"/>
          <w:szCs w:val="10"/>
        </w:rPr>
      </w:pPr>
    </w:p>
    <w:p w14:paraId="5152E370" w14:textId="77777777" w:rsidR="00674935" w:rsidRPr="00A42D98" w:rsidRDefault="00674935" w:rsidP="006749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674935" w:rsidRPr="00A42D98" w14:paraId="405800A5" w14:textId="77777777" w:rsidTr="005B3590">
        <w:tc>
          <w:tcPr>
            <w:tcW w:w="1167" w:type="dxa"/>
            <w:vAlign w:val="center"/>
          </w:tcPr>
          <w:p w14:paraId="73EC1182" w14:textId="77777777" w:rsidR="00674935" w:rsidRPr="00A42D98" w:rsidRDefault="00674935"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2688F8E" w14:textId="77777777" w:rsidR="00674935" w:rsidRPr="00A42D98" w:rsidRDefault="00674935"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0B1D8D6A" w14:textId="77777777" w:rsidR="00674935" w:rsidRPr="00A42D98" w:rsidRDefault="00674935" w:rsidP="006749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74935" w:rsidRPr="00A42D98" w14:paraId="0113938B" w14:textId="77777777" w:rsidTr="00674935">
        <w:trPr>
          <w:trHeight w:val="1025"/>
        </w:trPr>
        <w:tc>
          <w:tcPr>
            <w:tcW w:w="1668" w:type="dxa"/>
            <w:vAlign w:val="center"/>
          </w:tcPr>
          <w:p w14:paraId="07C6DC53"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2FF1432" w14:textId="509D7B6F" w:rsidR="00674935" w:rsidRPr="00A42D98" w:rsidRDefault="00674935" w:rsidP="005B3590">
            <w:pPr>
              <w:outlineLvl w:val="0"/>
              <w:rPr>
                <w:rFonts w:ascii="Times New Roman" w:hAnsi="Times New Roman" w:cs="Times New Roman"/>
              </w:rPr>
            </w:pPr>
            <w:r w:rsidRPr="00A42D98">
              <w:rPr>
                <w:rFonts w:ascii="Times New Roman" w:hAnsi="Times New Roman" w:cs="Times New Roman"/>
              </w:rPr>
              <w:t xml:space="preserve"> </w:t>
            </w:r>
            <w:r w:rsidR="00FC5C3D" w:rsidRPr="00A42D98">
              <w:rPr>
                <w:rFonts w:ascii="Times New Roman" w:hAnsi="Times New Roman" w:cs="Times New Roman"/>
              </w:rPr>
              <w:t>831917004</w:t>
            </w:r>
          </w:p>
        </w:tc>
        <w:tc>
          <w:tcPr>
            <w:tcW w:w="1560" w:type="dxa"/>
            <w:vAlign w:val="center"/>
          </w:tcPr>
          <w:p w14:paraId="3EB6BD46"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387EAB2" w14:textId="77777777" w:rsidR="00674935" w:rsidRPr="00A42D98" w:rsidRDefault="00674935" w:rsidP="005B3590">
            <w:pPr>
              <w:outlineLvl w:val="0"/>
              <w:rPr>
                <w:rFonts w:ascii="Times New Roman" w:hAnsi="Times New Roman" w:cs="Times New Roman"/>
                <w:sz w:val="20"/>
                <w:szCs w:val="20"/>
                <w:lang w:val="en-US"/>
              </w:rPr>
            </w:pPr>
            <w:bookmarkStart w:id="2" w:name="GENERAL_LINGUISTICS_I"/>
          </w:p>
          <w:p w14:paraId="10434DFD" w14:textId="77777777" w:rsidR="00674935" w:rsidRPr="00A42D98" w:rsidRDefault="00674935" w:rsidP="005B3590">
            <w:pPr>
              <w:outlineLvl w:val="0"/>
              <w:rPr>
                <w:rFonts w:ascii="Times New Roman" w:hAnsi="Times New Roman" w:cs="Times New Roman"/>
                <w:sz w:val="20"/>
                <w:szCs w:val="20"/>
              </w:rPr>
            </w:pPr>
            <w:r w:rsidRPr="00A42D98">
              <w:rPr>
                <w:rFonts w:ascii="Times New Roman" w:hAnsi="Times New Roman" w:cs="Times New Roman"/>
                <w:sz w:val="20"/>
                <w:szCs w:val="20"/>
                <w:lang w:val="en-US"/>
              </w:rPr>
              <w:t>GENERAL LINGUISTICS I</w:t>
            </w:r>
            <w:bookmarkEnd w:id="2"/>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 xml:space="preserve"> </w:t>
            </w:r>
          </w:p>
        </w:tc>
      </w:tr>
    </w:tbl>
    <w:p w14:paraId="670FEA8D" w14:textId="77777777" w:rsidR="00674935" w:rsidRPr="00A42D98" w:rsidRDefault="00674935" w:rsidP="006749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674935" w:rsidRPr="00A42D98" w14:paraId="69E39111"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8A5FFC2" w14:textId="77777777" w:rsidR="00674935" w:rsidRPr="00A42D98" w:rsidRDefault="00674935"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4351A74B" w14:textId="77777777" w:rsidR="00674935" w:rsidRPr="00A42D98" w:rsidRDefault="00674935"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E8BBEB7"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2203D7C"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674935" w:rsidRPr="00A42D98" w14:paraId="449FA733" w14:textId="77777777" w:rsidTr="00674935">
        <w:trPr>
          <w:trHeight w:val="382"/>
        </w:trPr>
        <w:tc>
          <w:tcPr>
            <w:tcW w:w="628" w:type="pct"/>
            <w:vMerge/>
            <w:tcBorders>
              <w:top w:val="single" w:sz="4" w:space="0" w:color="auto"/>
              <w:left w:val="single" w:sz="12" w:space="0" w:color="auto"/>
              <w:bottom w:val="single" w:sz="4" w:space="0" w:color="auto"/>
              <w:right w:val="single" w:sz="12" w:space="0" w:color="auto"/>
            </w:tcBorders>
          </w:tcPr>
          <w:p w14:paraId="5A411CE7" w14:textId="77777777" w:rsidR="00674935" w:rsidRPr="00A42D98" w:rsidRDefault="00674935"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EFEC10F"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E410895"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FF31571"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B8A7DAC"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B03FF6E"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36B17E5"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E808CA0"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674935" w:rsidRPr="00A42D98" w14:paraId="0D0FBE02" w14:textId="77777777" w:rsidTr="006749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BDE1789"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239AB99"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0978FBB4"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15CEA2F"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490AC9E"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D3B154C"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w:t>
            </w:r>
          </w:p>
        </w:tc>
        <w:tc>
          <w:tcPr>
            <w:tcW w:w="1290" w:type="pct"/>
            <w:gridSpan w:val="2"/>
            <w:tcBorders>
              <w:top w:val="single" w:sz="4" w:space="0" w:color="auto"/>
              <w:left w:val="single" w:sz="4" w:space="0" w:color="auto"/>
              <w:bottom w:val="single" w:sz="12" w:space="0" w:color="auto"/>
            </w:tcBorders>
            <w:vAlign w:val="center"/>
          </w:tcPr>
          <w:p w14:paraId="7EACD920" w14:textId="77777777" w:rsidR="00674935" w:rsidRPr="00A42D98" w:rsidRDefault="00674935" w:rsidP="00674935">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48129CA2" w14:textId="77777777" w:rsidR="00674935" w:rsidRPr="00A42D98" w:rsidRDefault="00674935" w:rsidP="00674935">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674935" w:rsidRPr="00A42D98" w14:paraId="0080DE48"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FF90D52"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674935" w:rsidRPr="00A42D98" w14:paraId="4A884F0D" w14:textId="77777777" w:rsidTr="006749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6ADC1B50"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910BDE2"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25142D2"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727D4335"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674935" w:rsidRPr="00A42D98" w14:paraId="510ACC75" w14:textId="77777777" w:rsidTr="006749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A4D76DE" w14:textId="77777777" w:rsidR="00674935" w:rsidRPr="00A42D98" w:rsidRDefault="00674935" w:rsidP="0067493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8D617FD" w14:textId="77777777" w:rsidR="00674935" w:rsidRPr="00A42D98" w:rsidRDefault="00674935" w:rsidP="00674935">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86309A0"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5A74E1E4"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674935" w:rsidRPr="00A42D98" w14:paraId="45726B64"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6527C2C"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674935" w:rsidRPr="00A42D98" w14:paraId="42ECDA1A" w14:textId="77777777" w:rsidTr="0067493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18EB923"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B615D70"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14A76D8"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0BDF855"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674935" w:rsidRPr="00A42D98" w14:paraId="6866B6C9"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77EFCA"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7B36D1C6"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011A9E62"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53AB60B"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674935" w:rsidRPr="00A42D98" w14:paraId="2782B2AA"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77F2CE3"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4E9E192"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B7F8776"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767CA995" w14:textId="77777777" w:rsidR="00674935" w:rsidRPr="00A42D98" w:rsidRDefault="00674935" w:rsidP="00674935">
            <w:pPr>
              <w:rPr>
                <w:rFonts w:ascii="Times New Roman" w:hAnsi="Times New Roman" w:cs="Times New Roman"/>
                <w:sz w:val="20"/>
                <w:szCs w:val="20"/>
                <w:lang w:val="en-US"/>
              </w:rPr>
            </w:pPr>
          </w:p>
        </w:tc>
      </w:tr>
      <w:tr w:rsidR="00674935" w:rsidRPr="00A42D98" w14:paraId="5FF940A1"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C0CEF36"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741C11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09933FF"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06C90BD" w14:textId="77777777" w:rsidR="00674935" w:rsidRPr="00A42D98" w:rsidRDefault="00674935" w:rsidP="00674935">
            <w:pPr>
              <w:rPr>
                <w:rFonts w:ascii="Times New Roman" w:hAnsi="Times New Roman" w:cs="Times New Roman"/>
                <w:sz w:val="20"/>
                <w:szCs w:val="20"/>
                <w:lang w:val="en-US"/>
              </w:rPr>
            </w:pPr>
          </w:p>
        </w:tc>
      </w:tr>
      <w:tr w:rsidR="00674935" w:rsidRPr="00A42D98" w14:paraId="7D79BE52"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8315380"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75D5A33"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35A2460"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4326C83" w14:textId="77777777" w:rsidR="00674935" w:rsidRPr="00A42D98" w:rsidRDefault="00674935" w:rsidP="00674935">
            <w:pPr>
              <w:rPr>
                <w:rFonts w:ascii="Times New Roman" w:hAnsi="Times New Roman" w:cs="Times New Roman"/>
                <w:sz w:val="20"/>
                <w:szCs w:val="20"/>
                <w:lang w:val="en-US"/>
              </w:rPr>
            </w:pPr>
          </w:p>
        </w:tc>
      </w:tr>
      <w:tr w:rsidR="00674935" w:rsidRPr="00A42D98" w14:paraId="0FDC39A4"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2873CBC"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931D65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67F85324"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3C9A8B3B" w14:textId="77777777" w:rsidR="00674935" w:rsidRPr="00A42D98" w:rsidRDefault="00674935" w:rsidP="00674935">
            <w:pPr>
              <w:rPr>
                <w:rFonts w:ascii="Times New Roman" w:hAnsi="Times New Roman" w:cs="Times New Roman"/>
                <w:sz w:val="20"/>
                <w:szCs w:val="20"/>
                <w:lang w:val="en-US"/>
              </w:rPr>
            </w:pPr>
          </w:p>
        </w:tc>
      </w:tr>
      <w:tr w:rsidR="00674935" w:rsidRPr="00A42D98" w14:paraId="2F2AB91E"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E9C0EF0"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3F5D62C"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9260650"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2CD0AF9" w14:textId="77777777" w:rsidR="00674935" w:rsidRPr="00A42D98" w:rsidRDefault="00674935" w:rsidP="00674935">
            <w:pPr>
              <w:rPr>
                <w:rFonts w:ascii="Times New Roman" w:hAnsi="Times New Roman" w:cs="Times New Roman"/>
                <w:sz w:val="20"/>
                <w:szCs w:val="20"/>
                <w:lang w:val="en-US"/>
              </w:rPr>
            </w:pPr>
          </w:p>
        </w:tc>
      </w:tr>
      <w:tr w:rsidR="00674935" w:rsidRPr="00A42D98" w14:paraId="3767FF51"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50C7264"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98D2C8A"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7F2652D"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9204E49" w14:textId="77777777" w:rsidR="00674935" w:rsidRPr="00A42D98" w:rsidRDefault="00674935" w:rsidP="00674935">
            <w:pPr>
              <w:rPr>
                <w:rFonts w:ascii="Times New Roman" w:hAnsi="Times New Roman" w:cs="Times New Roman"/>
                <w:sz w:val="20"/>
                <w:szCs w:val="20"/>
                <w:lang w:val="en-US"/>
              </w:rPr>
            </w:pPr>
          </w:p>
        </w:tc>
      </w:tr>
      <w:tr w:rsidR="00674935" w:rsidRPr="00A42D98" w14:paraId="42E43870" w14:textId="77777777" w:rsidTr="0067493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BBA9421"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2FD17754" w14:textId="77777777" w:rsidR="00674935" w:rsidRPr="00A42D98" w:rsidRDefault="00674935" w:rsidP="00674935">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11DB93FB"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FC8BC1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674935" w:rsidRPr="00A42D98" w14:paraId="0DC8E172" w14:textId="77777777" w:rsidTr="006749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855ED1D"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37655DE"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674935" w:rsidRPr="00A42D98" w14:paraId="68313FBB" w14:textId="77777777" w:rsidTr="006749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E7D83F0"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603B90DC"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rPr>
              <w:t>Linguistics, linguist, linguistics and philology, questions linguistics provides answers, characteristics of language, phonetics, phonology, sign, signified, semantics,  historical linguistics, the origins of language. classification of languages</w:t>
            </w:r>
          </w:p>
        </w:tc>
      </w:tr>
      <w:tr w:rsidR="00674935" w:rsidRPr="00A42D98" w14:paraId="3236D77F" w14:textId="77777777" w:rsidTr="0067493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466D3C8"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7D77A3F" w14:textId="77777777" w:rsidR="00674935" w:rsidRPr="00A42D98" w:rsidRDefault="00674935" w:rsidP="00674935">
            <w:pPr>
              <w:ind w:right="612"/>
              <w:rPr>
                <w:rFonts w:ascii="Times New Roman" w:hAnsi="Times New Roman" w:cs="Times New Roman"/>
                <w:sz w:val="20"/>
                <w:szCs w:val="20"/>
              </w:rPr>
            </w:pPr>
            <w:r w:rsidRPr="00A42D98">
              <w:rPr>
                <w:rFonts w:ascii="Times New Roman" w:hAnsi="Times New Roman" w:cs="Times New Roman"/>
                <w:sz w:val="20"/>
                <w:szCs w:val="20"/>
              </w:rPr>
              <w:t>Introducing the fundamental principles and areas of linguistics, and enhancing students with the related disciplines.</w:t>
            </w:r>
          </w:p>
          <w:p w14:paraId="60798D83" w14:textId="77777777" w:rsidR="00674935" w:rsidRPr="00A42D98" w:rsidRDefault="00674935" w:rsidP="00674935">
            <w:pPr>
              <w:rPr>
                <w:rFonts w:ascii="Times New Roman" w:hAnsi="Times New Roman" w:cs="Times New Roman"/>
                <w:sz w:val="20"/>
                <w:szCs w:val="20"/>
                <w:lang w:val="en-US"/>
              </w:rPr>
            </w:pPr>
          </w:p>
        </w:tc>
      </w:tr>
      <w:tr w:rsidR="00674935" w:rsidRPr="00A42D98" w14:paraId="746150B7" w14:textId="77777777" w:rsidTr="006749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CF5F51B"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2C90213"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rPr>
              <w:t>Acquiring different perspectives and methods to be used in comparative literature studies</w:t>
            </w:r>
          </w:p>
        </w:tc>
      </w:tr>
      <w:tr w:rsidR="00674935" w:rsidRPr="00A42D98" w14:paraId="00F7E86D" w14:textId="77777777" w:rsidTr="006749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4627711"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07E9806" w14:textId="77777777" w:rsidR="00674935" w:rsidRPr="00A42D98" w:rsidRDefault="00674935" w:rsidP="00674935">
            <w:pPr>
              <w:tabs>
                <w:tab w:val="left" w:pos="7800"/>
              </w:tabs>
              <w:rPr>
                <w:rFonts w:ascii="Times New Roman" w:hAnsi="Times New Roman" w:cs="Times New Roman"/>
                <w:sz w:val="20"/>
                <w:szCs w:val="20"/>
              </w:rPr>
            </w:pPr>
            <w:r w:rsidRPr="00A42D98">
              <w:rPr>
                <w:rFonts w:ascii="Times New Roman" w:hAnsi="Times New Roman" w:cs="Times New Roman"/>
                <w:sz w:val="20"/>
                <w:szCs w:val="20"/>
              </w:rPr>
              <w:t>1- Comprhending different linguistic features of texts</w:t>
            </w:r>
          </w:p>
          <w:p w14:paraId="739AF7A4" w14:textId="77777777" w:rsidR="00674935" w:rsidRPr="00A42D98" w:rsidRDefault="00674935" w:rsidP="00674935">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Learning text types</w:t>
            </w:r>
          </w:p>
          <w:p w14:paraId="1B1B4A23" w14:textId="77777777" w:rsidR="00674935" w:rsidRPr="00A42D98" w:rsidRDefault="00674935" w:rsidP="006749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3- Being able to analyse written texts from linguistic perspective</w:t>
            </w:r>
          </w:p>
        </w:tc>
      </w:tr>
      <w:tr w:rsidR="00674935" w:rsidRPr="00A42D98" w14:paraId="326229C2" w14:textId="77777777" w:rsidTr="006749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9C4A8E"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3E502D4" w14:textId="77777777" w:rsidR="00674935" w:rsidRPr="00A42D98" w:rsidRDefault="00674935" w:rsidP="00674935">
            <w:pPr>
              <w:ind w:right="612"/>
              <w:rPr>
                <w:rFonts w:ascii="Times New Roman" w:hAnsi="Times New Roman" w:cs="Times New Roman"/>
                <w:sz w:val="20"/>
                <w:szCs w:val="20"/>
              </w:rPr>
            </w:pPr>
            <w:r w:rsidRPr="00A42D98">
              <w:rPr>
                <w:rFonts w:ascii="Times New Roman" w:hAnsi="Times New Roman" w:cs="Times New Roman"/>
                <w:sz w:val="20"/>
                <w:szCs w:val="20"/>
              </w:rPr>
              <w:t>Aksan D.(1982)</w:t>
            </w:r>
            <w:r w:rsidRPr="00A42D98">
              <w:rPr>
                <w:rFonts w:ascii="Times New Roman" w:hAnsi="Times New Roman" w:cs="Times New Roman"/>
                <w:b/>
                <w:sz w:val="20"/>
                <w:szCs w:val="20"/>
              </w:rPr>
              <w:t xml:space="preserve"> Her Yönüyle Dil I-II-III. </w:t>
            </w:r>
            <w:r w:rsidRPr="00A42D98">
              <w:rPr>
                <w:rFonts w:ascii="Times New Roman" w:hAnsi="Times New Roman" w:cs="Times New Roman"/>
                <w:sz w:val="20"/>
                <w:szCs w:val="20"/>
              </w:rPr>
              <w:t>Ankara: TDK Yayınları.</w:t>
            </w:r>
          </w:p>
          <w:p w14:paraId="23AA4AC5" w14:textId="77777777" w:rsidR="00674935" w:rsidRPr="00A42D98" w:rsidRDefault="00674935" w:rsidP="00674935">
            <w:pPr>
              <w:ind w:right="612"/>
              <w:rPr>
                <w:rFonts w:ascii="Times New Roman" w:hAnsi="Times New Roman" w:cs="Times New Roman"/>
                <w:sz w:val="20"/>
                <w:szCs w:val="20"/>
              </w:rPr>
            </w:pPr>
            <w:r w:rsidRPr="00A42D98">
              <w:rPr>
                <w:rFonts w:ascii="Times New Roman" w:hAnsi="Times New Roman" w:cs="Times New Roman"/>
                <w:sz w:val="20"/>
                <w:szCs w:val="20"/>
              </w:rPr>
              <w:t>Uğur</w:t>
            </w:r>
            <w:r w:rsidRPr="00A42D98">
              <w:rPr>
                <w:rFonts w:ascii="Times New Roman" w:hAnsi="Times New Roman" w:cs="Times New Roman"/>
                <w:b/>
                <w:sz w:val="20"/>
                <w:szCs w:val="20"/>
              </w:rPr>
              <w:t>,</w:t>
            </w:r>
            <w:r w:rsidRPr="00A42D98">
              <w:rPr>
                <w:rFonts w:ascii="Times New Roman" w:hAnsi="Times New Roman" w:cs="Times New Roman"/>
                <w:sz w:val="20"/>
                <w:szCs w:val="20"/>
              </w:rPr>
              <w:t>N. (2003)</w:t>
            </w:r>
            <w:r w:rsidRPr="00A42D98">
              <w:rPr>
                <w:rFonts w:ascii="Times New Roman" w:hAnsi="Times New Roman" w:cs="Times New Roman"/>
                <w:b/>
                <w:sz w:val="20"/>
                <w:szCs w:val="20"/>
              </w:rPr>
              <w:t xml:space="preserve"> Anlambilim: Sözcüğün Anlam Açılımı.</w:t>
            </w:r>
            <w:r w:rsidRPr="00A42D98">
              <w:rPr>
                <w:rFonts w:ascii="Times New Roman" w:hAnsi="Times New Roman" w:cs="Times New Roman"/>
                <w:sz w:val="20"/>
                <w:szCs w:val="20"/>
              </w:rPr>
              <w:t xml:space="preserve">   Ankara: Doruk Yayımcılık</w:t>
            </w:r>
          </w:p>
          <w:p w14:paraId="5703338B" w14:textId="77777777" w:rsidR="00674935" w:rsidRPr="00A42D98" w:rsidRDefault="00674935" w:rsidP="00674935">
            <w:pPr>
              <w:ind w:right="612"/>
              <w:rPr>
                <w:rFonts w:ascii="Times New Roman" w:hAnsi="Times New Roman" w:cs="Times New Roman"/>
                <w:sz w:val="20"/>
                <w:szCs w:val="20"/>
              </w:rPr>
            </w:pPr>
            <w:r w:rsidRPr="00A42D98">
              <w:rPr>
                <w:rFonts w:ascii="Times New Roman" w:hAnsi="Times New Roman" w:cs="Times New Roman"/>
                <w:sz w:val="20"/>
                <w:szCs w:val="20"/>
              </w:rPr>
              <w:t>Üçok,N.(2004)</w:t>
            </w:r>
            <w:r w:rsidRPr="00A42D98">
              <w:rPr>
                <w:rFonts w:ascii="Times New Roman" w:hAnsi="Times New Roman" w:cs="Times New Roman"/>
                <w:b/>
                <w:sz w:val="20"/>
                <w:szCs w:val="20"/>
              </w:rPr>
              <w:t>Genel Dilbilim</w:t>
            </w:r>
            <w:r w:rsidRPr="00A42D98">
              <w:rPr>
                <w:rFonts w:ascii="Times New Roman" w:hAnsi="Times New Roman" w:cs="Times New Roman"/>
                <w:sz w:val="20"/>
                <w:szCs w:val="20"/>
              </w:rPr>
              <w:t>.İstanbul: Multilingual Yayınları</w:t>
            </w:r>
          </w:p>
          <w:p w14:paraId="30DD3C61" w14:textId="77777777" w:rsidR="00674935" w:rsidRPr="00A42D98" w:rsidRDefault="00674935" w:rsidP="00674935">
            <w:pPr>
              <w:pStyle w:val="Balk4"/>
              <w:spacing w:before="0" w:after="0"/>
              <w:rPr>
                <w:b w:val="0"/>
                <w:color w:val="000000"/>
                <w:sz w:val="20"/>
                <w:szCs w:val="20"/>
              </w:rPr>
            </w:pPr>
          </w:p>
        </w:tc>
      </w:tr>
      <w:tr w:rsidR="00674935" w:rsidRPr="00A42D98" w14:paraId="5A3188BE" w14:textId="77777777" w:rsidTr="006749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E8CD1E"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011E957" w14:textId="77777777" w:rsidR="00674935" w:rsidRPr="00A42D98" w:rsidRDefault="00674935" w:rsidP="00674935">
            <w:pPr>
              <w:pStyle w:val="Balk4"/>
              <w:spacing w:before="0" w:after="0"/>
              <w:rPr>
                <w:color w:val="000000"/>
                <w:sz w:val="20"/>
                <w:szCs w:val="20"/>
                <w:lang w:val="en-US"/>
              </w:rPr>
            </w:pPr>
            <w:r w:rsidRPr="00A42D98">
              <w:rPr>
                <w:b w:val="0"/>
                <w:sz w:val="20"/>
                <w:szCs w:val="20"/>
                <w:lang w:val="en-US"/>
              </w:rPr>
              <w:t>Linguistic journals and articles</w:t>
            </w:r>
          </w:p>
        </w:tc>
      </w:tr>
      <w:tr w:rsidR="00674935" w:rsidRPr="00A42D98" w14:paraId="26E536A4" w14:textId="77777777" w:rsidTr="006749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957CE92"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89C7FF1"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Books and journals</w:t>
            </w:r>
          </w:p>
        </w:tc>
      </w:tr>
    </w:tbl>
    <w:p w14:paraId="426DEF3F" w14:textId="77777777" w:rsidR="00674935" w:rsidRPr="00A42D98" w:rsidRDefault="00674935" w:rsidP="00674935">
      <w:pPr>
        <w:rPr>
          <w:rFonts w:ascii="Times New Roman" w:hAnsi="Times New Roman" w:cs="Times New Roman"/>
          <w:sz w:val="18"/>
          <w:szCs w:val="18"/>
        </w:rPr>
        <w:sectPr w:rsidR="00674935"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74935" w:rsidRPr="00A42D98" w14:paraId="6112FBFF"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E800A2C"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674935" w:rsidRPr="00A42D98" w14:paraId="4526D63E"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305A4073"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11675B50" w14:textId="77777777" w:rsidR="00674935" w:rsidRPr="00A42D98" w:rsidRDefault="00674935" w:rsidP="005B3590">
            <w:pPr>
              <w:rPr>
                <w:rFonts w:ascii="Times New Roman" w:hAnsi="Times New Roman" w:cs="Times New Roman"/>
                <w:b/>
              </w:rPr>
            </w:pPr>
            <w:r w:rsidRPr="00A42D98">
              <w:rPr>
                <w:rFonts w:ascii="Times New Roman" w:hAnsi="Times New Roman" w:cs="Times New Roman"/>
                <w:b/>
              </w:rPr>
              <w:t xml:space="preserve">TOPICS </w:t>
            </w:r>
          </w:p>
        </w:tc>
      </w:tr>
      <w:tr w:rsidR="00674935" w:rsidRPr="00A42D98" w14:paraId="33A3B6B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F5DB9E"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BF72718"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Definition of language,features of language, linguistics as a science, li,nguist</w:t>
            </w:r>
          </w:p>
        </w:tc>
      </w:tr>
      <w:tr w:rsidR="00674935" w:rsidRPr="00A42D98" w14:paraId="107D4B8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A61D2B"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1B9D06A"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relationship of linguistics with other social sciences</w:t>
            </w:r>
          </w:p>
        </w:tc>
      </w:tr>
      <w:tr w:rsidR="00674935" w:rsidRPr="00A42D98" w14:paraId="0158CF1D"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C7256D"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FF3A6F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Phonetics, phonology,  definitions and applications</w:t>
            </w:r>
          </w:p>
        </w:tc>
      </w:tr>
      <w:tr w:rsidR="00674935" w:rsidRPr="00A42D98" w14:paraId="627096B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0E314D"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6861F6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Sign, meaning, Idioms, set expressions, proverbs, terms</w:t>
            </w:r>
          </w:p>
        </w:tc>
      </w:tr>
      <w:tr w:rsidR="00674935" w:rsidRPr="00A42D98" w14:paraId="6A5E99ED"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5245C5"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34B49E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Speech sounds, production of speech sounds, definition and classification</w:t>
            </w:r>
          </w:p>
        </w:tc>
      </w:tr>
      <w:tr w:rsidR="00674935" w:rsidRPr="00A42D98" w14:paraId="0D347FF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43FABB"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F6A569"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Words, vocabulary</w:t>
            </w:r>
          </w:p>
        </w:tc>
      </w:tr>
      <w:tr w:rsidR="00674935" w:rsidRPr="00A42D98" w14:paraId="7D574B75"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1D0F60"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E3B303"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Relationships of languages to one another in terms of vocabulary</w:t>
            </w:r>
          </w:p>
        </w:tc>
      </w:tr>
      <w:tr w:rsidR="00674935" w:rsidRPr="00A42D98" w14:paraId="62F1483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F6D1C0"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D96B2C"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w:t>
            </w:r>
          </w:p>
        </w:tc>
      </w:tr>
      <w:tr w:rsidR="00674935" w:rsidRPr="00A42D98" w14:paraId="52A9A06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6BEF32"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C4381E" w14:textId="77777777" w:rsidR="00674935" w:rsidRPr="00A42D98" w:rsidRDefault="00674935" w:rsidP="00674935">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Types of meaning, denotational, connotational meaning, concepts, linguistic value</w:t>
            </w:r>
          </w:p>
        </w:tc>
      </w:tr>
      <w:tr w:rsidR="00674935" w:rsidRPr="00A42D98" w14:paraId="3E5C0B1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7B7086"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98AE1B"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Figures of speech, metaphor, simile</w:t>
            </w:r>
          </w:p>
        </w:tc>
      </w:tr>
      <w:tr w:rsidR="00674935" w:rsidRPr="00A42D98" w14:paraId="3C843908"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223D8E"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A0665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Polysemy, homonymy, synonymy, collocations, context</w:t>
            </w:r>
          </w:p>
        </w:tc>
      </w:tr>
      <w:tr w:rsidR="00674935" w:rsidRPr="00A42D98" w14:paraId="6BE32336"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78CBEC0"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7E933C"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Lexical meaning changes and causes</w:t>
            </w:r>
          </w:p>
        </w:tc>
      </w:tr>
      <w:tr w:rsidR="00674935" w:rsidRPr="00A42D98" w14:paraId="07CB229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3CAB439"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70ADE0"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Lexicography</w:t>
            </w:r>
          </w:p>
        </w:tc>
      </w:tr>
      <w:tr w:rsidR="00674935" w:rsidRPr="00A42D98" w14:paraId="4EECDDA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FA1DB9"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52FE27"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Applied studies</w:t>
            </w:r>
          </w:p>
        </w:tc>
      </w:tr>
      <w:tr w:rsidR="00FC5C3D" w:rsidRPr="00A42D98" w14:paraId="1A77C45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8E86E0" w14:textId="1721C747" w:rsidR="00FC5C3D" w:rsidRPr="00A42D98" w:rsidRDefault="00FC5C3D" w:rsidP="0067493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D92BF3" w14:textId="3E94AAB3" w:rsidR="00FC5C3D" w:rsidRPr="00A42D98" w:rsidRDefault="00FC5C3D"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Genel tekrar</w:t>
            </w:r>
          </w:p>
        </w:tc>
      </w:tr>
      <w:tr w:rsidR="00674935" w:rsidRPr="00A42D98" w14:paraId="7B475C56"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FFF63EB" w14:textId="46278146" w:rsidR="00674935" w:rsidRPr="00A42D98" w:rsidRDefault="00FC5C3D" w:rsidP="0067493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3A926E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w:t>
            </w:r>
          </w:p>
        </w:tc>
      </w:tr>
    </w:tbl>
    <w:p w14:paraId="7BAE5450" w14:textId="77777777" w:rsidR="00674935" w:rsidRPr="00A42D98" w:rsidRDefault="00674935" w:rsidP="00674935">
      <w:pPr>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1DD4E57D"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37C2A469" w14:textId="77777777" w:rsidR="00CB1F4D" w:rsidRPr="00A42D98" w:rsidRDefault="00CB1F4D" w:rsidP="00CB1F4D">
            <w:pPr>
              <w:rPr>
                <w:rFonts w:ascii="Times New Roman" w:hAnsi="Times New Roman" w:cs="Times New Roman"/>
                <w:b/>
              </w:rPr>
            </w:pPr>
            <w:r w:rsidRPr="00A42D98">
              <w:rPr>
                <w:rFonts w:ascii="Times New Roman" w:hAnsi="Times New Roman" w:cs="Times New Roman"/>
                <w:b/>
              </w:rPr>
              <w:t>NO</w:t>
            </w:r>
          </w:p>
        </w:tc>
        <w:tc>
          <w:tcPr>
            <w:tcW w:w="7585" w:type="dxa"/>
            <w:tcBorders>
              <w:top w:val="single" w:sz="12" w:space="0" w:color="auto"/>
              <w:left w:val="single" w:sz="6" w:space="0" w:color="auto"/>
              <w:bottom w:val="single" w:sz="6" w:space="0" w:color="auto"/>
              <w:right w:val="single" w:sz="6" w:space="0" w:color="auto"/>
            </w:tcBorders>
          </w:tcPr>
          <w:p w14:paraId="412A311A" w14:textId="77777777" w:rsidR="00CB1F4D" w:rsidRPr="00A42D98" w:rsidRDefault="00CB1F4D" w:rsidP="00CB1F4D">
            <w:pPr>
              <w:rPr>
                <w:rFonts w:ascii="Times New Roman" w:hAnsi="Times New Roman" w:cs="Times New Roman"/>
                <w:b/>
              </w:rPr>
            </w:pPr>
            <w:r w:rsidRPr="00A42D98">
              <w:rPr>
                <w:rFonts w:ascii="Times New Roman" w:hAnsi="Times New Roman" w:cs="Times New Roman"/>
                <w: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AAA8DF0" w14:textId="77777777" w:rsidR="00CB1F4D" w:rsidRPr="00A42D98" w:rsidRDefault="00CB1F4D" w:rsidP="00CB1F4D">
            <w:pPr>
              <w:rPr>
                <w:rFonts w:ascii="Times New Roman" w:hAnsi="Times New Roman" w:cs="Times New Roman"/>
                <w:b/>
              </w:rPr>
            </w:pPr>
            <w:r w:rsidRPr="00A42D98">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14:paraId="4C13DB59" w14:textId="77777777" w:rsidR="00CB1F4D" w:rsidRPr="00A42D98" w:rsidRDefault="00CB1F4D" w:rsidP="00CB1F4D">
            <w:pPr>
              <w:rPr>
                <w:rFonts w:ascii="Times New Roman" w:hAnsi="Times New Roman" w:cs="Times New Roman"/>
                <w:b/>
              </w:rPr>
            </w:pPr>
            <w:r w:rsidRPr="00A42D98">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D2B0C9" w14:textId="77777777" w:rsidR="00CB1F4D" w:rsidRPr="00A42D98" w:rsidRDefault="00CB1F4D" w:rsidP="00CB1F4D">
            <w:pPr>
              <w:rPr>
                <w:rFonts w:ascii="Times New Roman" w:hAnsi="Times New Roman" w:cs="Times New Roman"/>
                <w:b/>
              </w:rPr>
            </w:pPr>
            <w:r w:rsidRPr="00A42D98">
              <w:rPr>
                <w:rFonts w:ascii="Times New Roman" w:hAnsi="Times New Roman" w:cs="Times New Roman"/>
                <w:b/>
              </w:rPr>
              <w:t>1</w:t>
            </w:r>
          </w:p>
        </w:tc>
      </w:tr>
      <w:tr w:rsidR="00CB1F4D" w:rsidRPr="00A42D98" w14:paraId="3A76BEC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74B76B"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14:paraId="17AD3088"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A2B8EC5"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241112B4" w14:textId="7FDB2D48"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0755E3" w14:textId="77777777" w:rsidR="00CB1F4D" w:rsidRPr="00A42D98" w:rsidRDefault="00CB1F4D" w:rsidP="00CB1F4D">
            <w:pPr>
              <w:rPr>
                <w:rFonts w:ascii="Times New Roman" w:hAnsi="Times New Roman" w:cs="Times New Roman"/>
                <w:b/>
                <w:lang w:val="en-US"/>
              </w:rPr>
            </w:pPr>
          </w:p>
        </w:tc>
      </w:tr>
      <w:tr w:rsidR="00CB1F4D" w:rsidRPr="00A42D98" w14:paraId="116E35E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881C5E9"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14:paraId="259271E2"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E27B6DA"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549EBB89" w14:textId="16652BC1"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8D57CD" w14:textId="77777777" w:rsidR="00CB1F4D" w:rsidRPr="00A42D98" w:rsidRDefault="00CB1F4D" w:rsidP="00CB1F4D">
            <w:pPr>
              <w:rPr>
                <w:rFonts w:ascii="Times New Roman" w:hAnsi="Times New Roman" w:cs="Times New Roman"/>
                <w:b/>
                <w:lang w:val="en-US"/>
              </w:rPr>
            </w:pPr>
          </w:p>
        </w:tc>
      </w:tr>
      <w:tr w:rsidR="00CB1F4D" w:rsidRPr="00A42D98" w14:paraId="7948C6E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C17B8DD"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14:paraId="451BC21D"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4F2A57B"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7BC33C71" w14:textId="424C43AF"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F2B650" w14:textId="77777777" w:rsidR="00CB1F4D" w:rsidRPr="00A42D98" w:rsidRDefault="00CB1F4D" w:rsidP="00CB1F4D">
            <w:pPr>
              <w:rPr>
                <w:rFonts w:ascii="Times New Roman" w:hAnsi="Times New Roman" w:cs="Times New Roman"/>
                <w:b/>
                <w:lang w:val="en-US"/>
              </w:rPr>
            </w:pPr>
          </w:p>
        </w:tc>
      </w:tr>
      <w:tr w:rsidR="00CB1F4D" w:rsidRPr="00A42D98" w14:paraId="6A7ED3E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80322FE"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14:paraId="2B626861"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94B1FAF"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520B8398" w14:textId="02CD6FBD"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C44459" w14:textId="77777777" w:rsidR="00CB1F4D" w:rsidRPr="00A42D98" w:rsidRDefault="00CB1F4D" w:rsidP="00CB1F4D">
            <w:pPr>
              <w:rPr>
                <w:rFonts w:ascii="Times New Roman" w:hAnsi="Times New Roman" w:cs="Times New Roman"/>
                <w:b/>
                <w:lang w:val="en-US"/>
              </w:rPr>
            </w:pPr>
          </w:p>
        </w:tc>
      </w:tr>
      <w:tr w:rsidR="00CB1F4D" w:rsidRPr="00A42D98" w14:paraId="71E02F0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E9479B9"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14:paraId="410E6D26"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17E1475"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3CE3BB8C" w14:textId="1E444D00"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9ECB0C" w14:textId="77777777" w:rsidR="00CB1F4D" w:rsidRPr="00A42D98" w:rsidRDefault="00CB1F4D" w:rsidP="00CB1F4D">
            <w:pPr>
              <w:rPr>
                <w:rFonts w:ascii="Times New Roman" w:hAnsi="Times New Roman" w:cs="Times New Roman"/>
                <w:b/>
                <w:lang w:val="en-US"/>
              </w:rPr>
            </w:pPr>
          </w:p>
        </w:tc>
      </w:tr>
      <w:tr w:rsidR="00CB1F4D" w:rsidRPr="00A42D98" w14:paraId="1C0855B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078E4B4"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14:paraId="78EA9A0A"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B246ADE" w14:textId="3D4ABA57"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1F249C98"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5A9833CE" w14:textId="77777777" w:rsidR="00CB1F4D" w:rsidRPr="00A42D98" w:rsidRDefault="00CB1F4D" w:rsidP="00CB1F4D">
            <w:pPr>
              <w:rPr>
                <w:rFonts w:ascii="Times New Roman" w:hAnsi="Times New Roman" w:cs="Times New Roman"/>
                <w:b/>
                <w:lang w:val="en-US"/>
              </w:rPr>
            </w:pPr>
          </w:p>
        </w:tc>
      </w:tr>
      <w:tr w:rsidR="00CB1F4D" w:rsidRPr="00A42D98" w14:paraId="43A0517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6CCBB80"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14:paraId="7741E08F"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550BD98"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75863C91" w14:textId="76DB7511"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CE8A67" w14:textId="77777777" w:rsidR="00CB1F4D" w:rsidRPr="00A42D98" w:rsidRDefault="00CB1F4D" w:rsidP="00CB1F4D">
            <w:pPr>
              <w:rPr>
                <w:rFonts w:ascii="Times New Roman" w:hAnsi="Times New Roman" w:cs="Times New Roman"/>
                <w:b/>
                <w:lang w:val="en-US"/>
              </w:rPr>
            </w:pPr>
          </w:p>
        </w:tc>
      </w:tr>
      <w:tr w:rsidR="00CB1F4D" w:rsidRPr="00A42D98" w14:paraId="7C9DA6A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862C122"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14:paraId="7F98334D"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CF51E37"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3294E698" w14:textId="5C2708BB"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5F1B0E" w14:textId="77777777" w:rsidR="00CB1F4D" w:rsidRPr="00A42D98" w:rsidRDefault="00CB1F4D" w:rsidP="00CB1F4D">
            <w:pPr>
              <w:rPr>
                <w:rFonts w:ascii="Times New Roman" w:hAnsi="Times New Roman" w:cs="Times New Roman"/>
                <w:b/>
                <w:lang w:val="en-US"/>
              </w:rPr>
            </w:pPr>
          </w:p>
        </w:tc>
      </w:tr>
      <w:tr w:rsidR="00CB1F4D" w:rsidRPr="00A42D98" w14:paraId="2CACFEE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70F21D8"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14:paraId="2A9238E8"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69DE32A" w14:textId="6086DC00"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322095A7"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271A07E1" w14:textId="77777777" w:rsidR="00CB1F4D" w:rsidRPr="00A42D98" w:rsidRDefault="00CB1F4D" w:rsidP="00CB1F4D">
            <w:pPr>
              <w:rPr>
                <w:rFonts w:ascii="Times New Roman" w:hAnsi="Times New Roman" w:cs="Times New Roman"/>
                <w:b/>
                <w:lang w:val="en-US"/>
              </w:rPr>
            </w:pPr>
          </w:p>
        </w:tc>
      </w:tr>
      <w:tr w:rsidR="00CB1F4D" w:rsidRPr="00A42D98" w14:paraId="14BDD58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BBDEA8"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59597460"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7D25A32" w14:textId="30B2E5AF"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3BDB0967"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5D049B11" w14:textId="77777777" w:rsidR="00CB1F4D" w:rsidRPr="00A42D98" w:rsidRDefault="00CB1F4D" w:rsidP="00CB1F4D">
            <w:pPr>
              <w:rPr>
                <w:rFonts w:ascii="Times New Roman" w:hAnsi="Times New Roman" w:cs="Times New Roman"/>
                <w:b/>
                <w:lang w:val="en-US"/>
              </w:rPr>
            </w:pPr>
          </w:p>
        </w:tc>
      </w:tr>
      <w:tr w:rsidR="00CB1F4D" w:rsidRPr="00A42D98" w14:paraId="39B198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B5B3FF"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2C72590" w14:textId="77777777" w:rsidR="00CB1F4D" w:rsidRPr="00A42D98" w:rsidRDefault="00CB1F4D" w:rsidP="00CB1F4D">
            <w:pPr>
              <w:rPr>
                <w:rFonts w:ascii="Times New Roman" w:hAnsi="Times New Roman" w:cs="Times New Roman"/>
                <w:lang w:val="en-US"/>
              </w:rPr>
            </w:pPr>
            <w:r w:rsidRPr="00A42D98">
              <w:rPr>
                <w:rFonts w:ascii="Times New Roman" w:hAnsi="Times New Roman" w:cs="Times New Roman"/>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CF8DCAD"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2236D11C" w14:textId="5A2243D0"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00E72E" w14:textId="77777777" w:rsidR="00CB1F4D" w:rsidRPr="00A42D98" w:rsidRDefault="00CB1F4D" w:rsidP="00CB1F4D">
            <w:pPr>
              <w:rPr>
                <w:rFonts w:ascii="Times New Roman" w:hAnsi="Times New Roman" w:cs="Times New Roman"/>
                <w:b/>
                <w:lang w:val="en-US"/>
              </w:rPr>
            </w:pPr>
          </w:p>
        </w:tc>
      </w:tr>
      <w:tr w:rsidR="00CB1F4D" w:rsidRPr="00A42D98" w14:paraId="7D62645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D35D540"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542E066"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1A7957A" w14:textId="6F906936"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051E3CCB"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740EF88E" w14:textId="77777777" w:rsidR="00CB1F4D" w:rsidRPr="00A42D98" w:rsidRDefault="00CB1F4D" w:rsidP="00CB1F4D">
            <w:pPr>
              <w:rPr>
                <w:rFonts w:ascii="Times New Roman" w:hAnsi="Times New Roman" w:cs="Times New Roman"/>
                <w:b/>
                <w:lang w:val="en-US"/>
              </w:rPr>
            </w:pPr>
          </w:p>
        </w:tc>
      </w:tr>
      <w:tr w:rsidR="00CB1F4D" w:rsidRPr="00A42D98" w14:paraId="6EC723C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2B0F22A"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9471FE2"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89EE6C9" w14:textId="122136FA"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63088402"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58BD3C82" w14:textId="77777777" w:rsidR="00CB1F4D" w:rsidRPr="00A42D98" w:rsidRDefault="00CB1F4D" w:rsidP="00CB1F4D">
            <w:pPr>
              <w:rPr>
                <w:rFonts w:ascii="Times New Roman" w:hAnsi="Times New Roman" w:cs="Times New Roman"/>
                <w:b/>
                <w:lang w:val="en-US"/>
              </w:rPr>
            </w:pPr>
          </w:p>
        </w:tc>
      </w:tr>
      <w:tr w:rsidR="00CB1F4D" w:rsidRPr="00A42D98" w14:paraId="5E24C73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8B3D631"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62CF46F"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5AA2FFA" w14:textId="1F46E020"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3CFF41A4"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278616C8" w14:textId="77777777" w:rsidR="00CB1F4D" w:rsidRPr="00A42D98" w:rsidRDefault="00CB1F4D" w:rsidP="00CB1F4D">
            <w:pPr>
              <w:rPr>
                <w:rFonts w:ascii="Times New Roman" w:hAnsi="Times New Roman" w:cs="Times New Roman"/>
                <w:b/>
                <w:lang w:val="en-US"/>
              </w:rPr>
            </w:pPr>
          </w:p>
        </w:tc>
      </w:tr>
      <w:tr w:rsidR="00CB1F4D" w:rsidRPr="00A42D98" w14:paraId="2EC0817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3FAF9D8"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E4FB926" w14:textId="77777777" w:rsidR="00CB1F4D" w:rsidRPr="00A42D98" w:rsidRDefault="00CB1F4D" w:rsidP="00CB1F4D">
            <w:pPr>
              <w:rPr>
                <w:rFonts w:ascii="Times New Roman" w:hAnsi="Times New Roman" w:cs="Times New Roman"/>
              </w:rPr>
            </w:pPr>
            <w:r w:rsidRPr="00A42D98">
              <w:rPr>
                <w:rFonts w:ascii="Times New Roman" w:hAnsi="Times New Roman" w:cs="Times New Roman"/>
              </w:rPr>
              <w:t xml:space="preserve">To provide the necessary skills to gather information, compare </w:t>
            </w:r>
            <w:proofErr w:type="gramStart"/>
            <w:r w:rsidRPr="00A42D98">
              <w:rPr>
                <w:rFonts w:ascii="Times New Roman" w:hAnsi="Times New Roman" w:cs="Times New Roman"/>
              </w:rPr>
              <w:t>data</w:t>
            </w:r>
            <w:proofErr w:type="gramEnd"/>
            <w:r w:rsidRPr="00A42D98">
              <w:rPr>
                <w:rFonts w:ascii="Times New Roman" w:hAnsi="Times New Roman" w:cs="Times New Roman"/>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37EACF1" w14:textId="7D10F427" w:rsidR="00CB1F4D" w:rsidRPr="00A42D98" w:rsidRDefault="00B97991" w:rsidP="00CB1F4D">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4DBD4DA0" w14:textId="77777777" w:rsidR="00CB1F4D" w:rsidRPr="00A42D98" w:rsidRDefault="00CB1F4D" w:rsidP="00CB1F4D">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7257D62D" w14:textId="77777777" w:rsidR="00CB1F4D" w:rsidRPr="00A42D98" w:rsidRDefault="00CB1F4D" w:rsidP="00CB1F4D">
            <w:pPr>
              <w:rPr>
                <w:rFonts w:ascii="Times New Roman" w:hAnsi="Times New Roman" w:cs="Times New Roman"/>
                <w:b/>
                <w:lang w:val="en-US"/>
              </w:rPr>
            </w:pPr>
          </w:p>
        </w:tc>
      </w:tr>
      <w:tr w:rsidR="00CB1F4D" w:rsidRPr="00A42D98" w14:paraId="43479D3C"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2A34B670" w14:textId="77777777" w:rsidR="00CB1F4D" w:rsidRPr="00A42D98" w:rsidRDefault="00CB1F4D" w:rsidP="00CB1F4D">
            <w:pPr>
              <w:rPr>
                <w:rFonts w:ascii="Times New Roman" w:hAnsi="Times New Roman" w:cs="Times New Roman"/>
              </w:rPr>
            </w:pPr>
            <w:r w:rsidRPr="00A42D98">
              <w:rPr>
                <w:rFonts w:ascii="Times New Roman" w:hAnsi="Times New Roman" w:cs="Times New Roman"/>
                <w:b/>
              </w:rPr>
              <w:t>1</w:t>
            </w:r>
            <w:r w:rsidRPr="00A42D98">
              <w:rPr>
                <w:rFonts w:ascii="Times New Roman" w:hAnsi="Times New Roman" w:cs="Times New Roman"/>
              </w:rPr>
              <w:t xml:space="preserve">:None. </w:t>
            </w:r>
            <w:r w:rsidRPr="00A42D98">
              <w:rPr>
                <w:rFonts w:ascii="Times New Roman" w:hAnsi="Times New Roman" w:cs="Times New Roman"/>
                <w:b/>
              </w:rPr>
              <w:t>2</w:t>
            </w:r>
            <w:r w:rsidRPr="00A42D98">
              <w:rPr>
                <w:rFonts w:ascii="Times New Roman" w:hAnsi="Times New Roman" w:cs="Times New Roman"/>
              </w:rPr>
              <w:t xml:space="preserve">:Partially contribution. </w:t>
            </w:r>
            <w:r w:rsidRPr="00A42D98">
              <w:rPr>
                <w:rFonts w:ascii="Times New Roman" w:hAnsi="Times New Roman" w:cs="Times New Roman"/>
                <w:b/>
              </w:rPr>
              <w:t>3</w:t>
            </w:r>
            <w:r w:rsidRPr="00A42D98">
              <w:rPr>
                <w:rFonts w:ascii="Times New Roman" w:hAnsi="Times New Roman" w:cs="Times New Roman"/>
              </w:rPr>
              <w:t>: Completely contribution.</w:t>
            </w:r>
          </w:p>
        </w:tc>
      </w:tr>
    </w:tbl>
    <w:p w14:paraId="69E571AD" w14:textId="77777777" w:rsidR="00674935" w:rsidRPr="00A42D98" w:rsidRDefault="00674935" w:rsidP="00674935">
      <w:pPr>
        <w:rPr>
          <w:rFonts w:ascii="Times New Roman" w:hAnsi="Times New Roman" w:cs="Times New Roman"/>
          <w:color w:val="FF0000"/>
        </w:rPr>
      </w:pPr>
    </w:p>
    <w:p w14:paraId="62DB911E" w14:textId="77777777" w:rsidR="00674935" w:rsidRPr="00A42D98" w:rsidRDefault="00674935" w:rsidP="00674935">
      <w:pPr>
        <w:rPr>
          <w:rFonts w:ascii="Times New Roman" w:hAnsi="Times New Roman" w:cs="Times New Roman"/>
          <w:sz w:val="16"/>
          <w:szCs w:val="16"/>
        </w:rPr>
      </w:pPr>
    </w:p>
    <w:p w14:paraId="1C5B10AE" w14:textId="77777777" w:rsidR="00674935" w:rsidRPr="00A42D98" w:rsidRDefault="00674935" w:rsidP="006749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rPr>
        <w:t>Lect.Dr.</w:t>
      </w:r>
      <w:proofErr w:type="gramEnd"/>
      <w:r w:rsidRPr="00A42D98">
        <w:rPr>
          <w:rFonts w:ascii="Times New Roman" w:hAnsi="Times New Roman" w:cs="Times New Roman"/>
        </w:rPr>
        <w:t xml:space="preserve"> Arzu KAYGUSUZ</w:t>
      </w:r>
    </w:p>
    <w:p w14:paraId="6C9BA273"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29B3FB4F" w14:textId="77777777" w:rsidR="00674935" w:rsidRPr="00A42D98" w:rsidRDefault="00674935" w:rsidP="00674935">
      <w:pPr>
        <w:tabs>
          <w:tab w:val="left" w:pos="7800"/>
        </w:tabs>
        <w:rPr>
          <w:rFonts w:ascii="Times New Roman" w:hAnsi="Times New Roman" w:cs="Times New Roman"/>
        </w:rPr>
      </w:pPr>
    </w:p>
    <w:p w14:paraId="78BCBDF8" w14:textId="77777777" w:rsidR="00674935" w:rsidRPr="00A42D98" w:rsidRDefault="00674935" w:rsidP="00674935">
      <w:pPr>
        <w:tabs>
          <w:tab w:val="left" w:pos="7800"/>
        </w:tabs>
        <w:rPr>
          <w:rFonts w:ascii="Times New Roman" w:hAnsi="Times New Roman" w:cs="Times New Roman"/>
        </w:rPr>
      </w:pPr>
    </w:p>
    <w:p w14:paraId="7BD0BCBD" w14:textId="77777777" w:rsidR="00674935" w:rsidRPr="00A42D98" w:rsidRDefault="00674935" w:rsidP="00674935">
      <w:pPr>
        <w:tabs>
          <w:tab w:val="left" w:pos="7800"/>
        </w:tabs>
        <w:rPr>
          <w:rFonts w:ascii="Times New Roman" w:hAnsi="Times New Roman" w:cs="Times New Roman"/>
        </w:rPr>
      </w:pPr>
    </w:p>
    <w:p w14:paraId="11E5A35C" w14:textId="77777777" w:rsidR="00674935" w:rsidRPr="00A42D98" w:rsidRDefault="00674935" w:rsidP="00674935">
      <w:pPr>
        <w:tabs>
          <w:tab w:val="left" w:pos="7800"/>
        </w:tabs>
        <w:rPr>
          <w:rFonts w:ascii="Times New Roman" w:hAnsi="Times New Roman" w:cs="Times New Roman"/>
        </w:rPr>
      </w:pPr>
    </w:p>
    <w:p w14:paraId="31B8CE46" w14:textId="77777777" w:rsidR="00674935" w:rsidRPr="00A42D98" w:rsidRDefault="00674935" w:rsidP="00674935">
      <w:pPr>
        <w:tabs>
          <w:tab w:val="left" w:pos="7800"/>
        </w:tabs>
        <w:rPr>
          <w:rFonts w:ascii="Times New Roman" w:hAnsi="Times New Roman" w:cs="Times New Roman"/>
        </w:rPr>
      </w:pPr>
    </w:p>
    <w:p w14:paraId="19CE22B5" w14:textId="77777777" w:rsidR="00674935" w:rsidRPr="00A42D98" w:rsidRDefault="00674935" w:rsidP="00674935">
      <w:pPr>
        <w:tabs>
          <w:tab w:val="left" w:pos="7800"/>
        </w:tabs>
        <w:rPr>
          <w:rFonts w:ascii="Times New Roman" w:hAnsi="Times New Roman" w:cs="Times New Roman"/>
        </w:rPr>
      </w:pPr>
    </w:p>
    <w:p w14:paraId="141633FA" w14:textId="77777777" w:rsidR="00674935" w:rsidRPr="00A42D98" w:rsidRDefault="00674935" w:rsidP="00674935">
      <w:pPr>
        <w:tabs>
          <w:tab w:val="left" w:pos="7800"/>
        </w:tabs>
        <w:rPr>
          <w:rFonts w:ascii="Times New Roman" w:hAnsi="Times New Roman" w:cs="Times New Roman"/>
        </w:rPr>
      </w:pPr>
    </w:p>
    <w:p w14:paraId="32D4B678" w14:textId="77777777" w:rsidR="00674935" w:rsidRPr="00A42D98" w:rsidRDefault="00674935" w:rsidP="00674935">
      <w:pPr>
        <w:tabs>
          <w:tab w:val="left" w:pos="7800"/>
        </w:tabs>
        <w:rPr>
          <w:rFonts w:ascii="Times New Roman" w:hAnsi="Times New Roman" w:cs="Times New Roman"/>
        </w:rPr>
      </w:pPr>
    </w:p>
    <w:p w14:paraId="2568D95C" w14:textId="77777777" w:rsidR="00674935" w:rsidRPr="00A42D98" w:rsidRDefault="00674935" w:rsidP="00674935">
      <w:pPr>
        <w:tabs>
          <w:tab w:val="left" w:pos="7800"/>
        </w:tabs>
        <w:rPr>
          <w:rFonts w:ascii="Times New Roman" w:hAnsi="Times New Roman" w:cs="Times New Roman"/>
        </w:rPr>
      </w:pPr>
    </w:p>
    <w:p w14:paraId="42676800" w14:textId="77777777" w:rsidR="00674935" w:rsidRPr="00A42D98" w:rsidRDefault="00674935" w:rsidP="00674935">
      <w:pPr>
        <w:tabs>
          <w:tab w:val="left" w:pos="7800"/>
        </w:tabs>
        <w:rPr>
          <w:rFonts w:ascii="Times New Roman" w:hAnsi="Times New Roman" w:cs="Times New Roman"/>
        </w:rPr>
      </w:pPr>
    </w:p>
    <w:p w14:paraId="140DB014" w14:textId="77777777" w:rsidR="00674935" w:rsidRPr="00A42D98" w:rsidRDefault="00674935" w:rsidP="00674935">
      <w:pPr>
        <w:tabs>
          <w:tab w:val="left" w:pos="7800"/>
        </w:tabs>
        <w:rPr>
          <w:rFonts w:ascii="Times New Roman" w:hAnsi="Times New Roman" w:cs="Times New Roman"/>
        </w:rPr>
      </w:pPr>
    </w:p>
    <w:p w14:paraId="6C28AE34" w14:textId="77777777" w:rsidR="00674935" w:rsidRPr="00A42D98" w:rsidRDefault="00674935" w:rsidP="00674935">
      <w:pPr>
        <w:tabs>
          <w:tab w:val="left" w:pos="7800"/>
        </w:tabs>
        <w:rPr>
          <w:rFonts w:ascii="Times New Roman" w:hAnsi="Times New Roman" w:cs="Times New Roman"/>
        </w:rPr>
      </w:pPr>
    </w:p>
    <w:p w14:paraId="6FAFF0E8" w14:textId="77777777" w:rsidR="00674935" w:rsidRPr="00A42D98" w:rsidRDefault="00674935" w:rsidP="00674935">
      <w:pPr>
        <w:tabs>
          <w:tab w:val="left" w:pos="7800"/>
        </w:tabs>
        <w:rPr>
          <w:rFonts w:ascii="Times New Roman" w:hAnsi="Times New Roman" w:cs="Times New Roman"/>
        </w:rPr>
      </w:pPr>
    </w:p>
    <w:p w14:paraId="4BB9E366" w14:textId="77777777" w:rsidR="00674935" w:rsidRPr="00A42D98" w:rsidRDefault="00674935" w:rsidP="00674935">
      <w:pPr>
        <w:tabs>
          <w:tab w:val="left" w:pos="7800"/>
        </w:tabs>
        <w:rPr>
          <w:rFonts w:ascii="Times New Roman" w:hAnsi="Times New Roman" w:cs="Times New Roman"/>
        </w:rPr>
      </w:pPr>
    </w:p>
    <w:p w14:paraId="3555A848" w14:textId="77777777" w:rsidR="00674935" w:rsidRPr="00A42D98" w:rsidRDefault="00674935" w:rsidP="00674935">
      <w:pPr>
        <w:tabs>
          <w:tab w:val="left" w:pos="7800"/>
        </w:tabs>
        <w:rPr>
          <w:rFonts w:ascii="Times New Roman" w:hAnsi="Times New Roman" w:cs="Times New Roman"/>
        </w:rPr>
      </w:pPr>
    </w:p>
    <w:p w14:paraId="32259F09" w14:textId="77777777" w:rsidR="00674935" w:rsidRPr="00A42D98" w:rsidRDefault="00674935" w:rsidP="00674935">
      <w:pPr>
        <w:tabs>
          <w:tab w:val="left" w:pos="7800"/>
        </w:tabs>
        <w:rPr>
          <w:rFonts w:ascii="Times New Roman" w:hAnsi="Times New Roman" w:cs="Times New Roman"/>
        </w:rPr>
      </w:pPr>
    </w:p>
    <w:p w14:paraId="6852DDAE" w14:textId="77777777" w:rsidR="00674935" w:rsidRPr="00A42D98" w:rsidRDefault="00674935" w:rsidP="00674935">
      <w:pPr>
        <w:tabs>
          <w:tab w:val="left" w:pos="7800"/>
        </w:tabs>
        <w:rPr>
          <w:rFonts w:ascii="Times New Roman" w:hAnsi="Times New Roman" w:cs="Times New Roman"/>
        </w:rPr>
      </w:pPr>
    </w:p>
    <w:p w14:paraId="2DC23D44" w14:textId="77777777" w:rsidR="00674935" w:rsidRPr="00A42D98" w:rsidRDefault="00674935" w:rsidP="00674935">
      <w:pPr>
        <w:tabs>
          <w:tab w:val="left" w:pos="7800"/>
        </w:tabs>
        <w:rPr>
          <w:rFonts w:ascii="Times New Roman" w:hAnsi="Times New Roman" w:cs="Times New Roman"/>
        </w:rPr>
      </w:pPr>
    </w:p>
    <w:p w14:paraId="1F865844" w14:textId="77777777" w:rsidR="00674935" w:rsidRPr="00A42D98" w:rsidRDefault="00674935" w:rsidP="00674935">
      <w:pPr>
        <w:tabs>
          <w:tab w:val="left" w:pos="7800"/>
        </w:tabs>
        <w:rPr>
          <w:rFonts w:ascii="Times New Roman" w:hAnsi="Times New Roman" w:cs="Times New Roman"/>
        </w:rPr>
      </w:pPr>
    </w:p>
    <w:p w14:paraId="7FF4F5BA" w14:textId="77777777" w:rsidR="00674935" w:rsidRPr="00A42D98" w:rsidRDefault="00674935" w:rsidP="006749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63360" behindDoc="0" locked="0" layoutInCell="1" allowOverlap="0" wp14:anchorId="1CF2ED96" wp14:editId="2E91646B">
            <wp:simplePos x="0" y="0"/>
            <wp:positionH relativeFrom="column">
              <wp:posOffset>3810</wp:posOffset>
            </wp:positionH>
            <wp:positionV relativeFrom="paragraph">
              <wp:posOffset>0</wp:posOffset>
            </wp:positionV>
            <wp:extent cx="762000" cy="762000"/>
            <wp:effectExtent l="0" t="0" r="0" b="0"/>
            <wp:wrapSquare wrapText="bothSides"/>
            <wp:docPr id="4" name="Resim 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383D648" w14:textId="596D1D85" w:rsidR="00674935" w:rsidRPr="00A42D98" w:rsidRDefault="00674935" w:rsidP="006749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3C06FC9" w14:textId="77777777" w:rsidR="00674935" w:rsidRPr="00A42D98" w:rsidRDefault="00674935" w:rsidP="00674935">
      <w:pPr>
        <w:outlineLvl w:val="0"/>
        <w:rPr>
          <w:rFonts w:ascii="Times New Roman" w:hAnsi="Times New Roman" w:cs="Times New Roman"/>
          <w:b/>
          <w:sz w:val="10"/>
          <w:szCs w:val="10"/>
        </w:rPr>
      </w:pPr>
    </w:p>
    <w:p w14:paraId="288D2D97" w14:textId="77777777" w:rsidR="00674935" w:rsidRPr="00A42D98" w:rsidRDefault="00674935" w:rsidP="006749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674935" w:rsidRPr="00A42D98" w14:paraId="261904FB" w14:textId="77777777" w:rsidTr="005B3590">
        <w:tc>
          <w:tcPr>
            <w:tcW w:w="1167" w:type="dxa"/>
            <w:vAlign w:val="center"/>
          </w:tcPr>
          <w:p w14:paraId="4B1ABCD7" w14:textId="77777777" w:rsidR="00674935" w:rsidRPr="00A42D98" w:rsidRDefault="00674935"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BCB6CC7" w14:textId="77777777" w:rsidR="00674935" w:rsidRPr="00A42D98" w:rsidRDefault="00674935"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28E0E03C" w14:textId="77777777" w:rsidR="00674935" w:rsidRPr="00A42D98" w:rsidRDefault="00674935" w:rsidP="006749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74935" w:rsidRPr="00A42D98" w14:paraId="4B5F7403" w14:textId="77777777" w:rsidTr="005B3590">
        <w:tc>
          <w:tcPr>
            <w:tcW w:w="1668" w:type="dxa"/>
            <w:vAlign w:val="center"/>
          </w:tcPr>
          <w:p w14:paraId="56072979"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BCEF254" w14:textId="5D097F28" w:rsidR="00674935" w:rsidRPr="00A42D98" w:rsidRDefault="00674935" w:rsidP="005B3590">
            <w:pPr>
              <w:outlineLvl w:val="0"/>
              <w:rPr>
                <w:rFonts w:ascii="Times New Roman" w:hAnsi="Times New Roman" w:cs="Times New Roman"/>
              </w:rPr>
            </w:pPr>
            <w:r w:rsidRPr="00A42D98">
              <w:rPr>
                <w:rFonts w:ascii="Times New Roman" w:hAnsi="Times New Roman" w:cs="Times New Roman"/>
              </w:rPr>
              <w:t xml:space="preserve"> </w:t>
            </w:r>
            <w:r w:rsidR="003C13F4" w:rsidRPr="00A42D98">
              <w:rPr>
                <w:rFonts w:ascii="Times New Roman" w:hAnsi="Times New Roman" w:cs="Times New Roman"/>
              </w:rPr>
              <w:t>831917005</w:t>
            </w:r>
          </w:p>
        </w:tc>
        <w:tc>
          <w:tcPr>
            <w:tcW w:w="1560" w:type="dxa"/>
            <w:vAlign w:val="center"/>
          </w:tcPr>
          <w:p w14:paraId="7D336584"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7CA7376" w14:textId="77777777" w:rsidR="00674935" w:rsidRPr="00A42D98" w:rsidRDefault="00674935" w:rsidP="005B3590">
            <w:pPr>
              <w:outlineLvl w:val="0"/>
              <w:rPr>
                <w:rFonts w:ascii="Times New Roman" w:hAnsi="Times New Roman" w:cs="Times New Roman"/>
                <w:sz w:val="20"/>
                <w:szCs w:val="20"/>
              </w:rPr>
            </w:pPr>
          </w:p>
          <w:p w14:paraId="6CBC4F1B" w14:textId="77777777" w:rsidR="00674935" w:rsidRPr="00A42D98" w:rsidRDefault="00674935" w:rsidP="005B3590">
            <w:pPr>
              <w:outlineLvl w:val="0"/>
              <w:rPr>
                <w:rFonts w:ascii="Times New Roman" w:hAnsi="Times New Roman" w:cs="Times New Roman"/>
                <w:szCs w:val="20"/>
              </w:rPr>
            </w:pPr>
            <w:r w:rsidRPr="00A42D98">
              <w:rPr>
                <w:rFonts w:ascii="Times New Roman" w:hAnsi="Times New Roman" w:cs="Times New Roman"/>
              </w:rPr>
              <w:t xml:space="preserve"> </w:t>
            </w:r>
            <w:bookmarkStart w:id="3" w:name="ENGLİSH_VII"/>
            <w:r w:rsidRPr="00A42D98">
              <w:rPr>
                <w:rFonts w:ascii="Times New Roman" w:hAnsi="Times New Roman" w:cs="Times New Roman"/>
                <w:sz w:val="20"/>
                <w:szCs w:val="20"/>
              </w:rPr>
              <w:t>ENGLİSH VII</w:t>
            </w:r>
            <w:bookmarkEnd w:id="3"/>
          </w:p>
          <w:p w14:paraId="0F33A577" w14:textId="77777777" w:rsidR="00674935" w:rsidRPr="00A42D98" w:rsidRDefault="00674935" w:rsidP="005B3590">
            <w:pPr>
              <w:outlineLvl w:val="0"/>
              <w:rPr>
                <w:rFonts w:ascii="Times New Roman" w:hAnsi="Times New Roman" w:cs="Times New Roman"/>
                <w:sz w:val="20"/>
                <w:szCs w:val="20"/>
              </w:rPr>
            </w:pPr>
          </w:p>
        </w:tc>
      </w:tr>
    </w:tbl>
    <w:p w14:paraId="27F27042" w14:textId="77777777" w:rsidR="00674935" w:rsidRPr="00A42D98" w:rsidRDefault="00674935" w:rsidP="006749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674935" w:rsidRPr="00A42D98" w14:paraId="07E8EF30"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AC94D4D" w14:textId="77777777" w:rsidR="00674935" w:rsidRPr="00A42D98" w:rsidRDefault="00674935"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37A734BA" w14:textId="77777777" w:rsidR="00674935" w:rsidRPr="00A42D98" w:rsidRDefault="00674935"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49E8E6D"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1CAB0AE"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674935" w:rsidRPr="00A42D98" w14:paraId="7DD17D12" w14:textId="77777777" w:rsidTr="00674935">
        <w:trPr>
          <w:trHeight w:val="382"/>
        </w:trPr>
        <w:tc>
          <w:tcPr>
            <w:tcW w:w="628" w:type="pct"/>
            <w:vMerge/>
            <w:tcBorders>
              <w:top w:val="single" w:sz="4" w:space="0" w:color="auto"/>
              <w:left w:val="single" w:sz="12" w:space="0" w:color="auto"/>
              <w:bottom w:val="single" w:sz="4" w:space="0" w:color="auto"/>
              <w:right w:val="single" w:sz="12" w:space="0" w:color="auto"/>
            </w:tcBorders>
          </w:tcPr>
          <w:p w14:paraId="0E2CAE2D" w14:textId="77777777" w:rsidR="00674935" w:rsidRPr="00A42D98" w:rsidRDefault="00674935"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322AE7D"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48CEFD0"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DD8E8CF"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5683CC5"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AF016DF"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7AA69E3"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FAD137E"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674935" w:rsidRPr="00A42D98" w14:paraId="25095E00" w14:textId="77777777" w:rsidTr="006749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8B8137F"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8D0E7FE"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1 </w:t>
            </w:r>
          </w:p>
        </w:tc>
        <w:tc>
          <w:tcPr>
            <w:tcW w:w="531" w:type="pct"/>
            <w:tcBorders>
              <w:top w:val="single" w:sz="4" w:space="0" w:color="auto"/>
              <w:left w:val="single" w:sz="4" w:space="0" w:color="auto"/>
              <w:bottom w:val="single" w:sz="12" w:space="0" w:color="auto"/>
            </w:tcBorders>
            <w:vAlign w:val="center"/>
          </w:tcPr>
          <w:p w14:paraId="0160FAF5"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08829E7"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2BC2C6F"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8014F11"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3542F4DF" w14:textId="77777777" w:rsidR="00674935" w:rsidRPr="00A42D98" w:rsidRDefault="00674935" w:rsidP="00674935">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64B8EA82" w14:textId="77777777" w:rsidR="00674935" w:rsidRPr="00A42D98" w:rsidRDefault="00674935" w:rsidP="00674935">
            <w:pPr>
              <w:jc w:val="center"/>
              <w:rPr>
                <w:rFonts w:ascii="Times New Roman" w:hAnsi="Times New Roman" w:cs="Times New Roman"/>
                <w:vertAlign w:val="superscript"/>
              </w:rPr>
            </w:pPr>
            <w:r w:rsidRPr="00A42D98">
              <w:rPr>
                <w:rFonts w:ascii="Times New Roman" w:hAnsi="Times New Roman" w:cs="Times New Roman"/>
                <w:sz w:val="20"/>
                <w:szCs w:val="20"/>
              </w:rPr>
              <w:t>English</w:t>
            </w:r>
          </w:p>
        </w:tc>
      </w:tr>
      <w:tr w:rsidR="00674935" w:rsidRPr="00A42D98" w14:paraId="7290492B"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367DCD8"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674935" w:rsidRPr="00A42D98" w14:paraId="329F53AF" w14:textId="77777777" w:rsidTr="006749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453FCD2"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516C40E"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56C16AB"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EAE5FD5" w14:textId="77777777" w:rsidR="00674935" w:rsidRPr="00A42D98" w:rsidRDefault="00674935" w:rsidP="006749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674935" w:rsidRPr="00A42D98" w14:paraId="4708ED89" w14:textId="77777777" w:rsidTr="006749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55A2A3B" w14:textId="77777777" w:rsidR="00674935" w:rsidRPr="00A42D98" w:rsidRDefault="00674935" w:rsidP="0067493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F12E21E"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627953B7"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638D83DF" w14:textId="77777777" w:rsidR="00674935" w:rsidRPr="00A42D98" w:rsidRDefault="00674935" w:rsidP="00674935">
            <w:pPr>
              <w:jc w:val="center"/>
              <w:rPr>
                <w:rFonts w:ascii="Times New Roman" w:hAnsi="Times New Roman" w:cs="Times New Roman"/>
                <w:sz w:val="20"/>
                <w:szCs w:val="20"/>
                <w:lang w:val="en-US"/>
              </w:rPr>
            </w:pPr>
          </w:p>
        </w:tc>
      </w:tr>
      <w:tr w:rsidR="00674935" w:rsidRPr="00A42D98" w14:paraId="18A8BB3D"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C8D6D59"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674935" w:rsidRPr="00A42D98" w14:paraId="72F5E623" w14:textId="77777777" w:rsidTr="0067493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C23C6B7"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238B0CC2"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87543BF"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5B4C4FD"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674935" w:rsidRPr="00A42D98" w14:paraId="1EF036F2"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8AD0D0"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E799E6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ABE5292"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27288A0"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674935" w:rsidRPr="00A42D98" w14:paraId="75A4960D"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078AD12"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0944622"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35361D7" w14:textId="77777777" w:rsidR="00674935" w:rsidRPr="00A42D98" w:rsidRDefault="00674935" w:rsidP="006749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70DD5220" w14:textId="77777777" w:rsidR="00674935" w:rsidRPr="00A42D98" w:rsidRDefault="00674935" w:rsidP="00674935">
            <w:pPr>
              <w:rPr>
                <w:rFonts w:ascii="Times New Roman" w:hAnsi="Times New Roman" w:cs="Times New Roman"/>
                <w:sz w:val="20"/>
                <w:szCs w:val="20"/>
                <w:lang w:val="en-US"/>
              </w:rPr>
            </w:pPr>
          </w:p>
        </w:tc>
      </w:tr>
      <w:tr w:rsidR="00674935" w:rsidRPr="00A42D98" w14:paraId="38A0E1AC"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61D5773"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EB0B1D0"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BA26D01"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13C7D54"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674935" w:rsidRPr="00A42D98" w14:paraId="3256B39B"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EFE5B87"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F0A0DED"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FC52CAA" w14:textId="77777777" w:rsidR="00674935" w:rsidRPr="00A42D98" w:rsidRDefault="00674935" w:rsidP="006749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A4F615B" w14:textId="77777777" w:rsidR="00674935" w:rsidRPr="00A42D98" w:rsidRDefault="00674935" w:rsidP="00674935">
            <w:pPr>
              <w:jc w:val="center"/>
              <w:rPr>
                <w:rFonts w:ascii="Times New Roman" w:hAnsi="Times New Roman" w:cs="Times New Roman"/>
                <w:sz w:val="20"/>
                <w:szCs w:val="20"/>
                <w:lang w:val="en-US"/>
              </w:rPr>
            </w:pPr>
          </w:p>
        </w:tc>
      </w:tr>
      <w:tr w:rsidR="00674935" w:rsidRPr="00A42D98" w14:paraId="26F102DF"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3350917"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4AA91A4"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EA23C0E"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30E6F27A"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674935" w:rsidRPr="00A42D98" w14:paraId="0AC7EA91"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07E29B"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48D139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336A742" w14:textId="77777777" w:rsidR="00674935" w:rsidRPr="00A42D98" w:rsidRDefault="00674935" w:rsidP="0067493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2BB696B" w14:textId="77777777" w:rsidR="00674935" w:rsidRPr="00A42D98" w:rsidRDefault="00674935" w:rsidP="00674935">
            <w:pPr>
              <w:rPr>
                <w:rFonts w:ascii="Times New Roman" w:hAnsi="Times New Roman" w:cs="Times New Roman"/>
                <w:sz w:val="20"/>
                <w:szCs w:val="20"/>
                <w:lang w:val="en-US"/>
              </w:rPr>
            </w:pPr>
          </w:p>
        </w:tc>
      </w:tr>
      <w:tr w:rsidR="00674935" w:rsidRPr="00A42D98" w14:paraId="2E8515E5" w14:textId="77777777" w:rsidTr="006749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27E7519" w14:textId="77777777" w:rsidR="00674935" w:rsidRPr="00A42D98" w:rsidRDefault="00674935" w:rsidP="006749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85F114E"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3227B348" w14:textId="77777777" w:rsidR="00674935" w:rsidRPr="00A42D98" w:rsidRDefault="00674935" w:rsidP="006749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81591BF" w14:textId="77777777" w:rsidR="00674935" w:rsidRPr="00A42D98" w:rsidRDefault="00674935" w:rsidP="00674935">
            <w:pPr>
              <w:rPr>
                <w:rFonts w:ascii="Times New Roman" w:hAnsi="Times New Roman" w:cs="Times New Roman"/>
                <w:sz w:val="20"/>
                <w:szCs w:val="20"/>
                <w:lang w:val="en-US"/>
              </w:rPr>
            </w:pPr>
          </w:p>
        </w:tc>
      </w:tr>
      <w:tr w:rsidR="00674935" w:rsidRPr="00A42D98" w14:paraId="4509F719" w14:textId="77777777" w:rsidTr="0067493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2A5ACEF"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8E8363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2F75FE88"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CB2739B"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674935" w:rsidRPr="00A42D98" w14:paraId="19170EFA" w14:textId="77777777" w:rsidTr="006749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A59423D"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D4EF4ED" w14:textId="77777777" w:rsidR="00674935" w:rsidRPr="00A42D98" w:rsidRDefault="00674935" w:rsidP="00674935">
            <w:pPr>
              <w:jc w:val="both"/>
              <w:rPr>
                <w:rFonts w:ascii="Times New Roman" w:hAnsi="Times New Roman" w:cs="Times New Roman"/>
                <w:sz w:val="20"/>
                <w:szCs w:val="20"/>
                <w:lang w:val="en-US"/>
              </w:rPr>
            </w:pPr>
          </w:p>
        </w:tc>
      </w:tr>
      <w:tr w:rsidR="00674935" w:rsidRPr="00A42D98" w14:paraId="63D24891" w14:textId="77777777" w:rsidTr="006749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4A64F5C"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1B3F3B4A"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Read and tanslate different types of texts in English into Turkish using language skills acquired so far.</w:t>
            </w:r>
          </w:p>
        </w:tc>
      </w:tr>
      <w:tr w:rsidR="00674935" w:rsidRPr="00A42D98" w14:paraId="3A6FD38F" w14:textId="77777777" w:rsidTr="0067493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536D5D8"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73B679E9"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To use language skills in translating different text types in English into Turkish</w:t>
            </w:r>
          </w:p>
        </w:tc>
      </w:tr>
      <w:tr w:rsidR="00674935" w:rsidRPr="00A42D98" w14:paraId="5E7C2BA0" w14:textId="77777777" w:rsidTr="006749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F13EEC9"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ABC8D0D"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Use authentic texts in comparative studies.</w:t>
            </w:r>
          </w:p>
        </w:tc>
      </w:tr>
      <w:tr w:rsidR="00674935" w:rsidRPr="00A42D98" w14:paraId="4AFD28B6" w14:textId="77777777" w:rsidTr="006749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A27549"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F7A5B64"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1- Transfer grammatical knowledge into practice  </w:t>
            </w:r>
          </w:p>
          <w:p w14:paraId="7410FE6A" w14:textId="77777777" w:rsidR="00674935" w:rsidRPr="00A42D98" w:rsidRDefault="00674935" w:rsidP="006749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Acquire the skill of translating </w:t>
            </w:r>
          </w:p>
        </w:tc>
      </w:tr>
      <w:tr w:rsidR="00674935" w:rsidRPr="00A42D98" w14:paraId="1935A133" w14:textId="77777777" w:rsidTr="006749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D0F9FDD"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B74C1A6" w14:textId="77777777" w:rsidR="00674935" w:rsidRPr="00A42D98" w:rsidRDefault="00674935" w:rsidP="00674935">
            <w:pPr>
              <w:pStyle w:val="Balk4"/>
              <w:spacing w:before="0" w:after="0"/>
              <w:rPr>
                <w:b w:val="0"/>
                <w:color w:val="000000"/>
                <w:sz w:val="20"/>
                <w:szCs w:val="20"/>
                <w:lang w:val="en-US"/>
              </w:rPr>
            </w:pPr>
            <w:r w:rsidRPr="00A42D98">
              <w:rPr>
                <w:b w:val="0"/>
                <w:sz w:val="20"/>
                <w:szCs w:val="20"/>
                <w:lang w:val="en-US"/>
              </w:rPr>
              <w:t xml:space="preserve"> Extracts from authentic informative and expressive texts</w:t>
            </w:r>
          </w:p>
        </w:tc>
      </w:tr>
      <w:tr w:rsidR="00674935" w:rsidRPr="00A42D98" w14:paraId="299B1D3B" w14:textId="77777777" w:rsidTr="006749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975D53B"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881F8A5" w14:textId="77777777" w:rsidR="00674935" w:rsidRPr="00A42D98" w:rsidRDefault="00674935" w:rsidP="00674935">
            <w:pPr>
              <w:pStyle w:val="Balk4"/>
              <w:spacing w:before="0" w:after="0"/>
              <w:rPr>
                <w:b w:val="0"/>
                <w:color w:val="000000"/>
                <w:sz w:val="20"/>
                <w:szCs w:val="20"/>
              </w:rPr>
            </w:pPr>
            <w:r w:rsidRPr="00A42D98">
              <w:rPr>
                <w:b w:val="0"/>
                <w:color w:val="000000"/>
                <w:sz w:val="20"/>
                <w:szCs w:val="20"/>
              </w:rPr>
              <w:t>Göktürk, A. (1997).</w:t>
            </w:r>
            <w:r w:rsidRPr="00A42D98">
              <w:rPr>
                <w:color w:val="000000"/>
                <w:sz w:val="20"/>
                <w:szCs w:val="20"/>
              </w:rPr>
              <w:t xml:space="preserve"> Okuma Uğraşı</w:t>
            </w:r>
            <w:r w:rsidRPr="00A42D98">
              <w:rPr>
                <w:b w:val="0"/>
                <w:color w:val="000000"/>
                <w:sz w:val="20"/>
                <w:szCs w:val="20"/>
              </w:rPr>
              <w:t>. İstanbul: Yapı Kredi Yayınları</w:t>
            </w:r>
          </w:p>
          <w:p w14:paraId="2D2CC555" w14:textId="77777777" w:rsidR="00674935" w:rsidRPr="00A42D98" w:rsidRDefault="00674935" w:rsidP="00674935">
            <w:pPr>
              <w:ind w:right="792"/>
              <w:jc w:val="both"/>
              <w:rPr>
                <w:rFonts w:ascii="Times New Roman" w:hAnsi="Times New Roman" w:cs="Times New Roman"/>
                <w:color w:val="000000"/>
                <w:sz w:val="20"/>
                <w:szCs w:val="20"/>
                <w:lang w:val="en-US"/>
              </w:rPr>
            </w:pPr>
            <w:r w:rsidRPr="00A42D98">
              <w:rPr>
                <w:rFonts w:ascii="Times New Roman" w:hAnsi="Times New Roman" w:cs="Times New Roman"/>
                <w:color w:val="000000"/>
                <w:sz w:val="20"/>
                <w:szCs w:val="20"/>
              </w:rPr>
              <w:t>Göktürk, A.</w:t>
            </w:r>
            <w:r w:rsidRPr="00A42D98">
              <w:rPr>
                <w:rFonts w:ascii="Times New Roman" w:hAnsi="Times New Roman" w:cs="Times New Roman"/>
                <w:b/>
                <w:color w:val="000000"/>
                <w:sz w:val="20"/>
                <w:szCs w:val="20"/>
              </w:rPr>
              <w:t xml:space="preserve"> (1986). Çeviri: </w:t>
            </w:r>
            <w:r w:rsidRPr="00A42D98">
              <w:rPr>
                <w:rFonts w:ascii="Times New Roman" w:hAnsi="Times New Roman" w:cs="Times New Roman"/>
                <w:color w:val="000000"/>
                <w:sz w:val="20"/>
                <w:szCs w:val="20"/>
              </w:rPr>
              <w:t>Dillerin Dili</w:t>
            </w:r>
            <w:r w:rsidRPr="00A42D98">
              <w:rPr>
                <w:rFonts w:ascii="Times New Roman" w:hAnsi="Times New Roman" w:cs="Times New Roman"/>
                <w:b/>
                <w:color w:val="000000"/>
                <w:sz w:val="20"/>
                <w:szCs w:val="20"/>
              </w:rPr>
              <w:t xml:space="preserve">. İstanbul: </w:t>
            </w:r>
            <w:r w:rsidRPr="00A42D98">
              <w:rPr>
                <w:rFonts w:ascii="Times New Roman" w:hAnsi="Times New Roman" w:cs="Times New Roman"/>
                <w:color w:val="000000"/>
                <w:sz w:val="20"/>
                <w:szCs w:val="20"/>
              </w:rPr>
              <w:t>Çağdaş Yayınları.</w:t>
            </w:r>
            <w:r w:rsidRPr="00A42D98">
              <w:rPr>
                <w:rFonts w:ascii="Times New Roman" w:hAnsi="Times New Roman" w:cs="Times New Roman"/>
                <w:b/>
                <w:color w:val="000000"/>
                <w:sz w:val="20"/>
                <w:szCs w:val="20"/>
              </w:rPr>
              <w:t xml:space="preserve"> </w:t>
            </w:r>
          </w:p>
        </w:tc>
      </w:tr>
      <w:tr w:rsidR="00674935" w:rsidRPr="00A42D98" w14:paraId="724E4385" w14:textId="77777777" w:rsidTr="006749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EBD219F"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8BFABA6" w14:textId="77777777" w:rsidR="00674935" w:rsidRPr="00A42D98" w:rsidRDefault="00674935" w:rsidP="00674935">
            <w:pPr>
              <w:ind w:right="792"/>
              <w:jc w:val="both"/>
              <w:rPr>
                <w:rFonts w:ascii="Times New Roman" w:hAnsi="Times New Roman" w:cs="Times New Roman"/>
                <w:sz w:val="20"/>
                <w:szCs w:val="20"/>
              </w:rPr>
            </w:pPr>
            <w:r w:rsidRPr="00A42D98">
              <w:rPr>
                <w:rFonts w:ascii="Times New Roman" w:hAnsi="Times New Roman" w:cs="Times New Roman"/>
                <w:sz w:val="20"/>
                <w:szCs w:val="20"/>
              </w:rPr>
              <w:t xml:space="preserve">Bilingual English Dictionary </w:t>
            </w:r>
          </w:p>
          <w:p w14:paraId="6C28E5CE" w14:textId="77777777" w:rsidR="00674935" w:rsidRPr="00A42D98" w:rsidRDefault="00674935" w:rsidP="00674935">
            <w:pPr>
              <w:ind w:right="792"/>
              <w:jc w:val="both"/>
              <w:rPr>
                <w:rFonts w:ascii="Times New Roman" w:hAnsi="Times New Roman" w:cs="Times New Roman"/>
                <w:sz w:val="20"/>
                <w:szCs w:val="20"/>
              </w:rPr>
            </w:pPr>
            <w:r w:rsidRPr="00A42D98">
              <w:rPr>
                <w:rFonts w:ascii="Times New Roman" w:hAnsi="Times New Roman" w:cs="Times New Roman"/>
                <w:sz w:val="20"/>
                <w:szCs w:val="20"/>
              </w:rPr>
              <w:t xml:space="preserve">Roget’s College Thesaurus </w:t>
            </w:r>
          </w:p>
          <w:p w14:paraId="7804FC41" w14:textId="77777777" w:rsidR="00674935" w:rsidRPr="00A42D98" w:rsidRDefault="00674935" w:rsidP="006749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Dictionaries</w:t>
            </w:r>
          </w:p>
        </w:tc>
      </w:tr>
    </w:tbl>
    <w:p w14:paraId="3F813389" w14:textId="77777777" w:rsidR="00674935" w:rsidRPr="00A42D98" w:rsidRDefault="00674935" w:rsidP="00674935">
      <w:pPr>
        <w:rPr>
          <w:rFonts w:ascii="Times New Roman" w:hAnsi="Times New Roman" w:cs="Times New Roman"/>
          <w:sz w:val="18"/>
          <w:szCs w:val="18"/>
        </w:rPr>
        <w:sectPr w:rsidR="00674935"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74935" w:rsidRPr="00A42D98" w14:paraId="37E1ED69"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A2F01A"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674935" w:rsidRPr="00A42D98" w14:paraId="433F1AF5"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715DB86C"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378FAED" w14:textId="77777777" w:rsidR="00674935" w:rsidRPr="00A42D98" w:rsidRDefault="00674935" w:rsidP="005B3590">
            <w:pPr>
              <w:rPr>
                <w:rFonts w:ascii="Times New Roman" w:hAnsi="Times New Roman" w:cs="Times New Roman"/>
                <w:b/>
              </w:rPr>
            </w:pPr>
            <w:r w:rsidRPr="00A42D98">
              <w:rPr>
                <w:rFonts w:ascii="Times New Roman" w:hAnsi="Times New Roman" w:cs="Times New Roman"/>
                <w:b/>
              </w:rPr>
              <w:t xml:space="preserve">TOPICS </w:t>
            </w:r>
          </w:p>
        </w:tc>
      </w:tr>
      <w:tr w:rsidR="00674935" w:rsidRPr="00A42D98" w14:paraId="2B34F28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FA0012"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FE18EEE"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smartTag w:uri="urn:schemas-microsoft-com:office:smarttags" w:element="City">
              <w:smartTag w:uri="urn:schemas-microsoft-com:office:smarttags" w:element="place">
                <w:r w:rsidRPr="00A42D98">
                  <w:rPr>
                    <w:rFonts w:ascii="Times New Roman" w:hAnsi="Times New Roman" w:cs="Times New Roman"/>
                    <w:sz w:val="20"/>
                    <w:szCs w:val="20"/>
                    <w:lang w:val="en-US"/>
                  </w:rPr>
                  <w:t>Reading</w:t>
                </w:r>
              </w:smartTag>
            </w:smartTag>
            <w:r w:rsidRPr="00A42D98">
              <w:rPr>
                <w:rFonts w:ascii="Times New Roman" w:hAnsi="Times New Roman" w:cs="Times New Roman"/>
                <w:sz w:val="20"/>
                <w:szCs w:val="20"/>
                <w:lang w:val="en-US"/>
              </w:rPr>
              <w:t xml:space="preserve"> and comprehension </w:t>
            </w:r>
          </w:p>
        </w:tc>
      </w:tr>
      <w:tr w:rsidR="00674935" w:rsidRPr="00A42D98" w14:paraId="1CEF8B7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487251"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B566863"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Overwiev of reading skills in English</w:t>
            </w:r>
          </w:p>
        </w:tc>
      </w:tr>
      <w:tr w:rsidR="00674935" w:rsidRPr="00A42D98" w14:paraId="435797C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C509A0"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E0F12F9"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w:t>
            </w:r>
          </w:p>
        </w:tc>
      </w:tr>
      <w:tr w:rsidR="00674935" w:rsidRPr="00A42D98" w14:paraId="6DCFC3D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656A8F"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7B5A034"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Contextual reading</w:t>
            </w:r>
          </w:p>
        </w:tc>
      </w:tr>
      <w:tr w:rsidR="00674935" w:rsidRPr="00A42D98" w14:paraId="0F81289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88D28"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56C1C29"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 </w:t>
            </w:r>
          </w:p>
        </w:tc>
      </w:tr>
      <w:tr w:rsidR="00674935" w:rsidRPr="00A42D98" w14:paraId="3664DB65"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FDE3B8"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15E7A7"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w:t>
            </w:r>
          </w:p>
        </w:tc>
      </w:tr>
      <w:tr w:rsidR="00674935" w:rsidRPr="00A42D98" w14:paraId="22C19A05"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41708E"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87E0A3" w14:textId="77777777" w:rsidR="00674935" w:rsidRPr="00A42D98" w:rsidRDefault="00674935" w:rsidP="006749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Translation skills </w:t>
            </w:r>
          </w:p>
        </w:tc>
      </w:tr>
      <w:tr w:rsidR="00674935" w:rsidRPr="00A42D98" w14:paraId="6923EBA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3E6C42"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CC13E5"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w:t>
            </w:r>
          </w:p>
        </w:tc>
      </w:tr>
      <w:tr w:rsidR="00674935" w:rsidRPr="00A42D98" w14:paraId="35EF6DF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14D0CC"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9AD523" w14:textId="77777777" w:rsidR="00674935" w:rsidRPr="00A42D98" w:rsidRDefault="00674935" w:rsidP="00674935">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lang w:val="en-US"/>
              </w:rPr>
              <w:t>Informative  texts</w:t>
            </w:r>
          </w:p>
        </w:tc>
      </w:tr>
      <w:tr w:rsidR="00674935" w:rsidRPr="00A42D98" w14:paraId="53A6FBF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59824E"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E8B651"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Informative  texts</w:t>
            </w:r>
          </w:p>
        </w:tc>
      </w:tr>
      <w:tr w:rsidR="00674935" w:rsidRPr="00A42D98" w14:paraId="4C2EEF2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1C476F"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ED42F7"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Informative  texts </w:t>
            </w:r>
          </w:p>
        </w:tc>
      </w:tr>
      <w:tr w:rsidR="00674935" w:rsidRPr="00A42D98" w14:paraId="5C4B051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9A4520"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5AA3CF"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 </w:t>
            </w:r>
          </w:p>
        </w:tc>
      </w:tr>
      <w:tr w:rsidR="00674935" w:rsidRPr="00A42D98" w14:paraId="05BBABF9"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0FAC88"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5AC170"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w:t>
            </w:r>
          </w:p>
        </w:tc>
      </w:tr>
      <w:tr w:rsidR="00674935" w:rsidRPr="00A42D98" w14:paraId="73F0AC5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C13179" w14:textId="77777777" w:rsidR="00674935" w:rsidRPr="00A42D98" w:rsidRDefault="00674935" w:rsidP="0067493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93A369"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w:t>
            </w:r>
          </w:p>
        </w:tc>
      </w:tr>
      <w:tr w:rsidR="003C13F4" w:rsidRPr="00A42D98" w14:paraId="1105EC3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0950E0" w14:textId="79DDF446" w:rsidR="003C13F4" w:rsidRPr="00A42D98" w:rsidRDefault="003C13F4" w:rsidP="0067493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707359" w14:textId="6975DE03" w:rsidR="003C13F4" w:rsidRPr="00A42D98" w:rsidRDefault="003C13F4"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674935" w:rsidRPr="00A42D98" w14:paraId="5FC743EE"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30F699A" w14:textId="17E395DA" w:rsidR="00674935" w:rsidRPr="00A42D98" w:rsidRDefault="003C13F4" w:rsidP="0067493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153328E" w14:textId="77777777" w:rsidR="00674935" w:rsidRPr="00A42D98" w:rsidRDefault="00674935" w:rsidP="00674935">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7A85F333" w14:textId="77777777" w:rsidR="00674935" w:rsidRPr="00A42D98" w:rsidRDefault="00674935" w:rsidP="00674935">
      <w:pPr>
        <w:rPr>
          <w:rFonts w:ascii="Times New Roman" w:hAnsi="Times New Roman" w:cs="Times New Roman"/>
          <w:sz w:val="16"/>
          <w:szCs w:val="16"/>
        </w:rPr>
      </w:pPr>
    </w:p>
    <w:p w14:paraId="7FCFE163" w14:textId="77777777" w:rsidR="00674935" w:rsidRPr="00A42D98" w:rsidRDefault="00674935" w:rsidP="0067493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3756E872"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CFC25F2"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5048AD40"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F2B3F27"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92278EA"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A854FE6"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36274C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C20389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1B2847F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35D5DF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FE9BB85" w14:textId="7B137DFB"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CBB68F" w14:textId="77777777" w:rsidR="00CB1F4D" w:rsidRPr="00A42D98" w:rsidRDefault="00CB1F4D" w:rsidP="00CB1F4D">
            <w:pPr>
              <w:rPr>
                <w:rFonts w:ascii="Times New Roman" w:hAnsi="Times New Roman" w:cs="Times New Roman"/>
                <w:b/>
                <w:sz w:val="16"/>
                <w:szCs w:val="16"/>
                <w:lang w:val="en-US"/>
              </w:rPr>
            </w:pPr>
          </w:p>
        </w:tc>
      </w:tr>
      <w:tr w:rsidR="00CB1F4D" w:rsidRPr="00A42D98" w14:paraId="4DF48E3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CA4942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0D48DC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54F3367" w14:textId="35D4F561"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A73CDD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7AD49C9" w14:textId="77777777" w:rsidR="00CB1F4D" w:rsidRPr="00A42D98" w:rsidRDefault="00CB1F4D" w:rsidP="00CB1F4D">
            <w:pPr>
              <w:rPr>
                <w:rFonts w:ascii="Times New Roman" w:hAnsi="Times New Roman" w:cs="Times New Roman"/>
                <w:b/>
                <w:sz w:val="16"/>
                <w:szCs w:val="16"/>
                <w:lang w:val="en-US"/>
              </w:rPr>
            </w:pPr>
          </w:p>
        </w:tc>
      </w:tr>
      <w:tr w:rsidR="00CB1F4D" w:rsidRPr="00A42D98" w14:paraId="3A53F74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9FFD67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6D3D6A5"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27DE46FE" w14:textId="2E1161C3"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55649F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A5FDAA7" w14:textId="77777777" w:rsidR="00CB1F4D" w:rsidRPr="00A42D98" w:rsidRDefault="00CB1F4D" w:rsidP="00CB1F4D">
            <w:pPr>
              <w:rPr>
                <w:rFonts w:ascii="Times New Roman" w:hAnsi="Times New Roman" w:cs="Times New Roman"/>
                <w:b/>
                <w:sz w:val="16"/>
                <w:szCs w:val="16"/>
                <w:lang w:val="en-US"/>
              </w:rPr>
            </w:pPr>
          </w:p>
        </w:tc>
      </w:tr>
      <w:tr w:rsidR="00CB1F4D" w:rsidRPr="00A42D98" w14:paraId="5C2FFEF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24365D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2EA6E8A3"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4376E89" w14:textId="6BE03EE4"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9855E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823B052" w14:textId="77777777" w:rsidR="00CB1F4D" w:rsidRPr="00A42D98" w:rsidRDefault="00CB1F4D" w:rsidP="00CB1F4D">
            <w:pPr>
              <w:rPr>
                <w:rFonts w:ascii="Times New Roman" w:hAnsi="Times New Roman" w:cs="Times New Roman"/>
                <w:b/>
                <w:sz w:val="16"/>
                <w:szCs w:val="16"/>
                <w:lang w:val="en-US"/>
              </w:rPr>
            </w:pPr>
          </w:p>
        </w:tc>
      </w:tr>
      <w:tr w:rsidR="00CB1F4D" w:rsidRPr="00A42D98" w14:paraId="08BD987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8547CD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1C46A97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DDFEDC8" w14:textId="4B419581"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2B1EA4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E763AE1" w14:textId="77777777" w:rsidR="00CB1F4D" w:rsidRPr="00A42D98" w:rsidRDefault="00CB1F4D" w:rsidP="00CB1F4D">
            <w:pPr>
              <w:rPr>
                <w:rFonts w:ascii="Times New Roman" w:hAnsi="Times New Roman" w:cs="Times New Roman"/>
                <w:b/>
                <w:sz w:val="16"/>
                <w:szCs w:val="16"/>
                <w:lang w:val="en-US"/>
              </w:rPr>
            </w:pPr>
          </w:p>
        </w:tc>
      </w:tr>
      <w:tr w:rsidR="00CB1F4D" w:rsidRPr="00A42D98" w14:paraId="62717B0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C8FC99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6335084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48AAF8F" w14:textId="14D9B4DB"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77DC3C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ECCD0C3" w14:textId="77777777" w:rsidR="00CB1F4D" w:rsidRPr="00A42D98" w:rsidRDefault="00CB1F4D" w:rsidP="00CB1F4D">
            <w:pPr>
              <w:rPr>
                <w:rFonts w:ascii="Times New Roman" w:hAnsi="Times New Roman" w:cs="Times New Roman"/>
                <w:b/>
                <w:sz w:val="16"/>
                <w:szCs w:val="16"/>
                <w:lang w:val="en-US"/>
              </w:rPr>
            </w:pPr>
          </w:p>
        </w:tc>
      </w:tr>
      <w:tr w:rsidR="00CB1F4D" w:rsidRPr="00A42D98" w14:paraId="61E7834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8A234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6C78ED54"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6359DBB" w14:textId="7EFBEB21"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1F116A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8FDF688" w14:textId="77777777" w:rsidR="00CB1F4D" w:rsidRPr="00A42D98" w:rsidRDefault="00CB1F4D" w:rsidP="00CB1F4D">
            <w:pPr>
              <w:rPr>
                <w:rFonts w:ascii="Times New Roman" w:hAnsi="Times New Roman" w:cs="Times New Roman"/>
                <w:b/>
                <w:sz w:val="16"/>
                <w:szCs w:val="16"/>
                <w:lang w:val="en-US"/>
              </w:rPr>
            </w:pPr>
          </w:p>
        </w:tc>
      </w:tr>
      <w:tr w:rsidR="00CB1F4D" w:rsidRPr="00A42D98" w14:paraId="2D917E6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9A4B47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0EABA8A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6A72A2DA" w14:textId="21784C53"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ADE734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2F8CB06" w14:textId="77777777" w:rsidR="00CB1F4D" w:rsidRPr="00A42D98" w:rsidRDefault="00CB1F4D" w:rsidP="00CB1F4D">
            <w:pPr>
              <w:rPr>
                <w:rFonts w:ascii="Times New Roman" w:hAnsi="Times New Roman" w:cs="Times New Roman"/>
                <w:b/>
                <w:sz w:val="16"/>
                <w:szCs w:val="16"/>
                <w:lang w:val="en-US"/>
              </w:rPr>
            </w:pPr>
          </w:p>
        </w:tc>
      </w:tr>
      <w:tr w:rsidR="00CB1F4D" w:rsidRPr="00A42D98" w14:paraId="772F7E7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1ABB58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735FA9A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7FD1D1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45149D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8A2162" w14:textId="1F14BF08" w:rsidR="00CB1F4D" w:rsidRPr="00A42D98" w:rsidRDefault="00DD303E"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E1CB92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414BC6E"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A8DB02F"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8ACEE64" w14:textId="79F15631"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423AB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0D31D6E" w14:textId="77777777" w:rsidR="00CB1F4D" w:rsidRPr="00A42D98" w:rsidRDefault="00CB1F4D" w:rsidP="00CB1F4D">
            <w:pPr>
              <w:rPr>
                <w:rFonts w:ascii="Times New Roman" w:hAnsi="Times New Roman" w:cs="Times New Roman"/>
                <w:b/>
                <w:sz w:val="16"/>
                <w:szCs w:val="16"/>
                <w:lang w:val="en-US"/>
              </w:rPr>
            </w:pPr>
          </w:p>
        </w:tc>
      </w:tr>
      <w:tr w:rsidR="00CB1F4D" w:rsidRPr="00A42D98" w14:paraId="137BA3B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EF9311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8DC2FB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021F77D2" w14:textId="3A849029"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C445BD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58391C3" w14:textId="77777777" w:rsidR="00CB1F4D" w:rsidRPr="00A42D98" w:rsidRDefault="00CB1F4D" w:rsidP="00CB1F4D">
            <w:pPr>
              <w:rPr>
                <w:rFonts w:ascii="Times New Roman" w:hAnsi="Times New Roman" w:cs="Times New Roman"/>
                <w:b/>
                <w:sz w:val="16"/>
                <w:szCs w:val="16"/>
                <w:lang w:val="en-US"/>
              </w:rPr>
            </w:pPr>
          </w:p>
        </w:tc>
      </w:tr>
      <w:tr w:rsidR="00CB1F4D" w:rsidRPr="00A42D98" w14:paraId="3C47359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944BC1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CF1581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1CD1CA2" w14:textId="0A9B4033"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4D0481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56B9BDC" w14:textId="77777777" w:rsidR="00CB1F4D" w:rsidRPr="00A42D98" w:rsidRDefault="00CB1F4D" w:rsidP="00CB1F4D">
            <w:pPr>
              <w:rPr>
                <w:rFonts w:ascii="Times New Roman" w:hAnsi="Times New Roman" w:cs="Times New Roman"/>
                <w:b/>
                <w:sz w:val="16"/>
                <w:szCs w:val="16"/>
                <w:lang w:val="en-US"/>
              </w:rPr>
            </w:pPr>
          </w:p>
        </w:tc>
      </w:tr>
      <w:tr w:rsidR="00CB1F4D" w:rsidRPr="00A42D98" w14:paraId="33A1993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DFC6A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DD41A7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D07B9AB" w14:textId="00FAAD10"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C6AB3A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7BFCE4" w14:textId="77777777" w:rsidR="00CB1F4D" w:rsidRPr="00A42D98" w:rsidRDefault="00CB1F4D" w:rsidP="00CB1F4D">
            <w:pPr>
              <w:rPr>
                <w:rFonts w:ascii="Times New Roman" w:hAnsi="Times New Roman" w:cs="Times New Roman"/>
                <w:b/>
                <w:sz w:val="16"/>
                <w:szCs w:val="16"/>
                <w:lang w:val="en-US"/>
              </w:rPr>
            </w:pPr>
          </w:p>
        </w:tc>
      </w:tr>
      <w:tr w:rsidR="00CB1F4D" w:rsidRPr="00A42D98" w14:paraId="3839AA8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7F730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96D89A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A475E0E" w14:textId="2BCDEBB2"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EF01F5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CF042A6" w14:textId="77777777" w:rsidR="00CB1F4D" w:rsidRPr="00A42D98" w:rsidRDefault="00CB1F4D" w:rsidP="00CB1F4D">
            <w:pPr>
              <w:rPr>
                <w:rFonts w:ascii="Times New Roman" w:hAnsi="Times New Roman" w:cs="Times New Roman"/>
                <w:b/>
                <w:sz w:val="16"/>
                <w:szCs w:val="16"/>
                <w:lang w:val="en-US"/>
              </w:rPr>
            </w:pPr>
          </w:p>
        </w:tc>
      </w:tr>
      <w:tr w:rsidR="00CB1F4D" w:rsidRPr="00A42D98" w14:paraId="14AC9C3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750D1A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12885CE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4618E5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D9F94AC" w14:textId="15D7DDF0" w:rsidR="00CB1F4D" w:rsidRPr="00A42D98" w:rsidRDefault="00DD303E"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6E17733B" w14:textId="77777777" w:rsidR="00CB1F4D" w:rsidRPr="00A42D98" w:rsidRDefault="00CB1F4D" w:rsidP="00CB1F4D">
            <w:pPr>
              <w:rPr>
                <w:rFonts w:ascii="Times New Roman" w:hAnsi="Times New Roman" w:cs="Times New Roman"/>
                <w:b/>
                <w:sz w:val="16"/>
                <w:szCs w:val="16"/>
                <w:lang w:val="en-US"/>
              </w:rPr>
            </w:pPr>
          </w:p>
        </w:tc>
      </w:tr>
      <w:tr w:rsidR="00CB1F4D" w:rsidRPr="00A42D98" w14:paraId="444E1539"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3CF2A91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679190AE" w14:textId="77777777" w:rsidR="00674935" w:rsidRPr="00A42D98" w:rsidRDefault="00674935" w:rsidP="00674935">
      <w:pPr>
        <w:rPr>
          <w:rFonts w:ascii="Times New Roman" w:hAnsi="Times New Roman" w:cs="Times New Roman"/>
          <w:sz w:val="16"/>
          <w:szCs w:val="16"/>
        </w:rPr>
      </w:pPr>
    </w:p>
    <w:p w14:paraId="56685ACC" w14:textId="77777777" w:rsidR="00674935" w:rsidRPr="00A42D98" w:rsidRDefault="00674935" w:rsidP="006749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sz w:val="20"/>
          <w:szCs w:val="20"/>
          <w:lang w:val="en-US"/>
        </w:rPr>
        <w:t>Assist.Prof.Dr</w:t>
      </w:r>
      <w:proofErr w:type="gramEnd"/>
      <w:r w:rsidRPr="00A42D98">
        <w:rPr>
          <w:rFonts w:ascii="Times New Roman" w:hAnsi="Times New Roman" w:cs="Times New Roman"/>
          <w:sz w:val="20"/>
          <w:szCs w:val="20"/>
          <w:lang w:val="en-US"/>
        </w:rPr>
        <w:t>. Arzu YETİM</w:t>
      </w:r>
    </w:p>
    <w:p w14:paraId="7C701A0C"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73A44BAC" w14:textId="77777777" w:rsidR="00674935" w:rsidRPr="00A42D98" w:rsidRDefault="00674935" w:rsidP="00674935">
      <w:pPr>
        <w:tabs>
          <w:tab w:val="left" w:pos="7800"/>
        </w:tabs>
        <w:rPr>
          <w:rFonts w:ascii="Times New Roman" w:hAnsi="Times New Roman" w:cs="Times New Roman"/>
        </w:rPr>
      </w:pPr>
    </w:p>
    <w:p w14:paraId="00F7F582" w14:textId="77777777" w:rsidR="00674935" w:rsidRPr="00A42D98" w:rsidRDefault="00674935" w:rsidP="00674935">
      <w:pPr>
        <w:tabs>
          <w:tab w:val="left" w:pos="7800"/>
        </w:tabs>
        <w:rPr>
          <w:rFonts w:ascii="Times New Roman" w:hAnsi="Times New Roman" w:cs="Times New Roman"/>
        </w:rPr>
      </w:pPr>
    </w:p>
    <w:p w14:paraId="43921E9E" w14:textId="77777777" w:rsidR="00674935" w:rsidRPr="00A42D98" w:rsidRDefault="00674935" w:rsidP="00674935">
      <w:pPr>
        <w:tabs>
          <w:tab w:val="left" w:pos="7800"/>
        </w:tabs>
        <w:rPr>
          <w:rFonts w:ascii="Times New Roman" w:hAnsi="Times New Roman" w:cs="Times New Roman"/>
        </w:rPr>
      </w:pPr>
    </w:p>
    <w:p w14:paraId="57AD7B8C" w14:textId="77777777" w:rsidR="00674935" w:rsidRPr="00A42D98" w:rsidRDefault="00674935" w:rsidP="00674935">
      <w:pPr>
        <w:tabs>
          <w:tab w:val="left" w:pos="7800"/>
        </w:tabs>
        <w:rPr>
          <w:rFonts w:ascii="Times New Roman" w:hAnsi="Times New Roman" w:cs="Times New Roman"/>
        </w:rPr>
      </w:pPr>
    </w:p>
    <w:p w14:paraId="3569A199" w14:textId="77777777" w:rsidR="00674935" w:rsidRPr="00A42D98" w:rsidRDefault="00674935" w:rsidP="00674935">
      <w:pPr>
        <w:tabs>
          <w:tab w:val="left" w:pos="7800"/>
        </w:tabs>
        <w:rPr>
          <w:rFonts w:ascii="Times New Roman" w:hAnsi="Times New Roman" w:cs="Times New Roman"/>
        </w:rPr>
      </w:pPr>
    </w:p>
    <w:p w14:paraId="30692819" w14:textId="77777777" w:rsidR="00674935" w:rsidRPr="00A42D98" w:rsidRDefault="00674935" w:rsidP="00674935">
      <w:pPr>
        <w:tabs>
          <w:tab w:val="left" w:pos="7800"/>
        </w:tabs>
        <w:rPr>
          <w:rFonts w:ascii="Times New Roman" w:hAnsi="Times New Roman" w:cs="Times New Roman"/>
        </w:rPr>
      </w:pPr>
    </w:p>
    <w:p w14:paraId="4D3425CA" w14:textId="77777777" w:rsidR="00674935" w:rsidRPr="00A42D98" w:rsidRDefault="00674935" w:rsidP="00674935">
      <w:pPr>
        <w:tabs>
          <w:tab w:val="left" w:pos="7800"/>
        </w:tabs>
        <w:rPr>
          <w:rFonts w:ascii="Times New Roman" w:hAnsi="Times New Roman" w:cs="Times New Roman"/>
        </w:rPr>
      </w:pPr>
    </w:p>
    <w:p w14:paraId="649AA700" w14:textId="77777777" w:rsidR="00674935" w:rsidRPr="00A42D98" w:rsidRDefault="00674935" w:rsidP="00674935">
      <w:pPr>
        <w:tabs>
          <w:tab w:val="left" w:pos="7800"/>
        </w:tabs>
        <w:rPr>
          <w:rFonts w:ascii="Times New Roman" w:hAnsi="Times New Roman" w:cs="Times New Roman"/>
        </w:rPr>
      </w:pPr>
    </w:p>
    <w:p w14:paraId="1C058511" w14:textId="77777777" w:rsidR="00674935" w:rsidRPr="00A42D98" w:rsidRDefault="00674935" w:rsidP="00674935">
      <w:pPr>
        <w:tabs>
          <w:tab w:val="left" w:pos="7800"/>
        </w:tabs>
        <w:rPr>
          <w:rFonts w:ascii="Times New Roman" w:hAnsi="Times New Roman" w:cs="Times New Roman"/>
        </w:rPr>
      </w:pPr>
    </w:p>
    <w:p w14:paraId="1ACE9D64" w14:textId="77777777" w:rsidR="00674935" w:rsidRPr="00A42D98" w:rsidRDefault="00674935" w:rsidP="00674935">
      <w:pPr>
        <w:tabs>
          <w:tab w:val="left" w:pos="7800"/>
        </w:tabs>
        <w:rPr>
          <w:rFonts w:ascii="Times New Roman" w:hAnsi="Times New Roman" w:cs="Times New Roman"/>
        </w:rPr>
      </w:pPr>
    </w:p>
    <w:p w14:paraId="0378D25C" w14:textId="77777777" w:rsidR="00674935" w:rsidRPr="00A42D98" w:rsidRDefault="00674935" w:rsidP="00674935">
      <w:pPr>
        <w:tabs>
          <w:tab w:val="left" w:pos="7800"/>
        </w:tabs>
        <w:rPr>
          <w:rFonts w:ascii="Times New Roman" w:hAnsi="Times New Roman" w:cs="Times New Roman"/>
        </w:rPr>
      </w:pPr>
    </w:p>
    <w:p w14:paraId="4D2ABC68" w14:textId="77777777" w:rsidR="00674935" w:rsidRPr="00A42D98" w:rsidRDefault="00674935" w:rsidP="00674935">
      <w:pPr>
        <w:tabs>
          <w:tab w:val="left" w:pos="7800"/>
        </w:tabs>
        <w:rPr>
          <w:rFonts w:ascii="Times New Roman" w:hAnsi="Times New Roman" w:cs="Times New Roman"/>
        </w:rPr>
      </w:pPr>
    </w:p>
    <w:p w14:paraId="7B8AC954" w14:textId="77777777" w:rsidR="00674935" w:rsidRPr="00A42D98" w:rsidRDefault="00674935" w:rsidP="00674935">
      <w:pPr>
        <w:tabs>
          <w:tab w:val="left" w:pos="7800"/>
        </w:tabs>
        <w:rPr>
          <w:rFonts w:ascii="Times New Roman" w:hAnsi="Times New Roman" w:cs="Times New Roman"/>
        </w:rPr>
      </w:pPr>
    </w:p>
    <w:p w14:paraId="165A9CC5" w14:textId="77777777" w:rsidR="00674935" w:rsidRPr="00A42D98" w:rsidRDefault="00674935" w:rsidP="00674935">
      <w:pPr>
        <w:tabs>
          <w:tab w:val="left" w:pos="7800"/>
        </w:tabs>
        <w:rPr>
          <w:rFonts w:ascii="Times New Roman" w:hAnsi="Times New Roman" w:cs="Times New Roman"/>
        </w:rPr>
      </w:pPr>
    </w:p>
    <w:p w14:paraId="2D3CF1C8" w14:textId="77777777" w:rsidR="00674935" w:rsidRPr="00A42D98" w:rsidRDefault="00674935" w:rsidP="00674935">
      <w:pPr>
        <w:tabs>
          <w:tab w:val="left" w:pos="7800"/>
        </w:tabs>
        <w:rPr>
          <w:rFonts w:ascii="Times New Roman" w:hAnsi="Times New Roman" w:cs="Times New Roman"/>
        </w:rPr>
      </w:pPr>
    </w:p>
    <w:p w14:paraId="161452AF" w14:textId="77777777" w:rsidR="00674935" w:rsidRPr="00A42D98" w:rsidRDefault="00674935" w:rsidP="00674935">
      <w:pPr>
        <w:tabs>
          <w:tab w:val="left" w:pos="7800"/>
        </w:tabs>
        <w:rPr>
          <w:rFonts w:ascii="Times New Roman" w:hAnsi="Times New Roman" w:cs="Times New Roman"/>
        </w:rPr>
      </w:pPr>
    </w:p>
    <w:p w14:paraId="24B4D2ED" w14:textId="77777777" w:rsidR="00674935" w:rsidRPr="00A42D98" w:rsidRDefault="00674935" w:rsidP="00674935">
      <w:pPr>
        <w:tabs>
          <w:tab w:val="left" w:pos="7800"/>
        </w:tabs>
        <w:rPr>
          <w:rFonts w:ascii="Times New Roman" w:hAnsi="Times New Roman" w:cs="Times New Roman"/>
        </w:rPr>
      </w:pPr>
    </w:p>
    <w:p w14:paraId="480C8F49" w14:textId="77777777" w:rsidR="00674935" w:rsidRPr="00A42D98" w:rsidRDefault="00674935" w:rsidP="00674935">
      <w:pPr>
        <w:tabs>
          <w:tab w:val="left" w:pos="7800"/>
        </w:tabs>
        <w:rPr>
          <w:rFonts w:ascii="Times New Roman" w:hAnsi="Times New Roman" w:cs="Times New Roman"/>
        </w:rPr>
      </w:pPr>
    </w:p>
    <w:p w14:paraId="24E1BE69" w14:textId="77777777" w:rsidR="00674935" w:rsidRPr="00A42D98" w:rsidRDefault="00674935" w:rsidP="00674935">
      <w:pPr>
        <w:tabs>
          <w:tab w:val="left" w:pos="7800"/>
        </w:tabs>
        <w:rPr>
          <w:rFonts w:ascii="Times New Roman" w:hAnsi="Times New Roman" w:cs="Times New Roman"/>
        </w:rPr>
      </w:pPr>
    </w:p>
    <w:p w14:paraId="0352824A" w14:textId="77777777" w:rsidR="00674935" w:rsidRPr="00A42D98" w:rsidRDefault="00674935" w:rsidP="00674935">
      <w:pPr>
        <w:tabs>
          <w:tab w:val="left" w:pos="7800"/>
        </w:tabs>
        <w:rPr>
          <w:rFonts w:ascii="Times New Roman" w:hAnsi="Times New Roman" w:cs="Times New Roman"/>
        </w:rPr>
      </w:pPr>
    </w:p>
    <w:p w14:paraId="0F5CF095" w14:textId="77777777" w:rsidR="00674935" w:rsidRPr="00A42D98" w:rsidRDefault="00674935" w:rsidP="00674935">
      <w:pPr>
        <w:tabs>
          <w:tab w:val="left" w:pos="7800"/>
        </w:tabs>
        <w:rPr>
          <w:rFonts w:ascii="Times New Roman" w:hAnsi="Times New Roman" w:cs="Times New Roman"/>
        </w:rPr>
      </w:pPr>
    </w:p>
    <w:p w14:paraId="7B86313C" w14:textId="77777777" w:rsidR="00674935" w:rsidRPr="00A42D98" w:rsidRDefault="00674935" w:rsidP="00674935">
      <w:pPr>
        <w:tabs>
          <w:tab w:val="left" w:pos="7800"/>
        </w:tabs>
        <w:rPr>
          <w:rFonts w:ascii="Times New Roman" w:hAnsi="Times New Roman" w:cs="Times New Roman"/>
        </w:rPr>
      </w:pPr>
    </w:p>
    <w:p w14:paraId="661BC8F9" w14:textId="77777777" w:rsidR="00674935" w:rsidRPr="00A42D98" w:rsidRDefault="00674935" w:rsidP="00674935">
      <w:pPr>
        <w:tabs>
          <w:tab w:val="left" w:pos="7800"/>
        </w:tabs>
        <w:rPr>
          <w:rFonts w:ascii="Times New Roman" w:hAnsi="Times New Roman" w:cs="Times New Roman"/>
        </w:rPr>
      </w:pPr>
    </w:p>
    <w:p w14:paraId="52F9F42A" w14:textId="77777777" w:rsidR="00674935" w:rsidRPr="00A42D98" w:rsidRDefault="00674935" w:rsidP="00674935">
      <w:pPr>
        <w:tabs>
          <w:tab w:val="left" w:pos="7800"/>
        </w:tabs>
        <w:rPr>
          <w:rFonts w:ascii="Times New Roman" w:hAnsi="Times New Roman" w:cs="Times New Roman"/>
        </w:rPr>
      </w:pPr>
    </w:p>
    <w:p w14:paraId="5A18C4D3" w14:textId="77777777" w:rsidR="00674935" w:rsidRPr="00A42D98" w:rsidRDefault="00674935" w:rsidP="00674935">
      <w:pPr>
        <w:tabs>
          <w:tab w:val="left" w:pos="7800"/>
        </w:tabs>
        <w:rPr>
          <w:rFonts w:ascii="Times New Roman" w:hAnsi="Times New Roman" w:cs="Times New Roman"/>
        </w:rPr>
      </w:pPr>
    </w:p>
    <w:p w14:paraId="0343BD21" w14:textId="77777777" w:rsidR="00674935" w:rsidRPr="00A42D98" w:rsidRDefault="00674935" w:rsidP="00674935">
      <w:pPr>
        <w:tabs>
          <w:tab w:val="left" w:pos="7800"/>
        </w:tabs>
        <w:rPr>
          <w:rFonts w:ascii="Times New Roman" w:hAnsi="Times New Roman" w:cs="Times New Roman"/>
        </w:rPr>
      </w:pPr>
    </w:p>
    <w:p w14:paraId="58BB52BC" w14:textId="77777777" w:rsidR="00674935" w:rsidRPr="00A42D98" w:rsidRDefault="00674935" w:rsidP="00674935">
      <w:pPr>
        <w:tabs>
          <w:tab w:val="left" w:pos="7800"/>
        </w:tabs>
        <w:rPr>
          <w:rFonts w:ascii="Times New Roman" w:hAnsi="Times New Roman" w:cs="Times New Roman"/>
        </w:rPr>
      </w:pPr>
    </w:p>
    <w:p w14:paraId="2561D589" w14:textId="77777777" w:rsidR="00674935" w:rsidRPr="00A42D98" w:rsidRDefault="00674935" w:rsidP="006749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65408" behindDoc="0" locked="0" layoutInCell="1" allowOverlap="0" wp14:anchorId="1AC616F1" wp14:editId="3C6AECA0">
            <wp:simplePos x="0" y="0"/>
            <wp:positionH relativeFrom="column">
              <wp:posOffset>3810</wp:posOffset>
            </wp:positionH>
            <wp:positionV relativeFrom="paragraph">
              <wp:posOffset>0</wp:posOffset>
            </wp:positionV>
            <wp:extent cx="762000" cy="762000"/>
            <wp:effectExtent l="0" t="0" r="0" b="0"/>
            <wp:wrapSquare wrapText="bothSides"/>
            <wp:docPr id="5" name="Resim 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3549AE14" w14:textId="57807BAC" w:rsidR="00674935" w:rsidRPr="00A42D98" w:rsidRDefault="00674935" w:rsidP="006749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6A80FC7" w14:textId="77777777" w:rsidR="00674935" w:rsidRPr="00A42D98" w:rsidRDefault="00674935" w:rsidP="00674935">
      <w:pPr>
        <w:outlineLvl w:val="0"/>
        <w:rPr>
          <w:rFonts w:ascii="Times New Roman" w:hAnsi="Times New Roman" w:cs="Times New Roman"/>
          <w:b/>
          <w:sz w:val="10"/>
          <w:szCs w:val="10"/>
        </w:rPr>
      </w:pPr>
    </w:p>
    <w:p w14:paraId="58722F51" w14:textId="77777777" w:rsidR="00674935" w:rsidRPr="00A42D98" w:rsidRDefault="00674935" w:rsidP="006749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674935" w:rsidRPr="00A42D98" w14:paraId="42241310" w14:textId="77777777" w:rsidTr="005B3590">
        <w:tc>
          <w:tcPr>
            <w:tcW w:w="1167" w:type="dxa"/>
            <w:vAlign w:val="center"/>
          </w:tcPr>
          <w:p w14:paraId="2F8E1117" w14:textId="77777777" w:rsidR="00674935" w:rsidRPr="00A42D98" w:rsidRDefault="00674935"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83270F3" w14:textId="77777777" w:rsidR="00674935" w:rsidRPr="00A42D98" w:rsidRDefault="00674935"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7CFC1F28" w14:textId="77777777" w:rsidR="00674935" w:rsidRPr="00A42D98" w:rsidRDefault="00674935" w:rsidP="006749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74935" w:rsidRPr="00A42D98" w14:paraId="425AB2FA" w14:textId="77777777" w:rsidTr="005B3590">
        <w:tc>
          <w:tcPr>
            <w:tcW w:w="1668" w:type="dxa"/>
            <w:vAlign w:val="center"/>
          </w:tcPr>
          <w:p w14:paraId="6F443345"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66FD415" w14:textId="0DAE79FE" w:rsidR="00674935" w:rsidRPr="00A42D98" w:rsidRDefault="00674935" w:rsidP="005B3590">
            <w:pPr>
              <w:outlineLvl w:val="0"/>
              <w:rPr>
                <w:rFonts w:ascii="Times New Roman" w:hAnsi="Times New Roman" w:cs="Times New Roman"/>
              </w:rPr>
            </w:pPr>
            <w:r w:rsidRPr="00A42D98">
              <w:rPr>
                <w:rFonts w:ascii="Times New Roman" w:hAnsi="Times New Roman" w:cs="Times New Roman"/>
              </w:rPr>
              <w:t xml:space="preserve"> </w:t>
            </w:r>
            <w:r w:rsidR="008E644B" w:rsidRPr="00A42D98">
              <w:rPr>
                <w:rFonts w:ascii="Times New Roman" w:hAnsi="Times New Roman" w:cs="Times New Roman"/>
              </w:rPr>
              <w:t>831917006</w:t>
            </w:r>
          </w:p>
        </w:tc>
        <w:tc>
          <w:tcPr>
            <w:tcW w:w="1560" w:type="dxa"/>
            <w:vAlign w:val="center"/>
          </w:tcPr>
          <w:p w14:paraId="2B27E067" w14:textId="77777777" w:rsidR="00674935" w:rsidRPr="00A42D98" w:rsidRDefault="00674935"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3D8A0CB" w14:textId="77777777" w:rsidR="00674935" w:rsidRPr="00A42D98" w:rsidRDefault="00674935" w:rsidP="005B3590">
            <w:pPr>
              <w:outlineLvl w:val="0"/>
              <w:rPr>
                <w:rFonts w:ascii="Times New Roman" w:hAnsi="Times New Roman" w:cs="Times New Roman"/>
                <w:sz w:val="20"/>
                <w:szCs w:val="20"/>
              </w:rPr>
            </w:pPr>
          </w:p>
          <w:p w14:paraId="189D4944" w14:textId="77777777" w:rsidR="00674935" w:rsidRPr="00A42D98" w:rsidRDefault="00674935" w:rsidP="005B3590">
            <w:pPr>
              <w:outlineLvl w:val="0"/>
              <w:rPr>
                <w:rFonts w:ascii="Times New Roman" w:hAnsi="Times New Roman" w:cs="Times New Roman"/>
                <w:szCs w:val="20"/>
              </w:rPr>
            </w:pPr>
            <w:r w:rsidRPr="00A42D98">
              <w:rPr>
                <w:rFonts w:ascii="Times New Roman" w:hAnsi="Times New Roman" w:cs="Times New Roman"/>
              </w:rPr>
              <w:t xml:space="preserve"> </w:t>
            </w:r>
            <w:bookmarkStart w:id="4" w:name="ENGLISH_LITERARY_TRANSLATION_III"/>
            <w:r w:rsidRPr="00A42D98">
              <w:rPr>
                <w:rFonts w:ascii="Times New Roman" w:hAnsi="Times New Roman" w:cs="Times New Roman"/>
                <w:sz w:val="20"/>
                <w:szCs w:val="20"/>
              </w:rPr>
              <w:t>ENGLISH LITERARY TRANSLATION III</w:t>
            </w:r>
            <w:bookmarkEnd w:id="4"/>
          </w:p>
          <w:p w14:paraId="65106E0C" w14:textId="77777777" w:rsidR="00674935" w:rsidRPr="00A42D98" w:rsidRDefault="00674935" w:rsidP="005B3590">
            <w:pPr>
              <w:outlineLvl w:val="0"/>
              <w:rPr>
                <w:rFonts w:ascii="Times New Roman" w:hAnsi="Times New Roman" w:cs="Times New Roman"/>
                <w:sz w:val="20"/>
                <w:szCs w:val="20"/>
              </w:rPr>
            </w:pPr>
          </w:p>
        </w:tc>
      </w:tr>
    </w:tbl>
    <w:p w14:paraId="2C90FAE3" w14:textId="77777777" w:rsidR="00674935" w:rsidRPr="00A42D98" w:rsidRDefault="00674935" w:rsidP="006749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674935" w:rsidRPr="00A42D98" w14:paraId="38BBC80D"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0F596AD" w14:textId="77777777" w:rsidR="00674935" w:rsidRPr="00A42D98" w:rsidRDefault="00674935"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78A25E3C" w14:textId="77777777" w:rsidR="00674935" w:rsidRPr="00A42D98" w:rsidRDefault="00674935"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8061983"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D0D77DA"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674935" w:rsidRPr="00A42D98" w14:paraId="518BB389" w14:textId="77777777" w:rsidTr="00674935">
        <w:trPr>
          <w:trHeight w:val="382"/>
        </w:trPr>
        <w:tc>
          <w:tcPr>
            <w:tcW w:w="628" w:type="pct"/>
            <w:vMerge/>
            <w:tcBorders>
              <w:top w:val="single" w:sz="4" w:space="0" w:color="auto"/>
              <w:left w:val="single" w:sz="12" w:space="0" w:color="auto"/>
              <w:bottom w:val="single" w:sz="4" w:space="0" w:color="auto"/>
              <w:right w:val="single" w:sz="12" w:space="0" w:color="auto"/>
            </w:tcBorders>
          </w:tcPr>
          <w:p w14:paraId="16F67D42" w14:textId="77777777" w:rsidR="00674935" w:rsidRPr="00A42D98" w:rsidRDefault="00674935"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92FFAFC"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0BC5D42"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55259EF"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350FF10"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555EF77" w14:textId="77777777" w:rsidR="00674935" w:rsidRPr="00A42D98" w:rsidRDefault="00674935"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CD07C3A"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53A884D" w14:textId="77777777" w:rsidR="00674935" w:rsidRPr="00A42D98" w:rsidRDefault="00674935"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674935" w:rsidRPr="00A42D98" w14:paraId="0A869FA4" w14:textId="77777777" w:rsidTr="006749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7736622"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1221E9D"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34FD350B"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0E8AFD3"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29AE20C6"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82C0DCB" w14:textId="77777777" w:rsidR="00674935" w:rsidRPr="00A42D98" w:rsidRDefault="00674935" w:rsidP="006749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6D19F19F" w14:textId="77777777" w:rsidR="00674935" w:rsidRPr="00A42D98" w:rsidRDefault="00674935" w:rsidP="00674935">
            <w:pPr>
              <w:jc w:val="center"/>
              <w:rPr>
                <w:rFonts w:ascii="Times New Roman" w:hAnsi="Times New Roman" w:cs="Times New Roman"/>
                <w:vertAlign w:val="superscript"/>
              </w:rPr>
            </w:pPr>
            <w:r w:rsidRPr="00A42D98">
              <w:rPr>
                <w:rFonts w:ascii="Times New Roman" w:hAnsi="Times New Roman" w:cs="Times New Roman"/>
                <w:vertAlign w:val="superscript"/>
              </w:rPr>
              <w:t>COMPULSORY (</w:t>
            </w:r>
            <w:r w:rsidR="005B3590" w:rsidRPr="00A42D98">
              <w:rPr>
                <w:rFonts w:ascii="Times New Roman" w:hAnsi="Times New Roman" w:cs="Times New Roman"/>
                <w:vertAlign w:val="superscript"/>
              </w:rPr>
              <w:t>x</w:t>
            </w:r>
            <w:r w:rsidRPr="00A42D98">
              <w:rPr>
                <w:rFonts w:ascii="Times New Roman" w:hAnsi="Times New Roman" w:cs="Times New Roman"/>
                <w:vertAlign w:val="superscript"/>
              </w:rPr>
              <w:t xml:space="preserve"> )  ELECTIVE (  )</w:t>
            </w:r>
          </w:p>
        </w:tc>
        <w:tc>
          <w:tcPr>
            <w:tcW w:w="669" w:type="pct"/>
            <w:tcBorders>
              <w:top w:val="single" w:sz="4" w:space="0" w:color="auto"/>
              <w:left w:val="single" w:sz="4" w:space="0" w:color="auto"/>
              <w:bottom w:val="single" w:sz="12" w:space="0" w:color="auto"/>
            </w:tcBorders>
          </w:tcPr>
          <w:p w14:paraId="1757488A" w14:textId="77777777" w:rsidR="00674935" w:rsidRPr="00A42D98" w:rsidRDefault="005B3590" w:rsidP="00674935">
            <w:pPr>
              <w:jc w:val="center"/>
              <w:rPr>
                <w:rFonts w:ascii="Times New Roman" w:hAnsi="Times New Roman" w:cs="Times New Roman"/>
                <w:vertAlign w:val="superscript"/>
              </w:rPr>
            </w:pPr>
            <w:r w:rsidRPr="00A42D98">
              <w:rPr>
                <w:rFonts w:ascii="Times New Roman" w:hAnsi="Times New Roman" w:cs="Times New Roman"/>
                <w:sz w:val="20"/>
                <w:szCs w:val="20"/>
              </w:rPr>
              <w:t>English</w:t>
            </w:r>
          </w:p>
        </w:tc>
      </w:tr>
      <w:tr w:rsidR="00674935" w:rsidRPr="00A42D98" w14:paraId="49506037"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9A71152" w14:textId="77777777" w:rsidR="00674935" w:rsidRPr="00A42D98" w:rsidRDefault="00674935" w:rsidP="006749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5B3590" w:rsidRPr="00A42D98" w14:paraId="39713299" w14:textId="77777777" w:rsidTr="006749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B87E743"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7BFC18B"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270C0EC"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AA5E5E4"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5B3590" w:rsidRPr="00A42D98" w14:paraId="7B6D8125" w14:textId="77777777" w:rsidTr="006749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6AED818" w14:textId="77777777" w:rsidR="005B3590" w:rsidRPr="00A42D98" w:rsidRDefault="005B3590" w:rsidP="005B3590">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CA4F99E"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200907A1"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15766E2D"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32C6A796"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3006F9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5B3590" w:rsidRPr="00A42D98" w14:paraId="0C261EBA" w14:textId="77777777" w:rsidTr="005B3590">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0A17FF43"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5A851AE"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5525DB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3E2500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5B3590" w:rsidRPr="00A42D98" w14:paraId="1CFBACB5"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757FCB"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FB44765"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223AD75"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DC22B14"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5B3590" w:rsidRPr="00A42D98" w14:paraId="6AC449B0"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E1D5AC4"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730083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8B7045D"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02F1EFB"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327B0DC6"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4BE239"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5324CCC"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5B8E867"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1B89D65"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57B6735C"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5CC35DA"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63ACCA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8C90D8F"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41A1577"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2652669B"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D74774D"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48118782"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63886B74"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038F2A32"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6C93FA1C"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23702C1"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37173AA"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26F1A86"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B595162" w14:textId="77777777" w:rsidR="005B3590" w:rsidRPr="00A42D98" w:rsidRDefault="005B3590" w:rsidP="005B3590">
            <w:pPr>
              <w:rPr>
                <w:rFonts w:ascii="Times New Roman" w:hAnsi="Times New Roman" w:cs="Times New Roman"/>
                <w:sz w:val="20"/>
                <w:szCs w:val="20"/>
                <w:lang w:val="en-US"/>
              </w:rPr>
            </w:pPr>
          </w:p>
        </w:tc>
      </w:tr>
      <w:tr w:rsidR="005B3590" w:rsidRPr="00A42D98" w14:paraId="1BFF4D3E"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3EEF864"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01BBBD5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1A5A8D9E"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1EF79AEE" w14:textId="77777777" w:rsidR="005B3590" w:rsidRPr="00A42D98" w:rsidRDefault="005B3590" w:rsidP="005B3590">
            <w:pPr>
              <w:rPr>
                <w:rFonts w:ascii="Times New Roman" w:hAnsi="Times New Roman" w:cs="Times New Roman"/>
                <w:sz w:val="20"/>
                <w:szCs w:val="20"/>
                <w:lang w:val="en-US"/>
              </w:rPr>
            </w:pPr>
          </w:p>
        </w:tc>
      </w:tr>
      <w:tr w:rsidR="005B3590" w:rsidRPr="00A42D98" w14:paraId="5E2BCD8F" w14:textId="77777777" w:rsidTr="005B3590">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C43008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21779C4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04B203FE"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3C4FD85A"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5B3590" w:rsidRPr="00A42D98" w14:paraId="626E39A3"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79D11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9587ADD"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5B3590" w:rsidRPr="00A42D98" w14:paraId="2F08C19E"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9A61BC0"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483600E"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Literary translation, translational problems, metatextual meaning relations, stylistics. </w:t>
            </w:r>
          </w:p>
        </w:tc>
      </w:tr>
      <w:tr w:rsidR="005B3590" w:rsidRPr="00A42D98" w14:paraId="219D238B" w14:textId="77777777" w:rsidTr="005B3590">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F89DA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45C49536"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bCs/>
                <w:color w:val="000000"/>
                <w:sz w:val="20"/>
                <w:szCs w:val="20"/>
              </w:rPr>
              <w:t>Being able to translate and evaluate literary texts (English-Turkish)</w:t>
            </w:r>
          </w:p>
        </w:tc>
      </w:tr>
      <w:tr w:rsidR="005B3590" w:rsidRPr="00A42D98" w14:paraId="57106E1D"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46946B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5C9BACE"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Having a scientific approach in the selection and evaluation of literar Works being compared. </w:t>
            </w:r>
          </w:p>
        </w:tc>
      </w:tr>
      <w:tr w:rsidR="005B3590" w:rsidRPr="00A42D98" w14:paraId="61CFC1E9"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C5D435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0ED8DFE" w14:textId="77777777" w:rsidR="005B3590" w:rsidRPr="00A42D98" w:rsidRDefault="005B3590" w:rsidP="005B3590">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1-Learning about literary translation </w:t>
            </w:r>
          </w:p>
          <w:p w14:paraId="046D08E4" w14:textId="77777777" w:rsidR="005B3590" w:rsidRPr="00A42D98" w:rsidRDefault="005B3590" w:rsidP="005B3590">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Being able to translate literary works</w:t>
            </w:r>
          </w:p>
          <w:p w14:paraId="65FACE78" w14:textId="77777777" w:rsidR="005B3590" w:rsidRPr="00A42D98" w:rsidRDefault="005B3590" w:rsidP="005B3590">
            <w:pPr>
              <w:tabs>
                <w:tab w:val="left" w:pos="7800"/>
              </w:tabs>
              <w:rPr>
                <w:rFonts w:ascii="Times New Roman" w:hAnsi="Times New Roman" w:cs="Times New Roman"/>
                <w:sz w:val="20"/>
                <w:szCs w:val="20"/>
              </w:rPr>
            </w:pPr>
            <w:r w:rsidRPr="00A42D98">
              <w:rPr>
                <w:rFonts w:ascii="Times New Roman" w:hAnsi="Times New Roman" w:cs="Times New Roman"/>
                <w:sz w:val="20"/>
                <w:szCs w:val="20"/>
              </w:rPr>
              <w:lastRenderedPageBreak/>
              <w:t>3- Translation evaluation</w:t>
            </w:r>
          </w:p>
        </w:tc>
      </w:tr>
      <w:tr w:rsidR="005B3590" w:rsidRPr="00A42D98" w14:paraId="5AB82FE3"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4EEC32"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40C8313A"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sz w:val="20"/>
                <w:szCs w:val="20"/>
              </w:rPr>
              <w:t xml:space="preserve">Aksoy, B. (2002) </w:t>
            </w:r>
            <w:r w:rsidRPr="00A42D98">
              <w:rPr>
                <w:rFonts w:ascii="Times New Roman" w:hAnsi="Times New Roman" w:cs="Times New Roman"/>
                <w:b/>
                <w:sz w:val="20"/>
                <w:szCs w:val="20"/>
              </w:rPr>
              <w:t xml:space="preserve"> Geçmişten Günümüze Yazın Çevirisi. </w:t>
            </w:r>
            <w:r w:rsidRPr="00A42D98">
              <w:rPr>
                <w:rFonts w:ascii="Times New Roman" w:hAnsi="Times New Roman" w:cs="Times New Roman"/>
                <w:sz w:val="20"/>
                <w:szCs w:val="20"/>
              </w:rPr>
              <w:t xml:space="preserve">Ankara/İstanbul:İmge Kitabevi yayınları </w:t>
            </w:r>
          </w:p>
          <w:p w14:paraId="5B1549AC" w14:textId="77777777" w:rsidR="005B3590" w:rsidRPr="00A42D98" w:rsidRDefault="005B3590" w:rsidP="005B3590">
            <w:pPr>
              <w:pStyle w:val="Balk4"/>
              <w:spacing w:before="0" w:after="0"/>
              <w:rPr>
                <w:b w:val="0"/>
                <w:sz w:val="20"/>
                <w:szCs w:val="20"/>
              </w:rPr>
            </w:pPr>
            <w:r w:rsidRPr="00A42D98">
              <w:rPr>
                <w:b w:val="0"/>
                <w:sz w:val="20"/>
                <w:szCs w:val="20"/>
              </w:rPr>
              <w:t xml:space="preserve"> </w:t>
            </w:r>
          </w:p>
        </w:tc>
      </w:tr>
      <w:tr w:rsidR="005B3590" w:rsidRPr="00A42D98" w14:paraId="715FFACF"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7120096"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8AD74A0" w14:textId="77777777" w:rsidR="005B3590" w:rsidRPr="00A42D98" w:rsidRDefault="005B3590" w:rsidP="005B3590">
            <w:pPr>
              <w:pStyle w:val="Balk4"/>
              <w:spacing w:before="0" w:after="0"/>
              <w:rPr>
                <w:color w:val="000000"/>
                <w:sz w:val="20"/>
                <w:szCs w:val="20"/>
              </w:rPr>
            </w:pPr>
            <w:r w:rsidRPr="00A42D98">
              <w:rPr>
                <w:b w:val="0"/>
                <w:bCs w:val="0"/>
                <w:color w:val="000000"/>
                <w:sz w:val="20"/>
                <w:szCs w:val="20"/>
              </w:rPr>
              <w:t xml:space="preserve"> Göktürk, A. (1989). </w:t>
            </w:r>
            <w:r w:rsidRPr="00A42D98">
              <w:rPr>
                <w:bCs w:val="0"/>
                <w:color w:val="000000"/>
                <w:sz w:val="20"/>
                <w:szCs w:val="20"/>
              </w:rPr>
              <w:t>Sözün Ötesi: Yazılar</w:t>
            </w:r>
            <w:r w:rsidRPr="00A42D98">
              <w:rPr>
                <w:b w:val="0"/>
                <w:bCs w:val="0"/>
                <w:color w:val="000000"/>
                <w:sz w:val="20"/>
                <w:szCs w:val="20"/>
              </w:rPr>
              <w:t>. İstanbul:İnkilap Kitabevi</w:t>
            </w:r>
          </w:p>
        </w:tc>
      </w:tr>
      <w:tr w:rsidR="005B3590" w:rsidRPr="00A42D98" w14:paraId="78AEF320" w14:textId="77777777" w:rsidTr="005B3590">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A25CB7E"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6FC50A7"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 xml:space="preserve"> Books, journals and dictionaries</w:t>
            </w:r>
          </w:p>
        </w:tc>
      </w:tr>
    </w:tbl>
    <w:p w14:paraId="6AB2185F" w14:textId="77777777" w:rsidR="00674935" w:rsidRPr="00A42D98" w:rsidRDefault="00674935" w:rsidP="00674935">
      <w:pPr>
        <w:rPr>
          <w:rFonts w:ascii="Times New Roman" w:hAnsi="Times New Roman" w:cs="Times New Roman"/>
          <w:sz w:val="18"/>
          <w:szCs w:val="18"/>
        </w:rPr>
        <w:sectPr w:rsidR="00674935"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74935" w:rsidRPr="00A42D98" w14:paraId="2415551C"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5DD731"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674935" w:rsidRPr="00A42D98" w14:paraId="7E5341B6"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616ED2A2" w14:textId="77777777" w:rsidR="00674935" w:rsidRPr="00A42D98" w:rsidRDefault="00674935"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3938B48" w14:textId="77777777" w:rsidR="00674935" w:rsidRPr="00A42D98" w:rsidRDefault="00674935" w:rsidP="005B3590">
            <w:pPr>
              <w:rPr>
                <w:rFonts w:ascii="Times New Roman" w:hAnsi="Times New Roman" w:cs="Times New Roman"/>
                <w:b/>
              </w:rPr>
            </w:pPr>
            <w:r w:rsidRPr="00A42D98">
              <w:rPr>
                <w:rFonts w:ascii="Times New Roman" w:hAnsi="Times New Roman" w:cs="Times New Roman"/>
                <w:b/>
              </w:rPr>
              <w:t xml:space="preserve">TOPICS </w:t>
            </w:r>
          </w:p>
        </w:tc>
      </w:tr>
      <w:tr w:rsidR="005B3590" w:rsidRPr="00A42D98" w14:paraId="43D2DF7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0CED5C"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9FAC135"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Literary translation</w:t>
            </w:r>
          </w:p>
        </w:tc>
      </w:tr>
      <w:tr w:rsidR="005B3590" w:rsidRPr="00A42D98" w14:paraId="5F1E7CC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D42144"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40CEE4A"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Literary translation as a hermeneutic process</w:t>
            </w:r>
          </w:p>
        </w:tc>
      </w:tr>
      <w:tr w:rsidR="005B3590" w:rsidRPr="00A42D98" w14:paraId="1224E0D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A4B2DC"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C6E64FB"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Problem of translatability</w:t>
            </w:r>
          </w:p>
        </w:tc>
      </w:tr>
      <w:tr w:rsidR="005B3590" w:rsidRPr="00A42D98" w14:paraId="4D330DB9"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D1F138"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01FC0C5"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short stories  (English-Turkish)</w:t>
            </w:r>
          </w:p>
        </w:tc>
      </w:tr>
      <w:tr w:rsidR="005B3590" w:rsidRPr="00A42D98" w14:paraId="011428C8"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A248FA"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ED65F54"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Metatextual meaning relations</w:t>
            </w:r>
          </w:p>
        </w:tc>
      </w:tr>
      <w:tr w:rsidR="005B3590" w:rsidRPr="00A42D98" w14:paraId="793C807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6D3F8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2ABA5D"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Stylistics</w:t>
            </w:r>
          </w:p>
        </w:tc>
      </w:tr>
      <w:tr w:rsidR="005B3590" w:rsidRPr="00A42D98" w14:paraId="377FE93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1A1B2C"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911FDC"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 Stylistic methods</w:t>
            </w:r>
          </w:p>
        </w:tc>
      </w:tr>
      <w:tr w:rsidR="005B3590" w:rsidRPr="00A42D98" w14:paraId="4224C1D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2339A7"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6789F7"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Midterm</w:t>
            </w:r>
          </w:p>
        </w:tc>
      </w:tr>
      <w:tr w:rsidR="005B3590" w:rsidRPr="00A42D98" w14:paraId="758B1D0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2C36C9"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3E77EB"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–short stories (English-Turkish)</w:t>
            </w:r>
          </w:p>
        </w:tc>
      </w:tr>
      <w:tr w:rsidR="005B3590" w:rsidRPr="00A42D98" w14:paraId="302488FD"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E496C3"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78AA2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–poetry (English-Turkish)</w:t>
            </w:r>
          </w:p>
        </w:tc>
      </w:tr>
      <w:tr w:rsidR="005B3590" w:rsidRPr="00A42D98" w14:paraId="145C049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A81E31"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9AF955"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–poetry (English-Turkish)</w:t>
            </w:r>
          </w:p>
        </w:tc>
      </w:tr>
      <w:tr w:rsidR="005B3590" w:rsidRPr="00A42D98" w14:paraId="3BAE15E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27DFD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C2A7D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–poetry  (English-Turkish)</w:t>
            </w:r>
          </w:p>
        </w:tc>
      </w:tr>
      <w:tr w:rsidR="005B3590" w:rsidRPr="00A42D98" w14:paraId="7709B0C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8A683A"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CD4CD6"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–extracts from novels  (English-Turkish)</w:t>
            </w:r>
          </w:p>
        </w:tc>
      </w:tr>
      <w:tr w:rsidR="005B3590" w:rsidRPr="00A42D98" w14:paraId="5B55E2CB"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D029BF"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DE61AC"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Translating literary Works –extracts from novels  (English-Turkish</w:t>
            </w:r>
          </w:p>
        </w:tc>
      </w:tr>
      <w:tr w:rsidR="008E644B" w:rsidRPr="00A42D98" w14:paraId="016E4F3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1E662F" w14:textId="764A94E8" w:rsidR="008E644B" w:rsidRPr="00A42D98" w:rsidRDefault="008E644B" w:rsidP="005B3590">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42DEE8" w14:textId="605EBC47" w:rsidR="008E644B" w:rsidRPr="00A42D98" w:rsidRDefault="008E644B" w:rsidP="005B3590">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5B3590" w:rsidRPr="00A42D98" w14:paraId="73EF4505"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8EA6163" w14:textId="278D6A43" w:rsidR="005B3590" w:rsidRPr="00A42D98" w:rsidRDefault="008E644B" w:rsidP="005B3590">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2A6CC10"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 xml:space="preserve">Final </w:t>
            </w:r>
          </w:p>
        </w:tc>
      </w:tr>
    </w:tbl>
    <w:p w14:paraId="3D37CE66" w14:textId="77777777" w:rsidR="00674935" w:rsidRPr="00A42D98" w:rsidRDefault="00674935" w:rsidP="00674935">
      <w:pPr>
        <w:rPr>
          <w:rFonts w:ascii="Times New Roman" w:hAnsi="Times New Roman" w:cs="Times New Roman"/>
          <w:sz w:val="16"/>
          <w:szCs w:val="16"/>
        </w:rPr>
      </w:pPr>
    </w:p>
    <w:p w14:paraId="20F5E304" w14:textId="77777777" w:rsidR="00674935" w:rsidRPr="00A42D98" w:rsidRDefault="00674935" w:rsidP="0067493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65172973"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67A6A6C" w14:textId="77777777" w:rsidR="00CB1F4D" w:rsidRPr="00A42D98" w:rsidRDefault="00CB1F4D" w:rsidP="00CB1F4D">
            <w:pPr>
              <w:rPr>
                <w:rFonts w:ascii="Times New Roman" w:hAnsi="Times New Roman" w:cs="Times New Roman"/>
                <w:b/>
                <w:sz w:val="16"/>
                <w:szCs w:val="16"/>
              </w:rPr>
            </w:pPr>
            <w:bookmarkStart w:id="5" w:name="_Hlk128054084"/>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61519616"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1F7B691"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672393B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AE6D8C7"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4722E46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9E14D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7F9263C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E0BBEA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39E37BB" w14:textId="6A5BF80A"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7CCCEB6" w14:textId="77777777" w:rsidR="00CB1F4D" w:rsidRPr="00A42D98" w:rsidRDefault="00CB1F4D" w:rsidP="00CB1F4D">
            <w:pPr>
              <w:rPr>
                <w:rFonts w:ascii="Times New Roman" w:hAnsi="Times New Roman" w:cs="Times New Roman"/>
                <w:b/>
                <w:sz w:val="16"/>
                <w:szCs w:val="16"/>
                <w:lang w:val="en-US"/>
              </w:rPr>
            </w:pPr>
          </w:p>
        </w:tc>
      </w:tr>
      <w:tr w:rsidR="00CB1F4D" w:rsidRPr="00A42D98" w14:paraId="65F24CC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0A1E7F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E4BC0D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B3121F0" w14:textId="65478AC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6EFD28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96C2C75" w14:textId="77777777" w:rsidR="00CB1F4D" w:rsidRPr="00A42D98" w:rsidRDefault="00CB1F4D" w:rsidP="00CB1F4D">
            <w:pPr>
              <w:rPr>
                <w:rFonts w:ascii="Times New Roman" w:hAnsi="Times New Roman" w:cs="Times New Roman"/>
                <w:b/>
                <w:sz w:val="16"/>
                <w:szCs w:val="16"/>
                <w:lang w:val="en-US"/>
              </w:rPr>
            </w:pPr>
          </w:p>
        </w:tc>
      </w:tr>
      <w:tr w:rsidR="00CB1F4D" w:rsidRPr="00A42D98" w14:paraId="2FE61AB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B7985E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012CD8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C6483E0" w14:textId="04A494E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723E03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65CC45F" w14:textId="77777777" w:rsidR="00CB1F4D" w:rsidRPr="00A42D98" w:rsidRDefault="00CB1F4D" w:rsidP="00CB1F4D">
            <w:pPr>
              <w:rPr>
                <w:rFonts w:ascii="Times New Roman" w:hAnsi="Times New Roman" w:cs="Times New Roman"/>
                <w:b/>
                <w:sz w:val="16"/>
                <w:szCs w:val="16"/>
                <w:lang w:val="en-US"/>
              </w:rPr>
            </w:pPr>
          </w:p>
        </w:tc>
      </w:tr>
      <w:tr w:rsidR="00CB1F4D" w:rsidRPr="00A42D98" w14:paraId="06F0E8A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99B029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3AC04D14"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E59BE65" w14:textId="38F1C8E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3EA297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946A9E7" w14:textId="77777777" w:rsidR="00CB1F4D" w:rsidRPr="00A42D98" w:rsidRDefault="00CB1F4D" w:rsidP="00CB1F4D">
            <w:pPr>
              <w:rPr>
                <w:rFonts w:ascii="Times New Roman" w:hAnsi="Times New Roman" w:cs="Times New Roman"/>
                <w:b/>
                <w:sz w:val="16"/>
                <w:szCs w:val="16"/>
                <w:lang w:val="en-US"/>
              </w:rPr>
            </w:pPr>
          </w:p>
        </w:tc>
      </w:tr>
      <w:tr w:rsidR="00CB1F4D" w:rsidRPr="00A42D98" w14:paraId="47638FD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31ADB9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1866DFD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DA4EBA1" w14:textId="2EB5DF80"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AF05AB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1D65ABA" w14:textId="77777777" w:rsidR="00CB1F4D" w:rsidRPr="00A42D98" w:rsidRDefault="00CB1F4D" w:rsidP="00CB1F4D">
            <w:pPr>
              <w:rPr>
                <w:rFonts w:ascii="Times New Roman" w:hAnsi="Times New Roman" w:cs="Times New Roman"/>
                <w:b/>
                <w:sz w:val="16"/>
                <w:szCs w:val="16"/>
                <w:lang w:val="en-US"/>
              </w:rPr>
            </w:pPr>
          </w:p>
        </w:tc>
      </w:tr>
      <w:tr w:rsidR="00CB1F4D" w:rsidRPr="00A42D98" w14:paraId="5725E38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916E0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3374E0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BBA0917" w14:textId="124BFC35"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AFB6BF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A695D1D" w14:textId="77777777" w:rsidR="00CB1F4D" w:rsidRPr="00A42D98" w:rsidRDefault="00CB1F4D" w:rsidP="00CB1F4D">
            <w:pPr>
              <w:rPr>
                <w:rFonts w:ascii="Times New Roman" w:hAnsi="Times New Roman" w:cs="Times New Roman"/>
                <w:b/>
                <w:sz w:val="16"/>
                <w:szCs w:val="16"/>
                <w:lang w:val="en-US"/>
              </w:rPr>
            </w:pPr>
          </w:p>
        </w:tc>
      </w:tr>
      <w:tr w:rsidR="00CB1F4D" w:rsidRPr="00A42D98" w14:paraId="3FDFE38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3974CA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E654205"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DA283FF" w14:textId="08173468"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EAEA0B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5910A2" w14:textId="77777777" w:rsidR="00CB1F4D" w:rsidRPr="00A42D98" w:rsidRDefault="00CB1F4D" w:rsidP="00CB1F4D">
            <w:pPr>
              <w:rPr>
                <w:rFonts w:ascii="Times New Roman" w:hAnsi="Times New Roman" w:cs="Times New Roman"/>
                <w:b/>
                <w:sz w:val="16"/>
                <w:szCs w:val="16"/>
                <w:lang w:val="en-US"/>
              </w:rPr>
            </w:pPr>
          </w:p>
        </w:tc>
      </w:tr>
      <w:tr w:rsidR="00CB1F4D" w:rsidRPr="00A42D98" w14:paraId="55F51E3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279EB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0A016818"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303135E" w14:textId="7D422144"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80AF54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76FC569" w14:textId="77777777" w:rsidR="00CB1F4D" w:rsidRPr="00A42D98" w:rsidRDefault="00CB1F4D" w:rsidP="00CB1F4D">
            <w:pPr>
              <w:rPr>
                <w:rFonts w:ascii="Times New Roman" w:hAnsi="Times New Roman" w:cs="Times New Roman"/>
                <w:b/>
                <w:sz w:val="16"/>
                <w:szCs w:val="16"/>
                <w:lang w:val="en-US"/>
              </w:rPr>
            </w:pPr>
          </w:p>
        </w:tc>
      </w:tr>
      <w:tr w:rsidR="00CB1F4D" w:rsidRPr="00A42D98" w14:paraId="7F2A0E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795125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6CEDCF8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A3F36C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6261855" w14:textId="6D032357"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806831" w14:textId="77777777" w:rsidR="00CB1F4D" w:rsidRPr="00A42D98" w:rsidRDefault="00CB1F4D" w:rsidP="00CB1F4D">
            <w:pPr>
              <w:rPr>
                <w:rFonts w:ascii="Times New Roman" w:hAnsi="Times New Roman" w:cs="Times New Roman"/>
                <w:b/>
                <w:sz w:val="16"/>
                <w:szCs w:val="16"/>
                <w:lang w:val="en-US"/>
              </w:rPr>
            </w:pPr>
          </w:p>
        </w:tc>
      </w:tr>
      <w:tr w:rsidR="00CB1F4D" w:rsidRPr="00A42D98" w14:paraId="3E33EBB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7CD62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F310A35"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761843F" w14:textId="2C6FA157"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31B3B6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6C3BCEF" w14:textId="77777777" w:rsidR="00CB1F4D" w:rsidRPr="00A42D98" w:rsidRDefault="00CB1F4D" w:rsidP="00CB1F4D">
            <w:pPr>
              <w:rPr>
                <w:rFonts w:ascii="Times New Roman" w:hAnsi="Times New Roman" w:cs="Times New Roman"/>
                <w:b/>
                <w:sz w:val="16"/>
                <w:szCs w:val="16"/>
                <w:lang w:val="en-US"/>
              </w:rPr>
            </w:pPr>
          </w:p>
        </w:tc>
      </w:tr>
      <w:tr w:rsidR="00CB1F4D" w:rsidRPr="00A42D98" w14:paraId="6585E47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8E6FC4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06A5651"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0A7E1F52" w14:textId="518D4D43"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384419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3D60B8D" w14:textId="77777777" w:rsidR="00CB1F4D" w:rsidRPr="00A42D98" w:rsidRDefault="00CB1F4D" w:rsidP="00CB1F4D">
            <w:pPr>
              <w:rPr>
                <w:rFonts w:ascii="Times New Roman" w:hAnsi="Times New Roman" w:cs="Times New Roman"/>
                <w:b/>
                <w:sz w:val="16"/>
                <w:szCs w:val="16"/>
                <w:lang w:val="en-US"/>
              </w:rPr>
            </w:pPr>
          </w:p>
        </w:tc>
      </w:tr>
      <w:tr w:rsidR="00CB1F4D" w:rsidRPr="00A42D98" w14:paraId="63327B9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99BEC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1395DF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0D5CB7A" w14:textId="34D9E832"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4EBFAD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C03A735" w14:textId="77777777" w:rsidR="00CB1F4D" w:rsidRPr="00A42D98" w:rsidRDefault="00CB1F4D" w:rsidP="00CB1F4D">
            <w:pPr>
              <w:rPr>
                <w:rFonts w:ascii="Times New Roman" w:hAnsi="Times New Roman" w:cs="Times New Roman"/>
                <w:b/>
                <w:sz w:val="16"/>
                <w:szCs w:val="16"/>
                <w:lang w:val="en-US"/>
              </w:rPr>
            </w:pPr>
          </w:p>
        </w:tc>
      </w:tr>
      <w:tr w:rsidR="00CB1F4D" w:rsidRPr="00A42D98" w14:paraId="5D5D45C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BB1EF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F9F2FB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8F728E0" w14:textId="26AD8C60"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CE7CA4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348DD44" w14:textId="77777777" w:rsidR="00CB1F4D" w:rsidRPr="00A42D98" w:rsidRDefault="00CB1F4D" w:rsidP="00CB1F4D">
            <w:pPr>
              <w:rPr>
                <w:rFonts w:ascii="Times New Roman" w:hAnsi="Times New Roman" w:cs="Times New Roman"/>
                <w:b/>
                <w:sz w:val="16"/>
                <w:szCs w:val="16"/>
                <w:lang w:val="en-US"/>
              </w:rPr>
            </w:pPr>
          </w:p>
        </w:tc>
      </w:tr>
      <w:tr w:rsidR="00CB1F4D" w:rsidRPr="00A42D98" w14:paraId="521E046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E49E4F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3E1A82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2FBD002" w14:textId="6AEEF9EB"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167A44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1649E7" w14:textId="77777777" w:rsidR="00CB1F4D" w:rsidRPr="00A42D98" w:rsidRDefault="00CB1F4D" w:rsidP="00CB1F4D">
            <w:pPr>
              <w:rPr>
                <w:rFonts w:ascii="Times New Roman" w:hAnsi="Times New Roman" w:cs="Times New Roman"/>
                <w:b/>
                <w:sz w:val="16"/>
                <w:szCs w:val="16"/>
                <w:lang w:val="en-US"/>
              </w:rPr>
            </w:pPr>
          </w:p>
        </w:tc>
      </w:tr>
      <w:tr w:rsidR="00CB1F4D" w:rsidRPr="00A42D98" w14:paraId="012CE6F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49BA2F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41C76C0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A88B01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8D786B9" w14:textId="6CF68B4E"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F581510" w14:textId="77777777" w:rsidR="00CB1F4D" w:rsidRPr="00A42D98" w:rsidRDefault="00CB1F4D" w:rsidP="00CB1F4D">
            <w:pPr>
              <w:rPr>
                <w:rFonts w:ascii="Times New Roman" w:hAnsi="Times New Roman" w:cs="Times New Roman"/>
                <w:b/>
                <w:sz w:val="16"/>
                <w:szCs w:val="16"/>
                <w:lang w:val="en-US"/>
              </w:rPr>
            </w:pPr>
          </w:p>
        </w:tc>
      </w:tr>
      <w:tr w:rsidR="00CB1F4D" w:rsidRPr="00A42D98" w14:paraId="729FF9CF"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32A4AD7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bookmarkEnd w:id="5"/>
    </w:tbl>
    <w:p w14:paraId="051A3B9D" w14:textId="77777777" w:rsidR="00674935" w:rsidRPr="00A42D98" w:rsidRDefault="00674935" w:rsidP="00674935">
      <w:pPr>
        <w:rPr>
          <w:rFonts w:ascii="Times New Roman" w:hAnsi="Times New Roman" w:cs="Times New Roman"/>
          <w:sz w:val="16"/>
          <w:szCs w:val="16"/>
        </w:rPr>
      </w:pPr>
    </w:p>
    <w:p w14:paraId="5A6D9F9E" w14:textId="405E4E6F" w:rsidR="00674935" w:rsidRPr="00A42D98" w:rsidRDefault="00674935" w:rsidP="006749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DD1543" w:rsidRPr="00A42D98">
        <w:rPr>
          <w:rFonts w:ascii="Times New Roman" w:hAnsi="Times New Roman" w:cs="Times New Roman"/>
        </w:rPr>
        <w:t>Assist.Prof</w:t>
      </w:r>
      <w:r w:rsidR="005B3590" w:rsidRPr="00A42D98">
        <w:rPr>
          <w:rFonts w:ascii="Times New Roman" w:hAnsi="Times New Roman" w:cs="Times New Roman"/>
        </w:rPr>
        <w:t>.</w:t>
      </w:r>
      <w:proofErr w:type="gramEnd"/>
      <w:r w:rsidR="005B3590" w:rsidRPr="00A42D98">
        <w:rPr>
          <w:rFonts w:ascii="Times New Roman" w:hAnsi="Times New Roman" w:cs="Times New Roman"/>
        </w:rPr>
        <w:t xml:space="preserve"> Arzu YETİM</w:t>
      </w:r>
    </w:p>
    <w:p w14:paraId="3A916955" w14:textId="77777777" w:rsidR="005B3590" w:rsidRPr="00A42D98" w:rsidRDefault="00674935" w:rsidP="0067493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5B3590" w:rsidRPr="00A42D98">
        <w:rPr>
          <w:rFonts w:ascii="Times New Roman" w:hAnsi="Times New Roman" w:cs="Times New Roman"/>
        </w:rPr>
        <w:tab/>
      </w:r>
      <w:r w:rsidR="005B3590"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7782C229" w14:textId="77777777" w:rsidR="005B3590" w:rsidRPr="00A42D98" w:rsidRDefault="005B3590" w:rsidP="00674935">
      <w:pPr>
        <w:tabs>
          <w:tab w:val="left" w:pos="7800"/>
        </w:tabs>
        <w:rPr>
          <w:rFonts w:ascii="Times New Roman" w:hAnsi="Times New Roman" w:cs="Times New Roman"/>
          <w:b/>
        </w:rPr>
      </w:pPr>
    </w:p>
    <w:p w14:paraId="6E5F8864" w14:textId="77777777" w:rsidR="005B3590" w:rsidRPr="00A42D98" w:rsidRDefault="005B3590" w:rsidP="00674935">
      <w:pPr>
        <w:tabs>
          <w:tab w:val="left" w:pos="7800"/>
        </w:tabs>
        <w:rPr>
          <w:rFonts w:ascii="Times New Roman" w:hAnsi="Times New Roman" w:cs="Times New Roman"/>
          <w:b/>
        </w:rPr>
      </w:pPr>
    </w:p>
    <w:p w14:paraId="62005AF0" w14:textId="77777777" w:rsidR="005B3590" w:rsidRPr="00A42D98" w:rsidRDefault="005B3590" w:rsidP="00674935">
      <w:pPr>
        <w:tabs>
          <w:tab w:val="left" w:pos="7800"/>
        </w:tabs>
        <w:rPr>
          <w:rFonts w:ascii="Times New Roman" w:hAnsi="Times New Roman" w:cs="Times New Roman"/>
          <w:b/>
        </w:rPr>
      </w:pPr>
    </w:p>
    <w:p w14:paraId="42AD97B5" w14:textId="77777777" w:rsidR="005B3590" w:rsidRPr="00A42D98" w:rsidRDefault="005B3590" w:rsidP="00674935">
      <w:pPr>
        <w:tabs>
          <w:tab w:val="left" w:pos="7800"/>
        </w:tabs>
        <w:rPr>
          <w:rFonts w:ascii="Times New Roman" w:hAnsi="Times New Roman" w:cs="Times New Roman"/>
          <w:b/>
        </w:rPr>
      </w:pPr>
    </w:p>
    <w:p w14:paraId="18A1D186" w14:textId="77777777" w:rsidR="005B3590" w:rsidRPr="00A42D98" w:rsidRDefault="005B3590" w:rsidP="00674935">
      <w:pPr>
        <w:tabs>
          <w:tab w:val="left" w:pos="7800"/>
        </w:tabs>
        <w:rPr>
          <w:rFonts w:ascii="Times New Roman" w:hAnsi="Times New Roman" w:cs="Times New Roman"/>
          <w:b/>
        </w:rPr>
      </w:pPr>
    </w:p>
    <w:p w14:paraId="12EFC232" w14:textId="77777777" w:rsidR="005B3590" w:rsidRPr="00A42D98" w:rsidRDefault="005B3590" w:rsidP="00674935">
      <w:pPr>
        <w:tabs>
          <w:tab w:val="left" w:pos="7800"/>
        </w:tabs>
        <w:rPr>
          <w:rFonts w:ascii="Times New Roman" w:hAnsi="Times New Roman" w:cs="Times New Roman"/>
          <w:b/>
        </w:rPr>
      </w:pPr>
    </w:p>
    <w:p w14:paraId="12F9BAB4" w14:textId="77777777" w:rsidR="005B3590" w:rsidRPr="00A42D98" w:rsidRDefault="005B3590" w:rsidP="00674935">
      <w:pPr>
        <w:tabs>
          <w:tab w:val="left" w:pos="7800"/>
        </w:tabs>
        <w:rPr>
          <w:rFonts w:ascii="Times New Roman" w:hAnsi="Times New Roman" w:cs="Times New Roman"/>
          <w:b/>
        </w:rPr>
      </w:pPr>
    </w:p>
    <w:p w14:paraId="117C4A42" w14:textId="77777777" w:rsidR="005B3590" w:rsidRPr="00A42D98" w:rsidRDefault="005B3590" w:rsidP="00674935">
      <w:pPr>
        <w:tabs>
          <w:tab w:val="left" w:pos="7800"/>
        </w:tabs>
        <w:rPr>
          <w:rFonts w:ascii="Times New Roman" w:hAnsi="Times New Roman" w:cs="Times New Roman"/>
          <w:b/>
        </w:rPr>
      </w:pPr>
    </w:p>
    <w:p w14:paraId="683988A9" w14:textId="77777777" w:rsidR="005B3590" w:rsidRPr="00A42D98" w:rsidRDefault="005B3590" w:rsidP="00674935">
      <w:pPr>
        <w:tabs>
          <w:tab w:val="left" w:pos="7800"/>
        </w:tabs>
        <w:rPr>
          <w:rFonts w:ascii="Times New Roman" w:hAnsi="Times New Roman" w:cs="Times New Roman"/>
          <w:b/>
        </w:rPr>
      </w:pPr>
    </w:p>
    <w:p w14:paraId="023CAE90" w14:textId="77777777" w:rsidR="005B3590" w:rsidRPr="00A42D98" w:rsidRDefault="005B3590" w:rsidP="00674935">
      <w:pPr>
        <w:tabs>
          <w:tab w:val="left" w:pos="7800"/>
        </w:tabs>
        <w:rPr>
          <w:rFonts w:ascii="Times New Roman" w:hAnsi="Times New Roman" w:cs="Times New Roman"/>
          <w:b/>
        </w:rPr>
      </w:pPr>
    </w:p>
    <w:p w14:paraId="6D0184C1" w14:textId="77777777" w:rsidR="005B3590" w:rsidRPr="00A42D98" w:rsidRDefault="005B3590" w:rsidP="00674935">
      <w:pPr>
        <w:tabs>
          <w:tab w:val="left" w:pos="7800"/>
        </w:tabs>
        <w:rPr>
          <w:rFonts w:ascii="Times New Roman" w:hAnsi="Times New Roman" w:cs="Times New Roman"/>
          <w:b/>
        </w:rPr>
      </w:pPr>
    </w:p>
    <w:p w14:paraId="6E4ED407" w14:textId="77777777" w:rsidR="005B3590" w:rsidRPr="00A42D98" w:rsidRDefault="005B3590" w:rsidP="00674935">
      <w:pPr>
        <w:tabs>
          <w:tab w:val="left" w:pos="7800"/>
        </w:tabs>
        <w:rPr>
          <w:rFonts w:ascii="Times New Roman" w:hAnsi="Times New Roman" w:cs="Times New Roman"/>
          <w:b/>
        </w:rPr>
      </w:pPr>
    </w:p>
    <w:p w14:paraId="6129014F" w14:textId="77777777" w:rsidR="005B3590" w:rsidRPr="00A42D98" w:rsidRDefault="005B3590" w:rsidP="00674935">
      <w:pPr>
        <w:tabs>
          <w:tab w:val="left" w:pos="7800"/>
        </w:tabs>
        <w:rPr>
          <w:rFonts w:ascii="Times New Roman" w:hAnsi="Times New Roman" w:cs="Times New Roman"/>
          <w:b/>
        </w:rPr>
      </w:pPr>
    </w:p>
    <w:p w14:paraId="7D241BC5" w14:textId="77777777" w:rsidR="005B3590" w:rsidRPr="00A42D98" w:rsidRDefault="005B3590" w:rsidP="00674935">
      <w:pPr>
        <w:tabs>
          <w:tab w:val="left" w:pos="7800"/>
        </w:tabs>
        <w:rPr>
          <w:rFonts w:ascii="Times New Roman" w:hAnsi="Times New Roman" w:cs="Times New Roman"/>
          <w:b/>
        </w:rPr>
      </w:pPr>
    </w:p>
    <w:p w14:paraId="6D4A603B" w14:textId="77777777" w:rsidR="005B3590" w:rsidRPr="00A42D98" w:rsidRDefault="005B3590" w:rsidP="00674935">
      <w:pPr>
        <w:tabs>
          <w:tab w:val="left" w:pos="7800"/>
        </w:tabs>
        <w:rPr>
          <w:rFonts w:ascii="Times New Roman" w:hAnsi="Times New Roman" w:cs="Times New Roman"/>
          <w:b/>
        </w:rPr>
      </w:pPr>
    </w:p>
    <w:p w14:paraId="595AA773" w14:textId="77777777" w:rsidR="005B3590" w:rsidRPr="00A42D98" w:rsidRDefault="005B3590" w:rsidP="00674935">
      <w:pPr>
        <w:tabs>
          <w:tab w:val="left" w:pos="7800"/>
        </w:tabs>
        <w:rPr>
          <w:rFonts w:ascii="Times New Roman" w:hAnsi="Times New Roman" w:cs="Times New Roman"/>
          <w:b/>
        </w:rPr>
      </w:pPr>
    </w:p>
    <w:p w14:paraId="05D6D5E6" w14:textId="77777777" w:rsidR="005B3590" w:rsidRPr="00A42D98" w:rsidRDefault="005B3590" w:rsidP="00674935">
      <w:pPr>
        <w:tabs>
          <w:tab w:val="left" w:pos="7800"/>
        </w:tabs>
        <w:rPr>
          <w:rFonts w:ascii="Times New Roman" w:hAnsi="Times New Roman" w:cs="Times New Roman"/>
          <w:b/>
        </w:rPr>
      </w:pPr>
    </w:p>
    <w:p w14:paraId="1DD89A58" w14:textId="77777777" w:rsidR="005B3590" w:rsidRPr="00A42D98" w:rsidRDefault="005B3590" w:rsidP="00674935">
      <w:pPr>
        <w:tabs>
          <w:tab w:val="left" w:pos="7800"/>
        </w:tabs>
        <w:rPr>
          <w:rFonts w:ascii="Times New Roman" w:hAnsi="Times New Roman" w:cs="Times New Roman"/>
          <w:b/>
        </w:rPr>
      </w:pPr>
    </w:p>
    <w:p w14:paraId="19A5E7E1" w14:textId="77777777" w:rsidR="005B3590" w:rsidRPr="00A42D98" w:rsidRDefault="005B3590" w:rsidP="00674935">
      <w:pPr>
        <w:tabs>
          <w:tab w:val="left" w:pos="7800"/>
        </w:tabs>
        <w:rPr>
          <w:rFonts w:ascii="Times New Roman" w:hAnsi="Times New Roman" w:cs="Times New Roman"/>
          <w:b/>
        </w:rPr>
      </w:pPr>
    </w:p>
    <w:p w14:paraId="0CBD6846" w14:textId="77777777" w:rsidR="005B3590" w:rsidRPr="00A42D98" w:rsidRDefault="005B3590" w:rsidP="00674935">
      <w:pPr>
        <w:tabs>
          <w:tab w:val="left" w:pos="7800"/>
        </w:tabs>
        <w:rPr>
          <w:rFonts w:ascii="Times New Roman" w:hAnsi="Times New Roman" w:cs="Times New Roman"/>
          <w:b/>
        </w:rPr>
      </w:pPr>
    </w:p>
    <w:p w14:paraId="59560E7C" w14:textId="77777777" w:rsidR="005B3590" w:rsidRPr="00A42D98" w:rsidRDefault="005B3590" w:rsidP="00674935">
      <w:pPr>
        <w:tabs>
          <w:tab w:val="left" w:pos="7800"/>
        </w:tabs>
        <w:rPr>
          <w:rFonts w:ascii="Times New Roman" w:hAnsi="Times New Roman" w:cs="Times New Roman"/>
          <w:b/>
        </w:rPr>
      </w:pPr>
    </w:p>
    <w:p w14:paraId="557688B5" w14:textId="77777777" w:rsidR="005B3590" w:rsidRPr="00A42D98" w:rsidRDefault="005B3590" w:rsidP="00674935">
      <w:pPr>
        <w:tabs>
          <w:tab w:val="left" w:pos="7800"/>
        </w:tabs>
        <w:rPr>
          <w:rFonts w:ascii="Times New Roman" w:hAnsi="Times New Roman" w:cs="Times New Roman"/>
          <w:b/>
        </w:rPr>
      </w:pPr>
    </w:p>
    <w:p w14:paraId="3F67638B" w14:textId="77777777" w:rsidR="005B3590" w:rsidRPr="00A42D98" w:rsidRDefault="005B3590" w:rsidP="00674935">
      <w:pPr>
        <w:tabs>
          <w:tab w:val="left" w:pos="7800"/>
        </w:tabs>
        <w:rPr>
          <w:rFonts w:ascii="Times New Roman" w:hAnsi="Times New Roman" w:cs="Times New Roman"/>
          <w:b/>
        </w:rPr>
      </w:pPr>
    </w:p>
    <w:p w14:paraId="7C629286" w14:textId="77777777" w:rsidR="005B3590" w:rsidRPr="00A42D98" w:rsidRDefault="005B3590" w:rsidP="00674935">
      <w:pPr>
        <w:tabs>
          <w:tab w:val="left" w:pos="7800"/>
        </w:tabs>
        <w:rPr>
          <w:rFonts w:ascii="Times New Roman" w:hAnsi="Times New Roman" w:cs="Times New Roman"/>
          <w:b/>
        </w:rPr>
      </w:pPr>
    </w:p>
    <w:p w14:paraId="6C9C265F" w14:textId="77777777" w:rsidR="005B3590" w:rsidRPr="00A42D98" w:rsidRDefault="005B3590" w:rsidP="00674935">
      <w:pPr>
        <w:tabs>
          <w:tab w:val="left" w:pos="7800"/>
        </w:tabs>
        <w:rPr>
          <w:rFonts w:ascii="Times New Roman" w:hAnsi="Times New Roman" w:cs="Times New Roman"/>
          <w:b/>
        </w:rPr>
      </w:pPr>
    </w:p>
    <w:p w14:paraId="3D7908EB" w14:textId="77777777" w:rsidR="005B3590" w:rsidRPr="00A42D98" w:rsidRDefault="005B3590" w:rsidP="00674935">
      <w:pPr>
        <w:tabs>
          <w:tab w:val="left" w:pos="7800"/>
        </w:tabs>
        <w:rPr>
          <w:rFonts w:ascii="Times New Roman" w:hAnsi="Times New Roman" w:cs="Times New Roman"/>
          <w:b/>
        </w:rPr>
      </w:pPr>
    </w:p>
    <w:p w14:paraId="6757E354" w14:textId="77777777" w:rsidR="005B3590" w:rsidRPr="00A42D98" w:rsidRDefault="005B3590" w:rsidP="00674935">
      <w:pPr>
        <w:tabs>
          <w:tab w:val="left" w:pos="7800"/>
        </w:tabs>
        <w:rPr>
          <w:rFonts w:ascii="Times New Roman" w:hAnsi="Times New Roman" w:cs="Times New Roman"/>
          <w:b/>
        </w:rPr>
      </w:pPr>
    </w:p>
    <w:p w14:paraId="31B9040E" w14:textId="77777777" w:rsidR="005B3590" w:rsidRPr="00A42D98" w:rsidRDefault="005B3590" w:rsidP="00674935">
      <w:pPr>
        <w:tabs>
          <w:tab w:val="left" w:pos="7800"/>
        </w:tabs>
        <w:rPr>
          <w:rFonts w:ascii="Times New Roman" w:hAnsi="Times New Roman" w:cs="Times New Roman"/>
          <w:b/>
        </w:rPr>
      </w:pPr>
    </w:p>
    <w:p w14:paraId="21DD4E33" w14:textId="77777777" w:rsidR="005B3590" w:rsidRPr="00A42D98" w:rsidRDefault="005B3590" w:rsidP="005B3590">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67456" behindDoc="0" locked="0" layoutInCell="1" allowOverlap="0" wp14:anchorId="6D047E21" wp14:editId="6067A72E">
            <wp:simplePos x="0" y="0"/>
            <wp:positionH relativeFrom="column">
              <wp:posOffset>3810</wp:posOffset>
            </wp:positionH>
            <wp:positionV relativeFrom="paragraph">
              <wp:posOffset>0</wp:posOffset>
            </wp:positionV>
            <wp:extent cx="762000" cy="762000"/>
            <wp:effectExtent l="0" t="0" r="0" b="0"/>
            <wp:wrapSquare wrapText="bothSides"/>
            <wp:docPr id="6" name="Resim 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420DCE72" w14:textId="0A0398A2" w:rsidR="005B3590" w:rsidRPr="00A42D98" w:rsidRDefault="005B3590" w:rsidP="005B3590">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6B5D60A" w14:textId="77777777" w:rsidR="005B3590" w:rsidRPr="00A42D98" w:rsidRDefault="005B3590" w:rsidP="005B3590">
      <w:pPr>
        <w:outlineLvl w:val="0"/>
        <w:rPr>
          <w:rFonts w:ascii="Times New Roman" w:hAnsi="Times New Roman" w:cs="Times New Roman"/>
          <w:b/>
          <w:sz w:val="10"/>
          <w:szCs w:val="10"/>
        </w:rPr>
      </w:pPr>
    </w:p>
    <w:p w14:paraId="28E10351" w14:textId="77777777" w:rsidR="005B3590" w:rsidRPr="00A42D98" w:rsidRDefault="005B3590" w:rsidP="005B3590">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B3590" w:rsidRPr="00A42D98" w14:paraId="0A73F26C" w14:textId="77777777" w:rsidTr="005B3590">
        <w:tc>
          <w:tcPr>
            <w:tcW w:w="1167" w:type="dxa"/>
            <w:vAlign w:val="center"/>
          </w:tcPr>
          <w:p w14:paraId="5B49116B" w14:textId="77777777" w:rsidR="005B3590" w:rsidRPr="00A42D98" w:rsidRDefault="005B3590"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D2E0B4B"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1D27D93A" w14:textId="77777777" w:rsidR="005B3590" w:rsidRPr="00A42D98" w:rsidRDefault="005B3590" w:rsidP="005B3590">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B3590" w:rsidRPr="00A42D98" w14:paraId="08213FD1" w14:textId="77777777" w:rsidTr="005B3590">
        <w:tc>
          <w:tcPr>
            <w:tcW w:w="1668" w:type="dxa"/>
            <w:vAlign w:val="center"/>
          </w:tcPr>
          <w:p w14:paraId="1CC53E32"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5EFB983" w14:textId="6AA22C4E" w:rsidR="005B3590" w:rsidRPr="00A42D98" w:rsidRDefault="005B3590" w:rsidP="005B3590">
            <w:pPr>
              <w:outlineLvl w:val="0"/>
              <w:rPr>
                <w:rFonts w:ascii="Times New Roman" w:hAnsi="Times New Roman" w:cs="Times New Roman"/>
              </w:rPr>
            </w:pPr>
            <w:r w:rsidRPr="00A42D98">
              <w:rPr>
                <w:rFonts w:ascii="Times New Roman" w:hAnsi="Times New Roman" w:cs="Times New Roman"/>
              </w:rPr>
              <w:t xml:space="preserve"> </w:t>
            </w:r>
            <w:r w:rsidR="00020CFC" w:rsidRPr="00A42D98">
              <w:rPr>
                <w:rFonts w:ascii="Times New Roman" w:hAnsi="Times New Roman" w:cs="Times New Roman"/>
              </w:rPr>
              <w:t>831917007</w:t>
            </w:r>
          </w:p>
        </w:tc>
        <w:tc>
          <w:tcPr>
            <w:tcW w:w="1560" w:type="dxa"/>
            <w:vAlign w:val="center"/>
          </w:tcPr>
          <w:p w14:paraId="68ACBD04"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5DC27E8" w14:textId="77777777" w:rsidR="005B3590" w:rsidRPr="00A42D98" w:rsidRDefault="005B3590" w:rsidP="005B3590">
            <w:pPr>
              <w:outlineLvl w:val="0"/>
              <w:rPr>
                <w:rFonts w:ascii="Times New Roman" w:hAnsi="Times New Roman" w:cs="Times New Roman"/>
                <w:szCs w:val="20"/>
              </w:rPr>
            </w:pPr>
          </w:p>
          <w:p w14:paraId="29F3C6E0" w14:textId="77777777" w:rsidR="005B3590" w:rsidRPr="00A42D98" w:rsidRDefault="005B3590" w:rsidP="005B3590">
            <w:pPr>
              <w:outlineLvl w:val="0"/>
              <w:rPr>
                <w:rFonts w:ascii="Times New Roman" w:hAnsi="Times New Roman" w:cs="Times New Roman"/>
                <w:sz w:val="20"/>
                <w:szCs w:val="20"/>
              </w:rPr>
            </w:pPr>
            <w:bookmarkStart w:id="6" w:name="ANALYSES_BETWEEN_LITERATURES_CULTURE_I"/>
            <w:r w:rsidRPr="00A42D98">
              <w:rPr>
                <w:rFonts w:ascii="Times New Roman" w:hAnsi="Times New Roman" w:cs="Times New Roman"/>
                <w:sz w:val="20"/>
                <w:szCs w:val="20"/>
              </w:rPr>
              <w:t>ANALYSES BETWEEN LITERATURES AND CULTURES I</w:t>
            </w:r>
            <w:bookmarkEnd w:id="6"/>
          </w:p>
        </w:tc>
      </w:tr>
    </w:tbl>
    <w:p w14:paraId="7E99F07E"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5B3590" w:rsidRPr="00A42D98" w14:paraId="3589048E"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2ABFB1F" w14:textId="77777777" w:rsidR="005B3590" w:rsidRPr="00A42D98" w:rsidRDefault="005B3590"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4ACDBD16" w14:textId="77777777" w:rsidR="005B3590" w:rsidRPr="00A42D98" w:rsidRDefault="005B3590"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1DBD353"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9470B4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5B3590" w:rsidRPr="00A42D98" w14:paraId="72112C1E" w14:textId="77777777" w:rsidTr="005B3590">
        <w:trPr>
          <w:trHeight w:val="382"/>
        </w:trPr>
        <w:tc>
          <w:tcPr>
            <w:tcW w:w="628" w:type="pct"/>
            <w:vMerge/>
            <w:tcBorders>
              <w:top w:val="single" w:sz="4" w:space="0" w:color="auto"/>
              <w:left w:val="single" w:sz="12" w:space="0" w:color="auto"/>
              <w:bottom w:val="single" w:sz="4" w:space="0" w:color="auto"/>
              <w:right w:val="single" w:sz="12" w:space="0" w:color="auto"/>
            </w:tcBorders>
          </w:tcPr>
          <w:p w14:paraId="64807A00" w14:textId="77777777" w:rsidR="005B3590" w:rsidRPr="00A42D98" w:rsidRDefault="005B3590"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FD5379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1C2F47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F29A484"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B993EA3"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104AF29"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7BC0775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1AFD87E"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5B3590" w:rsidRPr="00A42D98" w14:paraId="0DEC3AA5" w14:textId="77777777" w:rsidTr="005B3590">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7D66CA4"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8129F3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D735122"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BFC4FC1"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498C871D"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F2841DF"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3673D5CA"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14DD6EB1"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5B3590" w:rsidRPr="00A42D98" w14:paraId="21E6F545"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A928437"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5B3590" w:rsidRPr="00A42D98" w14:paraId="276F7395" w14:textId="77777777" w:rsidTr="005B3590">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45C0FE4"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ADA5DAB"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64839AC"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BD93914"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5B3590" w:rsidRPr="00A42D98" w14:paraId="0E363D04" w14:textId="77777777" w:rsidTr="005B3590">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9B1E142" w14:textId="77777777" w:rsidR="005B3590" w:rsidRPr="00A42D98" w:rsidRDefault="005B3590" w:rsidP="005B3590">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81BA1C7" w14:textId="77777777" w:rsidR="005B3590" w:rsidRPr="00A42D98" w:rsidRDefault="005B3590" w:rsidP="005B3590">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171A326D"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630D3EFC"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1E64E337"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1CF726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5B3590" w:rsidRPr="00A42D98" w14:paraId="0CBDA53B" w14:textId="77777777" w:rsidTr="005B3590">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F6D69E2"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383BFB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05ECDA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004A1B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5B3590" w:rsidRPr="00A42D98" w14:paraId="07A6FAD7"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2788C8B"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5B48E9B"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ACFAF8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C8E3C2A"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5B3590" w:rsidRPr="00A42D98" w14:paraId="07E93ECE"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BF1CCF1"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6501449"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9273372"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FED913A"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2A12B67A"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A1B2B7F"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F6065A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02797B2"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9F3691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77052D71"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AEF1F1E"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2898F9A"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256C848"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64E5AFB"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7235133D"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AD3539"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BDF9836"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BDF148E"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08244343"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4C06F38D"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9300A4F"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43088258"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87D375F"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6C20357" w14:textId="77777777" w:rsidR="005B3590" w:rsidRPr="00A42D98" w:rsidRDefault="005B3590" w:rsidP="005B3590">
            <w:pPr>
              <w:rPr>
                <w:rFonts w:ascii="Times New Roman" w:hAnsi="Times New Roman" w:cs="Times New Roman"/>
                <w:sz w:val="20"/>
                <w:szCs w:val="20"/>
                <w:lang w:val="en-US"/>
              </w:rPr>
            </w:pPr>
          </w:p>
        </w:tc>
      </w:tr>
      <w:tr w:rsidR="005B3590" w:rsidRPr="00A42D98" w14:paraId="06797D28"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1BA44FC"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1F54C7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A825D2C"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63D3DD2" w14:textId="77777777" w:rsidR="005B3590" w:rsidRPr="00A42D98" w:rsidRDefault="005B3590" w:rsidP="005B3590">
            <w:pPr>
              <w:rPr>
                <w:rFonts w:ascii="Times New Roman" w:hAnsi="Times New Roman" w:cs="Times New Roman"/>
                <w:sz w:val="20"/>
                <w:szCs w:val="20"/>
                <w:lang w:val="en-US"/>
              </w:rPr>
            </w:pPr>
          </w:p>
        </w:tc>
      </w:tr>
      <w:tr w:rsidR="005B3590" w:rsidRPr="00A42D98" w14:paraId="46763D07" w14:textId="77777777" w:rsidTr="005B3590">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C30F2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3F29C1D5"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3FFDE0B8"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12" w:space="0" w:color="auto"/>
              <w:left w:val="single" w:sz="8" w:space="0" w:color="auto"/>
              <w:bottom w:val="single" w:sz="8" w:space="0" w:color="auto"/>
              <w:right w:val="single" w:sz="12" w:space="0" w:color="auto"/>
            </w:tcBorders>
          </w:tcPr>
          <w:p w14:paraId="09A2D29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5B3590" w:rsidRPr="00A42D98" w14:paraId="2959818A"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1022A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30DB30A"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5F9A48B8"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3CE49CA0"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5B3590" w:rsidRPr="00A42D98" w14:paraId="62BD47AE"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CB55A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8A3108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mutual relationships among different literatures and cultures will be studied with the help of the methods employed by the science of comparative literature and the misjudgments which may appear in this context will be dealt with to eliminate such concepts for a better understanding. </w:t>
            </w:r>
          </w:p>
        </w:tc>
      </w:tr>
      <w:tr w:rsidR="005B3590" w:rsidRPr="00A42D98" w14:paraId="558FFA9C" w14:textId="77777777" w:rsidTr="005B3590">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73D31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0764DB6"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Searching literary texts which are belong to different nations; identifying different cultures through these texts and examining concept of multiculturalism.</w:t>
            </w:r>
          </w:p>
        </w:tc>
      </w:tr>
      <w:tr w:rsidR="005B3590" w:rsidRPr="00A42D98" w14:paraId="6D690A7A"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F8E150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8CA8BFB"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5B3590" w:rsidRPr="00A42D98" w14:paraId="0CC52106"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1C3D28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07111D1" w14:textId="77777777" w:rsidR="005B3590" w:rsidRPr="00A42D98" w:rsidRDefault="005B3590" w:rsidP="005B3590">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comparative study.</w:t>
            </w:r>
          </w:p>
        </w:tc>
      </w:tr>
      <w:tr w:rsidR="005B3590" w:rsidRPr="00A42D98" w14:paraId="2A6F41E7"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190891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0E83F9D" w14:textId="77777777" w:rsidR="005B3590" w:rsidRPr="00A42D98" w:rsidRDefault="005B3590" w:rsidP="005B3590">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sz w:val="20"/>
                <w:szCs w:val="20"/>
                <w:lang w:val="en-US"/>
              </w:rPr>
              <w:t xml:space="preserve">Reference books, literary texts, articles and other scientific papers on the field. </w:t>
            </w:r>
          </w:p>
          <w:p w14:paraId="08DD3CB9" w14:textId="77777777" w:rsidR="005B3590" w:rsidRPr="00A42D98" w:rsidRDefault="005B3590" w:rsidP="005B3590">
            <w:pPr>
              <w:pStyle w:val="Balk4"/>
              <w:spacing w:before="0" w:after="0"/>
              <w:rPr>
                <w:b w:val="0"/>
                <w:color w:val="000000"/>
                <w:sz w:val="20"/>
                <w:szCs w:val="20"/>
                <w:lang w:val="en-US"/>
              </w:rPr>
            </w:pPr>
          </w:p>
        </w:tc>
      </w:tr>
      <w:tr w:rsidR="005B3590" w:rsidRPr="00A42D98" w14:paraId="108997F6"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3FF35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56721D3" w14:textId="77777777" w:rsidR="005B3590" w:rsidRPr="00A42D98" w:rsidRDefault="005B3590" w:rsidP="005B3590">
            <w:pPr>
              <w:pStyle w:val="Balk4"/>
              <w:spacing w:before="0" w:after="0"/>
              <w:rPr>
                <w:color w:val="000000"/>
                <w:sz w:val="20"/>
                <w:szCs w:val="20"/>
                <w:lang w:val="en-US"/>
              </w:rPr>
            </w:pPr>
            <w:r w:rsidRPr="00A42D98">
              <w:rPr>
                <w:b w:val="0"/>
                <w:sz w:val="20"/>
                <w:szCs w:val="20"/>
                <w:lang w:val="en-US"/>
              </w:rPr>
              <w:t xml:space="preserve"> </w:t>
            </w:r>
          </w:p>
        </w:tc>
      </w:tr>
      <w:tr w:rsidR="005B3590" w:rsidRPr="00A42D98" w14:paraId="26E77E3A" w14:textId="77777777" w:rsidTr="005B3590">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97790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30AF862"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19E23A82" w14:textId="77777777" w:rsidR="005B3590" w:rsidRPr="00A42D98" w:rsidRDefault="005B3590" w:rsidP="005B3590">
      <w:pPr>
        <w:rPr>
          <w:rFonts w:ascii="Times New Roman" w:hAnsi="Times New Roman" w:cs="Times New Roman"/>
          <w:sz w:val="18"/>
          <w:szCs w:val="18"/>
        </w:rPr>
        <w:sectPr w:rsidR="005B3590"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B3590" w:rsidRPr="00A42D98" w14:paraId="5CDB6B81"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6EB52FD"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5B3590" w:rsidRPr="00A42D98" w14:paraId="1F39D3B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68B82B86"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C6A9096" w14:textId="77777777" w:rsidR="005B3590" w:rsidRPr="00A42D98" w:rsidRDefault="005B3590" w:rsidP="005B3590">
            <w:pPr>
              <w:rPr>
                <w:rFonts w:ascii="Times New Roman" w:hAnsi="Times New Roman" w:cs="Times New Roman"/>
                <w:b/>
              </w:rPr>
            </w:pPr>
            <w:r w:rsidRPr="00A42D98">
              <w:rPr>
                <w:rFonts w:ascii="Times New Roman" w:hAnsi="Times New Roman" w:cs="Times New Roman"/>
                <w:b/>
              </w:rPr>
              <w:t xml:space="preserve">TOPICS </w:t>
            </w:r>
          </w:p>
        </w:tc>
      </w:tr>
      <w:tr w:rsidR="005B3590" w:rsidRPr="00A42D98" w14:paraId="7B6B434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7AD0E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AAC9F61"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4DC2C91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01AC8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44387F0"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023ABC7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A88AEF"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0E6D30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56C164D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5BE90F"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B08AC2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65C0061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46F5BB"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14DEE6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0871978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B57E7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C0545F"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33D5A7A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CE0549"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AD77B1"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5B3590" w:rsidRPr="00A42D98" w14:paraId="7001B52A"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8D9028"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E003E2"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Midterm</w:t>
            </w:r>
          </w:p>
        </w:tc>
      </w:tr>
      <w:tr w:rsidR="005B3590" w:rsidRPr="00A42D98" w14:paraId="5DFF884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8FF1B7"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38AADD"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5B3590" w:rsidRPr="00A42D98" w14:paraId="4CB8876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F1CA54D"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FE3EB4"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0905788D"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2EAE84"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E9D7B8"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444F510F"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EE705F"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59BA5D"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5F26D92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E58D08"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604AEA"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21B7252B"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64DD4B"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8A6E52"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020CFC" w:rsidRPr="00A42D98" w14:paraId="38685C1D"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D496EE" w14:textId="69D81A1C" w:rsidR="00020CFC" w:rsidRPr="00A42D98" w:rsidRDefault="00020CFC" w:rsidP="005B3590">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AEFE8E" w14:textId="3BF63D8E" w:rsidR="00020CFC" w:rsidRPr="00A42D98" w:rsidRDefault="00020CFC" w:rsidP="005B3590">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5B3590" w:rsidRPr="00A42D98" w14:paraId="3261C2F9"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A19B33F" w14:textId="6EB7C475" w:rsidR="005B3590" w:rsidRPr="00A42D98" w:rsidRDefault="00020CFC" w:rsidP="005B3590">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6FE3C7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B8190F6" w14:textId="77777777" w:rsidR="005B3590" w:rsidRPr="00A42D98" w:rsidRDefault="005B3590" w:rsidP="005B3590">
      <w:pPr>
        <w:rPr>
          <w:rFonts w:ascii="Times New Roman" w:hAnsi="Times New Roman" w:cs="Times New Roman"/>
          <w:sz w:val="16"/>
          <w:szCs w:val="16"/>
        </w:rPr>
      </w:pPr>
    </w:p>
    <w:p w14:paraId="64A32AA5" w14:textId="77777777" w:rsidR="005B3590" w:rsidRPr="00A42D98" w:rsidRDefault="005B3590" w:rsidP="005B3590">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0C2ACBE6"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ECB51A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908560D"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FD9F72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27EB897B"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2060642"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7AAB1DD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0DCF9B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1863CB8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784A84E" w14:textId="494B0E92"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739882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5286B5A" w14:textId="77777777" w:rsidR="00CB1F4D" w:rsidRPr="00A42D98" w:rsidRDefault="00CB1F4D" w:rsidP="00CB1F4D">
            <w:pPr>
              <w:rPr>
                <w:rFonts w:ascii="Times New Roman" w:hAnsi="Times New Roman" w:cs="Times New Roman"/>
                <w:b/>
                <w:sz w:val="16"/>
                <w:szCs w:val="16"/>
                <w:lang w:val="en-US"/>
              </w:rPr>
            </w:pPr>
          </w:p>
        </w:tc>
      </w:tr>
      <w:tr w:rsidR="00CB1F4D" w:rsidRPr="00A42D98" w14:paraId="5DDEF06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1A5435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C140525"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7160EF1" w14:textId="5F7ACBC8"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4481DB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DA92AE1" w14:textId="77777777" w:rsidR="00CB1F4D" w:rsidRPr="00A42D98" w:rsidRDefault="00CB1F4D" w:rsidP="00CB1F4D">
            <w:pPr>
              <w:rPr>
                <w:rFonts w:ascii="Times New Roman" w:hAnsi="Times New Roman" w:cs="Times New Roman"/>
                <w:b/>
                <w:sz w:val="16"/>
                <w:szCs w:val="16"/>
                <w:lang w:val="en-US"/>
              </w:rPr>
            </w:pPr>
          </w:p>
        </w:tc>
      </w:tr>
      <w:tr w:rsidR="00CB1F4D" w:rsidRPr="00A42D98" w14:paraId="5896ED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CBA54A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34E2FF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9939B8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EC37B96" w14:textId="04E8A235"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692400" w14:textId="77777777" w:rsidR="00CB1F4D" w:rsidRPr="00A42D98" w:rsidRDefault="00CB1F4D" w:rsidP="00CB1F4D">
            <w:pPr>
              <w:rPr>
                <w:rFonts w:ascii="Times New Roman" w:hAnsi="Times New Roman" w:cs="Times New Roman"/>
                <w:b/>
                <w:sz w:val="16"/>
                <w:szCs w:val="16"/>
                <w:lang w:val="en-US"/>
              </w:rPr>
            </w:pPr>
          </w:p>
        </w:tc>
      </w:tr>
      <w:tr w:rsidR="00CB1F4D" w:rsidRPr="00A42D98" w14:paraId="7FDED0E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11823D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622B69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CC2572D" w14:textId="6BA389F7"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6974146"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3AFF1DF" w14:textId="77777777" w:rsidR="00CB1F4D" w:rsidRPr="00A42D98" w:rsidRDefault="00CB1F4D" w:rsidP="00CB1F4D">
            <w:pPr>
              <w:rPr>
                <w:rFonts w:ascii="Times New Roman" w:hAnsi="Times New Roman" w:cs="Times New Roman"/>
                <w:b/>
                <w:sz w:val="16"/>
                <w:szCs w:val="16"/>
                <w:lang w:val="en-US"/>
              </w:rPr>
            </w:pPr>
          </w:p>
        </w:tc>
      </w:tr>
      <w:tr w:rsidR="00CB1F4D" w:rsidRPr="00A42D98" w14:paraId="37EE9BC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000B8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6C7E288"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D4A7217" w14:textId="7BF0CA34"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C07D1C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3073E52" w14:textId="77777777" w:rsidR="00CB1F4D" w:rsidRPr="00A42D98" w:rsidRDefault="00CB1F4D" w:rsidP="00CB1F4D">
            <w:pPr>
              <w:rPr>
                <w:rFonts w:ascii="Times New Roman" w:hAnsi="Times New Roman" w:cs="Times New Roman"/>
                <w:b/>
                <w:sz w:val="16"/>
                <w:szCs w:val="16"/>
                <w:lang w:val="en-US"/>
              </w:rPr>
            </w:pPr>
          </w:p>
        </w:tc>
      </w:tr>
      <w:tr w:rsidR="00CB1F4D" w:rsidRPr="00A42D98" w14:paraId="74E0F64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DA8F1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76B0138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BE95E3B" w14:textId="5F8A284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2D0EEF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46BC13C" w14:textId="77777777" w:rsidR="00CB1F4D" w:rsidRPr="00A42D98" w:rsidRDefault="00CB1F4D" w:rsidP="00CB1F4D">
            <w:pPr>
              <w:rPr>
                <w:rFonts w:ascii="Times New Roman" w:hAnsi="Times New Roman" w:cs="Times New Roman"/>
                <w:b/>
                <w:sz w:val="16"/>
                <w:szCs w:val="16"/>
                <w:lang w:val="en-US"/>
              </w:rPr>
            </w:pPr>
          </w:p>
        </w:tc>
      </w:tr>
      <w:tr w:rsidR="00CB1F4D" w:rsidRPr="00A42D98" w14:paraId="7058EF8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555200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DBB1173"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6C993F51" w14:textId="5238CBBE"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E1EFEC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6204DE4" w14:textId="77777777" w:rsidR="00CB1F4D" w:rsidRPr="00A42D98" w:rsidRDefault="00CB1F4D" w:rsidP="00CB1F4D">
            <w:pPr>
              <w:rPr>
                <w:rFonts w:ascii="Times New Roman" w:hAnsi="Times New Roman" w:cs="Times New Roman"/>
                <w:b/>
                <w:sz w:val="16"/>
                <w:szCs w:val="16"/>
                <w:lang w:val="en-US"/>
              </w:rPr>
            </w:pPr>
          </w:p>
        </w:tc>
      </w:tr>
      <w:tr w:rsidR="00CB1F4D" w:rsidRPr="00A42D98" w14:paraId="28C4B82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EE9133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6E93C9DF"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6B4717D" w14:textId="67ED1395"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3729D7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F0F4B33" w14:textId="77777777" w:rsidR="00CB1F4D" w:rsidRPr="00A42D98" w:rsidRDefault="00CB1F4D" w:rsidP="00CB1F4D">
            <w:pPr>
              <w:rPr>
                <w:rFonts w:ascii="Times New Roman" w:hAnsi="Times New Roman" w:cs="Times New Roman"/>
                <w:b/>
                <w:sz w:val="16"/>
                <w:szCs w:val="16"/>
                <w:lang w:val="en-US"/>
              </w:rPr>
            </w:pPr>
          </w:p>
        </w:tc>
      </w:tr>
      <w:tr w:rsidR="00CB1F4D" w:rsidRPr="00A42D98" w14:paraId="23123B9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DD859E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FFCAD5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6B92703D" w14:textId="45AA8BD1"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BE8D69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7E01A7" w14:textId="77777777" w:rsidR="00CB1F4D" w:rsidRPr="00A42D98" w:rsidRDefault="00CB1F4D" w:rsidP="00CB1F4D">
            <w:pPr>
              <w:rPr>
                <w:rFonts w:ascii="Times New Roman" w:hAnsi="Times New Roman" w:cs="Times New Roman"/>
                <w:b/>
                <w:sz w:val="16"/>
                <w:szCs w:val="16"/>
                <w:lang w:val="en-US"/>
              </w:rPr>
            </w:pPr>
          </w:p>
        </w:tc>
      </w:tr>
      <w:tr w:rsidR="00CB1F4D" w:rsidRPr="00A42D98" w14:paraId="770325E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D83B94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16710CA"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9FBD9DE" w14:textId="55A3289D"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DE1F43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06392CA" w14:textId="77777777" w:rsidR="00CB1F4D" w:rsidRPr="00A42D98" w:rsidRDefault="00CB1F4D" w:rsidP="00CB1F4D">
            <w:pPr>
              <w:rPr>
                <w:rFonts w:ascii="Times New Roman" w:hAnsi="Times New Roman" w:cs="Times New Roman"/>
                <w:b/>
                <w:sz w:val="16"/>
                <w:szCs w:val="16"/>
                <w:lang w:val="en-US"/>
              </w:rPr>
            </w:pPr>
          </w:p>
        </w:tc>
      </w:tr>
      <w:tr w:rsidR="00CB1F4D" w:rsidRPr="00A42D98" w14:paraId="18EE06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ED2C71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72BCC98"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6548889" w14:textId="74C57194"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406B4C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521B4B" w14:textId="77777777" w:rsidR="00CB1F4D" w:rsidRPr="00A42D98" w:rsidRDefault="00CB1F4D" w:rsidP="00CB1F4D">
            <w:pPr>
              <w:rPr>
                <w:rFonts w:ascii="Times New Roman" w:hAnsi="Times New Roman" w:cs="Times New Roman"/>
                <w:b/>
                <w:sz w:val="16"/>
                <w:szCs w:val="16"/>
                <w:lang w:val="en-US"/>
              </w:rPr>
            </w:pPr>
          </w:p>
        </w:tc>
      </w:tr>
      <w:tr w:rsidR="00CB1F4D" w:rsidRPr="00A42D98" w14:paraId="540AF0F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E85F35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3D5AA5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6F4EC79" w14:textId="6F59E487"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D20DD8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E09D9A" w14:textId="77777777" w:rsidR="00CB1F4D" w:rsidRPr="00A42D98" w:rsidRDefault="00CB1F4D" w:rsidP="00CB1F4D">
            <w:pPr>
              <w:rPr>
                <w:rFonts w:ascii="Times New Roman" w:hAnsi="Times New Roman" w:cs="Times New Roman"/>
                <w:b/>
                <w:sz w:val="16"/>
                <w:szCs w:val="16"/>
                <w:lang w:val="en-US"/>
              </w:rPr>
            </w:pPr>
          </w:p>
        </w:tc>
      </w:tr>
      <w:tr w:rsidR="00CB1F4D" w:rsidRPr="00A42D98" w14:paraId="2B82E5D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2CA18C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E25723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D9BA5B5" w14:textId="66A0F28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731090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F33A662" w14:textId="77777777" w:rsidR="00CB1F4D" w:rsidRPr="00A42D98" w:rsidRDefault="00CB1F4D" w:rsidP="00CB1F4D">
            <w:pPr>
              <w:rPr>
                <w:rFonts w:ascii="Times New Roman" w:hAnsi="Times New Roman" w:cs="Times New Roman"/>
                <w:b/>
                <w:sz w:val="16"/>
                <w:szCs w:val="16"/>
                <w:lang w:val="en-US"/>
              </w:rPr>
            </w:pPr>
          </w:p>
        </w:tc>
      </w:tr>
      <w:tr w:rsidR="00CB1F4D" w:rsidRPr="00A42D98" w14:paraId="4C5142D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B7C2F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FBF6C7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DB149A1" w14:textId="4785C717"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562800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ED56A06" w14:textId="77777777" w:rsidR="00CB1F4D" w:rsidRPr="00A42D98" w:rsidRDefault="00CB1F4D" w:rsidP="00CB1F4D">
            <w:pPr>
              <w:rPr>
                <w:rFonts w:ascii="Times New Roman" w:hAnsi="Times New Roman" w:cs="Times New Roman"/>
                <w:b/>
                <w:sz w:val="16"/>
                <w:szCs w:val="16"/>
                <w:lang w:val="en-US"/>
              </w:rPr>
            </w:pPr>
          </w:p>
        </w:tc>
      </w:tr>
      <w:tr w:rsidR="00CB1F4D" w:rsidRPr="00A42D98" w14:paraId="37E3CC6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47E2A1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5720A09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9BDDFEE" w14:textId="72339C36"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44478D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1DC9F9A" w14:textId="77777777" w:rsidR="00CB1F4D" w:rsidRPr="00A42D98" w:rsidRDefault="00CB1F4D" w:rsidP="00CB1F4D">
            <w:pPr>
              <w:rPr>
                <w:rFonts w:ascii="Times New Roman" w:hAnsi="Times New Roman" w:cs="Times New Roman"/>
                <w:b/>
                <w:sz w:val="16"/>
                <w:szCs w:val="16"/>
                <w:lang w:val="en-US"/>
              </w:rPr>
            </w:pPr>
          </w:p>
        </w:tc>
      </w:tr>
      <w:tr w:rsidR="00CB1F4D" w:rsidRPr="00A42D98" w14:paraId="17946159"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392690F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3D5D4DA" w14:textId="77777777" w:rsidR="005B3590" w:rsidRPr="00A42D98" w:rsidRDefault="005B3590" w:rsidP="005B3590">
      <w:pPr>
        <w:rPr>
          <w:rFonts w:ascii="Times New Roman" w:hAnsi="Times New Roman" w:cs="Times New Roman"/>
          <w:sz w:val="16"/>
          <w:szCs w:val="16"/>
        </w:rPr>
      </w:pPr>
    </w:p>
    <w:p w14:paraId="6D53AF3F" w14:textId="77777777" w:rsidR="005B3590" w:rsidRPr="00A42D98" w:rsidRDefault="005B3590" w:rsidP="005B3590">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rPr>
        <w:t>Lect.Dr.</w:t>
      </w:r>
      <w:proofErr w:type="gramEnd"/>
      <w:r w:rsidRPr="00A42D98">
        <w:rPr>
          <w:rFonts w:ascii="Times New Roman" w:hAnsi="Times New Roman" w:cs="Times New Roman"/>
        </w:rPr>
        <w:t xml:space="preserve"> Arzu KAYGUSUZ</w:t>
      </w:r>
    </w:p>
    <w:p w14:paraId="3E76EE0F" w14:textId="77777777" w:rsidR="005B3590" w:rsidRPr="00A42D98" w:rsidRDefault="005B3590" w:rsidP="005B3590">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p>
    <w:p w14:paraId="73979E1F" w14:textId="77777777" w:rsidR="005B3590" w:rsidRPr="00A42D98" w:rsidRDefault="005B3590" w:rsidP="005B3590">
      <w:pPr>
        <w:tabs>
          <w:tab w:val="left" w:pos="7800"/>
        </w:tabs>
        <w:rPr>
          <w:rFonts w:ascii="Times New Roman" w:hAnsi="Times New Roman" w:cs="Times New Roman"/>
          <w:b/>
        </w:rPr>
      </w:pPr>
    </w:p>
    <w:p w14:paraId="1A9A01F3" w14:textId="77777777" w:rsidR="005B3590" w:rsidRPr="00A42D98" w:rsidRDefault="005B3590" w:rsidP="005B3590">
      <w:pPr>
        <w:tabs>
          <w:tab w:val="left" w:pos="7800"/>
        </w:tabs>
        <w:rPr>
          <w:rFonts w:ascii="Times New Roman" w:hAnsi="Times New Roman" w:cs="Times New Roman"/>
          <w:b/>
        </w:rPr>
      </w:pPr>
    </w:p>
    <w:p w14:paraId="21499654" w14:textId="77777777" w:rsidR="005B3590" w:rsidRPr="00A42D98" w:rsidRDefault="005B3590" w:rsidP="005B3590">
      <w:pPr>
        <w:tabs>
          <w:tab w:val="left" w:pos="7800"/>
        </w:tabs>
        <w:rPr>
          <w:rFonts w:ascii="Times New Roman" w:hAnsi="Times New Roman" w:cs="Times New Roman"/>
          <w:b/>
        </w:rPr>
      </w:pPr>
    </w:p>
    <w:p w14:paraId="1F18E032" w14:textId="77777777" w:rsidR="005B3590" w:rsidRPr="00A42D98" w:rsidRDefault="005B3590" w:rsidP="005B3590">
      <w:pPr>
        <w:tabs>
          <w:tab w:val="left" w:pos="7800"/>
        </w:tabs>
        <w:rPr>
          <w:rFonts w:ascii="Times New Roman" w:hAnsi="Times New Roman" w:cs="Times New Roman"/>
          <w:b/>
        </w:rPr>
      </w:pPr>
    </w:p>
    <w:p w14:paraId="185DA32D" w14:textId="77777777" w:rsidR="005B3590" w:rsidRPr="00A42D98" w:rsidRDefault="005B3590" w:rsidP="005B3590">
      <w:pPr>
        <w:tabs>
          <w:tab w:val="left" w:pos="7800"/>
        </w:tabs>
        <w:rPr>
          <w:rFonts w:ascii="Times New Roman" w:hAnsi="Times New Roman" w:cs="Times New Roman"/>
          <w:b/>
        </w:rPr>
      </w:pPr>
    </w:p>
    <w:p w14:paraId="5B49B3FD" w14:textId="77777777" w:rsidR="005B3590" w:rsidRPr="00A42D98" w:rsidRDefault="005B3590" w:rsidP="005B3590">
      <w:pPr>
        <w:tabs>
          <w:tab w:val="left" w:pos="7800"/>
        </w:tabs>
        <w:rPr>
          <w:rFonts w:ascii="Times New Roman" w:hAnsi="Times New Roman" w:cs="Times New Roman"/>
          <w:b/>
        </w:rPr>
      </w:pPr>
    </w:p>
    <w:p w14:paraId="358AC50E" w14:textId="77777777" w:rsidR="005B3590" w:rsidRPr="00A42D98" w:rsidRDefault="005B3590" w:rsidP="005B3590">
      <w:pPr>
        <w:tabs>
          <w:tab w:val="left" w:pos="7800"/>
        </w:tabs>
        <w:rPr>
          <w:rFonts w:ascii="Times New Roman" w:hAnsi="Times New Roman" w:cs="Times New Roman"/>
          <w:b/>
        </w:rPr>
      </w:pPr>
    </w:p>
    <w:p w14:paraId="27B68341" w14:textId="77777777" w:rsidR="005B3590" w:rsidRPr="00A42D98" w:rsidRDefault="005B3590" w:rsidP="005B3590">
      <w:pPr>
        <w:tabs>
          <w:tab w:val="left" w:pos="7800"/>
        </w:tabs>
        <w:rPr>
          <w:rFonts w:ascii="Times New Roman" w:hAnsi="Times New Roman" w:cs="Times New Roman"/>
          <w:b/>
        </w:rPr>
      </w:pPr>
    </w:p>
    <w:p w14:paraId="1FD60DF0" w14:textId="77777777" w:rsidR="005B3590" w:rsidRPr="00A42D98" w:rsidRDefault="005B3590" w:rsidP="005B3590">
      <w:pPr>
        <w:tabs>
          <w:tab w:val="left" w:pos="7800"/>
        </w:tabs>
        <w:rPr>
          <w:rFonts w:ascii="Times New Roman" w:hAnsi="Times New Roman" w:cs="Times New Roman"/>
          <w:b/>
        </w:rPr>
      </w:pPr>
    </w:p>
    <w:p w14:paraId="71E161F0" w14:textId="77777777" w:rsidR="005B3590" w:rsidRPr="00A42D98" w:rsidRDefault="005B3590" w:rsidP="005B3590">
      <w:pPr>
        <w:tabs>
          <w:tab w:val="left" w:pos="7800"/>
        </w:tabs>
        <w:rPr>
          <w:rFonts w:ascii="Times New Roman" w:hAnsi="Times New Roman" w:cs="Times New Roman"/>
          <w:b/>
        </w:rPr>
      </w:pPr>
    </w:p>
    <w:p w14:paraId="6E772567" w14:textId="77777777" w:rsidR="005B3590" w:rsidRPr="00A42D98" w:rsidRDefault="005B3590" w:rsidP="005B3590">
      <w:pPr>
        <w:tabs>
          <w:tab w:val="left" w:pos="7800"/>
        </w:tabs>
        <w:rPr>
          <w:rFonts w:ascii="Times New Roman" w:hAnsi="Times New Roman" w:cs="Times New Roman"/>
          <w:b/>
        </w:rPr>
      </w:pPr>
    </w:p>
    <w:p w14:paraId="6BE2CBF0" w14:textId="77777777" w:rsidR="005B3590" w:rsidRPr="00A42D98" w:rsidRDefault="005B3590" w:rsidP="005B3590">
      <w:pPr>
        <w:tabs>
          <w:tab w:val="left" w:pos="7800"/>
        </w:tabs>
        <w:rPr>
          <w:rFonts w:ascii="Times New Roman" w:hAnsi="Times New Roman" w:cs="Times New Roman"/>
          <w:b/>
        </w:rPr>
      </w:pPr>
    </w:p>
    <w:p w14:paraId="76B6A933" w14:textId="77777777" w:rsidR="005B3590" w:rsidRPr="00A42D98" w:rsidRDefault="005B3590" w:rsidP="005B3590">
      <w:pPr>
        <w:tabs>
          <w:tab w:val="left" w:pos="7800"/>
        </w:tabs>
        <w:rPr>
          <w:rFonts w:ascii="Times New Roman" w:hAnsi="Times New Roman" w:cs="Times New Roman"/>
          <w:b/>
        </w:rPr>
      </w:pPr>
    </w:p>
    <w:p w14:paraId="588602D6" w14:textId="77777777" w:rsidR="005B3590" w:rsidRPr="00A42D98" w:rsidRDefault="005B3590" w:rsidP="005B3590">
      <w:pPr>
        <w:tabs>
          <w:tab w:val="left" w:pos="7800"/>
        </w:tabs>
        <w:rPr>
          <w:rFonts w:ascii="Times New Roman" w:hAnsi="Times New Roman" w:cs="Times New Roman"/>
          <w:b/>
        </w:rPr>
      </w:pPr>
    </w:p>
    <w:p w14:paraId="2827A895" w14:textId="77777777" w:rsidR="005B3590" w:rsidRPr="00A42D98" w:rsidRDefault="005B3590" w:rsidP="005B3590">
      <w:pPr>
        <w:tabs>
          <w:tab w:val="left" w:pos="7800"/>
        </w:tabs>
        <w:rPr>
          <w:rFonts w:ascii="Times New Roman" w:hAnsi="Times New Roman" w:cs="Times New Roman"/>
          <w:b/>
        </w:rPr>
      </w:pPr>
    </w:p>
    <w:p w14:paraId="147B11A1" w14:textId="77777777" w:rsidR="005B3590" w:rsidRPr="00A42D98" w:rsidRDefault="005B3590" w:rsidP="005B3590">
      <w:pPr>
        <w:tabs>
          <w:tab w:val="left" w:pos="7800"/>
        </w:tabs>
        <w:rPr>
          <w:rFonts w:ascii="Times New Roman" w:hAnsi="Times New Roman" w:cs="Times New Roman"/>
          <w:b/>
        </w:rPr>
      </w:pPr>
    </w:p>
    <w:p w14:paraId="50601B7D" w14:textId="77777777" w:rsidR="005B3590" w:rsidRPr="00A42D98" w:rsidRDefault="005B3590" w:rsidP="005B3590">
      <w:pPr>
        <w:tabs>
          <w:tab w:val="left" w:pos="7800"/>
        </w:tabs>
        <w:rPr>
          <w:rFonts w:ascii="Times New Roman" w:hAnsi="Times New Roman" w:cs="Times New Roman"/>
          <w:b/>
        </w:rPr>
      </w:pPr>
    </w:p>
    <w:p w14:paraId="120B67A0" w14:textId="77777777" w:rsidR="005B3590" w:rsidRPr="00A42D98" w:rsidRDefault="005B3590" w:rsidP="005B3590">
      <w:pPr>
        <w:tabs>
          <w:tab w:val="left" w:pos="7800"/>
        </w:tabs>
        <w:rPr>
          <w:rFonts w:ascii="Times New Roman" w:hAnsi="Times New Roman" w:cs="Times New Roman"/>
          <w:b/>
        </w:rPr>
      </w:pPr>
    </w:p>
    <w:p w14:paraId="5A93171A" w14:textId="77777777" w:rsidR="005B3590" w:rsidRPr="00A42D98" w:rsidRDefault="005B3590" w:rsidP="005B3590">
      <w:pPr>
        <w:tabs>
          <w:tab w:val="left" w:pos="7800"/>
        </w:tabs>
        <w:rPr>
          <w:rFonts w:ascii="Times New Roman" w:hAnsi="Times New Roman" w:cs="Times New Roman"/>
          <w:b/>
        </w:rPr>
      </w:pPr>
    </w:p>
    <w:p w14:paraId="57EA2034" w14:textId="77777777" w:rsidR="005B3590" w:rsidRPr="00A42D98" w:rsidRDefault="005B3590" w:rsidP="005B3590">
      <w:pPr>
        <w:tabs>
          <w:tab w:val="left" w:pos="7800"/>
        </w:tabs>
        <w:rPr>
          <w:rFonts w:ascii="Times New Roman" w:hAnsi="Times New Roman" w:cs="Times New Roman"/>
          <w:b/>
        </w:rPr>
      </w:pPr>
    </w:p>
    <w:p w14:paraId="4BE249F9" w14:textId="77777777" w:rsidR="005B3590" w:rsidRPr="00A42D98" w:rsidRDefault="005B3590" w:rsidP="005B3590">
      <w:pPr>
        <w:tabs>
          <w:tab w:val="left" w:pos="7800"/>
        </w:tabs>
        <w:rPr>
          <w:rFonts w:ascii="Times New Roman" w:hAnsi="Times New Roman" w:cs="Times New Roman"/>
          <w:b/>
        </w:rPr>
      </w:pPr>
    </w:p>
    <w:p w14:paraId="433CC28E" w14:textId="77777777" w:rsidR="005B3590" w:rsidRPr="00A42D98" w:rsidRDefault="005B3590" w:rsidP="005B3590">
      <w:pPr>
        <w:tabs>
          <w:tab w:val="left" w:pos="7800"/>
        </w:tabs>
        <w:rPr>
          <w:rFonts w:ascii="Times New Roman" w:hAnsi="Times New Roman" w:cs="Times New Roman"/>
          <w:b/>
        </w:rPr>
      </w:pPr>
    </w:p>
    <w:p w14:paraId="0D00870C" w14:textId="77777777" w:rsidR="005B3590" w:rsidRPr="00A42D98" w:rsidRDefault="005B3590" w:rsidP="005B3590">
      <w:pPr>
        <w:tabs>
          <w:tab w:val="left" w:pos="7800"/>
        </w:tabs>
        <w:rPr>
          <w:rFonts w:ascii="Times New Roman" w:hAnsi="Times New Roman" w:cs="Times New Roman"/>
          <w:b/>
        </w:rPr>
      </w:pPr>
    </w:p>
    <w:p w14:paraId="68499972" w14:textId="77777777" w:rsidR="005B3590" w:rsidRPr="00A42D98" w:rsidRDefault="005B3590" w:rsidP="005B3590">
      <w:pPr>
        <w:tabs>
          <w:tab w:val="left" w:pos="7800"/>
        </w:tabs>
        <w:rPr>
          <w:rFonts w:ascii="Times New Roman" w:hAnsi="Times New Roman" w:cs="Times New Roman"/>
          <w:b/>
        </w:rPr>
      </w:pPr>
    </w:p>
    <w:p w14:paraId="6A908C31" w14:textId="77777777" w:rsidR="005B3590" w:rsidRPr="00A42D98" w:rsidRDefault="005B3590" w:rsidP="005B3590">
      <w:pPr>
        <w:tabs>
          <w:tab w:val="left" w:pos="7800"/>
        </w:tabs>
        <w:rPr>
          <w:rFonts w:ascii="Times New Roman" w:hAnsi="Times New Roman" w:cs="Times New Roman"/>
          <w:b/>
        </w:rPr>
      </w:pPr>
    </w:p>
    <w:p w14:paraId="465F3594" w14:textId="77777777" w:rsidR="005B3590" w:rsidRPr="00A42D98" w:rsidRDefault="005B3590" w:rsidP="005B3590">
      <w:pPr>
        <w:tabs>
          <w:tab w:val="left" w:pos="7800"/>
        </w:tabs>
        <w:rPr>
          <w:rFonts w:ascii="Times New Roman" w:hAnsi="Times New Roman" w:cs="Times New Roman"/>
          <w:b/>
        </w:rPr>
      </w:pPr>
    </w:p>
    <w:p w14:paraId="4D973952" w14:textId="77777777" w:rsidR="005B3590" w:rsidRPr="00A42D98" w:rsidRDefault="005B3590" w:rsidP="005B3590">
      <w:pPr>
        <w:tabs>
          <w:tab w:val="left" w:pos="7800"/>
        </w:tabs>
        <w:rPr>
          <w:rFonts w:ascii="Times New Roman" w:hAnsi="Times New Roman" w:cs="Times New Roman"/>
          <w:b/>
        </w:rPr>
      </w:pPr>
    </w:p>
    <w:p w14:paraId="3D7ECE5D" w14:textId="77777777" w:rsidR="005B3590" w:rsidRPr="00A42D98" w:rsidRDefault="005B3590" w:rsidP="005B3590">
      <w:pPr>
        <w:tabs>
          <w:tab w:val="left" w:pos="7800"/>
        </w:tabs>
        <w:rPr>
          <w:rFonts w:ascii="Times New Roman" w:hAnsi="Times New Roman" w:cs="Times New Roman"/>
          <w:b/>
        </w:rPr>
      </w:pPr>
    </w:p>
    <w:p w14:paraId="44BF9BE1" w14:textId="77777777" w:rsidR="005B3590" w:rsidRPr="00A42D98" w:rsidRDefault="005B3590" w:rsidP="005B3590">
      <w:pPr>
        <w:tabs>
          <w:tab w:val="left" w:pos="7800"/>
        </w:tabs>
        <w:rPr>
          <w:rFonts w:ascii="Times New Roman" w:hAnsi="Times New Roman" w:cs="Times New Roman"/>
          <w:b/>
        </w:rPr>
      </w:pPr>
    </w:p>
    <w:p w14:paraId="05CBD544" w14:textId="77777777" w:rsidR="005B3590" w:rsidRPr="00A42D98" w:rsidRDefault="005B3590" w:rsidP="005B3590">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69504" behindDoc="0" locked="0" layoutInCell="1" allowOverlap="0" wp14:anchorId="03857ED5" wp14:editId="335F732B">
            <wp:simplePos x="0" y="0"/>
            <wp:positionH relativeFrom="column">
              <wp:posOffset>3810</wp:posOffset>
            </wp:positionH>
            <wp:positionV relativeFrom="paragraph">
              <wp:posOffset>0</wp:posOffset>
            </wp:positionV>
            <wp:extent cx="762000" cy="762000"/>
            <wp:effectExtent l="0" t="0" r="0" b="0"/>
            <wp:wrapSquare wrapText="bothSides"/>
            <wp:docPr id="7" name="Resim 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7C152F6" w14:textId="63F5EC6C" w:rsidR="005B3590" w:rsidRPr="00A42D98" w:rsidRDefault="005B3590" w:rsidP="005B3590">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E98AF96" w14:textId="77777777" w:rsidR="005B3590" w:rsidRPr="00A42D98" w:rsidRDefault="005B3590" w:rsidP="005B3590">
      <w:pPr>
        <w:outlineLvl w:val="0"/>
        <w:rPr>
          <w:rFonts w:ascii="Times New Roman" w:hAnsi="Times New Roman" w:cs="Times New Roman"/>
          <w:b/>
          <w:sz w:val="10"/>
          <w:szCs w:val="10"/>
        </w:rPr>
      </w:pPr>
    </w:p>
    <w:p w14:paraId="5294F006" w14:textId="77777777" w:rsidR="005B3590" w:rsidRPr="00A42D98" w:rsidRDefault="005B3590" w:rsidP="005B3590">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B3590" w:rsidRPr="00A42D98" w14:paraId="6D737FC7" w14:textId="77777777" w:rsidTr="005B3590">
        <w:tc>
          <w:tcPr>
            <w:tcW w:w="1167" w:type="dxa"/>
            <w:vAlign w:val="center"/>
          </w:tcPr>
          <w:p w14:paraId="36C8EA8D" w14:textId="77777777" w:rsidR="005B3590" w:rsidRPr="00A42D98" w:rsidRDefault="005B3590"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4DAEAEE"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02F9F4E6" w14:textId="77777777" w:rsidR="005B3590" w:rsidRPr="00A42D98" w:rsidRDefault="005B3590" w:rsidP="005B3590">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B3590" w:rsidRPr="00A42D98" w14:paraId="4C3F3C21" w14:textId="77777777" w:rsidTr="005B3590">
        <w:tc>
          <w:tcPr>
            <w:tcW w:w="1668" w:type="dxa"/>
            <w:vAlign w:val="center"/>
          </w:tcPr>
          <w:p w14:paraId="4A34DBEB"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8E5A156" w14:textId="5BE7840A" w:rsidR="005B3590" w:rsidRPr="00A42D98" w:rsidRDefault="005B3590" w:rsidP="005B3590">
            <w:pPr>
              <w:outlineLvl w:val="0"/>
              <w:rPr>
                <w:rFonts w:ascii="Times New Roman" w:hAnsi="Times New Roman" w:cs="Times New Roman"/>
              </w:rPr>
            </w:pPr>
            <w:r w:rsidRPr="00A42D98">
              <w:rPr>
                <w:rFonts w:ascii="Times New Roman" w:hAnsi="Times New Roman" w:cs="Times New Roman"/>
              </w:rPr>
              <w:t xml:space="preserve"> </w:t>
            </w:r>
            <w:r w:rsidR="00020CFC" w:rsidRPr="00A42D98">
              <w:rPr>
                <w:rFonts w:ascii="Times New Roman" w:hAnsi="Times New Roman" w:cs="Times New Roman"/>
              </w:rPr>
              <w:t>831917008</w:t>
            </w:r>
          </w:p>
        </w:tc>
        <w:tc>
          <w:tcPr>
            <w:tcW w:w="1560" w:type="dxa"/>
            <w:vAlign w:val="center"/>
          </w:tcPr>
          <w:p w14:paraId="4C6B3E5A"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943E1EE" w14:textId="77777777" w:rsidR="005B3590" w:rsidRPr="00A42D98" w:rsidRDefault="005B3590" w:rsidP="005B3590">
            <w:pPr>
              <w:outlineLvl w:val="0"/>
              <w:rPr>
                <w:rFonts w:ascii="Times New Roman" w:hAnsi="Times New Roman" w:cs="Times New Roman"/>
                <w:sz w:val="20"/>
                <w:szCs w:val="20"/>
              </w:rPr>
            </w:pPr>
            <w:bookmarkStart w:id="7" w:name="INTERDISCIPLINARY_LITERATURE_I"/>
            <w:r w:rsidRPr="00A42D98">
              <w:rPr>
                <w:rFonts w:ascii="Times New Roman" w:hAnsi="Times New Roman" w:cs="Times New Roman"/>
                <w:sz w:val="20"/>
                <w:szCs w:val="20"/>
                <w:lang w:val="en-US"/>
              </w:rPr>
              <w:t>INTERDISCIPLINARY LITERATURE I</w:t>
            </w:r>
            <w:bookmarkEnd w:id="7"/>
            <w:r w:rsidRPr="00A42D98">
              <w:rPr>
                <w:rFonts w:ascii="Times New Roman" w:hAnsi="Times New Roman" w:cs="Times New Roman"/>
                <w:sz w:val="20"/>
                <w:szCs w:val="20"/>
              </w:rPr>
              <w:t xml:space="preserve"> </w:t>
            </w:r>
          </w:p>
        </w:tc>
      </w:tr>
    </w:tbl>
    <w:p w14:paraId="30F2A192"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5B3590" w:rsidRPr="00A42D98" w14:paraId="1F782E1C"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72D20DF" w14:textId="77777777" w:rsidR="005B3590" w:rsidRPr="00A42D98" w:rsidRDefault="005B3590"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49530C1D" w14:textId="77777777" w:rsidR="005B3590" w:rsidRPr="00A42D98" w:rsidRDefault="005B3590"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2048D1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53A5ECB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5B3590" w:rsidRPr="00A42D98" w14:paraId="3F243109" w14:textId="77777777" w:rsidTr="005B3590">
        <w:trPr>
          <w:trHeight w:val="382"/>
        </w:trPr>
        <w:tc>
          <w:tcPr>
            <w:tcW w:w="628" w:type="pct"/>
            <w:vMerge/>
            <w:tcBorders>
              <w:top w:val="single" w:sz="4" w:space="0" w:color="auto"/>
              <w:left w:val="single" w:sz="12" w:space="0" w:color="auto"/>
              <w:bottom w:val="single" w:sz="4" w:space="0" w:color="auto"/>
              <w:right w:val="single" w:sz="12" w:space="0" w:color="auto"/>
            </w:tcBorders>
          </w:tcPr>
          <w:p w14:paraId="608DB007" w14:textId="77777777" w:rsidR="005B3590" w:rsidRPr="00A42D98" w:rsidRDefault="005B3590"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6A6DDC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A97D27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D722CFE"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5034FF96"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C3E0C50"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36B255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0845100"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5B3590" w:rsidRPr="00A42D98" w14:paraId="55882550" w14:textId="77777777" w:rsidTr="005B3590">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A79FD69"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4FB887F"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20B06ACC"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AFDD4D9"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6DB6045"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909364C"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4174C56B"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37C68279"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5B3590" w:rsidRPr="00A42D98" w14:paraId="682F6619"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30C413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5B3590" w:rsidRPr="00A42D98" w14:paraId="658459F2" w14:textId="77777777" w:rsidTr="005B3590">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D6CBBF9"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F743911"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8BE1386"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EFFC70E"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5B3590" w:rsidRPr="00A42D98" w14:paraId="065FEBCC" w14:textId="77777777" w:rsidTr="005B3590">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17B8E7B" w14:textId="77777777" w:rsidR="005B3590" w:rsidRPr="00A42D98" w:rsidRDefault="005B3590" w:rsidP="005B3590">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C15B7F0" w14:textId="77777777" w:rsidR="005B3590" w:rsidRPr="00A42D98" w:rsidRDefault="005B3590" w:rsidP="005B3590">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83E2EF5"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49C2C64"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0C60C63F"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8E5A11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5B3590" w:rsidRPr="00A42D98" w14:paraId="1F5F1D87" w14:textId="77777777" w:rsidTr="005B3590">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7A213C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1FDDE90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F407CE5"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8041325"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5B3590" w:rsidRPr="00A42D98" w14:paraId="0C475E0C"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EFC8888"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590E7DA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BF67A7C"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59C59739" w14:textId="77777777" w:rsidR="005B3590" w:rsidRPr="00A42D98" w:rsidRDefault="005B3590" w:rsidP="005B3590">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5B3590" w:rsidRPr="00A42D98" w14:paraId="65B8F8AF"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8EF9AE6"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B16274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BEE5BDC"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246EB2D" w14:textId="77777777" w:rsidR="005B3590" w:rsidRPr="00A42D98" w:rsidRDefault="005B3590" w:rsidP="005B3590">
            <w:pPr>
              <w:jc w:val="center"/>
              <w:rPr>
                <w:rFonts w:ascii="Times New Roman" w:hAnsi="Times New Roman" w:cs="Times New Roman"/>
                <w:sz w:val="20"/>
                <w:szCs w:val="20"/>
                <w:highlight w:val="yellow"/>
                <w:lang w:val="en-US"/>
              </w:rPr>
            </w:pPr>
          </w:p>
        </w:tc>
      </w:tr>
      <w:tr w:rsidR="005B3590" w:rsidRPr="00A42D98" w14:paraId="39BD4692"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4293B87"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CDD576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26DD399"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A5B4045"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4CA91184"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492F06"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B9DC6CE"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EE0AD92"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C6F80B3"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360438AE"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D11E187"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0205B317"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2FB431ED"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2EEC3043"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27D9C0EE"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AFF49D8"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0EC0CD1F"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589D616"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63E6C9D4" w14:textId="77777777" w:rsidR="005B3590" w:rsidRPr="00A42D98" w:rsidRDefault="005B3590" w:rsidP="005B3590">
            <w:pPr>
              <w:rPr>
                <w:rFonts w:ascii="Times New Roman" w:hAnsi="Times New Roman" w:cs="Times New Roman"/>
                <w:sz w:val="20"/>
                <w:szCs w:val="20"/>
                <w:lang w:val="en-US"/>
              </w:rPr>
            </w:pPr>
          </w:p>
        </w:tc>
      </w:tr>
      <w:tr w:rsidR="005B3590" w:rsidRPr="00A42D98" w14:paraId="4B04E286"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7CB280D"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77CC6066"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69B158C"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6969CA9" w14:textId="77777777" w:rsidR="005B3590" w:rsidRPr="00A42D98" w:rsidRDefault="005B3590" w:rsidP="005B3590">
            <w:pPr>
              <w:rPr>
                <w:rFonts w:ascii="Times New Roman" w:hAnsi="Times New Roman" w:cs="Times New Roman"/>
                <w:sz w:val="20"/>
                <w:szCs w:val="20"/>
                <w:lang w:val="en-US"/>
              </w:rPr>
            </w:pPr>
          </w:p>
        </w:tc>
      </w:tr>
      <w:tr w:rsidR="005B3590" w:rsidRPr="00A42D98" w14:paraId="54B189F3" w14:textId="77777777" w:rsidTr="005B3590">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573146F"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AE3B36C"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0C6732E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E191E6F"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5B3590" w:rsidRPr="00A42D98" w14:paraId="6590D62D"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061268"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5FD0589"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26CA25DF"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121915005 Karşılaştırmalı Edebiyat Semineri I,</w:t>
            </w:r>
          </w:p>
          <w:p w14:paraId="341BB255"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121916005 Karşılaştırmalı Edebiyat Semineri II and</w:t>
            </w:r>
          </w:p>
          <w:p w14:paraId="259523F3"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 xml:space="preserve">121914299 Bilimsel Araştırma Yöntemleri </w:t>
            </w:r>
          </w:p>
        </w:tc>
      </w:tr>
      <w:tr w:rsidR="005B3590" w:rsidRPr="00A42D98" w14:paraId="1DF51F3A"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0755F55"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1D6F155"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Interdisciplinary method enables interaction and criticism. Comparative literature has focused on the relation between literature and other disciplines since the beginning of 29th century.  Like cultural studies contemporary comparative literature has become multidisciplinary during the century. The aim of this course is to study the relation between literature and other disciplines such as sociology, psychology, history, anthropology, music, painting, sculpture, cinema and etc. </w:t>
            </w:r>
          </w:p>
        </w:tc>
      </w:tr>
      <w:tr w:rsidR="005B3590" w:rsidRPr="00A42D98" w14:paraId="59DC6048" w14:textId="77777777" w:rsidTr="005B3590">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FBBAEC6"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E2CDB0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 the course selected works from Turkish and world literature will be studied with a comparative approach. </w:t>
            </w:r>
          </w:p>
        </w:tc>
      </w:tr>
      <w:tr w:rsidR="005B3590" w:rsidRPr="00A42D98" w14:paraId="01A6FF83"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6668CD5"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735D00C" w14:textId="77777777" w:rsidR="005B3590" w:rsidRPr="00A42D98" w:rsidRDefault="005B3590" w:rsidP="005B3590">
            <w:pPr>
              <w:rPr>
                <w:rFonts w:ascii="Times New Roman" w:hAnsi="Times New Roman" w:cs="Times New Roman"/>
                <w:sz w:val="20"/>
                <w:szCs w:val="20"/>
                <w:lang w:val="en-US"/>
              </w:rPr>
            </w:pPr>
          </w:p>
          <w:p w14:paraId="467B423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5B3590" w:rsidRPr="00A42D98" w14:paraId="0A20B9EB"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A4F06B"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8A8430B" w14:textId="77777777" w:rsidR="005B3590" w:rsidRPr="00A42D98" w:rsidRDefault="005B3590" w:rsidP="005B3590">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 xml:space="preserve">In the course literature’s relations with other fields will be learned. </w:t>
            </w:r>
          </w:p>
        </w:tc>
      </w:tr>
      <w:tr w:rsidR="005B3590" w:rsidRPr="00A42D98" w14:paraId="51F9AF83"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4891356"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9B78F1A" w14:textId="77777777" w:rsidR="005B3590" w:rsidRPr="00A42D98" w:rsidRDefault="005B3590" w:rsidP="005B3590">
            <w:pPr>
              <w:pStyle w:val="Balk4"/>
              <w:spacing w:before="0" w:after="0"/>
              <w:rPr>
                <w:b w:val="0"/>
                <w:sz w:val="20"/>
                <w:szCs w:val="20"/>
                <w:lang w:val="en-US"/>
              </w:rPr>
            </w:pPr>
            <w:r w:rsidRPr="00A42D98">
              <w:rPr>
                <w:b w:val="0"/>
                <w:sz w:val="20"/>
                <w:szCs w:val="20"/>
                <w:lang w:val="en-US"/>
              </w:rPr>
              <w:t xml:space="preserve"> Edebiyat Sosyolojisi (Lucien Goldmann), Tarihsel Roman (György Lukacs), Romandan Sinemaya (Ayfer Yılmaz), Dünya Mitolojisi (Dona </w:t>
            </w:r>
            <w:smartTag w:uri="urn:schemas-microsoft-com:office:smarttags" w:element="City">
              <w:smartTag w:uri="urn:schemas-microsoft-com:office:smarttags" w:element="place">
                <w:r w:rsidRPr="00A42D98">
                  <w:rPr>
                    <w:b w:val="0"/>
                    <w:sz w:val="20"/>
                    <w:szCs w:val="20"/>
                    <w:lang w:val="en-US"/>
                  </w:rPr>
                  <w:t>Rosenberg</w:t>
                </w:r>
              </w:smartTag>
            </w:smartTag>
            <w:r w:rsidRPr="00A42D98">
              <w:rPr>
                <w:b w:val="0"/>
                <w:sz w:val="20"/>
                <w:szCs w:val="20"/>
                <w:lang w:val="en-US"/>
              </w:rPr>
              <w:t>), Metinlerarasılık/ Göstergelerarasılık (Kubilay Aktulum)</w:t>
            </w:r>
          </w:p>
        </w:tc>
      </w:tr>
      <w:tr w:rsidR="005B3590" w:rsidRPr="00A42D98" w14:paraId="544B1AA4"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2CF10F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0CCB1F3D" w14:textId="77777777" w:rsidR="005B3590" w:rsidRPr="00A42D98" w:rsidRDefault="005B3590" w:rsidP="005B3590">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Film Eleştirisi (Zafer Özden), Saçmanın Tiyatrosu (Abdüllatif Acarlıoğlu) </w:t>
            </w:r>
            <w:r w:rsidRPr="00A42D98">
              <w:rPr>
                <w:rFonts w:ascii="Times New Roman" w:hAnsi="Times New Roman" w:cs="Times New Roman"/>
                <w:bCs/>
                <w:sz w:val="20"/>
                <w:szCs w:val="20"/>
                <w:lang w:val="en-US"/>
              </w:rPr>
              <w:t xml:space="preserve">and other scientific papers on the field. </w:t>
            </w:r>
          </w:p>
          <w:p w14:paraId="677A2785" w14:textId="77777777" w:rsidR="005B3590" w:rsidRPr="00A42D98" w:rsidRDefault="005B3590" w:rsidP="005B3590">
            <w:pPr>
              <w:pStyle w:val="Balk4"/>
              <w:spacing w:before="0" w:after="0"/>
              <w:rPr>
                <w:b w:val="0"/>
                <w:color w:val="000000"/>
                <w:sz w:val="20"/>
                <w:szCs w:val="20"/>
                <w:lang w:val="en-US"/>
              </w:rPr>
            </w:pPr>
          </w:p>
        </w:tc>
      </w:tr>
      <w:tr w:rsidR="005B3590" w:rsidRPr="00A42D98" w14:paraId="1DAC563E" w14:textId="77777777" w:rsidTr="005B3590">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049F30C"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FFDFBAA"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777545D0" w14:textId="77777777" w:rsidR="005B3590" w:rsidRPr="00A42D98" w:rsidRDefault="005B3590" w:rsidP="005B3590">
      <w:pPr>
        <w:rPr>
          <w:rFonts w:ascii="Times New Roman" w:hAnsi="Times New Roman" w:cs="Times New Roman"/>
          <w:sz w:val="18"/>
          <w:szCs w:val="18"/>
        </w:rPr>
        <w:sectPr w:rsidR="005B3590"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B3590" w:rsidRPr="00A42D98" w14:paraId="6034D8A0"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042CBA"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5B3590" w:rsidRPr="00A42D98" w14:paraId="64950DF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66675208"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4C2E9EE" w14:textId="77777777" w:rsidR="005B3590" w:rsidRPr="00A42D98" w:rsidRDefault="005B3590" w:rsidP="005B3590">
            <w:pPr>
              <w:rPr>
                <w:rFonts w:ascii="Times New Roman" w:hAnsi="Times New Roman" w:cs="Times New Roman"/>
                <w:b/>
              </w:rPr>
            </w:pPr>
            <w:r w:rsidRPr="00A42D98">
              <w:rPr>
                <w:rFonts w:ascii="Times New Roman" w:hAnsi="Times New Roman" w:cs="Times New Roman"/>
                <w:b/>
              </w:rPr>
              <w:t xml:space="preserve">TOPICS </w:t>
            </w:r>
          </w:p>
        </w:tc>
      </w:tr>
      <w:tr w:rsidR="005B3590" w:rsidRPr="00A42D98" w14:paraId="4803D818"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450FD9"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57DD93E"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What is Interdisciplinary Literature?</w:t>
            </w:r>
          </w:p>
        </w:tc>
      </w:tr>
      <w:tr w:rsidR="005B3590" w:rsidRPr="00A42D98" w14:paraId="045DA86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85EFE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B50587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Basic concepts and Introduction to Other Disciplines</w:t>
            </w:r>
          </w:p>
        </w:tc>
      </w:tr>
      <w:tr w:rsidR="005B3590" w:rsidRPr="00A42D98" w14:paraId="2025ADC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11C6CB"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7D0411A4"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Literature and Sociology</w:t>
            </w:r>
          </w:p>
        </w:tc>
      </w:tr>
      <w:tr w:rsidR="005B3590" w:rsidRPr="00A42D98" w14:paraId="62ED15E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876B4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62A618C"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Sociology</w:t>
            </w:r>
          </w:p>
        </w:tc>
      </w:tr>
      <w:tr w:rsidR="005B3590" w:rsidRPr="00A42D98" w14:paraId="2DDCF77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DCA7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AFCC34B"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Sociology</w:t>
            </w:r>
          </w:p>
        </w:tc>
      </w:tr>
      <w:tr w:rsidR="005B3590" w:rsidRPr="00A42D98" w14:paraId="35E43B6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0DE38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DD6E7B"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History</w:t>
            </w:r>
          </w:p>
        </w:tc>
      </w:tr>
      <w:tr w:rsidR="005B3590" w:rsidRPr="00A42D98" w14:paraId="7A67FBB3"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C6B1C9"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9F32A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History</w:t>
            </w:r>
          </w:p>
        </w:tc>
      </w:tr>
      <w:tr w:rsidR="005B3590" w:rsidRPr="00A42D98" w14:paraId="74235CB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2FEE9A"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E1451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Mid-term Exam</w:t>
            </w:r>
          </w:p>
        </w:tc>
      </w:tr>
      <w:tr w:rsidR="005B3590" w:rsidRPr="00A42D98" w14:paraId="4330927F"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A8CA84"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6DDFD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Cinema</w:t>
            </w:r>
          </w:p>
        </w:tc>
      </w:tr>
      <w:tr w:rsidR="005B3590" w:rsidRPr="00A42D98" w14:paraId="2BF8435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70DABE"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84853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Cinema</w:t>
            </w:r>
          </w:p>
        </w:tc>
      </w:tr>
      <w:tr w:rsidR="005B3590" w:rsidRPr="00A42D98" w14:paraId="4A3DE70B"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3B18D8"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350CEE"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Literature and Mythology, Folklore</w:t>
            </w:r>
          </w:p>
        </w:tc>
      </w:tr>
      <w:tr w:rsidR="005B3590" w:rsidRPr="00A42D98" w14:paraId="3330613F"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D5701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399C5C"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Mythology, Folklore</w:t>
            </w:r>
          </w:p>
        </w:tc>
      </w:tr>
      <w:tr w:rsidR="005B3590" w:rsidRPr="00A42D98" w14:paraId="1215BA7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0F700C"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4A651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Theater</w:t>
            </w:r>
          </w:p>
        </w:tc>
      </w:tr>
      <w:tr w:rsidR="005B3590" w:rsidRPr="00A42D98" w14:paraId="299A9DC4"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9F3228"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541AF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Literature and Theater</w:t>
            </w:r>
          </w:p>
        </w:tc>
      </w:tr>
      <w:tr w:rsidR="00020CFC" w:rsidRPr="00A42D98" w14:paraId="001E17EB"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D6A90C" w14:textId="41F3C5DD" w:rsidR="00020CFC" w:rsidRPr="00A42D98" w:rsidRDefault="00020CFC" w:rsidP="005B3590">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20099F" w14:textId="51868E2A" w:rsidR="00020CFC" w:rsidRPr="00A42D98" w:rsidRDefault="00020CFC" w:rsidP="005B3590">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5B3590" w:rsidRPr="00A42D98" w14:paraId="57526849"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BA3389A" w14:textId="75DF100A" w:rsidR="005B3590" w:rsidRPr="00A42D98" w:rsidRDefault="00020CFC" w:rsidP="005B3590">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FBF41F7"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rPr>
              <w:t>Final Exam</w:t>
            </w:r>
          </w:p>
        </w:tc>
      </w:tr>
    </w:tbl>
    <w:p w14:paraId="0F77A445" w14:textId="77777777" w:rsidR="005B3590" w:rsidRPr="00A42D98" w:rsidRDefault="005B3590" w:rsidP="005B3590">
      <w:pPr>
        <w:rPr>
          <w:rFonts w:ascii="Times New Roman" w:hAnsi="Times New Roman" w:cs="Times New Roman"/>
          <w:sz w:val="16"/>
          <w:szCs w:val="16"/>
        </w:rPr>
      </w:pPr>
    </w:p>
    <w:p w14:paraId="7BE5A62E" w14:textId="77777777" w:rsidR="005B3590" w:rsidRPr="00A42D98" w:rsidRDefault="005B3590" w:rsidP="005B3590">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1E44150A"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294118CF"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41618B80"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631803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410D290"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46ABF92"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0F1530F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4E7E1A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3EC9507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C1FA111" w14:textId="40FCC22C"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472F4D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280358" w14:textId="77777777" w:rsidR="00CB1F4D" w:rsidRPr="00A42D98" w:rsidRDefault="00CB1F4D" w:rsidP="00CB1F4D">
            <w:pPr>
              <w:rPr>
                <w:rFonts w:ascii="Times New Roman" w:hAnsi="Times New Roman" w:cs="Times New Roman"/>
                <w:b/>
                <w:sz w:val="16"/>
                <w:szCs w:val="16"/>
                <w:lang w:val="en-US"/>
              </w:rPr>
            </w:pPr>
          </w:p>
        </w:tc>
      </w:tr>
      <w:tr w:rsidR="00CB1F4D" w:rsidRPr="00A42D98" w14:paraId="70FED0C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B055B0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57815AA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87FAD56" w14:textId="3BB1E3E2"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529689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9EA3CD" w14:textId="77777777" w:rsidR="00CB1F4D" w:rsidRPr="00A42D98" w:rsidRDefault="00CB1F4D" w:rsidP="00CB1F4D">
            <w:pPr>
              <w:rPr>
                <w:rFonts w:ascii="Times New Roman" w:hAnsi="Times New Roman" w:cs="Times New Roman"/>
                <w:b/>
                <w:sz w:val="16"/>
                <w:szCs w:val="16"/>
                <w:lang w:val="en-US"/>
              </w:rPr>
            </w:pPr>
          </w:p>
        </w:tc>
      </w:tr>
      <w:tr w:rsidR="00CB1F4D" w:rsidRPr="00A42D98" w14:paraId="21C5295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A9D46C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EB209E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F32BE42" w14:textId="32801D09"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8B9ADA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64720E0" w14:textId="77777777" w:rsidR="00CB1F4D" w:rsidRPr="00A42D98" w:rsidRDefault="00CB1F4D" w:rsidP="00CB1F4D">
            <w:pPr>
              <w:rPr>
                <w:rFonts w:ascii="Times New Roman" w:hAnsi="Times New Roman" w:cs="Times New Roman"/>
                <w:b/>
                <w:sz w:val="16"/>
                <w:szCs w:val="16"/>
                <w:lang w:val="en-US"/>
              </w:rPr>
            </w:pPr>
          </w:p>
        </w:tc>
      </w:tr>
      <w:tr w:rsidR="00CB1F4D" w:rsidRPr="00A42D98" w14:paraId="36033B8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3CF9ABE"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E701DF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E3AC713" w14:textId="77E6A421"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FF41A3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29E828E" w14:textId="77777777" w:rsidR="00CB1F4D" w:rsidRPr="00A42D98" w:rsidRDefault="00CB1F4D" w:rsidP="00CB1F4D">
            <w:pPr>
              <w:rPr>
                <w:rFonts w:ascii="Times New Roman" w:hAnsi="Times New Roman" w:cs="Times New Roman"/>
                <w:b/>
                <w:sz w:val="16"/>
                <w:szCs w:val="16"/>
                <w:lang w:val="en-US"/>
              </w:rPr>
            </w:pPr>
          </w:p>
        </w:tc>
      </w:tr>
      <w:tr w:rsidR="00CB1F4D" w:rsidRPr="00A42D98" w14:paraId="378BA3F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50EAD5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0F1D990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D84B659" w14:textId="6633793A"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7546A7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864ED9" w14:textId="77777777" w:rsidR="00CB1F4D" w:rsidRPr="00A42D98" w:rsidRDefault="00CB1F4D" w:rsidP="00CB1F4D">
            <w:pPr>
              <w:rPr>
                <w:rFonts w:ascii="Times New Roman" w:hAnsi="Times New Roman" w:cs="Times New Roman"/>
                <w:b/>
                <w:sz w:val="16"/>
                <w:szCs w:val="16"/>
                <w:lang w:val="en-US"/>
              </w:rPr>
            </w:pPr>
          </w:p>
        </w:tc>
      </w:tr>
      <w:tr w:rsidR="00CB1F4D" w:rsidRPr="00A42D98" w14:paraId="0FFD072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1DF90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2FE6264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B5845BF" w14:textId="5FBE8DFF"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4787ED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DA6B866" w14:textId="77777777" w:rsidR="00CB1F4D" w:rsidRPr="00A42D98" w:rsidRDefault="00CB1F4D" w:rsidP="00CB1F4D">
            <w:pPr>
              <w:rPr>
                <w:rFonts w:ascii="Times New Roman" w:hAnsi="Times New Roman" w:cs="Times New Roman"/>
                <w:b/>
                <w:sz w:val="16"/>
                <w:szCs w:val="16"/>
                <w:lang w:val="en-US"/>
              </w:rPr>
            </w:pPr>
          </w:p>
        </w:tc>
      </w:tr>
      <w:tr w:rsidR="00CB1F4D" w:rsidRPr="00A42D98" w14:paraId="673B4BF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095FA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77A771B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6DC36B66" w14:textId="2C5A4701"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CFC1F1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F428D80" w14:textId="77777777" w:rsidR="00CB1F4D" w:rsidRPr="00A42D98" w:rsidRDefault="00CB1F4D" w:rsidP="00CB1F4D">
            <w:pPr>
              <w:rPr>
                <w:rFonts w:ascii="Times New Roman" w:hAnsi="Times New Roman" w:cs="Times New Roman"/>
                <w:b/>
                <w:sz w:val="16"/>
                <w:szCs w:val="16"/>
                <w:lang w:val="en-US"/>
              </w:rPr>
            </w:pPr>
          </w:p>
        </w:tc>
      </w:tr>
      <w:tr w:rsidR="00CB1F4D" w:rsidRPr="00A42D98" w14:paraId="39CEF2A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8DEA5F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092B18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56B160FB" w14:textId="1E62C343"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E26E5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2AF4AA2" w14:textId="77777777" w:rsidR="00CB1F4D" w:rsidRPr="00A42D98" w:rsidRDefault="00CB1F4D" w:rsidP="00CB1F4D">
            <w:pPr>
              <w:rPr>
                <w:rFonts w:ascii="Times New Roman" w:hAnsi="Times New Roman" w:cs="Times New Roman"/>
                <w:b/>
                <w:sz w:val="16"/>
                <w:szCs w:val="16"/>
                <w:lang w:val="en-US"/>
              </w:rPr>
            </w:pPr>
          </w:p>
        </w:tc>
      </w:tr>
      <w:tr w:rsidR="00CB1F4D" w:rsidRPr="00A42D98" w14:paraId="11D95A5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33FEDA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568CD23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36A85AA" w14:textId="4DE9A945"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896AF3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7CD80F7" w14:textId="77777777" w:rsidR="00CB1F4D" w:rsidRPr="00A42D98" w:rsidRDefault="00CB1F4D" w:rsidP="00CB1F4D">
            <w:pPr>
              <w:rPr>
                <w:rFonts w:ascii="Times New Roman" w:hAnsi="Times New Roman" w:cs="Times New Roman"/>
                <w:b/>
                <w:sz w:val="16"/>
                <w:szCs w:val="16"/>
                <w:lang w:val="en-US"/>
              </w:rPr>
            </w:pPr>
          </w:p>
        </w:tc>
      </w:tr>
      <w:tr w:rsidR="00CB1F4D" w:rsidRPr="00A42D98" w14:paraId="3CB7EEC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A6BE14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7AE0534"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A0AA6BB" w14:textId="180FA44B"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5AB441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6607011" w14:textId="77777777" w:rsidR="00CB1F4D" w:rsidRPr="00A42D98" w:rsidRDefault="00CB1F4D" w:rsidP="00CB1F4D">
            <w:pPr>
              <w:rPr>
                <w:rFonts w:ascii="Times New Roman" w:hAnsi="Times New Roman" w:cs="Times New Roman"/>
                <w:b/>
                <w:sz w:val="16"/>
                <w:szCs w:val="16"/>
                <w:lang w:val="en-US"/>
              </w:rPr>
            </w:pPr>
          </w:p>
        </w:tc>
      </w:tr>
      <w:tr w:rsidR="00CB1F4D" w:rsidRPr="00A42D98" w14:paraId="60976DE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74F2CE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37A0B4F"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C109F80" w14:textId="2B1E9E20"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4C3EE7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A0BD9F" w14:textId="77777777" w:rsidR="00CB1F4D" w:rsidRPr="00A42D98" w:rsidRDefault="00CB1F4D" w:rsidP="00CB1F4D">
            <w:pPr>
              <w:rPr>
                <w:rFonts w:ascii="Times New Roman" w:hAnsi="Times New Roman" w:cs="Times New Roman"/>
                <w:b/>
                <w:sz w:val="16"/>
                <w:szCs w:val="16"/>
                <w:lang w:val="en-US"/>
              </w:rPr>
            </w:pPr>
          </w:p>
        </w:tc>
      </w:tr>
      <w:tr w:rsidR="00CB1F4D" w:rsidRPr="00A42D98" w14:paraId="4C44DCE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C601B8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E0DA18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BFA7F73" w14:textId="50A4F309"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3F83CA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53C1029" w14:textId="77777777" w:rsidR="00CB1F4D" w:rsidRPr="00A42D98" w:rsidRDefault="00CB1F4D" w:rsidP="00CB1F4D">
            <w:pPr>
              <w:rPr>
                <w:rFonts w:ascii="Times New Roman" w:hAnsi="Times New Roman" w:cs="Times New Roman"/>
                <w:b/>
                <w:sz w:val="16"/>
                <w:szCs w:val="16"/>
                <w:lang w:val="en-US"/>
              </w:rPr>
            </w:pPr>
          </w:p>
        </w:tc>
      </w:tr>
      <w:tr w:rsidR="00CB1F4D" w:rsidRPr="00A42D98" w14:paraId="1C81D5C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8DB1B8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8BBD7D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9535B98" w14:textId="630C9010"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DEDBAE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428CE5F" w14:textId="77777777" w:rsidR="00CB1F4D" w:rsidRPr="00A42D98" w:rsidRDefault="00CB1F4D" w:rsidP="00CB1F4D">
            <w:pPr>
              <w:rPr>
                <w:rFonts w:ascii="Times New Roman" w:hAnsi="Times New Roman" w:cs="Times New Roman"/>
                <w:b/>
                <w:sz w:val="16"/>
                <w:szCs w:val="16"/>
                <w:lang w:val="en-US"/>
              </w:rPr>
            </w:pPr>
          </w:p>
        </w:tc>
      </w:tr>
      <w:tr w:rsidR="00CB1F4D" w:rsidRPr="00A42D98" w14:paraId="4FE84E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BF3D14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3B1107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AD0DC54" w14:textId="73FF8FF3"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9A1401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A25317D" w14:textId="77777777" w:rsidR="00CB1F4D" w:rsidRPr="00A42D98" w:rsidRDefault="00CB1F4D" w:rsidP="00CB1F4D">
            <w:pPr>
              <w:rPr>
                <w:rFonts w:ascii="Times New Roman" w:hAnsi="Times New Roman" w:cs="Times New Roman"/>
                <w:b/>
                <w:sz w:val="16"/>
                <w:szCs w:val="16"/>
                <w:lang w:val="en-US"/>
              </w:rPr>
            </w:pPr>
          </w:p>
        </w:tc>
      </w:tr>
      <w:tr w:rsidR="00CB1F4D" w:rsidRPr="00A42D98" w14:paraId="624737F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E1A04F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673C27E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9D2C187" w14:textId="2E424AD3"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55702E6"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6172DDD" w14:textId="77777777" w:rsidR="00CB1F4D" w:rsidRPr="00A42D98" w:rsidRDefault="00CB1F4D" w:rsidP="00CB1F4D">
            <w:pPr>
              <w:rPr>
                <w:rFonts w:ascii="Times New Roman" w:hAnsi="Times New Roman" w:cs="Times New Roman"/>
                <w:b/>
                <w:sz w:val="16"/>
                <w:szCs w:val="16"/>
                <w:lang w:val="en-US"/>
              </w:rPr>
            </w:pPr>
          </w:p>
        </w:tc>
      </w:tr>
      <w:tr w:rsidR="00CB1F4D" w:rsidRPr="00A42D98" w14:paraId="112CE3BD"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613A35C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7FCF141" w14:textId="77777777" w:rsidR="005B3590" w:rsidRPr="00A42D98" w:rsidRDefault="005B3590" w:rsidP="005B3590">
      <w:pPr>
        <w:rPr>
          <w:rFonts w:ascii="Times New Roman" w:hAnsi="Times New Roman" w:cs="Times New Roman"/>
          <w:sz w:val="16"/>
          <w:szCs w:val="16"/>
        </w:rPr>
      </w:pPr>
    </w:p>
    <w:p w14:paraId="4DC02A5F" w14:textId="3464C6C1" w:rsidR="005B3590" w:rsidRPr="00A42D98" w:rsidRDefault="005B3590" w:rsidP="005B3590">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Prof. Medine SİVRİ</w:t>
      </w:r>
    </w:p>
    <w:p w14:paraId="60265D98" w14:textId="77777777" w:rsidR="005B3590" w:rsidRPr="00A42D98" w:rsidRDefault="005B3590" w:rsidP="005B3590">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p>
    <w:p w14:paraId="3AE17D51" w14:textId="77777777" w:rsidR="005B3590" w:rsidRPr="00A42D98" w:rsidRDefault="005B3590" w:rsidP="005B3590">
      <w:pPr>
        <w:tabs>
          <w:tab w:val="left" w:pos="7800"/>
        </w:tabs>
        <w:rPr>
          <w:rFonts w:ascii="Times New Roman" w:hAnsi="Times New Roman" w:cs="Times New Roman"/>
          <w:b/>
        </w:rPr>
      </w:pPr>
    </w:p>
    <w:p w14:paraId="779151E2" w14:textId="77777777" w:rsidR="005B3590" w:rsidRPr="00A42D98" w:rsidRDefault="005B3590" w:rsidP="005B3590">
      <w:pPr>
        <w:tabs>
          <w:tab w:val="left" w:pos="7800"/>
        </w:tabs>
        <w:rPr>
          <w:rFonts w:ascii="Times New Roman" w:hAnsi="Times New Roman" w:cs="Times New Roman"/>
          <w:b/>
        </w:rPr>
      </w:pPr>
    </w:p>
    <w:p w14:paraId="1CFF338E" w14:textId="77777777" w:rsidR="005B3590" w:rsidRPr="00A42D98" w:rsidRDefault="005B3590" w:rsidP="005B3590">
      <w:pPr>
        <w:tabs>
          <w:tab w:val="left" w:pos="7800"/>
        </w:tabs>
        <w:rPr>
          <w:rFonts w:ascii="Times New Roman" w:hAnsi="Times New Roman" w:cs="Times New Roman"/>
          <w:b/>
        </w:rPr>
      </w:pPr>
    </w:p>
    <w:p w14:paraId="05698A28" w14:textId="77777777" w:rsidR="005B3590" w:rsidRPr="00A42D98" w:rsidRDefault="005B3590" w:rsidP="005B3590">
      <w:pPr>
        <w:tabs>
          <w:tab w:val="left" w:pos="7800"/>
        </w:tabs>
        <w:rPr>
          <w:rFonts w:ascii="Times New Roman" w:hAnsi="Times New Roman" w:cs="Times New Roman"/>
          <w:b/>
        </w:rPr>
      </w:pPr>
    </w:p>
    <w:p w14:paraId="3CE5E385" w14:textId="77777777" w:rsidR="005B3590" w:rsidRPr="00A42D98" w:rsidRDefault="005B3590" w:rsidP="005B3590">
      <w:pPr>
        <w:tabs>
          <w:tab w:val="left" w:pos="7800"/>
        </w:tabs>
        <w:rPr>
          <w:rFonts w:ascii="Times New Roman" w:hAnsi="Times New Roman" w:cs="Times New Roman"/>
          <w:b/>
        </w:rPr>
      </w:pPr>
    </w:p>
    <w:p w14:paraId="5A5627A0" w14:textId="77777777" w:rsidR="005B3590" w:rsidRPr="00A42D98" w:rsidRDefault="005B3590" w:rsidP="005B3590">
      <w:pPr>
        <w:tabs>
          <w:tab w:val="left" w:pos="7800"/>
        </w:tabs>
        <w:rPr>
          <w:rFonts w:ascii="Times New Roman" w:hAnsi="Times New Roman" w:cs="Times New Roman"/>
          <w:b/>
        </w:rPr>
      </w:pPr>
    </w:p>
    <w:p w14:paraId="363B1BD0" w14:textId="77777777" w:rsidR="005B3590" w:rsidRPr="00A42D98" w:rsidRDefault="005B3590" w:rsidP="005B3590">
      <w:pPr>
        <w:tabs>
          <w:tab w:val="left" w:pos="7800"/>
        </w:tabs>
        <w:rPr>
          <w:rFonts w:ascii="Times New Roman" w:hAnsi="Times New Roman" w:cs="Times New Roman"/>
          <w:b/>
        </w:rPr>
      </w:pPr>
    </w:p>
    <w:p w14:paraId="14A6C99D" w14:textId="77777777" w:rsidR="005B3590" w:rsidRPr="00A42D98" w:rsidRDefault="005B3590" w:rsidP="005B3590">
      <w:pPr>
        <w:tabs>
          <w:tab w:val="left" w:pos="7800"/>
        </w:tabs>
        <w:rPr>
          <w:rFonts w:ascii="Times New Roman" w:hAnsi="Times New Roman" w:cs="Times New Roman"/>
          <w:b/>
        </w:rPr>
      </w:pPr>
    </w:p>
    <w:p w14:paraId="5D9157B6" w14:textId="77777777" w:rsidR="005B3590" w:rsidRPr="00A42D98" w:rsidRDefault="005B3590" w:rsidP="005B3590">
      <w:pPr>
        <w:tabs>
          <w:tab w:val="left" w:pos="7800"/>
        </w:tabs>
        <w:rPr>
          <w:rFonts w:ascii="Times New Roman" w:hAnsi="Times New Roman" w:cs="Times New Roman"/>
          <w:b/>
        </w:rPr>
      </w:pPr>
    </w:p>
    <w:p w14:paraId="2BDECC7E" w14:textId="77777777" w:rsidR="005B3590" w:rsidRPr="00A42D98" w:rsidRDefault="005B3590" w:rsidP="005B3590">
      <w:pPr>
        <w:tabs>
          <w:tab w:val="left" w:pos="7800"/>
        </w:tabs>
        <w:rPr>
          <w:rFonts w:ascii="Times New Roman" w:hAnsi="Times New Roman" w:cs="Times New Roman"/>
          <w:b/>
        </w:rPr>
      </w:pPr>
    </w:p>
    <w:p w14:paraId="1D57BC6A" w14:textId="77777777" w:rsidR="005B3590" w:rsidRPr="00A42D98" w:rsidRDefault="005B3590" w:rsidP="005B3590">
      <w:pPr>
        <w:tabs>
          <w:tab w:val="left" w:pos="7800"/>
        </w:tabs>
        <w:rPr>
          <w:rFonts w:ascii="Times New Roman" w:hAnsi="Times New Roman" w:cs="Times New Roman"/>
          <w:b/>
        </w:rPr>
      </w:pPr>
    </w:p>
    <w:p w14:paraId="49E402A7" w14:textId="77777777" w:rsidR="005B3590" w:rsidRPr="00A42D98" w:rsidRDefault="005B3590" w:rsidP="005B3590">
      <w:pPr>
        <w:tabs>
          <w:tab w:val="left" w:pos="7800"/>
        </w:tabs>
        <w:rPr>
          <w:rFonts w:ascii="Times New Roman" w:hAnsi="Times New Roman" w:cs="Times New Roman"/>
          <w:b/>
        </w:rPr>
      </w:pPr>
    </w:p>
    <w:p w14:paraId="4B4699D5" w14:textId="77777777" w:rsidR="005B3590" w:rsidRPr="00A42D98" w:rsidRDefault="005B3590" w:rsidP="005B3590">
      <w:pPr>
        <w:tabs>
          <w:tab w:val="left" w:pos="7800"/>
        </w:tabs>
        <w:rPr>
          <w:rFonts w:ascii="Times New Roman" w:hAnsi="Times New Roman" w:cs="Times New Roman"/>
          <w:b/>
        </w:rPr>
      </w:pPr>
    </w:p>
    <w:p w14:paraId="6E88600F" w14:textId="77777777" w:rsidR="005B3590" w:rsidRPr="00A42D98" w:rsidRDefault="005B3590" w:rsidP="005B3590">
      <w:pPr>
        <w:tabs>
          <w:tab w:val="left" w:pos="7800"/>
        </w:tabs>
        <w:rPr>
          <w:rFonts w:ascii="Times New Roman" w:hAnsi="Times New Roman" w:cs="Times New Roman"/>
          <w:b/>
        </w:rPr>
      </w:pPr>
    </w:p>
    <w:p w14:paraId="00DA1DEF" w14:textId="77777777" w:rsidR="005B3590" w:rsidRPr="00A42D98" w:rsidRDefault="005B3590" w:rsidP="005B3590">
      <w:pPr>
        <w:tabs>
          <w:tab w:val="left" w:pos="7800"/>
        </w:tabs>
        <w:rPr>
          <w:rFonts w:ascii="Times New Roman" w:hAnsi="Times New Roman" w:cs="Times New Roman"/>
          <w:b/>
        </w:rPr>
      </w:pPr>
    </w:p>
    <w:p w14:paraId="4ABAFE50" w14:textId="77777777" w:rsidR="005B3590" w:rsidRPr="00A42D98" w:rsidRDefault="005B3590" w:rsidP="005B3590">
      <w:pPr>
        <w:tabs>
          <w:tab w:val="left" w:pos="7800"/>
        </w:tabs>
        <w:rPr>
          <w:rFonts w:ascii="Times New Roman" w:hAnsi="Times New Roman" w:cs="Times New Roman"/>
          <w:b/>
        </w:rPr>
      </w:pPr>
    </w:p>
    <w:p w14:paraId="02BB2E84" w14:textId="77777777" w:rsidR="005B3590" w:rsidRPr="00A42D98" w:rsidRDefault="005B3590" w:rsidP="005B3590">
      <w:pPr>
        <w:tabs>
          <w:tab w:val="left" w:pos="7800"/>
        </w:tabs>
        <w:rPr>
          <w:rFonts w:ascii="Times New Roman" w:hAnsi="Times New Roman" w:cs="Times New Roman"/>
          <w:b/>
        </w:rPr>
      </w:pPr>
    </w:p>
    <w:p w14:paraId="61F428A9" w14:textId="77777777" w:rsidR="005B3590" w:rsidRPr="00A42D98" w:rsidRDefault="005B3590" w:rsidP="005B3590">
      <w:pPr>
        <w:tabs>
          <w:tab w:val="left" w:pos="7800"/>
        </w:tabs>
        <w:rPr>
          <w:rFonts w:ascii="Times New Roman" w:hAnsi="Times New Roman" w:cs="Times New Roman"/>
          <w:b/>
        </w:rPr>
      </w:pPr>
    </w:p>
    <w:p w14:paraId="6EC8C9C4" w14:textId="77777777" w:rsidR="005B3590" w:rsidRPr="00A42D98" w:rsidRDefault="005B3590" w:rsidP="005B3590">
      <w:pPr>
        <w:tabs>
          <w:tab w:val="left" w:pos="7800"/>
        </w:tabs>
        <w:rPr>
          <w:rFonts w:ascii="Times New Roman" w:hAnsi="Times New Roman" w:cs="Times New Roman"/>
          <w:b/>
        </w:rPr>
      </w:pPr>
    </w:p>
    <w:p w14:paraId="27F1440A" w14:textId="77777777" w:rsidR="005B3590" w:rsidRPr="00A42D98" w:rsidRDefault="005B3590" w:rsidP="005B3590">
      <w:pPr>
        <w:tabs>
          <w:tab w:val="left" w:pos="7800"/>
        </w:tabs>
        <w:rPr>
          <w:rFonts w:ascii="Times New Roman" w:hAnsi="Times New Roman" w:cs="Times New Roman"/>
          <w:b/>
        </w:rPr>
      </w:pPr>
    </w:p>
    <w:p w14:paraId="6DCBF365" w14:textId="77777777" w:rsidR="005B3590" w:rsidRPr="00A42D98" w:rsidRDefault="005B3590" w:rsidP="005B3590">
      <w:pPr>
        <w:tabs>
          <w:tab w:val="left" w:pos="7800"/>
        </w:tabs>
        <w:rPr>
          <w:rFonts w:ascii="Times New Roman" w:hAnsi="Times New Roman" w:cs="Times New Roman"/>
          <w:b/>
        </w:rPr>
      </w:pPr>
    </w:p>
    <w:p w14:paraId="444559A2" w14:textId="77777777" w:rsidR="005B3590" w:rsidRPr="00A42D98" w:rsidRDefault="005B3590" w:rsidP="005B3590">
      <w:pPr>
        <w:tabs>
          <w:tab w:val="left" w:pos="7800"/>
        </w:tabs>
        <w:rPr>
          <w:rFonts w:ascii="Times New Roman" w:hAnsi="Times New Roman" w:cs="Times New Roman"/>
          <w:b/>
        </w:rPr>
      </w:pPr>
    </w:p>
    <w:p w14:paraId="338C8414" w14:textId="77777777" w:rsidR="005B3590" w:rsidRPr="00A42D98" w:rsidRDefault="005B3590" w:rsidP="005B3590">
      <w:pPr>
        <w:tabs>
          <w:tab w:val="left" w:pos="7800"/>
        </w:tabs>
        <w:rPr>
          <w:rFonts w:ascii="Times New Roman" w:hAnsi="Times New Roman" w:cs="Times New Roman"/>
          <w:b/>
        </w:rPr>
      </w:pPr>
    </w:p>
    <w:p w14:paraId="30B3C025" w14:textId="77777777" w:rsidR="005B3590" w:rsidRPr="00A42D98" w:rsidRDefault="005B3590" w:rsidP="005B3590">
      <w:pPr>
        <w:tabs>
          <w:tab w:val="left" w:pos="7800"/>
        </w:tabs>
        <w:rPr>
          <w:rFonts w:ascii="Times New Roman" w:hAnsi="Times New Roman" w:cs="Times New Roman"/>
          <w:b/>
        </w:rPr>
      </w:pPr>
    </w:p>
    <w:p w14:paraId="7ADF0CDA" w14:textId="77777777" w:rsidR="005B3590" w:rsidRPr="00A42D98" w:rsidRDefault="005B3590" w:rsidP="005B3590">
      <w:pPr>
        <w:tabs>
          <w:tab w:val="left" w:pos="7800"/>
        </w:tabs>
        <w:rPr>
          <w:rFonts w:ascii="Times New Roman" w:hAnsi="Times New Roman" w:cs="Times New Roman"/>
          <w:b/>
        </w:rPr>
      </w:pPr>
    </w:p>
    <w:p w14:paraId="59FCF6FD" w14:textId="77777777" w:rsidR="005B3590" w:rsidRPr="00A42D98" w:rsidRDefault="005B3590" w:rsidP="005B3590">
      <w:pPr>
        <w:tabs>
          <w:tab w:val="left" w:pos="7800"/>
        </w:tabs>
        <w:rPr>
          <w:rFonts w:ascii="Times New Roman" w:hAnsi="Times New Roman" w:cs="Times New Roman"/>
          <w:b/>
        </w:rPr>
      </w:pPr>
    </w:p>
    <w:p w14:paraId="589C220C" w14:textId="77777777" w:rsidR="005B3590" w:rsidRPr="00A42D98" w:rsidRDefault="005B3590" w:rsidP="005B3590">
      <w:pPr>
        <w:tabs>
          <w:tab w:val="left" w:pos="7800"/>
        </w:tabs>
        <w:rPr>
          <w:rFonts w:ascii="Times New Roman" w:hAnsi="Times New Roman" w:cs="Times New Roman"/>
          <w:b/>
        </w:rPr>
      </w:pPr>
    </w:p>
    <w:p w14:paraId="78D313E7" w14:textId="77777777" w:rsidR="005B3590" w:rsidRPr="00A42D98" w:rsidRDefault="005B3590" w:rsidP="005B3590">
      <w:pPr>
        <w:tabs>
          <w:tab w:val="left" w:pos="7800"/>
        </w:tabs>
        <w:rPr>
          <w:rFonts w:ascii="Times New Roman" w:hAnsi="Times New Roman" w:cs="Times New Roman"/>
          <w:b/>
        </w:rPr>
      </w:pPr>
    </w:p>
    <w:p w14:paraId="54AF7430" w14:textId="77777777" w:rsidR="005B3590" w:rsidRPr="00A42D98" w:rsidRDefault="005B3590" w:rsidP="005B3590">
      <w:pPr>
        <w:tabs>
          <w:tab w:val="left" w:pos="7800"/>
        </w:tabs>
        <w:rPr>
          <w:rFonts w:ascii="Times New Roman" w:hAnsi="Times New Roman" w:cs="Times New Roman"/>
          <w:b/>
        </w:rPr>
      </w:pPr>
    </w:p>
    <w:p w14:paraId="6A09253C" w14:textId="77777777" w:rsidR="005B3590" w:rsidRPr="00A42D98" w:rsidRDefault="005B3590" w:rsidP="005B3590">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71552" behindDoc="0" locked="0" layoutInCell="1" allowOverlap="0" wp14:anchorId="6FD1FE87" wp14:editId="661E6CF0">
            <wp:simplePos x="0" y="0"/>
            <wp:positionH relativeFrom="column">
              <wp:posOffset>3810</wp:posOffset>
            </wp:positionH>
            <wp:positionV relativeFrom="paragraph">
              <wp:posOffset>0</wp:posOffset>
            </wp:positionV>
            <wp:extent cx="762000" cy="76200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BE659CB" w14:textId="66D65272" w:rsidR="005B3590" w:rsidRPr="00A42D98" w:rsidRDefault="005B3590" w:rsidP="005B3590">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0B502D"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F0FA945" w14:textId="77777777" w:rsidR="005B3590" w:rsidRPr="00A42D98" w:rsidRDefault="005B3590" w:rsidP="005B3590">
      <w:pPr>
        <w:outlineLvl w:val="0"/>
        <w:rPr>
          <w:rFonts w:ascii="Times New Roman" w:hAnsi="Times New Roman" w:cs="Times New Roman"/>
          <w:b/>
          <w:sz w:val="10"/>
          <w:szCs w:val="10"/>
        </w:rPr>
      </w:pPr>
    </w:p>
    <w:p w14:paraId="26DDA4E5" w14:textId="77777777" w:rsidR="005B3590" w:rsidRPr="00A42D98" w:rsidRDefault="005B3590" w:rsidP="005B3590">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B3590" w:rsidRPr="00A42D98" w14:paraId="377511AF" w14:textId="77777777" w:rsidTr="005B3590">
        <w:tc>
          <w:tcPr>
            <w:tcW w:w="1167" w:type="dxa"/>
            <w:vAlign w:val="center"/>
          </w:tcPr>
          <w:p w14:paraId="200B9D17" w14:textId="77777777" w:rsidR="005B3590" w:rsidRPr="00A42D98" w:rsidRDefault="005B3590" w:rsidP="005B3590">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8964229"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21344AE8" w14:textId="77777777" w:rsidR="005B3590" w:rsidRPr="00A42D98" w:rsidRDefault="005B3590" w:rsidP="005B3590">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B3590" w:rsidRPr="00A42D98" w14:paraId="7899E4E7" w14:textId="77777777" w:rsidTr="005B3590">
        <w:tc>
          <w:tcPr>
            <w:tcW w:w="1668" w:type="dxa"/>
            <w:vAlign w:val="center"/>
          </w:tcPr>
          <w:p w14:paraId="6E2A6212"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B014ACA" w14:textId="2AC4E42E" w:rsidR="005B3590" w:rsidRPr="00A42D98" w:rsidRDefault="005B3590" w:rsidP="005B3590">
            <w:pPr>
              <w:outlineLvl w:val="0"/>
              <w:rPr>
                <w:rFonts w:ascii="Times New Roman" w:hAnsi="Times New Roman" w:cs="Times New Roman"/>
              </w:rPr>
            </w:pPr>
            <w:r w:rsidRPr="00A42D98">
              <w:rPr>
                <w:rFonts w:ascii="Times New Roman" w:hAnsi="Times New Roman" w:cs="Times New Roman"/>
              </w:rPr>
              <w:t xml:space="preserve"> </w:t>
            </w:r>
            <w:r w:rsidR="00020CFC" w:rsidRPr="00A42D98">
              <w:rPr>
                <w:rFonts w:ascii="Times New Roman" w:hAnsi="Times New Roman" w:cs="Times New Roman"/>
              </w:rPr>
              <w:t>831918007</w:t>
            </w:r>
          </w:p>
        </w:tc>
        <w:tc>
          <w:tcPr>
            <w:tcW w:w="1560" w:type="dxa"/>
            <w:vAlign w:val="center"/>
          </w:tcPr>
          <w:p w14:paraId="2B9F2A22" w14:textId="77777777" w:rsidR="005B3590" w:rsidRPr="00A42D98" w:rsidRDefault="005B3590" w:rsidP="005B3590">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142032D8" w14:textId="77777777" w:rsidR="005B3590" w:rsidRPr="00A42D98" w:rsidRDefault="005B3590" w:rsidP="005B3590">
            <w:pPr>
              <w:outlineLvl w:val="0"/>
              <w:rPr>
                <w:rFonts w:ascii="Times New Roman" w:hAnsi="Times New Roman" w:cs="Times New Roman"/>
                <w:sz w:val="20"/>
                <w:szCs w:val="20"/>
              </w:rPr>
            </w:pPr>
          </w:p>
          <w:p w14:paraId="324B4FCD" w14:textId="77777777" w:rsidR="005B3590" w:rsidRPr="00A42D98" w:rsidRDefault="005B3590" w:rsidP="005B3590">
            <w:pPr>
              <w:outlineLvl w:val="0"/>
              <w:rPr>
                <w:rFonts w:ascii="Times New Roman" w:hAnsi="Times New Roman" w:cs="Times New Roman"/>
                <w:szCs w:val="20"/>
              </w:rPr>
            </w:pPr>
            <w:r w:rsidRPr="00A42D98">
              <w:rPr>
                <w:rFonts w:ascii="Times New Roman" w:hAnsi="Times New Roman" w:cs="Times New Roman"/>
              </w:rPr>
              <w:t xml:space="preserve"> </w:t>
            </w:r>
            <w:bookmarkStart w:id="8" w:name="SHORT_STORY_ANALYSIS_I"/>
            <w:r w:rsidRPr="00A42D98">
              <w:rPr>
                <w:rFonts w:ascii="Times New Roman" w:hAnsi="Times New Roman" w:cs="Times New Roman"/>
                <w:sz w:val="20"/>
                <w:szCs w:val="20"/>
              </w:rPr>
              <w:t>SHORT STORY ANALYSIS I</w:t>
            </w:r>
            <w:bookmarkEnd w:id="8"/>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 xml:space="preserve">  </w:t>
            </w:r>
          </w:p>
          <w:p w14:paraId="0E414251" w14:textId="77777777" w:rsidR="005B3590" w:rsidRPr="00A42D98" w:rsidRDefault="005B3590" w:rsidP="005B3590">
            <w:pPr>
              <w:outlineLvl w:val="0"/>
              <w:rPr>
                <w:rFonts w:ascii="Times New Roman" w:hAnsi="Times New Roman" w:cs="Times New Roman"/>
                <w:sz w:val="20"/>
                <w:szCs w:val="20"/>
              </w:rPr>
            </w:pPr>
          </w:p>
        </w:tc>
      </w:tr>
    </w:tbl>
    <w:p w14:paraId="42EF7D0F" w14:textId="77777777" w:rsidR="005B3590" w:rsidRPr="00A42D98" w:rsidRDefault="005B3590" w:rsidP="005B3590">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5B3590" w:rsidRPr="00A42D98" w14:paraId="6DDC5F69" w14:textId="77777777" w:rsidTr="005B3590">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89D8E20" w14:textId="77777777" w:rsidR="005B3590" w:rsidRPr="00A42D98" w:rsidRDefault="005B3590" w:rsidP="005B3590">
            <w:pPr>
              <w:rPr>
                <w:rFonts w:ascii="Times New Roman" w:hAnsi="Times New Roman" w:cs="Times New Roman"/>
                <w:b/>
                <w:sz w:val="18"/>
                <w:szCs w:val="20"/>
              </w:rPr>
            </w:pPr>
            <w:r w:rsidRPr="00A42D98">
              <w:rPr>
                <w:rFonts w:ascii="Times New Roman" w:hAnsi="Times New Roman" w:cs="Times New Roman"/>
                <w:b/>
                <w:sz w:val="18"/>
                <w:szCs w:val="20"/>
              </w:rPr>
              <w:t>SEMESTER</w:t>
            </w:r>
          </w:p>
          <w:p w14:paraId="4F624E1F" w14:textId="77777777" w:rsidR="005B3590" w:rsidRPr="00A42D98" w:rsidRDefault="005B3590" w:rsidP="005B3590">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95BD5B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3221716"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5B3590" w:rsidRPr="00A42D98" w14:paraId="5C4078A5" w14:textId="77777777" w:rsidTr="005B3590">
        <w:trPr>
          <w:trHeight w:val="382"/>
        </w:trPr>
        <w:tc>
          <w:tcPr>
            <w:tcW w:w="628" w:type="pct"/>
            <w:vMerge/>
            <w:tcBorders>
              <w:top w:val="single" w:sz="4" w:space="0" w:color="auto"/>
              <w:left w:val="single" w:sz="12" w:space="0" w:color="auto"/>
              <w:bottom w:val="single" w:sz="4" w:space="0" w:color="auto"/>
              <w:right w:val="single" w:sz="12" w:space="0" w:color="auto"/>
            </w:tcBorders>
          </w:tcPr>
          <w:p w14:paraId="3A4536BB" w14:textId="77777777" w:rsidR="005B3590" w:rsidRPr="00A42D98" w:rsidRDefault="005B3590" w:rsidP="005B3590">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C5179E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CBD6D5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A17F904"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4B915E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B8AE828" w14:textId="77777777" w:rsidR="005B3590" w:rsidRPr="00A42D98" w:rsidRDefault="005B3590" w:rsidP="005B3590">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AF9362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5A0288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5B3590" w:rsidRPr="00A42D98" w14:paraId="6954A12F" w14:textId="77777777" w:rsidTr="005B3590">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0614076"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DF2C5A3"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594BEB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3665CE79"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7AAEB6D2"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BA87F57"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2A29F98F"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2757AB55" w14:textId="77777777" w:rsidR="005B3590" w:rsidRPr="00A42D98" w:rsidRDefault="005B3590" w:rsidP="005B3590">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5B3590" w:rsidRPr="00A42D98" w14:paraId="386ABC4D" w14:textId="77777777" w:rsidTr="005B359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EB888F3"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5B3590" w:rsidRPr="00A42D98" w14:paraId="02605398" w14:textId="77777777" w:rsidTr="005B3590">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1C6B0B5"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E760EAE"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421E1E06"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1872ACEA" w14:textId="77777777" w:rsidR="005B3590" w:rsidRPr="00A42D98" w:rsidRDefault="005B3590" w:rsidP="005B3590">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5B3590" w:rsidRPr="00A42D98" w14:paraId="6C685960" w14:textId="77777777" w:rsidTr="005B3590">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473A5BE" w14:textId="77777777" w:rsidR="005B3590" w:rsidRPr="00A42D98" w:rsidRDefault="005B3590" w:rsidP="005B3590">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3AA345B" w14:textId="77777777" w:rsidR="005B3590" w:rsidRPr="00A42D98" w:rsidRDefault="005B3590" w:rsidP="005B3590">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53A758BB"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603D752"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113B4154" w14:textId="77777777" w:rsidTr="005B359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A39A9FD"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5B3590" w:rsidRPr="00A42D98" w14:paraId="7F371F4E" w14:textId="77777777" w:rsidTr="005B3590">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945F51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BD7D7A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27833C0"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86614C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5B3590" w:rsidRPr="00A42D98" w14:paraId="6553F4A5"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0B8E275"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FD4645E"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21B3707"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91AD46C" w14:textId="77777777" w:rsidR="005B3590" w:rsidRPr="00A42D98" w:rsidRDefault="005B3590" w:rsidP="005B3590">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5B3590" w:rsidRPr="00A42D98" w14:paraId="6976D02B"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0DD4DBC"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4FBFF7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28332DE"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E435DEB" w14:textId="77777777" w:rsidR="005B3590" w:rsidRPr="00A42D98" w:rsidRDefault="005B3590" w:rsidP="005B3590">
            <w:pPr>
              <w:jc w:val="center"/>
              <w:rPr>
                <w:rFonts w:ascii="Times New Roman" w:hAnsi="Times New Roman" w:cs="Times New Roman"/>
                <w:sz w:val="20"/>
                <w:szCs w:val="20"/>
                <w:highlight w:val="yellow"/>
                <w:lang w:val="en-US"/>
              </w:rPr>
            </w:pPr>
          </w:p>
        </w:tc>
      </w:tr>
      <w:tr w:rsidR="005B3590" w:rsidRPr="00A42D98" w14:paraId="69D09B88"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E1CEC9F"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6AE51E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6889B37B"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5B77358"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1825EE76"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EBA2D3"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4D23A24"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00D477B"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87C0058" w14:textId="77777777" w:rsidR="005B3590" w:rsidRPr="00A42D98" w:rsidRDefault="005B3590" w:rsidP="005B3590">
            <w:pPr>
              <w:jc w:val="center"/>
              <w:rPr>
                <w:rFonts w:ascii="Times New Roman" w:hAnsi="Times New Roman" w:cs="Times New Roman"/>
                <w:sz w:val="20"/>
                <w:szCs w:val="20"/>
                <w:lang w:val="en-US"/>
              </w:rPr>
            </w:pPr>
          </w:p>
        </w:tc>
      </w:tr>
      <w:tr w:rsidR="005B3590" w:rsidRPr="00A42D98" w14:paraId="2B1DF315"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39EB14"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02FC1950"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C63CAA3"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3B619F02"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5B3590" w:rsidRPr="00A42D98" w14:paraId="3BDCDD83"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70340ED"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2DE84D7"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D9ADD2E" w14:textId="77777777" w:rsidR="005B3590" w:rsidRPr="00A42D98" w:rsidRDefault="005B3590" w:rsidP="005B3590">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9242CF1" w14:textId="77777777" w:rsidR="005B3590" w:rsidRPr="00A42D98" w:rsidRDefault="005B3590" w:rsidP="005B3590">
            <w:pPr>
              <w:rPr>
                <w:rFonts w:ascii="Times New Roman" w:hAnsi="Times New Roman" w:cs="Times New Roman"/>
                <w:sz w:val="20"/>
                <w:szCs w:val="20"/>
                <w:lang w:val="en-US"/>
              </w:rPr>
            </w:pPr>
          </w:p>
        </w:tc>
      </w:tr>
      <w:tr w:rsidR="005B3590" w:rsidRPr="00A42D98" w14:paraId="48FA67E7" w14:textId="77777777" w:rsidTr="005B3590">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32ABAC4" w14:textId="77777777" w:rsidR="005B3590" w:rsidRPr="00A42D98" w:rsidRDefault="005B3590" w:rsidP="005B3590">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94BB25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804A159" w14:textId="77777777" w:rsidR="005B3590" w:rsidRPr="00A42D98" w:rsidRDefault="005B3590" w:rsidP="005B3590">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4AE9797" w14:textId="77777777" w:rsidR="005B3590" w:rsidRPr="00A42D98" w:rsidRDefault="005B3590" w:rsidP="005B3590">
            <w:pPr>
              <w:rPr>
                <w:rFonts w:ascii="Times New Roman" w:hAnsi="Times New Roman" w:cs="Times New Roman"/>
                <w:sz w:val="20"/>
                <w:szCs w:val="20"/>
                <w:lang w:val="en-US"/>
              </w:rPr>
            </w:pPr>
          </w:p>
        </w:tc>
      </w:tr>
      <w:tr w:rsidR="005B3590" w:rsidRPr="00A42D98" w14:paraId="6E198535" w14:textId="77777777" w:rsidTr="005B3590">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970DFE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A4AC311"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12A1959"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71B51AE" w14:textId="77777777" w:rsidR="005B3590" w:rsidRPr="00A42D98" w:rsidRDefault="005B3590" w:rsidP="005B3590">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5B3590" w:rsidRPr="00A42D98" w14:paraId="67F2B6A0"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182BFA"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E5BFB0D"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79BAE468"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1D95CF3"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5ACF90CC"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5B3590" w:rsidRPr="00A42D98" w14:paraId="63DF80F3" w14:textId="77777777" w:rsidTr="005B3590">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551421"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0BF2276F" w14:textId="77777777" w:rsidR="005B3590" w:rsidRPr="00A42D98" w:rsidRDefault="005B3590" w:rsidP="005B3590">
            <w:pPr>
              <w:jc w:val="both"/>
              <w:rPr>
                <w:rFonts w:ascii="Times New Roman" w:hAnsi="Times New Roman" w:cs="Times New Roman"/>
                <w:sz w:val="20"/>
                <w:szCs w:val="20"/>
              </w:rPr>
            </w:pPr>
            <w:r w:rsidRPr="00A42D98">
              <w:rPr>
                <w:rFonts w:ascii="Times New Roman" w:hAnsi="Times New Roman" w:cs="Times New Roman"/>
                <w:sz w:val="20"/>
                <w:szCs w:val="20"/>
              </w:rPr>
              <w:t>Short stories selected from World Literature will bestudied and compared with using comparative literature methods.</w:t>
            </w:r>
          </w:p>
        </w:tc>
      </w:tr>
      <w:tr w:rsidR="005B3590" w:rsidRPr="00A42D98" w14:paraId="31BA8803" w14:textId="77777777" w:rsidTr="005B3590">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062C9E4"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8E7DA9D"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Teaching to acquire the skills of the comparative analyses of stories</w:t>
            </w:r>
          </w:p>
        </w:tc>
      </w:tr>
      <w:tr w:rsidR="005B3590" w:rsidRPr="00A42D98" w14:paraId="55A45B11"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009FCC"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EFF449B" w14:textId="77777777" w:rsidR="005B3590" w:rsidRPr="00A42D98" w:rsidRDefault="005B3590" w:rsidP="005B3590">
            <w:pPr>
              <w:rPr>
                <w:rFonts w:ascii="Times New Roman" w:hAnsi="Times New Roman" w:cs="Times New Roman"/>
                <w:sz w:val="20"/>
                <w:szCs w:val="20"/>
                <w:lang w:val="en-US"/>
              </w:rPr>
            </w:pPr>
          </w:p>
          <w:p w14:paraId="41F7AC93"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5B3590" w:rsidRPr="00A42D98" w14:paraId="4DB067EE" w14:textId="77777777" w:rsidTr="005B3590">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4688F3"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60089BA" w14:textId="77777777" w:rsidR="005B3590" w:rsidRPr="00A42D98" w:rsidRDefault="005B3590" w:rsidP="005B3590">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 teach the students to use the comparative methods in the analyses of the stories </w:t>
            </w:r>
          </w:p>
        </w:tc>
      </w:tr>
      <w:tr w:rsidR="005B3590" w:rsidRPr="00A42D98" w14:paraId="7C7EBED1"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38FFA9E"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458E3B1E" w14:textId="77777777" w:rsidR="005B3590" w:rsidRPr="00A42D98" w:rsidRDefault="005B3590" w:rsidP="005B3590">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5B3590" w:rsidRPr="00A42D98" w14:paraId="2DD4B7FB" w14:textId="77777777" w:rsidTr="005B3590">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56B5EB9"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231DB05B" w14:textId="77777777" w:rsidR="005B3590" w:rsidRPr="00A42D98" w:rsidRDefault="005B3590" w:rsidP="005B3590">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45036208" w14:textId="77777777" w:rsidR="005B3590" w:rsidRPr="00A42D98" w:rsidRDefault="005B3590" w:rsidP="005B3590">
            <w:pPr>
              <w:pStyle w:val="Balk4"/>
              <w:spacing w:before="0" w:after="0"/>
              <w:rPr>
                <w:b w:val="0"/>
                <w:color w:val="000000"/>
                <w:sz w:val="20"/>
                <w:szCs w:val="20"/>
                <w:lang w:val="en-US"/>
              </w:rPr>
            </w:pPr>
          </w:p>
        </w:tc>
      </w:tr>
      <w:tr w:rsidR="005B3590" w:rsidRPr="00A42D98" w14:paraId="3796C3F8" w14:textId="77777777" w:rsidTr="005B3590">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4A2E150" w14:textId="77777777" w:rsidR="005B3590" w:rsidRPr="00A42D98" w:rsidRDefault="005B3590" w:rsidP="005B3590">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7AA9EB2" w14:textId="77777777" w:rsidR="005B3590" w:rsidRPr="00A42D98" w:rsidRDefault="005B3590" w:rsidP="005B3590">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2DE8C880" w14:textId="77777777" w:rsidR="005B3590" w:rsidRPr="00A42D98" w:rsidRDefault="005B3590" w:rsidP="005B3590">
      <w:pPr>
        <w:rPr>
          <w:rFonts w:ascii="Times New Roman" w:hAnsi="Times New Roman" w:cs="Times New Roman"/>
          <w:sz w:val="18"/>
          <w:szCs w:val="18"/>
        </w:rPr>
        <w:sectPr w:rsidR="005B3590"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B3590" w:rsidRPr="00A42D98" w14:paraId="56F2246C" w14:textId="77777777" w:rsidTr="005B35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60B44F"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5B3590" w:rsidRPr="00A42D98" w14:paraId="49E3DD48"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tcPr>
          <w:p w14:paraId="226C2864" w14:textId="77777777" w:rsidR="005B3590" w:rsidRPr="00A42D98" w:rsidRDefault="005B3590" w:rsidP="005B3590">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A56400C" w14:textId="77777777" w:rsidR="005B3590" w:rsidRPr="00A42D98" w:rsidRDefault="005B3590" w:rsidP="005B3590">
            <w:pPr>
              <w:rPr>
                <w:rFonts w:ascii="Times New Roman" w:hAnsi="Times New Roman" w:cs="Times New Roman"/>
                <w:b/>
              </w:rPr>
            </w:pPr>
            <w:r w:rsidRPr="00A42D98">
              <w:rPr>
                <w:rFonts w:ascii="Times New Roman" w:hAnsi="Times New Roman" w:cs="Times New Roman"/>
                <w:b/>
              </w:rPr>
              <w:t xml:space="preserve">TOPICS </w:t>
            </w:r>
          </w:p>
        </w:tc>
      </w:tr>
      <w:tr w:rsidR="005B3590" w:rsidRPr="00A42D98" w14:paraId="6B084A7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ACF397"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709B8EE"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13F7A0D9"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1DA66D"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4866C5A"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4D58F701"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E26ABE"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225C08F"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5B3590" w:rsidRPr="00A42D98" w14:paraId="67B8052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08BF05"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F9524F8" w14:textId="77777777" w:rsidR="005B3590" w:rsidRPr="00A42D98" w:rsidRDefault="00D66984"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61A2C85F"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A97DF6"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651F7F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161227D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EDD834"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8C07C1"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5B3590" w:rsidRPr="00A42D98" w14:paraId="2A3B710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8E595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052A7A"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5B3590" w:rsidRPr="00A42D98" w14:paraId="40A71B47"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6CB453"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4E9B42" w14:textId="77777777" w:rsidR="005B3590"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Midterm</w:t>
            </w:r>
          </w:p>
        </w:tc>
      </w:tr>
      <w:tr w:rsidR="005B3590" w:rsidRPr="00A42D98" w14:paraId="743F3AD0"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CE46A3"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78BEDF" w14:textId="77777777" w:rsidR="005B3590" w:rsidRPr="00A42D98" w:rsidRDefault="00D66984" w:rsidP="005B3590">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5B3590" w:rsidRPr="00A42D98" w14:paraId="35C6F678"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C03A8B"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92BF70"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2ABBD67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EA17B6"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9C6AD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70986362"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32009C0"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22AEC9"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11C7EA3C"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299C04"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531134"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5B3590" w:rsidRPr="00A42D98" w14:paraId="2289DE8F"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71BA51" w14:textId="77777777" w:rsidR="005B3590" w:rsidRPr="00A42D98" w:rsidRDefault="005B3590" w:rsidP="005B3590">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0589F2" w14:textId="77777777" w:rsidR="005B3590" w:rsidRPr="00A42D98" w:rsidRDefault="005B3590" w:rsidP="005B3590">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020CFC" w:rsidRPr="00A42D98" w14:paraId="786050F5" w14:textId="77777777" w:rsidTr="005B359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3BDF19" w14:textId="1EB6E754" w:rsidR="00020CFC" w:rsidRPr="00A42D98" w:rsidRDefault="00020CFC" w:rsidP="005B3590">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EAB64B" w14:textId="53903732" w:rsidR="00020CFC" w:rsidRPr="00A42D98" w:rsidRDefault="00020CFC" w:rsidP="005B3590">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5B3590" w:rsidRPr="00A42D98" w14:paraId="7466E603" w14:textId="77777777" w:rsidTr="005B359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E2BDF08" w14:textId="3C0B1383" w:rsidR="005B3590" w:rsidRPr="00A42D98" w:rsidRDefault="00020CFC" w:rsidP="005B3590">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417E989" w14:textId="77777777" w:rsidR="005B3590" w:rsidRPr="00A42D98" w:rsidRDefault="005B3590" w:rsidP="005B3590">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2A92F89A" w14:textId="77777777" w:rsidR="005B3590" w:rsidRPr="00A42D98" w:rsidRDefault="005B3590" w:rsidP="005B3590">
      <w:pPr>
        <w:rPr>
          <w:rFonts w:ascii="Times New Roman" w:hAnsi="Times New Roman" w:cs="Times New Roman"/>
          <w:sz w:val="16"/>
          <w:szCs w:val="16"/>
        </w:rPr>
      </w:pPr>
    </w:p>
    <w:p w14:paraId="6357FAFE" w14:textId="77777777" w:rsidR="005B3590" w:rsidRPr="00A42D98" w:rsidRDefault="005B3590" w:rsidP="005B3590">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38A24C2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27A96ECC"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A0C62C6"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8361787"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E31687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8816F94"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692DF39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54FF6F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7C14AA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D5AA17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8F24606" w14:textId="403D49B5"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6175398E" w14:textId="77777777" w:rsidR="00CB1F4D" w:rsidRPr="00A42D98" w:rsidRDefault="00CB1F4D" w:rsidP="00CB1F4D">
            <w:pPr>
              <w:rPr>
                <w:rFonts w:ascii="Times New Roman" w:hAnsi="Times New Roman" w:cs="Times New Roman"/>
                <w:b/>
                <w:sz w:val="16"/>
                <w:szCs w:val="16"/>
                <w:lang w:val="en-US"/>
              </w:rPr>
            </w:pPr>
          </w:p>
        </w:tc>
      </w:tr>
      <w:tr w:rsidR="00CB1F4D" w:rsidRPr="00A42D98" w14:paraId="66F4EED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E612F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6F7248E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E64729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E8D7B4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C00E64" w14:textId="0A41826B"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EE30E0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D7C7AA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0B799DB4"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3A3B7B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ACCB416"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A259572" w14:textId="0E34F84C"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E8AE9F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79D232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25AE431"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3F0EEC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D057DB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6B3E5FD" w14:textId="212642A5"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3A54D8E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3E4E0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B44E75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D6CE62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5C63A4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B7E83A" w14:textId="53D76EE9"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F01FD5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411FBF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20FC421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87F726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C538B7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C193B3A" w14:textId="0AC6B89D"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4DD9471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616B5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660D0C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B368E7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704C7E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D757368" w14:textId="04A51BF5"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3875C8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389A70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72DAB28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AFFDB3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48944F6"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12780DD" w14:textId="4D2E2CF7"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60738A8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F664E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2989463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258499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00CA90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BD7D0F" w14:textId="7F7FEAF3"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C53727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B96545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12DFAF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C010D5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F69FDB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36AB38" w14:textId="696569B5"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432777D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5B011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645C2A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D4A08D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C42F1F6"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F491E97" w14:textId="7295214A"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DC2096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2D965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BEEB2D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F4FFDB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AC5D30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23DF3E2" w14:textId="5E2AFA3C"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44C3239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7F0A31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65AE8DC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4825AC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7E10FF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02EF6EA" w14:textId="31CEAE6F"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61B097E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D39DEC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024609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E9A7B1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76FF87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D9BEBC3" w14:textId="61069B9C" w:rsidR="00CB1F4D" w:rsidRPr="00A42D98" w:rsidRDefault="00C72DD8"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459453B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EBFF00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3467189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227954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3977E24" w14:textId="558C8DDB" w:rsidR="00CB1F4D" w:rsidRPr="00A42D98" w:rsidRDefault="00C72DD8"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CF1CE6" w14:textId="77777777" w:rsidR="00CB1F4D" w:rsidRPr="00A42D98" w:rsidRDefault="00CB1F4D" w:rsidP="00CB1F4D">
            <w:pPr>
              <w:rPr>
                <w:rFonts w:ascii="Times New Roman" w:hAnsi="Times New Roman" w:cs="Times New Roman"/>
                <w:b/>
                <w:sz w:val="16"/>
                <w:szCs w:val="16"/>
                <w:lang w:val="en-US"/>
              </w:rPr>
            </w:pPr>
          </w:p>
        </w:tc>
      </w:tr>
      <w:tr w:rsidR="00CB1F4D" w:rsidRPr="00A42D98" w14:paraId="1E6B96F8"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665D254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0EC7845F" w14:textId="77777777" w:rsidR="005B3590" w:rsidRPr="00A42D98" w:rsidRDefault="005B3590" w:rsidP="005B3590">
      <w:pPr>
        <w:rPr>
          <w:rFonts w:ascii="Times New Roman" w:hAnsi="Times New Roman" w:cs="Times New Roman"/>
          <w:sz w:val="16"/>
          <w:szCs w:val="16"/>
        </w:rPr>
      </w:pPr>
    </w:p>
    <w:p w14:paraId="172DF6DF" w14:textId="7D7AA5E8" w:rsidR="005B3590" w:rsidRPr="00A42D98" w:rsidRDefault="005B3590" w:rsidP="005B3590">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0B502D" w:rsidRPr="00A42D98">
        <w:rPr>
          <w:rFonts w:ascii="Times New Roman" w:hAnsi="Times New Roman" w:cs="Times New Roman"/>
        </w:rPr>
        <w:t xml:space="preserve">Asoc. Prof. </w:t>
      </w:r>
      <w:r w:rsidR="008A3058" w:rsidRPr="00A42D98">
        <w:rPr>
          <w:rFonts w:ascii="Times New Roman" w:hAnsi="Times New Roman" w:cs="Times New Roman"/>
        </w:rPr>
        <w:t>Fesun KOŞMAK</w:t>
      </w:r>
    </w:p>
    <w:p w14:paraId="596491FE" w14:textId="77777777" w:rsidR="00D66984" w:rsidRPr="00A42D98" w:rsidRDefault="005B3590" w:rsidP="005B3590">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D66984" w:rsidRPr="00A42D98">
        <w:rPr>
          <w:rFonts w:ascii="Times New Roman" w:hAnsi="Times New Roman" w:cs="Times New Roman"/>
        </w:rPr>
        <w:tab/>
      </w:r>
      <w:r w:rsidR="00D66984"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24193F8" w14:textId="77777777" w:rsidR="00D66984" w:rsidRPr="00A42D98" w:rsidRDefault="00D66984" w:rsidP="005B3590">
      <w:pPr>
        <w:tabs>
          <w:tab w:val="left" w:pos="7800"/>
        </w:tabs>
        <w:rPr>
          <w:rFonts w:ascii="Times New Roman" w:hAnsi="Times New Roman" w:cs="Times New Roman"/>
          <w:b/>
        </w:rPr>
      </w:pPr>
    </w:p>
    <w:p w14:paraId="28D64AA4" w14:textId="77777777" w:rsidR="00D66984" w:rsidRPr="00A42D98" w:rsidRDefault="00D66984" w:rsidP="005B3590">
      <w:pPr>
        <w:tabs>
          <w:tab w:val="left" w:pos="7800"/>
        </w:tabs>
        <w:rPr>
          <w:rFonts w:ascii="Times New Roman" w:hAnsi="Times New Roman" w:cs="Times New Roman"/>
          <w:b/>
        </w:rPr>
      </w:pPr>
    </w:p>
    <w:p w14:paraId="3FFA3C3D" w14:textId="77777777" w:rsidR="00D66984" w:rsidRPr="00A42D98" w:rsidRDefault="00D66984" w:rsidP="005B3590">
      <w:pPr>
        <w:tabs>
          <w:tab w:val="left" w:pos="7800"/>
        </w:tabs>
        <w:rPr>
          <w:rFonts w:ascii="Times New Roman" w:hAnsi="Times New Roman" w:cs="Times New Roman"/>
          <w:b/>
        </w:rPr>
      </w:pPr>
    </w:p>
    <w:p w14:paraId="7DE5C5A6" w14:textId="77777777" w:rsidR="00D66984" w:rsidRPr="00A42D98" w:rsidRDefault="00D66984" w:rsidP="005B3590">
      <w:pPr>
        <w:tabs>
          <w:tab w:val="left" w:pos="7800"/>
        </w:tabs>
        <w:rPr>
          <w:rFonts w:ascii="Times New Roman" w:hAnsi="Times New Roman" w:cs="Times New Roman"/>
          <w:b/>
        </w:rPr>
      </w:pPr>
    </w:p>
    <w:p w14:paraId="72DC7B2C" w14:textId="77777777" w:rsidR="00D66984" w:rsidRPr="00A42D98" w:rsidRDefault="00D66984" w:rsidP="005B3590">
      <w:pPr>
        <w:tabs>
          <w:tab w:val="left" w:pos="7800"/>
        </w:tabs>
        <w:rPr>
          <w:rFonts w:ascii="Times New Roman" w:hAnsi="Times New Roman" w:cs="Times New Roman"/>
          <w:b/>
        </w:rPr>
      </w:pPr>
    </w:p>
    <w:p w14:paraId="0F6E2938" w14:textId="77777777" w:rsidR="00D66984" w:rsidRPr="00A42D98" w:rsidRDefault="00D66984" w:rsidP="005B3590">
      <w:pPr>
        <w:tabs>
          <w:tab w:val="left" w:pos="7800"/>
        </w:tabs>
        <w:rPr>
          <w:rFonts w:ascii="Times New Roman" w:hAnsi="Times New Roman" w:cs="Times New Roman"/>
          <w:b/>
        </w:rPr>
      </w:pPr>
    </w:p>
    <w:p w14:paraId="103001EB" w14:textId="77777777" w:rsidR="00D66984" w:rsidRPr="00A42D98" w:rsidRDefault="00D66984" w:rsidP="005B3590">
      <w:pPr>
        <w:tabs>
          <w:tab w:val="left" w:pos="7800"/>
        </w:tabs>
        <w:rPr>
          <w:rFonts w:ascii="Times New Roman" w:hAnsi="Times New Roman" w:cs="Times New Roman"/>
          <w:b/>
        </w:rPr>
      </w:pPr>
    </w:p>
    <w:p w14:paraId="1CC64D2B" w14:textId="77777777" w:rsidR="00D66984" w:rsidRPr="00A42D98" w:rsidRDefault="00D66984" w:rsidP="005B3590">
      <w:pPr>
        <w:tabs>
          <w:tab w:val="left" w:pos="7800"/>
        </w:tabs>
        <w:rPr>
          <w:rFonts w:ascii="Times New Roman" w:hAnsi="Times New Roman" w:cs="Times New Roman"/>
          <w:b/>
        </w:rPr>
      </w:pPr>
    </w:p>
    <w:p w14:paraId="7E8B3851" w14:textId="77777777" w:rsidR="00D66984" w:rsidRPr="00A42D98" w:rsidRDefault="00D66984" w:rsidP="005B3590">
      <w:pPr>
        <w:tabs>
          <w:tab w:val="left" w:pos="7800"/>
        </w:tabs>
        <w:rPr>
          <w:rFonts w:ascii="Times New Roman" w:hAnsi="Times New Roman" w:cs="Times New Roman"/>
          <w:b/>
        </w:rPr>
      </w:pPr>
    </w:p>
    <w:p w14:paraId="3DFC897E" w14:textId="77777777" w:rsidR="00D66984" w:rsidRPr="00A42D98" w:rsidRDefault="00D66984" w:rsidP="005B3590">
      <w:pPr>
        <w:tabs>
          <w:tab w:val="left" w:pos="7800"/>
        </w:tabs>
        <w:rPr>
          <w:rFonts w:ascii="Times New Roman" w:hAnsi="Times New Roman" w:cs="Times New Roman"/>
          <w:b/>
        </w:rPr>
      </w:pPr>
    </w:p>
    <w:p w14:paraId="1C33693D" w14:textId="77777777" w:rsidR="00D66984" w:rsidRPr="00A42D98" w:rsidRDefault="00D66984" w:rsidP="005B3590">
      <w:pPr>
        <w:tabs>
          <w:tab w:val="left" w:pos="7800"/>
        </w:tabs>
        <w:rPr>
          <w:rFonts w:ascii="Times New Roman" w:hAnsi="Times New Roman" w:cs="Times New Roman"/>
          <w:b/>
        </w:rPr>
      </w:pPr>
    </w:p>
    <w:p w14:paraId="7B59010E" w14:textId="77777777" w:rsidR="00D66984" w:rsidRPr="00A42D98" w:rsidRDefault="00D66984" w:rsidP="005B3590">
      <w:pPr>
        <w:tabs>
          <w:tab w:val="left" w:pos="7800"/>
        </w:tabs>
        <w:rPr>
          <w:rFonts w:ascii="Times New Roman" w:hAnsi="Times New Roman" w:cs="Times New Roman"/>
          <w:b/>
        </w:rPr>
      </w:pPr>
    </w:p>
    <w:p w14:paraId="208A6342" w14:textId="77777777" w:rsidR="00D66984" w:rsidRPr="00A42D98" w:rsidRDefault="00D66984" w:rsidP="005B3590">
      <w:pPr>
        <w:tabs>
          <w:tab w:val="left" w:pos="7800"/>
        </w:tabs>
        <w:rPr>
          <w:rFonts w:ascii="Times New Roman" w:hAnsi="Times New Roman" w:cs="Times New Roman"/>
          <w:b/>
        </w:rPr>
      </w:pPr>
    </w:p>
    <w:p w14:paraId="780EA77A" w14:textId="77777777" w:rsidR="00D66984" w:rsidRPr="00A42D98" w:rsidRDefault="00D66984" w:rsidP="005B3590">
      <w:pPr>
        <w:tabs>
          <w:tab w:val="left" w:pos="7800"/>
        </w:tabs>
        <w:rPr>
          <w:rFonts w:ascii="Times New Roman" w:hAnsi="Times New Roman" w:cs="Times New Roman"/>
          <w:b/>
        </w:rPr>
      </w:pPr>
    </w:p>
    <w:p w14:paraId="653BC1B2" w14:textId="77777777" w:rsidR="000B502D" w:rsidRPr="00A42D98" w:rsidRDefault="000B502D" w:rsidP="005B3590">
      <w:pPr>
        <w:tabs>
          <w:tab w:val="left" w:pos="7800"/>
        </w:tabs>
        <w:rPr>
          <w:rFonts w:ascii="Times New Roman" w:hAnsi="Times New Roman" w:cs="Times New Roman"/>
          <w:b/>
        </w:rPr>
      </w:pPr>
    </w:p>
    <w:p w14:paraId="4082B2CA" w14:textId="77777777" w:rsidR="000B502D" w:rsidRPr="00A42D98" w:rsidRDefault="000B502D" w:rsidP="005B3590">
      <w:pPr>
        <w:tabs>
          <w:tab w:val="left" w:pos="7800"/>
        </w:tabs>
        <w:rPr>
          <w:rFonts w:ascii="Times New Roman" w:hAnsi="Times New Roman" w:cs="Times New Roman"/>
          <w:b/>
        </w:rPr>
      </w:pPr>
    </w:p>
    <w:p w14:paraId="7111C326" w14:textId="77777777" w:rsidR="000B502D" w:rsidRPr="00A42D98" w:rsidRDefault="000B502D" w:rsidP="005B3590">
      <w:pPr>
        <w:tabs>
          <w:tab w:val="left" w:pos="7800"/>
        </w:tabs>
        <w:rPr>
          <w:rFonts w:ascii="Times New Roman" w:hAnsi="Times New Roman" w:cs="Times New Roman"/>
          <w:b/>
        </w:rPr>
      </w:pPr>
    </w:p>
    <w:p w14:paraId="51788BDB" w14:textId="77777777" w:rsidR="000B502D" w:rsidRPr="00A42D98" w:rsidRDefault="000B502D" w:rsidP="005B3590">
      <w:pPr>
        <w:tabs>
          <w:tab w:val="left" w:pos="7800"/>
        </w:tabs>
        <w:rPr>
          <w:rFonts w:ascii="Times New Roman" w:hAnsi="Times New Roman" w:cs="Times New Roman"/>
          <w:b/>
        </w:rPr>
      </w:pPr>
    </w:p>
    <w:p w14:paraId="189A1E90" w14:textId="77777777" w:rsidR="000B502D" w:rsidRPr="00A42D98" w:rsidRDefault="000B502D" w:rsidP="005B3590">
      <w:pPr>
        <w:tabs>
          <w:tab w:val="left" w:pos="7800"/>
        </w:tabs>
        <w:rPr>
          <w:rFonts w:ascii="Times New Roman" w:hAnsi="Times New Roman" w:cs="Times New Roman"/>
          <w:b/>
        </w:rPr>
      </w:pPr>
    </w:p>
    <w:p w14:paraId="6B933128" w14:textId="77777777" w:rsidR="000B502D" w:rsidRPr="00A42D98" w:rsidRDefault="000B502D" w:rsidP="005B3590">
      <w:pPr>
        <w:tabs>
          <w:tab w:val="left" w:pos="7800"/>
        </w:tabs>
        <w:rPr>
          <w:rFonts w:ascii="Times New Roman" w:hAnsi="Times New Roman" w:cs="Times New Roman"/>
          <w:b/>
        </w:rPr>
      </w:pPr>
    </w:p>
    <w:p w14:paraId="08D1CA3D" w14:textId="77777777" w:rsidR="000B502D" w:rsidRPr="00A42D98" w:rsidRDefault="000B502D" w:rsidP="005B3590">
      <w:pPr>
        <w:tabs>
          <w:tab w:val="left" w:pos="7800"/>
        </w:tabs>
        <w:rPr>
          <w:rFonts w:ascii="Times New Roman" w:hAnsi="Times New Roman" w:cs="Times New Roman"/>
          <w:b/>
        </w:rPr>
      </w:pPr>
    </w:p>
    <w:p w14:paraId="73483FA1" w14:textId="77777777" w:rsidR="000B502D" w:rsidRPr="00A42D98" w:rsidRDefault="000B502D" w:rsidP="005B3590">
      <w:pPr>
        <w:tabs>
          <w:tab w:val="left" w:pos="7800"/>
        </w:tabs>
        <w:rPr>
          <w:rFonts w:ascii="Times New Roman" w:hAnsi="Times New Roman" w:cs="Times New Roman"/>
          <w:b/>
        </w:rPr>
      </w:pPr>
    </w:p>
    <w:p w14:paraId="35BDE98B" w14:textId="77777777" w:rsidR="000B502D" w:rsidRPr="00A42D98" w:rsidRDefault="000B502D" w:rsidP="005B3590">
      <w:pPr>
        <w:tabs>
          <w:tab w:val="left" w:pos="7800"/>
        </w:tabs>
        <w:rPr>
          <w:rFonts w:ascii="Times New Roman" w:hAnsi="Times New Roman" w:cs="Times New Roman"/>
          <w:b/>
        </w:rPr>
      </w:pPr>
    </w:p>
    <w:p w14:paraId="51B53C42" w14:textId="77777777" w:rsidR="000B502D" w:rsidRPr="00A42D98" w:rsidRDefault="000B502D" w:rsidP="005B3590">
      <w:pPr>
        <w:tabs>
          <w:tab w:val="left" w:pos="7800"/>
        </w:tabs>
        <w:rPr>
          <w:rFonts w:ascii="Times New Roman" w:hAnsi="Times New Roman" w:cs="Times New Roman"/>
          <w:b/>
        </w:rPr>
      </w:pPr>
    </w:p>
    <w:p w14:paraId="30D583BF" w14:textId="77777777" w:rsidR="000B502D" w:rsidRPr="00A42D98" w:rsidRDefault="000B502D" w:rsidP="005B3590">
      <w:pPr>
        <w:tabs>
          <w:tab w:val="left" w:pos="7800"/>
        </w:tabs>
        <w:rPr>
          <w:rFonts w:ascii="Times New Roman" w:hAnsi="Times New Roman" w:cs="Times New Roman"/>
          <w:b/>
        </w:rPr>
      </w:pPr>
    </w:p>
    <w:p w14:paraId="0A2C1314" w14:textId="77777777" w:rsidR="000B502D" w:rsidRPr="00A42D98" w:rsidRDefault="000B502D" w:rsidP="005B3590">
      <w:pPr>
        <w:tabs>
          <w:tab w:val="left" w:pos="7800"/>
        </w:tabs>
        <w:rPr>
          <w:rFonts w:ascii="Times New Roman" w:hAnsi="Times New Roman" w:cs="Times New Roman"/>
          <w:b/>
        </w:rPr>
      </w:pPr>
    </w:p>
    <w:p w14:paraId="653BDE9E" w14:textId="77777777" w:rsidR="00D66984" w:rsidRPr="00A42D98" w:rsidRDefault="00D66984" w:rsidP="005B3590">
      <w:pPr>
        <w:tabs>
          <w:tab w:val="left" w:pos="7800"/>
        </w:tabs>
        <w:rPr>
          <w:rFonts w:ascii="Times New Roman" w:hAnsi="Times New Roman" w:cs="Times New Roman"/>
          <w:b/>
        </w:rPr>
      </w:pPr>
    </w:p>
    <w:p w14:paraId="44D8316F" w14:textId="77777777" w:rsidR="00D66984" w:rsidRPr="00A42D98" w:rsidRDefault="00D66984" w:rsidP="00D66984">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73600" behindDoc="0" locked="0" layoutInCell="1" allowOverlap="0" wp14:anchorId="3846229B" wp14:editId="75AA71F7">
            <wp:simplePos x="0" y="0"/>
            <wp:positionH relativeFrom="column">
              <wp:posOffset>3810</wp:posOffset>
            </wp:positionH>
            <wp:positionV relativeFrom="paragraph">
              <wp:posOffset>0</wp:posOffset>
            </wp:positionV>
            <wp:extent cx="762000" cy="762000"/>
            <wp:effectExtent l="0" t="0" r="0" b="0"/>
            <wp:wrapSquare wrapText="bothSides"/>
            <wp:docPr id="9" name="Resim 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34ED4797" w14:textId="102E2514" w:rsidR="00D66984" w:rsidRPr="00A42D98" w:rsidRDefault="00D66984" w:rsidP="00D66984">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DE044A6" w14:textId="77777777" w:rsidR="00D66984" w:rsidRPr="00A42D98" w:rsidRDefault="00D66984" w:rsidP="00D66984">
      <w:pPr>
        <w:outlineLvl w:val="0"/>
        <w:rPr>
          <w:rFonts w:ascii="Times New Roman" w:hAnsi="Times New Roman" w:cs="Times New Roman"/>
          <w:b/>
          <w:sz w:val="10"/>
          <w:szCs w:val="10"/>
        </w:rPr>
      </w:pPr>
    </w:p>
    <w:p w14:paraId="6FB65125" w14:textId="77777777" w:rsidR="00D66984" w:rsidRPr="00A42D98" w:rsidRDefault="00D66984" w:rsidP="00D66984">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6984" w:rsidRPr="00A42D98" w14:paraId="12EEEBBA" w14:textId="77777777" w:rsidTr="00C2317E">
        <w:tc>
          <w:tcPr>
            <w:tcW w:w="1167" w:type="dxa"/>
            <w:vAlign w:val="center"/>
          </w:tcPr>
          <w:p w14:paraId="4053E52A" w14:textId="77777777" w:rsidR="00D66984" w:rsidRPr="00A42D98" w:rsidRDefault="00D66984" w:rsidP="00C2317E">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D8B454F" w14:textId="77777777" w:rsidR="00D66984" w:rsidRPr="00A42D98" w:rsidRDefault="00D66984" w:rsidP="00C2317E">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72D5F424" w14:textId="77777777" w:rsidR="00D66984" w:rsidRPr="00A42D98" w:rsidRDefault="00D66984" w:rsidP="00D66984">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6984" w:rsidRPr="00A42D98" w14:paraId="03B22C0E" w14:textId="77777777" w:rsidTr="00C2317E">
        <w:tc>
          <w:tcPr>
            <w:tcW w:w="1668" w:type="dxa"/>
            <w:vAlign w:val="center"/>
          </w:tcPr>
          <w:p w14:paraId="1504046A"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62A0962" w14:textId="1634303C" w:rsidR="00D66984" w:rsidRPr="00A42D98" w:rsidRDefault="00D66984" w:rsidP="00C2317E">
            <w:pPr>
              <w:outlineLvl w:val="0"/>
              <w:rPr>
                <w:rFonts w:ascii="Times New Roman" w:hAnsi="Times New Roman" w:cs="Times New Roman"/>
              </w:rPr>
            </w:pPr>
            <w:r w:rsidRPr="00A42D98">
              <w:rPr>
                <w:rFonts w:ascii="Times New Roman" w:hAnsi="Times New Roman" w:cs="Times New Roman"/>
              </w:rPr>
              <w:t xml:space="preserve"> </w:t>
            </w:r>
            <w:r w:rsidR="001D0754" w:rsidRPr="00A42D98">
              <w:rPr>
                <w:rFonts w:ascii="Times New Roman" w:hAnsi="Times New Roman" w:cs="Times New Roman"/>
              </w:rPr>
              <w:t>831917010</w:t>
            </w:r>
          </w:p>
        </w:tc>
        <w:tc>
          <w:tcPr>
            <w:tcW w:w="1560" w:type="dxa"/>
            <w:vAlign w:val="center"/>
          </w:tcPr>
          <w:p w14:paraId="25B6DB41"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306209B" w14:textId="77777777" w:rsidR="00D66984" w:rsidRPr="00A42D98" w:rsidRDefault="00D66984" w:rsidP="00C2317E">
            <w:pPr>
              <w:outlineLvl w:val="0"/>
              <w:rPr>
                <w:rFonts w:ascii="Times New Roman" w:hAnsi="Times New Roman" w:cs="Times New Roman"/>
                <w:sz w:val="20"/>
                <w:szCs w:val="20"/>
              </w:rPr>
            </w:pPr>
          </w:p>
          <w:p w14:paraId="4D1DCBE6" w14:textId="77777777" w:rsidR="00D66984" w:rsidRPr="00A42D98" w:rsidRDefault="00D66984" w:rsidP="00C2317E">
            <w:pPr>
              <w:outlineLvl w:val="0"/>
              <w:rPr>
                <w:rFonts w:ascii="Times New Roman" w:hAnsi="Times New Roman" w:cs="Times New Roman"/>
                <w:szCs w:val="20"/>
              </w:rPr>
            </w:pPr>
            <w:r w:rsidRPr="00A42D98">
              <w:rPr>
                <w:rFonts w:ascii="Times New Roman" w:hAnsi="Times New Roman" w:cs="Times New Roman"/>
              </w:rPr>
              <w:t xml:space="preserve"> </w:t>
            </w:r>
            <w:bookmarkStart w:id="9" w:name="ANALYSIS_OF_POEM_I"/>
            <w:r w:rsidRPr="00A42D98">
              <w:rPr>
                <w:rFonts w:ascii="Times New Roman" w:hAnsi="Times New Roman" w:cs="Times New Roman"/>
                <w:sz w:val="20"/>
                <w:szCs w:val="20"/>
                <w:lang w:val="en-US"/>
              </w:rPr>
              <w:t>ANALYSIS OF POEM I</w:t>
            </w:r>
            <w:bookmarkEnd w:id="9"/>
          </w:p>
          <w:p w14:paraId="0B241E7C" w14:textId="77777777" w:rsidR="00D66984" w:rsidRPr="00A42D98" w:rsidRDefault="00D66984" w:rsidP="00C2317E">
            <w:pPr>
              <w:outlineLvl w:val="0"/>
              <w:rPr>
                <w:rFonts w:ascii="Times New Roman" w:hAnsi="Times New Roman" w:cs="Times New Roman"/>
                <w:sz w:val="20"/>
                <w:szCs w:val="20"/>
              </w:rPr>
            </w:pPr>
          </w:p>
        </w:tc>
      </w:tr>
    </w:tbl>
    <w:p w14:paraId="6550C09E" w14:textId="77777777" w:rsidR="00D66984" w:rsidRPr="00A42D98" w:rsidRDefault="00D66984" w:rsidP="00D66984">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2"/>
        <w:gridCol w:w="48"/>
        <w:gridCol w:w="637"/>
        <w:gridCol w:w="828"/>
        <w:gridCol w:w="647"/>
        <w:gridCol w:w="98"/>
        <w:gridCol w:w="2494"/>
        <w:gridCol w:w="1345"/>
      </w:tblGrid>
      <w:tr w:rsidR="00D66984" w:rsidRPr="00A42D98" w14:paraId="63F7AE3C" w14:textId="77777777" w:rsidTr="00C2317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5FA5BB1" w14:textId="77777777" w:rsidR="00D66984" w:rsidRPr="00A42D98" w:rsidRDefault="00D66984" w:rsidP="00C2317E">
            <w:pPr>
              <w:rPr>
                <w:rFonts w:ascii="Times New Roman" w:hAnsi="Times New Roman" w:cs="Times New Roman"/>
                <w:b/>
                <w:sz w:val="18"/>
                <w:szCs w:val="20"/>
              </w:rPr>
            </w:pPr>
            <w:r w:rsidRPr="00A42D98">
              <w:rPr>
                <w:rFonts w:ascii="Times New Roman" w:hAnsi="Times New Roman" w:cs="Times New Roman"/>
                <w:b/>
                <w:sz w:val="18"/>
                <w:szCs w:val="20"/>
              </w:rPr>
              <w:t>SEMESTER</w:t>
            </w:r>
          </w:p>
          <w:p w14:paraId="509C7D86" w14:textId="77777777" w:rsidR="00D66984" w:rsidRPr="00A42D98" w:rsidRDefault="00D66984" w:rsidP="00C2317E">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E8870EC"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360CF25"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D66984" w:rsidRPr="00A42D98" w14:paraId="541A56FF" w14:textId="77777777" w:rsidTr="00D66984">
        <w:trPr>
          <w:trHeight w:val="382"/>
        </w:trPr>
        <w:tc>
          <w:tcPr>
            <w:tcW w:w="628" w:type="pct"/>
            <w:vMerge/>
            <w:tcBorders>
              <w:top w:val="single" w:sz="4" w:space="0" w:color="auto"/>
              <w:left w:val="single" w:sz="12" w:space="0" w:color="auto"/>
              <w:bottom w:val="single" w:sz="4" w:space="0" w:color="auto"/>
              <w:right w:val="single" w:sz="12" w:space="0" w:color="auto"/>
            </w:tcBorders>
          </w:tcPr>
          <w:p w14:paraId="2FE40DF0" w14:textId="77777777" w:rsidR="00D66984" w:rsidRPr="00A42D98" w:rsidRDefault="00D66984" w:rsidP="00C2317E">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AF7775E"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2AB406A"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ED31898"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363633F"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6E35488"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A2ECDC9"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0994C8B"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D66984" w:rsidRPr="00A42D98" w14:paraId="1F63AD04" w14:textId="77777777" w:rsidTr="00D6698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188611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8004FEC"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7F06D18B"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3A1C645"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04019D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62B04C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5B61F877"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5885C858"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 xml:space="preserve">Turkish </w:t>
            </w:r>
          </w:p>
        </w:tc>
      </w:tr>
      <w:tr w:rsidR="00D66984" w:rsidRPr="00A42D98" w14:paraId="38378266" w14:textId="77777777" w:rsidTr="00C2317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DF12C26"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D66984" w:rsidRPr="00A42D98" w14:paraId="7B916961" w14:textId="77777777" w:rsidTr="00D6698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4925FAB" w14:textId="77777777" w:rsidR="00D66984" w:rsidRPr="00A42D98" w:rsidRDefault="00D66984" w:rsidP="00D66984">
            <w:pPr>
              <w:jc w:val="center"/>
              <w:rPr>
                <w:rFonts w:ascii="Times New Roman" w:hAnsi="Times New Roman" w:cs="Times New Roman"/>
                <w:b/>
                <w:sz w:val="20"/>
                <w:szCs w:val="20"/>
              </w:rPr>
            </w:pPr>
          </w:p>
        </w:tc>
        <w:tc>
          <w:tcPr>
            <w:tcW w:w="1085" w:type="pct"/>
            <w:gridSpan w:val="4"/>
            <w:tcBorders>
              <w:top w:val="single" w:sz="12" w:space="0" w:color="auto"/>
              <w:bottom w:val="single" w:sz="6" w:space="0" w:color="auto"/>
            </w:tcBorders>
            <w:vAlign w:val="center"/>
          </w:tcPr>
          <w:p w14:paraId="3E6CEA14" w14:textId="77777777" w:rsidR="00D66984" w:rsidRPr="00A42D98" w:rsidRDefault="00D66984" w:rsidP="00D66984">
            <w:pPr>
              <w:jc w:val="center"/>
              <w:rPr>
                <w:rFonts w:ascii="Times New Roman" w:hAnsi="Times New Roman" w:cs="Times New Roman"/>
                <w:b/>
                <w:sz w:val="20"/>
                <w:szCs w:val="20"/>
              </w:rPr>
            </w:pPr>
          </w:p>
        </w:tc>
        <w:tc>
          <w:tcPr>
            <w:tcW w:w="2340" w:type="pct"/>
            <w:gridSpan w:val="5"/>
            <w:tcBorders>
              <w:top w:val="single" w:sz="12" w:space="0" w:color="auto"/>
              <w:bottom w:val="single" w:sz="6" w:space="0" w:color="auto"/>
            </w:tcBorders>
            <w:vAlign w:val="center"/>
          </w:tcPr>
          <w:p w14:paraId="735CDBA0"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69" w:type="pct"/>
            <w:tcBorders>
              <w:top w:val="single" w:sz="12" w:space="0" w:color="auto"/>
              <w:bottom w:val="single" w:sz="6" w:space="0" w:color="auto"/>
            </w:tcBorders>
            <w:vAlign w:val="center"/>
          </w:tcPr>
          <w:p w14:paraId="4C628B93" w14:textId="77777777" w:rsidR="00D66984" w:rsidRPr="00A42D98" w:rsidRDefault="00D66984" w:rsidP="00D66984">
            <w:pPr>
              <w:jc w:val="center"/>
              <w:rPr>
                <w:rFonts w:ascii="Times New Roman" w:hAnsi="Times New Roman" w:cs="Times New Roman"/>
                <w:b/>
                <w:sz w:val="20"/>
                <w:szCs w:val="20"/>
              </w:rPr>
            </w:pPr>
          </w:p>
        </w:tc>
      </w:tr>
      <w:tr w:rsidR="00D66984" w:rsidRPr="00A42D98" w14:paraId="2E7F78FE" w14:textId="77777777" w:rsidTr="00D6698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1484AC6C" w14:textId="77777777" w:rsidR="00D66984" w:rsidRPr="00A42D98" w:rsidRDefault="00D66984" w:rsidP="00D66984">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40D75A37" w14:textId="77777777" w:rsidR="00D66984" w:rsidRPr="00A42D98" w:rsidRDefault="00D66984" w:rsidP="00D66984">
            <w:pPr>
              <w:jc w:val="center"/>
              <w:rPr>
                <w:rFonts w:ascii="Times New Roman" w:hAnsi="Times New Roman" w:cs="Times New Roman"/>
              </w:rPr>
            </w:pPr>
          </w:p>
        </w:tc>
        <w:tc>
          <w:tcPr>
            <w:tcW w:w="2340" w:type="pct"/>
            <w:gridSpan w:val="5"/>
            <w:tcBorders>
              <w:top w:val="single" w:sz="6" w:space="0" w:color="auto"/>
              <w:left w:val="single" w:sz="4" w:space="0" w:color="auto"/>
              <w:bottom w:val="single" w:sz="12" w:space="0" w:color="auto"/>
            </w:tcBorders>
          </w:tcPr>
          <w:p w14:paraId="20ACC58D"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 xml:space="preserve">  X</w:t>
            </w:r>
          </w:p>
        </w:tc>
        <w:tc>
          <w:tcPr>
            <w:tcW w:w="669" w:type="pct"/>
            <w:tcBorders>
              <w:top w:val="single" w:sz="6" w:space="0" w:color="auto"/>
              <w:left w:val="single" w:sz="4" w:space="0" w:color="auto"/>
              <w:bottom w:val="single" w:sz="12" w:space="0" w:color="auto"/>
            </w:tcBorders>
          </w:tcPr>
          <w:p w14:paraId="1F237656" w14:textId="77777777" w:rsidR="00D66984" w:rsidRPr="00A42D98" w:rsidRDefault="00D66984" w:rsidP="00D66984">
            <w:pPr>
              <w:jc w:val="center"/>
              <w:rPr>
                <w:rFonts w:ascii="Times New Roman" w:hAnsi="Times New Roman" w:cs="Times New Roman"/>
              </w:rPr>
            </w:pPr>
          </w:p>
        </w:tc>
      </w:tr>
      <w:tr w:rsidR="00D66984" w:rsidRPr="00A42D98" w14:paraId="2C089D1D" w14:textId="77777777" w:rsidTr="00C2317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B516124"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D66984" w:rsidRPr="00A42D98" w14:paraId="1728B7DB" w14:textId="77777777" w:rsidTr="00D66984">
        <w:tc>
          <w:tcPr>
            <w:tcW w:w="1966" w:type="pct"/>
            <w:gridSpan w:val="5"/>
            <w:vMerge w:val="restart"/>
            <w:tcBorders>
              <w:top w:val="single" w:sz="12" w:space="0" w:color="auto"/>
              <w:left w:val="single" w:sz="12" w:space="0" w:color="auto"/>
              <w:bottom w:val="single" w:sz="12" w:space="0" w:color="auto"/>
              <w:right w:val="single" w:sz="12" w:space="0" w:color="auto"/>
            </w:tcBorders>
            <w:vAlign w:val="center"/>
          </w:tcPr>
          <w:p w14:paraId="61801EE6"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14:paraId="0B2E54B2"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B73DCCD"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6EA576C"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D66984" w:rsidRPr="00A42D98" w14:paraId="2E79A544"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10221C83"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14:paraId="07AC79CD"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EC96764"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F9050D5" w14:textId="77777777" w:rsidR="00D66984" w:rsidRPr="00A42D98" w:rsidRDefault="00D66984" w:rsidP="00D66984">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D66984" w:rsidRPr="00A42D98" w14:paraId="012435BB"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BC5E9CA"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42A693D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0B81A3ED"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77A7D43"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1AF6AC39"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652DF7DC"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2F8AA437"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4CAA97E"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DD54CF9"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361665EC"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439D04A"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38F8689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2CD17486"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A700255"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7EA98264"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1450F012"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14:paraId="00169425"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D3E0C5B"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506CF2C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5D3CC330"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47FC43F1"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14:paraId="33C75A14"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1D78FD4"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45B57455" w14:textId="77777777" w:rsidR="00D66984" w:rsidRPr="00A42D98" w:rsidRDefault="00D66984" w:rsidP="00D66984">
            <w:pPr>
              <w:rPr>
                <w:rFonts w:ascii="Times New Roman" w:hAnsi="Times New Roman" w:cs="Times New Roman"/>
                <w:sz w:val="20"/>
                <w:szCs w:val="20"/>
                <w:lang w:val="en-US"/>
              </w:rPr>
            </w:pPr>
          </w:p>
        </w:tc>
      </w:tr>
      <w:tr w:rsidR="00D66984" w:rsidRPr="00A42D98" w14:paraId="3F1309D2" w14:textId="77777777" w:rsidTr="00D66984">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7F18DEE7" w14:textId="77777777" w:rsidR="00D66984" w:rsidRPr="00A42D98" w:rsidRDefault="00D66984" w:rsidP="00D66984">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14:paraId="782C354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305049D"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28EE5D0" w14:textId="77777777" w:rsidR="00D66984" w:rsidRPr="00A42D98" w:rsidRDefault="00D66984" w:rsidP="00D66984">
            <w:pPr>
              <w:rPr>
                <w:rFonts w:ascii="Times New Roman" w:hAnsi="Times New Roman" w:cs="Times New Roman"/>
                <w:sz w:val="20"/>
                <w:szCs w:val="20"/>
                <w:lang w:val="en-US"/>
              </w:rPr>
            </w:pPr>
          </w:p>
        </w:tc>
      </w:tr>
      <w:tr w:rsidR="00D66984" w:rsidRPr="00A42D98" w14:paraId="2DF1A347" w14:textId="77777777" w:rsidTr="00D66984">
        <w:trPr>
          <w:trHeight w:val="392"/>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86C8C0A"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14:paraId="574548CD"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1806D344"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8E395AB"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D66984" w:rsidRPr="00A42D98" w14:paraId="0160155E" w14:textId="77777777" w:rsidTr="00D66984">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2A11B2AF"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0400BFE4"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2BCE38EA"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216A2D7F"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D66984" w:rsidRPr="00A42D98" w14:paraId="4E3C3CB0" w14:textId="77777777" w:rsidTr="00D66984">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E205B6A"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14:paraId="1A5FC80E" w14:textId="77777777" w:rsidR="00D66984" w:rsidRPr="00A42D98" w:rsidRDefault="00D66984" w:rsidP="00D66984">
            <w:pPr>
              <w:jc w:val="both"/>
              <w:rPr>
                <w:rFonts w:ascii="Times New Roman" w:hAnsi="Times New Roman" w:cs="Times New Roman"/>
                <w:sz w:val="20"/>
                <w:szCs w:val="20"/>
                <w:lang w:val="en-US"/>
              </w:rPr>
            </w:pPr>
          </w:p>
          <w:p w14:paraId="678A7828"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In this course students will be met with great poets, their literal perspectives and their important poems.</w:t>
            </w:r>
          </w:p>
          <w:p w14:paraId="463083C7" w14:textId="77777777" w:rsidR="00D66984" w:rsidRPr="00A42D98" w:rsidRDefault="00D66984" w:rsidP="00D66984">
            <w:pPr>
              <w:jc w:val="both"/>
              <w:rPr>
                <w:rFonts w:ascii="Times New Roman" w:hAnsi="Times New Roman" w:cs="Times New Roman"/>
                <w:sz w:val="20"/>
                <w:szCs w:val="20"/>
                <w:lang w:val="en-US"/>
              </w:rPr>
            </w:pPr>
          </w:p>
        </w:tc>
      </w:tr>
      <w:tr w:rsidR="00D66984" w:rsidRPr="00A42D98" w14:paraId="6B7DE349" w14:textId="77777777" w:rsidTr="00D66984">
        <w:trPr>
          <w:trHeight w:val="426"/>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77F10C24"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14:paraId="756BC9F8" w14:textId="77777777" w:rsidR="00D66984" w:rsidRPr="00A42D98" w:rsidRDefault="00D66984" w:rsidP="00D66984">
            <w:pPr>
              <w:rPr>
                <w:rFonts w:ascii="Times New Roman" w:hAnsi="Times New Roman" w:cs="Times New Roman"/>
                <w:sz w:val="20"/>
                <w:szCs w:val="20"/>
                <w:lang w:val="en-US"/>
              </w:rPr>
            </w:pPr>
          </w:p>
          <w:p w14:paraId="433029E7"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lastRenderedPageBreak/>
              <w:t xml:space="preserve">Students will learn great poets from </w:t>
            </w:r>
            <w:smartTag w:uri="urn:schemas-microsoft-com:office:smarttags" w:element="country-region">
              <w:r w:rsidRPr="00A42D98">
                <w:rPr>
                  <w:rFonts w:ascii="Times New Roman" w:hAnsi="Times New Roman" w:cs="Times New Roman"/>
                  <w:sz w:val="20"/>
                  <w:szCs w:val="20"/>
                  <w:lang w:val="en-US"/>
                </w:rPr>
                <w:t>Turkey</w:t>
              </w:r>
            </w:smartTag>
            <w:r w:rsidRPr="00A42D98">
              <w:rPr>
                <w:rFonts w:ascii="Times New Roman" w:hAnsi="Times New Roman" w:cs="Times New Roman"/>
                <w:sz w:val="20"/>
                <w:szCs w:val="20"/>
                <w:lang w:val="en-US"/>
              </w:rPr>
              <w:t xml:space="preserve">, Europe, </w:t>
            </w:r>
            <w:smartTag w:uri="urn:schemas-microsoft-com:office:smarttags" w:element="country-region">
              <w:smartTag w:uri="urn:schemas-microsoft-com:office:smarttags" w:element="place">
                <w:r w:rsidRPr="00A42D98">
                  <w:rPr>
                    <w:rFonts w:ascii="Times New Roman" w:hAnsi="Times New Roman" w:cs="Times New Roman"/>
                    <w:sz w:val="20"/>
                    <w:szCs w:val="20"/>
                    <w:lang w:val="en-US"/>
                  </w:rPr>
                  <w:t>Azerbaijan</w:t>
                </w:r>
              </w:smartTag>
            </w:smartTag>
            <w:r w:rsidRPr="00A42D98">
              <w:rPr>
                <w:rFonts w:ascii="Times New Roman" w:hAnsi="Times New Roman" w:cs="Times New Roman"/>
                <w:sz w:val="20"/>
                <w:szCs w:val="20"/>
                <w:lang w:val="en-US"/>
              </w:rPr>
              <w:t xml:space="preserve"> and the Balkans.</w:t>
            </w:r>
          </w:p>
          <w:p w14:paraId="29C451AB" w14:textId="77777777" w:rsidR="00D66984" w:rsidRPr="00A42D98" w:rsidRDefault="00D66984" w:rsidP="00D66984">
            <w:pPr>
              <w:rPr>
                <w:rFonts w:ascii="Times New Roman" w:hAnsi="Times New Roman" w:cs="Times New Roman"/>
                <w:sz w:val="20"/>
                <w:szCs w:val="20"/>
                <w:lang w:val="en-US"/>
              </w:rPr>
            </w:pPr>
          </w:p>
        </w:tc>
      </w:tr>
      <w:tr w:rsidR="00D66984" w:rsidRPr="00A42D98" w14:paraId="6F74F088" w14:textId="77777777" w:rsidTr="00D66984">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7856360"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33423D75" w14:textId="77777777" w:rsidR="00D66984" w:rsidRPr="00A42D98" w:rsidRDefault="00D66984" w:rsidP="00D66984">
            <w:pPr>
              <w:tabs>
                <w:tab w:val="left" w:pos="5775"/>
              </w:tabs>
              <w:jc w:val="both"/>
              <w:rPr>
                <w:rFonts w:ascii="Times New Roman" w:hAnsi="Times New Roman" w:cs="Times New Roman"/>
                <w:sz w:val="20"/>
                <w:szCs w:val="20"/>
                <w:lang w:val="en-US"/>
              </w:rPr>
            </w:pPr>
          </w:p>
          <w:p w14:paraId="0F3C7458" w14:textId="77777777" w:rsidR="00D66984" w:rsidRPr="00A42D98" w:rsidRDefault="00D66984" w:rsidP="00D66984">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1D480859" w14:textId="77777777" w:rsidR="00D66984" w:rsidRPr="00A42D98" w:rsidRDefault="00D66984" w:rsidP="00D66984">
            <w:pPr>
              <w:tabs>
                <w:tab w:val="left" w:pos="5775"/>
              </w:tabs>
              <w:jc w:val="both"/>
              <w:rPr>
                <w:rFonts w:ascii="Times New Roman" w:hAnsi="Times New Roman" w:cs="Times New Roman"/>
                <w:sz w:val="20"/>
                <w:szCs w:val="20"/>
                <w:lang w:val="en-US"/>
              </w:rPr>
            </w:pPr>
          </w:p>
        </w:tc>
      </w:tr>
      <w:tr w:rsidR="00D66984" w:rsidRPr="00A42D98" w14:paraId="7AAE1E52" w14:textId="77777777" w:rsidTr="00D66984">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743C8611"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14:paraId="50F03356" w14:textId="77777777" w:rsidR="00D66984" w:rsidRPr="00A42D98" w:rsidRDefault="00D66984" w:rsidP="00D66984">
            <w:pPr>
              <w:tabs>
                <w:tab w:val="left" w:pos="7800"/>
              </w:tabs>
              <w:rPr>
                <w:rFonts w:ascii="Times New Roman" w:hAnsi="Times New Roman" w:cs="Times New Roman"/>
                <w:sz w:val="20"/>
                <w:szCs w:val="20"/>
                <w:lang w:val="en-US"/>
              </w:rPr>
            </w:pPr>
          </w:p>
          <w:p w14:paraId="29EE3925" w14:textId="77777777" w:rsidR="00D66984" w:rsidRPr="00A42D98" w:rsidRDefault="00D66984" w:rsidP="00D66984">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 and perform newly researchments in this area.</w:t>
            </w:r>
          </w:p>
          <w:p w14:paraId="3312FE2F" w14:textId="77777777" w:rsidR="00D66984" w:rsidRPr="00A42D98" w:rsidRDefault="00D66984" w:rsidP="00D66984">
            <w:pPr>
              <w:tabs>
                <w:tab w:val="left" w:pos="7800"/>
              </w:tabs>
              <w:rPr>
                <w:rFonts w:ascii="Times New Roman" w:hAnsi="Times New Roman" w:cs="Times New Roman"/>
                <w:sz w:val="20"/>
                <w:szCs w:val="20"/>
                <w:lang w:val="en-US"/>
              </w:rPr>
            </w:pPr>
          </w:p>
        </w:tc>
      </w:tr>
      <w:tr w:rsidR="00D66984" w:rsidRPr="00A42D98" w14:paraId="79E9FFD8" w14:textId="77777777" w:rsidTr="00D66984">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04CE3A69"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4" w:type="pct"/>
            <w:gridSpan w:val="7"/>
            <w:tcBorders>
              <w:top w:val="single" w:sz="12" w:space="0" w:color="auto"/>
              <w:left w:val="single" w:sz="12" w:space="0" w:color="auto"/>
              <w:bottom w:val="single" w:sz="12" w:space="0" w:color="auto"/>
              <w:right w:val="single" w:sz="12" w:space="0" w:color="auto"/>
            </w:tcBorders>
          </w:tcPr>
          <w:p w14:paraId="76A3831E" w14:textId="77777777" w:rsidR="00D66984" w:rsidRPr="00A42D98" w:rsidRDefault="00D66984" w:rsidP="00D66984">
            <w:pPr>
              <w:pStyle w:val="Balk4"/>
              <w:spacing w:before="0" w:after="0"/>
              <w:rPr>
                <w:b w:val="0"/>
                <w:color w:val="000000"/>
                <w:sz w:val="20"/>
                <w:szCs w:val="20"/>
                <w:lang w:val="en-US"/>
              </w:rPr>
            </w:pPr>
            <w:r w:rsidRPr="00A42D98">
              <w:rPr>
                <w:b w:val="0"/>
                <w:sz w:val="20"/>
                <w:szCs w:val="20"/>
                <w:lang w:val="en-US"/>
              </w:rPr>
              <w:t xml:space="preserve"> </w:t>
            </w:r>
            <w:r w:rsidRPr="00A42D98">
              <w:rPr>
                <w:b w:val="0"/>
                <w:sz w:val="20"/>
                <w:szCs w:val="20"/>
              </w:rPr>
              <w:t>İ.Enginün “Cumhuriyet Dönemi Türk Edebiyatı”, “Dergah Yayınları</w:t>
            </w:r>
          </w:p>
        </w:tc>
      </w:tr>
      <w:tr w:rsidR="00D66984" w:rsidRPr="00A42D98" w14:paraId="5BD9FDC7" w14:textId="77777777" w:rsidTr="00D66984">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2108FBAE"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14:paraId="70ABFF93" w14:textId="77777777" w:rsidR="00D66984" w:rsidRPr="00A42D98" w:rsidRDefault="00D66984" w:rsidP="00D66984">
            <w:pPr>
              <w:tabs>
                <w:tab w:val="left" w:pos="5775"/>
              </w:tabs>
              <w:jc w:val="both"/>
              <w:rPr>
                <w:rFonts w:ascii="Times New Roman" w:hAnsi="Times New Roman" w:cs="Times New Roman"/>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color w:val="000000"/>
                <w:sz w:val="20"/>
                <w:szCs w:val="20"/>
              </w:rPr>
              <w:t>M.Kaplan “Şiir Tahlilleri” Anıl Yayınevi, Müasir Azerbaycan Edebiyatı I-II Bakü Azerbaycan Üniversitesi</w:t>
            </w:r>
          </w:p>
          <w:p w14:paraId="1178A18B" w14:textId="77777777" w:rsidR="00D66984" w:rsidRPr="00A42D98" w:rsidRDefault="00D66984" w:rsidP="00D66984">
            <w:pPr>
              <w:pStyle w:val="Balk4"/>
              <w:spacing w:before="0" w:after="0"/>
              <w:rPr>
                <w:color w:val="000000"/>
                <w:sz w:val="20"/>
                <w:szCs w:val="20"/>
                <w:lang w:val="en-US"/>
              </w:rPr>
            </w:pPr>
          </w:p>
        </w:tc>
      </w:tr>
      <w:tr w:rsidR="00D66984" w:rsidRPr="00A42D98" w14:paraId="7DEEC8FF" w14:textId="77777777" w:rsidTr="00D66984">
        <w:trPr>
          <w:trHeight w:val="52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4E9A28B"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14:paraId="220D93E0"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4CA1C98F" w14:textId="77777777" w:rsidR="00D66984" w:rsidRPr="00A42D98" w:rsidRDefault="00D66984" w:rsidP="00D66984">
      <w:pPr>
        <w:rPr>
          <w:rFonts w:ascii="Times New Roman" w:hAnsi="Times New Roman" w:cs="Times New Roman"/>
          <w:sz w:val="18"/>
          <w:szCs w:val="18"/>
        </w:rPr>
        <w:sectPr w:rsidR="00D66984"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6984" w:rsidRPr="00A42D98" w14:paraId="21BFA59B" w14:textId="77777777" w:rsidTr="00C231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BE5494"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D66984" w:rsidRPr="00A42D98" w14:paraId="4DBA97C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tcPr>
          <w:p w14:paraId="5040FE41"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866E05F" w14:textId="77777777" w:rsidR="00D66984" w:rsidRPr="00A42D98" w:rsidRDefault="00D66984" w:rsidP="00C2317E">
            <w:pPr>
              <w:rPr>
                <w:rFonts w:ascii="Times New Roman" w:hAnsi="Times New Roman" w:cs="Times New Roman"/>
                <w:b/>
              </w:rPr>
            </w:pPr>
            <w:r w:rsidRPr="00A42D98">
              <w:rPr>
                <w:rFonts w:ascii="Times New Roman" w:hAnsi="Times New Roman" w:cs="Times New Roman"/>
                <w:b/>
              </w:rPr>
              <w:t xml:space="preserve">TOPICS </w:t>
            </w:r>
          </w:p>
        </w:tc>
      </w:tr>
      <w:tr w:rsidR="00D66984" w:rsidRPr="00A42D98" w14:paraId="0A6995C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5D32B1"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346E66C6"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General Approach to the Poem</w:t>
            </w:r>
          </w:p>
        </w:tc>
      </w:tr>
      <w:tr w:rsidR="00D66984" w:rsidRPr="00A42D98" w14:paraId="661A7BE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A45AC0"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F3A2E99"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International Motifs in Poems</w:t>
            </w:r>
          </w:p>
        </w:tc>
      </w:tr>
      <w:tr w:rsidR="00D66984" w:rsidRPr="00A42D98" w14:paraId="34BBCAA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10EC7F"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14D7CDC"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International Motifs in Poems</w:t>
            </w:r>
          </w:p>
        </w:tc>
      </w:tr>
      <w:tr w:rsidR="00D66984" w:rsidRPr="00A42D98" w14:paraId="45CE04B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5A547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B6827DC"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International Motifs in Poems (Mid-term exam)</w:t>
            </w:r>
          </w:p>
        </w:tc>
      </w:tr>
      <w:tr w:rsidR="00D66984" w:rsidRPr="00A42D98" w14:paraId="76FDB8E6"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9748CF"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vAlign w:val="center"/>
          </w:tcPr>
          <w:p w14:paraId="45D0D164" w14:textId="77777777" w:rsidR="00D66984" w:rsidRPr="00A42D98" w:rsidRDefault="00D66984" w:rsidP="00D66984">
            <w:pPr>
              <w:autoSpaceDE w:val="0"/>
              <w:autoSpaceDN w:val="0"/>
              <w:adjustRightInd w:val="0"/>
              <w:rPr>
                <w:rFonts w:ascii="Times New Roman" w:hAnsi="Times New Roman" w:cs="Times New Roman"/>
                <w:color w:val="000000"/>
                <w:sz w:val="20"/>
                <w:szCs w:val="20"/>
                <w:lang w:val="en-US"/>
              </w:rPr>
            </w:pPr>
            <w:r w:rsidRPr="00A42D98">
              <w:rPr>
                <w:rFonts w:ascii="Times New Roman" w:hAnsi="Times New Roman" w:cs="Times New Roman"/>
                <w:sz w:val="20"/>
                <w:szCs w:val="20"/>
                <w:lang w:val="en-US"/>
              </w:rPr>
              <w:t>International Motifs in Poems</w:t>
            </w:r>
          </w:p>
        </w:tc>
      </w:tr>
      <w:tr w:rsidR="00D66984" w:rsidRPr="00A42D98" w14:paraId="0638979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AB4C02"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0C8FDDB1" w14:textId="77777777" w:rsidR="00D66984" w:rsidRPr="00A42D98" w:rsidRDefault="00D66984" w:rsidP="00D66984">
            <w:pPr>
              <w:rPr>
                <w:rFonts w:ascii="Times New Roman" w:hAnsi="Times New Roman" w:cs="Times New Roman"/>
                <w:color w:val="000000"/>
                <w:sz w:val="20"/>
                <w:szCs w:val="20"/>
              </w:rPr>
            </w:pPr>
            <w:r w:rsidRPr="00A42D98">
              <w:rPr>
                <w:rFonts w:ascii="Times New Roman" w:hAnsi="Times New Roman" w:cs="Times New Roman"/>
                <w:color w:val="000000"/>
                <w:sz w:val="20"/>
                <w:szCs w:val="20"/>
              </w:rPr>
              <w:t>Folklorical motifs in Poems</w:t>
            </w:r>
          </w:p>
        </w:tc>
      </w:tr>
      <w:tr w:rsidR="00D66984" w:rsidRPr="00A42D98" w14:paraId="4E5759DB"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1CFA03"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B023BA"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rPr>
              <w:t>Folklorical motifs in Poems</w:t>
            </w:r>
          </w:p>
        </w:tc>
      </w:tr>
      <w:tr w:rsidR="00D66984" w:rsidRPr="00A42D98" w14:paraId="5F85289E"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1F04BF"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05D33A"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color w:val="000000"/>
                <w:sz w:val="20"/>
                <w:szCs w:val="20"/>
              </w:rPr>
              <w:t>Midterm exam</w:t>
            </w:r>
          </w:p>
        </w:tc>
      </w:tr>
      <w:tr w:rsidR="00D66984" w:rsidRPr="00A42D98" w14:paraId="38D96402"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74195B"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FD7760"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Methods in Poem Analysis </w:t>
            </w:r>
          </w:p>
        </w:tc>
      </w:tr>
      <w:tr w:rsidR="00D66984" w:rsidRPr="00A42D98" w14:paraId="346224D9"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DE7B2B"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27DD5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Methods in Poem Analysis </w:t>
            </w:r>
          </w:p>
        </w:tc>
      </w:tr>
      <w:tr w:rsidR="00D66984" w:rsidRPr="00A42D98" w14:paraId="7E16007E"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2C6A0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ED710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Methods in Poem Analysis</w:t>
            </w:r>
          </w:p>
        </w:tc>
      </w:tr>
      <w:tr w:rsidR="00D66984" w:rsidRPr="00A42D98" w14:paraId="65B33FDE"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1DD1A5"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0061C2"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Practical Study</w:t>
            </w:r>
          </w:p>
        </w:tc>
      </w:tr>
      <w:tr w:rsidR="00D66984" w:rsidRPr="00A42D98" w14:paraId="05719F3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A6132C"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63A4B9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Practical Study </w:t>
            </w:r>
          </w:p>
        </w:tc>
      </w:tr>
      <w:tr w:rsidR="00D66984" w:rsidRPr="00A42D98" w14:paraId="665ECFB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F5DAE4"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DB5BD5"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Practical Study </w:t>
            </w:r>
          </w:p>
        </w:tc>
      </w:tr>
      <w:tr w:rsidR="001D0754" w:rsidRPr="00A42D98" w14:paraId="08A1BC7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DE9ADF" w14:textId="13F35153" w:rsidR="001D0754" w:rsidRPr="00A42D98" w:rsidRDefault="001D0754" w:rsidP="00D66984">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E8235E" w14:textId="5BDAE352" w:rsidR="001D0754" w:rsidRPr="00A42D98" w:rsidRDefault="001D075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D66984" w:rsidRPr="00A42D98" w14:paraId="30185487" w14:textId="77777777" w:rsidTr="00C231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E53C1C6" w14:textId="692B0F59" w:rsidR="00D66984" w:rsidRPr="00A42D98" w:rsidRDefault="001D0754" w:rsidP="00D66984">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E3DB367"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w:t>
            </w:r>
          </w:p>
        </w:tc>
      </w:tr>
    </w:tbl>
    <w:p w14:paraId="306F9E47" w14:textId="77777777" w:rsidR="00D66984" w:rsidRPr="00A42D98" w:rsidRDefault="00D66984" w:rsidP="00D66984">
      <w:pPr>
        <w:rPr>
          <w:rFonts w:ascii="Times New Roman" w:hAnsi="Times New Roman" w:cs="Times New Roman"/>
          <w:sz w:val="16"/>
          <w:szCs w:val="16"/>
        </w:rPr>
      </w:pPr>
    </w:p>
    <w:p w14:paraId="4517DE76" w14:textId="77777777" w:rsidR="00D66984" w:rsidRPr="00A42D98" w:rsidRDefault="00D66984" w:rsidP="00D66984">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77DC7123"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3B6211EF"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3C56D484"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A23ABDC"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758503F1"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AF5196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32E6B25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EED3B0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4DFF854A"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EA955B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14AA55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7B62CEF" w14:textId="6CA61556"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1ABA86F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55054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3B7714A"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F822C8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FF4030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F25DDCA" w14:textId="3A8D7C47"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A96A51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D7AF6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6D71EDAB"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6B7A9B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EF79D5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C5BD8BD" w14:textId="60E58955"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1B6833B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48932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7B4184A5"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B8AB37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313B85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692DE55" w14:textId="60D25E0A"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0437438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95400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03C66E78"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E8892D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876F4A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693EEA6" w14:textId="016E8F83"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18C33D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274B9E"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198CCC9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99238D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99B647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96A6407" w14:textId="09843AF5"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4E45E0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AAE7E8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0338C16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3608DB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A2A9F8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35A413" w14:textId="30D67C7B"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1D96B0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F8B0A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7A9CC1CA"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6AC3502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1E6C60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D48D16A" w14:textId="2F7257DC"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08D33A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8FF80A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3CF7CE21"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9AB8FB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5B472F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6AC06C9" w14:textId="50A15499"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056EE2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404217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D8536E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A98709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523686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A692FAE" w14:textId="58374038"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55F0BF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FAC34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C23544A"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1265634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69DED0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39A669B" w14:textId="5AA78334"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039EF01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A5B03C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0ABFB1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0CBDA52"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783747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191DF3" w14:textId="67613A14"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0C73B80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6E2D2E"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4C7EA5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476FBE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3A9B78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F1EF3C" w14:textId="17FE0974"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08C103B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E6889E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B7EA80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500D0D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B596A3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4D18E5" w14:textId="07BD681B"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2331B17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FB7C33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77C80E7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0E0833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0178D0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28B4062" w14:textId="084F99CC"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61EEC695"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4471EF1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FF03835" w14:textId="77777777" w:rsidR="00D66984" w:rsidRPr="00A42D98" w:rsidRDefault="00D66984" w:rsidP="00D66984">
      <w:pPr>
        <w:rPr>
          <w:rFonts w:ascii="Times New Roman" w:hAnsi="Times New Roman" w:cs="Times New Roman"/>
          <w:sz w:val="16"/>
          <w:szCs w:val="16"/>
        </w:rPr>
      </w:pPr>
    </w:p>
    <w:p w14:paraId="4DA92DE2" w14:textId="7621D441" w:rsidR="00D66984" w:rsidRPr="00A42D98" w:rsidRDefault="00D66984" w:rsidP="00D66984">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0B502D" w:rsidRPr="00A42D98">
        <w:rPr>
          <w:rFonts w:ascii="Times New Roman" w:hAnsi="Times New Roman" w:cs="Times New Roman"/>
        </w:rPr>
        <w:t xml:space="preserve">Asoc. Prof. </w:t>
      </w:r>
      <w:r w:rsidR="00414F7C" w:rsidRPr="00A42D98">
        <w:rPr>
          <w:rFonts w:ascii="Times New Roman" w:hAnsi="Times New Roman" w:cs="Times New Roman"/>
        </w:rPr>
        <w:t>Fesun KOŞMAK</w:t>
      </w:r>
    </w:p>
    <w:p w14:paraId="6E520EC4" w14:textId="77777777" w:rsidR="00D66984" w:rsidRPr="00A42D98" w:rsidRDefault="00D66984" w:rsidP="00D66984">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p>
    <w:p w14:paraId="5D0D62F9" w14:textId="77777777" w:rsidR="00D66984" w:rsidRPr="00A42D98" w:rsidRDefault="00D66984" w:rsidP="00D66984">
      <w:pPr>
        <w:tabs>
          <w:tab w:val="left" w:pos="7800"/>
        </w:tabs>
        <w:rPr>
          <w:rFonts w:ascii="Times New Roman" w:hAnsi="Times New Roman" w:cs="Times New Roman"/>
          <w:b/>
        </w:rPr>
      </w:pPr>
    </w:p>
    <w:p w14:paraId="659AC857" w14:textId="77777777" w:rsidR="00D66984" w:rsidRPr="00A42D98" w:rsidRDefault="00D66984" w:rsidP="00D66984">
      <w:pPr>
        <w:tabs>
          <w:tab w:val="left" w:pos="7800"/>
        </w:tabs>
        <w:rPr>
          <w:rFonts w:ascii="Times New Roman" w:hAnsi="Times New Roman" w:cs="Times New Roman"/>
          <w:b/>
        </w:rPr>
      </w:pPr>
    </w:p>
    <w:p w14:paraId="7E04A24B" w14:textId="77777777" w:rsidR="00D66984" w:rsidRPr="00A42D98" w:rsidRDefault="00D66984" w:rsidP="00D66984">
      <w:pPr>
        <w:tabs>
          <w:tab w:val="left" w:pos="7800"/>
        </w:tabs>
        <w:rPr>
          <w:rFonts w:ascii="Times New Roman" w:hAnsi="Times New Roman" w:cs="Times New Roman"/>
          <w:b/>
        </w:rPr>
      </w:pPr>
    </w:p>
    <w:p w14:paraId="12D31EA5" w14:textId="77777777" w:rsidR="00D66984" w:rsidRPr="00A42D98" w:rsidRDefault="00D66984" w:rsidP="00D66984">
      <w:pPr>
        <w:tabs>
          <w:tab w:val="left" w:pos="7800"/>
        </w:tabs>
        <w:rPr>
          <w:rFonts w:ascii="Times New Roman" w:hAnsi="Times New Roman" w:cs="Times New Roman"/>
          <w:b/>
        </w:rPr>
      </w:pPr>
    </w:p>
    <w:p w14:paraId="484B5C1C" w14:textId="77777777" w:rsidR="00D66984" w:rsidRPr="00A42D98" w:rsidRDefault="00D66984" w:rsidP="00D66984">
      <w:pPr>
        <w:tabs>
          <w:tab w:val="left" w:pos="7800"/>
        </w:tabs>
        <w:rPr>
          <w:rFonts w:ascii="Times New Roman" w:hAnsi="Times New Roman" w:cs="Times New Roman"/>
          <w:b/>
        </w:rPr>
      </w:pPr>
    </w:p>
    <w:p w14:paraId="0E19728B" w14:textId="77777777" w:rsidR="00D66984" w:rsidRPr="00A42D98" w:rsidRDefault="00D66984" w:rsidP="00D66984">
      <w:pPr>
        <w:tabs>
          <w:tab w:val="left" w:pos="7800"/>
        </w:tabs>
        <w:rPr>
          <w:rFonts w:ascii="Times New Roman" w:hAnsi="Times New Roman" w:cs="Times New Roman"/>
          <w:b/>
        </w:rPr>
      </w:pPr>
    </w:p>
    <w:p w14:paraId="014C0635" w14:textId="77777777" w:rsidR="00D66984" w:rsidRPr="00A42D98" w:rsidRDefault="00D66984" w:rsidP="00D66984">
      <w:pPr>
        <w:tabs>
          <w:tab w:val="left" w:pos="7800"/>
        </w:tabs>
        <w:rPr>
          <w:rFonts w:ascii="Times New Roman" w:hAnsi="Times New Roman" w:cs="Times New Roman"/>
          <w:b/>
        </w:rPr>
      </w:pPr>
    </w:p>
    <w:p w14:paraId="5C96CC36" w14:textId="77777777" w:rsidR="00D66984" w:rsidRPr="00A42D98" w:rsidRDefault="00D66984" w:rsidP="00D66984">
      <w:pPr>
        <w:tabs>
          <w:tab w:val="left" w:pos="7800"/>
        </w:tabs>
        <w:rPr>
          <w:rFonts w:ascii="Times New Roman" w:hAnsi="Times New Roman" w:cs="Times New Roman"/>
          <w:b/>
        </w:rPr>
      </w:pPr>
    </w:p>
    <w:p w14:paraId="20250CDC" w14:textId="77777777" w:rsidR="00D66984" w:rsidRPr="00A42D98" w:rsidRDefault="00D66984" w:rsidP="00D66984">
      <w:pPr>
        <w:tabs>
          <w:tab w:val="left" w:pos="7800"/>
        </w:tabs>
        <w:rPr>
          <w:rFonts w:ascii="Times New Roman" w:hAnsi="Times New Roman" w:cs="Times New Roman"/>
          <w:b/>
        </w:rPr>
      </w:pPr>
    </w:p>
    <w:p w14:paraId="486B1FAD" w14:textId="77777777" w:rsidR="00D66984" w:rsidRPr="00A42D98" w:rsidRDefault="00D66984" w:rsidP="00D66984">
      <w:pPr>
        <w:tabs>
          <w:tab w:val="left" w:pos="7800"/>
        </w:tabs>
        <w:rPr>
          <w:rFonts w:ascii="Times New Roman" w:hAnsi="Times New Roman" w:cs="Times New Roman"/>
          <w:b/>
        </w:rPr>
      </w:pPr>
    </w:p>
    <w:p w14:paraId="50AAFBD3" w14:textId="77777777" w:rsidR="00D66984" w:rsidRPr="00A42D98" w:rsidRDefault="00D66984" w:rsidP="00D66984">
      <w:pPr>
        <w:tabs>
          <w:tab w:val="left" w:pos="7800"/>
        </w:tabs>
        <w:rPr>
          <w:rFonts w:ascii="Times New Roman" w:hAnsi="Times New Roman" w:cs="Times New Roman"/>
          <w:b/>
        </w:rPr>
      </w:pPr>
    </w:p>
    <w:p w14:paraId="4A8BAE89" w14:textId="77777777" w:rsidR="00D66984" w:rsidRPr="00A42D98" w:rsidRDefault="00D66984" w:rsidP="00D66984">
      <w:pPr>
        <w:tabs>
          <w:tab w:val="left" w:pos="7800"/>
        </w:tabs>
        <w:rPr>
          <w:rFonts w:ascii="Times New Roman" w:hAnsi="Times New Roman" w:cs="Times New Roman"/>
          <w:b/>
        </w:rPr>
      </w:pPr>
    </w:p>
    <w:p w14:paraId="6BB39249" w14:textId="77777777" w:rsidR="00D66984" w:rsidRPr="00A42D98" w:rsidRDefault="00D66984" w:rsidP="00D66984">
      <w:pPr>
        <w:tabs>
          <w:tab w:val="left" w:pos="7800"/>
        </w:tabs>
        <w:rPr>
          <w:rFonts w:ascii="Times New Roman" w:hAnsi="Times New Roman" w:cs="Times New Roman"/>
          <w:b/>
        </w:rPr>
      </w:pPr>
    </w:p>
    <w:p w14:paraId="62FFF686" w14:textId="77777777" w:rsidR="00D66984" w:rsidRPr="00A42D98" w:rsidRDefault="00D66984" w:rsidP="00D66984">
      <w:pPr>
        <w:tabs>
          <w:tab w:val="left" w:pos="7800"/>
        </w:tabs>
        <w:rPr>
          <w:rFonts w:ascii="Times New Roman" w:hAnsi="Times New Roman" w:cs="Times New Roman"/>
          <w:b/>
        </w:rPr>
      </w:pPr>
    </w:p>
    <w:p w14:paraId="10A16433" w14:textId="77777777" w:rsidR="00D66984" w:rsidRPr="00A42D98" w:rsidRDefault="00D66984" w:rsidP="00D66984">
      <w:pPr>
        <w:tabs>
          <w:tab w:val="left" w:pos="7800"/>
        </w:tabs>
        <w:rPr>
          <w:rFonts w:ascii="Times New Roman" w:hAnsi="Times New Roman" w:cs="Times New Roman"/>
          <w:b/>
        </w:rPr>
      </w:pPr>
    </w:p>
    <w:p w14:paraId="1A8DB320" w14:textId="77777777" w:rsidR="00D66984" w:rsidRPr="00A42D98" w:rsidRDefault="00D66984" w:rsidP="00D66984">
      <w:pPr>
        <w:tabs>
          <w:tab w:val="left" w:pos="7800"/>
        </w:tabs>
        <w:rPr>
          <w:rFonts w:ascii="Times New Roman" w:hAnsi="Times New Roman" w:cs="Times New Roman"/>
          <w:b/>
        </w:rPr>
      </w:pPr>
    </w:p>
    <w:p w14:paraId="491D87C0" w14:textId="77777777" w:rsidR="00D66984" w:rsidRPr="00A42D98" w:rsidRDefault="00D66984" w:rsidP="00D66984">
      <w:pPr>
        <w:tabs>
          <w:tab w:val="left" w:pos="7800"/>
        </w:tabs>
        <w:rPr>
          <w:rFonts w:ascii="Times New Roman" w:hAnsi="Times New Roman" w:cs="Times New Roman"/>
          <w:b/>
        </w:rPr>
      </w:pPr>
    </w:p>
    <w:p w14:paraId="0CEDA247" w14:textId="77777777" w:rsidR="00D66984" w:rsidRPr="00A42D98" w:rsidRDefault="00D66984" w:rsidP="00D66984">
      <w:pPr>
        <w:tabs>
          <w:tab w:val="left" w:pos="7800"/>
        </w:tabs>
        <w:rPr>
          <w:rFonts w:ascii="Times New Roman" w:hAnsi="Times New Roman" w:cs="Times New Roman"/>
          <w:b/>
        </w:rPr>
      </w:pPr>
    </w:p>
    <w:p w14:paraId="137722E3" w14:textId="77777777" w:rsidR="00D66984" w:rsidRPr="00A42D98" w:rsidRDefault="00D66984" w:rsidP="00D66984">
      <w:pPr>
        <w:tabs>
          <w:tab w:val="left" w:pos="7800"/>
        </w:tabs>
        <w:rPr>
          <w:rFonts w:ascii="Times New Roman" w:hAnsi="Times New Roman" w:cs="Times New Roman"/>
          <w:b/>
        </w:rPr>
      </w:pPr>
    </w:p>
    <w:p w14:paraId="5C820E91" w14:textId="77777777" w:rsidR="00D66984" w:rsidRPr="00A42D98" w:rsidRDefault="00D66984" w:rsidP="00D66984">
      <w:pPr>
        <w:tabs>
          <w:tab w:val="left" w:pos="7800"/>
        </w:tabs>
        <w:rPr>
          <w:rFonts w:ascii="Times New Roman" w:hAnsi="Times New Roman" w:cs="Times New Roman"/>
          <w:b/>
        </w:rPr>
      </w:pPr>
    </w:p>
    <w:p w14:paraId="0475C20C" w14:textId="77777777" w:rsidR="00D66984" w:rsidRPr="00A42D98" w:rsidRDefault="00D66984" w:rsidP="00D66984">
      <w:pPr>
        <w:tabs>
          <w:tab w:val="left" w:pos="7800"/>
        </w:tabs>
        <w:rPr>
          <w:rFonts w:ascii="Times New Roman" w:hAnsi="Times New Roman" w:cs="Times New Roman"/>
          <w:b/>
        </w:rPr>
      </w:pPr>
    </w:p>
    <w:p w14:paraId="34A1F305" w14:textId="77777777" w:rsidR="00D66984" w:rsidRPr="00A42D98" w:rsidRDefault="00D66984" w:rsidP="00D66984">
      <w:pPr>
        <w:tabs>
          <w:tab w:val="left" w:pos="7800"/>
        </w:tabs>
        <w:rPr>
          <w:rFonts w:ascii="Times New Roman" w:hAnsi="Times New Roman" w:cs="Times New Roman"/>
          <w:b/>
        </w:rPr>
      </w:pPr>
    </w:p>
    <w:p w14:paraId="43F4C42F" w14:textId="77777777" w:rsidR="00D66984" w:rsidRPr="00A42D98" w:rsidRDefault="00D66984" w:rsidP="00D66984">
      <w:pPr>
        <w:tabs>
          <w:tab w:val="left" w:pos="7800"/>
        </w:tabs>
        <w:rPr>
          <w:rFonts w:ascii="Times New Roman" w:hAnsi="Times New Roman" w:cs="Times New Roman"/>
          <w:b/>
        </w:rPr>
      </w:pPr>
    </w:p>
    <w:p w14:paraId="20170FD9" w14:textId="77777777" w:rsidR="00D66984" w:rsidRPr="00A42D98" w:rsidRDefault="00D66984" w:rsidP="00D66984">
      <w:pPr>
        <w:tabs>
          <w:tab w:val="left" w:pos="7800"/>
        </w:tabs>
        <w:rPr>
          <w:rFonts w:ascii="Times New Roman" w:hAnsi="Times New Roman" w:cs="Times New Roman"/>
          <w:b/>
        </w:rPr>
      </w:pPr>
    </w:p>
    <w:p w14:paraId="2FC7CA54" w14:textId="77777777" w:rsidR="00D66984" w:rsidRPr="00A42D98" w:rsidRDefault="00D66984" w:rsidP="00D66984">
      <w:pPr>
        <w:tabs>
          <w:tab w:val="left" w:pos="7800"/>
        </w:tabs>
        <w:rPr>
          <w:rFonts w:ascii="Times New Roman" w:hAnsi="Times New Roman" w:cs="Times New Roman"/>
          <w:b/>
        </w:rPr>
      </w:pPr>
    </w:p>
    <w:p w14:paraId="1EA9D1D5" w14:textId="77777777" w:rsidR="00D66984" w:rsidRPr="00A42D98" w:rsidRDefault="00D66984" w:rsidP="00D66984">
      <w:pPr>
        <w:tabs>
          <w:tab w:val="left" w:pos="7800"/>
        </w:tabs>
        <w:rPr>
          <w:rFonts w:ascii="Times New Roman" w:hAnsi="Times New Roman" w:cs="Times New Roman"/>
          <w:b/>
        </w:rPr>
      </w:pPr>
    </w:p>
    <w:p w14:paraId="73E39FA2" w14:textId="77777777" w:rsidR="00D66984" w:rsidRPr="00A42D98" w:rsidRDefault="00D66984" w:rsidP="00D66984">
      <w:pPr>
        <w:tabs>
          <w:tab w:val="left" w:pos="7800"/>
        </w:tabs>
        <w:rPr>
          <w:rFonts w:ascii="Times New Roman" w:hAnsi="Times New Roman" w:cs="Times New Roman"/>
          <w:b/>
        </w:rPr>
      </w:pPr>
    </w:p>
    <w:p w14:paraId="7E700016" w14:textId="77777777" w:rsidR="00D66984" w:rsidRPr="00A42D98" w:rsidRDefault="00D66984" w:rsidP="00D66984">
      <w:pPr>
        <w:tabs>
          <w:tab w:val="left" w:pos="7800"/>
        </w:tabs>
        <w:rPr>
          <w:rFonts w:ascii="Times New Roman" w:hAnsi="Times New Roman" w:cs="Times New Roman"/>
          <w:b/>
        </w:rPr>
      </w:pPr>
    </w:p>
    <w:p w14:paraId="29C03E1C" w14:textId="77777777" w:rsidR="00D66984" w:rsidRPr="00A42D98" w:rsidRDefault="00D66984" w:rsidP="00D66984">
      <w:pPr>
        <w:tabs>
          <w:tab w:val="left" w:pos="7800"/>
        </w:tabs>
        <w:rPr>
          <w:rFonts w:ascii="Times New Roman" w:hAnsi="Times New Roman" w:cs="Times New Roman"/>
          <w:b/>
        </w:rPr>
      </w:pPr>
    </w:p>
    <w:p w14:paraId="4F1B8439" w14:textId="77777777" w:rsidR="00C65B65" w:rsidRPr="00A42D98" w:rsidRDefault="00C65B65" w:rsidP="00C65B6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18656" behindDoc="0" locked="0" layoutInCell="1" allowOverlap="0" wp14:anchorId="26E312E2" wp14:editId="70582F35">
            <wp:simplePos x="0" y="0"/>
            <wp:positionH relativeFrom="column">
              <wp:posOffset>3810</wp:posOffset>
            </wp:positionH>
            <wp:positionV relativeFrom="paragraph">
              <wp:posOffset>0</wp:posOffset>
            </wp:positionV>
            <wp:extent cx="762000" cy="762000"/>
            <wp:effectExtent l="0" t="0" r="0" b="0"/>
            <wp:wrapSquare wrapText="bothSides"/>
            <wp:docPr id="30"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6DAC668E" w14:textId="2322F53A" w:rsidR="00C65B65" w:rsidRPr="00A42D98" w:rsidRDefault="00C65B65" w:rsidP="00C65B65">
      <w:pPr>
        <w:tabs>
          <w:tab w:val="center" w:pos="4819"/>
        </w:tabs>
        <w:jc w:val="center"/>
        <w:outlineLvl w:val="0"/>
        <w:rPr>
          <w:rFonts w:ascii="Times New Roman" w:hAnsi="Times New Roman" w:cs="Times New Roman"/>
          <w:b/>
          <w:sz w:val="28"/>
          <w:szCs w:val="28"/>
        </w:rPr>
      </w:pPr>
      <w:r w:rsidRPr="00A42D98">
        <w:rPr>
          <w:rFonts w:ascii="Times New Roman" w:hAnsi="Times New Roman" w:cs="Times New Roman"/>
          <w:b/>
          <w:sz w:val="28"/>
          <w:szCs w:val="28"/>
        </w:rPr>
        <w:t>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9E74C5A" w14:textId="77777777" w:rsidR="00C65B65" w:rsidRPr="00A42D98" w:rsidRDefault="00C65B65" w:rsidP="00C65B65">
      <w:pPr>
        <w:outlineLvl w:val="0"/>
        <w:rPr>
          <w:rFonts w:ascii="Times New Roman" w:hAnsi="Times New Roman" w:cs="Times New Roman"/>
          <w:b/>
          <w:sz w:val="10"/>
          <w:szCs w:val="10"/>
        </w:rPr>
      </w:pPr>
    </w:p>
    <w:p w14:paraId="0968C86E" w14:textId="77777777" w:rsidR="00C65B65" w:rsidRPr="00A42D98" w:rsidRDefault="00C65B65" w:rsidP="00C65B6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65B65" w:rsidRPr="00A42D98" w14:paraId="1817EE53" w14:textId="77777777" w:rsidTr="00BE444C">
        <w:tc>
          <w:tcPr>
            <w:tcW w:w="1167" w:type="dxa"/>
            <w:vAlign w:val="center"/>
          </w:tcPr>
          <w:p w14:paraId="13DDCC20" w14:textId="77777777" w:rsidR="00C65B65" w:rsidRPr="00A42D98" w:rsidRDefault="00C65B65"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EECA8E3" w14:textId="77777777" w:rsidR="00C65B65" w:rsidRPr="00A42D98" w:rsidRDefault="00C65B65"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691EA22B" w14:textId="77777777" w:rsidR="00C65B65" w:rsidRPr="00A42D98" w:rsidRDefault="00C65B65" w:rsidP="00C65B6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65B65" w:rsidRPr="00A42D98" w14:paraId="38884A73" w14:textId="77777777" w:rsidTr="00BE444C">
        <w:tc>
          <w:tcPr>
            <w:tcW w:w="1668" w:type="dxa"/>
            <w:vAlign w:val="center"/>
          </w:tcPr>
          <w:p w14:paraId="5740386A" w14:textId="77777777" w:rsidR="00C65B65" w:rsidRPr="00A42D98" w:rsidRDefault="00C65B65"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5C130D2" w14:textId="33A9F943" w:rsidR="00C65B65" w:rsidRPr="00A42D98" w:rsidRDefault="00C65B65" w:rsidP="00BE444C">
            <w:pPr>
              <w:outlineLvl w:val="0"/>
              <w:rPr>
                <w:rFonts w:ascii="Times New Roman" w:hAnsi="Times New Roman" w:cs="Times New Roman"/>
              </w:rPr>
            </w:pPr>
            <w:r w:rsidRPr="00A42D98">
              <w:rPr>
                <w:rFonts w:ascii="Times New Roman" w:hAnsi="Times New Roman" w:cs="Times New Roman"/>
              </w:rPr>
              <w:t xml:space="preserve"> </w:t>
            </w:r>
            <w:r w:rsidR="00ED3BC6" w:rsidRPr="00A42D98">
              <w:rPr>
                <w:rFonts w:ascii="Times New Roman" w:hAnsi="Times New Roman" w:cs="Times New Roman"/>
              </w:rPr>
              <w:t>831917034</w:t>
            </w:r>
          </w:p>
        </w:tc>
        <w:tc>
          <w:tcPr>
            <w:tcW w:w="1560" w:type="dxa"/>
            <w:vAlign w:val="center"/>
          </w:tcPr>
          <w:p w14:paraId="6F7ABADC" w14:textId="77777777" w:rsidR="00C65B65" w:rsidRPr="00A42D98" w:rsidRDefault="00C65B65"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25F6A34" w14:textId="77777777" w:rsidR="00C65B65" w:rsidRPr="00A42D98" w:rsidRDefault="00C65B65" w:rsidP="00BE444C">
            <w:pPr>
              <w:outlineLvl w:val="0"/>
              <w:rPr>
                <w:rFonts w:ascii="Times New Roman" w:hAnsi="Times New Roman" w:cs="Times New Roman"/>
                <w:szCs w:val="20"/>
              </w:rPr>
            </w:pPr>
            <w:r w:rsidRPr="00A42D98">
              <w:rPr>
                <w:rFonts w:ascii="Times New Roman" w:hAnsi="Times New Roman" w:cs="Times New Roman"/>
                <w:sz w:val="20"/>
                <w:szCs w:val="20"/>
              </w:rPr>
              <w:t>LITERARY IDENTITIES I</w:t>
            </w:r>
          </w:p>
          <w:p w14:paraId="317A3677" w14:textId="77777777" w:rsidR="00C65B65" w:rsidRPr="00A42D98" w:rsidRDefault="00C65B65" w:rsidP="00BE444C">
            <w:pPr>
              <w:outlineLvl w:val="0"/>
              <w:rPr>
                <w:rFonts w:ascii="Times New Roman" w:hAnsi="Times New Roman" w:cs="Times New Roman"/>
                <w:sz w:val="20"/>
                <w:szCs w:val="20"/>
              </w:rPr>
            </w:pPr>
          </w:p>
        </w:tc>
      </w:tr>
    </w:tbl>
    <w:p w14:paraId="5F9CE1BC" w14:textId="77777777" w:rsidR="00C65B65" w:rsidRPr="00A42D98" w:rsidRDefault="00C65B65" w:rsidP="00C65B6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6"/>
        <w:gridCol w:w="44"/>
        <w:gridCol w:w="637"/>
        <w:gridCol w:w="828"/>
        <w:gridCol w:w="647"/>
        <w:gridCol w:w="98"/>
        <w:gridCol w:w="2494"/>
        <w:gridCol w:w="1345"/>
      </w:tblGrid>
      <w:tr w:rsidR="00C65B65" w:rsidRPr="00A42D98" w14:paraId="7E44E998"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208CDFD6" w14:textId="77777777" w:rsidR="00C65B65" w:rsidRPr="00A42D98" w:rsidRDefault="00C65B65"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5773D5DB" w14:textId="77777777" w:rsidR="00C65B65" w:rsidRPr="00A42D98" w:rsidRDefault="00C65B65"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1E0067B"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5A6560F1"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C65B65" w:rsidRPr="00A42D98" w14:paraId="213E7C53" w14:textId="77777777" w:rsidTr="00BE444C">
        <w:trPr>
          <w:trHeight w:val="382"/>
        </w:trPr>
        <w:tc>
          <w:tcPr>
            <w:tcW w:w="628" w:type="pct"/>
            <w:vMerge/>
            <w:tcBorders>
              <w:top w:val="single" w:sz="4" w:space="0" w:color="auto"/>
              <w:left w:val="single" w:sz="12" w:space="0" w:color="auto"/>
              <w:bottom w:val="single" w:sz="4" w:space="0" w:color="auto"/>
              <w:right w:val="single" w:sz="12" w:space="0" w:color="auto"/>
            </w:tcBorders>
          </w:tcPr>
          <w:p w14:paraId="34C26993" w14:textId="77777777" w:rsidR="00C65B65" w:rsidRPr="00A42D98" w:rsidRDefault="00C65B65"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15901E6"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EAA91B2"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0A43BE6" w14:textId="77777777" w:rsidR="00C65B65" w:rsidRPr="00A42D98" w:rsidRDefault="00C65B65"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579A9F20"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61D76DC8" w14:textId="77777777" w:rsidR="00C65B65" w:rsidRPr="00A42D98" w:rsidRDefault="00C65B65"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09B85B9"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965CB8C"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C65B65" w:rsidRPr="00A42D98" w14:paraId="24D6B162" w14:textId="77777777" w:rsidTr="00BE444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534340C"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 xml:space="preserve">7 </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EBD9D87"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 xml:space="preserve">2 </w:t>
            </w:r>
          </w:p>
        </w:tc>
        <w:tc>
          <w:tcPr>
            <w:tcW w:w="531" w:type="pct"/>
            <w:tcBorders>
              <w:top w:val="single" w:sz="4" w:space="0" w:color="auto"/>
              <w:left w:val="single" w:sz="4" w:space="0" w:color="auto"/>
              <w:bottom w:val="single" w:sz="12" w:space="0" w:color="auto"/>
            </w:tcBorders>
            <w:vAlign w:val="center"/>
          </w:tcPr>
          <w:p w14:paraId="7B5136E8"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5B44DA7"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2113E4C0"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33B4E94"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5</w:t>
            </w:r>
          </w:p>
        </w:tc>
        <w:tc>
          <w:tcPr>
            <w:tcW w:w="1290" w:type="pct"/>
            <w:gridSpan w:val="2"/>
            <w:tcBorders>
              <w:top w:val="single" w:sz="4" w:space="0" w:color="auto"/>
              <w:left w:val="single" w:sz="4" w:space="0" w:color="auto"/>
              <w:bottom w:val="single" w:sz="12" w:space="0" w:color="auto"/>
            </w:tcBorders>
            <w:vAlign w:val="center"/>
          </w:tcPr>
          <w:p w14:paraId="6542396A" w14:textId="77777777" w:rsidR="00C65B65" w:rsidRPr="00A42D98" w:rsidRDefault="00C65B65" w:rsidP="00BE444C">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38A17372" w14:textId="77777777" w:rsidR="00C65B65" w:rsidRPr="00A42D98" w:rsidRDefault="00C65B65" w:rsidP="00BE444C">
            <w:pPr>
              <w:jc w:val="center"/>
              <w:rPr>
                <w:rFonts w:ascii="Times New Roman" w:hAnsi="Times New Roman" w:cs="Times New Roman"/>
                <w:vertAlign w:val="superscript"/>
              </w:rPr>
            </w:pPr>
            <w:r w:rsidRPr="00A42D98">
              <w:rPr>
                <w:rFonts w:ascii="Times New Roman" w:hAnsi="Times New Roman" w:cs="Times New Roman"/>
                <w:sz w:val="20"/>
                <w:szCs w:val="20"/>
                <w:vertAlign w:val="superscript"/>
              </w:rPr>
              <w:t>Turkish</w:t>
            </w:r>
          </w:p>
        </w:tc>
      </w:tr>
      <w:tr w:rsidR="00C65B65" w:rsidRPr="00A42D98" w14:paraId="0695C005"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B5FD5B1"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C65B65" w:rsidRPr="00A42D98" w14:paraId="1C5047BD" w14:textId="77777777" w:rsidTr="00BE444C">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9F435B1" w14:textId="77777777" w:rsidR="00C65B65" w:rsidRPr="00A42D98" w:rsidRDefault="00C65B65" w:rsidP="00BE444C">
            <w:pPr>
              <w:jc w:val="center"/>
              <w:rPr>
                <w:rFonts w:ascii="Times New Roman" w:hAnsi="Times New Roman" w:cs="Times New Roman"/>
                <w:b/>
                <w:sz w:val="20"/>
                <w:szCs w:val="20"/>
              </w:rPr>
            </w:pPr>
          </w:p>
        </w:tc>
        <w:tc>
          <w:tcPr>
            <w:tcW w:w="1085" w:type="pct"/>
            <w:gridSpan w:val="4"/>
            <w:tcBorders>
              <w:top w:val="single" w:sz="12" w:space="0" w:color="auto"/>
              <w:bottom w:val="single" w:sz="6" w:space="0" w:color="auto"/>
            </w:tcBorders>
            <w:vAlign w:val="center"/>
          </w:tcPr>
          <w:p w14:paraId="68BC91C7" w14:textId="77777777" w:rsidR="00C65B65" w:rsidRPr="00A42D98" w:rsidRDefault="00C65B65" w:rsidP="00BE444C">
            <w:pPr>
              <w:jc w:val="center"/>
              <w:rPr>
                <w:rFonts w:ascii="Times New Roman" w:hAnsi="Times New Roman" w:cs="Times New Roman"/>
                <w:b/>
                <w:sz w:val="20"/>
                <w:szCs w:val="20"/>
              </w:rPr>
            </w:pPr>
          </w:p>
        </w:tc>
        <w:tc>
          <w:tcPr>
            <w:tcW w:w="2340" w:type="pct"/>
            <w:gridSpan w:val="5"/>
            <w:tcBorders>
              <w:top w:val="single" w:sz="12" w:space="0" w:color="auto"/>
              <w:bottom w:val="single" w:sz="6" w:space="0" w:color="auto"/>
            </w:tcBorders>
            <w:vAlign w:val="center"/>
          </w:tcPr>
          <w:p w14:paraId="25316E44"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69" w:type="pct"/>
            <w:tcBorders>
              <w:top w:val="single" w:sz="12" w:space="0" w:color="auto"/>
              <w:bottom w:val="single" w:sz="6" w:space="0" w:color="auto"/>
            </w:tcBorders>
            <w:vAlign w:val="center"/>
          </w:tcPr>
          <w:p w14:paraId="745FDA8D" w14:textId="77777777" w:rsidR="00C65B65" w:rsidRPr="00A42D98" w:rsidRDefault="00C65B65" w:rsidP="00BE444C">
            <w:pPr>
              <w:jc w:val="center"/>
              <w:rPr>
                <w:rFonts w:ascii="Times New Roman" w:hAnsi="Times New Roman" w:cs="Times New Roman"/>
                <w:b/>
                <w:sz w:val="20"/>
                <w:szCs w:val="20"/>
              </w:rPr>
            </w:pPr>
          </w:p>
        </w:tc>
      </w:tr>
      <w:tr w:rsidR="00C65B65" w:rsidRPr="00A42D98" w14:paraId="5A634EE1" w14:textId="77777777" w:rsidTr="00BE444C">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EDCE285" w14:textId="77777777" w:rsidR="00C65B65" w:rsidRPr="00A42D98" w:rsidRDefault="00C65B65" w:rsidP="00BE444C">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0AEADF63" w14:textId="77777777" w:rsidR="00C65B65" w:rsidRPr="00A42D98" w:rsidRDefault="00C65B65" w:rsidP="00BE444C">
            <w:pPr>
              <w:jc w:val="center"/>
              <w:rPr>
                <w:rFonts w:ascii="Times New Roman" w:hAnsi="Times New Roman" w:cs="Times New Roman"/>
              </w:rPr>
            </w:pPr>
          </w:p>
        </w:tc>
        <w:tc>
          <w:tcPr>
            <w:tcW w:w="2340" w:type="pct"/>
            <w:gridSpan w:val="5"/>
            <w:tcBorders>
              <w:top w:val="single" w:sz="6" w:space="0" w:color="auto"/>
              <w:left w:val="single" w:sz="4" w:space="0" w:color="auto"/>
              <w:bottom w:val="single" w:sz="12" w:space="0" w:color="auto"/>
            </w:tcBorders>
          </w:tcPr>
          <w:p w14:paraId="6F888EFC"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 xml:space="preserve">  X</w:t>
            </w:r>
          </w:p>
        </w:tc>
        <w:tc>
          <w:tcPr>
            <w:tcW w:w="669" w:type="pct"/>
            <w:tcBorders>
              <w:top w:val="single" w:sz="6" w:space="0" w:color="auto"/>
              <w:left w:val="single" w:sz="4" w:space="0" w:color="auto"/>
              <w:bottom w:val="single" w:sz="12" w:space="0" w:color="auto"/>
            </w:tcBorders>
          </w:tcPr>
          <w:p w14:paraId="64E25853" w14:textId="77777777" w:rsidR="00C65B65" w:rsidRPr="00A42D98" w:rsidRDefault="00C65B65" w:rsidP="00BE444C">
            <w:pPr>
              <w:jc w:val="center"/>
              <w:rPr>
                <w:rFonts w:ascii="Times New Roman" w:hAnsi="Times New Roman" w:cs="Times New Roman"/>
              </w:rPr>
            </w:pPr>
          </w:p>
        </w:tc>
      </w:tr>
      <w:tr w:rsidR="00C65B65" w:rsidRPr="00A42D98" w14:paraId="5F4D087F"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ED5E8B4"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C65B65" w:rsidRPr="00A42D98" w14:paraId="00FA2818" w14:textId="77777777" w:rsidTr="00BE444C">
        <w:tc>
          <w:tcPr>
            <w:tcW w:w="1968" w:type="pct"/>
            <w:gridSpan w:val="5"/>
            <w:vMerge w:val="restart"/>
            <w:tcBorders>
              <w:top w:val="single" w:sz="12" w:space="0" w:color="auto"/>
              <w:left w:val="single" w:sz="12" w:space="0" w:color="auto"/>
              <w:bottom w:val="single" w:sz="12" w:space="0" w:color="auto"/>
              <w:right w:val="single" w:sz="12" w:space="0" w:color="auto"/>
            </w:tcBorders>
            <w:vAlign w:val="center"/>
          </w:tcPr>
          <w:p w14:paraId="294BD870"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2" w:type="pct"/>
            <w:gridSpan w:val="5"/>
            <w:tcBorders>
              <w:top w:val="single" w:sz="12" w:space="0" w:color="auto"/>
              <w:left w:val="single" w:sz="12" w:space="0" w:color="auto"/>
              <w:bottom w:val="single" w:sz="8" w:space="0" w:color="auto"/>
              <w:right w:val="single" w:sz="4" w:space="0" w:color="auto"/>
            </w:tcBorders>
            <w:vAlign w:val="center"/>
          </w:tcPr>
          <w:p w14:paraId="5DBB1488"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6D0F890F"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809F49F"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C65B65" w:rsidRPr="00A42D98" w14:paraId="1B9E4CAA"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17E0DA44"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2822295D"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Mid-Term</w:t>
            </w:r>
          </w:p>
        </w:tc>
        <w:tc>
          <w:tcPr>
            <w:tcW w:w="1241" w:type="pct"/>
            <w:tcBorders>
              <w:top w:val="single" w:sz="4" w:space="0" w:color="auto"/>
              <w:left w:val="single" w:sz="4" w:space="0" w:color="auto"/>
              <w:bottom w:val="single" w:sz="4" w:space="0" w:color="auto"/>
              <w:right w:val="single" w:sz="8" w:space="0" w:color="auto"/>
            </w:tcBorders>
          </w:tcPr>
          <w:p w14:paraId="41999EC7"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1</w:t>
            </w: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D6D0D26" w14:textId="77777777" w:rsidR="00C65B65" w:rsidRPr="00A42D98" w:rsidRDefault="00C65B65" w:rsidP="00BE444C">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40</w:t>
            </w:r>
          </w:p>
        </w:tc>
      </w:tr>
      <w:tr w:rsidR="00C65B65" w:rsidRPr="00A42D98" w14:paraId="792EA4BF"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22EFD1C7"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654F85B9"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1" w:type="pct"/>
            <w:tcBorders>
              <w:top w:val="single" w:sz="4" w:space="0" w:color="auto"/>
              <w:left w:val="single" w:sz="4" w:space="0" w:color="auto"/>
              <w:bottom w:val="single" w:sz="4" w:space="0" w:color="auto"/>
              <w:right w:val="single" w:sz="8" w:space="0" w:color="auto"/>
            </w:tcBorders>
          </w:tcPr>
          <w:p w14:paraId="36CA0085" w14:textId="77777777" w:rsidR="00C65B65" w:rsidRPr="00A42D98" w:rsidRDefault="00C65B65" w:rsidP="00BE444C">
            <w:pPr>
              <w:rPr>
                <w:rFonts w:ascii="Times New Roman" w:hAnsi="Times New Roman" w:cs="Times New Roman"/>
              </w:rPr>
            </w:pPr>
          </w:p>
        </w:tc>
        <w:tc>
          <w:tcPr>
            <w:tcW w:w="669" w:type="pct"/>
            <w:tcBorders>
              <w:top w:val="single" w:sz="4" w:space="0" w:color="auto"/>
              <w:left w:val="single" w:sz="8" w:space="0" w:color="auto"/>
              <w:bottom w:val="single" w:sz="4" w:space="0" w:color="auto"/>
              <w:right w:val="single" w:sz="12" w:space="0" w:color="auto"/>
            </w:tcBorders>
          </w:tcPr>
          <w:p w14:paraId="7E82C0E2"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C65B65" w:rsidRPr="00A42D98" w14:paraId="0D116CBF"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0D731CF7"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142AE0A9"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14:paraId="4BF97E53" w14:textId="77777777" w:rsidR="00C65B65" w:rsidRPr="00A42D98" w:rsidRDefault="00C65B65" w:rsidP="00BE444C">
            <w:pPr>
              <w:jc w:val="center"/>
              <w:rPr>
                <w:rFonts w:ascii="Times New Roman" w:hAnsi="Times New Roman" w:cs="Times New Roman"/>
              </w:rPr>
            </w:pPr>
          </w:p>
        </w:tc>
        <w:tc>
          <w:tcPr>
            <w:tcW w:w="669" w:type="pct"/>
            <w:tcBorders>
              <w:top w:val="single" w:sz="4" w:space="0" w:color="auto"/>
              <w:left w:val="single" w:sz="8" w:space="0" w:color="auto"/>
              <w:bottom w:val="single" w:sz="4" w:space="0" w:color="auto"/>
              <w:right w:val="single" w:sz="12" w:space="0" w:color="auto"/>
            </w:tcBorders>
          </w:tcPr>
          <w:p w14:paraId="3D700234" w14:textId="77777777" w:rsidR="00C65B65" w:rsidRPr="00A42D98" w:rsidRDefault="00C65B65" w:rsidP="00BE444C">
            <w:pPr>
              <w:jc w:val="center"/>
              <w:rPr>
                <w:rFonts w:ascii="Times New Roman" w:hAnsi="Times New Roman" w:cs="Times New Roman"/>
                <w:sz w:val="20"/>
                <w:szCs w:val="20"/>
              </w:rPr>
            </w:pPr>
          </w:p>
        </w:tc>
      </w:tr>
      <w:tr w:rsidR="00C65B65" w:rsidRPr="00A42D98" w14:paraId="78CEDBA1"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7085856B"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14:paraId="4D5C5640"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14:paraId="6A65C32B"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14:paraId="5CFD345E" w14:textId="77777777" w:rsidR="00C65B65" w:rsidRPr="00A42D98" w:rsidRDefault="00C65B65" w:rsidP="00BE444C">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C65B65" w:rsidRPr="00A42D98" w14:paraId="443E6A6D"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32CC9564"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14:paraId="6D8BF85D"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14:paraId="2DC3FC3A" w14:textId="77777777" w:rsidR="00C65B65" w:rsidRPr="00A42D98" w:rsidRDefault="00C65B65" w:rsidP="00BE444C">
            <w:pPr>
              <w:jc w:val="center"/>
              <w:rPr>
                <w:rFonts w:ascii="Times New Roman" w:hAnsi="Times New Roman" w:cs="Times New Roman"/>
              </w:rPr>
            </w:pPr>
          </w:p>
        </w:tc>
        <w:tc>
          <w:tcPr>
            <w:tcW w:w="669" w:type="pct"/>
            <w:tcBorders>
              <w:top w:val="single" w:sz="8" w:space="0" w:color="auto"/>
              <w:left w:val="single" w:sz="8" w:space="0" w:color="auto"/>
              <w:bottom w:val="single" w:sz="8" w:space="0" w:color="auto"/>
              <w:right w:val="single" w:sz="12" w:space="0" w:color="auto"/>
            </w:tcBorders>
          </w:tcPr>
          <w:p w14:paraId="52AFFB09" w14:textId="77777777" w:rsidR="00C65B65" w:rsidRPr="00A42D98" w:rsidRDefault="00C65B65" w:rsidP="00BE444C">
            <w:pPr>
              <w:rPr>
                <w:rFonts w:ascii="Times New Roman" w:hAnsi="Times New Roman" w:cs="Times New Roman"/>
                <w:sz w:val="20"/>
                <w:szCs w:val="20"/>
              </w:rPr>
            </w:pPr>
          </w:p>
        </w:tc>
      </w:tr>
      <w:tr w:rsidR="00C65B65" w:rsidRPr="00A42D98" w14:paraId="0A885B8C" w14:textId="77777777" w:rsidTr="00BE444C">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2985AF7E" w14:textId="77777777" w:rsidR="00C65B65" w:rsidRPr="00A42D98" w:rsidRDefault="00C65B65" w:rsidP="00BE444C">
            <w:pPr>
              <w:rPr>
                <w:rFonts w:ascii="Times New Roman" w:hAnsi="Times New Roman" w:cs="Times New Roman"/>
                <w:b/>
                <w:sz w:val="20"/>
                <w:szCs w:val="20"/>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14:paraId="08AA2ABA"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Others (………)</w:t>
            </w:r>
          </w:p>
        </w:tc>
        <w:tc>
          <w:tcPr>
            <w:tcW w:w="1241" w:type="pct"/>
            <w:tcBorders>
              <w:top w:val="single" w:sz="8" w:space="0" w:color="auto"/>
              <w:left w:val="single" w:sz="4" w:space="0" w:color="auto"/>
              <w:bottom w:val="single" w:sz="12" w:space="0" w:color="auto"/>
              <w:right w:val="single" w:sz="8" w:space="0" w:color="auto"/>
            </w:tcBorders>
          </w:tcPr>
          <w:p w14:paraId="0335CCA8" w14:textId="77777777" w:rsidR="00C65B65" w:rsidRPr="00A42D98" w:rsidRDefault="00C65B65" w:rsidP="00BE444C">
            <w:pPr>
              <w:rPr>
                <w:rFonts w:ascii="Times New Roman" w:hAnsi="Times New Roman" w:cs="Times New Roman"/>
              </w:rPr>
            </w:pPr>
          </w:p>
        </w:tc>
        <w:tc>
          <w:tcPr>
            <w:tcW w:w="669" w:type="pct"/>
            <w:tcBorders>
              <w:top w:val="single" w:sz="8" w:space="0" w:color="auto"/>
              <w:left w:val="single" w:sz="8" w:space="0" w:color="auto"/>
              <w:bottom w:val="single" w:sz="12" w:space="0" w:color="auto"/>
              <w:right w:val="single" w:sz="12" w:space="0" w:color="auto"/>
            </w:tcBorders>
          </w:tcPr>
          <w:p w14:paraId="41F90D84" w14:textId="77777777" w:rsidR="00C65B65" w:rsidRPr="00A42D98" w:rsidRDefault="00C65B65" w:rsidP="00BE444C">
            <w:pPr>
              <w:rPr>
                <w:rFonts w:ascii="Times New Roman" w:hAnsi="Times New Roman" w:cs="Times New Roman"/>
                <w:sz w:val="20"/>
                <w:szCs w:val="20"/>
              </w:rPr>
            </w:pPr>
          </w:p>
        </w:tc>
      </w:tr>
      <w:tr w:rsidR="00C65B65" w:rsidRPr="00A42D98" w14:paraId="481FFA49" w14:textId="77777777" w:rsidTr="00BE444C">
        <w:trPr>
          <w:trHeight w:val="392"/>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2C2CC521"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2" w:type="pct"/>
            <w:gridSpan w:val="5"/>
            <w:tcBorders>
              <w:top w:val="single" w:sz="12" w:space="0" w:color="auto"/>
              <w:left w:val="single" w:sz="12" w:space="0" w:color="auto"/>
              <w:bottom w:val="single" w:sz="8" w:space="0" w:color="auto"/>
              <w:right w:val="single" w:sz="4" w:space="0" w:color="auto"/>
            </w:tcBorders>
          </w:tcPr>
          <w:p w14:paraId="4C935077" w14:textId="77777777" w:rsidR="00C65B65" w:rsidRPr="00A42D98" w:rsidRDefault="00C65B65" w:rsidP="00BE444C">
            <w:pP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14:paraId="4A82B807"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sz w:val="20"/>
                <w:szCs w:val="20"/>
              </w:rPr>
              <w:t>1</w:t>
            </w:r>
          </w:p>
        </w:tc>
        <w:tc>
          <w:tcPr>
            <w:tcW w:w="669" w:type="pct"/>
            <w:tcBorders>
              <w:top w:val="single" w:sz="12" w:space="0" w:color="auto"/>
              <w:left w:val="single" w:sz="8" w:space="0" w:color="auto"/>
              <w:bottom w:val="single" w:sz="8" w:space="0" w:color="auto"/>
              <w:right w:val="single" w:sz="12" w:space="0" w:color="auto"/>
            </w:tcBorders>
          </w:tcPr>
          <w:p w14:paraId="13DAB35F" w14:textId="77777777" w:rsidR="00C65B65" w:rsidRPr="00A42D98" w:rsidRDefault="00C65B65" w:rsidP="00BE444C">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C65B65" w:rsidRPr="00A42D98" w14:paraId="37677F77" w14:textId="77777777" w:rsidTr="00BE444C">
        <w:trPr>
          <w:trHeight w:val="447"/>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0DD193E5"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14:paraId="3C2375B5" w14:textId="77777777" w:rsidR="00C65B65" w:rsidRPr="00A42D98" w:rsidRDefault="00C65B65"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rPr>
              <w:t>None</w:t>
            </w:r>
          </w:p>
        </w:tc>
      </w:tr>
      <w:tr w:rsidR="00C65B65" w:rsidRPr="00A42D98" w14:paraId="44A1BDC0" w14:textId="77777777" w:rsidTr="00BE444C">
        <w:trPr>
          <w:trHeight w:val="447"/>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1891C27D"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2" w:type="pct"/>
            <w:gridSpan w:val="7"/>
            <w:tcBorders>
              <w:top w:val="single" w:sz="12" w:space="0" w:color="auto"/>
              <w:left w:val="single" w:sz="12" w:space="0" w:color="auto"/>
              <w:bottom w:val="single" w:sz="12" w:space="0" w:color="auto"/>
              <w:right w:val="single" w:sz="12" w:space="0" w:color="auto"/>
            </w:tcBorders>
          </w:tcPr>
          <w:p w14:paraId="2ADEE91D"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 xml:space="preserve">This course focuses on different types of identities in different literary Works from a variety of literatures.  </w:t>
            </w:r>
          </w:p>
        </w:tc>
      </w:tr>
      <w:tr w:rsidR="00C65B65" w:rsidRPr="00A42D98" w14:paraId="39C64B21" w14:textId="77777777" w:rsidTr="00BE444C">
        <w:trPr>
          <w:trHeight w:val="426"/>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0BF93BC8"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2" w:type="pct"/>
            <w:gridSpan w:val="7"/>
            <w:tcBorders>
              <w:top w:val="single" w:sz="12" w:space="0" w:color="auto"/>
              <w:left w:val="single" w:sz="12" w:space="0" w:color="auto"/>
              <w:bottom w:val="single" w:sz="12" w:space="0" w:color="auto"/>
              <w:right w:val="single" w:sz="12" w:space="0" w:color="auto"/>
            </w:tcBorders>
          </w:tcPr>
          <w:p w14:paraId="737710A4"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bCs/>
                <w:color w:val="000000"/>
                <w:sz w:val="20"/>
                <w:szCs w:val="20"/>
              </w:rPr>
              <w:t xml:space="preserve"> The aim of this course is to analyze historical background, approaches and methodological analysis of identites </w:t>
            </w:r>
          </w:p>
        </w:tc>
      </w:tr>
      <w:tr w:rsidR="00C65B65" w:rsidRPr="00A42D98" w14:paraId="32532F94" w14:textId="77777777" w:rsidTr="00BE444C">
        <w:trPr>
          <w:trHeight w:val="518"/>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073D0C08"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14:paraId="4C03369E"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Literary identities I provides students with the  main information about the very important topic of identity.</w:t>
            </w:r>
          </w:p>
        </w:tc>
      </w:tr>
      <w:tr w:rsidR="00C65B65" w:rsidRPr="00A42D98" w14:paraId="7213D084" w14:textId="77777777" w:rsidTr="00BE444C">
        <w:trPr>
          <w:trHeight w:val="518"/>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3C5514FC"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2" w:type="pct"/>
            <w:gridSpan w:val="7"/>
            <w:tcBorders>
              <w:top w:val="single" w:sz="12" w:space="0" w:color="auto"/>
              <w:left w:val="single" w:sz="12" w:space="0" w:color="auto"/>
              <w:bottom w:val="single" w:sz="12" w:space="0" w:color="auto"/>
              <w:right w:val="single" w:sz="12" w:space="0" w:color="auto"/>
            </w:tcBorders>
          </w:tcPr>
          <w:p w14:paraId="2712E7AF" w14:textId="77777777" w:rsidR="00C65B65" w:rsidRPr="00A42D98" w:rsidRDefault="00C65B65" w:rsidP="00BE444C">
            <w:pPr>
              <w:tabs>
                <w:tab w:val="left" w:pos="7800"/>
              </w:tabs>
              <w:rPr>
                <w:rFonts w:ascii="Times New Roman" w:hAnsi="Times New Roman" w:cs="Times New Roman"/>
                <w:sz w:val="20"/>
                <w:szCs w:val="20"/>
              </w:rPr>
            </w:pPr>
            <w:r w:rsidRPr="00A42D98">
              <w:rPr>
                <w:rFonts w:ascii="Times New Roman" w:hAnsi="Times New Roman" w:cs="Times New Roman"/>
                <w:sz w:val="20"/>
                <w:szCs w:val="20"/>
              </w:rPr>
              <w:t>Students know about the historical development and process of identitites in literature</w:t>
            </w:r>
          </w:p>
          <w:p w14:paraId="1B4ED9C7" w14:textId="77777777" w:rsidR="00C65B65" w:rsidRPr="00A42D98" w:rsidRDefault="00C65B65" w:rsidP="00BE444C">
            <w:pPr>
              <w:tabs>
                <w:tab w:val="left" w:pos="7800"/>
              </w:tabs>
              <w:rPr>
                <w:rFonts w:ascii="Times New Roman" w:hAnsi="Times New Roman" w:cs="Times New Roman"/>
                <w:sz w:val="20"/>
                <w:szCs w:val="20"/>
              </w:rPr>
            </w:pPr>
            <w:r w:rsidRPr="00A42D98">
              <w:rPr>
                <w:rFonts w:ascii="Times New Roman" w:hAnsi="Times New Roman" w:cs="Times New Roman"/>
                <w:sz w:val="20"/>
                <w:szCs w:val="20"/>
              </w:rPr>
              <w:t>They are acquainted with different identities in Turkish literature.</w:t>
            </w:r>
          </w:p>
          <w:p w14:paraId="3B05596C" w14:textId="77777777" w:rsidR="00C65B65" w:rsidRPr="00A42D98" w:rsidRDefault="00C65B65" w:rsidP="00BE444C">
            <w:pPr>
              <w:tabs>
                <w:tab w:val="left" w:pos="7800"/>
              </w:tabs>
              <w:rPr>
                <w:rFonts w:ascii="Times New Roman" w:hAnsi="Times New Roman" w:cs="Times New Roman"/>
                <w:sz w:val="20"/>
                <w:szCs w:val="20"/>
              </w:rPr>
            </w:pPr>
            <w:r w:rsidRPr="00A42D98">
              <w:rPr>
                <w:rFonts w:ascii="Times New Roman" w:hAnsi="Times New Roman" w:cs="Times New Roman"/>
                <w:sz w:val="20"/>
                <w:szCs w:val="20"/>
              </w:rPr>
              <w:t>They are acquainted with different identities in the world.</w:t>
            </w:r>
          </w:p>
          <w:p w14:paraId="57444B91" w14:textId="77777777" w:rsidR="00C65B65" w:rsidRPr="00A42D98" w:rsidRDefault="00C65B65" w:rsidP="00BE444C">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lastRenderedPageBreak/>
              <w:t>They can compare and contrast different types of identities from different cultures.</w:t>
            </w:r>
          </w:p>
        </w:tc>
      </w:tr>
      <w:tr w:rsidR="00C65B65" w:rsidRPr="00A42D98" w14:paraId="0FB4B4E3" w14:textId="77777777" w:rsidTr="00BE444C">
        <w:trPr>
          <w:trHeight w:val="54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7D3345CB"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2" w:type="pct"/>
            <w:gridSpan w:val="7"/>
            <w:tcBorders>
              <w:top w:val="single" w:sz="12" w:space="0" w:color="auto"/>
              <w:left w:val="single" w:sz="12" w:space="0" w:color="auto"/>
              <w:bottom w:val="single" w:sz="12" w:space="0" w:color="auto"/>
              <w:right w:val="single" w:sz="12" w:space="0" w:color="auto"/>
            </w:tcBorders>
          </w:tcPr>
          <w:p w14:paraId="3309880A" w14:textId="77777777" w:rsidR="00C65B65" w:rsidRPr="00A42D98" w:rsidRDefault="00C65B65" w:rsidP="00BE444C">
            <w:pPr>
              <w:pStyle w:val="Balk4"/>
              <w:spacing w:before="0" w:beforeAutospacing="0" w:after="0" w:afterAutospacing="0"/>
              <w:rPr>
                <w:b w:val="0"/>
                <w:color w:val="000000"/>
                <w:sz w:val="20"/>
                <w:szCs w:val="20"/>
                <w:lang w:val="en-US"/>
              </w:rPr>
            </w:pPr>
            <w:r w:rsidRPr="00A42D98">
              <w:rPr>
                <w:b w:val="0"/>
                <w:sz w:val="20"/>
                <w:szCs w:val="20"/>
              </w:rPr>
              <w:t>Metin Turan, Göç, Kimlik ve Edebiyat, Kıbatek Yayınları, 2012</w:t>
            </w:r>
          </w:p>
        </w:tc>
      </w:tr>
      <w:tr w:rsidR="00C65B65" w:rsidRPr="00A42D98" w14:paraId="5BEA05BE" w14:textId="77777777" w:rsidTr="00BE444C">
        <w:trPr>
          <w:trHeight w:val="54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228C265C"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14:paraId="75A84C3E" w14:textId="77777777" w:rsidR="00C65B65" w:rsidRPr="00A42D98" w:rsidRDefault="00C65B65" w:rsidP="00C65B65">
            <w:pPr>
              <w:pStyle w:val="ListeParagraf"/>
              <w:numPr>
                <w:ilvl w:val="0"/>
                <w:numId w:val="6"/>
              </w:numPr>
              <w:rPr>
                <w:sz w:val="20"/>
                <w:szCs w:val="20"/>
              </w:rPr>
            </w:pPr>
            <w:r w:rsidRPr="00A42D98">
              <w:rPr>
                <w:sz w:val="20"/>
                <w:szCs w:val="20"/>
              </w:rPr>
              <w:t>Cemal Sakallı, Karşılaştırmalı Yazın Bilim ve Yazınlararasılık, Sanatlararasılık Üzerine, Seçkin Yay., 2006.</w:t>
            </w:r>
          </w:p>
          <w:p w14:paraId="5481E8E6" w14:textId="77777777" w:rsidR="00C65B65" w:rsidRPr="00A42D98" w:rsidRDefault="00C65B65" w:rsidP="00C65B65">
            <w:pPr>
              <w:pStyle w:val="Balk1"/>
              <w:numPr>
                <w:ilvl w:val="0"/>
                <w:numId w:val="6"/>
              </w:numPr>
              <w:shd w:val="clear" w:color="auto" w:fill="FFFFFF"/>
              <w:spacing w:before="0"/>
              <w:rPr>
                <w:rFonts w:ascii="Times New Roman" w:hAnsi="Times New Roman" w:cs="Times New Roman"/>
                <w:color w:val="000000" w:themeColor="text1"/>
                <w:sz w:val="20"/>
                <w:szCs w:val="20"/>
              </w:rPr>
            </w:pPr>
            <w:r w:rsidRPr="00A42D98">
              <w:rPr>
                <w:rFonts w:ascii="Times New Roman" w:hAnsi="Times New Roman" w:cs="Times New Roman"/>
                <w:color w:val="000000" w:themeColor="text1"/>
                <w:sz w:val="20"/>
                <w:szCs w:val="20"/>
              </w:rPr>
              <w:t xml:space="preserve">Zafer Doğan,Orhan Pamuk Edebiyatında Tarih ve Kimlik Söylemi, İthaki Yayınları, 2014 </w:t>
            </w:r>
          </w:p>
          <w:p w14:paraId="16D09B7F" w14:textId="77777777" w:rsidR="00C65B65" w:rsidRPr="00A42D98" w:rsidRDefault="00C65B65" w:rsidP="00BE444C">
            <w:pPr>
              <w:rPr>
                <w:rFonts w:ascii="Times New Roman" w:hAnsi="Times New Roman" w:cs="Times New Roman"/>
                <w:color w:val="000000"/>
                <w:lang w:val="en-US"/>
              </w:rPr>
            </w:pPr>
          </w:p>
        </w:tc>
      </w:tr>
      <w:tr w:rsidR="00C65B65" w:rsidRPr="00A42D98" w14:paraId="3F10BB7D" w14:textId="77777777" w:rsidTr="00BE444C">
        <w:trPr>
          <w:trHeight w:val="52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3BEB231D" w14:textId="77777777" w:rsidR="00C65B65" w:rsidRPr="00A42D98" w:rsidRDefault="00C65B65"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14:paraId="46AEE840" w14:textId="77777777" w:rsidR="00C65B65" w:rsidRPr="00A42D98" w:rsidRDefault="00C65B65"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rPr>
              <w:t xml:space="preserve"> Projector, projection curtain, computer.</w:t>
            </w:r>
          </w:p>
        </w:tc>
      </w:tr>
    </w:tbl>
    <w:p w14:paraId="7FF574E3" w14:textId="77777777" w:rsidR="00C65B65" w:rsidRPr="00A42D98" w:rsidRDefault="00C65B65" w:rsidP="00C65B65">
      <w:pPr>
        <w:rPr>
          <w:rFonts w:ascii="Times New Roman" w:hAnsi="Times New Roman" w:cs="Times New Roman"/>
          <w:sz w:val="18"/>
          <w:szCs w:val="18"/>
        </w:rPr>
        <w:sectPr w:rsidR="00C65B65"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65B65" w:rsidRPr="00A42D98" w14:paraId="2D99D79D"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6921770" w14:textId="77777777" w:rsidR="00C65B65" w:rsidRPr="00A42D98" w:rsidRDefault="00C65B65"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C65B65" w:rsidRPr="00A42D98" w14:paraId="4DAF20A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01F17728" w14:textId="77777777" w:rsidR="00C65B65" w:rsidRPr="00A42D98" w:rsidRDefault="00C65B65"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774FA32" w14:textId="77777777" w:rsidR="00C65B65" w:rsidRPr="00A42D98" w:rsidRDefault="00C65B65" w:rsidP="00BE444C">
            <w:pPr>
              <w:rPr>
                <w:rFonts w:ascii="Times New Roman" w:hAnsi="Times New Roman" w:cs="Times New Roman"/>
                <w:b/>
              </w:rPr>
            </w:pPr>
            <w:r w:rsidRPr="00A42D98">
              <w:rPr>
                <w:rFonts w:ascii="Times New Roman" w:hAnsi="Times New Roman" w:cs="Times New Roman"/>
                <w:b/>
              </w:rPr>
              <w:t xml:space="preserve">TOPICS </w:t>
            </w:r>
          </w:p>
        </w:tc>
      </w:tr>
      <w:tr w:rsidR="00C65B65" w:rsidRPr="00A42D98" w14:paraId="006AA8B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840134"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D2F08A0"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 xml:space="preserve"> Identity as term and concept</w:t>
            </w:r>
          </w:p>
        </w:tc>
      </w:tr>
      <w:tr w:rsidR="00C65B65" w:rsidRPr="00A42D98" w14:paraId="6C1466D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D705A4"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2002EE8"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Identity in literature</w:t>
            </w:r>
          </w:p>
        </w:tc>
      </w:tr>
      <w:tr w:rsidR="00C65B65" w:rsidRPr="00A42D98" w14:paraId="4BE1377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B92AB4"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0BA82006" w14:textId="77777777" w:rsidR="00C65B65" w:rsidRPr="00A42D98" w:rsidRDefault="00C65B65" w:rsidP="00BE444C">
            <w:pPr>
              <w:rPr>
                <w:rFonts w:ascii="Times New Roman" w:hAnsi="Times New Roman" w:cs="Times New Roman"/>
                <w:b/>
                <w:bCs/>
                <w:sz w:val="20"/>
                <w:szCs w:val="20"/>
                <w:lang w:val="en-US"/>
              </w:rPr>
            </w:pPr>
            <w:r w:rsidRPr="00A42D98">
              <w:rPr>
                <w:rFonts w:ascii="Times New Roman" w:hAnsi="Times New Roman" w:cs="Times New Roman"/>
                <w:sz w:val="20"/>
                <w:szCs w:val="20"/>
              </w:rPr>
              <w:t>Historical development of identity</w:t>
            </w:r>
          </w:p>
        </w:tc>
      </w:tr>
      <w:tr w:rsidR="00C65B65" w:rsidRPr="00A42D98" w14:paraId="4C71860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1A5775"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F99DAF3"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Historical development of identity in Turkish literature</w:t>
            </w:r>
          </w:p>
        </w:tc>
      </w:tr>
      <w:tr w:rsidR="00C65B65" w:rsidRPr="00A42D98" w14:paraId="64DECF1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2E933B"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7D3011F"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Historical development of identity in Britain</w:t>
            </w:r>
          </w:p>
        </w:tc>
      </w:tr>
      <w:tr w:rsidR="00C65B65" w:rsidRPr="00A42D98" w14:paraId="4E0B54D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BA799E"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D89650"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Historical development of identity in the USA</w:t>
            </w:r>
          </w:p>
        </w:tc>
      </w:tr>
      <w:tr w:rsidR="00C65B65" w:rsidRPr="00A42D98" w14:paraId="01D30BE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C213B9"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7B575A" w14:textId="77777777" w:rsidR="00C65B65" w:rsidRPr="00A42D98" w:rsidRDefault="00C65B65"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rPr>
              <w:t>Historical development of identity the Middle East</w:t>
            </w:r>
          </w:p>
        </w:tc>
      </w:tr>
      <w:tr w:rsidR="00C65B65" w:rsidRPr="00A42D98" w14:paraId="34D859A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7CB8EC"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CEEFF6"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 xml:space="preserve">Midterm </w:t>
            </w:r>
          </w:p>
        </w:tc>
      </w:tr>
      <w:tr w:rsidR="00C65B65" w:rsidRPr="00A42D98" w14:paraId="16E5535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F438BA"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312857" w14:textId="77777777" w:rsidR="00C65B65" w:rsidRPr="00A42D98" w:rsidRDefault="00C65B65"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Woman</w:t>
            </w:r>
            <w:r w:rsidRPr="00A42D98">
              <w:rPr>
                <w:rFonts w:ascii="Times New Roman" w:hAnsi="Times New Roman" w:cs="Times New Roman"/>
                <w:sz w:val="20"/>
                <w:szCs w:val="20"/>
              </w:rPr>
              <w:t xml:space="preserve"> </w:t>
            </w:r>
          </w:p>
        </w:tc>
      </w:tr>
      <w:tr w:rsidR="00C65B65" w:rsidRPr="00A42D98" w14:paraId="4592839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BA2FBA"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C5E296"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Woman</w:t>
            </w:r>
          </w:p>
        </w:tc>
      </w:tr>
      <w:tr w:rsidR="00C65B65" w:rsidRPr="00A42D98" w14:paraId="2CF3C4D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CFDFD3"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CA678F"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Woman</w:t>
            </w:r>
          </w:p>
        </w:tc>
      </w:tr>
      <w:tr w:rsidR="00C65B65" w:rsidRPr="00A42D98" w14:paraId="09F30A6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D381E4"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2ABF20"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Immigrant</w:t>
            </w:r>
          </w:p>
        </w:tc>
      </w:tr>
      <w:tr w:rsidR="00C65B65" w:rsidRPr="00A42D98" w14:paraId="4A5E833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E34B8A"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D5CE76"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Immigrant</w:t>
            </w:r>
          </w:p>
        </w:tc>
      </w:tr>
      <w:tr w:rsidR="00C65B65" w:rsidRPr="00A42D98" w14:paraId="555E0FE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DBF872" w14:textId="77777777" w:rsidR="00C65B65" w:rsidRPr="00A42D98" w:rsidRDefault="00C65B65" w:rsidP="00BE444C">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D6FABD"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Different identities</w:t>
            </w:r>
            <w:r w:rsidRPr="00A42D98">
              <w:rPr>
                <w:rFonts w:ascii="Times New Roman" w:hAnsi="Times New Roman" w:cs="Times New Roman"/>
                <w:sz w:val="20"/>
                <w:szCs w:val="20"/>
                <w:lang w:val="en-US"/>
              </w:rPr>
              <w:t>: Immigrant</w:t>
            </w:r>
          </w:p>
        </w:tc>
      </w:tr>
      <w:tr w:rsidR="00ED3BC6" w:rsidRPr="00A42D98" w14:paraId="256FCA7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F98765" w14:textId="00332902" w:rsidR="00ED3BC6" w:rsidRPr="00A42D98" w:rsidRDefault="00ED3BC6" w:rsidP="00BE444C">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CBEDD5" w14:textId="497A536B" w:rsidR="00ED3BC6" w:rsidRPr="00A42D98" w:rsidRDefault="00ED3BC6" w:rsidP="00BE444C">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C65B65" w:rsidRPr="00A42D98" w14:paraId="307FE325"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494282C" w14:textId="1D866AB0" w:rsidR="00C65B65" w:rsidRPr="00A42D98" w:rsidRDefault="00ED3BC6" w:rsidP="00BE444C">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2D5D603" w14:textId="77777777" w:rsidR="00C65B65" w:rsidRPr="00A42D98" w:rsidRDefault="00C65B65" w:rsidP="00BE444C">
            <w:pPr>
              <w:rPr>
                <w:rFonts w:ascii="Times New Roman" w:hAnsi="Times New Roman" w:cs="Times New Roman"/>
                <w:sz w:val="20"/>
                <w:szCs w:val="20"/>
                <w:lang w:val="en-US"/>
              </w:rPr>
            </w:pPr>
            <w:r w:rsidRPr="00A42D98">
              <w:rPr>
                <w:rFonts w:ascii="Times New Roman" w:hAnsi="Times New Roman" w:cs="Times New Roman"/>
                <w:sz w:val="20"/>
                <w:szCs w:val="20"/>
              </w:rPr>
              <w:t xml:space="preserve"> Final</w:t>
            </w:r>
          </w:p>
        </w:tc>
      </w:tr>
    </w:tbl>
    <w:p w14:paraId="3539C2CE" w14:textId="77777777" w:rsidR="00C65B65" w:rsidRPr="00A42D98" w:rsidRDefault="00C65B65" w:rsidP="00C65B65">
      <w:pPr>
        <w:rPr>
          <w:rFonts w:ascii="Times New Roman" w:hAnsi="Times New Roman" w:cs="Times New Roman"/>
          <w:sz w:val="16"/>
          <w:szCs w:val="16"/>
        </w:rPr>
      </w:pPr>
    </w:p>
    <w:p w14:paraId="03F333CE" w14:textId="77777777" w:rsidR="00C65B65" w:rsidRPr="00A42D98" w:rsidRDefault="00C65B65" w:rsidP="00C65B6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7C65A98E"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1F7DF776"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3E8B3DDD"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ED11282"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35C01384"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4B98665"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2B8D24C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32696C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5A72792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49E9D7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40CB9D4" w14:textId="70CBCD3F"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419F67" w14:textId="77777777" w:rsidR="00CB1F4D" w:rsidRPr="00A42D98" w:rsidRDefault="00CB1F4D" w:rsidP="00CB1F4D">
            <w:pPr>
              <w:rPr>
                <w:rFonts w:ascii="Times New Roman" w:hAnsi="Times New Roman" w:cs="Times New Roman"/>
                <w:b/>
                <w:sz w:val="16"/>
                <w:szCs w:val="16"/>
                <w:lang w:val="en-US"/>
              </w:rPr>
            </w:pPr>
          </w:p>
        </w:tc>
      </w:tr>
      <w:tr w:rsidR="00CB1F4D" w:rsidRPr="00A42D98" w14:paraId="336D3CE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0C8078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4D4E8A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6EF4EFA" w14:textId="558DD52F"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5B598B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B0CB1F" w14:textId="77777777" w:rsidR="00CB1F4D" w:rsidRPr="00A42D98" w:rsidRDefault="00CB1F4D" w:rsidP="00CB1F4D">
            <w:pPr>
              <w:rPr>
                <w:rFonts w:ascii="Times New Roman" w:hAnsi="Times New Roman" w:cs="Times New Roman"/>
                <w:b/>
                <w:sz w:val="16"/>
                <w:szCs w:val="16"/>
                <w:lang w:val="en-US"/>
              </w:rPr>
            </w:pPr>
          </w:p>
        </w:tc>
      </w:tr>
      <w:tr w:rsidR="00CB1F4D" w:rsidRPr="00A42D98" w14:paraId="263E7F9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C63F3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5072E309"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27CBED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6B30D7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E1928C8" w14:textId="3D384A1C"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575820E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6B16BF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F86DD3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3E1203C" w14:textId="337FEC70"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E9E597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BDA0E01" w14:textId="77777777" w:rsidR="00CB1F4D" w:rsidRPr="00A42D98" w:rsidRDefault="00CB1F4D" w:rsidP="00CB1F4D">
            <w:pPr>
              <w:rPr>
                <w:rFonts w:ascii="Times New Roman" w:hAnsi="Times New Roman" w:cs="Times New Roman"/>
                <w:b/>
                <w:sz w:val="16"/>
                <w:szCs w:val="16"/>
                <w:lang w:val="en-US"/>
              </w:rPr>
            </w:pPr>
          </w:p>
        </w:tc>
      </w:tr>
      <w:tr w:rsidR="00CB1F4D" w:rsidRPr="00A42D98" w14:paraId="7F18892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F3A81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2083861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0BB179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485A8EB" w14:textId="4D9E5D7A"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AE12EB" w14:textId="77777777" w:rsidR="00CB1F4D" w:rsidRPr="00A42D98" w:rsidRDefault="00CB1F4D" w:rsidP="00CB1F4D">
            <w:pPr>
              <w:rPr>
                <w:rFonts w:ascii="Times New Roman" w:hAnsi="Times New Roman" w:cs="Times New Roman"/>
                <w:b/>
                <w:sz w:val="16"/>
                <w:szCs w:val="16"/>
                <w:lang w:val="en-US"/>
              </w:rPr>
            </w:pPr>
          </w:p>
        </w:tc>
      </w:tr>
      <w:tr w:rsidR="00CB1F4D" w:rsidRPr="00A42D98" w14:paraId="69C852D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B52777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5BD98B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597D2BB" w14:textId="4F74F486"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C7C499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7210BA4" w14:textId="77777777" w:rsidR="00CB1F4D" w:rsidRPr="00A42D98" w:rsidRDefault="00CB1F4D" w:rsidP="00CB1F4D">
            <w:pPr>
              <w:rPr>
                <w:rFonts w:ascii="Times New Roman" w:hAnsi="Times New Roman" w:cs="Times New Roman"/>
                <w:b/>
                <w:sz w:val="16"/>
                <w:szCs w:val="16"/>
                <w:lang w:val="en-US"/>
              </w:rPr>
            </w:pPr>
          </w:p>
        </w:tc>
      </w:tr>
      <w:tr w:rsidR="00CB1F4D" w:rsidRPr="00A42D98" w14:paraId="6BB8E3C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51FE2A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73469F2B"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7551C8B" w14:textId="54D5A566"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734FE4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70CA8E9" w14:textId="77777777" w:rsidR="00CB1F4D" w:rsidRPr="00A42D98" w:rsidRDefault="00CB1F4D" w:rsidP="00CB1F4D">
            <w:pPr>
              <w:rPr>
                <w:rFonts w:ascii="Times New Roman" w:hAnsi="Times New Roman" w:cs="Times New Roman"/>
                <w:b/>
                <w:sz w:val="16"/>
                <w:szCs w:val="16"/>
                <w:lang w:val="en-US"/>
              </w:rPr>
            </w:pPr>
          </w:p>
        </w:tc>
      </w:tr>
      <w:tr w:rsidR="00CB1F4D" w:rsidRPr="00A42D98" w14:paraId="704607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F077A8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CF34A4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C7668F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5A5319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6BEBE8" w14:textId="23372966" w:rsidR="00CB1F4D" w:rsidRPr="00A42D98" w:rsidRDefault="00D02B83"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7AEF863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A48D9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48D7E9B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E2CE200" w14:textId="163C04C0"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AE6E46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6D52B6B" w14:textId="77777777" w:rsidR="00CB1F4D" w:rsidRPr="00A42D98" w:rsidRDefault="00CB1F4D" w:rsidP="00CB1F4D">
            <w:pPr>
              <w:rPr>
                <w:rFonts w:ascii="Times New Roman" w:hAnsi="Times New Roman" w:cs="Times New Roman"/>
                <w:b/>
                <w:sz w:val="16"/>
                <w:szCs w:val="16"/>
                <w:lang w:val="en-US"/>
              </w:rPr>
            </w:pPr>
          </w:p>
        </w:tc>
      </w:tr>
      <w:tr w:rsidR="00CB1F4D" w:rsidRPr="00A42D98" w14:paraId="18474B0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FC6D07"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BEF945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111B8011" w14:textId="178EF34C"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70CBC3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E9D0149" w14:textId="77777777" w:rsidR="00CB1F4D" w:rsidRPr="00A42D98" w:rsidRDefault="00CB1F4D" w:rsidP="00CB1F4D">
            <w:pPr>
              <w:rPr>
                <w:rFonts w:ascii="Times New Roman" w:hAnsi="Times New Roman" w:cs="Times New Roman"/>
                <w:b/>
                <w:sz w:val="16"/>
                <w:szCs w:val="16"/>
                <w:lang w:val="en-US"/>
              </w:rPr>
            </w:pPr>
          </w:p>
        </w:tc>
      </w:tr>
      <w:tr w:rsidR="00CB1F4D" w:rsidRPr="00A42D98" w14:paraId="7EF9291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216089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25523F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7506AC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31E4FA8" w14:textId="62187144"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CE2AC4F" w14:textId="77777777" w:rsidR="00CB1F4D" w:rsidRPr="00A42D98" w:rsidRDefault="00CB1F4D" w:rsidP="00CB1F4D">
            <w:pPr>
              <w:rPr>
                <w:rFonts w:ascii="Times New Roman" w:hAnsi="Times New Roman" w:cs="Times New Roman"/>
                <w:b/>
                <w:sz w:val="16"/>
                <w:szCs w:val="16"/>
                <w:lang w:val="en-US"/>
              </w:rPr>
            </w:pPr>
          </w:p>
        </w:tc>
      </w:tr>
      <w:tr w:rsidR="00CB1F4D" w:rsidRPr="00A42D98" w14:paraId="044FFA9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7AA41C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9A9604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11DE80F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0067E64" w14:textId="5EBE228E"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2B8311" w14:textId="77777777" w:rsidR="00CB1F4D" w:rsidRPr="00A42D98" w:rsidRDefault="00CB1F4D" w:rsidP="00CB1F4D">
            <w:pPr>
              <w:rPr>
                <w:rFonts w:ascii="Times New Roman" w:hAnsi="Times New Roman" w:cs="Times New Roman"/>
                <w:b/>
                <w:sz w:val="16"/>
                <w:szCs w:val="16"/>
                <w:lang w:val="en-US"/>
              </w:rPr>
            </w:pPr>
          </w:p>
        </w:tc>
      </w:tr>
      <w:tr w:rsidR="00CB1F4D" w:rsidRPr="00A42D98" w14:paraId="55B1F8B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4E584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79CEC8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A2A4631" w14:textId="3F408E28"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2D38F2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927C4B5" w14:textId="77777777" w:rsidR="00CB1F4D" w:rsidRPr="00A42D98" w:rsidRDefault="00CB1F4D" w:rsidP="00CB1F4D">
            <w:pPr>
              <w:rPr>
                <w:rFonts w:ascii="Times New Roman" w:hAnsi="Times New Roman" w:cs="Times New Roman"/>
                <w:b/>
                <w:sz w:val="16"/>
                <w:szCs w:val="16"/>
                <w:lang w:val="en-US"/>
              </w:rPr>
            </w:pPr>
          </w:p>
        </w:tc>
      </w:tr>
      <w:tr w:rsidR="00CB1F4D" w:rsidRPr="00A42D98" w14:paraId="371C493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79EA43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C0DA6B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2C0CBAA" w14:textId="2A9A75F1"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951F9C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8E8D411" w14:textId="77777777" w:rsidR="00CB1F4D" w:rsidRPr="00A42D98" w:rsidRDefault="00CB1F4D" w:rsidP="00CB1F4D">
            <w:pPr>
              <w:rPr>
                <w:rFonts w:ascii="Times New Roman" w:hAnsi="Times New Roman" w:cs="Times New Roman"/>
                <w:b/>
                <w:sz w:val="16"/>
                <w:szCs w:val="16"/>
                <w:lang w:val="en-US"/>
              </w:rPr>
            </w:pPr>
          </w:p>
        </w:tc>
      </w:tr>
      <w:tr w:rsidR="00CB1F4D" w:rsidRPr="00A42D98" w14:paraId="524FDEF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330E5C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15EB91E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94934DF" w14:textId="02AB5720" w:rsidR="00CB1F4D" w:rsidRPr="00A42D98" w:rsidRDefault="00D02B83"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87DFC5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44691AF" w14:textId="77777777" w:rsidR="00CB1F4D" w:rsidRPr="00A42D98" w:rsidRDefault="00CB1F4D" w:rsidP="00CB1F4D">
            <w:pPr>
              <w:rPr>
                <w:rFonts w:ascii="Times New Roman" w:hAnsi="Times New Roman" w:cs="Times New Roman"/>
                <w:b/>
                <w:sz w:val="16"/>
                <w:szCs w:val="16"/>
                <w:lang w:val="en-US"/>
              </w:rPr>
            </w:pPr>
          </w:p>
        </w:tc>
      </w:tr>
      <w:tr w:rsidR="00CB1F4D" w:rsidRPr="00A42D98" w14:paraId="38D2855D"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5D2A3F7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1CF38FE3" w14:textId="77777777" w:rsidR="00C65B65" w:rsidRPr="00A42D98" w:rsidRDefault="00C65B65" w:rsidP="00C65B65">
      <w:pPr>
        <w:rPr>
          <w:rFonts w:ascii="Times New Roman" w:hAnsi="Times New Roman" w:cs="Times New Roman"/>
          <w:sz w:val="16"/>
          <w:szCs w:val="16"/>
        </w:rPr>
      </w:pPr>
    </w:p>
    <w:p w14:paraId="46E3B581" w14:textId="3F131790" w:rsidR="00C65B65" w:rsidRPr="00A42D98" w:rsidRDefault="00C65B65" w:rsidP="00C65B6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0B502D" w:rsidRPr="00A42D98">
        <w:rPr>
          <w:rFonts w:ascii="Times New Roman" w:hAnsi="Times New Roman" w:cs="Times New Roman"/>
          <w:sz w:val="20"/>
          <w:szCs w:val="20"/>
          <w:lang w:val="en-US"/>
        </w:rPr>
        <w:t>Assist.Prof.Dr</w:t>
      </w:r>
      <w:proofErr w:type="gramEnd"/>
      <w:r w:rsidR="000B502D" w:rsidRPr="00A42D98">
        <w:rPr>
          <w:rFonts w:ascii="Times New Roman" w:hAnsi="Times New Roman" w:cs="Times New Roman"/>
          <w:sz w:val="20"/>
          <w:szCs w:val="20"/>
          <w:lang w:val="en-US"/>
        </w:rPr>
        <w:t xml:space="preserve">. </w:t>
      </w:r>
      <w:r w:rsidRPr="00A42D98">
        <w:rPr>
          <w:rFonts w:ascii="Times New Roman" w:hAnsi="Times New Roman" w:cs="Times New Roman"/>
        </w:rPr>
        <w:t>Zehra GÜVEN KILIÇARSLAN</w:t>
      </w:r>
    </w:p>
    <w:p w14:paraId="28B6FEFD" w14:textId="77777777" w:rsidR="00C65B65" w:rsidRPr="00A42D98" w:rsidRDefault="00C65B65" w:rsidP="00C65B65">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t>Date:</w:t>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C65B65" w:rsidRPr="00A42D98" w14:paraId="70CB0BEC" w14:textId="77777777" w:rsidTr="00BE444C">
        <w:trPr>
          <w:trHeight w:val="989"/>
        </w:trPr>
        <w:tc>
          <w:tcPr>
            <w:tcW w:w="7171" w:type="dxa"/>
            <w:shd w:val="clear" w:color="auto" w:fill="auto"/>
          </w:tcPr>
          <w:p w14:paraId="0F6103AF" w14:textId="77777777" w:rsidR="00C65B65" w:rsidRPr="00A42D98" w:rsidRDefault="00C65B65"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17D706E6" w14:textId="77777777" w:rsidR="00C65B65" w:rsidRPr="00A42D98" w:rsidRDefault="00C65B65" w:rsidP="00BE444C">
            <w:pPr>
              <w:tabs>
                <w:tab w:val="left" w:pos="7800"/>
              </w:tabs>
              <w:jc w:val="center"/>
              <w:rPr>
                <w:rFonts w:ascii="Times New Roman" w:hAnsi="Times New Roman" w:cs="Times New Roman"/>
              </w:rPr>
            </w:pPr>
          </w:p>
          <w:p w14:paraId="2F30737B" w14:textId="77777777" w:rsidR="00C65B65" w:rsidRPr="00A42D98" w:rsidRDefault="00C65B65"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38955F8F" w14:textId="77777777" w:rsidR="00C65B65" w:rsidRPr="00A42D98" w:rsidRDefault="00C65B65" w:rsidP="00C65B65">
      <w:pPr>
        <w:tabs>
          <w:tab w:val="left" w:pos="7800"/>
        </w:tabs>
        <w:rPr>
          <w:rFonts w:ascii="Times New Roman" w:hAnsi="Times New Roman" w:cs="Times New Roman"/>
        </w:rPr>
      </w:pPr>
      <w:r w:rsidRPr="00A42D98">
        <w:rPr>
          <w:rFonts w:ascii="Times New Roman" w:hAnsi="Times New Roman" w:cs="Times New Roman"/>
        </w:rPr>
        <w:t xml:space="preserve">                        </w:t>
      </w:r>
    </w:p>
    <w:p w14:paraId="557FD07B" w14:textId="77777777" w:rsidR="00C65B65" w:rsidRPr="00A42D98" w:rsidRDefault="00C65B65" w:rsidP="00C65B65">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236DEF3A" w14:textId="77777777" w:rsidR="00C65B65" w:rsidRPr="00A42D98" w:rsidRDefault="00C65B65" w:rsidP="00C65B65">
      <w:pPr>
        <w:rPr>
          <w:rFonts w:ascii="Times New Roman" w:hAnsi="Times New Roman" w:cs="Times New Roman"/>
        </w:rPr>
      </w:pPr>
    </w:p>
    <w:p w14:paraId="4B7F572A" w14:textId="77777777" w:rsidR="00C65B65" w:rsidRPr="00A42D98" w:rsidRDefault="00C65B65" w:rsidP="00C65B65">
      <w:pPr>
        <w:rPr>
          <w:rFonts w:ascii="Times New Roman" w:hAnsi="Times New Roman" w:cs="Times New Roman"/>
        </w:rPr>
      </w:pPr>
    </w:p>
    <w:p w14:paraId="6F3FD0F4" w14:textId="77777777" w:rsidR="00C65B65" w:rsidRPr="00A42D98" w:rsidRDefault="00C65B65" w:rsidP="00C65B65">
      <w:pPr>
        <w:rPr>
          <w:rFonts w:ascii="Times New Roman" w:hAnsi="Times New Roman" w:cs="Times New Roman"/>
        </w:rPr>
      </w:pPr>
    </w:p>
    <w:p w14:paraId="7E4013A7" w14:textId="77777777" w:rsidR="00C65B65" w:rsidRPr="00A42D98" w:rsidRDefault="00C65B65" w:rsidP="00C65B65">
      <w:pPr>
        <w:rPr>
          <w:rFonts w:ascii="Times New Roman" w:hAnsi="Times New Roman" w:cs="Times New Roman"/>
        </w:rPr>
      </w:pPr>
    </w:p>
    <w:p w14:paraId="7B3EE6F9" w14:textId="77777777" w:rsidR="00C65B65" w:rsidRPr="00A42D98" w:rsidRDefault="00C65B65" w:rsidP="00C65B65">
      <w:pPr>
        <w:rPr>
          <w:rFonts w:ascii="Times New Roman" w:hAnsi="Times New Roman" w:cs="Times New Roman"/>
        </w:rPr>
      </w:pPr>
    </w:p>
    <w:p w14:paraId="372FE1A8" w14:textId="77777777" w:rsidR="00C65B65" w:rsidRPr="00A42D98" w:rsidRDefault="00C65B65" w:rsidP="00C65B65">
      <w:pPr>
        <w:rPr>
          <w:rFonts w:ascii="Times New Roman" w:hAnsi="Times New Roman" w:cs="Times New Roman"/>
        </w:rPr>
      </w:pPr>
    </w:p>
    <w:p w14:paraId="42F0C5F8" w14:textId="77777777" w:rsidR="00C65B65" w:rsidRPr="00A42D98" w:rsidRDefault="00C65B65" w:rsidP="00C65B65">
      <w:pPr>
        <w:rPr>
          <w:rFonts w:ascii="Times New Roman" w:hAnsi="Times New Roman" w:cs="Times New Roman"/>
        </w:rPr>
      </w:pPr>
    </w:p>
    <w:p w14:paraId="29E79010" w14:textId="77777777" w:rsidR="00C65B65" w:rsidRPr="00A42D98" w:rsidRDefault="00C65B65" w:rsidP="00C65B65">
      <w:pPr>
        <w:rPr>
          <w:rFonts w:ascii="Times New Roman" w:hAnsi="Times New Roman" w:cs="Times New Roman"/>
        </w:rPr>
      </w:pPr>
    </w:p>
    <w:p w14:paraId="338E8EE7" w14:textId="77777777" w:rsidR="00C65B65" w:rsidRPr="00A42D98" w:rsidRDefault="00C65B65" w:rsidP="00C65B65">
      <w:pPr>
        <w:rPr>
          <w:rFonts w:ascii="Times New Roman" w:hAnsi="Times New Roman" w:cs="Times New Roman"/>
        </w:rPr>
      </w:pPr>
    </w:p>
    <w:p w14:paraId="7F0D0CA1" w14:textId="77777777" w:rsidR="00C65B65" w:rsidRPr="00A42D98" w:rsidRDefault="00C65B65" w:rsidP="00D66984">
      <w:pPr>
        <w:tabs>
          <w:tab w:val="left" w:pos="7800"/>
        </w:tabs>
        <w:rPr>
          <w:rFonts w:ascii="Times New Roman" w:hAnsi="Times New Roman" w:cs="Times New Roman"/>
          <w:b/>
        </w:rPr>
      </w:pPr>
    </w:p>
    <w:p w14:paraId="32AA7F17" w14:textId="77777777" w:rsidR="00C65B65" w:rsidRPr="00A42D98" w:rsidRDefault="00C65B65" w:rsidP="00D66984">
      <w:pPr>
        <w:tabs>
          <w:tab w:val="left" w:pos="7800"/>
        </w:tabs>
        <w:rPr>
          <w:rFonts w:ascii="Times New Roman" w:hAnsi="Times New Roman" w:cs="Times New Roman"/>
          <w:b/>
        </w:rPr>
      </w:pPr>
    </w:p>
    <w:p w14:paraId="51DA5FE9" w14:textId="77777777" w:rsidR="00C65B65" w:rsidRPr="00A42D98" w:rsidRDefault="00C65B65" w:rsidP="00D66984">
      <w:pPr>
        <w:tabs>
          <w:tab w:val="left" w:pos="7800"/>
        </w:tabs>
        <w:rPr>
          <w:rFonts w:ascii="Times New Roman" w:hAnsi="Times New Roman" w:cs="Times New Roman"/>
          <w:b/>
        </w:rPr>
      </w:pPr>
    </w:p>
    <w:p w14:paraId="419E3D38" w14:textId="77777777" w:rsidR="00C65B65" w:rsidRPr="00A42D98" w:rsidRDefault="00C65B65" w:rsidP="00D66984">
      <w:pPr>
        <w:tabs>
          <w:tab w:val="left" w:pos="7800"/>
        </w:tabs>
        <w:rPr>
          <w:rFonts w:ascii="Times New Roman" w:hAnsi="Times New Roman" w:cs="Times New Roman"/>
          <w:b/>
        </w:rPr>
      </w:pPr>
    </w:p>
    <w:p w14:paraId="6E9F636F" w14:textId="77777777" w:rsidR="00C65B65" w:rsidRPr="00A42D98" w:rsidRDefault="00C65B65" w:rsidP="00D66984">
      <w:pPr>
        <w:tabs>
          <w:tab w:val="left" w:pos="7800"/>
        </w:tabs>
        <w:rPr>
          <w:rFonts w:ascii="Times New Roman" w:hAnsi="Times New Roman" w:cs="Times New Roman"/>
          <w:b/>
        </w:rPr>
      </w:pPr>
    </w:p>
    <w:p w14:paraId="73B68E36" w14:textId="77777777" w:rsidR="00C65B65" w:rsidRPr="00A42D98" w:rsidRDefault="00C65B65" w:rsidP="00D66984">
      <w:pPr>
        <w:tabs>
          <w:tab w:val="left" w:pos="7800"/>
        </w:tabs>
        <w:rPr>
          <w:rFonts w:ascii="Times New Roman" w:hAnsi="Times New Roman" w:cs="Times New Roman"/>
          <w:b/>
        </w:rPr>
      </w:pPr>
    </w:p>
    <w:p w14:paraId="3D7A953E" w14:textId="77777777" w:rsidR="00C65B65" w:rsidRPr="00A42D98" w:rsidRDefault="00C65B65" w:rsidP="00D66984">
      <w:pPr>
        <w:tabs>
          <w:tab w:val="left" w:pos="7800"/>
        </w:tabs>
        <w:rPr>
          <w:rFonts w:ascii="Times New Roman" w:hAnsi="Times New Roman" w:cs="Times New Roman"/>
          <w:b/>
        </w:rPr>
      </w:pPr>
    </w:p>
    <w:p w14:paraId="22BC4D75" w14:textId="77777777" w:rsidR="00C65B65" w:rsidRPr="00A42D98" w:rsidRDefault="00C65B65" w:rsidP="00D66984">
      <w:pPr>
        <w:tabs>
          <w:tab w:val="left" w:pos="7800"/>
        </w:tabs>
        <w:rPr>
          <w:rFonts w:ascii="Times New Roman" w:hAnsi="Times New Roman" w:cs="Times New Roman"/>
          <w:b/>
        </w:rPr>
      </w:pPr>
    </w:p>
    <w:p w14:paraId="2CF4447E" w14:textId="77777777" w:rsidR="00C65B65" w:rsidRPr="00A42D98" w:rsidRDefault="00C65B65" w:rsidP="00D66984">
      <w:pPr>
        <w:tabs>
          <w:tab w:val="left" w:pos="7800"/>
        </w:tabs>
        <w:rPr>
          <w:rFonts w:ascii="Times New Roman" w:hAnsi="Times New Roman" w:cs="Times New Roman"/>
          <w:b/>
        </w:rPr>
      </w:pPr>
    </w:p>
    <w:p w14:paraId="31F45816" w14:textId="77777777" w:rsidR="00C65B65" w:rsidRPr="00A42D98" w:rsidRDefault="00C65B65" w:rsidP="00D66984">
      <w:pPr>
        <w:tabs>
          <w:tab w:val="left" w:pos="7800"/>
        </w:tabs>
        <w:rPr>
          <w:rFonts w:ascii="Times New Roman" w:hAnsi="Times New Roman" w:cs="Times New Roman"/>
          <w:b/>
        </w:rPr>
      </w:pPr>
    </w:p>
    <w:p w14:paraId="05E41452" w14:textId="77777777" w:rsidR="00C65B65" w:rsidRPr="00A42D98" w:rsidRDefault="00C65B65" w:rsidP="00D66984">
      <w:pPr>
        <w:tabs>
          <w:tab w:val="left" w:pos="7800"/>
        </w:tabs>
        <w:rPr>
          <w:rFonts w:ascii="Times New Roman" w:hAnsi="Times New Roman" w:cs="Times New Roman"/>
          <w:b/>
        </w:rPr>
      </w:pPr>
    </w:p>
    <w:p w14:paraId="19EC367A" w14:textId="77777777" w:rsidR="00C65B65" w:rsidRPr="00A42D98" w:rsidRDefault="00C65B65" w:rsidP="00D66984">
      <w:pPr>
        <w:tabs>
          <w:tab w:val="left" w:pos="7800"/>
        </w:tabs>
        <w:rPr>
          <w:rFonts w:ascii="Times New Roman" w:hAnsi="Times New Roman" w:cs="Times New Roman"/>
          <w:b/>
        </w:rPr>
      </w:pPr>
    </w:p>
    <w:p w14:paraId="15F2B200" w14:textId="77777777" w:rsidR="00C65B65" w:rsidRPr="00A42D98" w:rsidRDefault="00C65B65" w:rsidP="00D66984">
      <w:pPr>
        <w:tabs>
          <w:tab w:val="left" w:pos="7800"/>
        </w:tabs>
        <w:rPr>
          <w:rFonts w:ascii="Times New Roman" w:hAnsi="Times New Roman" w:cs="Times New Roman"/>
          <w:b/>
        </w:rPr>
      </w:pPr>
    </w:p>
    <w:p w14:paraId="1AA36F03" w14:textId="77777777" w:rsidR="00D66984" w:rsidRPr="00A42D98" w:rsidRDefault="00D66984" w:rsidP="00D66984">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75648" behindDoc="0" locked="0" layoutInCell="1" allowOverlap="0" wp14:anchorId="0217EC8F" wp14:editId="6ADAD76E">
            <wp:simplePos x="0" y="0"/>
            <wp:positionH relativeFrom="column">
              <wp:posOffset>3810</wp:posOffset>
            </wp:positionH>
            <wp:positionV relativeFrom="paragraph">
              <wp:posOffset>0</wp:posOffset>
            </wp:positionV>
            <wp:extent cx="762000" cy="762000"/>
            <wp:effectExtent l="0" t="0" r="0" b="0"/>
            <wp:wrapSquare wrapText="bothSides"/>
            <wp:docPr id="10" name="Resim 1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0AE684BC" w14:textId="50460FB1" w:rsidR="00D66984" w:rsidRPr="00A42D98" w:rsidRDefault="00D66984" w:rsidP="00D66984">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87ECE14" w14:textId="77777777" w:rsidR="00D66984" w:rsidRPr="00A42D98" w:rsidRDefault="00D66984" w:rsidP="00D66984">
      <w:pPr>
        <w:outlineLvl w:val="0"/>
        <w:rPr>
          <w:rFonts w:ascii="Times New Roman" w:hAnsi="Times New Roman" w:cs="Times New Roman"/>
          <w:b/>
          <w:sz w:val="10"/>
          <w:szCs w:val="10"/>
        </w:rPr>
      </w:pPr>
    </w:p>
    <w:p w14:paraId="43B4AE6E" w14:textId="77777777" w:rsidR="00D66984" w:rsidRPr="00A42D98" w:rsidRDefault="00D66984" w:rsidP="00D66984">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6984" w:rsidRPr="00A42D98" w14:paraId="4B13ED4D" w14:textId="77777777" w:rsidTr="00C2317E">
        <w:tc>
          <w:tcPr>
            <w:tcW w:w="1167" w:type="dxa"/>
            <w:vAlign w:val="center"/>
          </w:tcPr>
          <w:p w14:paraId="059491A6" w14:textId="77777777" w:rsidR="00D66984" w:rsidRPr="00A42D98" w:rsidRDefault="00D66984" w:rsidP="00C2317E">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2FA43F0F" w14:textId="77777777" w:rsidR="00D66984" w:rsidRPr="00A42D98" w:rsidRDefault="00D66984" w:rsidP="00C2317E">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56838E6B" w14:textId="77777777" w:rsidR="00D66984" w:rsidRPr="00A42D98" w:rsidRDefault="00D66984" w:rsidP="00D66984">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6984" w:rsidRPr="00A42D98" w14:paraId="082F9CDC" w14:textId="77777777" w:rsidTr="00C2317E">
        <w:tc>
          <w:tcPr>
            <w:tcW w:w="1668" w:type="dxa"/>
            <w:vAlign w:val="center"/>
          </w:tcPr>
          <w:p w14:paraId="0FFB8AD9"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400A507E" w14:textId="5A1949A8" w:rsidR="00D66984" w:rsidRPr="00A42D98" w:rsidRDefault="00D66984" w:rsidP="00C2317E">
            <w:pPr>
              <w:outlineLvl w:val="0"/>
              <w:rPr>
                <w:rFonts w:ascii="Times New Roman" w:hAnsi="Times New Roman" w:cs="Times New Roman"/>
              </w:rPr>
            </w:pPr>
            <w:r w:rsidRPr="00A42D98">
              <w:rPr>
                <w:rFonts w:ascii="Times New Roman" w:hAnsi="Times New Roman" w:cs="Times New Roman"/>
              </w:rPr>
              <w:t xml:space="preserve"> </w:t>
            </w:r>
            <w:r w:rsidR="00ED3BC6" w:rsidRPr="00A42D98">
              <w:rPr>
                <w:rFonts w:ascii="Times New Roman" w:hAnsi="Times New Roman" w:cs="Times New Roman"/>
              </w:rPr>
              <w:t>831917011</w:t>
            </w:r>
          </w:p>
        </w:tc>
        <w:tc>
          <w:tcPr>
            <w:tcW w:w="1560" w:type="dxa"/>
            <w:vAlign w:val="center"/>
          </w:tcPr>
          <w:p w14:paraId="66BECB50"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08A9839" w14:textId="77777777" w:rsidR="00D66984" w:rsidRPr="00A42D98" w:rsidRDefault="00D66984" w:rsidP="00C2317E">
            <w:pPr>
              <w:outlineLvl w:val="0"/>
              <w:rPr>
                <w:rFonts w:ascii="Times New Roman" w:hAnsi="Times New Roman" w:cs="Times New Roman"/>
                <w:sz w:val="20"/>
                <w:szCs w:val="20"/>
              </w:rPr>
            </w:pPr>
          </w:p>
          <w:p w14:paraId="1FFEAC95" w14:textId="77777777" w:rsidR="00D66984" w:rsidRPr="00A42D98" w:rsidRDefault="00D66984" w:rsidP="00C2317E">
            <w:pPr>
              <w:outlineLvl w:val="0"/>
              <w:rPr>
                <w:rFonts w:ascii="Times New Roman" w:hAnsi="Times New Roman" w:cs="Times New Roman"/>
                <w:sz w:val="20"/>
                <w:szCs w:val="20"/>
                <w:lang w:val="en-US"/>
              </w:rPr>
            </w:pPr>
            <w:r w:rsidRPr="00A42D98">
              <w:rPr>
                <w:rFonts w:ascii="Times New Roman" w:hAnsi="Times New Roman" w:cs="Times New Roman"/>
              </w:rPr>
              <w:t xml:space="preserve"> </w:t>
            </w:r>
            <w:bookmarkStart w:id="10" w:name="LITERATURE_AND_TRANSLATION_I"/>
            <w:r w:rsidRPr="00A42D98">
              <w:rPr>
                <w:rFonts w:ascii="Times New Roman" w:hAnsi="Times New Roman" w:cs="Times New Roman"/>
                <w:sz w:val="20"/>
                <w:szCs w:val="20"/>
                <w:lang w:val="en-US"/>
              </w:rPr>
              <w:t xml:space="preserve">LITERATURE AND TRANSLATION I   </w:t>
            </w:r>
            <w:bookmarkEnd w:id="10"/>
          </w:p>
        </w:tc>
      </w:tr>
    </w:tbl>
    <w:p w14:paraId="25A15766" w14:textId="77777777" w:rsidR="00D66984" w:rsidRPr="00A42D98" w:rsidRDefault="00D66984" w:rsidP="00D66984">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D66984" w:rsidRPr="00A42D98" w14:paraId="7D3CC681" w14:textId="77777777" w:rsidTr="00C2317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9A2B5BA" w14:textId="77777777" w:rsidR="00D66984" w:rsidRPr="00A42D98" w:rsidRDefault="00D66984" w:rsidP="00C2317E">
            <w:pPr>
              <w:rPr>
                <w:rFonts w:ascii="Times New Roman" w:hAnsi="Times New Roman" w:cs="Times New Roman"/>
                <w:b/>
                <w:sz w:val="18"/>
                <w:szCs w:val="20"/>
              </w:rPr>
            </w:pPr>
            <w:r w:rsidRPr="00A42D98">
              <w:rPr>
                <w:rFonts w:ascii="Times New Roman" w:hAnsi="Times New Roman" w:cs="Times New Roman"/>
                <w:b/>
                <w:sz w:val="18"/>
                <w:szCs w:val="20"/>
              </w:rPr>
              <w:t>SEMESTER</w:t>
            </w:r>
          </w:p>
          <w:p w14:paraId="322279F6" w14:textId="77777777" w:rsidR="00D66984" w:rsidRPr="00A42D98" w:rsidRDefault="00D66984" w:rsidP="00C2317E">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FADA097"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2F6B2F8"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D66984" w:rsidRPr="00A42D98" w14:paraId="5494B908" w14:textId="77777777" w:rsidTr="00D66984">
        <w:trPr>
          <w:trHeight w:val="382"/>
        </w:trPr>
        <w:tc>
          <w:tcPr>
            <w:tcW w:w="628" w:type="pct"/>
            <w:vMerge/>
            <w:tcBorders>
              <w:top w:val="single" w:sz="4" w:space="0" w:color="auto"/>
              <w:left w:val="single" w:sz="12" w:space="0" w:color="auto"/>
              <w:bottom w:val="single" w:sz="4" w:space="0" w:color="auto"/>
              <w:right w:val="single" w:sz="12" w:space="0" w:color="auto"/>
            </w:tcBorders>
          </w:tcPr>
          <w:p w14:paraId="1F985128" w14:textId="77777777" w:rsidR="00D66984" w:rsidRPr="00A42D98" w:rsidRDefault="00D66984" w:rsidP="00C2317E">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16E1C9C"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84C6589"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5E022F1"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2A96027"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6DA8187"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7A7C4DB"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A37AA7F"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D66984" w:rsidRPr="00A42D98" w14:paraId="49904756" w14:textId="77777777" w:rsidTr="00D6698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88B3B26"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0691971"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B01C877"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E742A7D"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98ECC29"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363B171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13F0964F"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0FC311D8"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 xml:space="preserve">Turkish </w:t>
            </w:r>
          </w:p>
        </w:tc>
      </w:tr>
      <w:tr w:rsidR="00D66984" w:rsidRPr="00A42D98" w14:paraId="05EAF6A4" w14:textId="77777777" w:rsidTr="00C2317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0D8D1A"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D66984" w:rsidRPr="00A42D98" w14:paraId="780DACA4" w14:textId="77777777" w:rsidTr="00D6698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2049D0A"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26094999"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4D593891"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72DBDF2D"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D66984" w:rsidRPr="00A42D98" w14:paraId="12EB15EC" w14:textId="77777777" w:rsidTr="00D6698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3FA513FA" w14:textId="77777777" w:rsidR="00D66984" w:rsidRPr="00A42D98" w:rsidRDefault="00D66984" w:rsidP="00D66984">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AFC3629" w14:textId="77777777" w:rsidR="00D66984" w:rsidRPr="00A42D98" w:rsidRDefault="00D66984" w:rsidP="00D66984">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78B6A2A6"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118ABFC1"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35E2C839" w14:textId="77777777" w:rsidTr="00C2317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FB4CB29"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D66984" w:rsidRPr="00A42D98" w14:paraId="0D5042F5" w14:textId="77777777" w:rsidTr="00D66984">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82814DD"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14B53A2E"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785ACAA"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E3DA0D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D66984" w:rsidRPr="00A42D98" w14:paraId="2C713DCF"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25653A"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4A95310"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EE4635B"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AC46C09" w14:textId="77777777" w:rsidR="00D66984" w:rsidRPr="00A42D98" w:rsidRDefault="00D66984" w:rsidP="00D66984">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D66984" w:rsidRPr="00A42D98" w14:paraId="5A2E293B"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F5CEBF2"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AD449CC"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3D2021BA"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4BAB7E9" w14:textId="77777777" w:rsidR="00D66984" w:rsidRPr="00A42D98" w:rsidRDefault="00D66984" w:rsidP="00D66984">
            <w:pPr>
              <w:jc w:val="center"/>
              <w:rPr>
                <w:rFonts w:ascii="Times New Roman" w:hAnsi="Times New Roman" w:cs="Times New Roman"/>
                <w:sz w:val="20"/>
                <w:szCs w:val="20"/>
                <w:highlight w:val="yellow"/>
                <w:lang w:val="en-US"/>
              </w:rPr>
            </w:pPr>
          </w:p>
        </w:tc>
      </w:tr>
      <w:tr w:rsidR="00D66984" w:rsidRPr="00A42D98" w14:paraId="74702B96"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7F09021"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2D617B5"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A584CCE"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8872A56"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24D8ED85"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E450D8F"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A25E85D"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B500136"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74B751E"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65902BA5"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11CD744"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A7B1E46"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204543B7"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1C43869E"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444A9674"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6E74762"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1AA70C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2B4D3D7"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E2FA145" w14:textId="77777777" w:rsidR="00D66984" w:rsidRPr="00A42D98" w:rsidRDefault="00D66984" w:rsidP="00D66984">
            <w:pPr>
              <w:rPr>
                <w:rFonts w:ascii="Times New Roman" w:hAnsi="Times New Roman" w:cs="Times New Roman"/>
                <w:sz w:val="20"/>
                <w:szCs w:val="20"/>
                <w:lang w:val="en-US"/>
              </w:rPr>
            </w:pPr>
          </w:p>
        </w:tc>
      </w:tr>
      <w:tr w:rsidR="00D66984" w:rsidRPr="00A42D98" w14:paraId="04DD8713"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C7AB76E"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0ADBE842"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3169D1AB"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439D4E9C" w14:textId="77777777" w:rsidR="00D66984" w:rsidRPr="00A42D98" w:rsidRDefault="00D66984" w:rsidP="00D66984">
            <w:pPr>
              <w:rPr>
                <w:rFonts w:ascii="Times New Roman" w:hAnsi="Times New Roman" w:cs="Times New Roman"/>
                <w:sz w:val="20"/>
                <w:szCs w:val="20"/>
                <w:lang w:val="en-US"/>
              </w:rPr>
            </w:pPr>
          </w:p>
        </w:tc>
      </w:tr>
      <w:tr w:rsidR="00D66984" w:rsidRPr="00A42D98" w14:paraId="6E500411" w14:textId="77777777" w:rsidTr="00D66984">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93938F"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5909C8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27D0EC9D"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1511FE28"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D66984" w:rsidRPr="00A42D98" w14:paraId="4ADB90AD" w14:textId="77777777" w:rsidTr="00D66984">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EB90195"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A7E58EA"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0C25F429"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271472A2"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567E6AFF"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D66984" w:rsidRPr="00A42D98" w14:paraId="7A4CE31D" w14:textId="77777777" w:rsidTr="00D66984">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4A271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0BCAB34A"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This course focuses on the relationships between the disciplines of translation and literature, translated literature and translation studies.</w:t>
            </w:r>
          </w:p>
        </w:tc>
      </w:tr>
      <w:tr w:rsidR="00D66984" w:rsidRPr="00A42D98" w14:paraId="21000219" w14:textId="77777777" w:rsidTr="00D66984">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2B1C971"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989E246"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This course aims to enhance students about theories and developments in the field of translation- especially literary translation.</w:t>
            </w:r>
          </w:p>
          <w:p w14:paraId="29BA5266" w14:textId="77777777" w:rsidR="00D66984" w:rsidRPr="00A42D98" w:rsidRDefault="00D66984" w:rsidP="00D66984">
            <w:pPr>
              <w:tabs>
                <w:tab w:val="left" w:pos="5775"/>
              </w:tabs>
              <w:jc w:val="both"/>
              <w:rPr>
                <w:rFonts w:ascii="Times New Roman" w:hAnsi="Times New Roman" w:cs="Times New Roman"/>
                <w:b/>
                <w:sz w:val="20"/>
                <w:szCs w:val="20"/>
                <w:lang w:val="en-US"/>
              </w:rPr>
            </w:pPr>
          </w:p>
          <w:p w14:paraId="6BF7EB05" w14:textId="77777777" w:rsidR="00D66984" w:rsidRPr="00A42D98" w:rsidRDefault="00D66984" w:rsidP="00D66984">
            <w:pPr>
              <w:rPr>
                <w:rFonts w:ascii="Times New Roman" w:hAnsi="Times New Roman" w:cs="Times New Roman"/>
                <w:sz w:val="20"/>
                <w:szCs w:val="20"/>
                <w:lang w:val="en-US"/>
              </w:rPr>
            </w:pPr>
          </w:p>
        </w:tc>
      </w:tr>
      <w:tr w:rsidR="00D66984" w:rsidRPr="00A42D98" w14:paraId="7DD0388C" w14:textId="77777777" w:rsidTr="00D66984">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5D467C"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D65CEE0" w14:textId="77777777" w:rsidR="00D66984" w:rsidRPr="00A42D98" w:rsidRDefault="00D66984" w:rsidP="00D66984">
            <w:pPr>
              <w:rPr>
                <w:rFonts w:ascii="Times New Roman" w:hAnsi="Times New Roman" w:cs="Times New Roman"/>
                <w:sz w:val="20"/>
                <w:szCs w:val="20"/>
                <w:lang w:val="en-US"/>
              </w:rPr>
            </w:pPr>
          </w:p>
          <w:p w14:paraId="55BE3A52"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D66984" w:rsidRPr="00A42D98" w14:paraId="357A2786" w14:textId="77777777" w:rsidTr="00D66984">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164E1E"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4ABFA718" w14:textId="77777777" w:rsidR="00D66984" w:rsidRPr="00A42D98" w:rsidRDefault="00D66984" w:rsidP="00D66984">
            <w:pPr>
              <w:tabs>
                <w:tab w:val="left" w:pos="7800"/>
              </w:tabs>
              <w:rPr>
                <w:rFonts w:ascii="Times New Roman" w:hAnsi="Times New Roman" w:cs="Times New Roman"/>
                <w:sz w:val="20"/>
                <w:szCs w:val="20"/>
                <w:lang w:val="en-US"/>
              </w:rPr>
            </w:pPr>
          </w:p>
        </w:tc>
      </w:tr>
      <w:tr w:rsidR="00D66984" w:rsidRPr="00A42D98" w14:paraId="102A325D" w14:textId="77777777" w:rsidTr="00D66984">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A4B176C"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DCE589D" w14:textId="77777777" w:rsidR="00D66984" w:rsidRPr="00A42D98" w:rsidRDefault="00D66984" w:rsidP="00D66984">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D66984" w:rsidRPr="00A42D98" w14:paraId="19B891E9" w14:textId="77777777" w:rsidTr="00D66984">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DDADD85"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07118F4" w14:textId="77777777" w:rsidR="00D66984" w:rsidRPr="00A42D98" w:rsidRDefault="00D66984" w:rsidP="00D66984">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5DD6EFC0" w14:textId="77777777" w:rsidR="00D66984" w:rsidRPr="00A42D98" w:rsidRDefault="00D66984" w:rsidP="00D66984">
            <w:pPr>
              <w:pStyle w:val="Balk4"/>
              <w:spacing w:before="0" w:after="0"/>
              <w:rPr>
                <w:b w:val="0"/>
                <w:color w:val="000000"/>
                <w:sz w:val="20"/>
                <w:szCs w:val="20"/>
                <w:lang w:val="en-US"/>
              </w:rPr>
            </w:pPr>
          </w:p>
        </w:tc>
      </w:tr>
      <w:tr w:rsidR="00D66984" w:rsidRPr="00A42D98" w14:paraId="595D654E" w14:textId="77777777" w:rsidTr="00D66984">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8C2667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4E1E6BB"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6F044536" w14:textId="77777777" w:rsidR="00D66984" w:rsidRPr="00A42D98" w:rsidRDefault="00D66984" w:rsidP="00D66984">
      <w:pPr>
        <w:rPr>
          <w:rFonts w:ascii="Times New Roman" w:hAnsi="Times New Roman" w:cs="Times New Roman"/>
          <w:sz w:val="18"/>
          <w:szCs w:val="18"/>
        </w:rPr>
        <w:sectPr w:rsidR="00D66984"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6984" w:rsidRPr="00A42D98" w14:paraId="6045A98E" w14:textId="77777777" w:rsidTr="00C231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E02DB1"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D66984" w:rsidRPr="00A42D98" w14:paraId="4AD8CF3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tcPr>
          <w:p w14:paraId="6B8686A6"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2E874E2" w14:textId="77777777" w:rsidR="00D66984" w:rsidRPr="00A42D98" w:rsidRDefault="00D66984" w:rsidP="00C2317E">
            <w:pPr>
              <w:rPr>
                <w:rFonts w:ascii="Times New Roman" w:hAnsi="Times New Roman" w:cs="Times New Roman"/>
                <w:b/>
              </w:rPr>
            </w:pPr>
            <w:r w:rsidRPr="00A42D98">
              <w:rPr>
                <w:rFonts w:ascii="Times New Roman" w:hAnsi="Times New Roman" w:cs="Times New Roman"/>
                <w:b/>
              </w:rPr>
              <w:t xml:space="preserve">TOPICS </w:t>
            </w:r>
          </w:p>
        </w:tc>
      </w:tr>
      <w:tr w:rsidR="00D66984" w:rsidRPr="00A42D98" w14:paraId="1B338CEA"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91D434"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4786D8AF"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Introduction to Translation Studies</w:t>
            </w:r>
          </w:p>
        </w:tc>
      </w:tr>
      <w:tr w:rsidR="00D66984" w:rsidRPr="00A42D98" w14:paraId="456E08BA"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B1B098"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2D08AE9"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Introduction to Translation Studies</w:t>
            </w:r>
          </w:p>
        </w:tc>
      </w:tr>
      <w:tr w:rsidR="00D66984" w:rsidRPr="00A42D98" w14:paraId="38D2C8B0"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51999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A7F1844"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A survey of translation theories</w:t>
            </w:r>
          </w:p>
        </w:tc>
      </w:tr>
      <w:tr w:rsidR="00D66984" w:rsidRPr="00A42D98" w14:paraId="054A50F2"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69D591"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C32D60C"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A survey of translation theories</w:t>
            </w:r>
          </w:p>
        </w:tc>
      </w:tr>
      <w:tr w:rsidR="00D66984" w:rsidRPr="00A42D98" w14:paraId="3955847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100B70"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593920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Literary translation studies</w:t>
            </w:r>
          </w:p>
        </w:tc>
      </w:tr>
      <w:tr w:rsidR="00D66984" w:rsidRPr="00A42D98" w14:paraId="3270C36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C86B94"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D3E12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Literary translation studies</w:t>
            </w:r>
          </w:p>
        </w:tc>
      </w:tr>
      <w:tr w:rsidR="00D66984" w:rsidRPr="00A42D98" w14:paraId="071E864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05D98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77F5D4"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Literature and translation studies</w:t>
            </w:r>
          </w:p>
        </w:tc>
      </w:tr>
      <w:tr w:rsidR="00D66984" w:rsidRPr="00A42D98" w14:paraId="07839DB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133255"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7EB21C"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 exam</w:t>
            </w:r>
          </w:p>
        </w:tc>
      </w:tr>
      <w:tr w:rsidR="00D66984" w:rsidRPr="00A42D98" w14:paraId="5DD59FF6"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470CA9"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BDA7A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The role of translation in Comparative Literature</w:t>
            </w:r>
          </w:p>
        </w:tc>
      </w:tr>
      <w:tr w:rsidR="00D66984" w:rsidRPr="00A42D98" w14:paraId="18DE0C7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668897"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92FC1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The role of translation in Comparative Literature</w:t>
            </w:r>
          </w:p>
        </w:tc>
      </w:tr>
      <w:tr w:rsidR="00D66984" w:rsidRPr="00A42D98" w14:paraId="2AB2321C"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922D92"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EAEDD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Specific problems of literary translation</w:t>
            </w:r>
          </w:p>
        </w:tc>
      </w:tr>
      <w:tr w:rsidR="00D66984" w:rsidRPr="00A42D98" w14:paraId="19B3B0F1"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392515"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503FFD"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Structures of literary texts</w:t>
            </w:r>
          </w:p>
        </w:tc>
      </w:tr>
      <w:tr w:rsidR="00D66984" w:rsidRPr="00A42D98" w14:paraId="61C018E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97D3D6"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A67AC1"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Poetry and translation</w:t>
            </w:r>
          </w:p>
        </w:tc>
      </w:tr>
      <w:tr w:rsidR="00D66984" w:rsidRPr="00A42D98" w14:paraId="2AA06601"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891BA2"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F5E00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Translating prose</w:t>
            </w:r>
          </w:p>
        </w:tc>
      </w:tr>
      <w:tr w:rsidR="00ED3BC6" w:rsidRPr="00A42D98" w14:paraId="062D603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E4A555" w14:textId="58429E8B" w:rsidR="00ED3BC6" w:rsidRPr="00A42D98" w:rsidRDefault="00ED3BC6" w:rsidP="00D66984">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A7A338" w14:textId="77D5D4E8" w:rsidR="00ED3BC6" w:rsidRPr="00A42D98" w:rsidRDefault="00ED3BC6"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D66984" w:rsidRPr="00A42D98" w14:paraId="6CDD6114" w14:textId="77777777" w:rsidTr="00C231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675F8B2" w14:textId="54B9066B" w:rsidR="00D66984" w:rsidRPr="00A42D98" w:rsidRDefault="00ED3BC6" w:rsidP="00D66984">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6D2B7AE"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Final exam</w:t>
            </w:r>
          </w:p>
        </w:tc>
      </w:tr>
    </w:tbl>
    <w:p w14:paraId="03E2386D" w14:textId="77777777" w:rsidR="00D66984" w:rsidRPr="00A42D98" w:rsidRDefault="00D66984" w:rsidP="00D66984">
      <w:pPr>
        <w:rPr>
          <w:rFonts w:ascii="Times New Roman" w:hAnsi="Times New Roman" w:cs="Times New Roman"/>
          <w:sz w:val="16"/>
          <w:szCs w:val="16"/>
        </w:rPr>
      </w:pPr>
    </w:p>
    <w:p w14:paraId="189B6054" w14:textId="77777777" w:rsidR="00D66984" w:rsidRPr="00A42D98" w:rsidRDefault="00D66984" w:rsidP="00D66984">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4FAADE72"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25CF91D0"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7199A94"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C4BD438"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24192184"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3278F21"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6F4AEF1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924A62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3E08530F"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0673532" w14:textId="3C7432B9"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270BBB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DD7128" w14:textId="77777777" w:rsidR="00CB1F4D" w:rsidRPr="00A42D98" w:rsidRDefault="00CB1F4D" w:rsidP="00CB1F4D">
            <w:pPr>
              <w:rPr>
                <w:rFonts w:ascii="Times New Roman" w:hAnsi="Times New Roman" w:cs="Times New Roman"/>
                <w:b/>
                <w:sz w:val="16"/>
                <w:szCs w:val="16"/>
                <w:lang w:val="en-US"/>
              </w:rPr>
            </w:pPr>
          </w:p>
        </w:tc>
      </w:tr>
      <w:tr w:rsidR="00CB1F4D" w:rsidRPr="00A42D98" w14:paraId="1FF2066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C3EE5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F9C8D3F"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3E3A8D1"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FD02860" w14:textId="50CAAD03"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FA9CB89" w14:textId="77777777" w:rsidR="00CB1F4D" w:rsidRPr="00A42D98" w:rsidRDefault="00CB1F4D" w:rsidP="00CB1F4D">
            <w:pPr>
              <w:rPr>
                <w:rFonts w:ascii="Times New Roman" w:hAnsi="Times New Roman" w:cs="Times New Roman"/>
                <w:b/>
                <w:sz w:val="16"/>
                <w:szCs w:val="16"/>
                <w:lang w:val="en-US"/>
              </w:rPr>
            </w:pPr>
          </w:p>
        </w:tc>
      </w:tr>
      <w:tr w:rsidR="00CB1F4D" w:rsidRPr="00A42D98" w14:paraId="7FA4416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EBBF9C"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49228DA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DA017A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1B93EE9" w14:textId="0A5C22B6"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AF3C2D" w14:textId="77777777" w:rsidR="00CB1F4D" w:rsidRPr="00A42D98" w:rsidRDefault="00CB1F4D" w:rsidP="00CB1F4D">
            <w:pPr>
              <w:rPr>
                <w:rFonts w:ascii="Times New Roman" w:hAnsi="Times New Roman" w:cs="Times New Roman"/>
                <w:b/>
                <w:sz w:val="16"/>
                <w:szCs w:val="16"/>
                <w:lang w:val="en-US"/>
              </w:rPr>
            </w:pPr>
          </w:p>
        </w:tc>
      </w:tr>
      <w:tr w:rsidR="00CB1F4D" w:rsidRPr="00A42D98" w14:paraId="78DD380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B6E931D"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3C0EB97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BED1233" w14:textId="0BAC52B3"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0DFE27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7FF5142" w14:textId="77777777" w:rsidR="00CB1F4D" w:rsidRPr="00A42D98" w:rsidRDefault="00CB1F4D" w:rsidP="00CB1F4D">
            <w:pPr>
              <w:rPr>
                <w:rFonts w:ascii="Times New Roman" w:hAnsi="Times New Roman" w:cs="Times New Roman"/>
                <w:b/>
                <w:sz w:val="16"/>
                <w:szCs w:val="16"/>
                <w:lang w:val="en-US"/>
              </w:rPr>
            </w:pPr>
          </w:p>
        </w:tc>
      </w:tr>
      <w:tr w:rsidR="00CB1F4D" w:rsidRPr="00A42D98" w14:paraId="2250D09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BA4ED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5B6F44E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6B23D1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EDF3F0E" w14:textId="6CED4171"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82B46F" w14:textId="77777777" w:rsidR="00CB1F4D" w:rsidRPr="00A42D98" w:rsidRDefault="00CB1F4D" w:rsidP="00CB1F4D">
            <w:pPr>
              <w:rPr>
                <w:rFonts w:ascii="Times New Roman" w:hAnsi="Times New Roman" w:cs="Times New Roman"/>
                <w:b/>
                <w:sz w:val="16"/>
                <w:szCs w:val="16"/>
                <w:lang w:val="en-US"/>
              </w:rPr>
            </w:pPr>
          </w:p>
        </w:tc>
      </w:tr>
      <w:tr w:rsidR="00CB1F4D" w:rsidRPr="00A42D98" w14:paraId="28D0EC3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15E97D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74F3869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D7F423F" w14:textId="64F47087"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61D3A3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A4FF759" w14:textId="77777777" w:rsidR="00CB1F4D" w:rsidRPr="00A42D98" w:rsidRDefault="00CB1F4D" w:rsidP="00CB1F4D">
            <w:pPr>
              <w:rPr>
                <w:rFonts w:ascii="Times New Roman" w:hAnsi="Times New Roman" w:cs="Times New Roman"/>
                <w:b/>
                <w:sz w:val="16"/>
                <w:szCs w:val="16"/>
                <w:lang w:val="en-US"/>
              </w:rPr>
            </w:pPr>
          </w:p>
        </w:tc>
      </w:tr>
      <w:tr w:rsidR="00CB1F4D" w:rsidRPr="00A42D98" w14:paraId="51E1DBB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20306D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792A78E3"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6D6C965F" w14:textId="108DDB37"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9D1A8B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42EF43" w14:textId="77777777" w:rsidR="00CB1F4D" w:rsidRPr="00A42D98" w:rsidRDefault="00CB1F4D" w:rsidP="00CB1F4D">
            <w:pPr>
              <w:rPr>
                <w:rFonts w:ascii="Times New Roman" w:hAnsi="Times New Roman" w:cs="Times New Roman"/>
                <w:b/>
                <w:sz w:val="16"/>
                <w:szCs w:val="16"/>
                <w:lang w:val="en-US"/>
              </w:rPr>
            </w:pPr>
          </w:p>
        </w:tc>
      </w:tr>
      <w:tr w:rsidR="00CB1F4D" w:rsidRPr="00A42D98" w14:paraId="4A8DDA0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0B7F25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0BD91082"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15B0C5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CF53987" w14:textId="2D1F7D3C"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ACB44E" w14:textId="77777777" w:rsidR="00CB1F4D" w:rsidRPr="00A42D98" w:rsidRDefault="00CB1F4D" w:rsidP="00CB1F4D">
            <w:pPr>
              <w:rPr>
                <w:rFonts w:ascii="Times New Roman" w:hAnsi="Times New Roman" w:cs="Times New Roman"/>
                <w:b/>
                <w:sz w:val="16"/>
                <w:szCs w:val="16"/>
                <w:lang w:val="en-US"/>
              </w:rPr>
            </w:pPr>
          </w:p>
        </w:tc>
      </w:tr>
      <w:tr w:rsidR="00CB1F4D" w:rsidRPr="00A42D98" w14:paraId="09C6F11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EF1C8C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5CB1829E"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0ECC3F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6258E2D" w14:textId="2C143FBD"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9CC32D5" w14:textId="77777777" w:rsidR="00CB1F4D" w:rsidRPr="00A42D98" w:rsidRDefault="00CB1F4D" w:rsidP="00CB1F4D">
            <w:pPr>
              <w:rPr>
                <w:rFonts w:ascii="Times New Roman" w:hAnsi="Times New Roman" w:cs="Times New Roman"/>
                <w:b/>
                <w:sz w:val="16"/>
                <w:szCs w:val="16"/>
                <w:lang w:val="en-US"/>
              </w:rPr>
            </w:pPr>
          </w:p>
        </w:tc>
      </w:tr>
      <w:tr w:rsidR="00CB1F4D" w:rsidRPr="00A42D98" w14:paraId="2FBCA89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01BE5C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94B0F1C"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F8F7CC4"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EB22BA5" w14:textId="1FDE0071"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64411482" w14:textId="77777777" w:rsidR="00CB1F4D" w:rsidRPr="00A42D98" w:rsidRDefault="00CB1F4D" w:rsidP="00CB1F4D">
            <w:pPr>
              <w:rPr>
                <w:rFonts w:ascii="Times New Roman" w:hAnsi="Times New Roman" w:cs="Times New Roman"/>
                <w:b/>
                <w:sz w:val="16"/>
                <w:szCs w:val="16"/>
                <w:lang w:val="en-US"/>
              </w:rPr>
            </w:pPr>
          </w:p>
        </w:tc>
      </w:tr>
      <w:tr w:rsidR="00CB1F4D" w:rsidRPr="00A42D98" w14:paraId="29382AE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39BF81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188E79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C295AE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99141F6" w14:textId="22C3AD2B"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49C3F60" w14:textId="77777777" w:rsidR="00CB1F4D" w:rsidRPr="00A42D98" w:rsidRDefault="00CB1F4D" w:rsidP="00CB1F4D">
            <w:pPr>
              <w:rPr>
                <w:rFonts w:ascii="Times New Roman" w:hAnsi="Times New Roman" w:cs="Times New Roman"/>
                <w:b/>
                <w:sz w:val="16"/>
                <w:szCs w:val="16"/>
                <w:lang w:val="en-US"/>
              </w:rPr>
            </w:pPr>
          </w:p>
        </w:tc>
      </w:tr>
      <w:tr w:rsidR="00CB1F4D" w:rsidRPr="00A42D98" w14:paraId="43D2488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D1CDE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DD4304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04C808A"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1EBEDD3" w14:textId="47D7145A"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30F7A44" w14:textId="77777777" w:rsidR="00CB1F4D" w:rsidRPr="00A42D98" w:rsidRDefault="00CB1F4D" w:rsidP="00CB1F4D">
            <w:pPr>
              <w:rPr>
                <w:rFonts w:ascii="Times New Roman" w:hAnsi="Times New Roman" w:cs="Times New Roman"/>
                <w:b/>
                <w:sz w:val="16"/>
                <w:szCs w:val="16"/>
                <w:lang w:val="en-US"/>
              </w:rPr>
            </w:pPr>
          </w:p>
        </w:tc>
      </w:tr>
      <w:tr w:rsidR="00CB1F4D" w:rsidRPr="00A42D98" w14:paraId="36BA38F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53594B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396643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B8EFC53" w14:textId="21349059"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772E96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E70C174" w14:textId="77777777" w:rsidR="00CB1F4D" w:rsidRPr="00A42D98" w:rsidRDefault="00CB1F4D" w:rsidP="00CB1F4D">
            <w:pPr>
              <w:rPr>
                <w:rFonts w:ascii="Times New Roman" w:hAnsi="Times New Roman" w:cs="Times New Roman"/>
                <w:b/>
                <w:sz w:val="16"/>
                <w:szCs w:val="16"/>
                <w:lang w:val="en-US"/>
              </w:rPr>
            </w:pPr>
          </w:p>
        </w:tc>
      </w:tr>
      <w:tr w:rsidR="00CB1F4D" w:rsidRPr="00A42D98" w14:paraId="5F1C26C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28FE1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CA819A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7EC49ED" w14:textId="78925D07"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EDCB60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411053" w14:textId="77777777" w:rsidR="00CB1F4D" w:rsidRPr="00A42D98" w:rsidRDefault="00CB1F4D" w:rsidP="00CB1F4D">
            <w:pPr>
              <w:rPr>
                <w:rFonts w:ascii="Times New Roman" w:hAnsi="Times New Roman" w:cs="Times New Roman"/>
                <w:b/>
                <w:sz w:val="16"/>
                <w:szCs w:val="16"/>
                <w:lang w:val="en-US"/>
              </w:rPr>
            </w:pPr>
          </w:p>
        </w:tc>
      </w:tr>
      <w:tr w:rsidR="00CB1F4D" w:rsidRPr="00A42D98" w14:paraId="6A824C7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60980D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45A0369B"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E5BC03C" w14:textId="2207C650" w:rsidR="00CB1F4D" w:rsidRPr="00A42D98" w:rsidRDefault="00712811"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0EA952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2693E28" w14:textId="77777777" w:rsidR="00CB1F4D" w:rsidRPr="00A42D98" w:rsidRDefault="00CB1F4D" w:rsidP="00CB1F4D">
            <w:pPr>
              <w:rPr>
                <w:rFonts w:ascii="Times New Roman" w:hAnsi="Times New Roman" w:cs="Times New Roman"/>
                <w:b/>
                <w:sz w:val="16"/>
                <w:szCs w:val="16"/>
                <w:lang w:val="en-US"/>
              </w:rPr>
            </w:pPr>
          </w:p>
        </w:tc>
      </w:tr>
      <w:tr w:rsidR="00CB1F4D" w:rsidRPr="00A42D98" w14:paraId="0600EC99"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23BC331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990ADDE" w14:textId="77777777" w:rsidR="00D66984" w:rsidRPr="00A42D98" w:rsidRDefault="00D66984" w:rsidP="00D66984">
      <w:pPr>
        <w:rPr>
          <w:rFonts w:ascii="Times New Roman" w:hAnsi="Times New Roman" w:cs="Times New Roman"/>
          <w:sz w:val="16"/>
          <w:szCs w:val="16"/>
        </w:rPr>
      </w:pPr>
    </w:p>
    <w:p w14:paraId="2E6AEF9F" w14:textId="56A7B3F5" w:rsidR="00D66984" w:rsidRPr="00A42D98" w:rsidRDefault="00D66984" w:rsidP="00D66984">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0B502D" w:rsidRPr="00A42D98">
        <w:rPr>
          <w:rFonts w:ascii="Times New Roman" w:hAnsi="Times New Roman" w:cs="Times New Roman"/>
          <w:sz w:val="20"/>
          <w:szCs w:val="20"/>
          <w:lang w:val="en-US"/>
        </w:rPr>
        <w:t>Assist.Prof.Dr</w:t>
      </w:r>
      <w:proofErr w:type="gramEnd"/>
      <w:r w:rsidR="000B502D" w:rsidRPr="00A42D98">
        <w:rPr>
          <w:rFonts w:ascii="Times New Roman" w:hAnsi="Times New Roman" w:cs="Times New Roman"/>
          <w:sz w:val="20"/>
          <w:szCs w:val="20"/>
          <w:lang w:val="en-US"/>
        </w:rPr>
        <w:t xml:space="preserve">. </w:t>
      </w:r>
      <w:r w:rsidRPr="00A42D98">
        <w:rPr>
          <w:rFonts w:ascii="Times New Roman" w:hAnsi="Times New Roman" w:cs="Times New Roman"/>
        </w:rPr>
        <w:t>Veysel LİDAR</w:t>
      </w:r>
    </w:p>
    <w:p w14:paraId="577775A9" w14:textId="77777777" w:rsidR="00D66984" w:rsidRPr="00A42D98" w:rsidRDefault="00D66984" w:rsidP="00D66984">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1CE9B880" w14:textId="77777777" w:rsidR="00D66984" w:rsidRPr="00A42D98" w:rsidRDefault="00D66984" w:rsidP="00D66984">
      <w:pPr>
        <w:tabs>
          <w:tab w:val="left" w:pos="7800"/>
        </w:tabs>
        <w:rPr>
          <w:rFonts w:ascii="Times New Roman" w:hAnsi="Times New Roman" w:cs="Times New Roman"/>
        </w:rPr>
      </w:pPr>
    </w:p>
    <w:p w14:paraId="4D57D3C0" w14:textId="77777777" w:rsidR="00D66984" w:rsidRPr="00A42D98" w:rsidRDefault="00D66984" w:rsidP="00D66984">
      <w:pPr>
        <w:tabs>
          <w:tab w:val="left" w:pos="7800"/>
        </w:tabs>
        <w:rPr>
          <w:rFonts w:ascii="Times New Roman" w:hAnsi="Times New Roman" w:cs="Times New Roman"/>
        </w:rPr>
      </w:pPr>
    </w:p>
    <w:p w14:paraId="3D635101" w14:textId="77777777" w:rsidR="00D66984" w:rsidRPr="00A42D98" w:rsidRDefault="00D66984" w:rsidP="00D66984">
      <w:pPr>
        <w:tabs>
          <w:tab w:val="left" w:pos="7800"/>
        </w:tabs>
        <w:rPr>
          <w:rFonts w:ascii="Times New Roman" w:hAnsi="Times New Roman" w:cs="Times New Roman"/>
        </w:rPr>
      </w:pPr>
    </w:p>
    <w:p w14:paraId="26276E8E" w14:textId="77777777" w:rsidR="00D66984" w:rsidRPr="00A42D98" w:rsidRDefault="00D66984" w:rsidP="00D66984">
      <w:pPr>
        <w:tabs>
          <w:tab w:val="left" w:pos="7800"/>
        </w:tabs>
        <w:rPr>
          <w:rFonts w:ascii="Times New Roman" w:hAnsi="Times New Roman" w:cs="Times New Roman"/>
        </w:rPr>
      </w:pPr>
    </w:p>
    <w:p w14:paraId="51C8F33C" w14:textId="77777777" w:rsidR="00D66984" w:rsidRPr="00A42D98" w:rsidRDefault="00D66984" w:rsidP="00D66984">
      <w:pPr>
        <w:tabs>
          <w:tab w:val="left" w:pos="7800"/>
        </w:tabs>
        <w:rPr>
          <w:rFonts w:ascii="Times New Roman" w:hAnsi="Times New Roman" w:cs="Times New Roman"/>
        </w:rPr>
      </w:pPr>
    </w:p>
    <w:p w14:paraId="252820BC" w14:textId="77777777" w:rsidR="00D66984" w:rsidRPr="00A42D98" w:rsidRDefault="00D66984" w:rsidP="00D66984">
      <w:pPr>
        <w:tabs>
          <w:tab w:val="left" w:pos="7800"/>
        </w:tabs>
        <w:rPr>
          <w:rFonts w:ascii="Times New Roman" w:hAnsi="Times New Roman" w:cs="Times New Roman"/>
        </w:rPr>
      </w:pPr>
    </w:p>
    <w:p w14:paraId="0F7CA145" w14:textId="77777777" w:rsidR="00D66984" w:rsidRPr="00A42D98" w:rsidRDefault="00D66984" w:rsidP="00D66984">
      <w:pPr>
        <w:tabs>
          <w:tab w:val="left" w:pos="7800"/>
        </w:tabs>
        <w:rPr>
          <w:rFonts w:ascii="Times New Roman" w:hAnsi="Times New Roman" w:cs="Times New Roman"/>
        </w:rPr>
      </w:pPr>
    </w:p>
    <w:p w14:paraId="3B4386CB" w14:textId="77777777" w:rsidR="00D66984" w:rsidRPr="00A42D98" w:rsidRDefault="00D66984" w:rsidP="00D66984">
      <w:pPr>
        <w:tabs>
          <w:tab w:val="left" w:pos="7800"/>
        </w:tabs>
        <w:rPr>
          <w:rFonts w:ascii="Times New Roman" w:hAnsi="Times New Roman" w:cs="Times New Roman"/>
        </w:rPr>
      </w:pPr>
    </w:p>
    <w:p w14:paraId="2896F277" w14:textId="77777777" w:rsidR="00D66984" w:rsidRPr="00A42D98" w:rsidRDefault="00D66984" w:rsidP="00D66984">
      <w:pPr>
        <w:tabs>
          <w:tab w:val="left" w:pos="7800"/>
        </w:tabs>
        <w:rPr>
          <w:rFonts w:ascii="Times New Roman" w:hAnsi="Times New Roman" w:cs="Times New Roman"/>
        </w:rPr>
      </w:pPr>
    </w:p>
    <w:p w14:paraId="41E0751B" w14:textId="77777777" w:rsidR="00D66984" w:rsidRPr="00A42D98" w:rsidRDefault="00D66984" w:rsidP="00D66984">
      <w:pPr>
        <w:tabs>
          <w:tab w:val="left" w:pos="7800"/>
        </w:tabs>
        <w:rPr>
          <w:rFonts w:ascii="Times New Roman" w:hAnsi="Times New Roman" w:cs="Times New Roman"/>
        </w:rPr>
      </w:pPr>
    </w:p>
    <w:p w14:paraId="5AF95749" w14:textId="77777777" w:rsidR="00D66984" w:rsidRPr="00A42D98" w:rsidRDefault="00D66984" w:rsidP="00D66984">
      <w:pPr>
        <w:tabs>
          <w:tab w:val="left" w:pos="7800"/>
        </w:tabs>
        <w:rPr>
          <w:rFonts w:ascii="Times New Roman" w:hAnsi="Times New Roman" w:cs="Times New Roman"/>
        </w:rPr>
      </w:pPr>
    </w:p>
    <w:p w14:paraId="2A967A7D" w14:textId="77777777" w:rsidR="00D66984" w:rsidRPr="00A42D98" w:rsidRDefault="00D66984" w:rsidP="00D66984">
      <w:pPr>
        <w:tabs>
          <w:tab w:val="left" w:pos="7800"/>
        </w:tabs>
        <w:rPr>
          <w:rFonts w:ascii="Times New Roman" w:hAnsi="Times New Roman" w:cs="Times New Roman"/>
        </w:rPr>
      </w:pPr>
    </w:p>
    <w:p w14:paraId="69E5E79F" w14:textId="77777777" w:rsidR="00D66984" w:rsidRPr="00A42D98" w:rsidRDefault="00D66984" w:rsidP="00D66984">
      <w:pPr>
        <w:tabs>
          <w:tab w:val="left" w:pos="7800"/>
        </w:tabs>
        <w:rPr>
          <w:rFonts w:ascii="Times New Roman" w:hAnsi="Times New Roman" w:cs="Times New Roman"/>
        </w:rPr>
      </w:pPr>
    </w:p>
    <w:p w14:paraId="33F3B347" w14:textId="77777777" w:rsidR="00D66984" w:rsidRPr="00A42D98" w:rsidRDefault="00D66984" w:rsidP="00D66984">
      <w:pPr>
        <w:tabs>
          <w:tab w:val="left" w:pos="7800"/>
        </w:tabs>
        <w:rPr>
          <w:rFonts w:ascii="Times New Roman" w:hAnsi="Times New Roman" w:cs="Times New Roman"/>
        </w:rPr>
      </w:pPr>
    </w:p>
    <w:p w14:paraId="27316F94" w14:textId="77777777" w:rsidR="00D66984" w:rsidRPr="00A42D98" w:rsidRDefault="00D66984" w:rsidP="00D66984">
      <w:pPr>
        <w:tabs>
          <w:tab w:val="left" w:pos="7800"/>
        </w:tabs>
        <w:rPr>
          <w:rFonts w:ascii="Times New Roman" w:hAnsi="Times New Roman" w:cs="Times New Roman"/>
        </w:rPr>
      </w:pPr>
    </w:p>
    <w:p w14:paraId="2E9250DE" w14:textId="77777777" w:rsidR="00D66984" w:rsidRPr="00A42D98" w:rsidRDefault="00D66984" w:rsidP="00D66984">
      <w:pPr>
        <w:tabs>
          <w:tab w:val="left" w:pos="7800"/>
        </w:tabs>
        <w:rPr>
          <w:rFonts w:ascii="Times New Roman" w:hAnsi="Times New Roman" w:cs="Times New Roman"/>
        </w:rPr>
      </w:pPr>
    </w:p>
    <w:p w14:paraId="3E350ECB" w14:textId="77777777" w:rsidR="00D66984" w:rsidRPr="00A42D98" w:rsidRDefault="00D66984" w:rsidP="00D66984">
      <w:pPr>
        <w:tabs>
          <w:tab w:val="left" w:pos="7800"/>
        </w:tabs>
        <w:rPr>
          <w:rFonts w:ascii="Times New Roman" w:hAnsi="Times New Roman" w:cs="Times New Roman"/>
        </w:rPr>
      </w:pPr>
    </w:p>
    <w:p w14:paraId="148559CA" w14:textId="77777777" w:rsidR="00D66984" w:rsidRPr="00A42D98" w:rsidRDefault="00D66984" w:rsidP="00D66984">
      <w:pPr>
        <w:tabs>
          <w:tab w:val="left" w:pos="7800"/>
        </w:tabs>
        <w:rPr>
          <w:rFonts w:ascii="Times New Roman" w:hAnsi="Times New Roman" w:cs="Times New Roman"/>
        </w:rPr>
      </w:pPr>
    </w:p>
    <w:p w14:paraId="5AD25E44" w14:textId="77777777" w:rsidR="00D66984" w:rsidRPr="00A42D98" w:rsidRDefault="00D66984" w:rsidP="00D66984">
      <w:pPr>
        <w:tabs>
          <w:tab w:val="left" w:pos="7800"/>
        </w:tabs>
        <w:rPr>
          <w:rFonts w:ascii="Times New Roman" w:hAnsi="Times New Roman" w:cs="Times New Roman"/>
        </w:rPr>
      </w:pPr>
    </w:p>
    <w:p w14:paraId="53774645" w14:textId="77777777" w:rsidR="00D66984" w:rsidRPr="00A42D98" w:rsidRDefault="00D66984" w:rsidP="00D66984">
      <w:pPr>
        <w:tabs>
          <w:tab w:val="left" w:pos="7800"/>
        </w:tabs>
        <w:rPr>
          <w:rFonts w:ascii="Times New Roman" w:hAnsi="Times New Roman" w:cs="Times New Roman"/>
        </w:rPr>
      </w:pPr>
    </w:p>
    <w:p w14:paraId="21CFB0AA" w14:textId="77777777" w:rsidR="00D66984" w:rsidRPr="00A42D98" w:rsidRDefault="00D66984" w:rsidP="00D66984">
      <w:pPr>
        <w:tabs>
          <w:tab w:val="left" w:pos="7800"/>
        </w:tabs>
        <w:rPr>
          <w:rFonts w:ascii="Times New Roman" w:hAnsi="Times New Roman" w:cs="Times New Roman"/>
        </w:rPr>
      </w:pPr>
    </w:p>
    <w:p w14:paraId="37B93D4E" w14:textId="77777777" w:rsidR="00D66984" w:rsidRPr="00A42D98" w:rsidRDefault="00D66984" w:rsidP="00D66984">
      <w:pPr>
        <w:tabs>
          <w:tab w:val="left" w:pos="7800"/>
        </w:tabs>
        <w:rPr>
          <w:rFonts w:ascii="Times New Roman" w:hAnsi="Times New Roman" w:cs="Times New Roman"/>
        </w:rPr>
      </w:pPr>
    </w:p>
    <w:p w14:paraId="5871A11E" w14:textId="77777777" w:rsidR="00D66984" w:rsidRPr="00A42D98" w:rsidRDefault="00D66984" w:rsidP="00D66984">
      <w:pPr>
        <w:tabs>
          <w:tab w:val="left" w:pos="7800"/>
        </w:tabs>
        <w:rPr>
          <w:rFonts w:ascii="Times New Roman" w:hAnsi="Times New Roman" w:cs="Times New Roman"/>
        </w:rPr>
      </w:pPr>
    </w:p>
    <w:p w14:paraId="1A3ED631" w14:textId="77777777" w:rsidR="00D66984" w:rsidRPr="00A42D98" w:rsidRDefault="00D66984" w:rsidP="00D66984">
      <w:pPr>
        <w:tabs>
          <w:tab w:val="left" w:pos="7800"/>
        </w:tabs>
        <w:rPr>
          <w:rFonts w:ascii="Times New Roman" w:hAnsi="Times New Roman" w:cs="Times New Roman"/>
        </w:rPr>
      </w:pPr>
    </w:p>
    <w:p w14:paraId="77ABC48E" w14:textId="77777777" w:rsidR="00D66984" w:rsidRPr="00A42D98" w:rsidRDefault="00D66984" w:rsidP="00D66984">
      <w:pPr>
        <w:tabs>
          <w:tab w:val="left" w:pos="7800"/>
        </w:tabs>
        <w:rPr>
          <w:rFonts w:ascii="Times New Roman" w:hAnsi="Times New Roman" w:cs="Times New Roman"/>
        </w:rPr>
      </w:pPr>
    </w:p>
    <w:p w14:paraId="13A0629E" w14:textId="77777777" w:rsidR="00D66984" w:rsidRPr="00A42D98" w:rsidRDefault="00D66984" w:rsidP="00D66984">
      <w:pPr>
        <w:tabs>
          <w:tab w:val="left" w:pos="7800"/>
        </w:tabs>
        <w:rPr>
          <w:rFonts w:ascii="Times New Roman" w:hAnsi="Times New Roman" w:cs="Times New Roman"/>
        </w:rPr>
      </w:pPr>
    </w:p>
    <w:p w14:paraId="0AF3F196" w14:textId="77777777" w:rsidR="00D66984" w:rsidRPr="00A42D98" w:rsidRDefault="00D66984" w:rsidP="00D66984">
      <w:pPr>
        <w:tabs>
          <w:tab w:val="left" w:pos="7800"/>
        </w:tabs>
        <w:rPr>
          <w:rFonts w:ascii="Times New Roman" w:hAnsi="Times New Roman" w:cs="Times New Roman"/>
        </w:rPr>
      </w:pPr>
    </w:p>
    <w:p w14:paraId="4B87C515" w14:textId="77777777" w:rsidR="00D66984" w:rsidRPr="00A42D98" w:rsidRDefault="00D66984" w:rsidP="00D66984">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77696" behindDoc="0" locked="0" layoutInCell="1" allowOverlap="0" wp14:anchorId="68877A9E" wp14:editId="3077E048">
            <wp:simplePos x="0" y="0"/>
            <wp:positionH relativeFrom="column">
              <wp:posOffset>3810</wp:posOffset>
            </wp:positionH>
            <wp:positionV relativeFrom="paragraph">
              <wp:posOffset>0</wp:posOffset>
            </wp:positionV>
            <wp:extent cx="762000" cy="762000"/>
            <wp:effectExtent l="0" t="0" r="0" b="0"/>
            <wp:wrapSquare wrapText="bothSides"/>
            <wp:docPr id="11" name="Resim 1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32A09C4F" w14:textId="448C1D08" w:rsidR="00D66984" w:rsidRPr="00A42D98" w:rsidRDefault="00D66984" w:rsidP="00D66984">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569948D5" w14:textId="77777777" w:rsidR="00D66984" w:rsidRPr="00A42D98" w:rsidRDefault="00D66984" w:rsidP="00D66984">
      <w:pPr>
        <w:outlineLvl w:val="0"/>
        <w:rPr>
          <w:rFonts w:ascii="Times New Roman" w:hAnsi="Times New Roman" w:cs="Times New Roman"/>
          <w:b/>
          <w:sz w:val="10"/>
          <w:szCs w:val="10"/>
        </w:rPr>
      </w:pPr>
    </w:p>
    <w:p w14:paraId="518BEDD1" w14:textId="77777777" w:rsidR="00D66984" w:rsidRPr="00A42D98" w:rsidRDefault="00D66984" w:rsidP="00D66984">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6984" w:rsidRPr="00A42D98" w14:paraId="7EC71F50" w14:textId="77777777" w:rsidTr="00C2317E">
        <w:tc>
          <w:tcPr>
            <w:tcW w:w="1167" w:type="dxa"/>
            <w:vAlign w:val="center"/>
          </w:tcPr>
          <w:p w14:paraId="002F4DFC" w14:textId="77777777" w:rsidR="00D66984" w:rsidRPr="00A42D98" w:rsidRDefault="00D66984" w:rsidP="00C2317E">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1CF74F8" w14:textId="77777777" w:rsidR="00D66984" w:rsidRPr="00A42D98" w:rsidRDefault="00D66984" w:rsidP="00C2317E">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38094AC1" w14:textId="77777777" w:rsidR="00D66984" w:rsidRPr="00A42D98" w:rsidRDefault="00D66984" w:rsidP="00D66984">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6984" w:rsidRPr="00A42D98" w14:paraId="5B2EC05F" w14:textId="77777777" w:rsidTr="00C2317E">
        <w:tc>
          <w:tcPr>
            <w:tcW w:w="1668" w:type="dxa"/>
            <w:vAlign w:val="center"/>
          </w:tcPr>
          <w:p w14:paraId="5785B058"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ECAFED4" w14:textId="74FFE116" w:rsidR="00D66984" w:rsidRPr="00A42D98" w:rsidRDefault="00D66984" w:rsidP="00C2317E">
            <w:pPr>
              <w:outlineLvl w:val="0"/>
              <w:rPr>
                <w:rFonts w:ascii="Times New Roman" w:hAnsi="Times New Roman" w:cs="Times New Roman"/>
              </w:rPr>
            </w:pPr>
            <w:r w:rsidRPr="00A42D98">
              <w:rPr>
                <w:rFonts w:ascii="Times New Roman" w:hAnsi="Times New Roman" w:cs="Times New Roman"/>
              </w:rPr>
              <w:t xml:space="preserve"> </w:t>
            </w:r>
            <w:r w:rsidR="002A3DC2" w:rsidRPr="00A42D98">
              <w:rPr>
                <w:rFonts w:ascii="Times New Roman" w:hAnsi="Times New Roman" w:cs="Times New Roman"/>
              </w:rPr>
              <w:t>831917012</w:t>
            </w:r>
          </w:p>
        </w:tc>
        <w:tc>
          <w:tcPr>
            <w:tcW w:w="1560" w:type="dxa"/>
            <w:vAlign w:val="center"/>
          </w:tcPr>
          <w:p w14:paraId="0C9EE336"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67F3A13" w14:textId="77777777" w:rsidR="00D66984" w:rsidRPr="00A42D98" w:rsidRDefault="00D66984" w:rsidP="00C2317E">
            <w:pPr>
              <w:outlineLvl w:val="0"/>
              <w:rPr>
                <w:rFonts w:ascii="Times New Roman" w:hAnsi="Times New Roman" w:cs="Times New Roman"/>
                <w:sz w:val="20"/>
                <w:szCs w:val="20"/>
              </w:rPr>
            </w:pPr>
          </w:p>
          <w:p w14:paraId="19E3D23B" w14:textId="77777777" w:rsidR="00D66984" w:rsidRPr="00A42D98" w:rsidRDefault="00D66984" w:rsidP="00C2317E">
            <w:pPr>
              <w:outlineLvl w:val="0"/>
              <w:rPr>
                <w:rFonts w:ascii="Times New Roman" w:hAnsi="Times New Roman" w:cs="Times New Roman"/>
                <w:szCs w:val="20"/>
              </w:rPr>
            </w:pPr>
            <w:r w:rsidRPr="00A42D98">
              <w:rPr>
                <w:rFonts w:ascii="Times New Roman" w:hAnsi="Times New Roman" w:cs="Times New Roman"/>
              </w:rPr>
              <w:t xml:space="preserve"> </w:t>
            </w:r>
            <w:bookmarkStart w:id="11" w:name="TALE_ANALYSIS_I"/>
            <w:r w:rsidRPr="00A42D98">
              <w:rPr>
                <w:rFonts w:ascii="Times New Roman" w:hAnsi="Times New Roman" w:cs="Times New Roman"/>
                <w:sz w:val="20"/>
                <w:szCs w:val="20"/>
              </w:rPr>
              <w:t>TALE ANALYSIS I</w:t>
            </w:r>
            <w:bookmarkEnd w:id="11"/>
          </w:p>
          <w:p w14:paraId="5404E76A" w14:textId="77777777" w:rsidR="00D66984" w:rsidRPr="00A42D98" w:rsidRDefault="00D66984" w:rsidP="00C2317E">
            <w:pPr>
              <w:outlineLvl w:val="0"/>
              <w:rPr>
                <w:rFonts w:ascii="Times New Roman" w:hAnsi="Times New Roman" w:cs="Times New Roman"/>
                <w:sz w:val="20"/>
                <w:szCs w:val="20"/>
              </w:rPr>
            </w:pPr>
          </w:p>
        </w:tc>
      </w:tr>
    </w:tbl>
    <w:p w14:paraId="2B96E7D0" w14:textId="77777777" w:rsidR="00D66984" w:rsidRPr="00A42D98" w:rsidRDefault="00D66984" w:rsidP="00D66984">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D66984" w:rsidRPr="00A42D98" w14:paraId="6DAC4378" w14:textId="77777777" w:rsidTr="00C2317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747CE3C" w14:textId="77777777" w:rsidR="00D66984" w:rsidRPr="00A42D98" w:rsidRDefault="00D66984" w:rsidP="00C2317E">
            <w:pPr>
              <w:rPr>
                <w:rFonts w:ascii="Times New Roman" w:hAnsi="Times New Roman" w:cs="Times New Roman"/>
                <w:b/>
                <w:sz w:val="18"/>
                <w:szCs w:val="20"/>
              </w:rPr>
            </w:pPr>
            <w:r w:rsidRPr="00A42D98">
              <w:rPr>
                <w:rFonts w:ascii="Times New Roman" w:hAnsi="Times New Roman" w:cs="Times New Roman"/>
                <w:b/>
                <w:sz w:val="18"/>
                <w:szCs w:val="20"/>
              </w:rPr>
              <w:t>SEMESTER</w:t>
            </w:r>
          </w:p>
          <w:p w14:paraId="78BFAC0F" w14:textId="77777777" w:rsidR="00D66984" w:rsidRPr="00A42D98" w:rsidRDefault="00D66984" w:rsidP="00C2317E">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C38BA9A"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575B8939"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D66984" w:rsidRPr="00A42D98" w14:paraId="7736846A" w14:textId="77777777" w:rsidTr="00D66984">
        <w:trPr>
          <w:trHeight w:val="382"/>
        </w:trPr>
        <w:tc>
          <w:tcPr>
            <w:tcW w:w="628" w:type="pct"/>
            <w:vMerge/>
            <w:tcBorders>
              <w:top w:val="single" w:sz="4" w:space="0" w:color="auto"/>
              <w:left w:val="single" w:sz="12" w:space="0" w:color="auto"/>
              <w:bottom w:val="single" w:sz="4" w:space="0" w:color="auto"/>
              <w:right w:val="single" w:sz="12" w:space="0" w:color="auto"/>
            </w:tcBorders>
          </w:tcPr>
          <w:p w14:paraId="04A544CA" w14:textId="77777777" w:rsidR="00D66984" w:rsidRPr="00A42D98" w:rsidRDefault="00D66984" w:rsidP="00C2317E">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34CA5F7"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E87D17E"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B7CA3AA"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79FA93D"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32C8C5C"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F11815C"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7D9C7B63"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D66984" w:rsidRPr="00A42D98" w14:paraId="58600276" w14:textId="77777777" w:rsidTr="00D6698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182D5AA"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34B97AD"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5606952C"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595AFB5"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A829881"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F218054"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3344ECD6"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763E8ACE"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D66984" w:rsidRPr="00A42D98" w14:paraId="41AF5B64" w14:textId="77777777" w:rsidTr="00C2317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64B4BFF"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D66984" w:rsidRPr="00A42D98" w14:paraId="4B444899" w14:textId="77777777" w:rsidTr="00D6698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F51D893"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1EE8A06"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731BD28"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A326B1F"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D66984" w:rsidRPr="00A42D98" w14:paraId="25CC08CD" w14:textId="77777777" w:rsidTr="00D6698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15A1E23D" w14:textId="77777777" w:rsidR="00D66984" w:rsidRPr="00A42D98" w:rsidRDefault="00D66984" w:rsidP="00D66984">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E70EAAA" w14:textId="77777777" w:rsidR="00D66984" w:rsidRPr="00A42D98" w:rsidRDefault="00D66984" w:rsidP="00D66984">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4CE777EA"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66F02518"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334F5ED0" w14:textId="77777777" w:rsidTr="00C2317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F7A5659"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D66984" w:rsidRPr="00A42D98" w14:paraId="46D1AFEB" w14:textId="77777777" w:rsidTr="00D66984">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06F51A2C"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3F9BDD7"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EF488E5"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6347DFA"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D66984" w:rsidRPr="00A42D98" w14:paraId="36136284"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556AAE0"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18E651C8"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6DC299D"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57356292" w14:textId="77777777" w:rsidR="00D66984" w:rsidRPr="00A42D98" w:rsidRDefault="00D66984" w:rsidP="00D66984">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D66984" w:rsidRPr="00A42D98" w14:paraId="6A385646"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0B735E0"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F9A96A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891B0E6"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83C3E8B"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7F3BF53C"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E52BE55"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75C82DF"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3155D22"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5A2BD10"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3C380B77"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A3C0AB0"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C72E09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E1E2AB0"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658801F" w14:textId="77777777" w:rsidR="00D66984" w:rsidRPr="00A42D98" w:rsidRDefault="00D66984" w:rsidP="00D66984">
            <w:pPr>
              <w:jc w:val="center"/>
              <w:rPr>
                <w:rFonts w:ascii="Times New Roman" w:hAnsi="Times New Roman" w:cs="Times New Roman"/>
                <w:sz w:val="20"/>
                <w:szCs w:val="20"/>
                <w:lang w:val="en-US"/>
              </w:rPr>
            </w:pPr>
          </w:p>
        </w:tc>
      </w:tr>
      <w:tr w:rsidR="00D66984" w:rsidRPr="00A42D98" w14:paraId="641F57A3"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D1CA4C7"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EEA4A3F"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5D2F389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7799D8CE"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D66984" w:rsidRPr="00A42D98" w14:paraId="0EE9CFE3"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171EB59"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A5E74B9"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4B0AA50" w14:textId="77777777" w:rsidR="00D66984" w:rsidRPr="00A42D98" w:rsidRDefault="00D66984" w:rsidP="00D66984">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8826F05" w14:textId="77777777" w:rsidR="00D66984" w:rsidRPr="00A42D98" w:rsidRDefault="00D66984" w:rsidP="00D66984">
            <w:pPr>
              <w:rPr>
                <w:rFonts w:ascii="Times New Roman" w:hAnsi="Times New Roman" w:cs="Times New Roman"/>
                <w:sz w:val="20"/>
                <w:szCs w:val="20"/>
                <w:lang w:val="en-US"/>
              </w:rPr>
            </w:pPr>
          </w:p>
        </w:tc>
      </w:tr>
      <w:tr w:rsidR="00D66984" w:rsidRPr="00A42D98" w14:paraId="5E831076" w14:textId="77777777" w:rsidTr="00D66984">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AD8EC5D" w14:textId="77777777" w:rsidR="00D66984" w:rsidRPr="00A42D98" w:rsidRDefault="00D66984" w:rsidP="00D66984">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EF08EC4"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DA1CD05" w14:textId="77777777" w:rsidR="00D66984" w:rsidRPr="00A42D98" w:rsidRDefault="00D66984" w:rsidP="00D66984">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3430E29" w14:textId="77777777" w:rsidR="00D66984" w:rsidRPr="00A42D98" w:rsidRDefault="00D66984" w:rsidP="00D66984">
            <w:pPr>
              <w:rPr>
                <w:rFonts w:ascii="Times New Roman" w:hAnsi="Times New Roman" w:cs="Times New Roman"/>
                <w:sz w:val="20"/>
                <w:szCs w:val="20"/>
                <w:lang w:val="en-US"/>
              </w:rPr>
            </w:pPr>
          </w:p>
        </w:tc>
      </w:tr>
      <w:tr w:rsidR="00D66984" w:rsidRPr="00A42D98" w14:paraId="54F35162" w14:textId="77777777" w:rsidTr="00D66984">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1B6957"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7A50CB7"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41E5A7B7"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25FEC27"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D66984" w:rsidRPr="00A42D98" w14:paraId="570DAB70" w14:textId="77777777" w:rsidTr="00D66984">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58605CE"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1996436"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04A64430"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9928D5F"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06466E9A" w14:textId="77777777" w:rsidR="00D66984" w:rsidRPr="00A42D98" w:rsidRDefault="00D66984" w:rsidP="00D66984">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D66984" w:rsidRPr="00A42D98" w14:paraId="06787F51" w14:textId="77777777" w:rsidTr="00D66984">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276C8F2"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6207BCE9"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This course aims to analyze folk tales and other tales. The general characteristics of folk tales, their role in transferring culture, the presentation of sub-cultures in such tales, their educational and entertaining functions will be studied. Tales from World literature and their general characteristics will be compared to those from Turkish literature. </w:t>
            </w:r>
          </w:p>
          <w:p w14:paraId="5DE71E0B" w14:textId="77777777" w:rsidR="00D66984" w:rsidRPr="00A42D98" w:rsidRDefault="00D66984" w:rsidP="00D66984">
            <w:pPr>
              <w:jc w:val="both"/>
              <w:rPr>
                <w:rFonts w:ascii="Times New Roman" w:hAnsi="Times New Roman" w:cs="Times New Roman"/>
                <w:sz w:val="20"/>
                <w:szCs w:val="20"/>
                <w:lang w:val="en-US"/>
              </w:rPr>
            </w:pPr>
          </w:p>
        </w:tc>
      </w:tr>
      <w:tr w:rsidR="00D66984" w:rsidRPr="00A42D98" w14:paraId="5CF695DE" w14:textId="77777777" w:rsidTr="00D66984">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7B8E871"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BBA22B8" w14:textId="77777777" w:rsidR="00D66984" w:rsidRPr="00A42D98" w:rsidRDefault="00D66984" w:rsidP="00D66984">
            <w:pPr>
              <w:tabs>
                <w:tab w:val="left" w:pos="5775"/>
              </w:tabs>
              <w:jc w:val="both"/>
              <w:rPr>
                <w:rFonts w:ascii="Times New Roman" w:hAnsi="Times New Roman" w:cs="Times New Roman"/>
                <w:b/>
                <w:sz w:val="20"/>
                <w:szCs w:val="20"/>
                <w:lang w:val="en-US"/>
              </w:rPr>
            </w:pPr>
            <w:r w:rsidRPr="00A42D98">
              <w:rPr>
                <w:rFonts w:ascii="Times New Roman" w:hAnsi="Times New Roman" w:cs="Times New Roman"/>
                <w:sz w:val="20"/>
                <w:szCs w:val="20"/>
                <w:lang w:val="en-US"/>
              </w:rPr>
              <w:t>The aim of this course is to make studies on gathering very old folk tales in Turkish culture.</w:t>
            </w:r>
          </w:p>
          <w:p w14:paraId="5ED2EDB8" w14:textId="77777777" w:rsidR="00D66984" w:rsidRPr="00A42D98" w:rsidRDefault="00D66984" w:rsidP="00D66984">
            <w:pPr>
              <w:rPr>
                <w:rFonts w:ascii="Times New Roman" w:hAnsi="Times New Roman" w:cs="Times New Roman"/>
                <w:sz w:val="20"/>
                <w:szCs w:val="20"/>
                <w:lang w:val="en-US"/>
              </w:rPr>
            </w:pPr>
          </w:p>
        </w:tc>
      </w:tr>
      <w:tr w:rsidR="00D66984" w:rsidRPr="00A42D98" w14:paraId="42797325" w14:textId="77777777" w:rsidTr="00D66984">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E0404F"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8100EAA" w14:textId="77777777" w:rsidR="00D66984" w:rsidRPr="00A42D98" w:rsidRDefault="00D66984" w:rsidP="00D66984">
            <w:pPr>
              <w:rPr>
                <w:rFonts w:ascii="Times New Roman" w:hAnsi="Times New Roman" w:cs="Times New Roman"/>
                <w:sz w:val="20"/>
                <w:szCs w:val="20"/>
                <w:lang w:val="en-US"/>
              </w:rPr>
            </w:pPr>
          </w:p>
          <w:p w14:paraId="6B0F3BE3"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D66984" w:rsidRPr="00A42D98" w14:paraId="47C4E485" w14:textId="77777777" w:rsidTr="00D66984">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84319B3"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13DB7E6" w14:textId="77777777" w:rsidR="00D66984" w:rsidRPr="00A42D98" w:rsidRDefault="00D66984" w:rsidP="00D66984">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teach the students to use the comparative methods in the analyses of the folk tales and tales.</w:t>
            </w:r>
          </w:p>
        </w:tc>
      </w:tr>
      <w:tr w:rsidR="00D66984" w:rsidRPr="00A42D98" w14:paraId="55F002DD" w14:textId="77777777" w:rsidTr="00D66984">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77FA6B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72BC9F8" w14:textId="77777777" w:rsidR="00D66984" w:rsidRPr="00A42D98" w:rsidRDefault="00D66984" w:rsidP="00D66984">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D66984" w:rsidRPr="00A42D98" w14:paraId="415F9E01" w14:textId="77777777" w:rsidTr="00D66984">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3AAB4F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6ED8261" w14:textId="77777777" w:rsidR="00D66984" w:rsidRPr="00A42D98" w:rsidRDefault="00D66984" w:rsidP="00D66984">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10AFBFD9" w14:textId="77777777" w:rsidR="00D66984" w:rsidRPr="00A42D98" w:rsidRDefault="00D66984" w:rsidP="00D66984">
            <w:pPr>
              <w:pStyle w:val="Balk4"/>
              <w:spacing w:before="0" w:after="0"/>
              <w:rPr>
                <w:b w:val="0"/>
                <w:color w:val="000000"/>
                <w:sz w:val="20"/>
                <w:szCs w:val="20"/>
                <w:lang w:val="en-US"/>
              </w:rPr>
            </w:pPr>
          </w:p>
        </w:tc>
      </w:tr>
      <w:tr w:rsidR="00D66984" w:rsidRPr="00A42D98" w14:paraId="7B394370" w14:textId="77777777" w:rsidTr="00D66984">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C3D72B8"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2C66B4F7" w14:textId="77777777" w:rsidR="00D66984" w:rsidRPr="00A42D98" w:rsidRDefault="00D66984" w:rsidP="00D6698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5EDD2C7A" w14:textId="77777777" w:rsidR="00D66984" w:rsidRPr="00A42D98" w:rsidRDefault="00D66984" w:rsidP="00D66984">
      <w:pPr>
        <w:rPr>
          <w:rFonts w:ascii="Times New Roman" w:hAnsi="Times New Roman" w:cs="Times New Roman"/>
          <w:sz w:val="18"/>
          <w:szCs w:val="18"/>
        </w:rPr>
        <w:sectPr w:rsidR="00D66984"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6984" w:rsidRPr="00A42D98" w14:paraId="2F524865" w14:textId="77777777" w:rsidTr="00C231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0029D9"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D66984" w:rsidRPr="00A42D98" w14:paraId="2E32AAB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tcPr>
          <w:p w14:paraId="02B00703"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609BA09" w14:textId="77777777" w:rsidR="00D66984" w:rsidRPr="00A42D98" w:rsidRDefault="00D66984" w:rsidP="00C2317E">
            <w:pPr>
              <w:rPr>
                <w:rFonts w:ascii="Times New Roman" w:hAnsi="Times New Roman" w:cs="Times New Roman"/>
                <w:b/>
              </w:rPr>
            </w:pPr>
            <w:r w:rsidRPr="00A42D98">
              <w:rPr>
                <w:rFonts w:ascii="Times New Roman" w:hAnsi="Times New Roman" w:cs="Times New Roman"/>
                <w:b/>
              </w:rPr>
              <w:t xml:space="preserve">TOPICS </w:t>
            </w:r>
          </w:p>
        </w:tc>
      </w:tr>
      <w:tr w:rsidR="00D66984" w:rsidRPr="00A42D98" w14:paraId="62BFAA3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CCD95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5BBDAA5"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D66984" w:rsidRPr="00A42D98" w14:paraId="3C950DF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F18AEB"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66B4724"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D66984" w:rsidRPr="00A42D98" w14:paraId="579FF023"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45870F"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F5B2B7C"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D66984" w:rsidRPr="00A42D98" w14:paraId="0FE7788A"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CC627B"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4EAD484"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D66984" w:rsidRPr="00A42D98" w14:paraId="017DD619"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07FC88"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36FC24D"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D66984" w:rsidRPr="00A42D98" w14:paraId="71A8D73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38B338E"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45AA74"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D66984" w:rsidRPr="00A42D98" w14:paraId="05AC309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563AB7"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8176C8E"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D66984" w:rsidRPr="00A42D98" w14:paraId="041BDD7B"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D1FD9B"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FB05D7"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Midterm</w:t>
            </w:r>
          </w:p>
        </w:tc>
      </w:tr>
      <w:tr w:rsidR="00D66984" w:rsidRPr="00A42D98" w14:paraId="28B8DB8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0C5907"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C034DD"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D66984" w:rsidRPr="00A42D98" w14:paraId="61C0069A"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CA8A55"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29B2E0"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D66984" w:rsidRPr="00A42D98" w14:paraId="5CB48622"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CA29E0"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B52761"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D66984" w:rsidRPr="00A42D98" w14:paraId="61966C7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8AB4A6"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41062B"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D66984" w:rsidRPr="00A42D98" w14:paraId="36B197D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CD2BE9"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1A796F"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D66984" w:rsidRPr="00A42D98" w14:paraId="59C353F0"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1A6745" w14:textId="77777777" w:rsidR="00D66984" w:rsidRPr="00A42D98" w:rsidRDefault="00D66984" w:rsidP="00D66984">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F8B84D" w14:textId="77777777" w:rsidR="00D66984" w:rsidRPr="00A42D98" w:rsidRDefault="00D66984" w:rsidP="00D66984">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2A3DC2" w:rsidRPr="00A42D98" w14:paraId="63FEB9B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70F138" w14:textId="07860C8B" w:rsidR="002A3DC2" w:rsidRPr="00A42D98" w:rsidRDefault="002A3DC2" w:rsidP="00D66984">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BE2B9CD" w14:textId="5C994EBA" w:rsidR="002A3DC2" w:rsidRPr="00A42D98" w:rsidRDefault="002A3DC2" w:rsidP="00D66984">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D66984" w:rsidRPr="00A42D98" w14:paraId="5024C7F4" w14:textId="77777777" w:rsidTr="00C231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5780298" w14:textId="410D3595" w:rsidR="00D66984" w:rsidRPr="00A42D98" w:rsidRDefault="002A3DC2" w:rsidP="00D66984">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80843FB" w14:textId="77777777" w:rsidR="00D66984" w:rsidRPr="00A42D98" w:rsidRDefault="00D66984" w:rsidP="00D66984">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2E17B854" w14:textId="77777777" w:rsidR="00D66984" w:rsidRPr="00A42D98" w:rsidRDefault="00D66984" w:rsidP="00D66984">
      <w:pPr>
        <w:rPr>
          <w:rFonts w:ascii="Times New Roman" w:hAnsi="Times New Roman" w:cs="Times New Roman"/>
          <w:sz w:val="16"/>
          <w:szCs w:val="16"/>
        </w:rPr>
      </w:pPr>
    </w:p>
    <w:p w14:paraId="5F073C71" w14:textId="77777777" w:rsidR="00D66984" w:rsidRPr="00A42D98" w:rsidRDefault="00D66984" w:rsidP="00D66984">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F4D" w:rsidRPr="00A42D98" w14:paraId="1E7A4436"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6207965"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66DE02E9"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E22A212"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1B08F4A"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D75E260" w14:textId="77777777" w:rsidR="00CB1F4D" w:rsidRPr="00A42D98" w:rsidRDefault="00CB1F4D" w:rsidP="00CB1F4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B1F4D" w:rsidRPr="00A42D98" w14:paraId="1A8E33D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3977C1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7580929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083831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048EF09"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06F266" w14:textId="5AC4A676" w:rsidR="00CB1F4D" w:rsidRPr="00A42D98" w:rsidRDefault="00931A62"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27B1EDE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683BB0"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25C6B4B1"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30EB767" w14:textId="4532EAF0"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69EC0B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354CFBA" w14:textId="77777777" w:rsidR="00CB1F4D" w:rsidRPr="00A42D98" w:rsidRDefault="00CB1F4D" w:rsidP="00CB1F4D">
            <w:pPr>
              <w:rPr>
                <w:rFonts w:ascii="Times New Roman" w:hAnsi="Times New Roman" w:cs="Times New Roman"/>
                <w:b/>
                <w:sz w:val="16"/>
                <w:szCs w:val="16"/>
                <w:lang w:val="en-US"/>
              </w:rPr>
            </w:pPr>
          </w:p>
        </w:tc>
      </w:tr>
      <w:tr w:rsidR="00CB1F4D" w:rsidRPr="00A42D98" w14:paraId="3BC0C1C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00C73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68E7F62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25DA25C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CE842AC"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552923B" w14:textId="4D6BCC82" w:rsidR="00CB1F4D" w:rsidRPr="00A42D98" w:rsidRDefault="00931A62"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01397F8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CD752D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B924153"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4E0D59B" w14:textId="3B917077"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06F8DF3"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A579AB" w14:textId="77777777" w:rsidR="00CB1F4D" w:rsidRPr="00A42D98" w:rsidRDefault="00CB1F4D" w:rsidP="00CB1F4D">
            <w:pPr>
              <w:rPr>
                <w:rFonts w:ascii="Times New Roman" w:hAnsi="Times New Roman" w:cs="Times New Roman"/>
                <w:b/>
                <w:sz w:val="16"/>
                <w:szCs w:val="16"/>
                <w:lang w:val="en-US"/>
              </w:rPr>
            </w:pPr>
          </w:p>
        </w:tc>
      </w:tr>
      <w:tr w:rsidR="00CB1F4D" w:rsidRPr="00A42D98" w14:paraId="42FA565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5DDE876"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D2BB3DB"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09FDEB9" w14:textId="55946BE2"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0300857"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DBCE718" w14:textId="77777777" w:rsidR="00CB1F4D" w:rsidRPr="00A42D98" w:rsidRDefault="00CB1F4D" w:rsidP="00CB1F4D">
            <w:pPr>
              <w:rPr>
                <w:rFonts w:ascii="Times New Roman" w:hAnsi="Times New Roman" w:cs="Times New Roman"/>
                <w:b/>
                <w:sz w:val="16"/>
                <w:szCs w:val="16"/>
                <w:lang w:val="en-US"/>
              </w:rPr>
            </w:pPr>
          </w:p>
        </w:tc>
      </w:tr>
      <w:tr w:rsidR="00CB1F4D" w:rsidRPr="00A42D98" w14:paraId="0D3FC4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8D0150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01C3DFA7"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267B3ED" w14:textId="39FB9119"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F6E7605"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B2965F" w14:textId="77777777" w:rsidR="00CB1F4D" w:rsidRPr="00A42D98" w:rsidRDefault="00CB1F4D" w:rsidP="00CB1F4D">
            <w:pPr>
              <w:rPr>
                <w:rFonts w:ascii="Times New Roman" w:hAnsi="Times New Roman" w:cs="Times New Roman"/>
                <w:b/>
                <w:sz w:val="16"/>
                <w:szCs w:val="16"/>
                <w:lang w:val="en-US"/>
              </w:rPr>
            </w:pPr>
          </w:p>
        </w:tc>
      </w:tr>
      <w:tr w:rsidR="00CB1F4D" w:rsidRPr="00A42D98" w14:paraId="4916CBC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26BFEE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641E8EC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3583E3D" w14:textId="5428B9A0"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B586AB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A041141" w14:textId="3966067F" w:rsidR="00CB1F4D" w:rsidRPr="00A42D98" w:rsidRDefault="00931A62"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6CE006B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951B2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153EF93D"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BEC65BD"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707CF9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1B2A139" w14:textId="1A13F8AD" w:rsidR="00CB1F4D" w:rsidRPr="00A42D98" w:rsidRDefault="00931A62" w:rsidP="00CB1F4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B1F4D" w:rsidRPr="00A42D98" w14:paraId="39E935C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96E497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47050983"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74AB1AB" w14:textId="0B37C3B7"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78EC71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B795CC8" w14:textId="77777777" w:rsidR="00CB1F4D" w:rsidRPr="00A42D98" w:rsidRDefault="00CB1F4D" w:rsidP="00CB1F4D">
            <w:pPr>
              <w:rPr>
                <w:rFonts w:ascii="Times New Roman" w:hAnsi="Times New Roman" w:cs="Times New Roman"/>
                <w:b/>
                <w:sz w:val="16"/>
                <w:szCs w:val="16"/>
                <w:lang w:val="en-US"/>
              </w:rPr>
            </w:pPr>
          </w:p>
        </w:tc>
      </w:tr>
      <w:tr w:rsidR="00CB1F4D" w:rsidRPr="00A42D98" w14:paraId="3CF540B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2C1EEC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4F36646"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8A75490"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663D694" w14:textId="755C062A"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F2BC36F" w14:textId="77777777" w:rsidR="00CB1F4D" w:rsidRPr="00A42D98" w:rsidRDefault="00CB1F4D" w:rsidP="00CB1F4D">
            <w:pPr>
              <w:rPr>
                <w:rFonts w:ascii="Times New Roman" w:hAnsi="Times New Roman" w:cs="Times New Roman"/>
                <w:b/>
                <w:sz w:val="16"/>
                <w:szCs w:val="16"/>
                <w:lang w:val="en-US"/>
              </w:rPr>
            </w:pPr>
          </w:p>
        </w:tc>
      </w:tr>
      <w:tr w:rsidR="00CB1F4D" w:rsidRPr="00A42D98" w14:paraId="5A3BA15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7C123B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78519C0" w14:textId="77777777" w:rsidR="00CB1F4D" w:rsidRPr="00A42D98" w:rsidRDefault="00CB1F4D" w:rsidP="00CB1F4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0839998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4C42537" w14:textId="66656C6C"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D47FE8" w14:textId="77777777" w:rsidR="00CB1F4D" w:rsidRPr="00A42D98" w:rsidRDefault="00CB1F4D" w:rsidP="00CB1F4D">
            <w:pPr>
              <w:rPr>
                <w:rFonts w:ascii="Times New Roman" w:hAnsi="Times New Roman" w:cs="Times New Roman"/>
                <w:b/>
                <w:sz w:val="16"/>
                <w:szCs w:val="16"/>
                <w:lang w:val="en-US"/>
              </w:rPr>
            </w:pPr>
          </w:p>
        </w:tc>
      </w:tr>
      <w:tr w:rsidR="00CB1F4D" w:rsidRPr="00A42D98" w14:paraId="3751B2B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CA9CAC5"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8D4AF92"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260633B"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6CBBD8D" w14:textId="5BFD4C1E"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33B274" w14:textId="77777777" w:rsidR="00CB1F4D" w:rsidRPr="00A42D98" w:rsidRDefault="00CB1F4D" w:rsidP="00CB1F4D">
            <w:pPr>
              <w:rPr>
                <w:rFonts w:ascii="Times New Roman" w:hAnsi="Times New Roman" w:cs="Times New Roman"/>
                <w:b/>
                <w:sz w:val="16"/>
                <w:szCs w:val="16"/>
                <w:lang w:val="en-US"/>
              </w:rPr>
            </w:pPr>
          </w:p>
        </w:tc>
      </w:tr>
      <w:tr w:rsidR="00CB1F4D" w:rsidRPr="00A42D98" w14:paraId="37C4BB9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4427851"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50E8C34"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A255305" w14:textId="1F5DEF6B"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4EEE67F"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C0D5D65" w14:textId="77777777" w:rsidR="00CB1F4D" w:rsidRPr="00A42D98" w:rsidRDefault="00CB1F4D" w:rsidP="00CB1F4D">
            <w:pPr>
              <w:rPr>
                <w:rFonts w:ascii="Times New Roman" w:hAnsi="Times New Roman" w:cs="Times New Roman"/>
                <w:b/>
                <w:sz w:val="16"/>
                <w:szCs w:val="16"/>
                <w:lang w:val="en-US"/>
              </w:rPr>
            </w:pPr>
          </w:p>
        </w:tc>
      </w:tr>
      <w:tr w:rsidR="00CB1F4D" w:rsidRPr="00A42D98" w14:paraId="0C68FDF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15C7548"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30C0933"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FC9AC4A" w14:textId="71B6B183"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6E366A8"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E5F15B" w14:textId="77777777" w:rsidR="00CB1F4D" w:rsidRPr="00A42D98" w:rsidRDefault="00CB1F4D" w:rsidP="00CB1F4D">
            <w:pPr>
              <w:rPr>
                <w:rFonts w:ascii="Times New Roman" w:hAnsi="Times New Roman" w:cs="Times New Roman"/>
                <w:b/>
                <w:sz w:val="16"/>
                <w:szCs w:val="16"/>
                <w:lang w:val="en-US"/>
              </w:rPr>
            </w:pPr>
          </w:p>
        </w:tc>
      </w:tr>
      <w:tr w:rsidR="00CB1F4D" w:rsidRPr="00A42D98" w14:paraId="34BA872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2E482CA"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037A5BD9"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sz w:val="16"/>
                <w:szCs w:val="16"/>
              </w:rPr>
              <w:t>To provide the necessary skills to gather information, compare data,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8224CDB" w14:textId="08C4E009" w:rsidR="00CB1F4D" w:rsidRPr="00A42D98" w:rsidRDefault="00931A62" w:rsidP="00CB1F4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6EB29CE" w14:textId="77777777" w:rsidR="00CB1F4D" w:rsidRPr="00A42D98" w:rsidRDefault="00CB1F4D" w:rsidP="00CB1F4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6AF78D0" w14:textId="77777777" w:rsidR="00CB1F4D" w:rsidRPr="00A42D98" w:rsidRDefault="00CB1F4D" w:rsidP="00CB1F4D">
            <w:pPr>
              <w:rPr>
                <w:rFonts w:ascii="Times New Roman" w:hAnsi="Times New Roman" w:cs="Times New Roman"/>
                <w:b/>
                <w:sz w:val="16"/>
                <w:szCs w:val="16"/>
                <w:lang w:val="en-US"/>
              </w:rPr>
            </w:pPr>
          </w:p>
        </w:tc>
      </w:tr>
      <w:tr w:rsidR="00CB1F4D" w:rsidRPr="00A42D98" w14:paraId="05B75439"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72DF907F" w14:textId="77777777" w:rsidR="00CB1F4D" w:rsidRPr="00A42D98" w:rsidRDefault="00CB1F4D" w:rsidP="00CB1F4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55C8616" w14:textId="77777777" w:rsidR="00D66984" w:rsidRPr="00A42D98" w:rsidRDefault="00D66984" w:rsidP="00D66984">
      <w:pPr>
        <w:rPr>
          <w:rFonts w:ascii="Times New Roman" w:hAnsi="Times New Roman" w:cs="Times New Roman"/>
          <w:sz w:val="16"/>
          <w:szCs w:val="16"/>
        </w:rPr>
      </w:pPr>
    </w:p>
    <w:p w14:paraId="0990DD6D" w14:textId="3C55B72B" w:rsidR="00D66984" w:rsidRPr="00A42D98" w:rsidRDefault="00D66984" w:rsidP="00D66984">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0B502D" w:rsidRPr="00A42D98">
        <w:rPr>
          <w:rFonts w:ascii="Times New Roman" w:hAnsi="Times New Roman" w:cs="Times New Roman"/>
          <w:sz w:val="20"/>
          <w:szCs w:val="20"/>
          <w:lang w:val="en-US"/>
        </w:rPr>
        <w:t>Assist.Prof.Dr</w:t>
      </w:r>
      <w:proofErr w:type="gramEnd"/>
      <w:r w:rsidR="000B502D" w:rsidRPr="00A42D98">
        <w:rPr>
          <w:rFonts w:ascii="Times New Roman" w:hAnsi="Times New Roman" w:cs="Times New Roman"/>
          <w:sz w:val="20"/>
          <w:szCs w:val="20"/>
          <w:lang w:val="en-US"/>
        </w:rPr>
        <w:t xml:space="preserve">. </w:t>
      </w:r>
      <w:r w:rsidRPr="00A42D98">
        <w:rPr>
          <w:rFonts w:ascii="Times New Roman" w:hAnsi="Times New Roman" w:cs="Times New Roman"/>
        </w:rPr>
        <w:t>Zeynep ANGIN</w:t>
      </w:r>
    </w:p>
    <w:p w14:paraId="158B5380" w14:textId="77777777" w:rsidR="00D66984" w:rsidRPr="00A42D98" w:rsidRDefault="00D66984" w:rsidP="00D66984">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1D0F121F" w14:textId="77777777" w:rsidR="00D66984" w:rsidRPr="00A42D98" w:rsidRDefault="00D66984" w:rsidP="00D66984">
      <w:pPr>
        <w:tabs>
          <w:tab w:val="left" w:pos="7800"/>
        </w:tabs>
        <w:rPr>
          <w:rFonts w:ascii="Times New Roman" w:hAnsi="Times New Roman" w:cs="Times New Roman"/>
          <w:b/>
        </w:rPr>
      </w:pPr>
    </w:p>
    <w:p w14:paraId="6636E0B6" w14:textId="77777777" w:rsidR="00D66984" w:rsidRPr="00A42D98" w:rsidRDefault="00D66984" w:rsidP="00D66984">
      <w:pPr>
        <w:tabs>
          <w:tab w:val="left" w:pos="7800"/>
        </w:tabs>
        <w:rPr>
          <w:rFonts w:ascii="Times New Roman" w:hAnsi="Times New Roman" w:cs="Times New Roman"/>
          <w:b/>
        </w:rPr>
      </w:pPr>
    </w:p>
    <w:p w14:paraId="6257A1D2" w14:textId="77777777" w:rsidR="00D66984" w:rsidRPr="00A42D98" w:rsidRDefault="00D66984" w:rsidP="00D66984">
      <w:pPr>
        <w:tabs>
          <w:tab w:val="left" w:pos="7800"/>
        </w:tabs>
        <w:rPr>
          <w:rFonts w:ascii="Times New Roman" w:hAnsi="Times New Roman" w:cs="Times New Roman"/>
          <w:b/>
        </w:rPr>
      </w:pPr>
    </w:p>
    <w:p w14:paraId="56E7F138" w14:textId="77777777" w:rsidR="00D66984" w:rsidRPr="00A42D98" w:rsidRDefault="00D66984" w:rsidP="00D66984">
      <w:pPr>
        <w:tabs>
          <w:tab w:val="left" w:pos="7800"/>
        </w:tabs>
        <w:rPr>
          <w:rFonts w:ascii="Times New Roman" w:hAnsi="Times New Roman" w:cs="Times New Roman"/>
          <w:b/>
        </w:rPr>
      </w:pPr>
    </w:p>
    <w:p w14:paraId="1B1DDBD2" w14:textId="77777777" w:rsidR="00D66984" w:rsidRPr="00A42D98" w:rsidRDefault="00D66984" w:rsidP="00D66984">
      <w:pPr>
        <w:tabs>
          <w:tab w:val="left" w:pos="7800"/>
        </w:tabs>
        <w:rPr>
          <w:rFonts w:ascii="Times New Roman" w:hAnsi="Times New Roman" w:cs="Times New Roman"/>
          <w:b/>
        </w:rPr>
      </w:pPr>
    </w:p>
    <w:p w14:paraId="6386BF09" w14:textId="77777777" w:rsidR="00D66984" w:rsidRPr="00A42D98" w:rsidRDefault="00D66984" w:rsidP="00D66984">
      <w:pPr>
        <w:tabs>
          <w:tab w:val="left" w:pos="7800"/>
        </w:tabs>
        <w:rPr>
          <w:rFonts w:ascii="Times New Roman" w:hAnsi="Times New Roman" w:cs="Times New Roman"/>
          <w:b/>
        </w:rPr>
      </w:pPr>
    </w:p>
    <w:p w14:paraId="435B9B81" w14:textId="77777777" w:rsidR="00D66984" w:rsidRPr="00A42D98" w:rsidRDefault="00D66984" w:rsidP="00D66984">
      <w:pPr>
        <w:tabs>
          <w:tab w:val="left" w:pos="7800"/>
        </w:tabs>
        <w:rPr>
          <w:rFonts w:ascii="Times New Roman" w:hAnsi="Times New Roman" w:cs="Times New Roman"/>
          <w:b/>
        </w:rPr>
      </w:pPr>
    </w:p>
    <w:p w14:paraId="2C697889" w14:textId="77777777" w:rsidR="00D66984" w:rsidRPr="00A42D98" w:rsidRDefault="00D66984" w:rsidP="00D66984">
      <w:pPr>
        <w:tabs>
          <w:tab w:val="left" w:pos="7800"/>
        </w:tabs>
        <w:rPr>
          <w:rFonts w:ascii="Times New Roman" w:hAnsi="Times New Roman" w:cs="Times New Roman"/>
          <w:b/>
        </w:rPr>
      </w:pPr>
    </w:p>
    <w:p w14:paraId="6541DCFC" w14:textId="77777777" w:rsidR="00D66984" w:rsidRPr="00A42D98" w:rsidRDefault="00D66984" w:rsidP="00D66984">
      <w:pPr>
        <w:tabs>
          <w:tab w:val="left" w:pos="7800"/>
        </w:tabs>
        <w:rPr>
          <w:rFonts w:ascii="Times New Roman" w:hAnsi="Times New Roman" w:cs="Times New Roman"/>
          <w:b/>
        </w:rPr>
      </w:pPr>
    </w:p>
    <w:p w14:paraId="2AC798BF" w14:textId="77777777" w:rsidR="00D66984" w:rsidRPr="00A42D98" w:rsidRDefault="00D66984" w:rsidP="00D66984">
      <w:pPr>
        <w:tabs>
          <w:tab w:val="left" w:pos="7800"/>
        </w:tabs>
        <w:rPr>
          <w:rFonts w:ascii="Times New Roman" w:hAnsi="Times New Roman" w:cs="Times New Roman"/>
          <w:b/>
        </w:rPr>
      </w:pPr>
    </w:p>
    <w:p w14:paraId="463BB220" w14:textId="77777777" w:rsidR="00D66984" w:rsidRPr="00A42D98" w:rsidRDefault="00D66984" w:rsidP="00D66984">
      <w:pPr>
        <w:tabs>
          <w:tab w:val="left" w:pos="7800"/>
        </w:tabs>
        <w:rPr>
          <w:rFonts w:ascii="Times New Roman" w:hAnsi="Times New Roman" w:cs="Times New Roman"/>
          <w:b/>
        </w:rPr>
      </w:pPr>
    </w:p>
    <w:p w14:paraId="7B2D4E30" w14:textId="77777777" w:rsidR="00D66984" w:rsidRPr="00A42D98" w:rsidRDefault="00D66984" w:rsidP="00D66984">
      <w:pPr>
        <w:tabs>
          <w:tab w:val="left" w:pos="7800"/>
        </w:tabs>
        <w:rPr>
          <w:rFonts w:ascii="Times New Roman" w:hAnsi="Times New Roman" w:cs="Times New Roman"/>
          <w:b/>
        </w:rPr>
      </w:pPr>
    </w:p>
    <w:p w14:paraId="141D7C1B" w14:textId="77777777" w:rsidR="00D66984" w:rsidRPr="00A42D98" w:rsidRDefault="00D66984" w:rsidP="00D66984">
      <w:pPr>
        <w:tabs>
          <w:tab w:val="left" w:pos="7800"/>
        </w:tabs>
        <w:rPr>
          <w:rFonts w:ascii="Times New Roman" w:hAnsi="Times New Roman" w:cs="Times New Roman"/>
          <w:b/>
        </w:rPr>
      </w:pPr>
    </w:p>
    <w:p w14:paraId="4A2EC43E" w14:textId="77777777" w:rsidR="00D66984" w:rsidRPr="00A42D98" w:rsidRDefault="00D66984" w:rsidP="00D66984">
      <w:pPr>
        <w:tabs>
          <w:tab w:val="left" w:pos="7800"/>
        </w:tabs>
        <w:rPr>
          <w:rFonts w:ascii="Times New Roman" w:hAnsi="Times New Roman" w:cs="Times New Roman"/>
          <w:b/>
        </w:rPr>
      </w:pPr>
    </w:p>
    <w:p w14:paraId="7F2B4D58" w14:textId="77777777" w:rsidR="00D66984" w:rsidRPr="00A42D98" w:rsidRDefault="00D66984" w:rsidP="00D66984">
      <w:pPr>
        <w:tabs>
          <w:tab w:val="left" w:pos="7800"/>
        </w:tabs>
        <w:rPr>
          <w:rFonts w:ascii="Times New Roman" w:hAnsi="Times New Roman" w:cs="Times New Roman"/>
          <w:b/>
        </w:rPr>
      </w:pPr>
    </w:p>
    <w:p w14:paraId="3B432C78" w14:textId="77777777" w:rsidR="00D66984" w:rsidRPr="00A42D98" w:rsidRDefault="00D66984" w:rsidP="00D66984">
      <w:pPr>
        <w:tabs>
          <w:tab w:val="left" w:pos="7800"/>
        </w:tabs>
        <w:rPr>
          <w:rFonts w:ascii="Times New Roman" w:hAnsi="Times New Roman" w:cs="Times New Roman"/>
          <w:b/>
        </w:rPr>
      </w:pPr>
    </w:p>
    <w:p w14:paraId="1B0DC90B" w14:textId="77777777" w:rsidR="00D66984" w:rsidRPr="00A42D98" w:rsidRDefault="00D66984" w:rsidP="00D66984">
      <w:pPr>
        <w:tabs>
          <w:tab w:val="left" w:pos="7800"/>
        </w:tabs>
        <w:rPr>
          <w:rFonts w:ascii="Times New Roman" w:hAnsi="Times New Roman" w:cs="Times New Roman"/>
          <w:b/>
        </w:rPr>
      </w:pPr>
    </w:p>
    <w:p w14:paraId="7AE66F7A" w14:textId="77777777" w:rsidR="00D66984" w:rsidRPr="00A42D98" w:rsidRDefault="00D66984" w:rsidP="00D66984">
      <w:pPr>
        <w:tabs>
          <w:tab w:val="left" w:pos="7800"/>
        </w:tabs>
        <w:rPr>
          <w:rFonts w:ascii="Times New Roman" w:hAnsi="Times New Roman" w:cs="Times New Roman"/>
          <w:b/>
        </w:rPr>
      </w:pPr>
    </w:p>
    <w:p w14:paraId="754F9C45" w14:textId="77777777" w:rsidR="00D66984" w:rsidRPr="00A42D98" w:rsidRDefault="00D66984" w:rsidP="00D66984">
      <w:pPr>
        <w:tabs>
          <w:tab w:val="left" w:pos="7800"/>
        </w:tabs>
        <w:rPr>
          <w:rFonts w:ascii="Times New Roman" w:hAnsi="Times New Roman" w:cs="Times New Roman"/>
          <w:b/>
        </w:rPr>
      </w:pPr>
    </w:p>
    <w:p w14:paraId="0A2AF423" w14:textId="77777777" w:rsidR="00D66984" w:rsidRPr="00A42D98" w:rsidRDefault="00D66984" w:rsidP="00D66984">
      <w:pPr>
        <w:tabs>
          <w:tab w:val="left" w:pos="7800"/>
        </w:tabs>
        <w:rPr>
          <w:rFonts w:ascii="Times New Roman" w:hAnsi="Times New Roman" w:cs="Times New Roman"/>
          <w:b/>
        </w:rPr>
      </w:pPr>
    </w:p>
    <w:p w14:paraId="2CE499F0" w14:textId="77777777" w:rsidR="00D66984" w:rsidRPr="00A42D98" w:rsidRDefault="00D66984" w:rsidP="00D66984">
      <w:pPr>
        <w:tabs>
          <w:tab w:val="left" w:pos="7800"/>
        </w:tabs>
        <w:rPr>
          <w:rFonts w:ascii="Times New Roman" w:hAnsi="Times New Roman" w:cs="Times New Roman"/>
          <w:b/>
        </w:rPr>
      </w:pPr>
    </w:p>
    <w:p w14:paraId="58F26101" w14:textId="77777777" w:rsidR="00D66984" w:rsidRPr="00A42D98" w:rsidRDefault="00D66984" w:rsidP="00D66984">
      <w:pPr>
        <w:tabs>
          <w:tab w:val="left" w:pos="7800"/>
        </w:tabs>
        <w:rPr>
          <w:rFonts w:ascii="Times New Roman" w:hAnsi="Times New Roman" w:cs="Times New Roman"/>
          <w:b/>
        </w:rPr>
      </w:pPr>
    </w:p>
    <w:p w14:paraId="658054E1" w14:textId="77777777" w:rsidR="00D66984" w:rsidRPr="00A42D98" w:rsidRDefault="00D66984" w:rsidP="00D66984">
      <w:pPr>
        <w:tabs>
          <w:tab w:val="left" w:pos="7800"/>
        </w:tabs>
        <w:rPr>
          <w:rFonts w:ascii="Times New Roman" w:hAnsi="Times New Roman" w:cs="Times New Roman"/>
          <w:b/>
        </w:rPr>
      </w:pPr>
    </w:p>
    <w:p w14:paraId="07451CB3" w14:textId="77777777" w:rsidR="00D66984" w:rsidRPr="00A42D98" w:rsidRDefault="00D66984" w:rsidP="00D66984">
      <w:pPr>
        <w:tabs>
          <w:tab w:val="left" w:pos="7800"/>
        </w:tabs>
        <w:rPr>
          <w:rFonts w:ascii="Times New Roman" w:hAnsi="Times New Roman" w:cs="Times New Roman"/>
          <w:b/>
        </w:rPr>
      </w:pPr>
    </w:p>
    <w:p w14:paraId="016AB428" w14:textId="77777777" w:rsidR="00D66984" w:rsidRPr="00A42D98" w:rsidRDefault="00D66984" w:rsidP="00D66984">
      <w:pPr>
        <w:tabs>
          <w:tab w:val="left" w:pos="7800"/>
        </w:tabs>
        <w:rPr>
          <w:rFonts w:ascii="Times New Roman" w:hAnsi="Times New Roman" w:cs="Times New Roman"/>
          <w:b/>
        </w:rPr>
      </w:pPr>
    </w:p>
    <w:p w14:paraId="758E0DB0" w14:textId="77777777" w:rsidR="00D66984" w:rsidRPr="00A42D98" w:rsidRDefault="00D66984" w:rsidP="00D66984">
      <w:pPr>
        <w:tabs>
          <w:tab w:val="left" w:pos="7800"/>
        </w:tabs>
        <w:rPr>
          <w:rFonts w:ascii="Times New Roman" w:hAnsi="Times New Roman" w:cs="Times New Roman"/>
          <w:b/>
        </w:rPr>
      </w:pPr>
    </w:p>
    <w:p w14:paraId="65B00AC1" w14:textId="77777777" w:rsidR="00D66984" w:rsidRPr="00A42D98" w:rsidRDefault="00D66984" w:rsidP="00D66984">
      <w:pPr>
        <w:tabs>
          <w:tab w:val="left" w:pos="7800"/>
        </w:tabs>
        <w:rPr>
          <w:rFonts w:ascii="Times New Roman" w:hAnsi="Times New Roman" w:cs="Times New Roman"/>
          <w:b/>
        </w:rPr>
      </w:pPr>
    </w:p>
    <w:p w14:paraId="2D997032" w14:textId="77777777" w:rsidR="00D66984" w:rsidRPr="00A42D98" w:rsidRDefault="00D66984" w:rsidP="00D66984">
      <w:pPr>
        <w:tabs>
          <w:tab w:val="left" w:pos="7800"/>
        </w:tabs>
        <w:rPr>
          <w:rFonts w:ascii="Times New Roman" w:hAnsi="Times New Roman" w:cs="Times New Roman"/>
          <w:b/>
        </w:rPr>
      </w:pPr>
    </w:p>
    <w:p w14:paraId="7271FF15" w14:textId="77777777" w:rsidR="00D66984" w:rsidRPr="00A42D98" w:rsidRDefault="00D66984" w:rsidP="00D66984">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79744" behindDoc="0" locked="0" layoutInCell="1" allowOverlap="0" wp14:anchorId="01E3FEAE" wp14:editId="22AE087E">
            <wp:simplePos x="0" y="0"/>
            <wp:positionH relativeFrom="column">
              <wp:posOffset>3810</wp:posOffset>
            </wp:positionH>
            <wp:positionV relativeFrom="paragraph">
              <wp:posOffset>0</wp:posOffset>
            </wp:positionV>
            <wp:extent cx="762000" cy="762000"/>
            <wp:effectExtent l="0" t="0" r="0" b="0"/>
            <wp:wrapSquare wrapText="bothSides"/>
            <wp:docPr id="12" name="Resim 1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1A53CF6D" w14:textId="6A60BE9A" w:rsidR="00D66984" w:rsidRPr="00A42D98" w:rsidRDefault="00D66984" w:rsidP="00D66984">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1C4959BF" w14:textId="77777777" w:rsidR="00D66984" w:rsidRPr="00A42D98" w:rsidRDefault="00D66984" w:rsidP="00D66984">
      <w:pPr>
        <w:outlineLvl w:val="0"/>
        <w:rPr>
          <w:rFonts w:ascii="Times New Roman" w:hAnsi="Times New Roman" w:cs="Times New Roman"/>
          <w:b/>
          <w:sz w:val="10"/>
          <w:szCs w:val="10"/>
        </w:rPr>
      </w:pPr>
    </w:p>
    <w:p w14:paraId="4504C35C" w14:textId="77777777" w:rsidR="00D66984" w:rsidRPr="00A42D98" w:rsidRDefault="00D66984" w:rsidP="00D66984">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6984" w:rsidRPr="00A42D98" w14:paraId="43F72555" w14:textId="77777777" w:rsidTr="00C2317E">
        <w:tc>
          <w:tcPr>
            <w:tcW w:w="1167" w:type="dxa"/>
            <w:vAlign w:val="center"/>
          </w:tcPr>
          <w:p w14:paraId="62C78B7E" w14:textId="77777777" w:rsidR="00D66984" w:rsidRPr="00A42D98" w:rsidRDefault="00D66984" w:rsidP="00C2317E">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C3F5045" w14:textId="77777777" w:rsidR="00D66984" w:rsidRPr="00A42D98" w:rsidRDefault="00D66984" w:rsidP="00C2317E">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7B60058B" w14:textId="77777777" w:rsidR="00D66984" w:rsidRPr="00A42D98" w:rsidRDefault="00D66984" w:rsidP="00D66984">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6984" w:rsidRPr="00A42D98" w14:paraId="36D243A3" w14:textId="77777777" w:rsidTr="00C2317E">
        <w:tc>
          <w:tcPr>
            <w:tcW w:w="1668" w:type="dxa"/>
            <w:vAlign w:val="center"/>
          </w:tcPr>
          <w:p w14:paraId="2DC19344"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63B7596" w14:textId="68DEEF80" w:rsidR="00D66984" w:rsidRPr="00A42D98" w:rsidRDefault="00D66984" w:rsidP="00C2317E">
            <w:pPr>
              <w:outlineLvl w:val="0"/>
              <w:rPr>
                <w:rFonts w:ascii="Times New Roman" w:hAnsi="Times New Roman" w:cs="Times New Roman"/>
              </w:rPr>
            </w:pPr>
            <w:r w:rsidRPr="00A42D98">
              <w:rPr>
                <w:rFonts w:ascii="Times New Roman" w:hAnsi="Times New Roman" w:cs="Times New Roman"/>
              </w:rPr>
              <w:t xml:space="preserve"> </w:t>
            </w:r>
            <w:r w:rsidR="002A3DC2" w:rsidRPr="00A42D98">
              <w:rPr>
                <w:rFonts w:ascii="Times New Roman" w:hAnsi="Times New Roman" w:cs="Times New Roman"/>
              </w:rPr>
              <w:t>831917013</w:t>
            </w:r>
          </w:p>
        </w:tc>
        <w:tc>
          <w:tcPr>
            <w:tcW w:w="1560" w:type="dxa"/>
            <w:vAlign w:val="center"/>
          </w:tcPr>
          <w:p w14:paraId="621AEC2F" w14:textId="77777777" w:rsidR="00D66984" w:rsidRPr="00A42D98" w:rsidRDefault="00D66984"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DE3A81B" w14:textId="77777777" w:rsidR="00D66984" w:rsidRPr="00A42D98" w:rsidRDefault="00D66984" w:rsidP="00C2317E">
            <w:pPr>
              <w:outlineLvl w:val="0"/>
              <w:rPr>
                <w:rFonts w:ascii="Times New Roman" w:hAnsi="Times New Roman" w:cs="Times New Roman"/>
                <w:sz w:val="20"/>
                <w:szCs w:val="20"/>
              </w:rPr>
            </w:pPr>
          </w:p>
          <w:p w14:paraId="61B4F643" w14:textId="77777777" w:rsidR="00D66984" w:rsidRPr="00A42D98" w:rsidRDefault="00D66984" w:rsidP="00C2317E">
            <w:pPr>
              <w:outlineLvl w:val="0"/>
              <w:rPr>
                <w:rFonts w:ascii="Times New Roman" w:hAnsi="Times New Roman" w:cs="Times New Roman"/>
                <w:sz w:val="20"/>
                <w:szCs w:val="20"/>
                <w:lang w:val="en-US"/>
              </w:rPr>
            </w:pPr>
            <w:r w:rsidRPr="00A42D98">
              <w:rPr>
                <w:rFonts w:ascii="Times New Roman" w:hAnsi="Times New Roman" w:cs="Times New Roman"/>
              </w:rPr>
              <w:t xml:space="preserve"> </w:t>
            </w:r>
            <w:bookmarkStart w:id="12" w:name="CONCEPT_OF_CITY_İN_LITERATURE_I"/>
            <w:r w:rsidRPr="00A42D98">
              <w:rPr>
                <w:rFonts w:ascii="Times New Roman" w:hAnsi="Times New Roman" w:cs="Times New Roman"/>
                <w:sz w:val="20"/>
                <w:szCs w:val="20"/>
              </w:rPr>
              <w:t>CONCEPT OF CITY IN LITERATURE I</w:t>
            </w:r>
            <w:r w:rsidRPr="00A42D98">
              <w:rPr>
                <w:rFonts w:ascii="Times New Roman" w:hAnsi="Times New Roman" w:cs="Times New Roman"/>
                <w:sz w:val="20"/>
                <w:szCs w:val="20"/>
                <w:lang w:val="en-US"/>
              </w:rPr>
              <w:t xml:space="preserve"> </w:t>
            </w:r>
            <w:bookmarkEnd w:id="12"/>
          </w:p>
          <w:p w14:paraId="76585C1A" w14:textId="77777777" w:rsidR="00D66984" w:rsidRPr="00A42D98" w:rsidRDefault="00D66984" w:rsidP="00C2317E">
            <w:pPr>
              <w:outlineLvl w:val="0"/>
              <w:rPr>
                <w:rFonts w:ascii="Times New Roman" w:hAnsi="Times New Roman" w:cs="Times New Roman"/>
                <w:sz w:val="20"/>
                <w:szCs w:val="20"/>
              </w:rPr>
            </w:pPr>
          </w:p>
        </w:tc>
      </w:tr>
    </w:tbl>
    <w:p w14:paraId="3B799729" w14:textId="77777777" w:rsidR="00D66984" w:rsidRPr="00A42D98" w:rsidRDefault="00D66984" w:rsidP="00D66984">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D66984" w:rsidRPr="00A42D98" w14:paraId="33C98493" w14:textId="77777777" w:rsidTr="00C2317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2A8DCA8" w14:textId="77777777" w:rsidR="00D66984" w:rsidRPr="00A42D98" w:rsidRDefault="00D66984" w:rsidP="00C2317E">
            <w:pPr>
              <w:rPr>
                <w:rFonts w:ascii="Times New Roman" w:hAnsi="Times New Roman" w:cs="Times New Roman"/>
                <w:b/>
                <w:sz w:val="18"/>
                <w:szCs w:val="20"/>
              </w:rPr>
            </w:pPr>
            <w:r w:rsidRPr="00A42D98">
              <w:rPr>
                <w:rFonts w:ascii="Times New Roman" w:hAnsi="Times New Roman" w:cs="Times New Roman"/>
                <w:b/>
                <w:sz w:val="18"/>
                <w:szCs w:val="20"/>
              </w:rPr>
              <w:t>SEMESTER</w:t>
            </w:r>
          </w:p>
          <w:p w14:paraId="6325EDEC" w14:textId="77777777" w:rsidR="00D66984" w:rsidRPr="00A42D98" w:rsidRDefault="00D66984" w:rsidP="00C2317E">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1256F38"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5428942E"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D66984" w:rsidRPr="00A42D98" w14:paraId="41971674" w14:textId="77777777" w:rsidTr="00D66984">
        <w:trPr>
          <w:trHeight w:val="382"/>
        </w:trPr>
        <w:tc>
          <w:tcPr>
            <w:tcW w:w="628" w:type="pct"/>
            <w:vMerge/>
            <w:tcBorders>
              <w:top w:val="single" w:sz="4" w:space="0" w:color="auto"/>
              <w:left w:val="single" w:sz="12" w:space="0" w:color="auto"/>
              <w:bottom w:val="single" w:sz="4" w:space="0" w:color="auto"/>
              <w:right w:val="single" w:sz="12" w:space="0" w:color="auto"/>
            </w:tcBorders>
          </w:tcPr>
          <w:p w14:paraId="54EFC967" w14:textId="77777777" w:rsidR="00D66984" w:rsidRPr="00A42D98" w:rsidRDefault="00D66984" w:rsidP="00C2317E">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E0E51A2"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65E65D4"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E7555C5"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6686C03"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F049C43" w14:textId="77777777" w:rsidR="00D66984" w:rsidRPr="00A42D98" w:rsidRDefault="00D66984"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EEB82D8"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7C075D66" w14:textId="77777777" w:rsidR="00D66984" w:rsidRPr="00A42D98" w:rsidRDefault="00D66984" w:rsidP="00C2317E">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D66984" w:rsidRPr="00A42D98" w14:paraId="04810F54" w14:textId="77777777" w:rsidTr="00D6698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C45387B"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694A671"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6FC21C22"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4BE3173"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F7BCE3D"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BA3BC40"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73799EAA"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1BC8E189" w14:textId="77777777" w:rsidR="00D66984" w:rsidRPr="00A42D98" w:rsidRDefault="00D66984" w:rsidP="00D66984">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D66984" w:rsidRPr="00A42D98" w14:paraId="35165FAA" w14:textId="77777777" w:rsidTr="00C2317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635B2B9"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D66984" w:rsidRPr="00A42D98" w14:paraId="0A7C07E5" w14:textId="77777777" w:rsidTr="00D6698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660CB49"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A6370C8"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3EA8A84"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7D0A5F9" w14:textId="77777777" w:rsidR="00D66984" w:rsidRPr="00A42D98" w:rsidRDefault="00D66984" w:rsidP="00D6698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D66984" w:rsidRPr="00A42D98" w14:paraId="50823977" w14:textId="77777777" w:rsidTr="00D6698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34785C7" w14:textId="77777777" w:rsidR="00D66984" w:rsidRPr="00A42D98" w:rsidRDefault="00D66984" w:rsidP="00D66984">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9E3F5DC" w14:textId="77777777" w:rsidR="00D66984" w:rsidRPr="00A42D98" w:rsidRDefault="00D66984" w:rsidP="00D66984">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395BFF92"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19684741" w14:textId="77777777" w:rsidR="00D66984" w:rsidRPr="00A42D98" w:rsidRDefault="00D66984" w:rsidP="00D6698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D66984" w:rsidRPr="00A42D98" w14:paraId="66FB3BC2" w14:textId="77777777" w:rsidTr="00C2317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EE3748E"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D66984" w:rsidRPr="00A42D98" w14:paraId="1C858FFD" w14:textId="77777777" w:rsidTr="00C2317E">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F3068F4"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F372C90"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2B55492"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17A5117" w14:textId="77777777" w:rsidR="00D66984" w:rsidRPr="00A42D98" w:rsidRDefault="00D66984" w:rsidP="00D66984">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C2317E" w:rsidRPr="00A42D98" w14:paraId="7F7161BF"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AF18BF7"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F935F45"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43BA9A0E"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68B4E991" w14:textId="77777777" w:rsidR="00C2317E" w:rsidRPr="00A42D98" w:rsidRDefault="00C2317E" w:rsidP="00C2317E">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C2317E" w:rsidRPr="00A42D98" w14:paraId="7CF1CD2A"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BBFE92D"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C6148E0"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B3597EF"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2128E81" w14:textId="77777777" w:rsidR="00C2317E" w:rsidRPr="00A42D98" w:rsidRDefault="00C2317E" w:rsidP="00C2317E">
            <w:pPr>
              <w:jc w:val="center"/>
              <w:rPr>
                <w:rFonts w:ascii="Times New Roman" w:hAnsi="Times New Roman" w:cs="Times New Roman"/>
                <w:sz w:val="20"/>
                <w:szCs w:val="20"/>
                <w:highlight w:val="yellow"/>
                <w:lang w:val="en-US"/>
              </w:rPr>
            </w:pPr>
          </w:p>
        </w:tc>
      </w:tr>
      <w:tr w:rsidR="00C2317E" w:rsidRPr="00A42D98" w14:paraId="746B1846"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58D072"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1419FEC"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DA0F9E7" w14:textId="77777777" w:rsidR="00C2317E" w:rsidRPr="00A42D98" w:rsidRDefault="00C2317E" w:rsidP="00C2317E">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39FCC3E"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C2317E" w:rsidRPr="00A42D98" w14:paraId="79B7545B"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B8F26A5"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DCA737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ABC68CE"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90D991A" w14:textId="77777777" w:rsidR="00C2317E" w:rsidRPr="00A42D98" w:rsidRDefault="00C2317E" w:rsidP="00C2317E">
            <w:pPr>
              <w:jc w:val="center"/>
              <w:rPr>
                <w:rFonts w:ascii="Times New Roman" w:hAnsi="Times New Roman" w:cs="Times New Roman"/>
                <w:sz w:val="20"/>
                <w:szCs w:val="20"/>
                <w:lang w:val="en-US"/>
              </w:rPr>
            </w:pPr>
          </w:p>
        </w:tc>
      </w:tr>
      <w:tr w:rsidR="00C2317E" w:rsidRPr="00A42D98" w14:paraId="4C50EB70"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92C2611"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DBD092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58151919"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3C70BEB5"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C2317E" w:rsidRPr="00A42D98" w14:paraId="3DE7E70B"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764FEAE"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88B2EA1"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6E88B306"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D48D389" w14:textId="77777777" w:rsidR="00C2317E" w:rsidRPr="00A42D98" w:rsidRDefault="00C2317E" w:rsidP="00C2317E">
            <w:pPr>
              <w:rPr>
                <w:rFonts w:ascii="Times New Roman" w:hAnsi="Times New Roman" w:cs="Times New Roman"/>
                <w:sz w:val="20"/>
                <w:szCs w:val="20"/>
                <w:lang w:val="en-US"/>
              </w:rPr>
            </w:pPr>
          </w:p>
        </w:tc>
      </w:tr>
      <w:tr w:rsidR="00C2317E" w:rsidRPr="00A42D98" w14:paraId="5691676A"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4975449"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C892C5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576EBCE" w14:textId="77777777" w:rsidR="00C2317E" w:rsidRPr="00A42D98" w:rsidRDefault="00C2317E" w:rsidP="00C2317E">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E4134BF" w14:textId="77777777" w:rsidR="00C2317E" w:rsidRPr="00A42D98" w:rsidRDefault="00C2317E" w:rsidP="00C2317E">
            <w:pPr>
              <w:rPr>
                <w:rFonts w:ascii="Times New Roman" w:hAnsi="Times New Roman" w:cs="Times New Roman"/>
                <w:sz w:val="20"/>
                <w:szCs w:val="20"/>
                <w:lang w:val="en-US"/>
              </w:rPr>
            </w:pPr>
          </w:p>
        </w:tc>
      </w:tr>
      <w:tr w:rsidR="00C2317E" w:rsidRPr="00A42D98" w14:paraId="56C63E58" w14:textId="77777777" w:rsidTr="00C2317E">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3393A3B"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57BB269"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55786333"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6827B70"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C2317E" w:rsidRPr="00A42D98" w14:paraId="2153AAF0" w14:textId="77777777" w:rsidTr="00C2317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E529AD3"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20A56DD" w14:textId="77777777" w:rsidR="00C2317E" w:rsidRPr="00A42D98" w:rsidRDefault="00C2317E" w:rsidP="00C2317E">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31B31754" w14:textId="77777777" w:rsidR="00C2317E" w:rsidRPr="00A42D98" w:rsidRDefault="00C2317E" w:rsidP="00C2317E">
            <w:pPr>
              <w:jc w:val="both"/>
              <w:rPr>
                <w:rFonts w:ascii="Times New Roman" w:hAnsi="Times New Roman" w:cs="Times New Roman"/>
                <w:sz w:val="20"/>
                <w:szCs w:val="20"/>
              </w:rPr>
            </w:pPr>
            <w:r w:rsidRPr="00A42D98">
              <w:rPr>
                <w:rFonts w:ascii="Times New Roman" w:hAnsi="Times New Roman" w:cs="Times New Roman"/>
                <w:sz w:val="20"/>
                <w:szCs w:val="20"/>
              </w:rPr>
              <w:t xml:space="preserve">Karşılaştırmalı Edebiyat Semineri II </w:t>
            </w:r>
          </w:p>
          <w:p w14:paraId="3E92D073" w14:textId="77777777" w:rsidR="00C2317E" w:rsidRPr="00A42D98" w:rsidRDefault="00C2317E" w:rsidP="00C2317E">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C2317E" w:rsidRPr="00A42D98" w14:paraId="269CD1F7" w14:textId="77777777" w:rsidTr="00C2317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D186E4"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E309A2A"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Such topics as different lives, crowded places, violence, love and death will be analyzed in terms of the “city” phenomenon. Today cities are also places which shelter people. Therefore, buildings, streets, human relationships will be analyzed in terms of different literatures. </w:t>
            </w:r>
          </w:p>
          <w:p w14:paraId="29972616" w14:textId="77777777" w:rsidR="00C2317E" w:rsidRPr="00A42D98" w:rsidRDefault="00C2317E" w:rsidP="00C2317E">
            <w:pPr>
              <w:rPr>
                <w:rFonts w:ascii="Times New Roman" w:hAnsi="Times New Roman" w:cs="Times New Roman"/>
                <w:sz w:val="20"/>
                <w:szCs w:val="20"/>
                <w:lang w:val="en-US"/>
              </w:rPr>
            </w:pPr>
          </w:p>
        </w:tc>
      </w:tr>
      <w:tr w:rsidR="00C2317E" w:rsidRPr="00A42D98" w14:paraId="578DCB1C" w14:textId="77777777" w:rsidTr="00C2317E">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2FBE81"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7AC4988"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aims to study the notion of “city” in literary works of art, which has now become an integrated part of human beings.</w:t>
            </w:r>
          </w:p>
        </w:tc>
      </w:tr>
      <w:tr w:rsidR="00C2317E" w:rsidRPr="00A42D98" w14:paraId="73E75760" w14:textId="77777777" w:rsidTr="00C2317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B5CFCE"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AF1FB7C" w14:textId="77777777" w:rsidR="00C2317E" w:rsidRPr="00A42D98" w:rsidRDefault="00C2317E" w:rsidP="00C2317E">
            <w:pPr>
              <w:rPr>
                <w:rFonts w:ascii="Times New Roman" w:hAnsi="Times New Roman" w:cs="Times New Roman"/>
                <w:sz w:val="20"/>
                <w:szCs w:val="20"/>
                <w:lang w:val="en-US"/>
              </w:rPr>
            </w:pPr>
          </w:p>
          <w:p w14:paraId="1049A263"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C2317E" w:rsidRPr="00A42D98" w14:paraId="0E89E409" w14:textId="77777777" w:rsidTr="00C2317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D0FEC8C"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6F27547" w14:textId="77777777" w:rsidR="00C2317E" w:rsidRPr="00A42D98" w:rsidRDefault="00C2317E" w:rsidP="00C2317E">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learn city life and human relationships, those are caused to be in different literatures.</w:t>
            </w:r>
          </w:p>
        </w:tc>
      </w:tr>
      <w:tr w:rsidR="00C2317E" w:rsidRPr="00A42D98" w14:paraId="52808CC8" w14:textId="77777777" w:rsidTr="00C2317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AFDEC6F"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A643CE2" w14:textId="77777777" w:rsidR="00C2317E" w:rsidRPr="00A42D98" w:rsidRDefault="00C2317E" w:rsidP="00C2317E">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C2317E" w:rsidRPr="00A42D98" w14:paraId="4D194325" w14:textId="77777777" w:rsidTr="00C2317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A5B6F7"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868E131" w14:textId="77777777" w:rsidR="00C2317E" w:rsidRPr="00A42D98" w:rsidRDefault="00C2317E" w:rsidP="00C2317E">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6A940F3B" w14:textId="77777777" w:rsidR="00C2317E" w:rsidRPr="00A42D98" w:rsidRDefault="00C2317E" w:rsidP="00C2317E">
            <w:pPr>
              <w:pStyle w:val="Balk4"/>
              <w:spacing w:before="0" w:after="0"/>
              <w:rPr>
                <w:b w:val="0"/>
                <w:color w:val="000000"/>
                <w:sz w:val="20"/>
                <w:szCs w:val="20"/>
                <w:lang w:val="en-US"/>
              </w:rPr>
            </w:pPr>
          </w:p>
        </w:tc>
      </w:tr>
      <w:tr w:rsidR="00C2317E" w:rsidRPr="00A42D98" w14:paraId="7884B481" w14:textId="77777777" w:rsidTr="00C2317E">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31ADD1"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55E620C9"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None </w:t>
            </w:r>
          </w:p>
        </w:tc>
      </w:tr>
    </w:tbl>
    <w:p w14:paraId="160DB1E0" w14:textId="77777777" w:rsidR="00D66984" w:rsidRPr="00A42D98" w:rsidRDefault="00D66984" w:rsidP="00D66984">
      <w:pPr>
        <w:rPr>
          <w:rFonts w:ascii="Times New Roman" w:hAnsi="Times New Roman" w:cs="Times New Roman"/>
          <w:sz w:val="18"/>
          <w:szCs w:val="18"/>
        </w:rPr>
        <w:sectPr w:rsidR="00D66984"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6984" w:rsidRPr="00A42D98" w14:paraId="56869296" w14:textId="77777777" w:rsidTr="00C231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66D9F57"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D66984" w:rsidRPr="00A42D98" w14:paraId="56CE861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tcPr>
          <w:p w14:paraId="03B2775C" w14:textId="77777777" w:rsidR="00D66984" w:rsidRPr="00A42D98" w:rsidRDefault="00D66984" w:rsidP="00C2317E">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099C95A" w14:textId="77777777" w:rsidR="00D66984" w:rsidRPr="00A42D98" w:rsidRDefault="00D66984" w:rsidP="00C2317E">
            <w:pPr>
              <w:rPr>
                <w:rFonts w:ascii="Times New Roman" w:hAnsi="Times New Roman" w:cs="Times New Roman"/>
                <w:b/>
              </w:rPr>
            </w:pPr>
            <w:r w:rsidRPr="00A42D98">
              <w:rPr>
                <w:rFonts w:ascii="Times New Roman" w:hAnsi="Times New Roman" w:cs="Times New Roman"/>
                <w:b/>
              </w:rPr>
              <w:t xml:space="preserve">TOPICS </w:t>
            </w:r>
          </w:p>
        </w:tc>
      </w:tr>
      <w:tr w:rsidR="00C2317E" w:rsidRPr="00A42D98" w14:paraId="5D3B6A56"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FB1F0F"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BE36234"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Turkish literature  </w:t>
            </w:r>
          </w:p>
        </w:tc>
      </w:tr>
      <w:tr w:rsidR="00C2317E" w:rsidRPr="00A42D98" w14:paraId="573D4D2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6B526A"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F4578EF"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Turkish literature  </w:t>
            </w:r>
          </w:p>
        </w:tc>
      </w:tr>
      <w:tr w:rsidR="00C2317E" w:rsidRPr="00A42D98" w14:paraId="0C949F3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C5B366"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C802EE9"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German literature  </w:t>
            </w:r>
          </w:p>
        </w:tc>
      </w:tr>
      <w:tr w:rsidR="00C2317E" w:rsidRPr="00A42D98" w14:paraId="17506D4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AC396D"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623D288"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German  literature  </w:t>
            </w:r>
          </w:p>
        </w:tc>
      </w:tr>
      <w:tr w:rsidR="00C2317E" w:rsidRPr="00A42D98" w14:paraId="5A61CCF2"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7CBCF2"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63695153"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American literature  </w:t>
            </w:r>
          </w:p>
        </w:tc>
      </w:tr>
      <w:tr w:rsidR="00C2317E" w:rsidRPr="00A42D98" w14:paraId="72BE0A1E"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003A0D"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BFF245"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Author and Texts about city life in American literature  </w:t>
            </w:r>
          </w:p>
        </w:tc>
      </w:tr>
      <w:tr w:rsidR="00C2317E" w:rsidRPr="00A42D98" w14:paraId="4360948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9724EB"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704DAB"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Topics about city life – Violence  </w:t>
            </w:r>
          </w:p>
        </w:tc>
      </w:tr>
      <w:tr w:rsidR="00C2317E" w:rsidRPr="00A42D98" w14:paraId="0F2E0553"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2EDF19"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31BD0B"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Midterm exam  </w:t>
            </w:r>
          </w:p>
        </w:tc>
      </w:tr>
      <w:tr w:rsidR="00C2317E" w:rsidRPr="00A42D98" w14:paraId="4937E6E4"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8EE8B7"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82991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Topics about city life – Isolation </w:t>
            </w:r>
          </w:p>
        </w:tc>
      </w:tr>
      <w:tr w:rsidR="00C2317E" w:rsidRPr="00A42D98" w14:paraId="5B1180F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A18303"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2BB6D2"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Topics about city life – Love</w:t>
            </w:r>
          </w:p>
        </w:tc>
      </w:tr>
      <w:tr w:rsidR="00C2317E" w:rsidRPr="00A42D98" w14:paraId="0278FB2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8E4207"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87D165"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Topics about city life – Death </w:t>
            </w:r>
          </w:p>
        </w:tc>
      </w:tr>
      <w:tr w:rsidR="00C2317E" w:rsidRPr="00A42D98" w14:paraId="17AE95C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4759D5"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4E44B5"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Topics about city life – Crowded</w:t>
            </w:r>
          </w:p>
        </w:tc>
      </w:tr>
      <w:tr w:rsidR="00C2317E" w:rsidRPr="00A42D98" w14:paraId="5FB1BF16"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B45B05"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1487FC"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Topics about city life – Suicide </w:t>
            </w:r>
          </w:p>
        </w:tc>
      </w:tr>
      <w:tr w:rsidR="00C2317E" w:rsidRPr="00A42D98" w14:paraId="551ECAF9"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FCA874"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D72E7A"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Topics about city life - Chaos</w:t>
            </w:r>
          </w:p>
        </w:tc>
      </w:tr>
      <w:tr w:rsidR="002A3DC2" w:rsidRPr="00A42D98" w14:paraId="3CCD4DC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404ACB" w14:textId="5D02F38E" w:rsidR="002A3DC2" w:rsidRPr="00A42D98" w:rsidRDefault="002A3DC2" w:rsidP="00C2317E">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823F90" w14:textId="6FCA573A" w:rsidR="002A3DC2" w:rsidRPr="00A42D98" w:rsidRDefault="002A3DC2"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C2317E" w:rsidRPr="00A42D98" w14:paraId="69FB58B6" w14:textId="77777777" w:rsidTr="00C231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95D8555" w14:textId="0B6B6BE5" w:rsidR="00C2317E" w:rsidRPr="00A42D98" w:rsidRDefault="002A3DC2" w:rsidP="00C2317E">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3D0BD4F"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 </w:t>
            </w:r>
          </w:p>
        </w:tc>
      </w:tr>
    </w:tbl>
    <w:p w14:paraId="6A87363A" w14:textId="77777777" w:rsidR="00D66984" w:rsidRPr="00A42D98" w:rsidRDefault="00D66984" w:rsidP="00D66984">
      <w:pPr>
        <w:rPr>
          <w:rFonts w:ascii="Times New Roman" w:hAnsi="Times New Roman" w:cs="Times New Roman"/>
          <w:sz w:val="16"/>
          <w:szCs w:val="16"/>
        </w:rPr>
      </w:pPr>
    </w:p>
    <w:p w14:paraId="60382F6D" w14:textId="77777777" w:rsidR="00D66984" w:rsidRPr="00A42D98" w:rsidRDefault="00D66984" w:rsidP="00D66984">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5EE6DE6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A9ED104"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9C539A2"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E40B1A6"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2EC172E"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6420C82"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4A17405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EEBC9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36C6601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360839A" w14:textId="4BBBF5E4"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8A5AED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7307C23" w14:textId="77777777" w:rsidR="00847290" w:rsidRPr="00A42D98" w:rsidRDefault="00847290" w:rsidP="00847290">
            <w:pPr>
              <w:rPr>
                <w:rFonts w:ascii="Times New Roman" w:hAnsi="Times New Roman" w:cs="Times New Roman"/>
                <w:b/>
                <w:sz w:val="16"/>
                <w:szCs w:val="16"/>
                <w:lang w:val="en-US"/>
              </w:rPr>
            </w:pPr>
          </w:p>
        </w:tc>
      </w:tr>
      <w:tr w:rsidR="00847290" w:rsidRPr="00A42D98" w14:paraId="28EABD2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0C9D4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3FA8BC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DD21D99" w14:textId="04D51C4D"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0C6669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65AEAB3" w14:textId="77777777" w:rsidR="00847290" w:rsidRPr="00A42D98" w:rsidRDefault="00847290" w:rsidP="00847290">
            <w:pPr>
              <w:rPr>
                <w:rFonts w:ascii="Times New Roman" w:hAnsi="Times New Roman" w:cs="Times New Roman"/>
                <w:b/>
                <w:sz w:val="16"/>
                <w:szCs w:val="16"/>
                <w:lang w:val="en-US"/>
              </w:rPr>
            </w:pPr>
          </w:p>
        </w:tc>
      </w:tr>
      <w:tr w:rsidR="00847290" w:rsidRPr="00A42D98" w14:paraId="6EA9992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068539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4D5CC04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A49ECA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109136C" w14:textId="7EAB5BBC"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3ACBCF" w14:textId="77777777" w:rsidR="00847290" w:rsidRPr="00A42D98" w:rsidRDefault="00847290" w:rsidP="00847290">
            <w:pPr>
              <w:rPr>
                <w:rFonts w:ascii="Times New Roman" w:hAnsi="Times New Roman" w:cs="Times New Roman"/>
                <w:b/>
                <w:sz w:val="16"/>
                <w:szCs w:val="16"/>
                <w:lang w:val="en-US"/>
              </w:rPr>
            </w:pPr>
          </w:p>
        </w:tc>
      </w:tr>
      <w:tr w:rsidR="00847290" w:rsidRPr="00A42D98" w14:paraId="7364C8C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B65EB2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FFBEE3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EEDCDB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3F94E8E" w14:textId="0EEB2A1F"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476118" w14:textId="77777777" w:rsidR="00847290" w:rsidRPr="00A42D98" w:rsidRDefault="00847290" w:rsidP="00847290">
            <w:pPr>
              <w:rPr>
                <w:rFonts w:ascii="Times New Roman" w:hAnsi="Times New Roman" w:cs="Times New Roman"/>
                <w:b/>
                <w:sz w:val="16"/>
                <w:szCs w:val="16"/>
                <w:lang w:val="en-US"/>
              </w:rPr>
            </w:pPr>
          </w:p>
        </w:tc>
      </w:tr>
      <w:tr w:rsidR="00847290" w:rsidRPr="00A42D98" w14:paraId="78DB389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C78870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6E15C61"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EA1D5AB" w14:textId="6EBB8D3F"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18EF88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4E24E1C" w14:textId="77777777" w:rsidR="00847290" w:rsidRPr="00A42D98" w:rsidRDefault="00847290" w:rsidP="00847290">
            <w:pPr>
              <w:rPr>
                <w:rFonts w:ascii="Times New Roman" w:hAnsi="Times New Roman" w:cs="Times New Roman"/>
                <w:b/>
                <w:sz w:val="16"/>
                <w:szCs w:val="16"/>
                <w:lang w:val="en-US"/>
              </w:rPr>
            </w:pPr>
          </w:p>
        </w:tc>
      </w:tr>
      <w:tr w:rsidR="00847290" w:rsidRPr="00A42D98" w14:paraId="2F3ECC7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D16464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2A92FAC5"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3AB1D66" w14:textId="2C26AD9D"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693B6F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BDFAEB9" w14:textId="77777777" w:rsidR="00847290" w:rsidRPr="00A42D98" w:rsidRDefault="00847290" w:rsidP="00847290">
            <w:pPr>
              <w:rPr>
                <w:rFonts w:ascii="Times New Roman" w:hAnsi="Times New Roman" w:cs="Times New Roman"/>
                <w:b/>
                <w:sz w:val="16"/>
                <w:szCs w:val="16"/>
                <w:lang w:val="en-US"/>
              </w:rPr>
            </w:pPr>
          </w:p>
        </w:tc>
      </w:tr>
      <w:tr w:rsidR="00847290" w:rsidRPr="00A42D98" w14:paraId="6D44F18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737DD1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5294A4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C12F22A" w14:textId="62DF2019"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E0F87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AA8EACF" w14:textId="77777777" w:rsidR="00847290" w:rsidRPr="00A42D98" w:rsidRDefault="00847290" w:rsidP="00847290">
            <w:pPr>
              <w:rPr>
                <w:rFonts w:ascii="Times New Roman" w:hAnsi="Times New Roman" w:cs="Times New Roman"/>
                <w:b/>
                <w:sz w:val="16"/>
                <w:szCs w:val="16"/>
                <w:lang w:val="en-US"/>
              </w:rPr>
            </w:pPr>
          </w:p>
        </w:tc>
      </w:tr>
      <w:tr w:rsidR="00847290" w:rsidRPr="00A42D98" w14:paraId="03ADF2F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8F271D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58069FD2"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12E1D26" w14:textId="24DF4489"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120F6D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8A9C315" w14:textId="77777777" w:rsidR="00847290" w:rsidRPr="00A42D98" w:rsidRDefault="00847290" w:rsidP="00847290">
            <w:pPr>
              <w:rPr>
                <w:rFonts w:ascii="Times New Roman" w:hAnsi="Times New Roman" w:cs="Times New Roman"/>
                <w:b/>
                <w:sz w:val="16"/>
                <w:szCs w:val="16"/>
                <w:lang w:val="en-US"/>
              </w:rPr>
            </w:pPr>
          </w:p>
        </w:tc>
      </w:tr>
      <w:tr w:rsidR="00847290" w:rsidRPr="00A42D98" w14:paraId="0533CBA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34DDA1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1CB5B78C"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24F3900" w14:textId="2455135D"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44A5EE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426F28D" w14:textId="77777777" w:rsidR="00847290" w:rsidRPr="00A42D98" w:rsidRDefault="00847290" w:rsidP="00847290">
            <w:pPr>
              <w:rPr>
                <w:rFonts w:ascii="Times New Roman" w:hAnsi="Times New Roman" w:cs="Times New Roman"/>
                <w:b/>
                <w:sz w:val="16"/>
                <w:szCs w:val="16"/>
                <w:lang w:val="en-US"/>
              </w:rPr>
            </w:pPr>
          </w:p>
        </w:tc>
      </w:tr>
      <w:tr w:rsidR="00847290" w:rsidRPr="00A42D98" w14:paraId="0B1D5C5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F18F45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B61FD8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947002D" w14:textId="6ED49739"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3DE8EB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170B68" w14:textId="77777777" w:rsidR="00847290" w:rsidRPr="00A42D98" w:rsidRDefault="00847290" w:rsidP="00847290">
            <w:pPr>
              <w:rPr>
                <w:rFonts w:ascii="Times New Roman" w:hAnsi="Times New Roman" w:cs="Times New Roman"/>
                <w:b/>
                <w:sz w:val="16"/>
                <w:szCs w:val="16"/>
                <w:lang w:val="en-US"/>
              </w:rPr>
            </w:pPr>
          </w:p>
        </w:tc>
      </w:tr>
      <w:tr w:rsidR="00847290" w:rsidRPr="00A42D98" w14:paraId="707D295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6C3AF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31FDD6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087D2B3C" w14:textId="6CBA47A3"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4F05CE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2A293F" w14:textId="77777777" w:rsidR="00847290" w:rsidRPr="00A42D98" w:rsidRDefault="00847290" w:rsidP="00847290">
            <w:pPr>
              <w:rPr>
                <w:rFonts w:ascii="Times New Roman" w:hAnsi="Times New Roman" w:cs="Times New Roman"/>
                <w:b/>
                <w:sz w:val="16"/>
                <w:szCs w:val="16"/>
                <w:lang w:val="en-US"/>
              </w:rPr>
            </w:pPr>
          </w:p>
        </w:tc>
      </w:tr>
      <w:tr w:rsidR="00847290" w:rsidRPr="00A42D98" w14:paraId="0B32DBA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CA86F3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4C02F4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BE2B8DE" w14:textId="415B21A4"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3DB031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411D55C" w14:textId="77777777" w:rsidR="00847290" w:rsidRPr="00A42D98" w:rsidRDefault="00847290" w:rsidP="00847290">
            <w:pPr>
              <w:rPr>
                <w:rFonts w:ascii="Times New Roman" w:hAnsi="Times New Roman" w:cs="Times New Roman"/>
                <w:b/>
                <w:sz w:val="16"/>
                <w:szCs w:val="16"/>
                <w:lang w:val="en-US"/>
              </w:rPr>
            </w:pPr>
          </w:p>
        </w:tc>
      </w:tr>
      <w:tr w:rsidR="00847290" w:rsidRPr="00A42D98" w14:paraId="3C250F1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921561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EF12BB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527DB03" w14:textId="602659EE"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509C46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2C073BE" w14:textId="77777777" w:rsidR="00847290" w:rsidRPr="00A42D98" w:rsidRDefault="00847290" w:rsidP="00847290">
            <w:pPr>
              <w:rPr>
                <w:rFonts w:ascii="Times New Roman" w:hAnsi="Times New Roman" w:cs="Times New Roman"/>
                <w:b/>
                <w:sz w:val="16"/>
                <w:szCs w:val="16"/>
                <w:lang w:val="en-US"/>
              </w:rPr>
            </w:pPr>
          </w:p>
        </w:tc>
      </w:tr>
      <w:tr w:rsidR="00847290" w:rsidRPr="00A42D98" w14:paraId="03E758C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4C0179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855742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15547CB" w14:textId="3A54F8FF"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FB011D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0A9F9F7" w14:textId="77777777" w:rsidR="00847290" w:rsidRPr="00A42D98" w:rsidRDefault="00847290" w:rsidP="00847290">
            <w:pPr>
              <w:rPr>
                <w:rFonts w:ascii="Times New Roman" w:hAnsi="Times New Roman" w:cs="Times New Roman"/>
                <w:b/>
                <w:sz w:val="16"/>
                <w:szCs w:val="16"/>
                <w:lang w:val="en-US"/>
              </w:rPr>
            </w:pPr>
          </w:p>
        </w:tc>
      </w:tr>
      <w:tr w:rsidR="00847290" w:rsidRPr="00A42D98" w14:paraId="2615055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D4611F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642C806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A47E949" w14:textId="68E119F0" w:rsidR="00847290" w:rsidRPr="00A42D98" w:rsidRDefault="00757265"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3CD498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58A4F68" w14:textId="77777777" w:rsidR="00847290" w:rsidRPr="00A42D98" w:rsidRDefault="00847290" w:rsidP="00847290">
            <w:pPr>
              <w:rPr>
                <w:rFonts w:ascii="Times New Roman" w:hAnsi="Times New Roman" w:cs="Times New Roman"/>
                <w:b/>
                <w:sz w:val="16"/>
                <w:szCs w:val="16"/>
                <w:lang w:val="en-US"/>
              </w:rPr>
            </w:pPr>
          </w:p>
        </w:tc>
      </w:tr>
      <w:tr w:rsidR="00847290" w:rsidRPr="00A42D98" w14:paraId="59116377"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0F7A120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C815ACD" w14:textId="77777777" w:rsidR="00D66984" w:rsidRPr="00A42D98" w:rsidRDefault="00D66984" w:rsidP="00D66984">
      <w:pPr>
        <w:rPr>
          <w:rFonts w:ascii="Times New Roman" w:hAnsi="Times New Roman" w:cs="Times New Roman"/>
          <w:sz w:val="16"/>
          <w:szCs w:val="16"/>
        </w:rPr>
      </w:pPr>
    </w:p>
    <w:p w14:paraId="09856715" w14:textId="77777777" w:rsidR="00D66984" w:rsidRPr="00A42D98" w:rsidRDefault="00D66984" w:rsidP="00D66984">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C2317E" w:rsidRPr="00A42D98">
        <w:rPr>
          <w:rFonts w:ascii="Times New Roman" w:hAnsi="Times New Roman" w:cs="Times New Roman"/>
        </w:rPr>
        <w:t>Assoc.Prof.Dr</w:t>
      </w:r>
      <w:proofErr w:type="gramEnd"/>
      <w:r w:rsidR="00C2317E" w:rsidRPr="00A42D98">
        <w:rPr>
          <w:rFonts w:ascii="Times New Roman" w:hAnsi="Times New Roman" w:cs="Times New Roman"/>
        </w:rPr>
        <w:t>. Fesun KOŞMAK</w:t>
      </w:r>
    </w:p>
    <w:p w14:paraId="5DD046CD" w14:textId="77777777" w:rsidR="00C2317E" w:rsidRPr="00A42D98" w:rsidRDefault="00D66984" w:rsidP="00D66984">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w:t>
      </w:r>
      <w:r w:rsidR="00C2317E" w:rsidRPr="00A42D98">
        <w:rPr>
          <w:rFonts w:ascii="Times New Roman" w:hAnsi="Times New Roman" w:cs="Times New Roman"/>
        </w:rPr>
        <w:tab/>
      </w:r>
      <w:r w:rsidR="00C2317E" w:rsidRPr="00A42D98">
        <w:rPr>
          <w:rFonts w:ascii="Times New Roman" w:hAnsi="Times New Roman" w:cs="Times New Roman"/>
          <w:b/>
        </w:rPr>
        <w:t>Date:</w:t>
      </w:r>
      <w:r w:rsidR="00C2317E" w:rsidRPr="00A42D98">
        <w:rPr>
          <w:rFonts w:ascii="Times New Roman" w:hAnsi="Times New Roman" w:cs="Times New Roman"/>
        </w:rPr>
        <w:t xml:space="preserve"> </w:t>
      </w:r>
      <w:r w:rsidRPr="00A42D98">
        <w:rPr>
          <w:rFonts w:ascii="Times New Roman" w:hAnsi="Times New Roman" w:cs="Times New Roman"/>
        </w:rPr>
        <w:t xml:space="preserve"> </w:t>
      </w:r>
      <w:r w:rsidRPr="00A42D98">
        <w:rPr>
          <w:rFonts w:ascii="Times New Roman" w:hAnsi="Times New Roman" w:cs="Times New Roman"/>
        </w:rPr>
        <w:tab/>
        <w:t xml:space="preserve">           </w:t>
      </w:r>
      <w:r w:rsidR="00C2317E" w:rsidRPr="00A42D98">
        <w:rPr>
          <w:rFonts w:ascii="Times New Roman" w:hAnsi="Times New Roman" w:cs="Times New Roman"/>
          <w:b/>
        </w:rPr>
        <w:tab/>
      </w:r>
      <w:r w:rsidR="00C2317E" w:rsidRPr="00A42D98">
        <w:rPr>
          <w:rFonts w:ascii="Times New Roman" w:hAnsi="Times New Roman" w:cs="Times New Roman"/>
          <w:b/>
        </w:rPr>
        <w:tab/>
      </w:r>
      <w:r w:rsidR="00C2317E" w:rsidRPr="00A42D98">
        <w:rPr>
          <w:rFonts w:ascii="Times New Roman" w:hAnsi="Times New Roman" w:cs="Times New Roman"/>
          <w:b/>
        </w:rPr>
        <w:tab/>
      </w:r>
      <w:r w:rsidR="00C2317E" w:rsidRPr="00A42D98">
        <w:rPr>
          <w:rFonts w:ascii="Times New Roman" w:hAnsi="Times New Roman" w:cs="Times New Roman"/>
          <w:b/>
        </w:rPr>
        <w:tab/>
      </w:r>
      <w:r w:rsidR="00C2317E" w:rsidRPr="00A42D98">
        <w:rPr>
          <w:rFonts w:ascii="Times New Roman" w:hAnsi="Times New Roman" w:cs="Times New Roman"/>
          <w:b/>
        </w:rPr>
        <w:tab/>
      </w:r>
      <w:r w:rsidR="00C2317E" w:rsidRPr="00A42D98">
        <w:rPr>
          <w:rFonts w:ascii="Times New Roman" w:hAnsi="Times New Roman" w:cs="Times New Roman"/>
          <w:b/>
        </w:rPr>
        <w:tab/>
      </w:r>
    </w:p>
    <w:p w14:paraId="1A390CD4" w14:textId="77777777" w:rsidR="00C2317E" w:rsidRPr="00A42D98" w:rsidRDefault="00C2317E" w:rsidP="00D66984">
      <w:pPr>
        <w:tabs>
          <w:tab w:val="left" w:pos="7800"/>
        </w:tabs>
        <w:rPr>
          <w:rFonts w:ascii="Times New Roman" w:hAnsi="Times New Roman" w:cs="Times New Roman"/>
          <w:b/>
        </w:rPr>
      </w:pPr>
    </w:p>
    <w:p w14:paraId="19ADD924" w14:textId="77777777" w:rsidR="00C2317E" w:rsidRPr="00A42D98" w:rsidRDefault="00C2317E" w:rsidP="00D66984">
      <w:pPr>
        <w:tabs>
          <w:tab w:val="left" w:pos="7800"/>
        </w:tabs>
        <w:rPr>
          <w:rFonts w:ascii="Times New Roman" w:hAnsi="Times New Roman" w:cs="Times New Roman"/>
          <w:b/>
        </w:rPr>
      </w:pPr>
    </w:p>
    <w:p w14:paraId="3D6FEF6D" w14:textId="77777777" w:rsidR="00C2317E" w:rsidRPr="00A42D98" w:rsidRDefault="00C2317E" w:rsidP="00D66984">
      <w:pPr>
        <w:tabs>
          <w:tab w:val="left" w:pos="7800"/>
        </w:tabs>
        <w:rPr>
          <w:rFonts w:ascii="Times New Roman" w:hAnsi="Times New Roman" w:cs="Times New Roman"/>
          <w:b/>
        </w:rPr>
      </w:pPr>
    </w:p>
    <w:p w14:paraId="0A410F07" w14:textId="77777777" w:rsidR="00C2317E" w:rsidRPr="00A42D98" w:rsidRDefault="00C2317E" w:rsidP="00D66984">
      <w:pPr>
        <w:tabs>
          <w:tab w:val="left" w:pos="7800"/>
        </w:tabs>
        <w:rPr>
          <w:rFonts w:ascii="Times New Roman" w:hAnsi="Times New Roman" w:cs="Times New Roman"/>
          <w:b/>
        </w:rPr>
      </w:pPr>
    </w:p>
    <w:p w14:paraId="7CEA3EA1" w14:textId="77777777" w:rsidR="00C2317E" w:rsidRPr="00A42D98" w:rsidRDefault="00C2317E" w:rsidP="00D66984">
      <w:pPr>
        <w:tabs>
          <w:tab w:val="left" w:pos="7800"/>
        </w:tabs>
        <w:rPr>
          <w:rFonts w:ascii="Times New Roman" w:hAnsi="Times New Roman" w:cs="Times New Roman"/>
          <w:b/>
        </w:rPr>
      </w:pPr>
    </w:p>
    <w:p w14:paraId="4171A471" w14:textId="77777777" w:rsidR="00C2317E" w:rsidRPr="00A42D98" w:rsidRDefault="00C2317E" w:rsidP="00D66984">
      <w:pPr>
        <w:tabs>
          <w:tab w:val="left" w:pos="7800"/>
        </w:tabs>
        <w:rPr>
          <w:rFonts w:ascii="Times New Roman" w:hAnsi="Times New Roman" w:cs="Times New Roman"/>
          <w:b/>
        </w:rPr>
      </w:pPr>
    </w:p>
    <w:p w14:paraId="3FBE69ED" w14:textId="77777777" w:rsidR="00C2317E" w:rsidRPr="00A42D98" w:rsidRDefault="00C2317E" w:rsidP="00D66984">
      <w:pPr>
        <w:tabs>
          <w:tab w:val="left" w:pos="7800"/>
        </w:tabs>
        <w:rPr>
          <w:rFonts w:ascii="Times New Roman" w:hAnsi="Times New Roman" w:cs="Times New Roman"/>
          <w:b/>
        </w:rPr>
      </w:pPr>
    </w:p>
    <w:p w14:paraId="06F29200" w14:textId="77777777" w:rsidR="00C2317E" w:rsidRPr="00A42D98" w:rsidRDefault="00C2317E" w:rsidP="00D66984">
      <w:pPr>
        <w:tabs>
          <w:tab w:val="left" w:pos="7800"/>
        </w:tabs>
        <w:rPr>
          <w:rFonts w:ascii="Times New Roman" w:hAnsi="Times New Roman" w:cs="Times New Roman"/>
          <w:b/>
        </w:rPr>
      </w:pPr>
    </w:p>
    <w:p w14:paraId="22D7C8DE" w14:textId="77777777" w:rsidR="00C2317E" w:rsidRPr="00A42D98" w:rsidRDefault="00C2317E" w:rsidP="00D66984">
      <w:pPr>
        <w:tabs>
          <w:tab w:val="left" w:pos="7800"/>
        </w:tabs>
        <w:rPr>
          <w:rFonts w:ascii="Times New Roman" w:hAnsi="Times New Roman" w:cs="Times New Roman"/>
          <w:b/>
        </w:rPr>
      </w:pPr>
    </w:p>
    <w:p w14:paraId="4B41AF56" w14:textId="77777777" w:rsidR="00C2317E" w:rsidRPr="00A42D98" w:rsidRDefault="00C2317E" w:rsidP="00D66984">
      <w:pPr>
        <w:tabs>
          <w:tab w:val="left" w:pos="7800"/>
        </w:tabs>
        <w:rPr>
          <w:rFonts w:ascii="Times New Roman" w:hAnsi="Times New Roman" w:cs="Times New Roman"/>
          <w:b/>
        </w:rPr>
      </w:pPr>
    </w:p>
    <w:p w14:paraId="31F0430B" w14:textId="77777777" w:rsidR="00C2317E" w:rsidRPr="00A42D98" w:rsidRDefault="00C2317E" w:rsidP="00D66984">
      <w:pPr>
        <w:tabs>
          <w:tab w:val="left" w:pos="7800"/>
        </w:tabs>
        <w:rPr>
          <w:rFonts w:ascii="Times New Roman" w:hAnsi="Times New Roman" w:cs="Times New Roman"/>
          <w:b/>
        </w:rPr>
      </w:pPr>
    </w:p>
    <w:p w14:paraId="6948DDCD" w14:textId="77777777" w:rsidR="00C2317E" w:rsidRPr="00A42D98" w:rsidRDefault="00C2317E" w:rsidP="00D66984">
      <w:pPr>
        <w:tabs>
          <w:tab w:val="left" w:pos="7800"/>
        </w:tabs>
        <w:rPr>
          <w:rFonts w:ascii="Times New Roman" w:hAnsi="Times New Roman" w:cs="Times New Roman"/>
          <w:b/>
        </w:rPr>
      </w:pPr>
    </w:p>
    <w:p w14:paraId="2B71F563" w14:textId="77777777" w:rsidR="00C2317E" w:rsidRPr="00A42D98" w:rsidRDefault="00C2317E" w:rsidP="00D66984">
      <w:pPr>
        <w:tabs>
          <w:tab w:val="left" w:pos="7800"/>
        </w:tabs>
        <w:rPr>
          <w:rFonts w:ascii="Times New Roman" w:hAnsi="Times New Roman" w:cs="Times New Roman"/>
          <w:b/>
        </w:rPr>
      </w:pPr>
    </w:p>
    <w:p w14:paraId="4DDFB0BA" w14:textId="77777777" w:rsidR="00C2317E" w:rsidRPr="00A42D98" w:rsidRDefault="00C2317E" w:rsidP="00D66984">
      <w:pPr>
        <w:tabs>
          <w:tab w:val="left" w:pos="7800"/>
        </w:tabs>
        <w:rPr>
          <w:rFonts w:ascii="Times New Roman" w:hAnsi="Times New Roman" w:cs="Times New Roman"/>
          <w:b/>
        </w:rPr>
      </w:pPr>
    </w:p>
    <w:p w14:paraId="198BC0A4" w14:textId="77777777" w:rsidR="00C2317E" w:rsidRPr="00A42D98" w:rsidRDefault="00C2317E" w:rsidP="00D66984">
      <w:pPr>
        <w:tabs>
          <w:tab w:val="left" w:pos="7800"/>
        </w:tabs>
        <w:rPr>
          <w:rFonts w:ascii="Times New Roman" w:hAnsi="Times New Roman" w:cs="Times New Roman"/>
          <w:b/>
        </w:rPr>
      </w:pPr>
    </w:p>
    <w:p w14:paraId="216A0ABA" w14:textId="77777777" w:rsidR="00C2317E" w:rsidRPr="00A42D98" w:rsidRDefault="00C2317E" w:rsidP="00D66984">
      <w:pPr>
        <w:tabs>
          <w:tab w:val="left" w:pos="7800"/>
        </w:tabs>
        <w:rPr>
          <w:rFonts w:ascii="Times New Roman" w:hAnsi="Times New Roman" w:cs="Times New Roman"/>
          <w:b/>
        </w:rPr>
      </w:pPr>
    </w:p>
    <w:p w14:paraId="7C2A4F6B" w14:textId="77777777" w:rsidR="00C2317E" w:rsidRPr="00A42D98" w:rsidRDefault="00C2317E" w:rsidP="00D66984">
      <w:pPr>
        <w:tabs>
          <w:tab w:val="left" w:pos="7800"/>
        </w:tabs>
        <w:rPr>
          <w:rFonts w:ascii="Times New Roman" w:hAnsi="Times New Roman" w:cs="Times New Roman"/>
          <w:b/>
        </w:rPr>
      </w:pPr>
    </w:p>
    <w:p w14:paraId="7E35B181" w14:textId="77777777" w:rsidR="00C2317E" w:rsidRPr="00A42D98" w:rsidRDefault="00C2317E" w:rsidP="00D66984">
      <w:pPr>
        <w:tabs>
          <w:tab w:val="left" w:pos="7800"/>
        </w:tabs>
        <w:rPr>
          <w:rFonts w:ascii="Times New Roman" w:hAnsi="Times New Roman" w:cs="Times New Roman"/>
          <w:b/>
        </w:rPr>
      </w:pPr>
    </w:p>
    <w:p w14:paraId="6CE7A8F5" w14:textId="77777777" w:rsidR="00C2317E" w:rsidRPr="00A42D98" w:rsidRDefault="00C2317E" w:rsidP="00D66984">
      <w:pPr>
        <w:tabs>
          <w:tab w:val="left" w:pos="7800"/>
        </w:tabs>
        <w:rPr>
          <w:rFonts w:ascii="Times New Roman" w:hAnsi="Times New Roman" w:cs="Times New Roman"/>
          <w:b/>
        </w:rPr>
      </w:pPr>
    </w:p>
    <w:p w14:paraId="0E49AC07" w14:textId="77777777" w:rsidR="00C2317E" w:rsidRPr="00A42D98" w:rsidRDefault="00C2317E" w:rsidP="00D66984">
      <w:pPr>
        <w:tabs>
          <w:tab w:val="left" w:pos="7800"/>
        </w:tabs>
        <w:rPr>
          <w:rFonts w:ascii="Times New Roman" w:hAnsi="Times New Roman" w:cs="Times New Roman"/>
          <w:b/>
        </w:rPr>
      </w:pPr>
    </w:p>
    <w:p w14:paraId="3B59471C" w14:textId="77777777" w:rsidR="00C2317E" w:rsidRPr="00A42D98" w:rsidRDefault="00C2317E" w:rsidP="00D66984">
      <w:pPr>
        <w:tabs>
          <w:tab w:val="left" w:pos="7800"/>
        </w:tabs>
        <w:rPr>
          <w:rFonts w:ascii="Times New Roman" w:hAnsi="Times New Roman" w:cs="Times New Roman"/>
          <w:b/>
        </w:rPr>
      </w:pPr>
    </w:p>
    <w:p w14:paraId="6B09CA59" w14:textId="77777777" w:rsidR="00C2317E" w:rsidRPr="00A42D98" w:rsidRDefault="00C2317E" w:rsidP="00D66984">
      <w:pPr>
        <w:tabs>
          <w:tab w:val="left" w:pos="7800"/>
        </w:tabs>
        <w:rPr>
          <w:rFonts w:ascii="Times New Roman" w:hAnsi="Times New Roman" w:cs="Times New Roman"/>
          <w:b/>
        </w:rPr>
      </w:pPr>
    </w:p>
    <w:p w14:paraId="71A4959D" w14:textId="77777777" w:rsidR="00C2317E" w:rsidRPr="00A42D98" w:rsidRDefault="00C2317E" w:rsidP="00D66984">
      <w:pPr>
        <w:tabs>
          <w:tab w:val="left" w:pos="7800"/>
        </w:tabs>
        <w:rPr>
          <w:rFonts w:ascii="Times New Roman" w:hAnsi="Times New Roman" w:cs="Times New Roman"/>
          <w:b/>
        </w:rPr>
      </w:pPr>
    </w:p>
    <w:p w14:paraId="520CADC8" w14:textId="77777777" w:rsidR="00C2317E" w:rsidRPr="00A42D98" w:rsidRDefault="00C2317E" w:rsidP="00D66984">
      <w:pPr>
        <w:tabs>
          <w:tab w:val="left" w:pos="7800"/>
        </w:tabs>
        <w:rPr>
          <w:rFonts w:ascii="Times New Roman" w:hAnsi="Times New Roman" w:cs="Times New Roman"/>
          <w:b/>
        </w:rPr>
      </w:pPr>
    </w:p>
    <w:p w14:paraId="4B73B456" w14:textId="77777777" w:rsidR="00C2317E" w:rsidRPr="00A42D98" w:rsidRDefault="00C2317E" w:rsidP="00D66984">
      <w:pPr>
        <w:tabs>
          <w:tab w:val="left" w:pos="7800"/>
        </w:tabs>
        <w:rPr>
          <w:rFonts w:ascii="Times New Roman" w:hAnsi="Times New Roman" w:cs="Times New Roman"/>
          <w:b/>
        </w:rPr>
      </w:pPr>
    </w:p>
    <w:p w14:paraId="30DA298D" w14:textId="77777777" w:rsidR="00C2317E" w:rsidRPr="00A42D98" w:rsidRDefault="00C2317E" w:rsidP="00D66984">
      <w:pPr>
        <w:tabs>
          <w:tab w:val="left" w:pos="7800"/>
        </w:tabs>
        <w:rPr>
          <w:rFonts w:ascii="Times New Roman" w:hAnsi="Times New Roman" w:cs="Times New Roman"/>
          <w:b/>
        </w:rPr>
      </w:pPr>
    </w:p>
    <w:p w14:paraId="3C78C5B0" w14:textId="77777777" w:rsidR="00C2317E" w:rsidRPr="00A42D98" w:rsidRDefault="00C2317E" w:rsidP="00D66984">
      <w:pPr>
        <w:tabs>
          <w:tab w:val="left" w:pos="7800"/>
        </w:tabs>
        <w:rPr>
          <w:rFonts w:ascii="Times New Roman" w:hAnsi="Times New Roman" w:cs="Times New Roman"/>
          <w:b/>
        </w:rPr>
      </w:pPr>
    </w:p>
    <w:p w14:paraId="0044C503" w14:textId="77777777" w:rsidR="00C2317E" w:rsidRPr="00A42D98" w:rsidRDefault="00C2317E" w:rsidP="00D66984">
      <w:pPr>
        <w:tabs>
          <w:tab w:val="left" w:pos="7800"/>
        </w:tabs>
        <w:rPr>
          <w:rFonts w:ascii="Times New Roman" w:hAnsi="Times New Roman" w:cs="Times New Roman"/>
          <w:b/>
        </w:rPr>
      </w:pPr>
    </w:p>
    <w:p w14:paraId="6946AFEC" w14:textId="77777777" w:rsidR="00C2317E" w:rsidRPr="00A42D98" w:rsidRDefault="00C2317E" w:rsidP="00C2317E">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81792" behindDoc="0" locked="0" layoutInCell="1" allowOverlap="0" wp14:anchorId="098894DC" wp14:editId="57C36030">
            <wp:simplePos x="0" y="0"/>
            <wp:positionH relativeFrom="column">
              <wp:posOffset>3810</wp:posOffset>
            </wp:positionH>
            <wp:positionV relativeFrom="paragraph">
              <wp:posOffset>0</wp:posOffset>
            </wp:positionV>
            <wp:extent cx="762000" cy="762000"/>
            <wp:effectExtent l="0" t="0" r="0" b="0"/>
            <wp:wrapSquare wrapText="bothSides"/>
            <wp:docPr id="13" name="Resim 1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57D7D48A" w14:textId="02F9FCAB" w:rsidR="00C2317E" w:rsidRPr="00A42D98" w:rsidRDefault="00C2317E" w:rsidP="00C2317E">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E019843" w14:textId="77777777" w:rsidR="00C2317E" w:rsidRPr="00A42D98" w:rsidRDefault="00C2317E" w:rsidP="00C2317E">
      <w:pPr>
        <w:outlineLvl w:val="0"/>
        <w:rPr>
          <w:rFonts w:ascii="Times New Roman" w:hAnsi="Times New Roman" w:cs="Times New Roman"/>
          <w:b/>
          <w:sz w:val="10"/>
          <w:szCs w:val="10"/>
        </w:rPr>
      </w:pPr>
    </w:p>
    <w:p w14:paraId="6E3B0BEB" w14:textId="77777777" w:rsidR="00C2317E" w:rsidRPr="00A42D98" w:rsidRDefault="00C2317E" w:rsidP="00C2317E">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2317E" w:rsidRPr="00A42D98" w14:paraId="41959C5F" w14:textId="77777777" w:rsidTr="00C2317E">
        <w:tc>
          <w:tcPr>
            <w:tcW w:w="1167" w:type="dxa"/>
            <w:vAlign w:val="center"/>
          </w:tcPr>
          <w:p w14:paraId="6A451E72" w14:textId="77777777" w:rsidR="00C2317E" w:rsidRPr="00A42D98" w:rsidRDefault="00C2317E" w:rsidP="00C2317E">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8ADE0CA" w14:textId="77777777" w:rsidR="00C2317E" w:rsidRPr="00A42D98" w:rsidRDefault="00C2317E" w:rsidP="00C2317E">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239CAD13" w14:textId="77777777" w:rsidR="00C2317E" w:rsidRPr="00A42D98" w:rsidRDefault="00C2317E" w:rsidP="00C2317E">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2317E" w:rsidRPr="00A42D98" w14:paraId="15EFC0E6" w14:textId="77777777" w:rsidTr="00C2317E">
        <w:tc>
          <w:tcPr>
            <w:tcW w:w="1668" w:type="dxa"/>
            <w:vAlign w:val="center"/>
          </w:tcPr>
          <w:p w14:paraId="4CA86D18" w14:textId="77777777" w:rsidR="00C2317E" w:rsidRPr="00A42D98" w:rsidRDefault="00C2317E"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46E1E96" w14:textId="451ED742" w:rsidR="00C2317E" w:rsidRPr="00A42D98" w:rsidRDefault="00C2317E" w:rsidP="00C2317E">
            <w:pPr>
              <w:outlineLvl w:val="0"/>
              <w:rPr>
                <w:rFonts w:ascii="Times New Roman" w:hAnsi="Times New Roman" w:cs="Times New Roman"/>
              </w:rPr>
            </w:pPr>
            <w:r w:rsidRPr="00A42D98">
              <w:rPr>
                <w:rFonts w:ascii="Times New Roman" w:hAnsi="Times New Roman" w:cs="Times New Roman"/>
              </w:rPr>
              <w:t xml:space="preserve"> </w:t>
            </w:r>
            <w:r w:rsidR="00D84EAE" w:rsidRPr="00A42D98">
              <w:rPr>
                <w:rFonts w:ascii="Times New Roman" w:hAnsi="Times New Roman" w:cs="Times New Roman"/>
              </w:rPr>
              <w:t>831917014</w:t>
            </w:r>
            <w:r w:rsidR="00D84EAE" w:rsidRPr="00A42D98">
              <w:rPr>
                <w:rFonts w:ascii="Times New Roman" w:hAnsi="Times New Roman" w:cs="Times New Roman"/>
              </w:rPr>
              <w:tab/>
            </w:r>
          </w:p>
        </w:tc>
        <w:tc>
          <w:tcPr>
            <w:tcW w:w="1560" w:type="dxa"/>
            <w:vAlign w:val="center"/>
          </w:tcPr>
          <w:p w14:paraId="3F985DC6" w14:textId="77777777" w:rsidR="00C2317E" w:rsidRPr="00A42D98" w:rsidRDefault="00C2317E" w:rsidP="00C2317E">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3524361" w14:textId="77777777" w:rsidR="00C2317E" w:rsidRPr="00A42D98" w:rsidRDefault="00C2317E" w:rsidP="00C2317E">
            <w:pPr>
              <w:outlineLvl w:val="0"/>
              <w:rPr>
                <w:rFonts w:ascii="Times New Roman" w:hAnsi="Times New Roman" w:cs="Times New Roman"/>
                <w:sz w:val="20"/>
                <w:szCs w:val="20"/>
              </w:rPr>
            </w:pPr>
            <w:bookmarkStart w:id="13" w:name="LITERATURE_AND_AUTOBİOGRAPHY_I"/>
            <w:r w:rsidRPr="00A42D98">
              <w:rPr>
                <w:rFonts w:ascii="Times New Roman" w:hAnsi="Times New Roman" w:cs="Times New Roman"/>
                <w:sz w:val="20"/>
                <w:szCs w:val="20"/>
              </w:rPr>
              <w:t>LITERATURE AND AUTOBIOGRAPHY I</w:t>
            </w:r>
            <w:bookmarkEnd w:id="13"/>
            <w:r w:rsidRPr="00A42D98">
              <w:rPr>
                <w:rFonts w:ascii="Times New Roman" w:hAnsi="Times New Roman" w:cs="Times New Roman"/>
                <w:sz w:val="20"/>
                <w:szCs w:val="20"/>
              </w:rPr>
              <w:t xml:space="preserve">   </w:t>
            </w:r>
          </w:p>
        </w:tc>
      </w:tr>
    </w:tbl>
    <w:p w14:paraId="29C7F72C" w14:textId="77777777" w:rsidR="00C2317E" w:rsidRPr="00A42D98" w:rsidRDefault="00C2317E" w:rsidP="00C2317E">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C2317E" w:rsidRPr="00A42D98" w14:paraId="62772C25" w14:textId="77777777" w:rsidTr="00C2317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7620EA0" w14:textId="77777777" w:rsidR="00C2317E" w:rsidRPr="00A42D98" w:rsidRDefault="00C2317E" w:rsidP="00C2317E">
            <w:pPr>
              <w:rPr>
                <w:rFonts w:ascii="Times New Roman" w:hAnsi="Times New Roman" w:cs="Times New Roman"/>
                <w:b/>
                <w:sz w:val="18"/>
                <w:szCs w:val="20"/>
              </w:rPr>
            </w:pPr>
            <w:r w:rsidRPr="00A42D98">
              <w:rPr>
                <w:rFonts w:ascii="Times New Roman" w:hAnsi="Times New Roman" w:cs="Times New Roman"/>
                <w:b/>
                <w:sz w:val="18"/>
                <w:szCs w:val="20"/>
              </w:rPr>
              <w:t>SEMESTER</w:t>
            </w:r>
          </w:p>
          <w:p w14:paraId="07D80072" w14:textId="77777777" w:rsidR="00C2317E" w:rsidRPr="00A42D98" w:rsidRDefault="00C2317E" w:rsidP="00C2317E">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495D3AF"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02E691E2"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C2317E" w:rsidRPr="00A42D98" w14:paraId="3171A562" w14:textId="77777777" w:rsidTr="00C2317E">
        <w:trPr>
          <w:trHeight w:val="382"/>
        </w:trPr>
        <w:tc>
          <w:tcPr>
            <w:tcW w:w="628" w:type="pct"/>
            <w:vMerge/>
            <w:tcBorders>
              <w:top w:val="single" w:sz="4" w:space="0" w:color="auto"/>
              <w:left w:val="single" w:sz="12" w:space="0" w:color="auto"/>
              <w:bottom w:val="single" w:sz="4" w:space="0" w:color="auto"/>
              <w:right w:val="single" w:sz="12" w:space="0" w:color="auto"/>
            </w:tcBorders>
          </w:tcPr>
          <w:p w14:paraId="10E56542" w14:textId="77777777" w:rsidR="00C2317E" w:rsidRPr="00A42D98" w:rsidRDefault="00C2317E" w:rsidP="00C2317E">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B6A48FA"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77E7AE8"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A3DF92F" w14:textId="77777777" w:rsidR="00C2317E" w:rsidRPr="00A42D98" w:rsidRDefault="00C2317E"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68D774A"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C2604FC" w14:textId="77777777" w:rsidR="00C2317E" w:rsidRPr="00A42D98" w:rsidRDefault="00C2317E" w:rsidP="00C2317E">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99A0CBD"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5E79CA7"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C2317E" w:rsidRPr="00A42D98" w14:paraId="1737EE04" w14:textId="77777777" w:rsidTr="00C2317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FE27DF6"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F072CA5"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31488D89"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76A8135"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BEBB02F"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BD2E46C"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6491EBE8" w14:textId="77777777" w:rsidR="00C2317E" w:rsidRPr="00A42D98" w:rsidRDefault="00C2317E" w:rsidP="00C2317E">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4D141A0B" w14:textId="77777777" w:rsidR="00C2317E" w:rsidRPr="00A42D98" w:rsidRDefault="00C2317E" w:rsidP="00C2317E">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C2317E" w:rsidRPr="00A42D98" w14:paraId="02EF537A" w14:textId="77777777" w:rsidTr="00C2317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7B2D702"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C2317E" w:rsidRPr="00A42D98" w14:paraId="007F5710" w14:textId="77777777" w:rsidTr="00C2317E">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2622A71" w14:textId="77777777" w:rsidR="00C2317E" w:rsidRPr="00A42D98" w:rsidRDefault="00C2317E" w:rsidP="00C2317E">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7B02F097" w14:textId="77777777" w:rsidR="00C2317E" w:rsidRPr="00A42D98" w:rsidRDefault="00C2317E" w:rsidP="00C2317E">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AD4C2E6" w14:textId="77777777" w:rsidR="00C2317E" w:rsidRPr="00A42D98" w:rsidRDefault="00C2317E" w:rsidP="00C2317E">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F45B6B8" w14:textId="77777777" w:rsidR="00C2317E" w:rsidRPr="00A42D98" w:rsidRDefault="00C2317E" w:rsidP="00C2317E">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C2317E" w:rsidRPr="00A42D98" w14:paraId="733C9880" w14:textId="77777777" w:rsidTr="00C2317E">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303BA65A" w14:textId="77777777" w:rsidR="00C2317E" w:rsidRPr="00A42D98" w:rsidRDefault="00C2317E" w:rsidP="00C2317E">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B69A49B" w14:textId="77777777" w:rsidR="00C2317E" w:rsidRPr="00A42D98" w:rsidRDefault="00C2317E" w:rsidP="00C2317E">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1EDCD8D1"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19768798" w14:textId="77777777" w:rsidR="00C2317E" w:rsidRPr="00A42D98" w:rsidRDefault="00C2317E" w:rsidP="00C2317E">
            <w:pPr>
              <w:jc w:val="center"/>
              <w:rPr>
                <w:rFonts w:ascii="Times New Roman" w:hAnsi="Times New Roman" w:cs="Times New Roman"/>
                <w:sz w:val="20"/>
                <w:szCs w:val="20"/>
                <w:lang w:val="en-US"/>
              </w:rPr>
            </w:pPr>
          </w:p>
        </w:tc>
      </w:tr>
      <w:tr w:rsidR="00C2317E" w:rsidRPr="00A42D98" w14:paraId="57E5C243" w14:textId="77777777" w:rsidTr="00C2317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6B34EDF"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C2317E" w:rsidRPr="00A42D98" w14:paraId="3D8EB922" w14:textId="77777777" w:rsidTr="00C2317E">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45A6AEB"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BC48666"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D64C666"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E1C44F9"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C2317E" w:rsidRPr="00A42D98" w14:paraId="6365EFC4"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7611B6E"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536608C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0C6B8E84"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54717BA" w14:textId="77777777" w:rsidR="00C2317E" w:rsidRPr="00A42D98" w:rsidRDefault="00C2317E" w:rsidP="00C2317E">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C2317E" w:rsidRPr="00A42D98" w14:paraId="16E2291D"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8AC310E"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0E2D3C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8E3767F"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945D3FB" w14:textId="77777777" w:rsidR="00C2317E" w:rsidRPr="00A42D98" w:rsidRDefault="00C2317E" w:rsidP="00C2317E">
            <w:pPr>
              <w:jc w:val="center"/>
              <w:rPr>
                <w:rFonts w:ascii="Times New Roman" w:hAnsi="Times New Roman" w:cs="Times New Roman"/>
                <w:sz w:val="20"/>
                <w:szCs w:val="20"/>
                <w:highlight w:val="yellow"/>
                <w:lang w:val="en-US"/>
              </w:rPr>
            </w:pPr>
          </w:p>
        </w:tc>
      </w:tr>
      <w:tr w:rsidR="00C2317E" w:rsidRPr="00A42D98" w14:paraId="5237579B"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D500AB5"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2B7C568"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F1CDFCD" w14:textId="77777777" w:rsidR="00C2317E" w:rsidRPr="00A42D98" w:rsidRDefault="00C2317E" w:rsidP="00C2317E">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1C29E14"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C2317E" w:rsidRPr="00A42D98" w14:paraId="54145A25"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028B658"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4E80A10"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4D6D536"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0BE6ACE" w14:textId="77777777" w:rsidR="00C2317E" w:rsidRPr="00A42D98" w:rsidRDefault="00C2317E" w:rsidP="00C2317E">
            <w:pPr>
              <w:jc w:val="center"/>
              <w:rPr>
                <w:rFonts w:ascii="Times New Roman" w:hAnsi="Times New Roman" w:cs="Times New Roman"/>
                <w:sz w:val="20"/>
                <w:szCs w:val="20"/>
                <w:lang w:val="en-US"/>
              </w:rPr>
            </w:pPr>
          </w:p>
        </w:tc>
      </w:tr>
      <w:tr w:rsidR="00C2317E" w:rsidRPr="00A42D98" w14:paraId="2C29EF3E"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BD31A47"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CA3F1A7"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87A8809"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2FC1781E"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C2317E" w:rsidRPr="00A42D98" w14:paraId="027365ED"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FCBD6EB"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A00D475"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CE3533C" w14:textId="77777777" w:rsidR="00C2317E" w:rsidRPr="00A42D98" w:rsidRDefault="00C2317E" w:rsidP="00C2317E">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7FD109F" w14:textId="77777777" w:rsidR="00C2317E" w:rsidRPr="00A42D98" w:rsidRDefault="00C2317E" w:rsidP="00C2317E">
            <w:pPr>
              <w:rPr>
                <w:rFonts w:ascii="Times New Roman" w:hAnsi="Times New Roman" w:cs="Times New Roman"/>
                <w:sz w:val="20"/>
                <w:szCs w:val="20"/>
                <w:lang w:val="en-US"/>
              </w:rPr>
            </w:pPr>
          </w:p>
        </w:tc>
      </w:tr>
      <w:tr w:rsidR="00C2317E" w:rsidRPr="00A42D98" w14:paraId="4B66BA93" w14:textId="77777777" w:rsidTr="00C2317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019F77D" w14:textId="77777777" w:rsidR="00C2317E" w:rsidRPr="00A42D98" w:rsidRDefault="00C2317E" w:rsidP="00C2317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F382758"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84A1689" w14:textId="77777777" w:rsidR="00C2317E" w:rsidRPr="00A42D98" w:rsidRDefault="00C2317E" w:rsidP="00C2317E">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D4F6F1E" w14:textId="77777777" w:rsidR="00C2317E" w:rsidRPr="00A42D98" w:rsidRDefault="00C2317E" w:rsidP="00C2317E">
            <w:pPr>
              <w:rPr>
                <w:rFonts w:ascii="Times New Roman" w:hAnsi="Times New Roman" w:cs="Times New Roman"/>
                <w:sz w:val="20"/>
                <w:szCs w:val="20"/>
                <w:lang w:val="en-US"/>
              </w:rPr>
            </w:pPr>
          </w:p>
        </w:tc>
      </w:tr>
      <w:tr w:rsidR="00C2317E" w:rsidRPr="00A42D98" w14:paraId="481B3E45" w14:textId="77777777" w:rsidTr="00C2317E">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F1069BA"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3B4D39E"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B274670"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CC62236" w14:textId="77777777" w:rsidR="00C2317E" w:rsidRPr="00A42D98" w:rsidRDefault="00C2317E" w:rsidP="00C2317E">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C2317E" w:rsidRPr="00A42D98" w14:paraId="6242BCDC" w14:textId="77777777" w:rsidTr="00C2317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830AFF0"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EDA5FFB"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AA0F932"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0C84EB47"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C2317E" w:rsidRPr="00A42D98" w14:paraId="5A8AE880" w14:textId="77777777" w:rsidTr="00C2317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543B5C"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B76006D"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sz w:val="20"/>
                <w:szCs w:val="20"/>
              </w:rPr>
              <w:t>Autobiographies that have a long literary tradition in western world had an important place in Turkish literature since last century. Memories, letters, diaries even dialogs written by second people are considered examples of this genre.</w:t>
            </w:r>
          </w:p>
          <w:p w14:paraId="78FB44CA"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rPr>
              <w:t xml:space="preserve">All over the world autobiographical writings take attention of critics and academicians as well as readers and subjected for academic research. Studies held in this field can help us to learn about writers and societies they live in, and comparative studies carried out on autobigraphies </w:t>
            </w:r>
            <w:r w:rsidRPr="00A42D98">
              <w:rPr>
                <w:rFonts w:ascii="Times New Roman" w:hAnsi="Times New Roman" w:cs="Times New Roman"/>
                <w:sz w:val="20"/>
                <w:szCs w:val="20"/>
              </w:rPr>
              <w:lastRenderedPageBreak/>
              <w:t>written in different literary traditions and cultures allow us to recognize different cultures and societies better and deeper</w:t>
            </w:r>
          </w:p>
        </w:tc>
      </w:tr>
      <w:tr w:rsidR="00C2317E" w:rsidRPr="00A42D98" w14:paraId="6AD24730" w14:textId="77777777" w:rsidTr="00C2317E">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E065EBA"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56CD272" w14:textId="77777777" w:rsidR="00C2317E" w:rsidRPr="00A42D98" w:rsidRDefault="00C2317E" w:rsidP="00C2317E">
            <w:pPr>
              <w:tabs>
                <w:tab w:val="left" w:pos="5775"/>
              </w:tabs>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improve the ability of students to make comparatives between different literary traditions’ autobiographical texts.</w:t>
            </w:r>
          </w:p>
        </w:tc>
      </w:tr>
      <w:tr w:rsidR="00C2317E" w:rsidRPr="00A42D98" w14:paraId="3951B159" w14:textId="77777777" w:rsidTr="00C2317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001EC4F"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4D34D86"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To improve students ability to make research on the field.</w:t>
            </w:r>
          </w:p>
        </w:tc>
      </w:tr>
      <w:tr w:rsidR="00C2317E" w:rsidRPr="00A42D98" w14:paraId="6654D6E9" w14:textId="77777777" w:rsidTr="00C2317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E0D687F"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36E765A" w14:textId="77777777" w:rsidR="00C2317E" w:rsidRPr="00A42D98" w:rsidRDefault="00C2317E" w:rsidP="00C2317E">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2FBF2699" w14:textId="77777777" w:rsidR="00C2317E" w:rsidRPr="00A42D98" w:rsidRDefault="00C2317E" w:rsidP="00C2317E">
            <w:pPr>
              <w:tabs>
                <w:tab w:val="left" w:pos="7800"/>
              </w:tabs>
              <w:rPr>
                <w:rFonts w:ascii="Times New Roman" w:hAnsi="Times New Roman" w:cs="Times New Roman"/>
                <w:sz w:val="20"/>
                <w:szCs w:val="20"/>
              </w:rPr>
            </w:pPr>
            <w:r w:rsidRPr="00A42D98">
              <w:rPr>
                <w:rFonts w:ascii="Times New Roman" w:hAnsi="Times New Roman" w:cs="Times New Roman"/>
                <w:sz w:val="20"/>
                <w:szCs w:val="20"/>
              </w:rPr>
              <w:t>1.Will learn autobiography’s meaning and history</w:t>
            </w:r>
          </w:p>
          <w:p w14:paraId="5338957F" w14:textId="77777777" w:rsidR="00C2317E" w:rsidRPr="00A42D98" w:rsidRDefault="00C2317E" w:rsidP="00C2317E">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Will gain information about Turkish and world authobiographical traditions and texts.</w:t>
            </w:r>
          </w:p>
          <w:p w14:paraId="3CCC01C7" w14:textId="77777777" w:rsidR="00C2317E" w:rsidRPr="00A42D98" w:rsidRDefault="00C2317E" w:rsidP="00C2317E">
            <w:pPr>
              <w:tabs>
                <w:tab w:val="left" w:pos="7800"/>
              </w:tabs>
              <w:rPr>
                <w:rFonts w:ascii="Times New Roman" w:hAnsi="Times New Roman" w:cs="Times New Roman"/>
                <w:sz w:val="20"/>
                <w:szCs w:val="20"/>
              </w:rPr>
            </w:pPr>
            <w:r w:rsidRPr="00A42D98">
              <w:rPr>
                <w:rFonts w:ascii="Times New Roman" w:hAnsi="Times New Roman" w:cs="Times New Roman"/>
                <w:sz w:val="20"/>
                <w:szCs w:val="20"/>
              </w:rPr>
              <w:t>3.Will gain information about women authobiographies from Turkey and the world.</w:t>
            </w:r>
          </w:p>
          <w:p w14:paraId="796D048F" w14:textId="77777777" w:rsidR="00C2317E" w:rsidRPr="00A42D98" w:rsidRDefault="00C2317E" w:rsidP="00C2317E">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4.Will gain information to be able to compare different literatures’ autobiographical  texts.</w:t>
            </w:r>
          </w:p>
        </w:tc>
      </w:tr>
      <w:tr w:rsidR="00C2317E" w:rsidRPr="00A42D98" w14:paraId="5E5D79DE" w14:textId="77777777" w:rsidTr="00C2317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FC59750"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A4ABCC4"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b/>
                <w:bCs/>
                <w:sz w:val="20"/>
                <w:szCs w:val="20"/>
              </w:rPr>
              <w:t xml:space="preserve">Anderson, Linda </w:t>
            </w:r>
            <w:r w:rsidRPr="00A42D98">
              <w:rPr>
                <w:rFonts w:ascii="Times New Roman" w:hAnsi="Times New Roman" w:cs="Times New Roman"/>
                <w:sz w:val="20"/>
                <w:szCs w:val="20"/>
              </w:rPr>
              <w:t>(2001),</w:t>
            </w:r>
            <w:r w:rsidRPr="00A42D98">
              <w:rPr>
                <w:rFonts w:ascii="Times New Roman" w:hAnsi="Times New Roman" w:cs="Times New Roman"/>
                <w:b/>
                <w:bCs/>
                <w:sz w:val="20"/>
                <w:szCs w:val="20"/>
              </w:rPr>
              <w:t xml:space="preserve"> </w:t>
            </w:r>
            <w:r w:rsidRPr="00A42D98">
              <w:rPr>
                <w:rFonts w:ascii="Times New Roman" w:hAnsi="Times New Roman" w:cs="Times New Roman"/>
                <w:i/>
                <w:iCs/>
                <w:sz w:val="20"/>
                <w:szCs w:val="20"/>
              </w:rPr>
              <w:t>Autobiography</w:t>
            </w:r>
            <w:r w:rsidRPr="00A42D98">
              <w:rPr>
                <w:rFonts w:ascii="Times New Roman" w:hAnsi="Times New Roman" w:cs="Times New Roman"/>
                <w:sz w:val="20"/>
                <w:szCs w:val="20"/>
              </w:rPr>
              <w:t>, Florence KY, USA:Routledge.</w:t>
            </w:r>
          </w:p>
          <w:p w14:paraId="603889D6"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b/>
                <w:bCs/>
                <w:sz w:val="20"/>
                <w:szCs w:val="20"/>
              </w:rPr>
              <w:t xml:space="preserve">Aksoy, Nazan </w:t>
            </w:r>
            <w:r w:rsidRPr="00A42D98">
              <w:rPr>
                <w:rFonts w:ascii="Times New Roman" w:hAnsi="Times New Roman" w:cs="Times New Roman"/>
                <w:sz w:val="20"/>
                <w:szCs w:val="20"/>
              </w:rPr>
              <w:t xml:space="preserve">(2009), </w:t>
            </w:r>
            <w:r w:rsidRPr="00A42D98">
              <w:rPr>
                <w:rFonts w:ascii="Times New Roman" w:hAnsi="Times New Roman" w:cs="Times New Roman"/>
                <w:i/>
                <w:iCs/>
                <w:sz w:val="20"/>
                <w:szCs w:val="20"/>
              </w:rPr>
              <w:t>Kurgulanmış Benlikler, Otobiyografi, Kadın, Cumhuriyet</w:t>
            </w:r>
            <w:r w:rsidRPr="00A42D98">
              <w:rPr>
                <w:rFonts w:ascii="Times New Roman" w:hAnsi="Times New Roman" w:cs="Times New Roman"/>
                <w:sz w:val="20"/>
                <w:szCs w:val="20"/>
              </w:rPr>
              <w:t>, İstanbul: İletişim Yayınları.</w:t>
            </w:r>
          </w:p>
          <w:p w14:paraId="740CC063" w14:textId="77777777" w:rsidR="00C2317E" w:rsidRPr="00A42D98" w:rsidRDefault="00C2317E" w:rsidP="00C2317E">
            <w:pPr>
              <w:rPr>
                <w:rFonts w:ascii="Times New Roman" w:hAnsi="Times New Roman" w:cs="Times New Roman"/>
                <w:sz w:val="20"/>
                <w:szCs w:val="20"/>
              </w:rPr>
            </w:pPr>
            <w:r w:rsidRPr="00A42D98">
              <w:rPr>
                <w:rFonts w:ascii="Times New Roman" w:hAnsi="Times New Roman" w:cs="Times New Roman"/>
                <w:b/>
                <w:bCs/>
                <w:sz w:val="20"/>
                <w:szCs w:val="20"/>
              </w:rPr>
              <w:t>Olney</w:t>
            </w:r>
            <w:r w:rsidRPr="00A42D98">
              <w:rPr>
                <w:rFonts w:ascii="Times New Roman" w:hAnsi="Times New Roman" w:cs="Times New Roman"/>
                <w:b/>
                <w:bCs/>
                <w:i/>
                <w:iCs/>
                <w:sz w:val="20"/>
                <w:szCs w:val="20"/>
              </w:rPr>
              <w:t xml:space="preserve"> </w:t>
            </w:r>
            <w:r w:rsidRPr="00A42D98">
              <w:rPr>
                <w:rFonts w:ascii="Times New Roman" w:hAnsi="Times New Roman" w:cs="Times New Roman"/>
                <w:b/>
                <w:bCs/>
                <w:sz w:val="20"/>
                <w:szCs w:val="20"/>
              </w:rPr>
              <w:t>James</w:t>
            </w:r>
            <w:r w:rsidRPr="00A42D98">
              <w:rPr>
                <w:rFonts w:ascii="Times New Roman" w:hAnsi="Times New Roman" w:cs="Times New Roman"/>
                <w:sz w:val="20"/>
                <w:szCs w:val="20"/>
              </w:rPr>
              <w:t xml:space="preserve">  (1980), </w:t>
            </w:r>
            <w:r w:rsidRPr="00A42D98">
              <w:rPr>
                <w:rFonts w:ascii="Times New Roman" w:hAnsi="Times New Roman" w:cs="Times New Roman"/>
                <w:i/>
                <w:iCs/>
                <w:sz w:val="20"/>
                <w:szCs w:val="20"/>
              </w:rPr>
              <w:t>Autobiography: Essays Theoretical and Critical</w:t>
            </w:r>
            <w:r w:rsidRPr="00A42D98">
              <w:rPr>
                <w:rFonts w:ascii="Times New Roman" w:hAnsi="Times New Roman" w:cs="Times New Roman"/>
                <w:sz w:val="20"/>
                <w:szCs w:val="20"/>
              </w:rPr>
              <w:t>, ed., Princeton, New Jersey: Princeton University Press.</w:t>
            </w:r>
          </w:p>
          <w:p w14:paraId="283D9A84" w14:textId="77777777" w:rsidR="00C2317E" w:rsidRPr="00A42D98" w:rsidRDefault="00C2317E" w:rsidP="00C2317E">
            <w:pPr>
              <w:tabs>
                <w:tab w:val="left" w:pos="5775"/>
              </w:tabs>
              <w:rPr>
                <w:rFonts w:ascii="Times New Roman" w:hAnsi="Times New Roman" w:cs="Times New Roman"/>
                <w:sz w:val="20"/>
                <w:szCs w:val="20"/>
              </w:rPr>
            </w:pPr>
            <w:r w:rsidRPr="00A42D98">
              <w:rPr>
                <w:rFonts w:ascii="Times New Roman" w:hAnsi="Times New Roman" w:cs="Times New Roman"/>
                <w:b/>
                <w:bCs/>
                <w:sz w:val="20"/>
                <w:szCs w:val="20"/>
              </w:rPr>
              <w:t xml:space="preserve">Jelinek, Estelle C. (1986), </w:t>
            </w:r>
            <w:r w:rsidRPr="00A42D98">
              <w:rPr>
                <w:rFonts w:ascii="Times New Roman" w:hAnsi="Times New Roman" w:cs="Times New Roman"/>
                <w:i/>
                <w:iCs/>
                <w:sz w:val="20"/>
                <w:szCs w:val="20"/>
              </w:rPr>
              <w:t>The</w:t>
            </w:r>
            <w:r w:rsidRPr="00A42D98">
              <w:rPr>
                <w:rFonts w:ascii="Times New Roman" w:hAnsi="Times New Roman" w:cs="Times New Roman"/>
                <w:sz w:val="20"/>
                <w:szCs w:val="20"/>
              </w:rPr>
              <w:t xml:space="preserve"> </w:t>
            </w:r>
            <w:r w:rsidRPr="00A42D98">
              <w:rPr>
                <w:rFonts w:ascii="Times New Roman" w:hAnsi="Times New Roman" w:cs="Times New Roman"/>
                <w:i/>
                <w:iCs/>
                <w:sz w:val="20"/>
                <w:szCs w:val="20"/>
              </w:rPr>
              <w:t>Tradition of Women’s Autobiography: From Antiquity to the Present</w:t>
            </w:r>
            <w:r w:rsidRPr="00A42D98">
              <w:rPr>
                <w:rFonts w:ascii="Times New Roman" w:hAnsi="Times New Roman" w:cs="Times New Roman"/>
                <w:sz w:val="20"/>
                <w:szCs w:val="20"/>
              </w:rPr>
              <w:t>, Boston: Twayne Publishers.</w:t>
            </w:r>
          </w:p>
        </w:tc>
      </w:tr>
      <w:tr w:rsidR="00C2317E" w:rsidRPr="00A42D98" w14:paraId="42AD8EC2" w14:textId="77777777" w:rsidTr="00C2317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319112A"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3B45818" w14:textId="77777777" w:rsidR="00C2317E" w:rsidRPr="00A42D98" w:rsidRDefault="00C2317E" w:rsidP="00C2317E">
            <w:pPr>
              <w:tabs>
                <w:tab w:val="left" w:pos="5775"/>
              </w:tabs>
              <w:rPr>
                <w:rFonts w:ascii="Times New Roman" w:hAnsi="Times New Roman" w:cs="Times New Roman"/>
                <w:b/>
                <w:sz w:val="20"/>
                <w:szCs w:val="20"/>
                <w:lang w:val="en-US"/>
              </w:rPr>
            </w:pPr>
            <w:r w:rsidRPr="00A42D98">
              <w:rPr>
                <w:rFonts w:ascii="Times New Roman" w:hAnsi="Times New Roman" w:cs="Times New Roman"/>
                <w:bCs/>
                <w:sz w:val="20"/>
                <w:szCs w:val="20"/>
                <w:lang w:val="en-US"/>
              </w:rPr>
              <w:t>Reference books, articles and other scientific papers on the field.</w:t>
            </w:r>
          </w:p>
          <w:p w14:paraId="28A45069" w14:textId="77777777" w:rsidR="00C2317E" w:rsidRPr="00A42D98" w:rsidRDefault="00C2317E" w:rsidP="00C2317E">
            <w:pPr>
              <w:pStyle w:val="Balk4"/>
              <w:spacing w:before="0" w:after="0"/>
              <w:rPr>
                <w:color w:val="000000"/>
                <w:sz w:val="20"/>
                <w:szCs w:val="20"/>
                <w:lang w:val="en-US"/>
              </w:rPr>
            </w:pPr>
          </w:p>
        </w:tc>
      </w:tr>
      <w:tr w:rsidR="00C2317E" w:rsidRPr="00A42D98" w14:paraId="6D893AA9" w14:textId="77777777" w:rsidTr="00C2317E">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74A6E50" w14:textId="77777777" w:rsidR="00C2317E" w:rsidRPr="00A42D98" w:rsidRDefault="00C2317E" w:rsidP="00C2317E">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D76B1A1"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449C690B" w14:textId="77777777" w:rsidR="00C2317E" w:rsidRPr="00A42D98" w:rsidRDefault="00C2317E" w:rsidP="00C2317E">
      <w:pPr>
        <w:rPr>
          <w:rFonts w:ascii="Times New Roman" w:hAnsi="Times New Roman" w:cs="Times New Roman"/>
          <w:sz w:val="18"/>
          <w:szCs w:val="18"/>
        </w:rPr>
        <w:sectPr w:rsidR="00C2317E"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2317E" w:rsidRPr="00A42D98" w14:paraId="46732DD8" w14:textId="77777777" w:rsidTr="00C231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76AA61" w14:textId="77777777" w:rsidR="00C2317E" w:rsidRPr="00A42D98" w:rsidRDefault="00C2317E" w:rsidP="00C2317E">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C2317E" w:rsidRPr="00A42D98" w14:paraId="2CC13CB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tcPr>
          <w:p w14:paraId="4BB292CE" w14:textId="77777777" w:rsidR="00C2317E" w:rsidRPr="00A42D98" w:rsidRDefault="00C2317E" w:rsidP="00C2317E">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1CB6D2C9" w14:textId="77777777" w:rsidR="00C2317E" w:rsidRPr="00A42D98" w:rsidRDefault="00C2317E" w:rsidP="00C2317E">
            <w:pPr>
              <w:rPr>
                <w:rFonts w:ascii="Times New Roman" w:hAnsi="Times New Roman" w:cs="Times New Roman"/>
                <w:b/>
              </w:rPr>
            </w:pPr>
            <w:r w:rsidRPr="00A42D98">
              <w:rPr>
                <w:rFonts w:ascii="Times New Roman" w:hAnsi="Times New Roman" w:cs="Times New Roman"/>
                <w:b/>
              </w:rPr>
              <w:t xml:space="preserve">TOPICS </w:t>
            </w:r>
          </w:p>
        </w:tc>
      </w:tr>
      <w:tr w:rsidR="00C2317E" w:rsidRPr="00A42D98" w14:paraId="0F11B946"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30E34"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3848C94"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What is autobiography?</w:t>
            </w:r>
          </w:p>
        </w:tc>
      </w:tr>
      <w:tr w:rsidR="00C2317E" w:rsidRPr="00A42D98" w14:paraId="30ABC311"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FD6C0D"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626FC59"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History of autobiographical texts</w:t>
            </w:r>
          </w:p>
        </w:tc>
      </w:tr>
      <w:tr w:rsidR="00C2317E" w:rsidRPr="00A42D98" w14:paraId="4C3B1B1D"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6729C2"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8B9D55D"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Autobiographies from world literatures</w:t>
            </w:r>
          </w:p>
        </w:tc>
      </w:tr>
      <w:tr w:rsidR="00C2317E" w:rsidRPr="00A42D98" w14:paraId="03CD36C2"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8C0892"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1318522"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Autobiographies from world literatures</w:t>
            </w:r>
          </w:p>
        </w:tc>
      </w:tr>
      <w:tr w:rsidR="00C2317E" w:rsidRPr="00A42D98" w14:paraId="4F94D1F9"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A55F0"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17FD17E"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Autobiographies from Turkish literature</w:t>
            </w:r>
          </w:p>
        </w:tc>
      </w:tr>
      <w:tr w:rsidR="00C2317E" w:rsidRPr="00A42D98" w14:paraId="6809887B"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481966"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030CA9"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Autobiographies from Turkish literature</w:t>
            </w:r>
          </w:p>
        </w:tc>
      </w:tr>
      <w:tr w:rsidR="00C2317E" w:rsidRPr="00A42D98" w14:paraId="1D0CA7B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C5D5C3"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A67613" w14:textId="77777777" w:rsidR="00C2317E" w:rsidRPr="00A42D98" w:rsidRDefault="00C2317E"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490235" w:rsidRPr="00A42D98">
              <w:rPr>
                <w:rFonts w:ascii="Times New Roman" w:hAnsi="Times New Roman" w:cs="Times New Roman"/>
                <w:sz w:val="20"/>
                <w:szCs w:val="20"/>
                <w:lang w:val="en-US"/>
              </w:rPr>
              <w:t>Autobiographical genres</w:t>
            </w:r>
          </w:p>
        </w:tc>
      </w:tr>
      <w:tr w:rsidR="00C2317E" w:rsidRPr="00A42D98" w14:paraId="619EAD8F"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8C12FF"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C1747C" w14:textId="77777777" w:rsidR="00C2317E" w:rsidRPr="00A42D98" w:rsidRDefault="00C2317E"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490235" w:rsidRPr="00A42D98">
              <w:rPr>
                <w:rFonts w:ascii="Times New Roman" w:hAnsi="Times New Roman" w:cs="Times New Roman"/>
                <w:sz w:val="20"/>
                <w:szCs w:val="20"/>
                <w:lang w:val="en-US"/>
              </w:rPr>
              <w:t>Mid-term exam</w:t>
            </w:r>
          </w:p>
        </w:tc>
      </w:tr>
      <w:tr w:rsidR="00C2317E" w:rsidRPr="00A42D98" w14:paraId="6C3FFA3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753219"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0FB92E" w14:textId="77777777" w:rsidR="00C2317E" w:rsidRPr="00A42D98" w:rsidRDefault="00C2317E" w:rsidP="00C2317E">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Autobiographical novels from world literatures</w:t>
            </w:r>
          </w:p>
        </w:tc>
      </w:tr>
      <w:tr w:rsidR="00C2317E" w:rsidRPr="00A42D98" w14:paraId="6874E758"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6F0E62"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87AFEC"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Autobiographical novels from Turkish literature</w:t>
            </w:r>
          </w:p>
        </w:tc>
      </w:tr>
      <w:tr w:rsidR="00C2317E" w:rsidRPr="00A42D98" w14:paraId="6C59565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DC0969"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61F74E"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Women autobiographies from world literatures</w:t>
            </w:r>
          </w:p>
        </w:tc>
      </w:tr>
      <w:tr w:rsidR="00C2317E" w:rsidRPr="00A42D98" w14:paraId="45545BC9"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51E368"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8DCF3D"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Women autobiographies from world literatures</w:t>
            </w:r>
          </w:p>
        </w:tc>
      </w:tr>
      <w:tr w:rsidR="00C2317E" w:rsidRPr="00A42D98" w14:paraId="11DDE82A"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51F4FA"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2FF52E"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Women autobiographies from Turkish literature</w:t>
            </w:r>
          </w:p>
        </w:tc>
      </w:tr>
      <w:tr w:rsidR="00C2317E" w:rsidRPr="00A42D98" w14:paraId="54375925"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204FE1" w14:textId="77777777" w:rsidR="00C2317E" w:rsidRPr="00A42D98" w:rsidRDefault="00C2317E" w:rsidP="00C2317E">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A51C31"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Women autobiographies from Turkish literature</w:t>
            </w:r>
          </w:p>
        </w:tc>
      </w:tr>
      <w:tr w:rsidR="00D84EAE" w:rsidRPr="00A42D98" w14:paraId="44F46117" w14:textId="77777777" w:rsidTr="00C231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C3FB28" w14:textId="04EB64AF" w:rsidR="00D84EAE" w:rsidRPr="00A42D98" w:rsidRDefault="00D84EAE" w:rsidP="00C2317E">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86DDB7" w14:textId="3C81E29E" w:rsidR="00D84EAE" w:rsidRPr="00A42D98" w:rsidRDefault="00D84EA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C2317E" w:rsidRPr="00A42D98" w14:paraId="54B363A3" w14:textId="77777777" w:rsidTr="00C231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A63B602" w14:textId="01625D43" w:rsidR="00C2317E" w:rsidRPr="00A42D98" w:rsidRDefault="00D84EAE" w:rsidP="00C2317E">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E4A5534" w14:textId="77777777" w:rsidR="00C2317E" w:rsidRPr="00A42D98" w:rsidRDefault="00C2317E" w:rsidP="00C2317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w:t>
            </w:r>
          </w:p>
        </w:tc>
      </w:tr>
    </w:tbl>
    <w:p w14:paraId="01024374" w14:textId="77777777" w:rsidR="00C2317E" w:rsidRPr="00A42D98" w:rsidRDefault="00C2317E" w:rsidP="00C2317E">
      <w:pPr>
        <w:rPr>
          <w:rFonts w:ascii="Times New Roman" w:hAnsi="Times New Roman" w:cs="Times New Roman"/>
          <w:sz w:val="16"/>
          <w:szCs w:val="16"/>
        </w:rPr>
      </w:pPr>
    </w:p>
    <w:p w14:paraId="4EE26772" w14:textId="77777777" w:rsidR="00C2317E" w:rsidRPr="00A42D98" w:rsidRDefault="00C2317E" w:rsidP="00C2317E">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069A9E2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3FD5E189"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B3A1BFD"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F507CDF"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5DD3472F"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D5EBD8E"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7DBB620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4B1B5B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6094801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C02300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AF9F95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2DFC5FE" w14:textId="49C86C85"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FB401B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8ABE48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156B0E59"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4712371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0D911A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286FD66" w14:textId="28F7FAA5"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5052C9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7B2337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1A6CB38C"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730C37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4C8BD7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41998BC" w14:textId="4C574BA1"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709E58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28CF4A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49262F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EEA7AD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47741E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E29074D" w14:textId="4BFD4876"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52397A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1B7034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150553B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86A8C9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AA0849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0CCD0E" w14:textId="4ED1C310"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01D296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17EE952"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6CC9B2F9"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0E3DF8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10365F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A6B4404" w14:textId="603521BD"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2D4D2E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C9B64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A635AB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09B5DB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3681E4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C5DBAD1" w14:textId="715C4332"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8787BF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9AB756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11C3E4E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332699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00A55C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7894714" w14:textId="7B8AD8CF"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F9AF57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137B6C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516C9FA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F369B7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CF6436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E856C5D" w14:textId="18AC82F3"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926738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6C6B8B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0A9BF1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B15ABE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9718E9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4793657" w14:textId="2D286099"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175836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32A1C2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18669B7"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C928D1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D3C604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046A6B1" w14:textId="010E8987"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2EFF89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43FF67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4DF23D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1F6F15E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3A7D8C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933CA97" w14:textId="25BEBF82"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63316F3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B1FBA3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B381DF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2E2268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8EC0F4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31336FE" w14:textId="21C5B24D"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1B5000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A853D2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48780F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D6A88E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B13AAB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C89E8CD" w14:textId="3855EB4F"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9FF6D9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7CDDFD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2010D46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0B268F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770850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2ABF5BE" w14:textId="533101CA" w:rsidR="00847290" w:rsidRPr="00A42D98" w:rsidRDefault="0015031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3726EE3"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471B0A9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F80160A" w14:textId="77777777" w:rsidR="00C2317E" w:rsidRPr="00A42D98" w:rsidRDefault="00C2317E" w:rsidP="00C2317E">
      <w:pPr>
        <w:rPr>
          <w:rFonts w:ascii="Times New Roman" w:hAnsi="Times New Roman" w:cs="Times New Roman"/>
          <w:sz w:val="16"/>
          <w:szCs w:val="16"/>
        </w:rPr>
      </w:pPr>
    </w:p>
    <w:p w14:paraId="7FDA4BC8" w14:textId="5A9E59D4" w:rsidR="00C2317E" w:rsidRPr="00A42D98" w:rsidRDefault="00C2317E" w:rsidP="00C2317E">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9F2863" w:rsidRPr="00A42D98">
        <w:rPr>
          <w:rFonts w:ascii="Times New Roman" w:hAnsi="Times New Roman" w:cs="Times New Roman"/>
        </w:rPr>
        <w:t>Assoc.Prof.Dr</w:t>
      </w:r>
      <w:proofErr w:type="gramEnd"/>
      <w:r w:rsidR="009F2863" w:rsidRPr="00A42D98">
        <w:rPr>
          <w:rFonts w:ascii="Times New Roman" w:hAnsi="Times New Roman" w:cs="Times New Roman"/>
        </w:rPr>
        <w:t xml:space="preserve">. </w:t>
      </w:r>
      <w:r w:rsidR="001841CD" w:rsidRPr="00A42D98">
        <w:rPr>
          <w:rFonts w:ascii="Times New Roman" w:hAnsi="Times New Roman" w:cs="Times New Roman"/>
        </w:rPr>
        <w:t>Fesun KOŞMAK</w:t>
      </w:r>
    </w:p>
    <w:p w14:paraId="749A22CD" w14:textId="77777777" w:rsidR="00C2317E" w:rsidRPr="00A42D98" w:rsidRDefault="00C2317E" w:rsidP="00C2317E">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00490235" w:rsidRPr="00A42D98">
        <w:rPr>
          <w:rFonts w:ascii="Times New Roman" w:hAnsi="Times New Roman" w:cs="Times New Roman"/>
        </w:rPr>
        <w:tab/>
      </w:r>
      <w:r w:rsidR="00490235"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58360915" w14:textId="77777777" w:rsidR="00490235" w:rsidRPr="00A42D98" w:rsidRDefault="00490235" w:rsidP="00C2317E">
      <w:pPr>
        <w:tabs>
          <w:tab w:val="left" w:pos="7800"/>
        </w:tabs>
        <w:rPr>
          <w:rFonts w:ascii="Times New Roman" w:hAnsi="Times New Roman" w:cs="Times New Roman"/>
        </w:rPr>
      </w:pPr>
    </w:p>
    <w:p w14:paraId="2C075926" w14:textId="77777777" w:rsidR="00490235" w:rsidRPr="00A42D98" w:rsidRDefault="00490235" w:rsidP="00C2317E">
      <w:pPr>
        <w:tabs>
          <w:tab w:val="left" w:pos="7800"/>
        </w:tabs>
        <w:rPr>
          <w:rFonts w:ascii="Times New Roman" w:hAnsi="Times New Roman" w:cs="Times New Roman"/>
        </w:rPr>
      </w:pPr>
    </w:p>
    <w:p w14:paraId="30F3DD93" w14:textId="77777777" w:rsidR="00490235" w:rsidRPr="00A42D98" w:rsidRDefault="00490235" w:rsidP="00C2317E">
      <w:pPr>
        <w:tabs>
          <w:tab w:val="left" w:pos="7800"/>
        </w:tabs>
        <w:rPr>
          <w:rFonts w:ascii="Times New Roman" w:hAnsi="Times New Roman" w:cs="Times New Roman"/>
        </w:rPr>
      </w:pPr>
    </w:p>
    <w:p w14:paraId="168810EB" w14:textId="77777777" w:rsidR="00490235" w:rsidRPr="00A42D98" w:rsidRDefault="00490235" w:rsidP="00C2317E">
      <w:pPr>
        <w:tabs>
          <w:tab w:val="left" w:pos="7800"/>
        </w:tabs>
        <w:rPr>
          <w:rFonts w:ascii="Times New Roman" w:hAnsi="Times New Roman" w:cs="Times New Roman"/>
        </w:rPr>
      </w:pPr>
    </w:p>
    <w:p w14:paraId="7CFDC9E7" w14:textId="77777777" w:rsidR="00490235" w:rsidRPr="00A42D98" w:rsidRDefault="00490235" w:rsidP="00C2317E">
      <w:pPr>
        <w:tabs>
          <w:tab w:val="left" w:pos="7800"/>
        </w:tabs>
        <w:rPr>
          <w:rFonts w:ascii="Times New Roman" w:hAnsi="Times New Roman" w:cs="Times New Roman"/>
        </w:rPr>
      </w:pPr>
    </w:p>
    <w:p w14:paraId="2F37AE83" w14:textId="77777777" w:rsidR="00490235" w:rsidRPr="00A42D98" w:rsidRDefault="00490235" w:rsidP="00C2317E">
      <w:pPr>
        <w:tabs>
          <w:tab w:val="left" w:pos="7800"/>
        </w:tabs>
        <w:rPr>
          <w:rFonts w:ascii="Times New Roman" w:hAnsi="Times New Roman" w:cs="Times New Roman"/>
        </w:rPr>
      </w:pPr>
    </w:p>
    <w:p w14:paraId="062E9A5B" w14:textId="77777777" w:rsidR="00490235" w:rsidRPr="00A42D98" w:rsidRDefault="00490235" w:rsidP="00C2317E">
      <w:pPr>
        <w:tabs>
          <w:tab w:val="left" w:pos="7800"/>
        </w:tabs>
        <w:rPr>
          <w:rFonts w:ascii="Times New Roman" w:hAnsi="Times New Roman" w:cs="Times New Roman"/>
        </w:rPr>
      </w:pPr>
    </w:p>
    <w:p w14:paraId="44E44277" w14:textId="77777777" w:rsidR="00490235" w:rsidRPr="00A42D98" w:rsidRDefault="00490235" w:rsidP="00C2317E">
      <w:pPr>
        <w:tabs>
          <w:tab w:val="left" w:pos="7800"/>
        </w:tabs>
        <w:rPr>
          <w:rFonts w:ascii="Times New Roman" w:hAnsi="Times New Roman" w:cs="Times New Roman"/>
        </w:rPr>
      </w:pPr>
    </w:p>
    <w:p w14:paraId="03D6ABEC" w14:textId="77777777" w:rsidR="00490235" w:rsidRPr="00A42D98" w:rsidRDefault="00490235" w:rsidP="00C2317E">
      <w:pPr>
        <w:tabs>
          <w:tab w:val="left" w:pos="7800"/>
        </w:tabs>
        <w:rPr>
          <w:rFonts w:ascii="Times New Roman" w:hAnsi="Times New Roman" w:cs="Times New Roman"/>
        </w:rPr>
      </w:pPr>
    </w:p>
    <w:p w14:paraId="5D8E244C" w14:textId="77777777" w:rsidR="00490235" w:rsidRPr="00A42D98" w:rsidRDefault="00490235" w:rsidP="00C2317E">
      <w:pPr>
        <w:tabs>
          <w:tab w:val="left" w:pos="7800"/>
        </w:tabs>
        <w:rPr>
          <w:rFonts w:ascii="Times New Roman" w:hAnsi="Times New Roman" w:cs="Times New Roman"/>
        </w:rPr>
      </w:pPr>
    </w:p>
    <w:p w14:paraId="31134DDA" w14:textId="77777777" w:rsidR="00490235" w:rsidRPr="00A42D98" w:rsidRDefault="00490235" w:rsidP="00C2317E">
      <w:pPr>
        <w:tabs>
          <w:tab w:val="left" w:pos="7800"/>
        </w:tabs>
        <w:rPr>
          <w:rFonts w:ascii="Times New Roman" w:hAnsi="Times New Roman" w:cs="Times New Roman"/>
        </w:rPr>
      </w:pPr>
    </w:p>
    <w:p w14:paraId="4C9E80A8" w14:textId="77777777" w:rsidR="00490235" w:rsidRPr="00A42D98" w:rsidRDefault="00490235" w:rsidP="00C2317E">
      <w:pPr>
        <w:tabs>
          <w:tab w:val="left" w:pos="7800"/>
        </w:tabs>
        <w:rPr>
          <w:rFonts w:ascii="Times New Roman" w:hAnsi="Times New Roman" w:cs="Times New Roman"/>
        </w:rPr>
      </w:pPr>
    </w:p>
    <w:p w14:paraId="77BA8C69" w14:textId="77777777" w:rsidR="00490235" w:rsidRPr="00A42D98" w:rsidRDefault="00490235" w:rsidP="00C2317E">
      <w:pPr>
        <w:tabs>
          <w:tab w:val="left" w:pos="7800"/>
        </w:tabs>
        <w:rPr>
          <w:rFonts w:ascii="Times New Roman" w:hAnsi="Times New Roman" w:cs="Times New Roman"/>
        </w:rPr>
      </w:pPr>
    </w:p>
    <w:p w14:paraId="4AA9A11D" w14:textId="77777777" w:rsidR="00490235" w:rsidRPr="00A42D98" w:rsidRDefault="00490235" w:rsidP="00C2317E">
      <w:pPr>
        <w:tabs>
          <w:tab w:val="left" w:pos="7800"/>
        </w:tabs>
        <w:rPr>
          <w:rFonts w:ascii="Times New Roman" w:hAnsi="Times New Roman" w:cs="Times New Roman"/>
        </w:rPr>
      </w:pPr>
    </w:p>
    <w:p w14:paraId="6896B0DF" w14:textId="77777777" w:rsidR="00490235" w:rsidRPr="00A42D98" w:rsidRDefault="00490235" w:rsidP="00C2317E">
      <w:pPr>
        <w:tabs>
          <w:tab w:val="left" w:pos="7800"/>
        </w:tabs>
        <w:rPr>
          <w:rFonts w:ascii="Times New Roman" w:hAnsi="Times New Roman" w:cs="Times New Roman"/>
        </w:rPr>
      </w:pPr>
    </w:p>
    <w:p w14:paraId="780C44F5" w14:textId="77777777" w:rsidR="00490235" w:rsidRPr="00A42D98" w:rsidRDefault="00490235" w:rsidP="00C2317E">
      <w:pPr>
        <w:tabs>
          <w:tab w:val="left" w:pos="7800"/>
        </w:tabs>
        <w:rPr>
          <w:rFonts w:ascii="Times New Roman" w:hAnsi="Times New Roman" w:cs="Times New Roman"/>
        </w:rPr>
      </w:pPr>
    </w:p>
    <w:p w14:paraId="09BE6511" w14:textId="77777777" w:rsidR="00490235" w:rsidRPr="00A42D98" w:rsidRDefault="00490235" w:rsidP="00C2317E">
      <w:pPr>
        <w:tabs>
          <w:tab w:val="left" w:pos="7800"/>
        </w:tabs>
        <w:rPr>
          <w:rFonts w:ascii="Times New Roman" w:hAnsi="Times New Roman" w:cs="Times New Roman"/>
        </w:rPr>
      </w:pPr>
    </w:p>
    <w:p w14:paraId="6837EC9A" w14:textId="77777777" w:rsidR="00490235" w:rsidRPr="00A42D98" w:rsidRDefault="00490235" w:rsidP="00C2317E">
      <w:pPr>
        <w:tabs>
          <w:tab w:val="left" w:pos="7800"/>
        </w:tabs>
        <w:rPr>
          <w:rFonts w:ascii="Times New Roman" w:hAnsi="Times New Roman" w:cs="Times New Roman"/>
        </w:rPr>
      </w:pPr>
    </w:p>
    <w:p w14:paraId="447CCF53" w14:textId="77777777" w:rsidR="00490235" w:rsidRPr="00A42D98" w:rsidRDefault="00490235" w:rsidP="00C2317E">
      <w:pPr>
        <w:tabs>
          <w:tab w:val="left" w:pos="7800"/>
        </w:tabs>
        <w:rPr>
          <w:rFonts w:ascii="Times New Roman" w:hAnsi="Times New Roman" w:cs="Times New Roman"/>
        </w:rPr>
      </w:pPr>
    </w:p>
    <w:p w14:paraId="032A74E7" w14:textId="77777777" w:rsidR="00490235" w:rsidRPr="00A42D98" w:rsidRDefault="00490235" w:rsidP="00C2317E">
      <w:pPr>
        <w:tabs>
          <w:tab w:val="left" w:pos="7800"/>
        </w:tabs>
        <w:rPr>
          <w:rFonts w:ascii="Times New Roman" w:hAnsi="Times New Roman" w:cs="Times New Roman"/>
        </w:rPr>
      </w:pPr>
    </w:p>
    <w:p w14:paraId="0ED37BEA" w14:textId="77777777" w:rsidR="00490235" w:rsidRPr="00A42D98" w:rsidRDefault="00490235" w:rsidP="00C2317E">
      <w:pPr>
        <w:tabs>
          <w:tab w:val="left" w:pos="7800"/>
        </w:tabs>
        <w:rPr>
          <w:rFonts w:ascii="Times New Roman" w:hAnsi="Times New Roman" w:cs="Times New Roman"/>
        </w:rPr>
      </w:pPr>
    </w:p>
    <w:p w14:paraId="62458A1D" w14:textId="77777777" w:rsidR="00490235" w:rsidRPr="00A42D98" w:rsidRDefault="00490235" w:rsidP="00C2317E">
      <w:pPr>
        <w:tabs>
          <w:tab w:val="left" w:pos="7800"/>
        </w:tabs>
        <w:rPr>
          <w:rFonts w:ascii="Times New Roman" w:hAnsi="Times New Roman" w:cs="Times New Roman"/>
        </w:rPr>
      </w:pPr>
    </w:p>
    <w:p w14:paraId="20D05DAB" w14:textId="77777777" w:rsidR="00490235" w:rsidRPr="00A42D98" w:rsidRDefault="00490235" w:rsidP="00C2317E">
      <w:pPr>
        <w:tabs>
          <w:tab w:val="left" w:pos="7800"/>
        </w:tabs>
        <w:rPr>
          <w:rFonts w:ascii="Times New Roman" w:hAnsi="Times New Roman" w:cs="Times New Roman"/>
        </w:rPr>
      </w:pPr>
    </w:p>
    <w:p w14:paraId="74A62882" w14:textId="77777777" w:rsidR="00490235" w:rsidRPr="00A42D98" w:rsidRDefault="00490235" w:rsidP="00C2317E">
      <w:pPr>
        <w:tabs>
          <w:tab w:val="left" w:pos="7800"/>
        </w:tabs>
        <w:rPr>
          <w:rFonts w:ascii="Times New Roman" w:hAnsi="Times New Roman" w:cs="Times New Roman"/>
        </w:rPr>
      </w:pPr>
    </w:p>
    <w:p w14:paraId="256CF6B1" w14:textId="77777777" w:rsidR="00490235" w:rsidRPr="00A42D98" w:rsidRDefault="00490235" w:rsidP="00C2317E">
      <w:pPr>
        <w:tabs>
          <w:tab w:val="left" w:pos="7800"/>
        </w:tabs>
        <w:rPr>
          <w:rFonts w:ascii="Times New Roman" w:hAnsi="Times New Roman" w:cs="Times New Roman"/>
        </w:rPr>
      </w:pPr>
    </w:p>
    <w:p w14:paraId="6040BAB1" w14:textId="77777777" w:rsidR="00490235" w:rsidRPr="00A42D98" w:rsidRDefault="00490235" w:rsidP="00C2317E">
      <w:pPr>
        <w:tabs>
          <w:tab w:val="left" w:pos="7800"/>
        </w:tabs>
        <w:rPr>
          <w:rFonts w:ascii="Times New Roman" w:hAnsi="Times New Roman" w:cs="Times New Roman"/>
        </w:rPr>
      </w:pPr>
    </w:p>
    <w:p w14:paraId="2E4702B3" w14:textId="77777777" w:rsidR="00490235" w:rsidRPr="00A42D98" w:rsidRDefault="00490235" w:rsidP="00C2317E">
      <w:pPr>
        <w:tabs>
          <w:tab w:val="left" w:pos="7800"/>
        </w:tabs>
        <w:rPr>
          <w:rFonts w:ascii="Times New Roman" w:hAnsi="Times New Roman" w:cs="Times New Roman"/>
        </w:rPr>
      </w:pPr>
    </w:p>
    <w:p w14:paraId="753F642B" w14:textId="77777777" w:rsidR="00490235" w:rsidRPr="00A42D98" w:rsidRDefault="00490235" w:rsidP="004902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83840" behindDoc="0" locked="0" layoutInCell="1" allowOverlap="0" wp14:anchorId="7D4DE7FA" wp14:editId="30C95A28">
            <wp:simplePos x="0" y="0"/>
            <wp:positionH relativeFrom="column">
              <wp:posOffset>3810</wp:posOffset>
            </wp:positionH>
            <wp:positionV relativeFrom="paragraph">
              <wp:posOffset>0</wp:posOffset>
            </wp:positionV>
            <wp:extent cx="762000" cy="762000"/>
            <wp:effectExtent l="0" t="0" r="0" b="0"/>
            <wp:wrapSquare wrapText="bothSides"/>
            <wp:docPr id="14" name="Resim 1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1BF2A8FB" w14:textId="113B8F13" w:rsidR="00490235" w:rsidRPr="00A42D98" w:rsidRDefault="00490235" w:rsidP="004902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7495344" w14:textId="77777777" w:rsidR="00490235" w:rsidRPr="00A42D98" w:rsidRDefault="00490235" w:rsidP="00490235">
      <w:pPr>
        <w:outlineLvl w:val="0"/>
        <w:rPr>
          <w:rFonts w:ascii="Times New Roman" w:hAnsi="Times New Roman" w:cs="Times New Roman"/>
          <w:b/>
          <w:sz w:val="10"/>
          <w:szCs w:val="10"/>
        </w:rPr>
      </w:pPr>
    </w:p>
    <w:p w14:paraId="630C2660" w14:textId="77777777" w:rsidR="00490235" w:rsidRPr="00A42D98" w:rsidRDefault="00490235" w:rsidP="004902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90235" w:rsidRPr="00A42D98" w14:paraId="3A451D1A" w14:textId="77777777" w:rsidTr="007B59A2">
        <w:tc>
          <w:tcPr>
            <w:tcW w:w="1167" w:type="dxa"/>
            <w:vAlign w:val="center"/>
          </w:tcPr>
          <w:p w14:paraId="64292670" w14:textId="77777777" w:rsidR="00490235" w:rsidRPr="00A42D98" w:rsidRDefault="00490235"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9B4704E" w14:textId="77777777" w:rsidR="00490235" w:rsidRPr="00A42D98" w:rsidRDefault="00490235"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087A5434" w14:textId="77777777" w:rsidR="00490235" w:rsidRPr="00A42D98" w:rsidRDefault="00490235" w:rsidP="004902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90235" w:rsidRPr="00A42D98" w14:paraId="064FBFF0" w14:textId="77777777" w:rsidTr="007B59A2">
        <w:tc>
          <w:tcPr>
            <w:tcW w:w="1668" w:type="dxa"/>
            <w:vAlign w:val="center"/>
          </w:tcPr>
          <w:p w14:paraId="57FCF5A1"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E67F7CF" w14:textId="0323EF02" w:rsidR="00490235" w:rsidRPr="00A42D98" w:rsidRDefault="00490235" w:rsidP="007B59A2">
            <w:pPr>
              <w:outlineLvl w:val="0"/>
              <w:rPr>
                <w:rFonts w:ascii="Times New Roman" w:hAnsi="Times New Roman" w:cs="Times New Roman"/>
              </w:rPr>
            </w:pPr>
            <w:r w:rsidRPr="00A42D98">
              <w:rPr>
                <w:rFonts w:ascii="Times New Roman" w:hAnsi="Times New Roman" w:cs="Times New Roman"/>
              </w:rPr>
              <w:t xml:space="preserve"> </w:t>
            </w:r>
            <w:r w:rsidR="005A1347" w:rsidRPr="00A42D98">
              <w:rPr>
                <w:rFonts w:ascii="Times New Roman" w:hAnsi="Times New Roman" w:cs="Times New Roman"/>
              </w:rPr>
              <w:t>831917015</w:t>
            </w:r>
          </w:p>
        </w:tc>
        <w:tc>
          <w:tcPr>
            <w:tcW w:w="1560" w:type="dxa"/>
            <w:vAlign w:val="center"/>
          </w:tcPr>
          <w:p w14:paraId="159A7D45"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2C474F7" w14:textId="77777777" w:rsidR="00490235" w:rsidRPr="00A42D98" w:rsidRDefault="00490235" w:rsidP="007B59A2">
            <w:pPr>
              <w:outlineLvl w:val="0"/>
              <w:rPr>
                <w:rFonts w:ascii="Times New Roman" w:hAnsi="Times New Roman" w:cs="Times New Roman"/>
                <w:sz w:val="20"/>
                <w:szCs w:val="20"/>
              </w:rPr>
            </w:pPr>
          </w:p>
          <w:p w14:paraId="25C80AB6" w14:textId="77777777" w:rsidR="00490235" w:rsidRPr="00A42D98" w:rsidRDefault="00490235" w:rsidP="007B59A2">
            <w:pPr>
              <w:outlineLvl w:val="0"/>
              <w:rPr>
                <w:rFonts w:ascii="Times New Roman" w:hAnsi="Times New Roman" w:cs="Times New Roman"/>
                <w:szCs w:val="20"/>
              </w:rPr>
            </w:pPr>
            <w:r w:rsidRPr="00A42D98">
              <w:rPr>
                <w:rFonts w:ascii="Times New Roman" w:hAnsi="Times New Roman" w:cs="Times New Roman"/>
              </w:rPr>
              <w:t xml:space="preserve"> </w:t>
            </w:r>
            <w:bookmarkStart w:id="14" w:name="LITERATURE_AND_IMAGE_STUDIES_I"/>
            <w:r w:rsidRPr="00A42D98">
              <w:rPr>
                <w:rFonts w:ascii="Times New Roman" w:hAnsi="Times New Roman" w:cs="Times New Roman"/>
                <w:sz w:val="20"/>
                <w:szCs w:val="20"/>
                <w:lang w:val="en-US"/>
              </w:rPr>
              <w:t>LITERATURE AND IMAGE STUDIES I</w:t>
            </w:r>
            <w:bookmarkEnd w:id="14"/>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  </w:t>
            </w:r>
          </w:p>
        </w:tc>
      </w:tr>
    </w:tbl>
    <w:p w14:paraId="3C83092B" w14:textId="77777777" w:rsidR="00490235" w:rsidRPr="00A42D98" w:rsidRDefault="00490235" w:rsidP="004902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490235" w:rsidRPr="00A42D98" w14:paraId="1C4CC501"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A038C31" w14:textId="77777777" w:rsidR="00490235" w:rsidRPr="00A42D98" w:rsidRDefault="00490235"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4525F7E9" w14:textId="77777777" w:rsidR="00490235" w:rsidRPr="00A42D98" w:rsidRDefault="00490235"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CA483C1"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E5F6259"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490235" w:rsidRPr="00A42D98" w14:paraId="0A4D0F5C" w14:textId="77777777" w:rsidTr="00490235">
        <w:trPr>
          <w:trHeight w:val="382"/>
        </w:trPr>
        <w:tc>
          <w:tcPr>
            <w:tcW w:w="628" w:type="pct"/>
            <w:vMerge/>
            <w:tcBorders>
              <w:top w:val="single" w:sz="4" w:space="0" w:color="auto"/>
              <w:left w:val="single" w:sz="12" w:space="0" w:color="auto"/>
              <w:bottom w:val="single" w:sz="4" w:space="0" w:color="auto"/>
              <w:right w:val="single" w:sz="12" w:space="0" w:color="auto"/>
            </w:tcBorders>
          </w:tcPr>
          <w:p w14:paraId="482E7494" w14:textId="77777777" w:rsidR="00490235" w:rsidRPr="00A42D98" w:rsidRDefault="00490235"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93B3AF7"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051F078"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2830428"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7436733"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FDABBE3"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566BB52"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12D1A0D"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490235" w:rsidRPr="00A42D98" w14:paraId="00422D7C" w14:textId="77777777" w:rsidTr="004902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952FD76"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FD264D2"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57294AC"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7BE4FCA"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B07F943"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BF24300"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280131AA"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50DB185B"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490235" w:rsidRPr="00A42D98" w14:paraId="3B3CF049"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5D79A09"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490235" w:rsidRPr="00A42D98" w14:paraId="50766070" w14:textId="77777777" w:rsidTr="004902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BDAFE64"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B5E1C2C"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46B6F4B"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189969A3"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490235" w:rsidRPr="00A42D98" w14:paraId="7BF1C377" w14:textId="77777777" w:rsidTr="004902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85E9ACD" w14:textId="77777777" w:rsidR="00490235" w:rsidRPr="00A42D98" w:rsidRDefault="00490235" w:rsidP="0049023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0659CD1" w14:textId="77777777" w:rsidR="00490235" w:rsidRPr="00A42D98" w:rsidRDefault="00490235" w:rsidP="00490235">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53DB872"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4BD9C1EF"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5181A99F"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4E49DAD"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490235" w:rsidRPr="00A42D98" w14:paraId="4408205C" w14:textId="77777777" w:rsidTr="0049023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655264E"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BAB6D9B"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A98A31C"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CB62DCF"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490235" w:rsidRPr="00A42D98" w14:paraId="24B097D4"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6CE522D"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4333947"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C2923B9"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14C3C42"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490235" w:rsidRPr="00A42D98" w14:paraId="19C4C6DF"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BD706A"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F8E6886"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54CCA99"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E053B68"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548BF8DD"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0E146E"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0329B6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07F7C6F"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5D55789"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490235" w:rsidRPr="00A42D98" w14:paraId="10A70790"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8D71047"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D982D0B"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2204A9C8"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7F22CA2"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20123725"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2D9E871"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CB71BAE"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7ADB9F5"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2EC39404"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490235" w:rsidRPr="00A42D98" w14:paraId="6C481D83"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5DA4A2C"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25C81FA"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1F347BC"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D13D110" w14:textId="77777777" w:rsidR="00490235" w:rsidRPr="00A42D98" w:rsidRDefault="00490235" w:rsidP="00490235">
            <w:pPr>
              <w:rPr>
                <w:rFonts w:ascii="Times New Roman" w:hAnsi="Times New Roman" w:cs="Times New Roman"/>
                <w:sz w:val="20"/>
                <w:szCs w:val="20"/>
                <w:lang w:val="en-US"/>
              </w:rPr>
            </w:pPr>
          </w:p>
        </w:tc>
      </w:tr>
      <w:tr w:rsidR="00490235" w:rsidRPr="00A42D98" w14:paraId="3CC92482"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A12E77"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3805915"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DE649E7"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6AE0380" w14:textId="77777777" w:rsidR="00490235" w:rsidRPr="00A42D98" w:rsidRDefault="00490235" w:rsidP="00490235">
            <w:pPr>
              <w:rPr>
                <w:rFonts w:ascii="Times New Roman" w:hAnsi="Times New Roman" w:cs="Times New Roman"/>
                <w:sz w:val="20"/>
                <w:szCs w:val="20"/>
                <w:lang w:val="en-US"/>
              </w:rPr>
            </w:pPr>
          </w:p>
        </w:tc>
      </w:tr>
      <w:tr w:rsidR="00490235" w:rsidRPr="00A42D98" w14:paraId="3E43E518" w14:textId="77777777" w:rsidTr="0049023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B8A755B"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9C4EDA3"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2DD6E4A"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33DCF230"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490235" w:rsidRPr="00A42D98" w14:paraId="115FB7F2"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B89266"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CD5343D"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5A41D230"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2A2966F6"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490235" w:rsidRPr="00A42D98" w14:paraId="7BC7B9A7"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0208AD2"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1B7A4DD8"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In this course historical development of image studies, its relationship with the other disciplines and function in comparative literature will be focused on. Students will be assigned to prepare research papers on image studies.</w:t>
            </w:r>
          </w:p>
          <w:p w14:paraId="3E0909BF" w14:textId="77777777" w:rsidR="00490235" w:rsidRPr="00A42D98" w:rsidRDefault="00490235" w:rsidP="00490235">
            <w:pPr>
              <w:rPr>
                <w:rFonts w:ascii="Times New Roman" w:hAnsi="Times New Roman" w:cs="Times New Roman"/>
                <w:sz w:val="20"/>
                <w:szCs w:val="20"/>
                <w:lang w:val="en-US"/>
              </w:rPr>
            </w:pPr>
          </w:p>
        </w:tc>
      </w:tr>
      <w:tr w:rsidR="00490235" w:rsidRPr="00A42D98" w14:paraId="0653063D" w14:textId="77777777" w:rsidTr="0049023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2A30A2"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45987F28"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Courses main objective is to teach how a graduate thesis can be written about imagology.</w:t>
            </w:r>
          </w:p>
        </w:tc>
      </w:tr>
      <w:tr w:rsidR="00490235" w:rsidRPr="00A42D98" w14:paraId="71B0BCD5"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230A6F"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D54079B" w14:textId="77777777" w:rsidR="00490235" w:rsidRPr="00A42D98" w:rsidRDefault="00490235" w:rsidP="00490235">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4BB4C9DB" w14:textId="77777777" w:rsidR="00490235" w:rsidRPr="00A42D98" w:rsidRDefault="00490235" w:rsidP="00490235">
            <w:pPr>
              <w:rPr>
                <w:rFonts w:ascii="Times New Roman" w:hAnsi="Times New Roman" w:cs="Times New Roman"/>
                <w:sz w:val="20"/>
                <w:szCs w:val="20"/>
                <w:lang w:val="en-US"/>
              </w:rPr>
            </w:pPr>
          </w:p>
        </w:tc>
      </w:tr>
      <w:tr w:rsidR="00490235" w:rsidRPr="00A42D98" w14:paraId="2499033A"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4493543"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78D04D0"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Historical relations of Comparative Literature and Imagology will be known.</w:t>
            </w:r>
          </w:p>
          <w:p w14:paraId="67FE5F40"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imagology study.</w:t>
            </w:r>
          </w:p>
        </w:tc>
      </w:tr>
      <w:tr w:rsidR="00490235" w:rsidRPr="00A42D98" w14:paraId="71899D65"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1D8DE8"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1D9BBD9" w14:textId="77777777" w:rsidR="00490235" w:rsidRPr="00A42D98" w:rsidRDefault="00490235" w:rsidP="00490235">
            <w:pPr>
              <w:tabs>
                <w:tab w:val="left" w:pos="7800"/>
              </w:tabs>
              <w:rPr>
                <w:rFonts w:ascii="Times New Roman" w:hAnsi="Times New Roman" w:cs="Times New Roman"/>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rPr>
              <w:t>Serhat Ulağlı, İmgebilim “Öteki’nin Bilimine Giriş”, Sinemis Yay. 2006</w:t>
            </w:r>
          </w:p>
          <w:p w14:paraId="69084102" w14:textId="77777777" w:rsidR="00490235" w:rsidRPr="00A42D98" w:rsidRDefault="00490235" w:rsidP="00490235">
            <w:pPr>
              <w:pStyle w:val="Balk4"/>
              <w:spacing w:before="0" w:after="0"/>
              <w:rPr>
                <w:b w:val="0"/>
                <w:sz w:val="20"/>
                <w:szCs w:val="20"/>
              </w:rPr>
            </w:pPr>
            <w:r w:rsidRPr="00A42D98">
              <w:rPr>
                <w:b w:val="0"/>
                <w:sz w:val="20"/>
                <w:szCs w:val="20"/>
              </w:rPr>
              <w:t>Hugo Dyserinck, Imagologie</w:t>
            </w:r>
          </w:p>
          <w:p w14:paraId="7CB2C702" w14:textId="77777777" w:rsidR="00490235" w:rsidRPr="00A42D98" w:rsidRDefault="00490235" w:rsidP="00490235">
            <w:pPr>
              <w:pStyle w:val="Balk4"/>
              <w:spacing w:before="0" w:after="0"/>
              <w:rPr>
                <w:b w:val="0"/>
                <w:color w:val="000000"/>
                <w:sz w:val="20"/>
                <w:szCs w:val="20"/>
                <w:lang w:val="en-US"/>
              </w:rPr>
            </w:pPr>
          </w:p>
        </w:tc>
      </w:tr>
      <w:tr w:rsidR="00490235" w:rsidRPr="00A42D98" w14:paraId="44ADEDD5"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7682DB1"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02ADBED7" w14:textId="77777777" w:rsidR="00490235" w:rsidRPr="00A42D98" w:rsidRDefault="00490235" w:rsidP="00490235">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color w:val="000000"/>
                <w:sz w:val="20"/>
                <w:szCs w:val="20"/>
              </w:rPr>
              <w:t>Karl May, Bağdat’tan İstanbula, Yurt yay.</w:t>
            </w:r>
          </w:p>
          <w:p w14:paraId="5E7EE1EB" w14:textId="77777777" w:rsidR="00490235" w:rsidRPr="00A42D98" w:rsidRDefault="00490235" w:rsidP="00490235">
            <w:pPr>
              <w:pStyle w:val="Balk4"/>
              <w:spacing w:before="0" w:after="0"/>
              <w:rPr>
                <w:color w:val="000000"/>
                <w:sz w:val="20"/>
                <w:szCs w:val="20"/>
                <w:lang w:val="en-US"/>
              </w:rPr>
            </w:pPr>
          </w:p>
        </w:tc>
      </w:tr>
      <w:tr w:rsidR="00490235" w:rsidRPr="00A42D98" w14:paraId="1B529C81" w14:textId="77777777" w:rsidTr="004902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F89DFB7"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758596E"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p w14:paraId="236BA4A8" w14:textId="77777777" w:rsidR="00490235" w:rsidRPr="00A42D98" w:rsidRDefault="00490235" w:rsidP="00490235">
            <w:pPr>
              <w:jc w:val="both"/>
              <w:rPr>
                <w:rFonts w:ascii="Times New Roman" w:hAnsi="Times New Roman" w:cs="Times New Roman"/>
                <w:sz w:val="20"/>
                <w:szCs w:val="20"/>
                <w:lang w:val="en-US"/>
              </w:rPr>
            </w:pPr>
          </w:p>
          <w:p w14:paraId="739896BF" w14:textId="77777777" w:rsidR="00490235" w:rsidRPr="00A42D98" w:rsidRDefault="00490235" w:rsidP="00490235">
            <w:pPr>
              <w:jc w:val="both"/>
              <w:rPr>
                <w:rFonts w:ascii="Times New Roman" w:hAnsi="Times New Roman" w:cs="Times New Roman"/>
                <w:sz w:val="20"/>
                <w:szCs w:val="20"/>
                <w:lang w:val="en-US"/>
              </w:rPr>
            </w:pPr>
          </w:p>
          <w:p w14:paraId="3FDC15CC" w14:textId="77777777" w:rsidR="00490235" w:rsidRPr="00A42D98" w:rsidRDefault="00490235" w:rsidP="00490235">
            <w:pPr>
              <w:jc w:val="both"/>
              <w:rPr>
                <w:rFonts w:ascii="Times New Roman" w:hAnsi="Times New Roman" w:cs="Times New Roman"/>
                <w:sz w:val="20"/>
                <w:szCs w:val="20"/>
                <w:lang w:val="en-US"/>
              </w:rPr>
            </w:pPr>
          </w:p>
          <w:p w14:paraId="793D090D" w14:textId="77777777" w:rsidR="00490235" w:rsidRPr="00A42D98" w:rsidRDefault="00490235" w:rsidP="00490235">
            <w:pPr>
              <w:jc w:val="both"/>
              <w:rPr>
                <w:rFonts w:ascii="Times New Roman" w:hAnsi="Times New Roman" w:cs="Times New Roman"/>
                <w:sz w:val="20"/>
                <w:szCs w:val="20"/>
                <w:lang w:val="en-US"/>
              </w:rPr>
            </w:pPr>
          </w:p>
          <w:p w14:paraId="35911EAD" w14:textId="77777777" w:rsidR="00490235" w:rsidRPr="00A42D98" w:rsidRDefault="00490235" w:rsidP="00490235">
            <w:pPr>
              <w:jc w:val="both"/>
              <w:rPr>
                <w:rFonts w:ascii="Times New Roman" w:hAnsi="Times New Roman" w:cs="Times New Roman"/>
                <w:sz w:val="20"/>
                <w:szCs w:val="20"/>
                <w:lang w:val="en-US"/>
              </w:rPr>
            </w:pPr>
          </w:p>
        </w:tc>
      </w:tr>
    </w:tbl>
    <w:p w14:paraId="4B4AC98B" w14:textId="77777777" w:rsidR="00490235" w:rsidRPr="00A42D98" w:rsidRDefault="00490235" w:rsidP="00490235">
      <w:pPr>
        <w:rPr>
          <w:rFonts w:ascii="Times New Roman" w:hAnsi="Times New Roman" w:cs="Times New Roman"/>
          <w:sz w:val="18"/>
          <w:szCs w:val="18"/>
        </w:rPr>
        <w:sectPr w:rsidR="00490235"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90235" w:rsidRPr="00A42D98" w14:paraId="42606F3E"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22BAAE"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490235" w:rsidRPr="00A42D98" w14:paraId="2122C41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089862B0"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90EA026" w14:textId="77777777" w:rsidR="00490235" w:rsidRPr="00A42D98" w:rsidRDefault="00490235" w:rsidP="007B59A2">
            <w:pPr>
              <w:rPr>
                <w:rFonts w:ascii="Times New Roman" w:hAnsi="Times New Roman" w:cs="Times New Roman"/>
                <w:b/>
              </w:rPr>
            </w:pPr>
            <w:r w:rsidRPr="00A42D98">
              <w:rPr>
                <w:rFonts w:ascii="Times New Roman" w:hAnsi="Times New Roman" w:cs="Times New Roman"/>
                <w:b/>
              </w:rPr>
              <w:t xml:space="preserve">TOPICS </w:t>
            </w:r>
          </w:p>
        </w:tc>
      </w:tr>
      <w:tr w:rsidR="00490235" w:rsidRPr="00A42D98" w14:paraId="7A209FE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C8C074"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98BFAC8"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Description of Image – Structure of Image</w:t>
            </w:r>
          </w:p>
        </w:tc>
      </w:tr>
      <w:tr w:rsidR="00490235" w:rsidRPr="00A42D98" w14:paraId="78D46D9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A415B2"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1E13C55"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What is Imagology?</w:t>
            </w:r>
          </w:p>
        </w:tc>
      </w:tr>
      <w:tr w:rsidR="00490235" w:rsidRPr="00A42D98" w14:paraId="7B57367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7CCBC4"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6A1E191"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Relationship of Imagology and Literature</w:t>
            </w:r>
          </w:p>
        </w:tc>
      </w:tr>
      <w:tr w:rsidR="00490235" w:rsidRPr="00A42D98" w14:paraId="2FC2B9DA"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D1554F"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8C2AF1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 xml:space="preserve">Relationship of Imagology and Literature </w:t>
            </w:r>
          </w:p>
        </w:tc>
      </w:tr>
      <w:tr w:rsidR="00490235" w:rsidRPr="00A42D98" w14:paraId="29871DBF"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60AD25"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03DF533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Relationship of Imagology and Literature</w:t>
            </w:r>
          </w:p>
        </w:tc>
      </w:tr>
      <w:tr w:rsidR="00490235" w:rsidRPr="00A42D98" w14:paraId="01EFD76F"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8D02E7"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B51B95"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Scope of Imagology and Research Areas</w:t>
            </w:r>
          </w:p>
        </w:tc>
      </w:tr>
      <w:tr w:rsidR="00490235" w:rsidRPr="00A42D98" w14:paraId="098E0DD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28688E"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40085F"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Scope of Imagology and Research Areas</w:t>
            </w:r>
          </w:p>
        </w:tc>
      </w:tr>
      <w:tr w:rsidR="00490235" w:rsidRPr="00A42D98" w14:paraId="7B8C5D5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B6999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2F52E7"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 exam</w:t>
            </w:r>
          </w:p>
        </w:tc>
      </w:tr>
      <w:tr w:rsidR="00490235" w:rsidRPr="00A42D98" w14:paraId="5BE91EBF"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E5518E"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76A01C"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Methods of Image Analysis </w:t>
            </w:r>
          </w:p>
        </w:tc>
      </w:tr>
      <w:tr w:rsidR="00490235" w:rsidRPr="00A42D98" w14:paraId="6ED2FBC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4D77A8"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F41B95"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Methods of Image Analysis</w:t>
            </w:r>
          </w:p>
        </w:tc>
      </w:tr>
      <w:tr w:rsidR="00490235" w:rsidRPr="00A42D98" w14:paraId="4196A8F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F1189D6"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E1A57E"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Methods of Image Analysis</w:t>
            </w:r>
          </w:p>
        </w:tc>
      </w:tr>
      <w:tr w:rsidR="00490235" w:rsidRPr="00A42D98" w14:paraId="54C4E8B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DBFB0B"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3AB88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Practical Studies</w:t>
            </w:r>
          </w:p>
        </w:tc>
      </w:tr>
      <w:tr w:rsidR="00490235" w:rsidRPr="00A42D98" w14:paraId="3A61AC0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212CCC"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C03FF1"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Practical Studies</w:t>
            </w:r>
          </w:p>
        </w:tc>
      </w:tr>
      <w:tr w:rsidR="00490235" w:rsidRPr="00A42D98" w14:paraId="239AB20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10B00D"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3ECF12"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Practical Studies</w:t>
            </w:r>
          </w:p>
        </w:tc>
      </w:tr>
      <w:tr w:rsidR="005A1347" w:rsidRPr="00A42D98" w14:paraId="76E14B5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686755" w14:textId="2C2F4AEC" w:rsidR="005A1347" w:rsidRPr="00A42D98" w:rsidRDefault="005A1347" w:rsidP="0049023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50FC07" w14:textId="3BB5AF1D" w:rsidR="005A1347" w:rsidRPr="00A42D98" w:rsidRDefault="005A1347"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490235" w:rsidRPr="00A42D98" w14:paraId="6B99FC67"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0AD14EF" w14:textId="711BB609" w:rsidR="00490235" w:rsidRPr="00A42D98" w:rsidRDefault="005A1347" w:rsidP="0049023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B08CC8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w:t>
            </w:r>
          </w:p>
        </w:tc>
      </w:tr>
    </w:tbl>
    <w:p w14:paraId="0D74DFB7" w14:textId="77777777" w:rsidR="00490235" w:rsidRPr="00A42D98" w:rsidRDefault="00490235" w:rsidP="00490235">
      <w:pPr>
        <w:rPr>
          <w:rFonts w:ascii="Times New Roman" w:hAnsi="Times New Roman" w:cs="Times New Roman"/>
          <w:sz w:val="16"/>
          <w:szCs w:val="16"/>
        </w:rPr>
      </w:pPr>
    </w:p>
    <w:p w14:paraId="57B714B8" w14:textId="77777777" w:rsidR="00490235" w:rsidRPr="00A42D98" w:rsidRDefault="00490235" w:rsidP="0049023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2E64F87C"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EE1632F"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77A6AD6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05661FE"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CFA1B93"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200A920"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2FDCE90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29D67F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1BA9598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ADD375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3A0B22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6DFB984" w14:textId="3C6A1AD3" w:rsidR="00847290" w:rsidRPr="00A42D98" w:rsidRDefault="00C758B1"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718175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8E37BF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5A1894B1"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C0D26D5" w14:textId="4D93E5EC"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F97C61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97655B" w14:textId="77777777" w:rsidR="00847290" w:rsidRPr="00A42D98" w:rsidRDefault="00847290" w:rsidP="00847290">
            <w:pPr>
              <w:rPr>
                <w:rFonts w:ascii="Times New Roman" w:hAnsi="Times New Roman" w:cs="Times New Roman"/>
                <w:b/>
                <w:sz w:val="16"/>
                <w:szCs w:val="16"/>
                <w:lang w:val="en-US"/>
              </w:rPr>
            </w:pPr>
          </w:p>
        </w:tc>
      </w:tr>
      <w:tr w:rsidR="00847290" w:rsidRPr="00A42D98" w14:paraId="657F9CD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244692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4582E372"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95C640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875612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A1D6A30" w14:textId="3DE85D56" w:rsidR="00847290" w:rsidRPr="00A42D98" w:rsidRDefault="00C758B1"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61CF48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BB1939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676EDE1"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B90A03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660134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ED0AA2A" w14:textId="1651747A" w:rsidR="00847290" w:rsidRPr="00A42D98" w:rsidRDefault="00C758B1"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BEF051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FDD049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2D067EE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D405B6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8FEA028" w14:textId="4DEE23B1"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530B8D" w14:textId="77777777" w:rsidR="00847290" w:rsidRPr="00A42D98" w:rsidRDefault="00847290" w:rsidP="00847290">
            <w:pPr>
              <w:rPr>
                <w:rFonts w:ascii="Times New Roman" w:hAnsi="Times New Roman" w:cs="Times New Roman"/>
                <w:b/>
                <w:sz w:val="16"/>
                <w:szCs w:val="16"/>
                <w:lang w:val="en-US"/>
              </w:rPr>
            </w:pPr>
          </w:p>
        </w:tc>
      </w:tr>
      <w:tr w:rsidR="00847290" w:rsidRPr="00A42D98" w14:paraId="4F31A20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BA2967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4773817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5398B97" w14:textId="43DC200E"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BACFAE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621F145" w14:textId="77777777" w:rsidR="00847290" w:rsidRPr="00A42D98" w:rsidRDefault="00847290" w:rsidP="00847290">
            <w:pPr>
              <w:rPr>
                <w:rFonts w:ascii="Times New Roman" w:hAnsi="Times New Roman" w:cs="Times New Roman"/>
                <w:b/>
                <w:sz w:val="16"/>
                <w:szCs w:val="16"/>
                <w:lang w:val="en-US"/>
              </w:rPr>
            </w:pPr>
          </w:p>
        </w:tc>
      </w:tr>
      <w:tr w:rsidR="00847290" w:rsidRPr="00A42D98" w14:paraId="015BDA7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E21EF1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6DD10B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9D6A5B3" w14:textId="6EC6A25C"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A9FBBD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CF5EB96" w14:textId="77777777" w:rsidR="00847290" w:rsidRPr="00A42D98" w:rsidRDefault="00847290" w:rsidP="00847290">
            <w:pPr>
              <w:rPr>
                <w:rFonts w:ascii="Times New Roman" w:hAnsi="Times New Roman" w:cs="Times New Roman"/>
                <w:b/>
                <w:sz w:val="16"/>
                <w:szCs w:val="16"/>
                <w:lang w:val="en-US"/>
              </w:rPr>
            </w:pPr>
          </w:p>
        </w:tc>
      </w:tr>
      <w:tr w:rsidR="00847290" w:rsidRPr="00A42D98" w14:paraId="6FFA7DF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BD8121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6B3BE66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403237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7742D2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EF3F492" w14:textId="554F8521" w:rsidR="00847290" w:rsidRPr="00A42D98" w:rsidRDefault="00C758B1"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09F49B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7BF99E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C7F90F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4E995D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02757B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5BE64F" w14:textId="66B3176E" w:rsidR="00847290" w:rsidRPr="00A42D98" w:rsidRDefault="00C758B1"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6F61AB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9DB528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DFA2AF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14DF281" w14:textId="7F96CBFF"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65D3D5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20723D2" w14:textId="77777777" w:rsidR="00847290" w:rsidRPr="00A42D98" w:rsidRDefault="00847290" w:rsidP="00847290">
            <w:pPr>
              <w:rPr>
                <w:rFonts w:ascii="Times New Roman" w:hAnsi="Times New Roman" w:cs="Times New Roman"/>
                <w:b/>
                <w:sz w:val="16"/>
                <w:szCs w:val="16"/>
                <w:lang w:val="en-US"/>
              </w:rPr>
            </w:pPr>
          </w:p>
        </w:tc>
      </w:tr>
      <w:tr w:rsidR="00847290" w:rsidRPr="00A42D98" w14:paraId="3E19D80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A6C8A4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101492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960B0C3" w14:textId="571CEB33"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D6A273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705FD9" w14:textId="77777777" w:rsidR="00847290" w:rsidRPr="00A42D98" w:rsidRDefault="00847290" w:rsidP="00847290">
            <w:pPr>
              <w:rPr>
                <w:rFonts w:ascii="Times New Roman" w:hAnsi="Times New Roman" w:cs="Times New Roman"/>
                <w:b/>
                <w:sz w:val="16"/>
                <w:szCs w:val="16"/>
                <w:lang w:val="en-US"/>
              </w:rPr>
            </w:pPr>
          </w:p>
        </w:tc>
      </w:tr>
      <w:tr w:rsidR="00847290" w:rsidRPr="00A42D98" w14:paraId="74B2476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8085D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D9B5D0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C4C99CE" w14:textId="0B77DD38"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1B544F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2244685" w14:textId="77777777" w:rsidR="00847290" w:rsidRPr="00A42D98" w:rsidRDefault="00847290" w:rsidP="00847290">
            <w:pPr>
              <w:rPr>
                <w:rFonts w:ascii="Times New Roman" w:hAnsi="Times New Roman" w:cs="Times New Roman"/>
                <w:b/>
                <w:sz w:val="16"/>
                <w:szCs w:val="16"/>
                <w:lang w:val="en-US"/>
              </w:rPr>
            </w:pPr>
          </w:p>
        </w:tc>
      </w:tr>
      <w:tr w:rsidR="00847290" w:rsidRPr="00A42D98" w14:paraId="46FAE02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669908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ADA9D1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FC8E2DB" w14:textId="106E7115"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8B3B63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16125FB" w14:textId="77777777" w:rsidR="00847290" w:rsidRPr="00A42D98" w:rsidRDefault="00847290" w:rsidP="00847290">
            <w:pPr>
              <w:rPr>
                <w:rFonts w:ascii="Times New Roman" w:hAnsi="Times New Roman" w:cs="Times New Roman"/>
                <w:b/>
                <w:sz w:val="16"/>
                <w:szCs w:val="16"/>
                <w:lang w:val="en-US"/>
              </w:rPr>
            </w:pPr>
          </w:p>
        </w:tc>
      </w:tr>
      <w:tr w:rsidR="00847290" w:rsidRPr="00A42D98" w14:paraId="4E73C09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762D6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DB9B91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8FD8E6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24DCFDA" w14:textId="77F4EDE5"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2BB962" w14:textId="77777777" w:rsidR="00847290" w:rsidRPr="00A42D98" w:rsidRDefault="00847290" w:rsidP="00847290">
            <w:pPr>
              <w:rPr>
                <w:rFonts w:ascii="Times New Roman" w:hAnsi="Times New Roman" w:cs="Times New Roman"/>
                <w:b/>
                <w:sz w:val="16"/>
                <w:szCs w:val="16"/>
                <w:lang w:val="en-US"/>
              </w:rPr>
            </w:pPr>
          </w:p>
        </w:tc>
      </w:tr>
      <w:tr w:rsidR="00847290" w:rsidRPr="00A42D98" w14:paraId="4DEB35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B122F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2B977F6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6E0051AF" w14:textId="0A575E09" w:rsidR="00847290" w:rsidRPr="00A42D98" w:rsidRDefault="00C758B1"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D4AA5A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3C1D3E7" w14:textId="77777777" w:rsidR="00847290" w:rsidRPr="00A42D98" w:rsidRDefault="00847290" w:rsidP="00847290">
            <w:pPr>
              <w:rPr>
                <w:rFonts w:ascii="Times New Roman" w:hAnsi="Times New Roman" w:cs="Times New Roman"/>
                <w:b/>
                <w:sz w:val="16"/>
                <w:szCs w:val="16"/>
                <w:lang w:val="en-US"/>
              </w:rPr>
            </w:pPr>
          </w:p>
        </w:tc>
      </w:tr>
      <w:tr w:rsidR="00847290" w:rsidRPr="00A42D98" w14:paraId="1453E9A1"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537A4272"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15DF4B9A" w14:textId="77777777" w:rsidR="00490235" w:rsidRPr="00A42D98" w:rsidRDefault="00490235" w:rsidP="00490235">
      <w:pPr>
        <w:rPr>
          <w:rFonts w:ascii="Times New Roman" w:hAnsi="Times New Roman" w:cs="Times New Roman"/>
          <w:sz w:val="16"/>
          <w:szCs w:val="16"/>
        </w:rPr>
      </w:pPr>
    </w:p>
    <w:p w14:paraId="3264036D" w14:textId="77777777" w:rsidR="00490235" w:rsidRPr="00A42D98" w:rsidRDefault="00490235" w:rsidP="004902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Pr="00A42D98">
        <w:rPr>
          <w:rFonts w:ascii="Times New Roman" w:hAnsi="Times New Roman" w:cs="Times New Roman"/>
          <w:sz w:val="20"/>
          <w:szCs w:val="20"/>
          <w:lang w:val="en-US"/>
        </w:rPr>
        <w:t>Assoc. Prof.Dr. Engin BÖLÜKMEŞE</w:t>
      </w:r>
    </w:p>
    <w:p w14:paraId="41E43414" w14:textId="77777777" w:rsidR="00490235" w:rsidRPr="00A42D98" w:rsidRDefault="00490235" w:rsidP="0049023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p>
    <w:p w14:paraId="6AAEC80B" w14:textId="77777777" w:rsidR="00490235" w:rsidRPr="00A42D98" w:rsidRDefault="00490235" w:rsidP="00490235">
      <w:pPr>
        <w:tabs>
          <w:tab w:val="left" w:pos="7800"/>
        </w:tabs>
        <w:rPr>
          <w:rFonts w:ascii="Times New Roman" w:hAnsi="Times New Roman" w:cs="Times New Roman"/>
          <w:b/>
        </w:rPr>
      </w:pPr>
    </w:p>
    <w:p w14:paraId="4E3D3399" w14:textId="77777777" w:rsidR="00490235" w:rsidRPr="00A42D98" w:rsidRDefault="00490235" w:rsidP="00490235">
      <w:pPr>
        <w:tabs>
          <w:tab w:val="left" w:pos="7800"/>
        </w:tabs>
        <w:rPr>
          <w:rFonts w:ascii="Times New Roman" w:hAnsi="Times New Roman" w:cs="Times New Roman"/>
          <w:b/>
        </w:rPr>
      </w:pPr>
    </w:p>
    <w:p w14:paraId="1CF15A1D" w14:textId="77777777" w:rsidR="00490235" w:rsidRPr="00A42D98" w:rsidRDefault="00490235" w:rsidP="00490235">
      <w:pPr>
        <w:tabs>
          <w:tab w:val="left" w:pos="7800"/>
        </w:tabs>
        <w:rPr>
          <w:rFonts w:ascii="Times New Roman" w:hAnsi="Times New Roman" w:cs="Times New Roman"/>
          <w:b/>
        </w:rPr>
      </w:pPr>
    </w:p>
    <w:p w14:paraId="721AC2BB" w14:textId="77777777" w:rsidR="00490235" w:rsidRPr="00A42D98" w:rsidRDefault="00490235" w:rsidP="00490235">
      <w:pPr>
        <w:tabs>
          <w:tab w:val="left" w:pos="7800"/>
        </w:tabs>
        <w:rPr>
          <w:rFonts w:ascii="Times New Roman" w:hAnsi="Times New Roman" w:cs="Times New Roman"/>
          <w:b/>
        </w:rPr>
      </w:pPr>
    </w:p>
    <w:p w14:paraId="07AD629E" w14:textId="77777777" w:rsidR="00490235" w:rsidRPr="00A42D98" w:rsidRDefault="00490235" w:rsidP="00490235">
      <w:pPr>
        <w:tabs>
          <w:tab w:val="left" w:pos="7800"/>
        </w:tabs>
        <w:rPr>
          <w:rFonts w:ascii="Times New Roman" w:hAnsi="Times New Roman" w:cs="Times New Roman"/>
          <w:b/>
        </w:rPr>
      </w:pPr>
    </w:p>
    <w:p w14:paraId="21AD036B" w14:textId="77777777" w:rsidR="00490235" w:rsidRPr="00A42D98" w:rsidRDefault="00490235" w:rsidP="00490235">
      <w:pPr>
        <w:tabs>
          <w:tab w:val="left" w:pos="7800"/>
        </w:tabs>
        <w:rPr>
          <w:rFonts w:ascii="Times New Roman" w:hAnsi="Times New Roman" w:cs="Times New Roman"/>
          <w:b/>
        </w:rPr>
      </w:pPr>
    </w:p>
    <w:p w14:paraId="0568E64F" w14:textId="77777777" w:rsidR="00490235" w:rsidRPr="00A42D98" w:rsidRDefault="00490235" w:rsidP="00490235">
      <w:pPr>
        <w:tabs>
          <w:tab w:val="left" w:pos="7800"/>
        </w:tabs>
        <w:rPr>
          <w:rFonts w:ascii="Times New Roman" w:hAnsi="Times New Roman" w:cs="Times New Roman"/>
          <w:b/>
        </w:rPr>
      </w:pPr>
    </w:p>
    <w:p w14:paraId="24580E49" w14:textId="77777777" w:rsidR="00490235" w:rsidRPr="00A42D98" w:rsidRDefault="00490235" w:rsidP="00490235">
      <w:pPr>
        <w:tabs>
          <w:tab w:val="left" w:pos="7800"/>
        </w:tabs>
        <w:rPr>
          <w:rFonts w:ascii="Times New Roman" w:hAnsi="Times New Roman" w:cs="Times New Roman"/>
          <w:b/>
        </w:rPr>
      </w:pPr>
    </w:p>
    <w:p w14:paraId="6128D917" w14:textId="77777777" w:rsidR="00490235" w:rsidRPr="00A42D98" w:rsidRDefault="00490235" w:rsidP="00490235">
      <w:pPr>
        <w:tabs>
          <w:tab w:val="left" w:pos="7800"/>
        </w:tabs>
        <w:rPr>
          <w:rFonts w:ascii="Times New Roman" w:hAnsi="Times New Roman" w:cs="Times New Roman"/>
          <w:b/>
        </w:rPr>
      </w:pPr>
    </w:p>
    <w:p w14:paraId="771D27A3" w14:textId="77777777" w:rsidR="00490235" w:rsidRPr="00A42D98" w:rsidRDefault="00490235" w:rsidP="00490235">
      <w:pPr>
        <w:tabs>
          <w:tab w:val="left" w:pos="7800"/>
        </w:tabs>
        <w:rPr>
          <w:rFonts w:ascii="Times New Roman" w:hAnsi="Times New Roman" w:cs="Times New Roman"/>
          <w:b/>
        </w:rPr>
      </w:pPr>
    </w:p>
    <w:p w14:paraId="348681B7" w14:textId="77777777" w:rsidR="00490235" w:rsidRPr="00A42D98" w:rsidRDefault="00490235" w:rsidP="00490235">
      <w:pPr>
        <w:tabs>
          <w:tab w:val="left" w:pos="7800"/>
        </w:tabs>
        <w:rPr>
          <w:rFonts w:ascii="Times New Roman" w:hAnsi="Times New Roman" w:cs="Times New Roman"/>
          <w:b/>
        </w:rPr>
      </w:pPr>
    </w:p>
    <w:p w14:paraId="272B19BB" w14:textId="77777777" w:rsidR="00490235" w:rsidRPr="00A42D98" w:rsidRDefault="00490235" w:rsidP="00490235">
      <w:pPr>
        <w:tabs>
          <w:tab w:val="left" w:pos="7800"/>
        </w:tabs>
        <w:rPr>
          <w:rFonts w:ascii="Times New Roman" w:hAnsi="Times New Roman" w:cs="Times New Roman"/>
          <w:b/>
        </w:rPr>
      </w:pPr>
    </w:p>
    <w:p w14:paraId="3B86E304" w14:textId="77777777" w:rsidR="00490235" w:rsidRPr="00A42D98" w:rsidRDefault="00490235" w:rsidP="00490235">
      <w:pPr>
        <w:tabs>
          <w:tab w:val="left" w:pos="7800"/>
        </w:tabs>
        <w:rPr>
          <w:rFonts w:ascii="Times New Roman" w:hAnsi="Times New Roman" w:cs="Times New Roman"/>
          <w:b/>
        </w:rPr>
      </w:pPr>
    </w:p>
    <w:p w14:paraId="40BFE041" w14:textId="77777777" w:rsidR="00490235" w:rsidRPr="00A42D98" w:rsidRDefault="00490235" w:rsidP="00490235">
      <w:pPr>
        <w:tabs>
          <w:tab w:val="left" w:pos="7800"/>
        </w:tabs>
        <w:rPr>
          <w:rFonts w:ascii="Times New Roman" w:hAnsi="Times New Roman" w:cs="Times New Roman"/>
          <w:b/>
        </w:rPr>
      </w:pPr>
    </w:p>
    <w:p w14:paraId="1C0AE240" w14:textId="77777777" w:rsidR="00490235" w:rsidRPr="00A42D98" w:rsidRDefault="00490235" w:rsidP="00490235">
      <w:pPr>
        <w:tabs>
          <w:tab w:val="left" w:pos="7800"/>
        </w:tabs>
        <w:rPr>
          <w:rFonts w:ascii="Times New Roman" w:hAnsi="Times New Roman" w:cs="Times New Roman"/>
          <w:b/>
        </w:rPr>
      </w:pPr>
    </w:p>
    <w:p w14:paraId="68967369" w14:textId="77777777" w:rsidR="00490235" w:rsidRPr="00A42D98" w:rsidRDefault="00490235" w:rsidP="00490235">
      <w:pPr>
        <w:tabs>
          <w:tab w:val="left" w:pos="7800"/>
        </w:tabs>
        <w:rPr>
          <w:rFonts w:ascii="Times New Roman" w:hAnsi="Times New Roman" w:cs="Times New Roman"/>
          <w:b/>
        </w:rPr>
      </w:pPr>
    </w:p>
    <w:p w14:paraId="6ED66BE4" w14:textId="77777777" w:rsidR="00490235" w:rsidRPr="00A42D98" w:rsidRDefault="00490235" w:rsidP="00490235">
      <w:pPr>
        <w:tabs>
          <w:tab w:val="left" w:pos="7800"/>
        </w:tabs>
        <w:rPr>
          <w:rFonts w:ascii="Times New Roman" w:hAnsi="Times New Roman" w:cs="Times New Roman"/>
          <w:b/>
        </w:rPr>
      </w:pPr>
    </w:p>
    <w:p w14:paraId="32F6077C" w14:textId="77777777" w:rsidR="00490235" w:rsidRPr="00A42D98" w:rsidRDefault="00490235" w:rsidP="00490235">
      <w:pPr>
        <w:tabs>
          <w:tab w:val="left" w:pos="7800"/>
        </w:tabs>
        <w:rPr>
          <w:rFonts w:ascii="Times New Roman" w:hAnsi="Times New Roman" w:cs="Times New Roman"/>
          <w:b/>
        </w:rPr>
      </w:pPr>
    </w:p>
    <w:p w14:paraId="2389EB0D" w14:textId="77777777" w:rsidR="00490235" w:rsidRPr="00A42D98" w:rsidRDefault="00490235" w:rsidP="00490235">
      <w:pPr>
        <w:tabs>
          <w:tab w:val="left" w:pos="7800"/>
        </w:tabs>
        <w:rPr>
          <w:rFonts w:ascii="Times New Roman" w:hAnsi="Times New Roman" w:cs="Times New Roman"/>
          <w:b/>
        </w:rPr>
      </w:pPr>
    </w:p>
    <w:p w14:paraId="7D0B24BD" w14:textId="77777777" w:rsidR="00490235" w:rsidRPr="00A42D98" w:rsidRDefault="00490235" w:rsidP="00490235">
      <w:pPr>
        <w:tabs>
          <w:tab w:val="left" w:pos="7800"/>
        </w:tabs>
        <w:rPr>
          <w:rFonts w:ascii="Times New Roman" w:hAnsi="Times New Roman" w:cs="Times New Roman"/>
          <w:b/>
        </w:rPr>
      </w:pPr>
    </w:p>
    <w:p w14:paraId="2F8D70C1" w14:textId="77777777" w:rsidR="00490235" w:rsidRPr="00A42D98" w:rsidRDefault="00490235" w:rsidP="00490235">
      <w:pPr>
        <w:tabs>
          <w:tab w:val="left" w:pos="7800"/>
        </w:tabs>
        <w:rPr>
          <w:rFonts w:ascii="Times New Roman" w:hAnsi="Times New Roman" w:cs="Times New Roman"/>
          <w:b/>
        </w:rPr>
      </w:pPr>
    </w:p>
    <w:p w14:paraId="602B6CF6" w14:textId="77777777" w:rsidR="00490235" w:rsidRPr="00A42D98" w:rsidRDefault="00490235" w:rsidP="00490235">
      <w:pPr>
        <w:tabs>
          <w:tab w:val="left" w:pos="7800"/>
        </w:tabs>
        <w:rPr>
          <w:rFonts w:ascii="Times New Roman" w:hAnsi="Times New Roman" w:cs="Times New Roman"/>
          <w:b/>
        </w:rPr>
      </w:pPr>
    </w:p>
    <w:p w14:paraId="7CFFF2D4" w14:textId="77777777" w:rsidR="00490235" w:rsidRPr="00A42D98" w:rsidRDefault="00490235" w:rsidP="00490235">
      <w:pPr>
        <w:tabs>
          <w:tab w:val="left" w:pos="7800"/>
        </w:tabs>
        <w:rPr>
          <w:rFonts w:ascii="Times New Roman" w:hAnsi="Times New Roman" w:cs="Times New Roman"/>
          <w:b/>
        </w:rPr>
      </w:pPr>
    </w:p>
    <w:p w14:paraId="0213AA94" w14:textId="77777777" w:rsidR="00490235" w:rsidRPr="00A42D98" w:rsidRDefault="00490235" w:rsidP="00490235">
      <w:pPr>
        <w:tabs>
          <w:tab w:val="left" w:pos="7800"/>
        </w:tabs>
        <w:rPr>
          <w:rFonts w:ascii="Times New Roman" w:hAnsi="Times New Roman" w:cs="Times New Roman"/>
          <w:b/>
        </w:rPr>
      </w:pPr>
    </w:p>
    <w:p w14:paraId="4783911C" w14:textId="77777777" w:rsidR="00490235" w:rsidRPr="00A42D98" w:rsidRDefault="00490235" w:rsidP="00490235">
      <w:pPr>
        <w:tabs>
          <w:tab w:val="left" w:pos="7800"/>
        </w:tabs>
        <w:rPr>
          <w:rFonts w:ascii="Times New Roman" w:hAnsi="Times New Roman" w:cs="Times New Roman"/>
          <w:b/>
        </w:rPr>
      </w:pPr>
    </w:p>
    <w:p w14:paraId="1D62B27F" w14:textId="77777777" w:rsidR="00490235" w:rsidRPr="00A42D98" w:rsidRDefault="00490235" w:rsidP="00490235">
      <w:pPr>
        <w:tabs>
          <w:tab w:val="left" w:pos="7800"/>
        </w:tabs>
        <w:rPr>
          <w:rFonts w:ascii="Times New Roman" w:hAnsi="Times New Roman" w:cs="Times New Roman"/>
          <w:b/>
        </w:rPr>
      </w:pPr>
    </w:p>
    <w:p w14:paraId="6E667C03" w14:textId="77777777" w:rsidR="00490235" w:rsidRPr="00A42D98" w:rsidRDefault="00490235" w:rsidP="00490235">
      <w:pPr>
        <w:tabs>
          <w:tab w:val="left" w:pos="7800"/>
        </w:tabs>
        <w:rPr>
          <w:rFonts w:ascii="Times New Roman" w:hAnsi="Times New Roman" w:cs="Times New Roman"/>
          <w:b/>
        </w:rPr>
      </w:pPr>
    </w:p>
    <w:p w14:paraId="6CB08309" w14:textId="77777777" w:rsidR="00490235" w:rsidRPr="00A42D98" w:rsidRDefault="00490235" w:rsidP="00490235">
      <w:pPr>
        <w:tabs>
          <w:tab w:val="left" w:pos="7800"/>
        </w:tabs>
        <w:rPr>
          <w:rFonts w:ascii="Times New Roman" w:hAnsi="Times New Roman" w:cs="Times New Roman"/>
          <w:b/>
        </w:rPr>
      </w:pPr>
    </w:p>
    <w:p w14:paraId="4A9FEB87" w14:textId="77777777" w:rsidR="00490235" w:rsidRPr="00A42D98" w:rsidRDefault="00490235" w:rsidP="00490235">
      <w:pPr>
        <w:tabs>
          <w:tab w:val="left" w:pos="7800"/>
        </w:tabs>
        <w:rPr>
          <w:rFonts w:ascii="Times New Roman" w:hAnsi="Times New Roman" w:cs="Times New Roman"/>
          <w:b/>
        </w:rPr>
      </w:pPr>
    </w:p>
    <w:p w14:paraId="741B6C3D" w14:textId="77777777" w:rsidR="00490235" w:rsidRPr="00A42D98" w:rsidRDefault="00490235" w:rsidP="004902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85888" behindDoc="0" locked="0" layoutInCell="1" allowOverlap="0" wp14:anchorId="37947F95" wp14:editId="56EF42CE">
            <wp:simplePos x="0" y="0"/>
            <wp:positionH relativeFrom="column">
              <wp:posOffset>3810</wp:posOffset>
            </wp:positionH>
            <wp:positionV relativeFrom="paragraph">
              <wp:posOffset>0</wp:posOffset>
            </wp:positionV>
            <wp:extent cx="762000" cy="762000"/>
            <wp:effectExtent l="0" t="0" r="0" b="0"/>
            <wp:wrapSquare wrapText="bothSides"/>
            <wp:docPr id="15" name="Resim 1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5B1443F7" w14:textId="7257E175" w:rsidR="00490235" w:rsidRPr="00A42D98" w:rsidRDefault="00490235" w:rsidP="004902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3803279" w14:textId="77777777" w:rsidR="00490235" w:rsidRPr="00A42D98" w:rsidRDefault="00490235" w:rsidP="00490235">
      <w:pPr>
        <w:outlineLvl w:val="0"/>
        <w:rPr>
          <w:rFonts w:ascii="Times New Roman" w:hAnsi="Times New Roman" w:cs="Times New Roman"/>
          <w:b/>
          <w:sz w:val="10"/>
          <w:szCs w:val="10"/>
        </w:rPr>
      </w:pPr>
    </w:p>
    <w:p w14:paraId="581D1A55" w14:textId="77777777" w:rsidR="00490235" w:rsidRPr="00A42D98" w:rsidRDefault="00490235" w:rsidP="004902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90235" w:rsidRPr="00A42D98" w14:paraId="12CE6990" w14:textId="77777777" w:rsidTr="007B59A2">
        <w:tc>
          <w:tcPr>
            <w:tcW w:w="1167" w:type="dxa"/>
            <w:vAlign w:val="center"/>
          </w:tcPr>
          <w:p w14:paraId="6F880891" w14:textId="77777777" w:rsidR="00490235" w:rsidRPr="00A42D98" w:rsidRDefault="00490235"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0BD8CC6" w14:textId="77777777" w:rsidR="00490235" w:rsidRPr="00A42D98" w:rsidRDefault="00490235"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13B486CB" w14:textId="77777777" w:rsidR="00490235" w:rsidRPr="00A42D98" w:rsidRDefault="00490235" w:rsidP="004902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90235" w:rsidRPr="00A42D98" w14:paraId="02E83D93" w14:textId="77777777" w:rsidTr="007B59A2">
        <w:tc>
          <w:tcPr>
            <w:tcW w:w="1668" w:type="dxa"/>
            <w:vAlign w:val="center"/>
          </w:tcPr>
          <w:p w14:paraId="0FA3C62F"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8F6A18A" w14:textId="757A1E0D" w:rsidR="00490235" w:rsidRPr="00A42D98" w:rsidRDefault="00490235" w:rsidP="007B59A2">
            <w:pPr>
              <w:outlineLvl w:val="0"/>
              <w:rPr>
                <w:rFonts w:ascii="Times New Roman" w:hAnsi="Times New Roman" w:cs="Times New Roman"/>
              </w:rPr>
            </w:pPr>
            <w:r w:rsidRPr="00A42D98">
              <w:rPr>
                <w:rFonts w:ascii="Times New Roman" w:hAnsi="Times New Roman" w:cs="Times New Roman"/>
              </w:rPr>
              <w:t xml:space="preserve"> </w:t>
            </w:r>
            <w:r w:rsidR="0046609D" w:rsidRPr="00A42D98">
              <w:rPr>
                <w:rFonts w:ascii="Times New Roman" w:hAnsi="Times New Roman" w:cs="Times New Roman"/>
              </w:rPr>
              <w:t>831917016</w:t>
            </w:r>
          </w:p>
        </w:tc>
        <w:tc>
          <w:tcPr>
            <w:tcW w:w="1560" w:type="dxa"/>
            <w:vAlign w:val="center"/>
          </w:tcPr>
          <w:p w14:paraId="489FE1E8"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8AA52A7" w14:textId="77777777" w:rsidR="00490235" w:rsidRPr="00A42D98" w:rsidRDefault="00490235" w:rsidP="007B59A2">
            <w:pPr>
              <w:outlineLvl w:val="0"/>
              <w:rPr>
                <w:rFonts w:ascii="Times New Roman" w:hAnsi="Times New Roman" w:cs="Times New Roman"/>
                <w:sz w:val="20"/>
                <w:szCs w:val="20"/>
              </w:rPr>
            </w:pPr>
          </w:p>
          <w:p w14:paraId="7931B48B" w14:textId="77777777" w:rsidR="00490235" w:rsidRPr="00A42D98" w:rsidRDefault="00490235" w:rsidP="007B59A2">
            <w:pPr>
              <w:outlineLvl w:val="0"/>
              <w:rPr>
                <w:rFonts w:ascii="Times New Roman" w:hAnsi="Times New Roman" w:cs="Times New Roman"/>
                <w:szCs w:val="20"/>
              </w:rPr>
            </w:pPr>
            <w:r w:rsidRPr="00A42D98">
              <w:rPr>
                <w:rFonts w:ascii="Times New Roman" w:hAnsi="Times New Roman" w:cs="Times New Roman"/>
              </w:rPr>
              <w:t xml:space="preserve"> </w:t>
            </w:r>
            <w:r w:rsidRPr="00A42D98">
              <w:rPr>
                <w:rFonts w:ascii="Times New Roman" w:hAnsi="Times New Roman" w:cs="Times New Roman"/>
                <w:sz w:val="20"/>
                <w:szCs w:val="20"/>
              </w:rPr>
              <w:t>LITERATURE AND GENDER</w:t>
            </w:r>
            <w:r w:rsidRPr="00A42D98">
              <w:rPr>
                <w:rFonts w:ascii="Times New Roman" w:hAnsi="Times New Roman" w:cs="Times New Roman"/>
                <w:b/>
                <w:sz w:val="20"/>
                <w:szCs w:val="20"/>
              </w:rPr>
              <w:t xml:space="preserve"> I</w:t>
            </w: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lang w:val="en-US"/>
              </w:rPr>
              <w:t xml:space="preserve"> </w:t>
            </w:r>
          </w:p>
        </w:tc>
      </w:tr>
    </w:tbl>
    <w:p w14:paraId="228ED44C" w14:textId="77777777" w:rsidR="00490235" w:rsidRPr="00A42D98" w:rsidRDefault="00490235" w:rsidP="004902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490235" w:rsidRPr="00A42D98" w14:paraId="7059FA03"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C731B50" w14:textId="77777777" w:rsidR="00490235" w:rsidRPr="00A42D98" w:rsidRDefault="00490235"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46EBA347" w14:textId="77777777" w:rsidR="00490235" w:rsidRPr="00A42D98" w:rsidRDefault="00490235"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8E3C51D"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50DE013"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490235" w:rsidRPr="00A42D98" w14:paraId="30CF5DC1" w14:textId="77777777" w:rsidTr="00490235">
        <w:trPr>
          <w:trHeight w:val="382"/>
        </w:trPr>
        <w:tc>
          <w:tcPr>
            <w:tcW w:w="628" w:type="pct"/>
            <w:vMerge/>
            <w:tcBorders>
              <w:top w:val="single" w:sz="4" w:space="0" w:color="auto"/>
              <w:left w:val="single" w:sz="12" w:space="0" w:color="auto"/>
              <w:bottom w:val="single" w:sz="4" w:space="0" w:color="auto"/>
              <w:right w:val="single" w:sz="12" w:space="0" w:color="auto"/>
            </w:tcBorders>
          </w:tcPr>
          <w:p w14:paraId="46D93F5F" w14:textId="77777777" w:rsidR="00490235" w:rsidRPr="00A42D98" w:rsidRDefault="00490235"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7610A23"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00CEA667"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12D26E0D"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DD497C8"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FCF9555"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9A0AC84"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40722D0"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490235" w:rsidRPr="00A42D98" w14:paraId="3C3BDCB1" w14:textId="77777777" w:rsidTr="004902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E4C86F0"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8E16626"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531" w:type="pct"/>
            <w:tcBorders>
              <w:top w:val="single" w:sz="4" w:space="0" w:color="auto"/>
              <w:left w:val="single" w:sz="4" w:space="0" w:color="auto"/>
              <w:bottom w:val="single" w:sz="12" w:space="0" w:color="auto"/>
            </w:tcBorders>
            <w:vAlign w:val="center"/>
          </w:tcPr>
          <w:p w14:paraId="7A18AC26"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1F9120D2"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1DA4EB3D"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AE1398F"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 xml:space="preserve"> 5</w:t>
            </w:r>
          </w:p>
        </w:tc>
        <w:tc>
          <w:tcPr>
            <w:tcW w:w="1290" w:type="pct"/>
            <w:gridSpan w:val="2"/>
            <w:tcBorders>
              <w:top w:val="single" w:sz="4" w:space="0" w:color="auto"/>
              <w:left w:val="single" w:sz="4" w:space="0" w:color="auto"/>
              <w:bottom w:val="single" w:sz="12" w:space="0" w:color="auto"/>
            </w:tcBorders>
            <w:vAlign w:val="center"/>
          </w:tcPr>
          <w:p w14:paraId="0D69F7D9"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3555EB97"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490235" w:rsidRPr="00A42D98" w14:paraId="71596F41"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F8E4E29"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490235" w:rsidRPr="00A42D98" w14:paraId="5879FBEE" w14:textId="77777777" w:rsidTr="004902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F0E1431"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2A294DC8"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D99AB0E"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B43F0CE"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490235" w:rsidRPr="00A42D98" w14:paraId="0E5973FF" w14:textId="77777777" w:rsidTr="004902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AC2C548" w14:textId="77777777" w:rsidR="00490235" w:rsidRPr="00A42D98" w:rsidRDefault="00490235" w:rsidP="0049023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D17439A" w14:textId="77777777" w:rsidR="00490235" w:rsidRPr="00A42D98" w:rsidRDefault="00490235" w:rsidP="00490235">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0897318"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341114D8"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25FFCC30"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C3AE3B"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490235" w:rsidRPr="00A42D98" w14:paraId="7D25C942" w14:textId="77777777" w:rsidTr="0049023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14918DA"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C4B495C"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F4A2EA0"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5BEBB905"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490235" w:rsidRPr="00A42D98" w14:paraId="452B356B"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A6DE04"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75A00ECD"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864B607"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6AA7DF37" w14:textId="77777777" w:rsidR="00490235" w:rsidRPr="00A42D98" w:rsidRDefault="00490235" w:rsidP="00490235">
            <w:pP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490235" w:rsidRPr="00A42D98" w14:paraId="0083A914"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AD2E0D"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FCC7CF0"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2E209AF"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49A5A37" w14:textId="77777777" w:rsidR="00490235" w:rsidRPr="00A42D98" w:rsidRDefault="00490235" w:rsidP="00490235">
            <w:pPr>
              <w:rPr>
                <w:rFonts w:ascii="Times New Roman" w:hAnsi="Times New Roman" w:cs="Times New Roman"/>
                <w:sz w:val="20"/>
                <w:szCs w:val="20"/>
                <w:highlight w:val="yellow"/>
                <w:lang w:val="en-US"/>
              </w:rPr>
            </w:pPr>
          </w:p>
        </w:tc>
      </w:tr>
      <w:tr w:rsidR="00490235" w:rsidRPr="00A42D98" w14:paraId="6FD51793"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5FA277A"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8C94A89"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D3D5F8E"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687B91C" w14:textId="77777777" w:rsidR="00490235" w:rsidRPr="00A42D98" w:rsidRDefault="00490235" w:rsidP="00490235">
            <w:pPr>
              <w:rPr>
                <w:rFonts w:ascii="Times New Roman" w:hAnsi="Times New Roman" w:cs="Times New Roman"/>
                <w:sz w:val="20"/>
                <w:szCs w:val="20"/>
                <w:lang w:val="en-US"/>
              </w:rPr>
            </w:pPr>
          </w:p>
        </w:tc>
      </w:tr>
      <w:tr w:rsidR="00490235" w:rsidRPr="00A42D98" w14:paraId="12F721BA"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CF64947"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F6611C4"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9C47866"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14BC5FC" w14:textId="77777777" w:rsidR="00490235" w:rsidRPr="00A42D98" w:rsidRDefault="00490235" w:rsidP="00490235">
            <w:pPr>
              <w:rPr>
                <w:rFonts w:ascii="Times New Roman" w:hAnsi="Times New Roman" w:cs="Times New Roman"/>
                <w:sz w:val="20"/>
                <w:szCs w:val="20"/>
                <w:lang w:val="en-US"/>
              </w:rPr>
            </w:pPr>
          </w:p>
        </w:tc>
      </w:tr>
      <w:tr w:rsidR="00490235" w:rsidRPr="00A42D98" w14:paraId="510D4F57"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D5937F"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5882814"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3768945"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757CD53C" w14:textId="77777777" w:rsidR="00490235" w:rsidRPr="00A42D98" w:rsidRDefault="00490235" w:rsidP="00490235">
            <w:pPr>
              <w:rPr>
                <w:rFonts w:ascii="Times New Roman" w:hAnsi="Times New Roman" w:cs="Times New Roman"/>
                <w:sz w:val="20"/>
                <w:szCs w:val="20"/>
                <w:lang w:val="en-US"/>
              </w:rPr>
            </w:pPr>
          </w:p>
        </w:tc>
      </w:tr>
      <w:tr w:rsidR="00490235" w:rsidRPr="00A42D98" w14:paraId="3C45F74C"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6A98FDB"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2007078"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5E77001"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AC0A9FC" w14:textId="77777777" w:rsidR="00490235" w:rsidRPr="00A42D98" w:rsidRDefault="00490235" w:rsidP="00490235">
            <w:pPr>
              <w:rPr>
                <w:rFonts w:ascii="Times New Roman" w:hAnsi="Times New Roman" w:cs="Times New Roman"/>
                <w:sz w:val="20"/>
                <w:szCs w:val="20"/>
                <w:lang w:val="en-US"/>
              </w:rPr>
            </w:pPr>
          </w:p>
        </w:tc>
      </w:tr>
      <w:tr w:rsidR="00490235" w:rsidRPr="00A42D98" w14:paraId="7B183080"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2CF4C6"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EB74BC9"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8E34186"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15593E8" w14:textId="77777777" w:rsidR="00490235" w:rsidRPr="00A42D98" w:rsidRDefault="00490235" w:rsidP="00490235">
            <w:pPr>
              <w:rPr>
                <w:rFonts w:ascii="Times New Roman" w:hAnsi="Times New Roman" w:cs="Times New Roman"/>
                <w:sz w:val="20"/>
                <w:szCs w:val="20"/>
                <w:lang w:val="en-US"/>
              </w:rPr>
            </w:pPr>
          </w:p>
        </w:tc>
      </w:tr>
      <w:tr w:rsidR="00490235" w:rsidRPr="00A42D98" w14:paraId="2044C87A" w14:textId="77777777" w:rsidTr="0049023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099D34"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DE0B3BA" w14:textId="77777777" w:rsidR="00490235" w:rsidRPr="00A42D98" w:rsidRDefault="00490235" w:rsidP="00490235">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005BA643"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7061AF3"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490235" w:rsidRPr="00A42D98" w14:paraId="5B9A25B4"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CBBD46"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828EECF"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055E66E0"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119D5387"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490235" w:rsidRPr="00A42D98" w14:paraId="6A9E1AFB"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3A5450E"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656FBAF"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Feminist criticism and the role of gender in cultures have been important and often controversial. To have an awareness of such issues, this course aims at give information about the background and development of the feminist movement and women’s studies.</w:t>
            </w:r>
          </w:p>
          <w:p w14:paraId="42023AFF" w14:textId="77777777" w:rsidR="00490235" w:rsidRPr="00A42D98" w:rsidRDefault="00490235" w:rsidP="00490235">
            <w:pPr>
              <w:rPr>
                <w:rFonts w:ascii="Times New Roman" w:hAnsi="Times New Roman" w:cs="Times New Roman"/>
                <w:sz w:val="20"/>
                <w:szCs w:val="20"/>
                <w:lang w:val="en-US"/>
              </w:rPr>
            </w:pPr>
          </w:p>
        </w:tc>
      </w:tr>
      <w:tr w:rsidR="00490235" w:rsidRPr="00A42D98" w14:paraId="4EF1E3B5" w14:textId="77777777" w:rsidTr="0049023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7E00ED"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52F65399"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Some selected works will be examined to make a comparative analysis of the writer’s point of views.</w:t>
            </w:r>
          </w:p>
        </w:tc>
      </w:tr>
      <w:tr w:rsidR="00490235" w:rsidRPr="00A42D98" w14:paraId="5A6D1B1A"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0B96967"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40D554E" w14:textId="77777777" w:rsidR="00490235" w:rsidRPr="00A42D98" w:rsidRDefault="00490235" w:rsidP="00490235">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p w14:paraId="1E8E76B7" w14:textId="77777777" w:rsidR="00490235" w:rsidRPr="00A42D98" w:rsidRDefault="00490235" w:rsidP="00490235">
            <w:pPr>
              <w:jc w:val="both"/>
              <w:rPr>
                <w:rFonts w:ascii="Times New Roman" w:hAnsi="Times New Roman" w:cs="Times New Roman"/>
                <w:sz w:val="20"/>
                <w:szCs w:val="20"/>
                <w:lang w:val="en-US"/>
              </w:rPr>
            </w:pPr>
          </w:p>
        </w:tc>
      </w:tr>
      <w:tr w:rsidR="00490235" w:rsidRPr="00A42D98" w14:paraId="109A7844"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6B59F5F"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0AFBAB5" w14:textId="77777777" w:rsidR="00490235" w:rsidRPr="00A42D98" w:rsidRDefault="00490235" w:rsidP="00490235">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comparative study.</w:t>
            </w:r>
          </w:p>
        </w:tc>
      </w:tr>
      <w:tr w:rsidR="00490235" w:rsidRPr="00A42D98" w14:paraId="419FE141"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1047943"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73ACA76C" w14:textId="77777777" w:rsidR="00490235" w:rsidRPr="00A42D98" w:rsidRDefault="00490235" w:rsidP="00490235">
            <w:pPr>
              <w:pStyle w:val="Balk4"/>
              <w:spacing w:before="0" w:after="0"/>
              <w:jc w:val="both"/>
              <w:rPr>
                <w:b w:val="0"/>
                <w:color w:val="000000"/>
                <w:sz w:val="20"/>
                <w:szCs w:val="20"/>
                <w:lang w:val="en-US"/>
              </w:rPr>
            </w:pPr>
            <w:r w:rsidRPr="00A42D98">
              <w:rPr>
                <w:b w:val="0"/>
                <w:sz w:val="20"/>
                <w:szCs w:val="20"/>
                <w:lang w:val="en-US"/>
              </w:rPr>
              <w:t xml:space="preserve">Selected </w:t>
            </w:r>
            <w:r w:rsidRPr="00A42D98">
              <w:rPr>
                <w:b w:val="0"/>
                <w:bCs w:val="0"/>
                <w:sz w:val="20"/>
                <w:szCs w:val="20"/>
                <w:lang w:val="en-US"/>
              </w:rPr>
              <w:t>literary texts</w:t>
            </w:r>
          </w:p>
        </w:tc>
      </w:tr>
      <w:tr w:rsidR="00490235" w:rsidRPr="00A42D98" w14:paraId="6C7DE31E"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D9160BE"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D39229B" w14:textId="77777777" w:rsidR="00490235" w:rsidRPr="00A42D98" w:rsidRDefault="00490235" w:rsidP="00490235">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sz w:val="20"/>
                <w:szCs w:val="20"/>
                <w:lang w:val="en-US"/>
              </w:rPr>
              <w:t>Reference books, articles and other scientific papers on the field.</w:t>
            </w:r>
          </w:p>
          <w:p w14:paraId="53F15605" w14:textId="77777777" w:rsidR="00490235" w:rsidRPr="00A42D98" w:rsidRDefault="00490235" w:rsidP="00490235">
            <w:pPr>
              <w:pStyle w:val="Balk4"/>
              <w:spacing w:before="0" w:after="0"/>
              <w:jc w:val="both"/>
              <w:rPr>
                <w:color w:val="000000"/>
                <w:sz w:val="20"/>
                <w:szCs w:val="20"/>
                <w:lang w:val="en-US"/>
              </w:rPr>
            </w:pPr>
          </w:p>
        </w:tc>
      </w:tr>
      <w:tr w:rsidR="00490235" w:rsidRPr="00A42D98" w14:paraId="5D3480C6" w14:textId="77777777" w:rsidTr="004902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47EE5EB"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3473121" w14:textId="77777777" w:rsidR="00490235" w:rsidRPr="00A42D98" w:rsidRDefault="00490235" w:rsidP="00490235">
            <w:pPr>
              <w:rPr>
                <w:rFonts w:ascii="Times New Roman" w:hAnsi="Times New Roman" w:cs="Times New Roman"/>
                <w:sz w:val="20"/>
                <w:szCs w:val="20"/>
                <w:lang w:val="en-US"/>
              </w:rPr>
            </w:pPr>
          </w:p>
        </w:tc>
      </w:tr>
    </w:tbl>
    <w:p w14:paraId="423D1834" w14:textId="77777777" w:rsidR="00490235" w:rsidRPr="00A42D98" w:rsidRDefault="00490235" w:rsidP="00490235">
      <w:pPr>
        <w:rPr>
          <w:rFonts w:ascii="Times New Roman" w:hAnsi="Times New Roman" w:cs="Times New Roman"/>
          <w:sz w:val="18"/>
          <w:szCs w:val="18"/>
        </w:rPr>
        <w:sectPr w:rsidR="00490235"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90235" w:rsidRPr="00A42D98" w14:paraId="0717BEF4"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D65F6D"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490235" w:rsidRPr="00A42D98" w14:paraId="762389A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35054EC3"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7AB6A8E" w14:textId="77777777" w:rsidR="00490235" w:rsidRPr="00A42D98" w:rsidRDefault="00490235" w:rsidP="007B59A2">
            <w:pPr>
              <w:rPr>
                <w:rFonts w:ascii="Times New Roman" w:hAnsi="Times New Roman" w:cs="Times New Roman"/>
                <w:b/>
              </w:rPr>
            </w:pPr>
            <w:r w:rsidRPr="00A42D98">
              <w:rPr>
                <w:rFonts w:ascii="Times New Roman" w:hAnsi="Times New Roman" w:cs="Times New Roman"/>
                <w:b/>
              </w:rPr>
              <w:t xml:space="preserve">TOPICS </w:t>
            </w:r>
          </w:p>
        </w:tc>
      </w:tr>
      <w:tr w:rsidR="00490235" w:rsidRPr="00A42D98" w14:paraId="5CDD8EB8"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648AC2"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482C0C38"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Eleştirel Okuma, Emin Özdamar</w:t>
            </w:r>
          </w:p>
        </w:tc>
      </w:tr>
      <w:tr w:rsidR="00490235" w:rsidRPr="00A42D98" w14:paraId="1717077F"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B9028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6A30581"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The Yellow Wallpaper</w:t>
            </w:r>
            <w:r w:rsidRPr="00A42D98">
              <w:rPr>
                <w:rFonts w:ascii="Times New Roman" w:hAnsi="Times New Roman" w:cs="Times New Roman"/>
                <w:color w:val="000000"/>
                <w:sz w:val="20"/>
                <w:szCs w:val="20"/>
                <w:lang w:val="en-US"/>
              </w:rPr>
              <w:t>, Charotte P. Gilman</w:t>
            </w:r>
          </w:p>
        </w:tc>
      </w:tr>
      <w:tr w:rsidR="00490235" w:rsidRPr="00A42D98" w14:paraId="49C16F3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87609C"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099239D6"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sz w:val="20"/>
                <w:szCs w:val="20"/>
                <w:lang w:val="en-US"/>
              </w:rPr>
              <w:t>The Awakening</w:t>
            </w:r>
            <w:r w:rsidRPr="00A42D98">
              <w:rPr>
                <w:rFonts w:ascii="Times New Roman" w:hAnsi="Times New Roman" w:cs="Times New Roman"/>
                <w:sz w:val="20"/>
                <w:szCs w:val="20"/>
                <w:lang w:val="en-US"/>
              </w:rPr>
              <w:t>, Kate Chopin</w:t>
            </w:r>
          </w:p>
        </w:tc>
      </w:tr>
      <w:tr w:rsidR="00490235" w:rsidRPr="00A42D98" w14:paraId="65C650E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D3FB07"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B520CEB"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sz w:val="20"/>
                <w:szCs w:val="20"/>
                <w:lang w:val="en-US"/>
              </w:rPr>
              <w:t>The Little Women,</w:t>
            </w:r>
            <w:r w:rsidRPr="00A42D98">
              <w:rPr>
                <w:rFonts w:ascii="Times New Roman" w:hAnsi="Times New Roman" w:cs="Times New Roman"/>
                <w:sz w:val="20"/>
                <w:szCs w:val="20"/>
                <w:lang w:val="en-US"/>
              </w:rPr>
              <w:t>L.May Alcott</w:t>
            </w:r>
          </w:p>
        </w:tc>
      </w:tr>
      <w:tr w:rsidR="00490235" w:rsidRPr="00A42D98" w14:paraId="1586307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19F32E"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vAlign w:val="center"/>
          </w:tcPr>
          <w:p w14:paraId="7292CF99" w14:textId="77777777" w:rsidR="00490235" w:rsidRPr="00A42D98" w:rsidRDefault="00490235" w:rsidP="00490235">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Gender and postcolonialism</w:t>
            </w:r>
          </w:p>
          <w:p w14:paraId="05332103" w14:textId="77777777" w:rsidR="00490235" w:rsidRPr="00A42D98" w:rsidRDefault="00490235" w:rsidP="00490235">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Spivak, ‘Three Women’s Texts and a Critique of Imperialism’ (1985)</w:t>
            </w:r>
          </w:p>
        </w:tc>
      </w:tr>
      <w:tr w:rsidR="00490235" w:rsidRPr="00A42D98" w14:paraId="615E184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FDAD1A"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9E6ABEB" w14:textId="77777777" w:rsidR="00490235" w:rsidRPr="00A42D98" w:rsidRDefault="00490235" w:rsidP="00490235">
            <w:pPr>
              <w:rPr>
                <w:rFonts w:ascii="Times New Roman" w:hAnsi="Times New Roman" w:cs="Times New Roman"/>
                <w:color w:val="000000"/>
                <w:sz w:val="20"/>
                <w:szCs w:val="20"/>
              </w:rPr>
            </w:pPr>
            <w:r w:rsidRPr="00A42D98">
              <w:rPr>
                <w:rFonts w:ascii="Times New Roman" w:hAnsi="Times New Roman" w:cs="Times New Roman"/>
                <w:sz w:val="20"/>
                <w:szCs w:val="20"/>
              </w:rPr>
              <w:t xml:space="preserve">Jean Rhys, </w:t>
            </w:r>
            <w:r w:rsidRPr="00A42D98">
              <w:rPr>
                <w:rFonts w:ascii="Times New Roman" w:hAnsi="Times New Roman" w:cs="Times New Roman"/>
                <w:i/>
                <w:iCs/>
                <w:sz w:val="20"/>
                <w:szCs w:val="20"/>
              </w:rPr>
              <w:t xml:space="preserve">Wide Sargasso Sea </w:t>
            </w:r>
            <w:r w:rsidRPr="00A42D98">
              <w:rPr>
                <w:rFonts w:ascii="Times New Roman" w:hAnsi="Times New Roman" w:cs="Times New Roman"/>
                <w:sz w:val="20"/>
                <w:szCs w:val="20"/>
              </w:rPr>
              <w:t>(1966)</w:t>
            </w:r>
          </w:p>
        </w:tc>
      </w:tr>
      <w:tr w:rsidR="00490235" w:rsidRPr="00A42D98" w14:paraId="7B186C1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D7628B"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EC5226"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rPr>
              <w:t xml:space="preserve">Jean Rhys, </w:t>
            </w:r>
            <w:r w:rsidRPr="00A42D98">
              <w:rPr>
                <w:rFonts w:ascii="Times New Roman" w:hAnsi="Times New Roman" w:cs="Times New Roman"/>
                <w:i/>
                <w:iCs/>
                <w:sz w:val="20"/>
                <w:szCs w:val="20"/>
              </w:rPr>
              <w:t>Wide Sargasso Sea</w:t>
            </w:r>
          </w:p>
        </w:tc>
      </w:tr>
      <w:tr w:rsidR="00490235" w:rsidRPr="00A42D98" w14:paraId="5F46167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F8C5E3"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CC9392"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bCs/>
                <w:sz w:val="20"/>
                <w:szCs w:val="20"/>
              </w:rPr>
              <w:t>Mid-term exam</w:t>
            </w:r>
          </w:p>
        </w:tc>
      </w:tr>
      <w:tr w:rsidR="00490235" w:rsidRPr="00A42D98" w14:paraId="00270E2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D99A12"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F86428"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Distant View of the Minaret</w:t>
            </w:r>
            <w:r w:rsidRPr="00A42D98">
              <w:rPr>
                <w:rFonts w:ascii="Times New Roman" w:hAnsi="Times New Roman" w:cs="Times New Roman"/>
                <w:color w:val="000000"/>
                <w:sz w:val="20"/>
                <w:szCs w:val="20"/>
                <w:lang w:val="en-US"/>
              </w:rPr>
              <w:t>, Alifa Rıfat</w:t>
            </w:r>
          </w:p>
        </w:tc>
      </w:tr>
      <w:tr w:rsidR="00490235" w:rsidRPr="00A42D98" w14:paraId="46C61E2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579E4D"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60D487"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Their eyes were watching God</w:t>
            </w:r>
            <w:r w:rsidRPr="00A42D98">
              <w:rPr>
                <w:rFonts w:ascii="Times New Roman" w:hAnsi="Times New Roman" w:cs="Times New Roman"/>
                <w:color w:val="000000"/>
                <w:sz w:val="20"/>
                <w:szCs w:val="20"/>
                <w:lang w:val="en-US"/>
              </w:rPr>
              <w:t xml:space="preserve"> by Zora Neale Hurston</w:t>
            </w:r>
          </w:p>
        </w:tc>
      </w:tr>
      <w:tr w:rsidR="00490235" w:rsidRPr="00A42D98" w14:paraId="7CA0363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7E9EB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9BE4AA"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Their eyes were watching God</w:t>
            </w:r>
          </w:p>
        </w:tc>
      </w:tr>
      <w:tr w:rsidR="00490235" w:rsidRPr="00A42D98" w14:paraId="367C810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4C710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9941C1"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i/>
                <w:sz w:val="20"/>
                <w:szCs w:val="20"/>
                <w:lang w:val="en-US"/>
              </w:rPr>
              <w:t>Sisters of the yam</w:t>
            </w:r>
            <w:r w:rsidRPr="00A42D98">
              <w:rPr>
                <w:rFonts w:ascii="Times New Roman" w:hAnsi="Times New Roman" w:cs="Times New Roman"/>
                <w:sz w:val="20"/>
                <w:szCs w:val="20"/>
                <w:lang w:val="en-US"/>
              </w:rPr>
              <w:t xml:space="preserve"> by Bell Hooks</w:t>
            </w:r>
          </w:p>
        </w:tc>
      </w:tr>
      <w:tr w:rsidR="00490235" w:rsidRPr="00A42D98" w14:paraId="3D8F6BA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6DA873"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E4409C"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Some selected articles</w:t>
            </w:r>
          </w:p>
        </w:tc>
      </w:tr>
      <w:tr w:rsidR="00490235" w:rsidRPr="00A42D98" w14:paraId="32A3F00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229EDE"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358E61"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Some selected articles</w:t>
            </w:r>
          </w:p>
        </w:tc>
      </w:tr>
      <w:tr w:rsidR="0046609D" w:rsidRPr="00A42D98" w14:paraId="77E49DFA"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D437CD" w14:textId="2F92096A" w:rsidR="0046609D" w:rsidRPr="00A42D98" w:rsidRDefault="0046609D" w:rsidP="0049023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6D806E" w14:textId="5D2FA4B9" w:rsidR="0046609D" w:rsidRPr="00A42D98" w:rsidRDefault="0046609D"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490235" w:rsidRPr="00A42D98" w14:paraId="1A62D075"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63B7596" w14:textId="15A11D91" w:rsidR="00490235" w:rsidRPr="00A42D98" w:rsidRDefault="0046609D" w:rsidP="0049023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21AD4CF"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Final exam</w:t>
            </w:r>
          </w:p>
        </w:tc>
      </w:tr>
    </w:tbl>
    <w:p w14:paraId="5BE3E860" w14:textId="77777777" w:rsidR="00490235" w:rsidRPr="00A42D98" w:rsidRDefault="00490235" w:rsidP="00490235">
      <w:pPr>
        <w:rPr>
          <w:rFonts w:ascii="Times New Roman" w:hAnsi="Times New Roman" w:cs="Times New Roman"/>
          <w:sz w:val="16"/>
          <w:szCs w:val="16"/>
        </w:rPr>
      </w:pPr>
    </w:p>
    <w:p w14:paraId="51569CD7" w14:textId="77777777" w:rsidR="00490235" w:rsidRPr="00A42D98" w:rsidRDefault="00490235" w:rsidP="0049023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0F4A68ED"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0745C9A"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1B115524"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2FC0DB7"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AA6CB79"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BD897F6"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08C5CA5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4A7F42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A4F8FBC"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949DEE9" w14:textId="64518430"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1F972A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9B03A9F" w14:textId="77777777" w:rsidR="00847290" w:rsidRPr="00A42D98" w:rsidRDefault="00847290" w:rsidP="00847290">
            <w:pPr>
              <w:rPr>
                <w:rFonts w:ascii="Times New Roman" w:hAnsi="Times New Roman" w:cs="Times New Roman"/>
                <w:b/>
                <w:sz w:val="16"/>
                <w:szCs w:val="16"/>
                <w:lang w:val="en-US"/>
              </w:rPr>
            </w:pPr>
          </w:p>
        </w:tc>
      </w:tr>
      <w:tr w:rsidR="00847290" w:rsidRPr="00A42D98" w14:paraId="366EF41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6EF562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46C7D527"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B49169A" w14:textId="264918FB"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DF4FF3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AEECE58" w14:textId="77777777" w:rsidR="00847290" w:rsidRPr="00A42D98" w:rsidRDefault="00847290" w:rsidP="00847290">
            <w:pPr>
              <w:rPr>
                <w:rFonts w:ascii="Times New Roman" w:hAnsi="Times New Roman" w:cs="Times New Roman"/>
                <w:b/>
                <w:sz w:val="16"/>
                <w:szCs w:val="16"/>
                <w:lang w:val="en-US"/>
              </w:rPr>
            </w:pPr>
          </w:p>
        </w:tc>
      </w:tr>
      <w:tr w:rsidR="00847290" w:rsidRPr="00A42D98" w14:paraId="28CE032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97D6F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311EF18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B240D61" w14:textId="5D500C1B"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121ED1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D91AE07" w14:textId="77777777" w:rsidR="00847290" w:rsidRPr="00A42D98" w:rsidRDefault="00847290" w:rsidP="00847290">
            <w:pPr>
              <w:rPr>
                <w:rFonts w:ascii="Times New Roman" w:hAnsi="Times New Roman" w:cs="Times New Roman"/>
                <w:b/>
                <w:sz w:val="16"/>
                <w:szCs w:val="16"/>
                <w:lang w:val="en-US"/>
              </w:rPr>
            </w:pPr>
          </w:p>
        </w:tc>
      </w:tr>
      <w:tr w:rsidR="00847290" w:rsidRPr="00A42D98" w14:paraId="4E84A92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25B045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78C306D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CE94366" w14:textId="62ED471E"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BCB938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BE72BB5" w14:textId="77777777" w:rsidR="00847290" w:rsidRPr="00A42D98" w:rsidRDefault="00847290" w:rsidP="00847290">
            <w:pPr>
              <w:rPr>
                <w:rFonts w:ascii="Times New Roman" w:hAnsi="Times New Roman" w:cs="Times New Roman"/>
                <w:b/>
                <w:sz w:val="16"/>
                <w:szCs w:val="16"/>
                <w:lang w:val="en-US"/>
              </w:rPr>
            </w:pPr>
          </w:p>
        </w:tc>
      </w:tr>
      <w:tr w:rsidR="00847290" w:rsidRPr="00A42D98" w14:paraId="3AA3514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25A144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64C9FE0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4243362" w14:textId="43CE2589"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BD3F75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C49C0C" w14:textId="77777777" w:rsidR="00847290" w:rsidRPr="00A42D98" w:rsidRDefault="00847290" w:rsidP="00847290">
            <w:pPr>
              <w:rPr>
                <w:rFonts w:ascii="Times New Roman" w:hAnsi="Times New Roman" w:cs="Times New Roman"/>
                <w:b/>
                <w:sz w:val="16"/>
                <w:szCs w:val="16"/>
                <w:lang w:val="en-US"/>
              </w:rPr>
            </w:pPr>
          </w:p>
        </w:tc>
      </w:tr>
      <w:tr w:rsidR="00847290" w:rsidRPr="00A42D98" w14:paraId="2C157D6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672C1C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1B7FC73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00AEC2B" w14:textId="5682D83A"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E12D6E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3CB5F59" w14:textId="77777777" w:rsidR="00847290" w:rsidRPr="00A42D98" w:rsidRDefault="00847290" w:rsidP="00847290">
            <w:pPr>
              <w:rPr>
                <w:rFonts w:ascii="Times New Roman" w:hAnsi="Times New Roman" w:cs="Times New Roman"/>
                <w:b/>
                <w:sz w:val="16"/>
                <w:szCs w:val="16"/>
                <w:lang w:val="en-US"/>
              </w:rPr>
            </w:pPr>
          </w:p>
        </w:tc>
      </w:tr>
      <w:tr w:rsidR="00847290" w:rsidRPr="00A42D98" w14:paraId="0D2E58A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F778D8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87CB8E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3CF29E0" w14:textId="74AE12A4"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D863EA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21F7DEB" w14:textId="77777777" w:rsidR="00847290" w:rsidRPr="00A42D98" w:rsidRDefault="00847290" w:rsidP="00847290">
            <w:pPr>
              <w:rPr>
                <w:rFonts w:ascii="Times New Roman" w:hAnsi="Times New Roman" w:cs="Times New Roman"/>
                <w:b/>
                <w:sz w:val="16"/>
                <w:szCs w:val="16"/>
                <w:lang w:val="en-US"/>
              </w:rPr>
            </w:pPr>
          </w:p>
        </w:tc>
      </w:tr>
      <w:tr w:rsidR="00847290" w:rsidRPr="00A42D98" w14:paraId="7B381F9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60B753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09D274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67F7901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F6004B9" w14:textId="550E1B28"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A1E76D" w14:textId="77777777" w:rsidR="00847290" w:rsidRPr="00A42D98" w:rsidRDefault="00847290" w:rsidP="00847290">
            <w:pPr>
              <w:rPr>
                <w:rFonts w:ascii="Times New Roman" w:hAnsi="Times New Roman" w:cs="Times New Roman"/>
                <w:b/>
                <w:sz w:val="16"/>
                <w:szCs w:val="16"/>
                <w:lang w:val="en-US"/>
              </w:rPr>
            </w:pPr>
          </w:p>
        </w:tc>
      </w:tr>
      <w:tr w:rsidR="00847290" w:rsidRPr="00A42D98" w14:paraId="79314AB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321637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22F0895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0D1BDA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9656A7E" w14:textId="1934B7DB"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B30772" w14:textId="77777777" w:rsidR="00847290" w:rsidRPr="00A42D98" w:rsidRDefault="00847290" w:rsidP="00847290">
            <w:pPr>
              <w:rPr>
                <w:rFonts w:ascii="Times New Roman" w:hAnsi="Times New Roman" w:cs="Times New Roman"/>
                <w:b/>
                <w:sz w:val="16"/>
                <w:szCs w:val="16"/>
                <w:lang w:val="en-US"/>
              </w:rPr>
            </w:pPr>
          </w:p>
        </w:tc>
      </w:tr>
      <w:tr w:rsidR="00847290" w:rsidRPr="00A42D98" w14:paraId="7C70427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30C035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EE91352"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E970E3A" w14:textId="167E1CBC"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4098DF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979D09" w14:textId="77777777" w:rsidR="00847290" w:rsidRPr="00A42D98" w:rsidRDefault="00847290" w:rsidP="00847290">
            <w:pPr>
              <w:rPr>
                <w:rFonts w:ascii="Times New Roman" w:hAnsi="Times New Roman" w:cs="Times New Roman"/>
                <w:b/>
                <w:sz w:val="16"/>
                <w:szCs w:val="16"/>
                <w:lang w:val="en-US"/>
              </w:rPr>
            </w:pPr>
          </w:p>
        </w:tc>
      </w:tr>
      <w:tr w:rsidR="00847290" w:rsidRPr="00A42D98" w14:paraId="75FC9BA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B324D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89993A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6C1C953" w14:textId="7F211968"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35571A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FF71C11" w14:textId="77777777" w:rsidR="00847290" w:rsidRPr="00A42D98" w:rsidRDefault="00847290" w:rsidP="00847290">
            <w:pPr>
              <w:rPr>
                <w:rFonts w:ascii="Times New Roman" w:hAnsi="Times New Roman" w:cs="Times New Roman"/>
                <w:b/>
                <w:sz w:val="16"/>
                <w:szCs w:val="16"/>
                <w:lang w:val="en-US"/>
              </w:rPr>
            </w:pPr>
          </w:p>
        </w:tc>
      </w:tr>
      <w:tr w:rsidR="00847290" w:rsidRPr="00A42D98" w14:paraId="0396863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6ED447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76781F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8F27FC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A1CF052" w14:textId="33D8A511"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33C83BB" w14:textId="77777777" w:rsidR="00847290" w:rsidRPr="00A42D98" w:rsidRDefault="00847290" w:rsidP="00847290">
            <w:pPr>
              <w:rPr>
                <w:rFonts w:ascii="Times New Roman" w:hAnsi="Times New Roman" w:cs="Times New Roman"/>
                <w:b/>
                <w:sz w:val="16"/>
                <w:szCs w:val="16"/>
                <w:lang w:val="en-US"/>
              </w:rPr>
            </w:pPr>
          </w:p>
        </w:tc>
      </w:tr>
      <w:tr w:rsidR="00847290" w:rsidRPr="00A42D98" w14:paraId="2A22F52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0A780F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50B31C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982C73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9223E83" w14:textId="19414170"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C4E8C6" w14:textId="77777777" w:rsidR="00847290" w:rsidRPr="00A42D98" w:rsidRDefault="00847290" w:rsidP="00847290">
            <w:pPr>
              <w:rPr>
                <w:rFonts w:ascii="Times New Roman" w:hAnsi="Times New Roman" w:cs="Times New Roman"/>
                <w:b/>
                <w:sz w:val="16"/>
                <w:szCs w:val="16"/>
                <w:lang w:val="en-US"/>
              </w:rPr>
            </w:pPr>
          </w:p>
        </w:tc>
      </w:tr>
      <w:tr w:rsidR="00847290" w:rsidRPr="00A42D98" w14:paraId="20CB44A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A24CC4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0BDFFE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40F5CF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C6F63D3" w14:textId="77782B5E"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55708B" w14:textId="77777777" w:rsidR="00847290" w:rsidRPr="00A42D98" w:rsidRDefault="00847290" w:rsidP="00847290">
            <w:pPr>
              <w:rPr>
                <w:rFonts w:ascii="Times New Roman" w:hAnsi="Times New Roman" w:cs="Times New Roman"/>
                <w:b/>
                <w:sz w:val="16"/>
                <w:szCs w:val="16"/>
                <w:lang w:val="en-US"/>
              </w:rPr>
            </w:pPr>
          </w:p>
        </w:tc>
      </w:tr>
      <w:tr w:rsidR="00847290" w:rsidRPr="00A42D98" w14:paraId="3E35A9A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114E74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09F93BE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97BCDB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905D57" w14:textId="5824B281" w:rsidR="00847290" w:rsidRPr="00A42D98" w:rsidRDefault="00D70F0C"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659CDB7" w14:textId="77777777" w:rsidR="00847290" w:rsidRPr="00A42D98" w:rsidRDefault="00847290" w:rsidP="00847290">
            <w:pPr>
              <w:rPr>
                <w:rFonts w:ascii="Times New Roman" w:hAnsi="Times New Roman" w:cs="Times New Roman"/>
                <w:b/>
                <w:sz w:val="16"/>
                <w:szCs w:val="16"/>
                <w:lang w:val="en-US"/>
              </w:rPr>
            </w:pPr>
          </w:p>
        </w:tc>
      </w:tr>
      <w:tr w:rsidR="00847290" w:rsidRPr="00A42D98" w14:paraId="36F7C3DB"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2BBAC3D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06F82D5B" w14:textId="77777777" w:rsidR="00490235" w:rsidRPr="00A42D98" w:rsidRDefault="00490235" w:rsidP="00490235">
      <w:pPr>
        <w:rPr>
          <w:rFonts w:ascii="Times New Roman" w:hAnsi="Times New Roman" w:cs="Times New Roman"/>
          <w:sz w:val="16"/>
          <w:szCs w:val="16"/>
        </w:rPr>
      </w:pPr>
    </w:p>
    <w:p w14:paraId="79F0ACAF" w14:textId="77777777" w:rsidR="00490235" w:rsidRPr="00A42D98" w:rsidRDefault="00490235" w:rsidP="004902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Pr="00A42D98">
        <w:rPr>
          <w:rFonts w:ascii="Times New Roman" w:hAnsi="Times New Roman" w:cs="Times New Roman"/>
          <w:sz w:val="20"/>
          <w:szCs w:val="20"/>
          <w:lang w:val="en-US"/>
        </w:rPr>
        <w:t xml:space="preserve">Assoc. Prof.Dr. </w:t>
      </w:r>
      <w:r w:rsidRPr="00A42D98">
        <w:rPr>
          <w:rFonts w:ascii="Times New Roman" w:hAnsi="Times New Roman" w:cs="Times New Roman"/>
          <w:sz w:val="20"/>
          <w:szCs w:val="20"/>
        </w:rPr>
        <w:t>Özlem ÖZEN</w:t>
      </w:r>
    </w:p>
    <w:p w14:paraId="211DB15C" w14:textId="77777777" w:rsidR="00490235" w:rsidRPr="00A42D98" w:rsidRDefault="00490235" w:rsidP="0049023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B29CC99" w14:textId="77777777" w:rsidR="00490235" w:rsidRPr="00A42D98" w:rsidRDefault="00490235" w:rsidP="00490235">
      <w:pPr>
        <w:tabs>
          <w:tab w:val="left" w:pos="7800"/>
        </w:tabs>
        <w:rPr>
          <w:rFonts w:ascii="Times New Roman" w:hAnsi="Times New Roman" w:cs="Times New Roman"/>
          <w:b/>
        </w:rPr>
      </w:pPr>
    </w:p>
    <w:p w14:paraId="5D9AC992" w14:textId="77777777" w:rsidR="00490235" w:rsidRPr="00A42D98" w:rsidRDefault="00490235" w:rsidP="00490235">
      <w:pPr>
        <w:tabs>
          <w:tab w:val="left" w:pos="7800"/>
        </w:tabs>
        <w:rPr>
          <w:rFonts w:ascii="Times New Roman" w:hAnsi="Times New Roman" w:cs="Times New Roman"/>
          <w:b/>
        </w:rPr>
      </w:pPr>
    </w:p>
    <w:p w14:paraId="1633C487" w14:textId="77777777" w:rsidR="00490235" w:rsidRPr="00A42D98" w:rsidRDefault="00490235" w:rsidP="00490235">
      <w:pPr>
        <w:tabs>
          <w:tab w:val="left" w:pos="7800"/>
        </w:tabs>
        <w:rPr>
          <w:rFonts w:ascii="Times New Roman" w:hAnsi="Times New Roman" w:cs="Times New Roman"/>
          <w:b/>
        </w:rPr>
      </w:pPr>
    </w:p>
    <w:p w14:paraId="5B072464" w14:textId="77777777" w:rsidR="00490235" w:rsidRPr="00A42D98" w:rsidRDefault="00490235" w:rsidP="00490235">
      <w:pPr>
        <w:tabs>
          <w:tab w:val="left" w:pos="7800"/>
        </w:tabs>
        <w:rPr>
          <w:rFonts w:ascii="Times New Roman" w:hAnsi="Times New Roman" w:cs="Times New Roman"/>
          <w:b/>
        </w:rPr>
      </w:pPr>
    </w:p>
    <w:p w14:paraId="3C0BF6C1" w14:textId="77777777" w:rsidR="00490235" w:rsidRPr="00A42D98" w:rsidRDefault="00490235" w:rsidP="00490235">
      <w:pPr>
        <w:tabs>
          <w:tab w:val="left" w:pos="7800"/>
        </w:tabs>
        <w:rPr>
          <w:rFonts w:ascii="Times New Roman" w:hAnsi="Times New Roman" w:cs="Times New Roman"/>
          <w:b/>
        </w:rPr>
      </w:pPr>
    </w:p>
    <w:p w14:paraId="32062F91" w14:textId="77777777" w:rsidR="00490235" w:rsidRPr="00A42D98" w:rsidRDefault="00490235" w:rsidP="00490235">
      <w:pPr>
        <w:tabs>
          <w:tab w:val="left" w:pos="7800"/>
        </w:tabs>
        <w:rPr>
          <w:rFonts w:ascii="Times New Roman" w:hAnsi="Times New Roman" w:cs="Times New Roman"/>
          <w:b/>
        </w:rPr>
      </w:pPr>
    </w:p>
    <w:p w14:paraId="325BA545" w14:textId="77777777" w:rsidR="00490235" w:rsidRPr="00A42D98" w:rsidRDefault="00490235" w:rsidP="00490235">
      <w:pPr>
        <w:tabs>
          <w:tab w:val="left" w:pos="7800"/>
        </w:tabs>
        <w:rPr>
          <w:rFonts w:ascii="Times New Roman" w:hAnsi="Times New Roman" w:cs="Times New Roman"/>
          <w:b/>
        </w:rPr>
      </w:pPr>
    </w:p>
    <w:p w14:paraId="00E00882" w14:textId="77777777" w:rsidR="00490235" w:rsidRPr="00A42D98" w:rsidRDefault="00490235" w:rsidP="00490235">
      <w:pPr>
        <w:tabs>
          <w:tab w:val="left" w:pos="7800"/>
        </w:tabs>
        <w:rPr>
          <w:rFonts w:ascii="Times New Roman" w:hAnsi="Times New Roman" w:cs="Times New Roman"/>
          <w:b/>
        </w:rPr>
      </w:pPr>
    </w:p>
    <w:p w14:paraId="2DB31ECC" w14:textId="77777777" w:rsidR="00490235" w:rsidRPr="00A42D98" w:rsidRDefault="00490235" w:rsidP="00490235">
      <w:pPr>
        <w:tabs>
          <w:tab w:val="left" w:pos="7800"/>
        </w:tabs>
        <w:rPr>
          <w:rFonts w:ascii="Times New Roman" w:hAnsi="Times New Roman" w:cs="Times New Roman"/>
          <w:b/>
        </w:rPr>
      </w:pPr>
    </w:p>
    <w:p w14:paraId="4BB13B19" w14:textId="77777777" w:rsidR="00490235" w:rsidRPr="00A42D98" w:rsidRDefault="00490235" w:rsidP="00490235">
      <w:pPr>
        <w:tabs>
          <w:tab w:val="left" w:pos="7800"/>
        </w:tabs>
        <w:rPr>
          <w:rFonts w:ascii="Times New Roman" w:hAnsi="Times New Roman" w:cs="Times New Roman"/>
          <w:b/>
        </w:rPr>
      </w:pPr>
    </w:p>
    <w:p w14:paraId="6934FBE5" w14:textId="77777777" w:rsidR="00490235" w:rsidRPr="00A42D98" w:rsidRDefault="00490235" w:rsidP="00490235">
      <w:pPr>
        <w:tabs>
          <w:tab w:val="left" w:pos="7800"/>
        </w:tabs>
        <w:rPr>
          <w:rFonts w:ascii="Times New Roman" w:hAnsi="Times New Roman" w:cs="Times New Roman"/>
          <w:b/>
        </w:rPr>
      </w:pPr>
    </w:p>
    <w:p w14:paraId="30B05F34" w14:textId="77777777" w:rsidR="00490235" w:rsidRPr="00A42D98" w:rsidRDefault="00490235" w:rsidP="00490235">
      <w:pPr>
        <w:tabs>
          <w:tab w:val="left" w:pos="7800"/>
        </w:tabs>
        <w:rPr>
          <w:rFonts w:ascii="Times New Roman" w:hAnsi="Times New Roman" w:cs="Times New Roman"/>
          <w:b/>
        </w:rPr>
      </w:pPr>
    </w:p>
    <w:p w14:paraId="79410DA7" w14:textId="77777777" w:rsidR="00490235" w:rsidRPr="00A42D98" w:rsidRDefault="00490235" w:rsidP="00490235">
      <w:pPr>
        <w:tabs>
          <w:tab w:val="left" w:pos="7800"/>
        </w:tabs>
        <w:rPr>
          <w:rFonts w:ascii="Times New Roman" w:hAnsi="Times New Roman" w:cs="Times New Roman"/>
          <w:b/>
        </w:rPr>
      </w:pPr>
    </w:p>
    <w:p w14:paraId="4FB5AF9C" w14:textId="77777777" w:rsidR="00490235" w:rsidRPr="00A42D98" w:rsidRDefault="00490235" w:rsidP="00490235">
      <w:pPr>
        <w:tabs>
          <w:tab w:val="left" w:pos="7800"/>
        </w:tabs>
        <w:rPr>
          <w:rFonts w:ascii="Times New Roman" w:hAnsi="Times New Roman" w:cs="Times New Roman"/>
          <w:b/>
        </w:rPr>
      </w:pPr>
    </w:p>
    <w:p w14:paraId="081EDBE7" w14:textId="77777777" w:rsidR="00490235" w:rsidRPr="00A42D98" w:rsidRDefault="00490235" w:rsidP="00490235">
      <w:pPr>
        <w:tabs>
          <w:tab w:val="left" w:pos="7800"/>
        </w:tabs>
        <w:rPr>
          <w:rFonts w:ascii="Times New Roman" w:hAnsi="Times New Roman" w:cs="Times New Roman"/>
          <w:b/>
        </w:rPr>
      </w:pPr>
    </w:p>
    <w:p w14:paraId="22E6D36F" w14:textId="77777777" w:rsidR="00490235" w:rsidRPr="00A42D98" w:rsidRDefault="00490235" w:rsidP="00490235">
      <w:pPr>
        <w:tabs>
          <w:tab w:val="left" w:pos="7800"/>
        </w:tabs>
        <w:rPr>
          <w:rFonts w:ascii="Times New Roman" w:hAnsi="Times New Roman" w:cs="Times New Roman"/>
          <w:b/>
        </w:rPr>
      </w:pPr>
    </w:p>
    <w:p w14:paraId="0C4A0ABD" w14:textId="77777777" w:rsidR="00490235" w:rsidRPr="00A42D98" w:rsidRDefault="00490235" w:rsidP="00490235">
      <w:pPr>
        <w:tabs>
          <w:tab w:val="left" w:pos="7800"/>
        </w:tabs>
        <w:rPr>
          <w:rFonts w:ascii="Times New Roman" w:hAnsi="Times New Roman" w:cs="Times New Roman"/>
          <w:b/>
        </w:rPr>
      </w:pPr>
    </w:p>
    <w:p w14:paraId="0F8ABE18" w14:textId="77777777" w:rsidR="00490235" w:rsidRPr="00A42D98" w:rsidRDefault="00490235" w:rsidP="00490235">
      <w:pPr>
        <w:tabs>
          <w:tab w:val="left" w:pos="7800"/>
        </w:tabs>
        <w:rPr>
          <w:rFonts w:ascii="Times New Roman" w:hAnsi="Times New Roman" w:cs="Times New Roman"/>
          <w:b/>
        </w:rPr>
      </w:pPr>
    </w:p>
    <w:p w14:paraId="58AB527E" w14:textId="77777777" w:rsidR="00490235" w:rsidRPr="00A42D98" w:rsidRDefault="00490235" w:rsidP="00490235">
      <w:pPr>
        <w:tabs>
          <w:tab w:val="left" w:pos="7800"/>
        </w:tabs>
        <w:rPr>
          <w:rFonts w:ascii="Times New Roman" w:hAnsi="Times New Roman" w:cs="Times New Roman"/>
          <w:b/>
        </w:rPr>
      </w:pPr>
    </w:p>
    <w:p w14:paraId="3F889952" w14:textId="77777777" w:rsidR="00490235" w:rsidRPr="00A42D98" w:rsidRDefault="00490235" w:rsidP="00490235">
      <w:pPr>
        <w:tabs>
          <w:tab w:val="left" w:pos="7800"/>
        </w:tabs>
        <w:rPr>
          <w:rFonts w:ascii="Times New Roman" w:hAnsi="Times New Roman" w:cs="Times New Roman"/>
          <w:b/>
        </w:rPr>
      </w:pPr>
    </w:p>
    <w:p w14:paraId="766EA7B1" w14:textId="77777777" w:rsidR="00490235" w:rsidRPr="00A42D98" w:rsidRDefault="00490235" w:rsidP="00490235">
      <w:pPr>
        <w:tabs>
          <w:tab w:val="left" w:pos="7800"/>
        </w:tabs>
        <w:rPr>
          <w:rFonts w:ascii="Times New Roman" w:hAnsi="Times New Roman" w:cs="Times New Roman"/>
          <w:b/>
        </w:rPr>
      </w:pPr>
    </w:p>
    <w:p w14:paraId="0E242764" w14:textId="77777777" w:rsidR="00490235" w:rsidRPr="00A42D98" w:rsidRDefault="00490235" w:rsidP="00490235">
      <w:pPr>
        <w:tabs>
          <w:tab w:val="left" w:pos="7800"/>
        </w:tabs>
        <w:rPr>
          <w:rFonts w:ascii="Times New Roman" w:hAnsi="Times New Roman" w:cs="Times New Roman"/>
          <w:b/>
        </w:rPr>
      </w:pPr>
    </w:p>
    <w:p w14:paraId="1C07E4FF" w14:textId="77777777" w:rsidR="00490235" w:rsidRPr="00A42D98" w:rsidRDefault="00490235" w:rsidP="00490235">
      <w:pPr>
        <w:tabs>
          <w:tab w:val="left" w:pos="7800"/>
        </w:tabs>
        <w:rPr>
          <w:rFonts w:ascii="Times New Roman" w:hAnsi="Times New Roman" w:cs="Times New Roman"/>
          <w:b/>
        </w:rPr>
      </w:pPr>
    </w:p>
    <w:p w14:paraId="75E8D0EB" w14:textId="77777777" w:rsidR="00490235" w:rsidRPr="00A42D98" w:rsidRDefault="00490235" w:rsidP="00490235">
      <w:pPr>
        <w:tabs>
          <w:tab w:val="left" w:pos="7800"/>
        </w:tabs>
        <w:rPr>
          <w:rFonts w:ascii="Times New Roman" w:hAnsi="Times New Roman" w:cs="Times New Roman"/>
          <w:b/>
        </w:rPr>
      </w:pPr>
    </w:p>
    <w:p w14:paraId="7FA3AFBE" w14:textId="77777777" w:rsidR="00490235" w:rsidRPr="00A42D98" w:rsidRDefault="00490235" w:rsidP="00490235">
      <w:pPr>
        <w:tabs>
          <w:tab w:val="left" w:pos="7800"/>
        </w:tabs>
        <w:rPr>
          <w:rFonts w:ascii="Times New Roman" w:hAnsi="Times New Roman" w:cs="Times New Roman"/>
          <w:b/>
        </w:rPr>
      </w:pPr>
    </w:p>
    <w:p w14:paraId="459A0D46" w14:textId="77777777" w:rsidR="00490235" w:rsidRPr="00A42D98" w:rsidRDefault="00490235" w:rsidP="00490235">
      <w:pPr>
        <w:tabs>
          <w:tab w:val="left" w:pos="7800"/>
        </w:tabs>
        <w:rPr>
          <w:rFonts w:ascii="Times New Roman" w:hAnsi="Times New Roman" w:cs="Times New Roman"/>
          <w:b/>
        </w:rPr>
      </w:pPr>
    </w:p>
    <w:p w14:paraId="41FC1D02" w14:textId="77777777" w:rsidR="00490235" w:rsidRPr="00A42D98" w:rsidRDefault="00490235" w:rsidP="00490235">
      <w:pPr>
        <w:tabs>
          <w:tab w:val="left" w:pos="7800"/>
        </w:tabs>
        <w:rPr>
          <w:rFonts w:ascii="Times New Roman" w:hAnsi="Times New Roman" w:cs="Times New Roman"/>
          <w:b/>
        </w:rPr>
      </w:pPr>
    </w:p>
    <w:p w14:paraId="7FF1A2C0" w14:textId="77777777" w:rsidR="00490235" w:rsidRPr="00A42D98" w:rsidRDefault="00490235" w:rsidP="0049023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87936" behindDoc="0" locked="0" layoutInCell="1" allowOverlap="0" wp14:anchorId="33E2C436" wp14:editId="1D8E0A42">
            <wp:simplePos x="0" y="0"/>
            <wp:positionH relativeFrom="column">
              <wp:posOffset>3810</wp:posOffset>
            </wp:positionH>
            <wp:positionV relativeFrom="paragraph">
              <wp:posOffset>0</wp:posOffset>
            </wp:positionV>
            <wp:extent cx="762000" cy="762000"/>
            <wp:effectExtent l="0" t="0" r="0" b="0"/>
            <wp:wrapSquare wrapText="bothSides"/>
            <wp:docPr id="16" name="Resim 1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3FD9576" w14:textId="00D76D2F" w:rsidR="00490235" w:rsidRPr="00A42D98" w:rsidRDefault="00490235" w:rsidP="0049023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25BB77E" w14:textId="77777777" w:rsidR="00490235" w:rsidRPr="00A42D98" w:rsidRDefault="00490235" w:rsidP="00490235">
      <w:pPr>
        <w:outlineLvl w:val="0"/>
        <w:rPr>
          <w:rFonts w:ascii="Times New Roman" w:hAnsi="Times New Roman" w:cs="Times New Roman"/>
          <w:b/>
          <w:sz w:val="10"/>
          <w:szCs w:val="10"/>
        </w:rPr>
      </w:pPr>
    </w:p>
    <w:p w14:paraId="739B3EB4" w14:textId="77777777" w:rsidR="00490235" w:rsidRPr="00A42D98" w:rsidRDefault="00490235" w:rsidP="0049023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90235" w:rsidRPr="00A42D98" w14:paraId="1E7E8A4F" w14:textId="77777777" w:rsidTr="007B59A2">
        <w:tc>
          <w:tcPr>
            <w:tcW w:w="1167" w:type="dxa"/>
            <w:vAlign w:val="center"/>
          </w:tcPr>
          <w:p w14:paraId="25C168BE" w14:textId="77777777" w:rsidR="00490235" w:rsidRPr="00A42D98" w:rsidRDefault="00490235"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7DC037D" w14:textId="77777777" w:rsidR="00490235" w:rsidRPr="00A42D98" w:rsidRDefault="00490235"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778CBF81" w14:textId="77777777" w:rsidR="00490235" w:rsidRPr="00A42D98" w:rsidRDefault="00490235" w:rsidP="0049023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90235" w:rsidRPr="00A42D98" w14:paraId="020B60B2" w14:textId="77777777" w:rsidTr="007B59A2">
        <w:tc>
          <w:tcPr>
            <w:tcW w:w="1668" w:type="dxa"/>
            <w:vAlign w:val="center"/>
          </w:tcPr>
          <w:p w14:paraId="6D9BAAA7"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7EEAD00" w14:textId="44A16480" w:rsidR="00490235" w:rsidRPr="00A42D98" w:rsidRDefault="00490235" w:rsidP="007B59A2">
            <w:pPr>
              <w:outlineLvl w:val="0"/>
              <w:rPr>
                <w:rFonts w:ascii="Times New Roman" w:hAnsi="Times New Roman" w:cs="Times New Roman"/>
              </w:rPr>
            </w:pPr>
            <w:r w:rsidRPr="00A42D98">
              <w:rPr>
                <w:rFonts w:ascii="Times New Roman" w:hAnsi="Times New Roman" w:cs="Times New Roman"/>
              </w:rPr>
              <w:t xml:space="preserve"> </w:t>
            </w:r>
            <w:r w:rsidR="00461CBE" w:rsidRPr="00A42D98">
              <w:rPr>
                <w:rFonts w:ascii="Times New Roman" w:hAnsi="Times New Roman" w:cs="Times New Roman"/>
              </w:rPr>
              <w:t>831917017</w:t>
            </w:r>
          </w:p>
        </w:tc>
        <w:tc>
          <w:tcPr>
            <w:tcW w:w="1560" w:type="dxa"/>
            <w:vAlign w:val="center"/>
          </w:tcPr>
          <w:p w14:paraId="6A6F94DE" w14:textId="77777777" w:rsidR="00490235" w:rsidRPr="00A42D98" w:rsidRDefault="00490235"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5AEE782" w14:textId="77777777" w:rsidR="00490235" w:rsidRPr="00A42D98" w:rsidRDefault="00490235" w:rsidP="007B59A2">
            <w:pPr>
              <w:outlineLvl w:val="0"/>
              <w:rPr>
                <w:rFonts w:ascii="Times New Roman" w:hAnsi="Times New Roman" w:cs="Times New Roman"/>
                <w:sz w:val="20"/>
                <w:szCs w:val="20"/>
              </w:rPr>
            </w:pPr>
          </w:p>
          <w:p w14:paraId="31F43E6B" w14:textId="77777777" w:rsidR="00490235" w:rsidRPr="00A42D98" w:rsidRDefault="00490235" w:rsidP="007B59A2">
            <w:pPr>
              <w:outlineLvl w:val="0"/>
              <w:rPr>
                <w:rFonts w:ascii="Times New Roman" w:hAnsi="Times New Roman" w:cs="Times New Roman"/>
                <w:szCs w:val="20"/>
              </w:rPr>
            </w:pPr>
            <w:r w:rsidRPr="00A42D98">
              <w:rPr>
                <w:rFonts w:ascii="Times New Roman" w:hAnsi="Times New Roman" w:cs="Times New Roman"/>
              </w:rPr>
              <w:t xml:space="preserve"> </w:t>
            </w:r>
            <w:bookmarkStart w:id="15" w:name="HUMAN_IN_EASTERN_LITERATURE_I"/>
            <w:r w:rsidRPr="00A42D98">
              <w:rPr>
                <w:rFonts w:ascii="Times New Roman" w:hAnsi="Times New Roman" w:cs="Times New Roman"/>
                <w:sz w:val="20"/>
                <w:szCs w:val="20"/>
                <w:lang w:val="en-US"/>
              </w:rPr>
              <w:t>HUMAN IN EASTERN LITERATURE I</w:t>
            </w:r>
            <w:bookmarkEnd w:id="15"/>
            <w:r w:rsidRPr="00A42D98">
              <w:rPr>
                <w:rFonts w:ascii="Times New Roman" w:hAnsi="Times New Roman" w:cs="Times New Roman"/>
                <w:sz w:val="20"/>
                <w:szCs w:val="20"/>
                <w:lang w:val="en-US"/>
              </w:rPr>
              <w:t xml:space="preserve">  </w:t>
            </w:r>
          </w:p>
        </w:tc>
      </w:tr>
    </w:tbl>
    <w:p w14:paraId="09894DA1" w14:textId="77777777" w:rsidR="00490235" w:rsidRPr="00A42D98" w:rsidRDefault="00490235" w:rsidP="0049023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490235" w:rsidRPr="00A42D98" w14:paraId="7832E1C9"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373DF79" w14:textId="77777777" w:rsidR="00490235" w:rsidRPr="00A42D98" w:rsidRDefault="00490235"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3F510874" w14:textId="77777777" w:rsidR="00490235" w:rsidRPr="00A42D98" w:rsidRDefault="00490235"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2BE1D3D"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274717E"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490235" w:rsidRPr="00A42D98" w14:paraId="036F73CD" w14:textId="77777777" w:rsidTr="00490235">
        <w:trPr>
          <w:trHeight w:val="382"/>
        </w:trPr>
        <w:tc>
          <w:tcPr>
            <w:tcW w:w="628" w:type="pct"/>
            <w:vMerge/>
            <w:tcBorders>
              <w:top w:val="single" w:sz="4" w:space="0" w:color="auto"/>
              <w:left w:val="single" w:sz="12" w:space="0" w:color="auto"/>
              <w:bottom w:val="single" w:sz="4" w:space="0" w:color="auto"/>
              <w:right w:val="single" w:sz="12" w:space="0" w:color="auto"/>
            </w:tcBorders>
          </w:tcPr>
          <w:p w14:paraId="530CD554" w14:textId="77777777" w:rsidR="00490235" w:rsidRPr="00A42D98" w:rsidRDefault="00490235"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E60D45A"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3BF5C8E"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F4EA7F2"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78DF27D"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5B9C7DC0" w14:textId="77777777" w:rsidR="00490235" w:rsidRPr="00A42D98" w:rsidRDefault="00490235"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D910E83"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0E6704F" w14:textId="77777777" w:rsidR="00490235" w:rsidRPr="00A42D98" w:rsidRDefault="00490235"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490235" w:rsidRPr="00A42D98" w14:paraId="43E8AE3D" w14:textId="77777777" w:rsidTr="0049023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5BA1E91"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0338921"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531" w:type="pct"/>
            <w:tcBorders>
              <w:top w:val="single" w:sz="4" w:space="0" w:color="auto"/>
              <w:left w:val="single" w:sz="4" w:space="0" w:color="auto"/>
              <w:bottom w:val="single" w:sz="12" w:space="0" w:color="auto"/>
            </w:tcBorders>
            <w:vAlign w:val="center"/>
          </w:tcPr>
          <w:p w14:paraId="44207268"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BD1DB32"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2CD2D7B8"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FAA7D6B" w14:textId="77777777" w:rsidR="00490235" w:rsidRPr="00A42D98" w:rsidRDefault="00490235" w:rsidP="00490235">
            <w:pPr>
              <w:jc w:val="center"/>
              <w:rPr>
                <w:rFonts w:ascii="Times New Roman" w:hAnsi="Times New Roman" w:cs="Times New Roman"/>
                <w:sz w:val="20"/>
                <w:szCs w:val="20"/>
              </w:rPr>
            </w:pPr>
            <w:r w:rsidRPr="00A42D98">
              <w:rPr>
                <w:rFonts w:ascii="Times New Roman" w:hAnsi="Times New Roman" w:cs="Times New Roman"/>
                <w:sz w:val="20"/>
                <w:szCs w:val="20"/>
              </w:rPr>
              <w:t xml:space="preserve"> 5</w:t>
            </w:r>
          </w:p>
        </w:tc>
        <w:tc>
          <w:tcPr>
            <w:tcW w:w="1290" w:type="pct"/>
            <w:gridSpan w:val="2"/>
            <w:tcBorders>
              <w:top w:val="single" w:sz="4" w:space="0" w:color="auto"/>
              <w:left w:val="single" w:sz="4" w:space="0" w:color="auto"/>
              <w:bottom w:val="single" w:sz="12" w:space="0" w:color="auto"/>
            </w:tcBorders>
            <w:vAlign w:val="center"/>
          </w:tcPr>
          <w:p w14:paraId="3A9A47F7"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4BC79D41" w14:textId="77777777" w:rsidR="00490235" w:rsidRPr="00A42D98" w:rsidRDefault="00490235" w:rsidP="00490235">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490235" w:rsidRPr="00A42D98" w14:paraId="231847D6"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0713C04"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490235" w:rsidRPr="00A42D98" w14:paraId="6513D6A9" w14:textId="77777777" w:rsidTr="0049023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588A32C"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5E8C54D"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DE5C742"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1319EFDE" w14:textId="77777777" w:rsidR="00490235" w:rsidRPr="00A42D98" w:rsidRDefault="00490235" w:rsidP="0049023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490235" w:rsidRPr="00A42D98" w14:paraId="371EC139" w14:textId="77777777" w:rsidTr="0049023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51F0861" w14:textId="77777777" w:rsidR="00490235" w:rsidRPr="00A42D98" w:rsidRDefault="00490235" w:rsidP="0049023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52915C29" w14:textId="77777777" w:rsidR="00490235" w:rsidRPr="00A42D98" w:rsidRDefault="00490235" w:rsidP="00490235">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D897274"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0CF892A7"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17ACBD31"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1E77628"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490235" w:rsidRPr="00A42D98" w14:paraId="6E1A5770" w14:textId="77777777" w:rsidTr="0049023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8E2C06A"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DFC8484"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B7485E9"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041F9D6"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490235" w:rsidRPr="00A42D98" w14:paraId="243EE85D"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3995595"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C74EC34"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C964DC6"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D327853"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490235" w:rsidRPr="00A42D98" w14:paraId="3C21EC33"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64F3F4"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7EFAC02"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0A6B6CB"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6BF836E"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1E150D6E"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C6F472D"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40A83B4"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26B820F"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16941FA"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490235" w:rsidRPr="00A42D98" w14:paraId="7080E6CA"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8B1073C"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A6F4D35"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0AF1BDE1"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70E091F" w14:textId="77777777" w:rsidR="00490235" w:rsidRPr="00A42D98" w:rsidRDefault="00490235" w:rsidP="00490235">
            <w:pPr>
              <w:jc w:val="center"/>
              <w:rPr>
                <w:rFonts w:ascii="Times New Roman" w:hAnsi="Times New Roman" w:cs="Times New Roman"/>
                <w:sz w:val="20"/>
                <w:szCs w:val="20"/>
                <w:lang w:val="en-US"/>
              </w:rPr>
            </w:pPr>
          </w:p>
        </w:tc>
      </w:tr>
      <w:tr w:rsidR="00490235" w:rsidRPr="00A42D98" w14:paraId="79C75970"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22CF64"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E7AFA7A"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EE821A4"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3A5F6C37"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490235" w:rsidRPr="00A42D98" w14:paraId="6EB71A7E"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FBF0742"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0E866CA2"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6024DDB" w14:textId="77777777" w:rsidR="00490235" w:rsidRPr="00A42D98" w:rsidRDefault="00490235" w:rsidP="0049023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1719D95" w14:textId="77777777" w:rsidR="00490235" w:rsidRPr="00A42D98" w:rsidRDefault="00490235" w:rsidP="00490235">
            <w:pPr>
              <w:rPr>
                <w:rFonts w:ascii="Times New Roman" w:hAnsi="Times New Roman" w:cs="Times New Roman"/>
                <w:sz w:val="20"/>
                <w:szCs w:val="20"/>
                <w:lang w:val="en-US"/>
              </w:rPr>
            </w:pPr>
          </w:p>
        </w:tc>
      </w:tr>
      <w:tr w:rsidR="00490235" w:rsidRPr="00A42D98" w14:paraId="4E6E84B4" w14:textId="77777777" w:rsidTr="0049023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804AEA" w14:textId="77777777" w:rsidR="00490235" w:rsidRPr="00A42D98" w:rsidRDefault="00490235" w:rsidP="0049023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1C69F4B"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BD9C123" w14:textId="77777777" w:rsidR="00490235" w:rsidRPr="00A42D98" w:rsidRDefault="00490235" w:rsidP="0049023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BD3263B" w14:textId="77777777" w:rsidR="00490235" w:rsidRPr="00A42D98" w:rsidRDefault="00490235" w:rsidP="00490235">
            <w:pPr>
              <w:rPr>
                <w:rFonts w:ascii="Times New Roman" w:hAnsi="Times New Roman" w:cs="Times New Roman"/>
                <w:sz w:val="20"/>
                <w:szCs w:val="20"/>
                <w:lang w:val="en-US"/>
              </w:rPr>
            </w:pPr>
          </w:p>
        </w:tc>
      </w:tr>
      <w:tr w:rsidR="00490235" w:rsidRPr="00A42D98" w14:paraId="6611F407" w14:textId="77777777" w:rsidTr="0049023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0E5D8B1"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CB6B5FA" w14:textId="77777777" w:rsidR="00490235" w:rsidRPr="00A42D98" w:rsidRDefault="00490235" w:rsidP="0049023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586FE9B9"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866427F" w14:textId="77777777" w:rsidR="00490235" w:rsidRPr="00A42D98" w:rsidRDefault="00490235" w:rsidP="0049023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490235" w:rsidRPr="00A42D98" w14:paraId="3F98F85D"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9CB8DFA"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1129D10"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2206891"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60588952"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490235" w:rsidRPr="00A42D98" w14:paraId="07345954" w14:textId="77777777" w:rsidTr="0049023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7CDF00"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5383ED53" w14:textId="77777777" w:rsidR="00490235" w:rsidRPr="00A42D98" w:rsidRDefault="00490235" w:rsidP="00490235">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What is creation? What are the basic elements that shapes human? How is the relationship between literature and human? Literature is used for explaining feelings and thoughts. It has the power of displaying feelings and impressions in aesthetical ways. Literature is the concrete reflection of beauty.</w:t>
            </w:r>
          </w:p>
        </w:tc>
      </w:tr>
      <w:tr w:rsidR="00490235" w:rsidRPr="00A42D98" w14:paraId="6DA0CB89" w14:textId="77777777" w:rsidTr="0049023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53ACA0"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B127068" w14:textId="77777777" w:rsidR="00490235" w:rsidRPr="00A42D98" w:rsidRDefault="00490235" w:rsidP="00490235">
            <w:pPr>
              <w:rPr>
                <w:rFonts w:ascii="Times New Roman" w:hAnsi="Times New Roman" w:cs="Times New Roman"/>
                <w:bCs/>
                <w:color w:val="000000"/>
                <w:sz w:val="20"/>
                <w:szCs w:val="20"/>
                <w:lang w:val="en-US"/>
              </w:rPr>
            </w:pPr>
            <w:r w:rsidRPr="00A42D98">
              <w:rPr>
                <w:rFonts w:ascii="Times New Roman" w:hAnsi="Times New Roman" w:cs="Times New Roman"/>
                <w:bCs/>
                <w:color w:val="000000"/>
                <w:sz w:val="20"/>
                <w:szCs w:val="20"/>
                <w:lang w:val="en-US"/>
              </w:rPr>
              <w:t>The aim of this course is to guide students in their researches on the concept of human, human characteristic and its reflexions on literature.</w:t>
            </w:r>
          </w:p>
          <w:p w14:paraId="3D6F3068" w14:textId="77777777" w:rsidR="00490235" w:rsidRPr="00A42D98" w:rsidRDefault="00490235" w:rsidP="00490235">
            <w:pPr>
              <w:rPr>
                <w:rFonts w:ascii="Times New Roman" w:hAnsi="Times New Roman" w:cs="Times New Roman"/>
                <w:sz w:val="20"/>
                <w:szCs w:val="20"/>
                <w:lang w:val="en-US"/>
              </w:rPr>
            </w:pPr>
          </w:p>
        </w:tc>
      </w:tr>
      <w:tr w:rsidR="00490235" w:rsidRPr="00A42D98" w14:paraId="722F3565"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CAD4B18"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F26A92B" w14:textId="77777777" w:rsidR="00490235" w:rsidRPr="00A42D98" w:rsidRDefault="00490235" w:rsidP="00490235">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79349B1A" w14:textId="77777777" w:rsidR="00490235" w:rsidRPr="00A42D98" w:rsidRDefault="00490235" w:rsidP="00490235">
            <w:pPr>
              <w:rPr>
                <w:rFonts w:ascii="Times New Roman" w:hAnsi="Times New Roman" w:cs="Times New Roman"/>
                <w:sz w:val="20"/>
                <w:szCs w:val="20"/>
                <w:lang w:val="en-US"/>
              </w:rPr>
            </w:pPr>
          </w:p>
        </w:tc>
      </w:tr>
      <w:tr w:rsidR="00490235" w:rsidRPr="00A42D98" w14:paraId="6426944F" w14:textId="77777777" w:rsidTr="0049023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2054C3"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B607410"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At the end of this course; Students</w:t>
            </w:r>
          </w:p>
          <w:p w14:paraId="2E515EA2"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1.Will learn about the definition and role of human in literature</w:t>
            </w:r>
          </w:p>
          <w:p w14:paraId="02A83802"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2. Will gain information about Turkish and Eastern literatures.</w:t>
            </w:r>
          </w:p>
          <w:p w14:paraId="0A795F53" w14:textId="77777777" w:rsidR="00490235" w:rsidRPr="00A42D98" w:rsidRDefault="00490235" w:rsidP="0049023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3.Will  be able to compare the human Notion in different literatures.</w:t>
            </w:r>
          </w:p>
          <w:p w14:paraId="6D4AA847" w14:textId="77777777" w:rsidR="00490235" w:rsidRPr="00A42D98" w:rsidRDefault="00490235" w:rsidP="00490235">
            <w:pPr>
              <w:tabs>
                <w:tab w:val="left" w:pos="7800"/>
              </w:tabs>
              <w:rPr>
                <w:rFonts w:ascii="Times New Roman" w:hAnsi="Times New Roman" w:cs="Times New Roman"/>
                <w:sz w:val="20"/>
                <w:szCs w:val="20"/>
                <w:lang w:val="en-US"/>
              </w:rPr>
            </w:pPr>
          </w:p>
        </w:tc>
      </w:tr>
      <w:tr w:rsidR="00490235" w:rsidRPr="00A42D98" w14:paraId="1ACA47AA"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714743D"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6BC2453" w14:textId="77777777" w:rsidR="00490235" w:rsidRPr="00A42D98" w:rsidRDefault="00490235" w:rsidP="00490235">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490235" w:rsidRPr="00A42D98" w14:paraId="42E18941" w14:textId="77777777" w:rsidTr="0049023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2C117C"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EA79BE2" w14:textId="77777777" w:rsidR="00490235" w:rsidRPr="00A42D98" w:rsidRDefault="00490235" w:rsidP="00490235">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7F142522" w14:textId="77777777" w:rsidR="00490235" w:rsidRPr="00A42D98" w:rsidRDefault="00490235" w:rsidP="00490235">
            <w:pPr>
              <w:pStyle w:val="Balk4"/>
              <w:spacing w:before="0" w:after="0"/>
              <w:rPr>
                <w:color w:val="000000"/>
                <w:sz w:val="20"/>
                <w:szCs w:val="20"/>
                <w:lang w:val="en-US"/>
              </w:rPr>
            </w:pPr>
          </w:p>
        </w:tc>
      </w:tr>
      <w:tr w:rsidR="00490235" w:rsidRPr="00A42D98" w14:paraId="412B0474" w14:textId="77777777" w:rsidTr="004902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15B5ED9" w14:textId="77777777" w:rsidR="00490235" w:rsidRPr="00A42D98" w:rsidRDefault="00490235" w:rsidP="0049023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9529BAD" w14:textId="77777777" w:rsidR="00490235" w:rsidRPr="00A42D98" w:rsidRDefault="00490235" w:rsidP="0049023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490235" w:rsidRPr="00A42D98" w14:paraId="6E761966" w14:textId="77777777" w:rsidTr="0049023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A56B05B" w14:textId="77777777" w:rsidR="00490235" w:rsidRPr="00A42D98" w:rsidRDefault="00490235" w:rsidP="00490235">
            <w:pPr>
              <w:jc w:val="center"/>
              <w:rPr>
                <w:rFonts w:ascii="Times New Roman" w:hAnsi="Times New Roman" w:cs="Times New Roman"/>
                <w:b/>
                <w:sz w:val="20"/>
                <w:szCs w:val="20"/>
              </w:rPr>
            </w:pPr>
          </w:p>
        </w:tc>
        <w:tc>
          <w:tcPr>
            <w:tcW w:w="3033" w:type="pct"/>
            <w:gridSpan w:val="7"/>
            <w:tcBorders>
              <w:top w:val="single" w:sz="12" w:space="0" w:color="auto"/>
              <w:left w:val="single" w:sz="12" w:space="0" w:color="auto"/>
              <w:bottom w:val="single" w:sz="12" w:space="0" w:color="auto"/>
              <w:right w:val="single" w:sz="12" w:space="0" w:color="auto"/>
            </w:tcBorders>
          </w:tcPr>
          <w:p w14:paraId="5AB86135" w14:textId="77777777" w:rsidR="00490235" w:rsidRPr="00A42D98" w:rsidRDefault="00490235" w:rsidP="00490235">
            <w:pPr>
              <w:jc w:val="both"/>
              <w:rPr>
                <w:rFonts w:ascii="Times New Roman" w:hAnsi="Times New Roman" w:cs="Times New Roman"/>
                <w:sz w:val="20"/>
                <w:szCs w:val="20"/>
                <w:lang w:val="en-US"/>
              </w:rPr>
            </w:pPr>
          </w:p>
        </w:tc>
      </w:tr>
    </w:tbl>
    <w:p w14:paraId="43B95484" w14:textId="77777777" w:rsidR="00490235" w:rsidRPr="00A42D98" w:rsidRDefault="00490235" w:rsidP="00490235">
      <w:pPr>
        <w:rPr>
          <w:rFonts w:ascii="Times New Roman" w:hAnsi="Times New Roman" w:cs="Times New Roman"/>
          <w:sz w:val="18"/>
          <w:szCs w:val="18"/>
        </w:rPr>
        <w:sectPr w:rsidR="00490235"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90235" w:rsidRPr="00A42D98" w14:paraId="7A7562C6"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EC2C89"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490235" w:rsidRPr="00A42D98" w14:paraId="46C26D8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045B526D" w14:textId="77777777" w:rsidR="00490235" w:rsidRPr="00A42D98" w:rsidRDefault="00490235"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E75C2E4" w14:textId="77777777" w:rsidR="00490235" w:rsidRPr="00A42D98" w:rsidRDefault="00490235" w:rsidP="007B59A2">
            <w:pPr>
              <w:rPr>
                <w:rFonts w:ascii="Times New Roman" w:hAnsi="Times New Roman" w:cs="Times New Roman"/>
                <w:b/>
              </w:rPr>
            </w:pPr>
            <w:r w:rsidRPr="00A42D98">
              <w:rPr>
                <w:rFonts w:ascii="Times New Roman" w:hAnsi="Times New Roman" w:cs="Times New Roman"/>
                <w:b/>
              </w:rPr>
              <w:t xml:space="preserve">TOPICS </w:t>
            </w:r>
          </w:p>
        </w:tc>
      </w:tr>
      <w:tr w:rsidR="00490235" w:rsidRPr="00A42D98" w14:paraId="229C8E8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EFF56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FA6872D"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Relationship between idea and word</w:t>
            </w:r>
          </w:p>
        </w:tc>
      </w:tr>
      <w:tr w:rsidR="00490235" w:rsidRPr="00A42D98" w14:paraId="150373A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13DDCD"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430F3BC"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Relationship amanog human, idea, thought and literature</w:t>
            </w:r>
          </w:p>
        </w:tc>
      </w:tr>
      <w:tr w:rsidR="00490235" w:rsidRPr="00A42D98" w14:paraId="18D9876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7886FD"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ADF7006"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and literature in Middleage Philosophy</w:t>
            </w:r>
          </w:p>
        </w:tc>
      </w:tr>
      <w:tr w:rsidR="00490235" w:rsidRPr="00A42D98" w14:paraId="35577D0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2C1936"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2D01F8E"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and literature in Eastern Philosophy</w:t>
            </w:r>
          </w:p>
        </w:tc>
      </w:tr>
      <w:tr w:rsidR="00490235" w:rsidRPr="00A42D98" w14:paraId="313B864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6350EC"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5246B78"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and literature in Eastern Philosophy</w:t>
            </w:r>
          </w:p>
        </w:tc>
      </w:tr>
      <w:tr w:rsidR="00490235" w:rsidRPr="00A42D98" w14:paraId="6D2A7CD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39B27A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4D5E62"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and literature in Islamic Philosophy</w:t>
            </w:r>
          </w:p>
        </w:tc>
      </w:tr>
      <w:tr w:rsidR="00490235" w:rsidRPr="00A42D98" w14:paraId="0870F03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050B06"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849C66"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and its place in litearture in modernism</w:t>
            </w:r>
          </w:p>
        </w:tc>
      </w:tr>
      <w:tr w:rsidR="00490235" w:rsidRPr="00A42D98" w14:paraId="206A987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BD1F50"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672105"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Midterm</w:t>
            </w:r>
          </w:p>
        </w:tc>
      </w:tr>
      <w:tr w:rsidR="00490235" w:rsidRPr="00A42D98" w14:paraId="1994F1C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67799A"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B0CC29"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in Turkish culture and litearture</w:t>
            </w:r>
          </w:p>
        </w:tc>
      </w:tr>
      <w:tr w:rsidR="00490235" w:rsidRPr="00A42D98" w14:paraId="21977E8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0B16B7"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731FCA"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types in Turkish legends</w:t>
            </w:r>
          </w:p>
        </w:tc>
      </w:tr>
      <w:tr w:rsidR="00490235" w:rsidRPr="00A42D98" w14:paraId="767624A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DD2C99"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04CE95"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types in classical Turkish poetry</w:t>
            </w:r>
          </w:p>
        </w:tc>
      </w:tr>
      <w:tr w:rsidR="00490235" w:rsidRPr="00A42D98" w14:paraId="4B3EF19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685A75"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62FADF"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Human in novels</w:t>
            </w:r>
          </w:p>
        </w:tc>
      </w:tr>
      <w:tr w:rsidR="00490235" w:rsidRPr="00A42D98" w14:paraId="3EC9491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C7DB24"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2EDC61"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Thearter and human</w:t>
            </w:r>
          </w:p>
        </w:tc>
      </w:tr>
      <w:tr w:rsidR="00490235" w:rsidRPr="00A42D98" w14:paraId="6B8656C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058E48" w14:textId="77777777" w:rsidR="00490235" w:rsidRPr="00A42D98" w:rsidRDefault="00490235" w:rsidP="0049023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305053"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Criticism and human</w:t>
            </w:r>
          </w:p>
        </w:tc>
      </w:tr>
      <w:tr w:rsidR="00461CBE" w:rsidRPr="00A42D98" w14:paraId="7A4618A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8D242E" w14:textId="064F869D" w:rsidR="00461CBE" w:rsidRPr="00A42D98" w:rsidRDefault="00461CBE" w:rsidP="0049023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B1D507" w14:textId="60E3F960" w:rsidR="00461CBE" w:rsidRPr="00A42D98" w:rsidRDefault="00461CBE" w:rsidP="00490235">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490235" w:rsidRPr="00A42D98" w14:paraId="6CA6D4B6"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BBB9C82" w14:textId="7B8323EC" w:rsidR="00490235" w:rsidRPr="00A42D98" w:rsidRDefault="00461CBE" w:rsidP="0049023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76FF215" w14:textId="77777777" w:rsidR="00490235" w:rsidRPr="00A42D98" w:rsidRDefault="00490235" w:rsidP="00490235">
            <w:pPr>
              <w:rPr>
                <w:rFonts w:ascii="Times New Roman" w:hAnsi="Times New Roman" w:cs="Times New Roman"/>
                <w:sz w:val="20"/>
                <w:szCs w:val="20"/>
              </w:rPr>
            </w:pPr>
            <w:r w:rsidRPr="00A42D98">
              <w:rPr>
                <w:rFonts w:ascii="Times New Roman" w:hAnsi="Times New Roman" w:cs="Times New Roman"/>
                <w:sz w:val="20"/>
                <w:szCs w:val="20"/>
              </w:rPr>
              <w:t>Final</w:t>
            </w:r>
          </w:p>
        </w:tc>
      </w:tr>
    </w:tbl>
    <w:p w14:paraId="573B3616" w14:textId="77777777" w:rsidR="00490235" w:rsidRPr="00A42D98" w:rsidRDefault="00490235" w:rsidP="00490235">
      <w:pPr>
        <w:rPr>
          <w:rFonts w:ascii="Times New Roman" w:hAnsi="Times New Roman" w:cs="Times New Roman"/>
          <w:sz w:val="16"/>
          <w:szCs w:val="16"/>
        </w:rPr>
      </w:pPr>
    </w:p>
    <w:p w14:paraId="1596E075" w14:textId="77777777" w:rsidR="00490235" w:rsidRPr="00A42D98" w:rsidRDefault="00490235" w:rsidP="0049023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349EFEC6"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3370E0AC"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C67EF5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A54BF2F"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70372FDC"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033F732"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46FBDD6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2A0C1F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7C3D872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F77CBD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1D5140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66E77EF" w14:textId="2E4039F9"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B6E04D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76A4AA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53BEE16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CD9119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E85A9E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8D3ABAE" w14:textId="70FCCD63"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A58968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BD2CD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126CE695"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6D68C6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FD49CE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A939219" w14:textId="2D603731"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316D7C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394BEB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3C667436"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18518C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A13757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78EF9ED" w14:textId="5F321FC0"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9ABD59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E61EA7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D6C3E3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C9B377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9ABC3B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7F59FB" w14:textId="20F8F77F"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4DCE89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02EC34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0D071D9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50701A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8D7F8D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71B295" w14:textId="0A3B8873"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D20446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9D43A22"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1DC6EA31"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3132A5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14C7C4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E48E259" w14:textId="28EE57EE"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3E1FA6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9ECF59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32976BD7"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610EED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2A7C93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DED017" w14:textId="5AB0091F"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117FDE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F4FBEC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7157644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0B0207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FDB239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F04871" w14:textId="2E5AC4ED"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971696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075560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070FCDE"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9A1935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69E170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E6E1CD" w14:textId="6B4189B1"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0664D0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EE4D4B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BC1D4A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6074EC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166E34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32A7F65" w14:textId="4C4C4416"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65C09E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FA547B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2BD8A0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C65181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D5B0E3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93C38CE" w14:textId="24DCD257"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8F2AB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3F5DA2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9BF238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4C384B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BC7CFBA" w14:textId="467E1EFC" w:rsidR="00847290" w:rsidRPr="00A42D98" w:rsidRDefault="005762BD"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78EB96" w14:textId="77777777" w:rsidR="00847290" w:rsidRPr="00A42D98" w:rsidRDefault="00847290" w:rsidP="00847290">
            <w:pPr>
              <w:rPr>
                <w:rFonts w:ascii="Times New Roman" w:hAnsi="Times New Roman" w:cs="Times New Roman"/>
                <w:b/>
                <w:sz w:val="16"/>
                <w:szCs w:val="16"/>
                <w:lang w:val="en-US"/>
              </w:rPr>
            </w:pPr>
          </w:p>
        </w:tc>
      </w:tr>
      <w:tr w:rsidR="00847290" w:rsidRPr="00A42D98" w14:paraId="0AEFDB1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A0238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A7F6F6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5E24E7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5E7EE1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DA696B1" w14:textId="6F77790B" w:rsidR="00847290" w:rsidRPr="00A42D98" w:rsidRDefault="005762BD"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41E336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EB4020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4ABF959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2DBD9FE" w14:textId="556B907C" w:rsidR="00847290" w:rsidRPr="00A42D98" w:rsidRDefault="005762BD"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746A7F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A6552C" w14:textId="77777777" w:rsidR="00847290" w:rsidRPr="00A42D98" w:rsidRDefault="00847290" w:rsidP="00847290">
            <w:pPr>
              <w:rPr>
                <w:rFonts w:ascii="Times New Roman" w:hAnsi="Times New Roman" w:cs="Times New Roman"/>
                <w:b/>
                <w:sz w:val="16"/>
                <w:szCs w:val="16"/>
                <w:lang w:val="en-US"/>
              </w:rPr>
            </w:pPr>
          </w:p>
        </w:tc>
      </w:tr>
      <w:tr w:rsidR="00847290" w:rsidRPr="00A42D98" w14:paraId="61F70B5A"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15A7D08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5599A64" w14:textId="77777777" w:rsidR="00490235" w:rsidRPr="00A42D98" w:rsidRDefault="00490235" w:rsidP="00490235">
      <w:pPr>
        <w:rPr>
          <w:rFonts w:ascii="Times New Roman" w:hAnsi="Times New Roman" w:cs="Times New Roman"/>
          <w:sz w:val="16"/>
          <w:szCs w:val="16"/>
        </w:rPr>
      </w:pPr>
    </w:p>
    <w:p w14:paraId="1984D416" w14:textId="77777777" w:rsidR="00490235" w:rsidRPr="00A42D98" w:rsidRDefault="00490235" w:rsidP="0049023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7B59A2" w:rsidRPr="00A42D98">
        <w:rPr>
          <w:rFonts w:ascii="Times New Roman" w:hAnsi="Times New Roman" w:cs="Times New Roman"/>
          <w:sz w:val="20"/>
          <w:szCs w:val="20"/>
          <w:lang w:val="en-US"/>
        </w:rPr>
        <w:t>Assoc. Prof.Dr. Ferzane DEVLETABADİ</w:t>
      </w:r>
    </w:p>
    <w:p w14:paraId="17C90232" w14:textId="77777777" w:rsidR="00490235" w:rsidRPr="00A42D98" w:rsidRDefault="00490235" w:rsidP="00490235">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007B59A2" w:rsidRPr="00A42D98">
        <w:rPr>
          <w:rFonts w:ascii="Times New Roman" w:hAnsi="Times New Roman" w:cs="Times New Roman"/>
        </w:rPr>
        <w:tab/>
      </w:r>
      <w:r w:rsidR="007B59A2"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007B59A2"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15660678" w14:textId="77777777" w:rsidR="007B59A2" w:rsidRPr="00A42D98" w:rsidRDefault="007B59A2" w:rsidP="00490235">
      <w:pPr>
        <w:tabs>
          <w:tab w:val="left" w:pos="7800"/>
        </w:tabs>
        <w:rPr>
          <w:rFonts w:ascii="Times New Roman" w:hAnsi="Times New Roman" w:cs="Times New Roman"/>
        </w:rPr>
      </w:pPr>
    </w:p>
    <w:p w14:paraId="0612D5F5" w14:textId="77777777" w:rsidR="007B59A2" w:rsidRPr="00A42D98" w:rsidRDefault="007B59A2" w:rsidP="00490235">
      <w:pPr>
        <w:tabs>
          <w:tab w:val="left" w:pos="7800"/>
        </w:tabs>
        <w:rPr>
          <w:rFonts w:ascii="Times New Roman" w:hAnsi="Times New Roman" w:cs="Times New Roman"/>
        </w:rPr>
      </w:pPr>
    </w:p>
    <w:p w14:paraId="1BA6B980" w14:textId="77777777" w:rsidR="007B59A2" w:rsidRPr="00A42D98" w:rsidRDefault="007B59A2" w:rsidP="00490235">
      <w:pPr>
        <w:tabs>
          <w:tab w:val="left" w:pos="7800"/>
        </w:tabs>
        <w:rPr>
          <w:rFonts w:ascii="Times New Roman" w:hAnsi="Times New Roman" w:cs="Times New Roman"/>
        </w:rPr>
      </w:pPr>
    </w:p>
    <w:p w14:paraId="66271E64" w14:textId="77777777" w:rsidR="007B59A2" w:rsidRPr="00A42D98" w:rsidRDefault="007B59A2" w:rsidP="00490235">
      <w:pPr>
        <w:tabs>
          <w:tab w:val="left" w:pos="7800"/>
        </w:tabs>
        <w:rPr>
          <w:rFonts w:ascii="Times New Roman" w:hAnsi="Times New Roman" w:cs="Times New Roman"/>
        </w:rPr>
      </w:pPr>
    </w:p>
    <w:p w14:paraId="05C5D9B1" w14:textId="77777777" w:rsidR="007B59A2" w:rsidRPr="00A42D98" w:rsidRDefault="007B59A2" w:rsidP="00490235">
      <w:pPr>
        <w:tabs>
          <w:tab w:val="left" w:pos="7800"/>
        </w:tabs>
        <w:rPr>
          <w:rFonts w:ascii="Times New Roman" w:hAnsi="Times New Roman" w:cs="Times New Roman"/>
        </w:rPr>
      </w:pPr>
    </w:p>
    <w:p w14:paraId="123D1C57" w14:textId="77777777" w:rsidR="007B59A2" w:rsidRPr="00A42D98" w:rsidRDefault="007B59A2" w:rsidP="00490235">
      <w:pPr>
        <w:tabs>
          <w:tab w:val="left" w:pos="7800"/>
        </w:tabs>
        <w:rPr>
          <w:rFonts w:ascii="Times New Roman" w:hAnsi="Times New Roman" w:cs="Times New Roman"/>
        </w:rPr>
      </w:pPr>
    </w:p>
    <w:p w14:paraId="4D75028E" w14:textId="77777777" w:rsidR="007B59A2" w:rsidRPr="00A42D98" w:rsidRDefault="007B59A2" w:rsidP="00490235">
      <w:pPr>
        <w:tabs>
          <w:tab w:val="left" w:pos="7800"/>
        </w:tabs>
        <w:rPr>
          <w:rFonts w:ascii="Times New Roman" w:hAnsi="Times New Roman" w:cs="Times New Roman"/>
        </w:rPr>
      </w:pPr>
    </w:p>
    <w:p w14:paraId="1CEFF055" w14:textId="77777777" w:rsidR="007B59A2" w:rsidRPr="00A42D98" w:rsidRDefault="007B59A2" w:rsidP="00490235">
      <w:pPr>
        <w:tabs>
          <w:tab w:val="left" w:pos="7800"/>
        </w:tabs>
        <w:rPr>
          <w:rFonts w:ascii="Times New Roman" w:hAnsi="Times New Roman" w:cs="Times New Roman"/>
        </w:rPr>
      </w:pPr>
    </w:p>
    <w:p w14:paraId="3BE3B230" w14:textId="77777777" w:rsidR="007B59A2" w:rsidRPr="00A42D98" w:rsidRDefault="007B59A2" w:rsidP="00490235">
      <w:pPr>
        <w:tabs>
          <w:tab w:val="left" w:pos="7800"/>
        </w:tabs>
        <w:rPr>
          <w:rFonts w:ascii="Times New Roman" w:hAnsi="Times New Roman" w:cs="Times New Roman"/>
        </w:rPr>
      </w:pPr>
    </w:p>
    <w:p w14:paraId="2937B5F4" w14:textId="77777777" w:rsidR="007B59A2" w:rsidRPr="00A42D98" w:rsidRDefault="007B59A2" w:rsidP="00490235">
      <w:pPr>
        <w:tabs>
          <w:tab w:val="left" w:pos="7800"/>
        </w:tabs>
        <w:rPr>
          <w:rFonts w:ascii="Times New Roman" w:hAnsi="Times New Roman" w:cs="Times New Roman"/>
        </w:rPr>
      </w:pPr>
    </w:p>
    <w:p w14:paraId="594C154D" w14:textId="77777777" w:rsidR="007B59A2" w:rsidRPr="00A42D98" w:rsidRDefault="007B59A2" w:rsidP="00490235">
      <w:pPr>
        <w:tabs>
          <w:tab w:val="left" w:pos="7800"/>
        </w:tabs>
        <w:rPr>
          <w:rFonts w:ascii="Times New Roman" w:hAnsi="Times New Roman" w:cs="Times New Roman"/>
        </w:rPr>
      </w:pPr>
    </w:p>
    <w:p w14:paraId="56DA05A3" w14:textId="77777777" w:rsidR="007B59A2" w:rsidRPr="00A42D98" w:rsidRDefault="007B59A2" w:rsidP="00490235">
      <w:pPr>
        <w:tabs>
          <w:tab w:val="left" w:pos="7800"/>
        </w:tabs>
        <w:rPr>
          <w:rFonts w:ascii="Times New Roman" w:hAnsi="Times New Roman" w:cs="Times New Roman"/>
        </w:rPr>
      </w:pPr>
    </w:p>
    <w:p w14:paraId="05170FD1" w14:textId="77777777" w:rsidR="007B59A2" w:rsidRPr="00A42D98" w:rsidRDefault="007B59A2" w:rsidP="00490235">
      <w:pPr>
        <w:tabs>
          <w:tab w:val="left" w:pos="7800"/>
        </w:tabs>
        <w:rPr>
          <w:rFonts w:ascii="Times New Roman" w:hAnsi="Times New Roman" w:cs="Times New Roman"/>
        </w:rPr>
      </w:pPr>
    </w:p>
    <w:p w14:paraId="60C670FB" w14:textId="77777777" w:rsidR="007B59A2" w:rsidRPr="00A42D98" w:rsidRDefault="007B59A2" w:rsidP="00490235">
      <w:pPr>
        <w:tabs>
          <w:tab w:val="left" w:pos="7800"/>
        </w:tabs>
        <w:rPr>
          <w:rFonts w:ascii="Times New Roman" w:hAnsi="Times New Roman" w:cs="Times New Roman"/>
        </w:rPr>
      </w:pPr>
    </w:p>
    <w:p w14:paraId="37E945E5" w14:textId="77777777" w:rsidR="007B59A2" w:rsidRPr="00A42D98" w:rsidRDefault="007B59A2" w:rsidP="00490235">
      <w:pPr>
        <w:tabs>
          <w:tab w:val="left" w:pos="7800"/>
        </w:tabs>
        <w:rPr>
          <w:rFonts w:ascii="Times New Roman" w:hAnsi="Times New Roman" w:cs="Times New Roman"/>
        </w:rPr>
      </w:pPr>
    </w:p>
    <w:p w14:paraId="0B2B2D93" w14:textId="77777777" w:rsidR="007B59A2" w:rsidRPr="00A42D98" w:rsidRDefault="007B59A2" w:rsidP="00490235">
      <w:pPr>
        <w:tabs>
          <w:tab w:val="left" w:pos="7800"/>
        </w:tabs>
        <w:rPr>
          <w:rFonts w:ascii="Times New Roman" w:hAnsi="Times New Roman" w:cs="Times New Roman"/>
        </w:rPr>
      </w:pPr>
    </w:p>
    <w:p w14:paraId="1280098B" w14:textId="77777777" w:rsidR="007B59A2" w:rsidRPr="00A42D98" w:rsidRDefault="007B59A2" w:rsidP="00490235">
      <w:pPr>
        <w:tabs>
          <w:tab w:val="left" w:pos="7800"/>
        </w:tabs>
        <w:rPr>
          <w:rFonts w:ascii="Times New Roman" w:hAnsi="Times New Roman" w:cs="Times New Roman"/>
        </w:rPr>
      </w:pPr>
    </w:p>
    <w:p w14:paraId="54FAC242" w14:textId="77777777" w:rsidR="007B59A2" w:rsidRPr="00A42D98" w:rsidRDefault="007B59A2" w:rsidP="00490235">
      <w:pPr>
        <w:tabs>
          <w:tab w:val="left" w:pos="7800"/>
        </w:tabs>
        <w:rPr>
          <w:rFonts w:ascii="Times New Roman" w:hAnsi="Times New Roman" w:cs="Times New Roman"/>
        </w:rPr>
      </w:pPr>
    </w:p>
    <w:p w14:paraId="32FB30A0" w14:textId="77777777" w:rsidR="007B59A2" w:rsidRPr="00A42D98" w:rsidRDefault="007B59A2" w:rsidP="00490235">
      <w:pPr>
        <w:tabs>
          <w:tab w:val="left" w:pos="7800"/>
        </w:tabs>
        <w:rPr>
          <w:rFonts w:ascii="Times New Roman" w:hAnsi="Times New Roman" w:cs="Times New Roman"/>
        </w:rPr>
      </w:pPr>
    </w:p>
    <w:p w14:paraId="69852B03" w14:textId="77777777" w:rsidR="007B59A2" w:rsidRPr="00A42D98" w:rsidRDefault="007B59A2" w:rsidP="00490235">
      <w:pPr>
        <w:tabs>
          <w:tab w:val="left" w:pos="7800"/>
        </w:tabs>
        <w:rPr>
          <w:rFonts w:ascii="Times New Roman" w:hAnsi="Times New Roman" w:cs="Times New Roman"/>
        </w:rPr>
      </w:pPr>
    </w:p>
    <w:p w14:paraId="34CFF778" w14:textId="77777777" w:rsidR="007B59A2" w:rsidRPr="00A42D98" w:rsidRDefault="007B59A2" w:rsidP="00490235">
      <w:pPr>
        <w:tabs>
          <w:tab w:val="left" w:pos="7800"/>
        </w:tabs>
        <w:rPr>
          <w:rFonts w:ascii="Times New Roman" w:hAnsi="Times New Roman" w:cs="Times New Roman"/>
        </w:rPr>
      </w:pPr>
    </w:p>
    <w:p w14:paraId="29558738" w14:textId="77777777" w:rsidR="007B59A2" w:rsidRPr="00A42D98" w:rsidRDefault="007B59A2" w:rsidP="00490235">
      <w:pPr>
        <w:tabs>
          <w:tab w:val="left" w:pos="7800"/>
        </w:tabs>
        <w:rPr>
          <w:rFonts w:ascii="Times New Roman" w:hAnsi="Times New Roman" w:cs="Times New Roman"/>
        </w:rPr>
      </w:pPr>
    </w:p>
    <w:p w14:paraId="513133E7" w14:textId="77777777" w:rsidR="007B59A2" w:rsidRPr="00A42D98" w:rsidRDefault="007B59A2" w:rsidP="00490235">
      <w:pPr>
        <w:tabs>
          <w:tab w:val="left" w:pos="7800"/>
        </w:tabs>
        <w:rPr>
          <w:rFonts w:ascii="Times New Roman" w:hAnsi="Times New Roman" w:cs="Times New Roman"/>
        </w:rPr>
      </w:pPr>
    </w:p>
    <w:p w14:paraId="67A10679" w14:textId="77777777" w:rsidR="007B59A2" w:rsidRPr="00A42D98" w:rsidRDefault="007B59A2" w:rsidP="00490235">
      <w:pPr>
        <w:tabs>
          <w:tab w:val="left" w:pos="7800"/>
        </w:tabs>
        <w:rPr>
          <w:rFonts w:ascii="Times New Roman" w:hAnsi="Times New Roman" w:cs="Times New Roman"/>
        </w:rPr>
      </w:pPr>
    </w:p>
    <w:p w14:paraId="27823CD4" w14:textId="77777777" w:rsidR="007B59A2" w:rsidRPr="00A42D98" w:rsidRDefault="007B59A2" w:rsidP="00490235">
      <w:pPr>
        <w:tabs>
          <w:tab w:val="left" w:pos="7800"/>
        </w:tabs>
        <w:rPr>
          <w:rFonts w:ascii="Times New Roman" w:hAnsi="Times New Roman" w:cs="Times New Roman"/>
        </w:rPr>
      </w:pPr>
    </w:p>
    <w:p w14:paraId="4A6467EF" w14:textId="77777777" w:rsidR="007B59A2" w:rsidRPr="00A42D98" w:rsidRDefault="007B59A2" w:rsidP="00490235">
      <w:pPr>
        <w:tabs>
          <w:tab w:val="left" w:pos="7800"/>
        </w:tabs>
        <w:rPr>
          <w:rFonts w:ascii="Times New Roman" w:hAnsi="Times New Roman" w:cs="Times New Roman"/>
        </w:rPr>
      </w:pPr>
    </w:p>
    <w:p w14:paraId="08F40A47" w14:textId="77777777" w:rsidR="007B59A2" w:rsidRPr="00A42D98" w:rsidRDefault="007B59A2" w:rsidP="00490235">
      <w:pPr>
        <w:tabs>
          <w:tab w:val="left" w:pos="7800"/>
        </w:tabs>
        <w:rPr>
          <w:rFonts w:ascii="Times New Roman" w:hAnsi="Times New Roman" w:cs="Times New Roman"/>
        </w:rPr>
      </w:pPr>
    </w:p>
    <w:p w14:paraId="153B0017" w14:textId="77777777" w:rsidR="007B59A2" w:rsidRPr="00A42D98" w:rsidRDefault="007B59A2" w:rsidP="007B59A2">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89984" behindDoc="0" locked="0" layoutInCell="1" allowOverlap="0" wp14:anchorId="6D2C5A1E" wp14:editId="598A306D">
            <wp:simplePos x="0" y="0"/>
            <wp:positionH relativeFrom="column">
              <wp:posOffset>3810</wp:posOffset>
            </wp:positionH>
            <wp:positionV relativeFrom="paragraph">
              <wp:posOffset>0</wp:posOffset>
            </wp:positionV>
            <wp:extent cx="762000" cy="762000"/>
            <wp:effectExtent l="0" t="0" r="0" b="0"/>
            <wp:wrapSquare wrapText="bothSides"/>
            <wp:docPr id="17" name="Resim 1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137F31F9" w14:textId="64EF071D" w:rsidR="007B59A2" w:rsidRPr="00A42D98" w:rsidRDefault="007B59A2" w:rsidP="007B59A2">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11ACD91A" w14:textId="77777777" w:rsidR="007B59A2" w:rsidRPr="00A42D98" w:rsidRDefault="007B59A2" w:rsidP="007B59A2">
      <w:pPr>
        <w:outlineLvl w:val="0"/>
        <w:rPr>
          <w:rFonts w:ascii="Times New Roman" w:hAnsi="Times New Roman" w:cs="Times New Roman"/>
          <w:b/>
          <w:sz w:val="10"/>
          <w:szCs w:val="10"/>
        </w:rPr>
      </w:pPr>
    </w:p>
    <w:p w14:paraId="2F118467" w14:textId="77777777" w:rsidR="007B59A2" w:rsidRPr="00A42D98" w:rsidRDefault="007B59A2" w:rsidP="007B59A2">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B59A2" w:rsidRPr="00A42D98" w14:paraId="6656BE0A" w14:textId="77777777" w:rsidTr="007B59A2">
        <w:tc>
          <w:tcPr>
            <w:tcW w:w="1167" w:type="dxa"/>
            <w:vAlign w:val="center"/>
          </w:tcPr>
          <w:p w14:paraId="4E11219C" w14:textId="77777777" w:rsidR="007B59A2" w:rsidRPr="00A42D98" w:rsidRDefault="007B59A2"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2432E60"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28C56313" w14:textId="77777777" w:rsidR="007B59A2" w:rsidRPr="00A42D98" w:rsidRDefault="007B59A2" w:rsidP="007B59A2">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B59A2" w:rsidRPr="00A42D98" w14:paraId="317F05D1" w14:textId="77777777" w:rsidTr="007B59A2">
        <w:tc>
          <w:tcPr>
            <w:tcW w:w="1668" w:type="dxa"/>
            <w:vAlign w:val="center"/>
          </w:tcPr>
          <w:p w14:paraId="3776876D"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9362AED" w14:textId="7F8576A5" w:rsidR="007B59A2" w:rsidRPr="00A42D98" w:rsidRDefault="007B59A2" w:rsidP="007B59A2">
            <w:pPr>
              <w:outlineLvl w:val="0"/>
              <w:rPr>
                <w:rFonts w:ascii="Times New Roman" w:hAnsi="Times New Roman" w:cs="Times New Roman"/>
              </w:rPr>
            </w:pPr>
            <w:r w:rsidRPr="00A42D98">
              <w:rPr>
                <w:rFonts w:ascii="Times New Roman" w:hAnsi="Times New Roman" w:cs="Times New Roman"/>
              </w:rPr>
              <w:t xml:space="preserve"> </w:t>
            </w:r>
            <w:r w:rsidR="00DA2858" w:rsidRPr="00A42D98">
              <w:rPr>
                <w:rFonts w:ascii="Times New Roman" w:hAnsi="Times New Roman" w:cs="Times New Roman"/>
              </w:rPr>
              <w:t>831917018</w:t>
            </w:r>
          </w:p>
        </w:tc>
        <w:tc>
          <w:tcPr>
            <w:tcW w:w="1560" w:type="dxa"/>
            <w:vAlign w:val="center"/>
          </w:tcPr>
          <w:p w14:paraId="0E19A722"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92D7F73" w14:textId="77777777" w:rsidR="007B59A2" w:rsidRPr="00A42D98" w:rsidRDefault="007B59A2" w:rsidP="007B59A2">
            <w:pPr>
              <w:outlineLvl w:val="0"/>
              <w:rPr>
                <w:rFonts w:ascii="Times New Roman" w:hAnsi="Times New Roman" w:cs="Times New Roman"/>
                <w:szCs w:val="20"/>
              </w:rPr>
            </w:pPr>
            <w:bookmarkStart w:id="16" w:name="HEROES_IN_LITERATURE_I"/>
            <w:r w:rsidRPr="00A42D98">
              <w:rPr>
                <w:rFonts w:ascii="Times New Roman" w:hAnsi="Times New Roman" w:cs="Times New Roman"/>
                <w:sz w:val="20"/>
                <w:szCs w:val="20"/>
              </w:rPr>
              <w:t>HEROES IN LITERATURE I</w:t>
            </w:r>
            <w:bookmarkEnd w:id="16"/>
          </w:p>
        </w:tc>
      </w:tr>
    </w:tbl>
    <w:p w14:paraId="710EEEC0"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7B59A2" w:rsidRPr="00A42D98" w14:paraId="3BAD5728"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4EA350F" w14:textId="77777777" w:rsidR="007B59A2" w:rsidRPr="00A42D98" w:rsidRDefault="007B59A2"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08025D4A" w14:textId="77777777" w:rsidR="007B59A2" w:rsidRPr="00A42D98" w:rsidRDefault="007B59A2"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DC1956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68C9E9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7B59A2" w:rsidRPr="00A42D98" w14:paraId="0CD8F1C5" w14:textId="77777777" w:rsidTr="007B59A2">
        <w:trPr>
          <w:trHeight w:val="382"/>
        </w:trPr>
        <w:tc>
          <w:tcPr>
            <w:tcW w:w="628" w:type="pct"/>
            <w:vMerge/>
            <w:tcBorders>
              <w:top w:val="single" w:sz="4" w:space="0" w:color="auto"/>
              <w:left w:val="single" w:sz="12" w:space="0" w:color="auto"/>
              <w:bottom w:val="single" w:sz="4" w:space="0" w:color="auto"/>
              <w:right w:val="single" w:sz="12" w:space="0" w:color="auto"/>
            </w:tcBorders>
          </w:tcPr>
          <w:p w14:paraId="03F571E0" w14:textId="77777777" w:rsidR="007B59A2" w:rsidRPr="00A42D98" w:rsidRDefault="007B59A2"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A1E57C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919FFA6"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5717079"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BF4C4D3"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82F97AA"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74DA136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D270432"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7B59A2" w:rsidRPr="00A42D98" w14:paraId="030904A8" w14:textId="77777777" w:rsidTr="007B59A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9BFD2ED"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F0BCF6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3214FD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0015470"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4E10F1ED"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B1DF580"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4760267C" w14:textId="77777777" w:rsidR="007B59A2" w:rsidRPr="00A42D98" w:rsidRDefault="007B59A2" w:rsidP="007B59A2">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4EB14DF8" w14:textId="77777777" w:rsidR="007B59A2" w:rsidRPr="00A42D98" w:rsidRDefault="007B59A2" w:rsidP="007B59A2">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7B59A2" w:rsidRPr="00A42D98" w14:paraId="1A453245"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C04412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7B59A2" w:rsidRPr="00A42D98" w14:paraId="6B242B6B" w14:textId="77777777" w:rsidTr="007B59A2">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6BA64025"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3F7BA25"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1AD18D9"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89F1CE4"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7B59A2" w:rsidRPr="00A42D98" w14:paraId="54DE4BF0" w14:textId="77777777" w:rsidTr="007B59A2">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5A2AAD8" w14:textId="77777777" w:rsidR="007B59A2" w:rsidRPr="00A42D98" w:rsidRDefault="007B59A2" w:rsidP="007B59A2">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C810DCA" w14:textId="77777777" w:rsidR="007B59A2" w:rsidRPr="00A42D98" w:rsidRDefault="007B59A2" w:rsidP="007B59A2">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6DFAD8BE"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4B59F379"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6F6A11B4"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F140E0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7B59A2" w:rsidRPr="00A42D98" w14:paraId="482E2C55" w14:textId="77777777" w:rsidTr="007B59A2">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336226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ED26E3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9DAC836"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693F9B1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7B59A2" w:rsidRPr="00A42D98" w14:paraId="29499812"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678455"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544C875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6F12C57"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D3EB243"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7B59A2" w:rsidRPr="00A42D98" w14:paraId="40DCDD3E"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5BBB51"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52DBE8E"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26F44D44"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544F0F7"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218E2A84"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4205F20"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8EE330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5287CAC"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D437FE3"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7A23E7FF"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601D7F4"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FC688D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2E7CEB8A"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964C69B"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4DFCF40A"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E880A9C"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40BEEF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68DA7F72"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215827D6"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3B5ECD14"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C2AFF6B"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895994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E25A709"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4585DC3C" w14:textId="77777777" w:rsidR="007B59A2" w:rsidRPr="00A42D98" w:rsidRDefault="007B59A2" w:rsidP="007B59A2">
            <w:pPr>
              <w:rPr>
                <w:rFonts w:ascii="Times New Roman" w:hAnsi="Times New Roman" w:cs="Times New Roman"/>
                <w:sz w:val="20"/>
                <w:szCs w:val="20"/>
                <w:lang w:val="en-US"/>
              </w:rPr>
            </w:pPr>
          </w:p>
        </w:tc>
      </w:tr>
      <w:tr w:rsidR="007B59A2" w:rsidRPr="00A42D98" w14:paraId="69E1B51E"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EEE4598"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5F09D14"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AC6DF56"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A729C45" w14:textId="77777777" w:rsidR="007B59A2" w:rsidRPr="00A42D98" w:rsidRDefault="007B59A2" w:rsidP="007B59A2">
            <w:pPr>
              <w:rPr>
                <w:rFonts w:ascii="Times New Roman" w:hAnsi="Times New Roman" w:cs="Times New Roman"/>
                <w:sz w:val="20"/>
                <w:szCs w:val="20"/>
                <w:lang w:val="en-US"/>
              </w:rPr>
            </w:pPr>
          </w:p>
        </w:tc>
      </w:tr>
      <w:tr w:rsidR="007B59A2" w:rsidRPr="00A42D98" w14:paraId="23431078" w14:textId="77777777" w:rsidTr="007B59A2">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EE26A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54CA31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8197076"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2FC472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7B59A2" w:rsidRPr="00A42D98" w14:paraId="55B9AE21"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EDB88E3"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71F4D46"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6E443FA"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2E10CDF3"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7B59A2" w:rsidRPr="00A42D98" w14:paraId="52A8B4A2"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F5A136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DA8754C"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rPr>
              <w:t>Man is the most  important part of a society as an individual and is at the center of every activity in life. Therefore, what man does and what he thinks is always important and valuable. In this course how Man is reflected in literary works of art as “heroes” and the human relationships will be studied and compared.</w:t>
            </w:r>
          </w:p>
        </w:tc>
      </w:tr>
      <w:tr w:rsidR="007B59A2" w:rsidRPr="00A42D98" w14:paraId="74FEC148" w14:textId="77777777" w:rsidTr="007B59A2">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D26846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9B1CC7E"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rPr>
              <w:t>This course aims to study “heroes” in literary works of art..</w:t>
            </w:r>
          </w:p>
        </w:tc>
      </w:tr>
      <w:tr w:rsidR="007B59A2" w:rsidRPr="00A42D98" w14:paraId="700AACC8"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C49DA3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8467CB9" w14:textId="77777777" w:rsidR="007B59A2" w:rsidRPr="00A42D98" w:rsidRDefault="007B59A2" w:rsidP="007B59A2">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732BBD50" w14:textId="77777777" w:rsidR="007B59A2" w:rsidRPr="00A42D98" w:rsidRDefault="007B59A2" w:rsidP="007B59A2">
            <w:pPr>
              <w:rPr>
                <w:rFonts w:ascii="Times New Roman" w:hAnsi="Times New Roman" w:cs="Times New Roman"/>
                <w:sz w:val="20"/>
                <w:szCs w:val="20"/>
                <w:lang w:val="en-US"/>
              </w:rPr>
            </w:pPr>
          </w:p>
        </w:tc>
      </w:tr>
      <w:tr w:rsidR="007B59A2" w:rsidRPr="00A42D98" w14:paraId="5D71D9C2"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936546"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5A10893"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At the end of this course, the students</w:t>
            </w:r>
          </w:p>
          <w:p w14:paraId="0DD29039" w14:textId="77777777" w:rsidR="007B59A2" w:rsidRPr="00A42D98" w:rsidRDefault="007B59A2" w:rsidP="007B59A2">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realize a preliminary survey of the topic which has been determined.</w:t>
            </w:r>
          </w:p>
          <w:p w14:paraId="61F3A39C" w14:textId="77777777" w:rsidR="007B59A2" w:rsidRPr="00A42D98" w:rsidRDefault="007B59A2" w:rsidP="007B59A2">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 xml:space="preserve"> translates choosen papers into Turkish</w:t>
            </w:r>
          </w:p>
          <w:p w14:paraId="5AD88DC2" w14:textId="77777777" w:rsidR="007B59A2" w:rsidRPr="00A42D98" w:rsidRDefault="007B59A2" w:rsidP="007B59A2">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identify steps and individual phases of the study and prepare a schedule.</w:t>
            </w:r>
          </w:p>
          <w:p w14:paraId="40C32F82" w14:textId="77777777" w:rsidR="007B59A2" w:rsidRPr="00A42D98" w:rsidRDefault="007B59A2" w:rsidP="007B59A2">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prepare a report at the end of the semester</w:t>
            </w:r>
          </w:p>
          <w:p w14:paraId="1B025483" w14:textId="77777777" w:rsidR="007B59A2" w:rsidRPr="00A42D98" w:rsidRDefault="007B59A2" w:rsidP="007B59A2">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prepears a thesis containing the obtained results</w:t>
            </w:r>
          </w:p>
          <w:p w14:paraId="4370E79A" w14:textId="77777777" w:rsidR="007B59A2" w:rsidRPr="00A42D98" w:rsidRDefault="007B59A2" w:rsidP="007B59A2">
            <w:pPr>
              <w:ind w:left="360"/>
              <w:rPr>
                <w:rFonts w:ascii="Times New Roman" w:hAnsi="Times New Roman" w:cs="Times New Roman"/>
                <w:sz w:val="20"/>
                <w:szCs w:val="20"/>
              </w:rPr>
            </w:pPr>
          </w:p>
        </w:tc>
      </w:tr>
      <w:tr w:rsidR="007B59A2" w:rsidRPr="00A42D98" w14:paraId="5F4E924F"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3BBC702"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5CE8846" w14:textId="77777777" w:rsidR="007B59A2" w:rsidRPr="00A42D98" w:rsidRDefault="007B59A2" w:rsidP="007B59A2">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7B59A2" w:rsidRPr="00A42D98" w14:paraId="5D534089"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4FD95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6517CA6" w14:textId="77777777" w:rsidR="007B59A2" w:rsidRPr="00A42D98" w:rsidRDefault="007B59A2" w:rsidP="007B59A2">
            <w:pPr>
              <w:tabs>
                <w:tab w:val="left" w:pos="5775"/>
              </w:tabs>
              <w:rPr>
                <w:rFonts w:ascii="Times New Roman" w:hAnsi="Times New Roman" w:cs="Times New Roman"/>
                <w:bCs/>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5F27E649"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 xml:space="preserve">Aytaç, G. (1990, 1991, 1995), Edebiyat Yazıları I+II+III. Ankara:Gündoğan.           </w:t>
            </w:r>
          </w:p>
          <w:p w14:paraId="18BA73A3"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Naci, F. (1999), Yüz Yılın 100 Romanı. İstanbul: Adam.</w:t>
            </w:r>
          </w:p>
          <w:p w14:paraId="43F2E405"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Hepp, A. (1999), Cultural Studies und Medienanalyse. Opladen/Wiesbaden:  Westdeutscher.</w:t>
            </w:r>
          </w:p>
          <w:p w14:paraId="5822694F"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Kundera, M. (2002), Roman Sanatı. İstanbul: Can.</w:t>
            </w:r>
          </w:p>
          <w:p w14:paraId="3B2EDF34"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Aytaç, G. (1997), Karşılaştırmalı Edebiyat Bilimi. Ankara:Gündoğan.</w:t>
            </w:r>
          </w:p>
          <w:p w14:paraId="1035B020"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Gültekin, A. (2000), Kinder und Jugendliteratur in der Türkei und in Österreich.  Eskişehir: Eğitim Fakültesi.</w:t>
            </w:r>
          </w:p>
          <w:p w14:paraId="76B2741E"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Zymner, R. (1999), Allgemeine Literaturwissenschaft 1. Berlin: Erich Schmidt.</w:t>
            </w:r>
          </w:p>
          <w:p w14:paraId="371DA174"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Çakır, H. (2002), Öykü Sanatı. Konya: Çizgi.</w:t>
            </w:r>
          </w:p>
          <w:p w14:paraId="06C7B10B"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Gündüz, S. (2003), Öykü Roman Yazma Sanatı. İstanbul: Toroslu.</w:t>
            </w:r>
          </w:p>
          <w:p w14:paraId="35DF9491" w14:textId="77777777" w:rsidR="007B59A2" w:rsidRPr="00A42D98" w:rsidRDefault="007B59A2" w:rsidP="007B59A2">
            <w:pPr>
              <w:pStyle w:val="Balk4"/>
              <w:spacing w:before="0" w:after="0"/>
              <w:rPr>
                <w:color w:val="000000"/>
                <w:sz w:val="20"/>
                <w:szCs w:val="20"/>
                <w:lang w:val="en-US"/>
              </w:rPr>
            </w:pPr>
            <w:r w:rsidRPr="00A42D98">
              <w:rPr>
                <w:b w:val="0"/>
                <w:sz w:val="20"/>
                <w:szCs w:val="20"/>
              </w:rPr>
              <w:t>Yalçın, A. (2002), Siyasal ve Sosyal Değişmeler Açısından Cumhuriyet Dönemi Türk Romanı. Ankara: Akçağ.</w:t>
            </w:r>
          </w:p>
        </w:tc>
      </w:tr>
      <w:tr w:rsidR="007B59A2" w:rsidRPr="00A42D98" w14:paraId="4B5CD54B" w14:textId="77777777" w:rsidTr="007B59A2">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DFBB02"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B162380"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Projector, projector screen, computer.</w:t>
            </w:r>
          </w:p>
        </w:tc>
      </w:tr>
    </w:tbl>
    <w:p w14:paraId="436F7863" w14:textId="77777777" w:rsidR="007B59A2" w:rsidRPr="00A42D98" w:rsidRDefault="007B59A2" w:rsidP="007B59A2">
      <w:pPr>
        <w:rPr>
          <w:rFonts w:ascii="Times New Roman" w:hAnsi="Times New Roman" w:cs="Times New Roman"/>
          <w:sz w:val="18"/>
          <w:szCs w:val="18"/>
        </w:rPr>
        <w:sectPr w:rsidR="007B59A2"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59A2" w:rsidRPr="00A42D98" w14:paraId="5385BBB6"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66A3526"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7B59A2" w:rsidRPr="00A42D98" w14:paraId="7E4B54F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4C7F04D7"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FE99023" w14:textId="77777777" w:rsidR="007B59A2" w:rsidRPr="00A42D98" w:rsidRDefault="007B59A2" w:rsidP="007B59A2">
            <w:pPr>
              <w:rPr>
                <w:rFonts w:ascii="Times New Roman" w:hAnsi="Times New Roman" w:cs="Times New Roman"/>
                <w:b/>
              </w:rPr>
            </w:pPr>
            <w:r w:rsidRPr="00A42D98">
              <w:rPr>
                <w:rFonts w:ascii="Times New Roman" w:hAnsi="Times New Roman" w:cs="Times New Roman"/>
                <w:b/>
              </w:rPr>
              <w:t xml:space="preserve">TOPICS </w:t>
            </w:r>
          </w:p>
        </w:tc>
      </w:tr>
      <w:tr w:rsidR="007B59A2" w:rsidRPr="00A42D98" w14:paraId="2F94515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08A303"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56284F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Techniques that are using for comparative literature works.</w:t>
            </w:r>
          </w:p>
        </w:tc>
      </w:tr>
      <w:tr w:rsidR="007B59A2" w:rsidRPr="00A42D98" w14:paraId="4A628D2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00A335"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B82221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Searching selected comparative literature articles.</w:t>
            </w:r>
          </w:p>
        </w:tc>
      </w:tr>
      <w:tr w:rsidR="007B59A2" w:rsidRPr="00A42D98" w14:paraId="4FDD50B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CE891B"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B6EAC8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Working on the important points an template that are using for writing comparative literature articles.</w:t>
            </w:r>
          </w:p>
        </w:tc>
      </w:tr>
      <w:tr w:rsidR="007B59A2" w:rsidRPr="00A42D98" w14:paraId="79CB728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6F6E7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5EE15E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Choice of Subject</w:t>
            </w:r>
          </w:p>
        </w:tc>
      </w:tr>
      <w:tr w:rsidR="007B59A2" w:rsidRPr="00A42D98" w14:paraId="51819A4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54138"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7D3C03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Literature Search</w:t>
            </w:r>
          </w:p>
        </w:tc>
      </w:tr>
      <w:tr w:rsidR="007B59A2" w:rsidRPr="00A42D98" w14:paraId="04AB4C3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096F2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F9728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Study Subject</w:t>
            </w:r>
          </w:p>
        </w:tc>
      </w:tr>
      <w:tr w:rsidR="007B59A2" w:rsidRPr="00A42D98" w14:paraId="5F697CF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984D33"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D6683A"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Study Subject</w:t>
            </w:r>
          </w:p>
        </w:tc>
      </w:tr>
      <w:tr w:rsidR="007B59A2" w:rsidRPr="00A42D98" w14:paraId="7848A40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EB1DC3"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E1B77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Midterm Exam</w:t>
            </w:r>
          </w:p>
        </w:tc>
      </w:tr>
      <w:tr w:rsidR="007B59A2" w:rsidRPr="00A42D98" w14:paraId="0E9DE7C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CA73AC"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C44529"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rPr>
              <w:t>Study Subject</w:t>
            </w:r>
            <w:r w:rsidRPr="00A42D98">
              <w:rPr>
                <w:rFonts w:ascii="Times New Roman" w:hAnsi="Times New Roman" w:cs="Times New Roman"/>
                <w:color w:val="000000"/>
                <w:sz w:val="20"/>
                <w:szCs w:val="20"/>
                <w:lang w:val="en-US"/>
              </w:rPr>
              <w:t xml:space="preserve"> </w:t>
            </w:r>
          </w:p>
        </w:tc>
      </w:tr>
      <w:tr w:rsidR="007B59A2" w:rsidRPr="00A42D98" w14:paraId="059F6E3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D255E6"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363BC2"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Study Subject</w:t>
            </w:r>
          </w:p>
        </w:tc>
      </w:tr>
      <w:tr w:rsidR="007B59A2" w:rsidRPr="00A42D98" w14:paraId="40833F48"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53638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1D48E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Writing thesis</w:t>
            </w:r>
          </w:p>
        </w:tc>
      </w:tr>
      <w:tr w:rsidR="007B59A2" w:rsidRPr="00A42D98" w14:paraId="5816EA1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1F73D1"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AAD76A"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Writing thesis</w:t>
            </w:r>
          </w:p>
        </w:tc>
      </w:tr>
      <w:tr w:rsidR="007B59A2" w:rsidRPr="00A42D98" w14:paraId="3804B4E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1EE2C0"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ED9F4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rPr>
              <w:t>Writing thesis</w:t>
            </w:r>
          </w:p>
        </w:tc>
      </w:tr>
      <w:tr w:rsidR="007B59A2" w:rsidRPr="00A42D98" w14:paraId="5B5E45E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79DA6D1"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1554A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Presentation</w:t>
            </w:r>
          </w:p>
        </w:tc>
      </w:tr>
      <w:tr w:rsidR="00DA2858" w:rsidRPr="00A42D98" w14:paraId="4219F80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71D1FB" w14:textId="5A36C780" w:rsidR="00DA2858" w:rsidRPr="00A42D98" w:rsidRDefault="00DA2858" w:rsidP="007B59A2">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9137E4" w14:textId="5239413E" w:rsidR="00DA2858" w:rsidRPr="00A42D98" w:rsidRDefault="00DA2858"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7B59A2" w:rsidRPr="00A42D98" w14:paraId="455A2410"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AAC1BE3" w14:textId="58D358DE" w:rsidR="007B59A2" w:rsidRPr="00A42D98" w:rsidRDefault="00DA2858" w:rsidP="007B59A2">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7B6A80F"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w:t>
            </w:r>
          </w:p>
        </w:tc>
      </w:tr>
    </w:tbl>
    <w:p w14:paraId="2E2640C5" w14:textId="77777777" w:rsidR="007B59A2" w:rsidRPr="00A42D98" w:rsidRDefault="007B59A2" w:rsidP="007B59A2">
      <w:pPr>
        <w:rPr>
          <w:rFonts w:ascii="Times New Roman" w:hAnsi="Times New Roman" w:cs="Times New Roman"/>
          <w:sz w:val="16"/>
          <w:szCs w:val="16"/>
        </w:rPr>
      </w:pPr>
    </w:p>
    <w:p w14:paraId="0C8F9FEF" w14:textId="77777777" w:rsidR="007B59A2" w:rsidRPr="00A42D98" w:rsidRDefault="007B59A2" w:rsidP="007B59A2">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37BA10D6"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7DD487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4F30D4DE"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F631CDF"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385750C8"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8C2E439"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0E06CC4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824A912"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317714B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063AAF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AA1CB4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010417" w14:textId="2A577851"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0AB460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5D6DB0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E9CF68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6AA7D39" w14:textId="78AF8F6B" w:rsidR="00847290" w:rsidRPr="00A42D98" w:rsidRDefault="00582686"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592C7E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B0CAF3B" w14:textId="77777777" w:rsidR="00847290" w:rsidRPr="00A42D98" w:rsidRDefault="00847290" w:rsidP="00847290">
            <w:pPr>
              <w:rPr>
                <w:rFonts w:ascii="Times New Roman" w:hAnsi="Times New Roman" w:cs="Times New Roman"/>
                <w:b/>
                <w:sz w:val="16"/>
                <w:szCs w:val="16"/>
                <w:lang w:val="en-US"/>
              </w:rPr>
            </w:pPr>
          </w:p>
        </w:tc>
      </w:tr>
      <w:tr w:rsidR="00847290" w:rsidRPr="00A42D98" w14:paraId="5340D6A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5A9202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4425952"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206975A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8D28F56"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0D194A9" w14:textId="021DED77"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E2980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76EA6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20A69CC"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48999F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DE37C6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B29658C" w14:textId="512BAFCB"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5B4D05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93D3E3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6D8960A1"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4A4D02B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76DF4A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04EAFA3" w14:textId="1403D61E"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C66FF6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4A86D9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4C80521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71D9B38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7C8982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5822233" w14:textId="7239FF6F"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FBB99E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60FC7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41C155B7"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1021F1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96F14B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5797648" w14:textId="36092A8E"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283416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B0BDC3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10B93F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437C23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A21C7B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F873E8" w14:textId="18B24C5A"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3CEFAB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7005A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6494875E"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11A137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06A49D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89EEBF6" w14:textId="0B27C61B"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FE0CAB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674D06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A6B4F9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1DA183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6E0028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ACE8568" w14:textId="0FE7B023"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3D35CB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DCE73F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44403F4"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058821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E831C5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6E25494" w14:textId="465CD647"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FB2B9B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E981BF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C74A90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284EEB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0C6004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7046C11" w14:textId="72953808" w:rsidR="00847290" w:rsidRPr="00A42D98" w:rsidRDefault="00582686"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44E59BA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68A9C4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E996B7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EBC85D4" w14:textId="61938DBB" w:rsidR="00847290" w:rsidRPr="00A42D98" w:rsidRDefault="00582686"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166E87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3EFE309" w14:textId="77777777" w:rsidR="00847290" w:rsidRPr="00A42D98" w:rsidRDefault="00847290" w:rsidP="00847290">
            <w:pPr>
              <w:rPr>
                <w:rFonts w:ascii="Times New Roman" w:hAnsi="Times New Roman" w:cs="Times New Roman"/>
                <w:b/>
                <w:sz w:val="16"/>
                <w:szCs w:val="16"/>
                <w:lang w:val="en-US"/>
              </w:rPr>
            </w:pPr>
          </w:p>
        </w:tc>
      </w:tr>
      <w:tr w:rsidR="00847290" w:rsidRPr="00A42D98" w14:paraId="665E872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790FEC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08BF3F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41AF704" w14:textId="74B11E77" w:rsidR="00847290" w:rsidRPr="00A42D98" w:rsidRDefault="00582686"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983155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4D68FFB" w14:textId="77777777" w:rsidR="00847290" w:rsidRPr="00A42D98" w:rsidRDefault="00847290" w:rsidP="00847290">
            <w:pPr>
              <w:rPr>
                <w:rFonts w:ascii="Times New Roman" w:hAnsi="Times New Roman" w:cs="Times New Roman"/>
                <w:b/>
                <w:sz w:val="16"/>
                <w:szCs w:val="16"/>
                <w:lang w:val="en-US"/>
              </w:rPr>
            </w:pPr>
          </w:p>
        </w:tc>
      </w:tr>
      <w:tr w:rsidR="00847290" w:rsidRPr="00A42D98" w14:paraId="44D63EE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374678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33B5210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6C1DC98" w14:textId="49EAABC6" w:rsidR="00847290" w:rsidRPr="00A42D98" w:rsidRDefault="00582686"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6388A23"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2182F2B" w14:textId="77777777" w:rsidR="00847290" w:rsidRPr="00A42D98" w:rsidRDefault="00847290" w:rsidP="00847290">
            <w:pPr>
              <w:rPr>
                <w:rFonts w:ascii="Times New Roman" w:hAnsi="Times New Roman" w:cs="Times New Roman"/>
                <w:b/>
                <w:sz w:val="16"/>
                <w:szCs w:val="16"/>
                <w:lang w:val="en-US"/>
              </w:rPr>
            </w:pPr>
          </w:p>
        </w:tc>
      </w:tr>
      <w:tr w:rsidR="00847290" w:rsidRPr="00A42D98" w14:paraId="141FB18E"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6A387CF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68F78F7" w14:textId="77777777" w:rsidR="007B59A2" w:rsidRPr="00A42D98" w:rsidRDefault="007B59A2" w:rsidP="007B59A2">
      <w:pPr>
        <w:rPr>
          <w:rFonts w:ascii="Times New Roman" w:hAnsi="Times New Roman" w:cs="Times New Roman"/>
          <w:sz w:val="16"/>
          <w:szCs w:val="16"/>
        </w:rPr>
      </w:pPr>
    </w:p>
    <w:p w14:paraId="792081DB" w14:textId="3519E96F" w:rsidR="007B59A2" w:rsidRPr="00A42D98" w:rsidRDefault="007B59A2" w:rsidP="007B59A2">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9F2863" w:rsidRPr="00A42D98">
        <w:rPr>
          <w:rFonts w:ascii="Times New Roman" w:hAnsi="Times New Roman" w:cs="Times New Roman"/>
        </w:rPr>
        <w:t>Assist.Prof</w:t>
      </w:r>
      <w:proofErr w:type="gramEnd"/>
      <w:r w:rsidR="009F2863" w:rsidRPr="00A42D98">
        <w:rPr>
          <w:rFonts w:ascii="Times New Roman" w:hAnsi="Times New Roman" w:cs="Times New Roman"/>
          <w:sz w:val="20"/>
          <w:szCs w:val="20"/>
        </w:rPr>
        <w:t xml:space="preserve"> </w:t>
      </w:r>
      <w:r w:rsidRPr="00A42D98">
        <w:rPr>
          <w:rFonts w:ascii="Times New Roman" w:hAnsi="Times New Roman" w:cs="Times New Roman"/>
          <w:sz w:val="20"/>
          <w:szCs w:val="20"/>
        </w:rPr>
        <w:t xml:space="preserve">Zeynep </w:t>
      </w:r>
      <w:r w:rsidR="001841CD" w:rsidRPr="00A42D98">
        <w:rPr>
          <w:rFonts w:ascii="Times New Roman" w:hAnsi="Times New Roman" w:cs="Times New Roman"/>
          <w:sz w:val="20"/>
          <w:szCs w:val="20"/>
        </w:rPr>
        <w:t>KÖSTELOĞLU</w:t>
      </w:r>
    </w:p>
    <w:p w14:paraId="6F229E93" w14:textId="77777777" w:rsidR="007B59A2" w:rsidRPr="00A42D98" w:rsidRDefault="007B59A2" w:rsidP="007B59A2">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p>
    <w:p w14:paraId="1E2A5C86" w14:textId="77777777" w:rsidR="007B59A2" w:rsidRPr="00A42D98" w:rsidRDefault="007B59A2" w:rsidP="007B59A2">
      <w:pPr>
        <w:tabs>
          <w:tab w:val="left" w:pos="7800"/>
        </w:tabs>
        <w:rPr>
          <w:rFonts w:ascii="Times New Roman" w:hAnsi="Times New Roman" w:cs="Times New Roman"/>
          <w:b/>
        </w:rPr>
      </w:pPr>
    </w:p>
    <w:p w14:paraId="5A2C428A" w14:textId="77777777" w:rsidR="007B59A2" w:rsidRPr="00A42D98" w:rsidRDefault="007B59A2" w:rsidP="007B59A2">
      <w:pPr>
        <w:tabs>
          <w:tab w:val="left" w:pos="7800"/>
        </w:tabs>
        <w:rPr>
          <w:rFonts w:ascii="Times New Roman" w:hAnsi="Times New Roman" w:cs="Times New Roman"/>
          <w:b/>
        </w:rPr>
      </w:pPr>
    </w:p>
    <w:p w14:paraId="6F019B5F" w14:textId="77777777" w:rsidR="007B59A2" w:rsidRPr="00A42D98" w:rsidRDefault="007B59A2" w:rsidP="007B59A2">
      <w:pPr>
        <w:tabs>
          <w:tab w:val="left" w:pos="7800"/>
        </w:tabs>
        <w:rPr>
          <w:rFonts w:ascii="Times New Roman" w:hAnsi="Times New Roman" w:cs="Times New Roman"/>
          <w:b/>
        </w:rPr>
      </w:pPr>
    </w:p>
    <w:p w14:paraId="2BB2734A" w14:textId="77777777" w:rsidR="007B59A2" w:rsidRPr="00A42D98" w:rsidRDefault="007B59A2" w:rsidP="007B59A2">
      <w:pPr>
        <w:tabs>
          <w:tab w:val="left" w:pos="7800"/>
        </w:tabs>
        <w:rPr>
          <w:rFonts w:ascii="Times New Roman" w:hAnsi="Times New Roman" w:cs="Times New Roman"/>
          <w:b/>
        </w:rPr>
      </w:pPr>
    </w:p>
    <w:p w14:paraId="77FDA762" w14:textId="77777777" w:rsidR="007B59A2" w:rsidRPr="00A42D98" w:rsidRDefault="007B59A2" w:rsidP="007B59A2">
      <w:pPr>
        <w:tabs>
          <w:tab w:val="left" w:pos="7800"/>
        </w:tabs>
        <w:rPr>
          <w:rFonts w:ascii="Times New Roman" w:hAnsi="Times New Roman" w:cs="Times New Roman"/>
          <w:b/>
        </w:rPr>
      </w:pPr>
    </w:p>
    <w:p w14:paraId="590B6212" w14:textId="77777777" w:rsidR="007B59A2" w:rsidRPr="00A42D98" w:rsidRDefault="007B59A2" w:rsidP="007B59A2">
      <w:pPr>
        <w:tabs>
          <w:tab w:val="left" w:pos="7800"/>
        </w:tabs>
        <w:rPr>
          <w:rFonts w:ascii="Times New Roman" w:hAnsi="Times New Roman" w:cs="Times New Roman"/>
          <w:b/>
        </w:rPr>
      </w:pPr>
    </w:p>
    <w:p w14:paraId="24BE35F7" w14:textId="77777777" w:rsidR="007B59A2" w:rsidRPr="00A42D98" w:rsidRDefault="007B59A2" w:rsidP="007B59A2">
      <w:pPr>
        <w:tabs>
          <w:tab w:val="left" w:pos="7800"/>
        </w:tabs>
        <w:rPr>
          <w:rFonts w:ascii="Times New Roman" w:hAnsi="Times New Roman" w:cs="Times New Roman"/>
          <w:b/>
        </w:rPr>
      </w:pPr>
    </w:p>
    <w:p w14:paraId="30290E03" w14:textId="77777777" w:rsidR="007B59A2" w:rsidRPr="00A42D98" w:rsidRDefault="007B59A2" w:rsidP="007B59A2">
      <w:pPr>
        <w:tabs>
          <w:tab w:val="left" w:pos="7800"/>
        </w:tabs>
        <w:rPr>
          <w:rFonts w:ascii="Times New Roman" w:hAnsi="Times New Roman" w:cs="Times New Roman"/>
          <w:b/>
        </w:rPr>
      </w:pPr>
    </w:p>
    <w:p w14:paraId="320B554B" w14:textId="77777777" w:rsidR="007B59A2" w:rsidRPr="00A42D98" w:rsidRDefault="007B59A2" w:rsidP="007B59A2">
      <w:pPr>
        <w:tabs>
          <w:tab w:val="left" w:pos="7800"/>
        </w:tabs>
        <w:rPr>
          <w:rFonts w:ascii="Times New Roman" w:hAnsi="Times New Roman" w:cs="Times New Roman"/>
          <w:b/>
        </w:rPr>
      </w:pPr>
    </w:p>
    <w:p w14:paraId="77D3EDAB" w14:textId="77777777" w:rsidR="007B59A2" w:rsidRPr="00A42D98" w:rsidRDefault="007B59A2" w:rsidP="007B59A2">
      <w:pPr>
        <w:tabs>
          <w:tab w:val="left" w:pos="7800"/>
        </w:tabs>
        <w:rPr>
          <w:rFonts w:ascii="Times New Roman" w:hAnsi="Times New Roman" w:cs="Times New Roman"/>
          <w:b/>
        </w:rPr>
      </w:pPr>
    </w:p>
    <w:p w14:paraId="1851A7A5" w14:textId="77777777" w:rsidR="007B59A2" w:rsidRPr="00A42D98" w:rsidRDefault="007B59A2" w:rsidP="007B59A2">
      <w:pPr>
        <w:tabs>
          <w:tab w:val="left" w:pos="7800"/>
        </w:tabs>
        <w:rPr>
          <w:rFonts w:ascii="Times New Roman" w:hAnsi="Times New Roman" w:cs="Times New Roman"/>
          <w:b/>
        </w:rPr>
      </w:pPr>
    </w:p>
    <w:p w14:paraId="0F99156C" w14:textId="77777777" w:rsidR="007B59A2" w:rsidRPr="00A42D98" w:rsidRDefault="007B59A2" w:rsidP="007B59A2">
      <w:pPr>
        <w:tabs>
          <w:tab w:val="left" w:pos="7800"/>
        </w:tabs>
        <w:rPr>
          <w:rFonts w:ascii="Times New Roman" w:hAnsi="Times New Roman" w:cs="Times New Roman"/>
          <w:b/>
        </w:rPr>
      </w:pPr>
    </w:p>
    <w:p w14:paraId="7ED797B6" w14:textId="77777777" w:rsidR="007B59A2" w:rsidRPr="00A42D98" w:rsidRDefault="007B59A2" w:rsidP="007B59A2">
      <w:pPr>
        <w:tabs>
          <w:tab w:val="left" w:pos="7800"/>
        </w:tabs>
        <w:rPr>
          <w:rFonts w:ascii="Times New Roman" w:hAnsi="Times New Roman" w:cs="Times New Roman"/>
          <w:b/>
        </w:rPr>
      </w:pPr>
    </w:p>
    <w:p w14:paraId="2FE42C43" w14:textId="77777777" w:rsidR="007B59A2" w:rsidRPr="00A42D98" w:rsidRDefault="007B59A2" w:rsidP="007B59A2">
      <w:pPr>
        <w:tabs>
          <w:tab w:val="left" w:pos="7800"/>
        </w:tabs>
        <w:rPr>
          <w:rFonts w:ascii="Times New Roman" w:hAnsi="Times New Roman" w:cs="Times New Roman"/>
          <w:b/>
        </w:rPr>
      </w:pPr>
    </w:p>
    <w:p w14:paraId="5F82C5A7" w14:textId="77777777" w:rsidR="007B59A2" w:rsidRPr="00A42D98" w:rsidRDefault="007B59A2" w:rsidP="007B59A2">
      <w:pPr>
        <w:tabs>
          <w:tab w:val="left" w:pos="7800"/>
        </w:tabs>
        <w:rPr>
          <w:rFonts w:ascii="Times New Roman" w:hAnsi="Times New Roman" w:cs="Times New Roman"/>
          <w:b/>
        </w:rPr>
      </w:pPr>
    </w:p>
    <w:p w14:paraId="36E5842A" w14:textId="77777777" w:rsidR="007B59A2" w:rsidRPr="00A42D98" w:rsidRDefault="007B59A2" w:rsidP="007B59A2">
      <w:pPr>
        <w:tabs>
          <w:tab w:val="left" w:pos="7800"/>
        </w:tabs>
        <w:rPr>
          <w:rFonts w:ascii="Times New Roman" w:hAnsi="Times New Roman" w:cs="Times New Roman"/>
          <w:b/>
        </w:rPr>
      </w:pPr>
    </w:p>
    <w:p w14:paraId="1E0C19B3" w14:textId="77777777" w:rsidR="007B59A2" w:rsidRPr="00A42D98" w:rsidRDefault="007B59A2" w:rsidP="007B59A2">
      <w:pPr>
        <w:tabs>
          <w:tab w:val="left" w:pos="7800"/>
        </w:tabs>
        <w:rPr>
          <w:rFonts w:ascii="Times New Roman" w:hAnsi="Times New Roman" w:cs="Times New Roman"/>
          <w:b/>
        </w:rPr>
      </w:pPr>
    </w:p>
    <w:p w14:paraId="5142A4B8" w14:textId="77777777" w:rsidR="007B59A2" w:rsidRPr="00A42D98" w:rsidRDefault="007B59A2" w:rsidP="007B59A2">
      <w:pPr>
        <w:tabs>
          <w:tab w:val="left" w:pos="7800"/>
        </w:tabs>
        <w:rPr>
          <w:rFonts w:ascii="Times New Roman" w:hAnsi="Times New Roman" w:cs="Times New Roman"/>
          <w:b/>
        </w:rPr>
      </w:pPr>
    </w:p>
    <w:p w14:paraId="04B605A2" w14:textId="77777777" w:rsidR="007B59A2" w:rsidRPr="00A42D98" w:rsidRDefault="007B59A2" w:rsidP="007B59A2">
      <w:pPr>
        <w:tabs>
          <w:tab w:val="left" w:pos="7800"/>
        </w:tabs>
        <w:rPr>
          <w:rFonts w:ascii="Times New Roman" w:hAnsi="Times New Roman" w:cs="Times New Roman"/>
          <w:b/>
        </w:rPr>
      </w:pPr>
    </w:p>
    <w:p w14:paraId="5602C2B6" w14:textId="77777777" w:rsidR="007B59A2" w:rsidRPr="00A42D98" w:rsidRDefault="007B59A2" w:rsidP="007B59A2">
      <w:pPr>
        <w:tabs>
          <w:tab w:val="left" w:pos="7800"/>
        </w:tabs>
        <w:rPr>
          <w:rFonts w:ascii="Times New Roman" w:hAnsi="Times New Roman" w:cs="Times New Roman"/>
          <w:b/>
        </w:rPr>
      </w:pPr>
    </w:p>
    <w:p w14:paraId="42F4960F" w14:textId="77777777" w:rsidR="007B59A2" w:rsidRPr="00A42D98" w:rsidRDefault="007B59A2" w:rsidP="007B59A2">
      <w:pPr>
        <w:tabs>
          <w:tab w:val="left" w:pos="7800"/>
        </w:tabs>
        <w:rPr>
          <w:rFonts w:ascii="Times New Roman" w:hAnsi="Times New Roman" w:cs="Times New Roman"/>
          <w:b/>
        </w:rPr>
      </w:pPr>
    </w:p>
    <w:p w14:paraId="3C2DA467" w14:textId="77777777" w:rsidR="007B59A2" w:rsidRPr="00A42D98" w:rsidRDefault="007B59A2" w:rsidP="007B59A2">
      <w:pPr>
        <w:tabs>
          <w:tab w:val="left" w:pos="7800"/>
        </w:tabs>
        <w:rPr>
          <w:rFonts w:ascii="Times New Roman" w:hAnsi="Times New Roman" w:cs="Times New Roman"/>
          <w:b/>
        </w:rPr>
      </w:pPr>
    </w:p>
    <w:p w14:paraId="3E08CCEC" w14:textId="77777777" w:rsidR="007B59A2" w:rsidRPr="00A42D98" w:rsidRDefault="007B59A2" w:rsidP="007B59A2">
      <w:pPr>
        <w:tabs>
          <w:tab w:val="left" w:pos="7800"/>
        </w:tabs>
        <w:rPr>
          <w:rFonts w:ascii="Times New Roman" w:hAnsi="Times New Roman" w:cs="Times New Roman"/>
          <w:b/>
        </w:rPr>
      </w:pPr>
    </w:p>
    <w:p w14:paraId="72AA5AD7" w14:textId="77777777" w:rsidR="007B59A2" w:rsidRPr="00A42D98" w:rsidRDefault="007B59A2" w:rsidP="007B59A2">
      <w:pPr>
        <w:tabs>
          <w:tab w:val="left" w:pos="7800"/>
        </w:tabs>
        <w:rPr>
          <w:rFonts w:ascii="Times New Roman" w:hAnsi="Times New Roman" w:cs="Times New Roman"/>
          <w:b/>
        </w:rPr>
      </w:pPr>
    </w:p>
    <w:p w14:paraId="0C6BD388" w14:textId="77777777" w:rsidR="007B59A2" w:rsidRPr="00A42D98" w:rsidRDefault="007B59A2" w:rsidP="007B59A2">
      <w:pPr>
        <w:tabs>
          <w:tab w:val="left" w:pos="7800"/>
        </w:tabs>
        <w:rPr>
          <w:rFonts w:ascii="Times New Roman" w:hAnsi="Times New Roman" w:cs="Times New Roman"/>
          <w:b/>
        </w:rPr>
      </w:pPr>
    </w:p>
    <w:p w14:paraId="1F9ED1C3" w14:textId="77777777" w:rsidR="007B59A2" w:rsidRPr="00A42D98" w:rsidRDefault="007B59A2" w:rsidP="007B59A2">
      <w:pPr>
        <w:tabs>
          <w:tab w:val="left" w:pos="7800"/>
        </w:tabs>
        <w:rPr>
          <w:rFonts w:ascii="Times New Roman" w:hAnsi="Times New Roman" w:cs="Times New Roman"/>
          <w:b/>
        </w:rPr>
      </w:pPr>
    </w:p>
    <w:p w14:paraId="2AE1F903" w14:textId="77777777" w:rsidR="007B59A2" w:rsidRPr="00A42D98" w:rsidRDefault="007B59A2" w:rsidP="007B59A2">
      <w:pPr>
        <w:tabs>
          <w:tab w:val="left" w:pos="7800"/>
        </w:tabs>
        <w:rPr>
          <w:rFonts w:ascii="Times New Roman" w:hAnsi="Times New Roman" w:cs="Times New Roman"/>
          <w:b/>
        </w:rPr>
      </w:pPr>
    </w:p>
    <w:p w14:paraId="3A1AB365" w14:textId="77777777" w:rsidR="007B59A2" w:rsidRPr="00A42D98" w:rsidRDefault="007B59A2" w:rsidP="007B59A2">
      <w:pPr>
        <w:tabs>
          <w:tab w:val="left" w:pos="7800"/>
        </w:tabs>
        <w:rPr>
          <w:rFonts w:ascii="Times New Roman" w:hAnsi="Times New Roman" w:cs="Times New Roman"/>
          <w:b/>
        </w:rPr>
      </w:pPr>
    </w:p>
    <w:p w14:paraId="2D60F239" w14:textId="77777777" w:rsidR="007B59A2" w:rsidRPr="00A42D98" w:rsidRDefault="007B59A2" w:rsidP="007B59A2">
      <w:pPr>
        <w:tabs>
          <w:tab w:val="left" w:pos="7800"/>
        </w:tabs>
        <w:rPr>
          <w:rFonts w:ascii="Times New Roman" w:hAnsi="Times New Roman" w:cs="Times New Roman"/>
          <w:b/>
        </w:rPr>
      </w:pPr>
    </w:p>
    <w:p w14:paraId="7B3947F3" w14:textId="77777777" w:rsidR="00687077" w:rsidRPr="00A42D98" w:rsidRDefault="00687077" w:rsidP="00687077">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22752" behindDoc="0" locked="0" layoutInCell="1" allowOverlap="0" wp14:anchorId="2570A56F" wp14:editId="6D875303">
            <wp:simplePos x="0" y="0"/>
            <wp:positionH relativeFrom="column">
              <wp:posOffset>3810</wp:posOffset>
            </wp:positionH>
            <wp:positionV relativeFrom="paragraph">
              <wp:posOffset>0</wp:posOffset>
            </wp:positionV>
            <wp:extent cx="762000" cy="762000"/>
            <wp:effectExtent l="0" t="0" r="0" b="0"/>
            <wp:wrapSquare wrapText="bothSides"/>
            <wp:docPr id="32" name="Resim 3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5F8A2DE9" w14:textId="6FF6CE06" w:rsidR="00687077" w:rsidRPr="00A42D98" w:rsidRDefault="00687077" w:rsidP="00687077">
      <w:pPr>
        <w:tabs>
          <w:tab w:val="center" w:pos="4819"/>
        </w:tabs>
        <w:ind w:left="2"/>
        <w:jc w:val="center"/>
        <w:outlineLvl w:val="0"/>
        <w:rPr>
          <w:rFonts w:ascii="Times New Roman" w:hAnsi="Times New Roman" w:cs="Times New Roman"/>
          <w:b/>
          <w:sz w:val="28"/>
          <w:szCs w:val="28"/>
        </w:rPr>
      </w:pPr>
      <w:r w:rsidRPr="00A42D98">
        <w:rPr>
          <w:rFonts w:ascii="Times New Roman" w:hAnsi="Times New Roman" w:cs="Times New Roman"/>
          <w:b/>
          <w:sz w:val="28"/>
          <w:szCs w:val="28"/>
        </w:rPr>
        <w:t>ESOG</w:t>
      </w:r>
      <w:r w:rsidR="009F2863" w:rsidRPr="00A42D98">
        <w:rPr>
          <w:rFonts w:ascii="Times New Roman" w:hAnsi="Times New Roman" w:cs="Times New Roman"/>
          <w:b/>
          <w:sz w:val="28"/>
          <w:szCs w:val="28"/>
        </w:rPr>
        <w:t>U</w:t>
      </w:r>
      <w:r w:rsidRPr="00A42D98">
        <w:rPr>
          <w:rFonts w:ascii="Times New Roman" w:hAnsi="Times New Roman" w:cs="Times New Roman"/>
          <w:b/>
          <w:sz w:val="28"/>
          <w:szCs w:val="28"/>
        </w:rPr>
        <w:t>COMPARATIVE LITERATURE COURSE INFORMATION FORM</w:t>
      </w:r>
    </w:p>
    <w:p w14:paraId="53102E91" w14:textId="77777777" w:rsidR="00687077" w:rsidRPr="00A42D98" w:rsidRDefault="00687077" w:rsidP="00687077">
      <w:pPr>
        <w:outlineLvl w:val="0"/>
        <w:rPr>
          <w:rFonts w:ascii="Times New Roman" w:hAnsi="Times New Roman" w:cs="Times New Roman"/>
          <w:b/>
          <w:sz w:val="10"/>
          <w:szCs w:val="10"/>
        </w:rPr>
      </w:pPr>
    </w:p>
    <w:p w14:paraId="2ED7523C" w14:textId="77777777" w:rsidR="00687077" w:rsidRPr="00A42D98" w:rsidRDefault="00687077" w:rsidP="00687077">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687077" w:rsidRPr="00A42D98" w14:paraId="61191510" w14:textId="77777777" w:rsidTr="00BE444C">
        <w:tc>
          <w:tcPr>
            <w:tcW w:w="1167" w:type="dxa"/>
            <w:vAlign w:val="center"/>
          </w:tcPr>
          <w:p w14:paraId="157A8E4F" w14:textId="77777777" w:rsidR="00687077" w:rsidRPr="00A42D98" w:rsidRDefault="00687077"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9B21D41" w14:textId="77777777" w:rsidR="00687077" w:rsidRPr="00A42D98" w:rsidRDefault="00687077"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1A49E779" w14:textId="77777777" w:rsidR="00687077" w:rsidRPr="00A42D98" w:rsidRDefault="00687077" w:rsidP="00687077">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87077" w:rsidRPr="00A42D98" w14:paraId="0F659C1C" w14:textId="77777777" w:rsidTr="00BE444C">
        <w:tc>
          <w:tcPr>
            <w:tcW w:w="1668" w:type="dxa"/>
            <w:vAlign w:val="center"/>
          </w:tcPr>
          <w:p w14:paraId="2041CC93" w14:textId="77777777" w:rsidR="00687077" w:rsidRPr="00A42D98" w:rsidRDefault="0068707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751DF0C" w14:textId="362353F0" w:rsidR="00687077" w:rsidRPr="00A42D98" w:rsidRDefault="00687077" w:rsidP="00BE444C">
            <w:pPr>
              <w:outlineLvl w:val="0"/>
              <w:rPr>
                <w:rFonts w:ascii="Times New Roman" w:hAnsi="Times New Roman" w:cs="Times New Roman"/>
              </w:rPr>
            </w:pPr>
            <w:r w:rsidRPr="00A42D98">
              <w:rPr>
                <w:rFonts w:ascii="Times New Roman" w:hAnsi="Times New Roman" w:cs="Times New Roman"/>
              </w:rPr>
              <w:t xml:space="preserve"> </w:t>
            </w:r>
            <w:r w:rsidR="008B1AAE" w:rsidRPr="00A42D98">
              <w:rPr>
                <w:rFonts w:ascii="Times New Roman" w:hAnsi="Times New Roman" w:cs="Times New Roman"/>
              </w:rPr>
              <w:t>831917021</w:t>
            </w:r>
          </w:p>
        </w:tc>
        <w:tc>
          <w:tcPr>
            <w:tcW w:w="1560" w:type="dxa"/>
            <w:vAlign w:val="center"/>
          </w:tcPr>
          <w:p w14:paraId="3AE69950" w14:textId="77777777" w:rsidR="00687077" w:rsidRPr="00A42D98" w:rsidRDefault="0068707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B94769E" w14:textId="77777777" w:rsidR="00687077" w:rsidRPr="00A42D98" w:rsidRDefault="00687077" w:rsidP="00BE444C">
            <w:pPr>
              <w:outlineLvl w:val="0"/>
              <w:rPr>
                <w:rFonts w:ascii="Times New Roman" w:hAnsi="Times New Roman" w:cs="Times New Roman"/>
                <w:sz w:val="20"/>
                <w:szCs w:val="20"/>
              </w:rPr>
            </w:pPr>
          </w:p>
          <w:p w14:paraId="49975C19" w14:textId="77777777" w:rsidR="00687077" w:rsidRPr="00A42D98" w:rsidRDefault="00687077" w:rsidP="00BE444C">
            <w:pPr>
              <w:outlineLvl w:val="0"/>
              <w:rPr>
                <w:rFonts w:ascii="Times New Roman" w:hAnsi="Times New Roman" w:cs="Times New Roman"/>
                <w:szCs w:val="20"/>
              </w:rPr>
            </w:pPr>
            <w:r w:rsidRPr="00A42D98">
              <w:rPr>
                <w:rFonts w:ascii="Times New Roman" w:hAnsi="Times New Roman" w:cs="Times New Roman"/>
              </w:rPr>
              <w:t xml:space="preserve"> </w:t>
            </w:r>
            <w:r w:rsidRPr="00A42D98">
              <w:rPr>
                <w:rFonts w:ascii="Times New Roman" w:hAnsi="Times New Roman" w:cs="Times New Roman"/>
                <w:sz w:val="20"/>
              </w:rPr>
              <w:t xml:space="preserve">COMPARATIVE MYTHOLOGY I   </w:t>
            </w:r>
          </w:p>
          <w:p w14:paraId="4EB4F69C" w14:textId="77777777" w:rsidR="00687077" w:rsidRPr="00A42D98" w:rsidRDefault="00687077" w:rsidP="00BE444C">
            <w:pPr>
              <w:outlineLvl w:val="0"/>
              <w:rPr>
                <w:rFonts w:ascii="Times New Roman" w:hAnsi="Times New Roman" w:cs="Times New Roman"/>
                <w:sz w:val="20"/>
                <w:szCs w:val="20"/>
              </w:rPr>
            </w:pPr>
          </w:p>
        </w:tc>
      </w:tr>
    </w:tbl>
    <w:p w14:paraId="4822A50E" w14:textId="77777777" w:rsidR="00687077" w:rsidRPr="00A42D98" w:rsidRDefault="00687077" w:rsidP="00687077">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6"/>
        <w:gridCol w:w="44"/>
        <w:gridCol w:w="637"/>
        <w:gridCol w:w="828"/>
        <w:gridCol w:w="647"/>
        <w:gridCol w:w="98"/>
        <w:gridCol w:w="2494"/>
        <w:gridCol w:w="1345"/>
      </w:tblGrid>
      <w:tr w:rsidR="00687077" w:rsidRPr="00A42D98" w14:paraId="6C9F4452"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422DD7A" w14:textId="77777777" w:rsidR="00687077" w:rsidRPr="00A42D98" w:rsidRDefault="00687077"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789797E3" w14:textId="77777777" w:rsidR="00687077" w:rsidRPr="00A42D98" w:rsidRDefault="00687077"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AAAE85B"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9A0E5DE"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687077" w:rsidRPr="00A42D98" w14:paraId="185B06CD" w14:textId="77777777" w:rsidTr="00687077">
        <w:trPr>
          <w:trHeight w:val="382"/>
        </w:trPr>
        <w:tc>
          <w:tcPr>
            <w:tcW w:w="628" w:type="pct"/>
            <w:vMerge/>
            <w:tcBorders>
              <w:top w:val="single" w:sz="4" w:space="0" w:color="auto"/>
              <w:left w:val="single" w:sz="12" w:space="0" w:color="auto"/>
              <w:bottom w:val="single" w:sz="4" w:space="0" w:color="auto"/>
              <w:right w:val="single" w:sz="12" w:space="0" w:color="auto"/>
            </w:tcBorders>
          </w:tcPr>
          <w:p w14:paraId="350CF35A" w14:textId="77777777" w:rsidR="00687077" w:rsidRPr="00A42D98" w:rsidRDefault="00687077"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CE09D62"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002A2B3"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0288EA8" w14:textId="77777777" w:rsidR="00687077" w:rsidRPr="00A42D98" w:rsidRDefault="0068707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EF5B6E0"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3755BD0" w14:textId="77777777" w:rsidR="00687077" w:rsidRPr="00A42D98" w:rsidRDefault="0068707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84FE306"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BC53A51" w14:textId="77777777" w:rsidR="00687077" w:rsidRPr="00A42D98" w:rsidRDefault="0068707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687077" w:rsidRPr="00A42D98" w14:paraId="0E8BE729" w14:textId="77777777" w:rsidTr="00687077">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720A3FC"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A3FFF9F"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2</w:t>
            </w:r>
          </w:p>
        </w:tc>
        <w:tc>
          <w:tcPr>
            <w:tcW w:w="531" w:type="pct"/>
            <w:tcBorders>
              <w:top w:val="single" w:sz="4" w:space="0" w:color="auto"/>
              <w:left w:val="single" w:sz="4" w:space="0" w:color="auto"/>
              <w:bottom w:val="single" w:sz="12" w:space="0" w:color="auto"/>
            </w:tcBorders>
            <w:vAlign w:val="center"/>
          </w:tcPr>
          <w:p w14:paraId="443E4104"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3511085"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77F37E87"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349F46F" w14:textId="77777777" w:rsidR="00687077" w:rsidRPr="00A42D98" w:rsidRDefault="00687077" w:rsidP="00687077">
            <w:pPr>
              <w:jc w:val="center"/>
              <w:rPr>
                <w:rFonts w:ascii="Times New Roman" w:hAnsi="Times New Roman" w:cs="Times New Roman"/>
                <w:sz w:val="20"/>
                <w:lang w:val="en-US"/>
              </w:rPr>
            </w:pPr>
            <w:r w:rsidRPr="00A42D98">
              <w:rPr>
                <w:rFonts w:ascii="Times New Roman" w:hAnsi="Times New Roman" w:cs="Times New Roman"/>
                <w:sz w:val="20"/>
                <w:lang w:val="en-US"/>
              </w:rPr>
              <w:t>5</w:t>
            </w:r>
          </w:p>
        </w:tc>
        <w:tc>
          <w:tcPr>
            <w:tcW w:w="1290" w:type="pct"/>
            <w:gridSpan w:val="2"/>
            <w:tcBorders>
              <w:top w:val="single" w:sz="4" w:space="0" w:color="auto"/>
              <w:left w:val="single" w:sz="4" w:space="0" w:color="auto"/>
              <w:bottom w:val="single" w:sz="12" w:space="0" w:color="auto"/>
            </w:tcBorders>
            <w:vAlign w:val="center"/>
          </w:tcPr>
          <w:p w14:paraId="573315AC" w14:textId="77777777" w:rsidR="00687077" w:rsidRPr="00A42D98" w:rsidRDefault="00687077" w:rsidP="00687077">
            <w:pPr>
              <w:jc w:val="center"/>
              <w:rPr>
                <w:rFonts w:ascii="Times New Roman" w:hAnsi="Times New Roman" w:cs="Times New Roman"/>
                <w:sz w:val="20"/>
                <w:vertAlign w:val="superscript"/>
                <w:lang w:val="en-US"/>
              </w:rPr>
            </w:pPr>
            <w:r w:rsidRPr="00A42D98">
              <w:rPr>
                <w:rFonts w:ascii="Times New Roman" w:hAnsi="Times New Roman" w:cs="Times New Roman"/>
                <w:sz w:val="20"/>
                <w:vertAlign w:val="superscript"/>
                <w:lang w:val="en-US"/>
              </w:rPr>
              <w:t>COMPULSORY (X)  ELECTIVE ()</w:t>
            </w:r>
          </w:p>
        </w:tc>
        <w:tc>
          <w:tcPr>
            <w:tcW w:w="669" w:type="pct"/>
            <w:tcBorders>
              <w:top w:val="single" w:sz="4" w:space="0" w:color="auto"/>
              <w:left w:val="single" w:sz="4" w:space="0" w:color="auto"/>
              <w:bottom w:val="single" w:sz="12" w:space="0" w:color="auto"/>
            </w:tcBorders>
          </w:tcPr>
          <w:p w14:paraId="5DD34F09" w14:textId="77777777" w:rsidR="00687077" w:rsidRPr="00A42D98" w:rsidRDefault="00687077" w:rsidP="00687077">
            <w:pPr>
              <w:jc w:val="center"/>
              <w:rPr>
                <w:rFonts w:ascii="Times New Roman" w:hAnsi="Times New Roman" w:cs="Times New Roman"/>
                <w:sz w:val="20"/>
                <w:vertAlign w:val="superscript"/>
                <w:lang w:val="en-US"/>
              </w:rPr>
            </w:pPr>
            <w:r w:rsidRPr="00A42D98">
              <w:rPr>
                <w:rFonts w:ascii="Times New Roman" w:hAnsi="Times New Roman" w:cs="Times New Roman"/>
                <w:sz w:val="20"/>
                <w:lang w:val="en-US"/>
              </w:rPr>
              <w:t>Turkish</w:t>
            </w:r>
          </w:p>
        </w:tc>
      </w:tr>
      <w:tr w:rsidR="00687077" w:rsidRPr="00A42D98" w14:paraId="4D4CAF54"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82FD009"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687077" w:rsidRPr="00A42D98" w14:paraId="5C4826A0" w14:textId="77777777" w:rsidTr="00687077">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1EEFCFD" w14:textId="77777777" w:rsidR="00687077" w:rsidRPr="00A42D98" w:rsidRDefault="00687077" w:rsidP="0068707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86C36BA" w14:textId="77777777" w:rsidR="00687077" w:rsidRPr="00A42D98" w:rsidRDefault="00687077" w:rsidP="0068707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A7C359F" w14:textId="77777777" w:rsidR="00687077" w:rsidRPr="00A42D98" w:rsidRDefault="00687077" w:rsidP="0068707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A21C324" w14:textId="77777777" w:rsidR="00687077" w:rsidRPr="00A42D98" w:rsidRDefault="00687077" w:rsidP="0068707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687077" w:rsidRPr="00A42D98" w14:paraId="5DFF32B3" w14:textId="77777777" w:rsidTr="00687077">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6FEAD34" w14:textId="77777777" w:rsidR="00687077" w:rsidRPr="00A42D98" w:rsidRDefault="00687077" w:rsidP="00687077">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3477F02" w14:textId="77777777" w:rsidR="00687077" w:rsidRPr="00A42D98" w:rsidRDefault="00687077" w:rsidP="00687077">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68E01E68"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78FB5BD7" w14:textId="77777777" w:rsidR="00687077" w:rsidRPr="00A42D98" w:rsidRDefault="00687077" w:rsidP="00687077">
            <w:pPr>
              <w:jc w:val="center"/>
              <w:rPr>
                <w:rFonts w:ascii="Times New Roman" w:hAnsi="Times New Roman" w:cs="Times New Roman"/>
                <w:sz w:val="20"/>
                <w:szCs w:val="20"/>
                <w:lang w:val="en-US"/>
              </w:rPr>
            </w:pPr>
          </w:p>
        </w:tc>
      </w:tr>
      <w:tr w:rsidR="00687077" w:rsidRPr="00A42D98" w14:paraId="64361CF8"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248F6F0"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687077" w:rsidRPr="00A42D98" w14:paraId="038E85E8" w14:textId="77777777" w:rsidTr="00687077">
        <w:tc>
          <w:tcPr>
            <w:tcW w:w="1968" w:type="pct"/>
            <w:gridSpan w:val="5"/>
            <w:vMerge w:val="restart"/>
            <w:tcBorders>
              <w:top w:val="single" w:sz="12" w:space="0" w:color="auto"/>
              <w:left w:val="single" w:sz="12" w:space="0" w:color="auto"/>
              <w:bottom w:val="single" w:sz="12" w:space="0" w:color="auto"/>
              <w:right w:val="single" w:sz="12" w:space="0" w:color="auto"/>
            </w:tcBorders>
            <w:vAlign w:val="center"/>
          </w:tcPr>
          <w:p w14:paraId="0B023063"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2" w:type="pct"/>
            <w:gridSpan w:val="5"/>
            <w:tcBorders>
              <w:top w:val="single" w:sz="12" w:space="0" w:color="auto"/>
              <w:left w:val="single" w:sz="12" w:space="0" w:color="auto"/>
              <w:bottom w:val="single" w:sz="8" w:space="0" w:color="auto"/>
              <w:right w:val="single" w:sz="4" w:space="0" w:color="auto"/>
            </w:tcBorders>
            <w:vAlign w:val="center"/>
          </w:tcPr>
          <w:p w14:paraId="6E06F4B8"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BE71DDF"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C71C490"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687077" w:rsidRPr="00A42D98" w14:paraId="66662F88"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0DB3D499"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14:paraId="46EFB7B7"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567C1EA"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887376E" w14:textId="77777777" w:rsidR="00687077" w:rsidRPr="00A42D98" w:rsidRDefault="00687077" w:rsidP="00687077">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687077" w:rsidRPr="00A42D98" w14:paraId="22ABAE39"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793A5390"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4DA4AF60"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1E8DDA7" w14:textId="77777777" w:rsidR="00687077" w:rsidRPr="00A42D98" w:rsidRDefault="00687077" w:rsidP="0068707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D8C191A" w14:textId="77777777" w:rsidR="00687077" w:rsidRPr="00A42D98" w:rsidRDefault="00687077" w:rsidP="00687077">
            <w:pPr>
              <w:jc w:val="center"/>
              <w:rPr>
                <w:rFonts w:ascii="Times New Roman" w:hAnsi="Times New Roman" w:cs="Times New Roman"/>
                <w:sz w:val="20"/>
                <w:szCs w:val="20"/>
                <w:highlight w:val="yellow"/>
                <w:lang w:val="en-US"/>
              </w:rPr>
            </w:pPr>
          </w:p>
        </w:tc>
      </w:tr>
      <w:tr w:rsidR="00687077" w:rsidRPr="00A42D98" w14:paraId="4E06541D"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2F4787E4"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6634FEBB"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A1D4206" w14:textId="77777777" w:rsidR="00687077" w:rsidRPr="00A42D98" w:rsidRDefault="00687077" w:rsidP="00687077">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F7A9DD8"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687077" w:rsidRPr="00A42D98" w14:paraId="2D53B766"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63D5C50F"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1AF5B934"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FCEB0D1" w14:textId="77777777" w:rsidR="00687077" w:rsidRPr="00A42D98" w:rsidRDefault="00687077" w:rsidP="0068707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7623338" w14:textId="77777777" w:rsidR="00687077" w:rsidRPr="00A42D98" w:rsidRDefault="00687077" w:rsidP="00687077">
            <w:pPr>
              <w:jc w:val="center"/>
              <w:rPr>
                <w:rFonts w:ascii="Times New Roman" w:hAnsi="Times New Roman" w:cs="Times New Roman"/>
                <w:sz w:val="20"/>
                <w:szCs w:val="20"/>
                <w:lang w:val="en-US"/>
              </w:rPr>
            </w:pPr>
          </w:p>
        </w:tc>
      </w:tr>
      <w:tr w:rsidR="00687077" w:rsidRPr="00A42D98" w14:paraId="327058A0"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7FAF858A"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14:paraId="0BA2F5E6"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5C0284A"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37D6470C"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687077" w:rsidRPr="00A42D98" w14:paraId="433A7BE8"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1B04AD9F"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14:paraId="1D8568C8"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2118717" w14:textId="77777777" w:rsidR="00687077" w:rsidRPr="00A42D98" w:rsidRDefault="00687077" w:rsidP="00687077">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5784D4F" w14:textId="77777777" w:rsidR="00687077" w:rsidRPr="00A42D98" w:rsidRDefault="00687077" w:rsidP="00687077">
            <w:pPr>
              <w:rPr>
                <w:rFonts w:ascii="Times New Roman" w:hAnsi="Times New Roman" w:cs="Times New Roman"/>
                <w:sz w:val="20"/>
                <w:szCs w:val="20"/>
                <w:lang w:val="en-US"/>
              </w:rPr>
            </w:pPr>
          </w:p>
        </w:tc>
      </w:tr>
      <w:tr w:rsidR="00687077" w:rsidRPr="00A42D98" w14:paraId="39B317BE" w14:textId="77777777" w:rsidTr="00687077">
        <w:tc>
          <w:tcPr>
            <w:tcW w:w="1968" w:type="pct"/>
            <w:gridSpan w:val="5"/>
            <w:vMerge/>
            <w:tcBorders>
              <w:top w:val="single" w:sz="12" w:space="0" w:color="auto"/>
              <w:left w:val="single" w:sz="12" w:space="0" w:color="auto"/>
              <w:bottom w:val="single" w:sz="12" w:space="0" w:color="auto"/>
              <w:right w:val="single" w:sz="12" w:space="0" w:color="auto"/>
            </w:tcBorders>
            <w:vAlign w:val="center"/>
          </w:tcPr>
          <w:p w14:paraId="35B05391" w14:textId="77777777" w:rsidR="00687077" w:rsidRPr="00A42D98" w:rsidRDefault="00687077" w:rsidP="00687077">
            <w:pPr>
              <w:rPr>
                <w:rFonts w:ascii="Times New Roman" w:hAnsi="Times New Roman" w:cs="Times New Roman"/>
                <w:b/>
                <w:sz w:val="20"/>
                <w:szCs w:val="20"/>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14:paraId="4882A4D0"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6F98FCF" w14:textId="77777777" w:rsidR="00687077" w:rsidRPr="00A42D98" w:rsidRDefault="00687077" w:rsidP="00687077">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F0EE6A5" w14:textId="77777777" w:rsidR="00687077" w:rsidRPr="00A42D98" w:rsidRDefault="00687077" w:rsidP="00687077">
            <w:pPr>
              <w:rPr>
                <w:rFonts w:ascii="Times New Roman" w:hAnsi="Times New Roman" w:cs="Times New Roman"/>
                <w:sz w:val="20"/>
                <w:szCs w:val="20"/>
                <w:lang w:val="en-US"/>
              </w:rPr>
            </w:pPr>
          </w:p>
        </w:tc>
      </w:tr>
      <w:tr w:rsidR="00687077" w:rsidRPr="00A42D98" w14:paraId="2D6A15B3" w14:textId="77777777" w:rsidTr="00687077">
        <w:trPr>
          <w:trHeight w:val="392"/>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26A298A9"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2" w:type="pct"/>
            <w:gridSpan w:val="5"/>
            <w:tcBorders>
              <w:top w:val="single" w:sz="12" w:space="0" w:color="auto"/>
              <w:left w:val="single" w:sz="12" w:space="0" w:color="auto"/>
              <w:bottom w:val="single" w:sz="8" w:space="0" w:color="auto"/>
              <w:right w:val="single" w:sz="4" w:space="0" w:color="auto"/>
            </w:tcBorders>
          </w:tcPr>
          <w:p w14:paraId="46C74D8E" w14:textId="77777777" w:rsidR="00687077" w:rsidRPr="00A42D98" w:rsidRDefault="00687077" w:rsidP="0068707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66F72955"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32F99F89" w14:textId="77777777" w:rsidR="00687077" w:rsidRPr="00A42D98" w:rsidRDefault="00687077" w:rsidP="0068707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687077" w:rsidRPr="00A42D98" w14:paraId="120F46EB" w14:textId="77777777" w:rsidTr="00687077">
        <w:trPr>
          <w:trHeight w:val="447"/>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59CF4014"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14:paraId="7EDA271D" w14:textId="77777777" w:rsidR="00687077" w:rsidRPr="00A42D98" w:rsidRDefault="00687077" w:rsidP="00687077">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21B7A4D" w14:textId="77777777" w:rsidR="00687077" w:rsidRPr="00A42D98" w:rsidRDefault="00687077" w:rsidP="00687077">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432F8BB4" w14:textId="77777777" w:rsidR="00687077" w:rsidRPr="00A42D98" w:rsidRDefault="00687077" w:rsidP="00687077">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687077" w:rsidRPr="00A42D98" w14:paraId="4155A049" w14:textId="77777777" w:rsidTr="00687077">
        <w:trPr>
          <w:trHeight w:val="447"/>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6F2066A2"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2" w:type="pct"/>
            <w:gridSpan w:val="7"/>
            <w:tcBorders>
              <w:top w:val="single" w:sz="12" w:space="0" w:color="auto"/>
              <w:left w:val="single" w:sz="12" w:space="0" w:color="auto"/>
              <w:bottom w:val="single" w:sz="12" w:space="0" w:color="auto"/>
              <w:right w:val="single" w:sz="12" w:space="0" w:color="auto"/>
            </w:tcBorders>
          </w:tcPr>
          <w:p w14:paraId="490E36B5" w14:textId="77777777" w:rsidR="00687077" w:rsidRPr="00A42D98" w:rsidRDefault="00687077" w:rsidP="00687077">
            <w:pPr>
              <w:jc w:val="both"/>
              <w:rPr>
                <w:rFonts w:ascii="Times New Roman" w:hAnsi="Times New Roman" w:cs="Times New Roman"/>
                <w:sz w:val="20"/>
                <w:lang w:val="en-US"/>
              </w:rPr>
            </w:pPr>
            <w:r w:rsidRPr="00A42D98">
              <w:rPr>
                <w:rFonts w:ascii="Times New Roman" w:hAnsi="Times New Roman" w:cs="Times New Roman"/>
                <w:sz w:val="20"/>
                <w:lang w:val="en-US"/>
              </w:rPr>
              <w:t>This course provides a comparative analysis of mythological elements in Eastern and Western literatures.</w:t>
            </w:r>
          </w:p>
        </w:tc>
      </w:tr>
      <w:tr w:rsidR="00687077" w:rsidRPr="00A42D98" w14:paraId="0C244918" w14:textId="77777777" w:rsidTr="00687077">
        <w:trPr>
          <w:trHeight w:val="426"/>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0CF2E4E4"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14:paraId="5D43C688" w14:textId="77777777" w:rsidR="00687077" w:rsidRPr="00A42D98" w:rsidRDefault="00687077" w:rsidP="00687077">
            <w:pPr>
              <w:tabs>
                <w:tab w:val="left" w:pos="5775"/>
              </w:tabs>
              <w:jc w:val="both"/>
              <w:rPr>
                <w:rFonts w:ascii="Times New Roman" w:hAnsi="Times New Roman" w:cs="Times New Roman"/>
                <w:sz w:val="20"/>
                <w:lang w:val="en-US"/>
              </w:rPr>
            </w:pPr>
            <w:r w:rsidRPr="00A42D98">
              <w:rPr>
                <w:rFonts w:ascii="Times New Roman" w:hAnsi="Times New Roman" w:cs="Times New Roman"/>
                <w:sz w:val="20"/>
                <w:lang w:val="en-US"/>
              </w:rPr>
              <w:t>This course aims to enhance the abilities of students on examining various topics and literary works related to mythology.</w:t>
            </w:r>
          </w:p>
        </w:tc>
      </w:tr>
      <w:tr w:rsidR="00687077" w:rsidRPr="00A42D98" w14:paraId="3FB96802" w14:textId="77777777" w:rsidTr="00687077">
        <w:trPr>
          <w:trHeight w:val="518"/>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6714D098"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14:paraId="24933DDF"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To develop a comparative perspective in literary elements which belong to different cultures and literatures.</w:t>
            </w:r>
          </w:p>
        </w:tc>
      </w:tr>
      <w:tr w:rsidR="00687077" w:rsidRPr="00A42D98" w14:paraId="581F567C" w14:textId="77777777" w:rsidTr="00687077">
        <w:trPr>
          <w:trHeight w:val="518"/>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46D7DFF4"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OUTCOMES</w:t>
            </w:r>
          </w:p>
        </w:tc>
        <w:tc>
          <w:tcPr>
            <w:tcW w:w="3032" w:type="pct"/>
            <w:gridSpan w:val="7"/>
            <w:tcBorders>
              <w:top w:val="single" w:sz="12" w:space="0" w:color="auto"/>
              <w:left w:val="single" w:sz="12" w:space="0" w:color="auto"/>
              <w:bottom w:val="single" w:sz="12" w:space="0" w:color="auto"/>
              <w:right w:val="single" w:sz="12" w:space="0" w:color="auto"/>
            </w:tcBorders>
          </w:tcPr>
          <w:p w14:paraId="62B77B90" w14:textId="77777777" w:rsidR="00687077" w:rsidRPr="00A42D98" w:rsidRDefault="00687077" w:rsidP="00687077">
            <w:pPr>
              <w:tabs>
                <w:tab w:val="left" w:pos="7800"/>
              </w:tabs>
              <w:rPr>
                <w:rFonts w:ascii="Times New Roman" w:hAnsi="Times New Roman" w:cs="Times New Roman"/>
                <w:sz w:val="20"/>
              </w:rPr>
            </w:pPr>
            <w:r w:rsidRPr="00A42D98">
              <w:rPr>
                <w:rFonts w:ascii="Times New Roman" w:hAnsi="Times New Roman" w:cs="Times New Roman"/>
                <w:sz w:val="20"/>
              </w:rPr>
              <w:t>Students,</w:t>
            </w:r>
          </w:p>
          <w:p w14:paraId="340C410B" w14:textId="77777777" w:rsidR="00687077" w:rsidRPr="00A42D98" w:rsidRDefault="00687077" w:rsidP="00687077">
            <w:pPr>
              <w:tabs>
                <w:tab w:val="left" w:pos="7800"/>
              </w:tabs>
              <w:rPr>
                <w:rFonts w:ascii="Times New Roman" w:hAnsi="Times New Roman" w:cs="Times New Roman"/>
                <w:sz w:val="20"/>
              </w:rPr>
            </w:pPr>
            <w:r w:rsidRPr="00A42D98">
              <w:rPr>
                <w:rFonts w:ascii="Times New Roman" w:hAnsi="Times New Roman" w:cs="Times New Roman"/>
                <w:sz w:val="20"/>
              </w:rPr>
              <w:t xml:space="preserve">1.will improve their knowledge about literary works of different times, languages and cultures. </w:t>
            </w:r>
          </w:p>
          <w:p w14:paraId="552814E4" w14:textId="77777777" w:rsidR="00687077" w:rsidRPr="00A42D98" w:rsidRDefault="00687077" w:rsidP="00687077">
            <w:pPr>
              <w:tabs>
                <w:tab w:val="left" w:pos="7800"/>
              </w:tabs>
              <w:rPr>
                <w:rFonts w:ascii="Times New Roman" w:hAnsi="Times New Roman" w:cs="Times New Roman"/>
                <w:sz w:val="20"/>
              </w:rPr>
            </w:pPr>
            <w:r w:rsidRPr="00A42D98">
              <w:rPr>
                <w:rFonts w:ascii="Times New Roman" w:hAnsi="Times New Roman" w:cs="Times New Roman"/>
                <w:sz w:val="20"/>
              </w:rPr>
              <w:t>2. will discover common and different features in these works.</w:t>
            </w:r>
          </w:p>
          <w:p w14:paraId="7DB65D1E" w14:textId="77777777" w:rsidR="00687077" w:rsidRPr="00A42D98" w:rsidRDefault="00687077" w:rsidP="00687077">
            <w:pPr>
              <w:tabs>
                <w:tab w:val="left" w:pos="7800"/>
              </w:tabs>
              <w:rPr>
                <w:rFonts w:ascii="Times New Roman" w:hAnsi="Times New Roman" w:cs="Times New Roman"/>
                <w:sz w:val="20"/>
                <w:lang w:val="en-US"/>
              </w:rPr>
            </w:pPr>
            <w:r w:rsidRPr="00A42D98">
              <w:rPr>
                <w:rFonts w:ascii="Times New Roman" w:hAnsi="Times New Roman" w:cs="Times New Roman"/>
                <w:sz w:val="20"/>
              </w:rPr>
              <w:t>3.will practise and improve their ability to examine literary works from a comparative perspective.</w:t>
            </w:r>
          </w:p>
        </w:tc>
      </w:tr>
      <w:tr w:rsidR="00687077" w:rsidRPr="00A42D98" w14:paraId="375E9AA1" w14:textId="77777777" w:rsidTr="00687077">
        <w:trPr>
          <w:trHeight w:val="54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4545C65D"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2" w:type="pct"/>
            <w:gridSpan w:val="7"/>
            <w:tcBorders>
              <w:top w:val="single" w:sz="12" w:space="0" w:color="auto"/>
              <w:left w:val="single" w:sz="12" w:space="0" w:color="auto"/>
              <w:bottom w:val="single" w:sz="12" w:space="0" w:color="auto"/>
              <w:right w:val="single" w:sz="12" w:space="0" w:color="auto"/>
            </w:tcBorders>
          </w:tcPr>
          <w:p w14:paraId="20D7A62B" w14:textId="77777777" w:rsidR="00687077" w:rsidRPr="00A42D98" w:rsidRDefault="00687077" w:rsidP="00687077">
            <w:pPr>
              <w:jc w:val="both"/>
              <w:rPr>
                <w:rFonts w:ascii="Times New Roman" w:hAnsi="Times New Roman" w:cs="Times New Roman"/>
                <w:sz w:val="20"/>
              </w:rPr>
            </w:pPr>
            <w:r w:rsidRPr="00A42D98">
              <w:rPr>
                <w:rFonts w:ascii="Times New Roman" w:hAnsi="Times New Roman" w:cs="Times New Roman"/>
                <w:sz w:val="20"/>
              </w:rPr>
              <w:t xml:space="preserve">George, Andrew. </w:t>
            </w:r>
            <w:r w:rsidRPr="00A42D98">
              <w:rPr>
                <w:rFonts w:ascii="Times New Roman" w:hAnsi="Times New Roman" w:cs="Times New Roman"/>
                <w:i/>
                <w:sz w:val="20"/>
              </w:rPr>
              <w:t>The Epic of Gilgamesh: A New Translation</w:t>
            </w:r>
            <w:r w:rsidRPr="00A42D98">
              <w:rPr>
                <w:rFonts w:ascii="Times New Roman" w:hAnsi="Times New Roman" w:cs="Times New Roman"/>
                <w:sz w:val="20"/>
              </w:rPr>
              <w:t xml:space="preserve">. London:   </w:t>
            </w:r>
          </w:p>
          <w:p w14:paraId="0C0E84EF" w14:textId="77777777" w:rsidR="00687077" w:rsidRPr="00A42D98" w:rsidRDefault="00687077" w:rsidP="00687077">
            <w:pPr>
              <w:jc w:val="both"/>
              <w:rPr>
                <w:rFonts w:ascii="Times New Roman" w:hAnsi="Times New Roman" w:cs="Times New Roman"/>
                <w:sz w:val="20"/>
              </w:rPr>
            </w:pPr>
            <w:r w:rsidRPr="00A42D98">
              <w:rPr>
                <w:rFonts w:ascii="Times New Roman" w:hAnsi="Times New Roman" w:cs="Times New Roman"/>
                <w:sz w:val="20"/>
              </w:rPr>
              <w:t xml:space="preserve">     Penguin Books, 1999.</w:t>
            </w:r>
          </w:p>
          <w:p w14:paraId="240E78FA" w14:textId="77777777" w:rsidR="00687077" w:rsidRPr="00A42D98" w:rsidRDefault="00687077" w:rsidP="00687077">
            <w:pPr>
              <w:jc w:val="both"/>
              <w:rPr>
                <w:rFonts w:ascii="Times New Roman" w:hAnsi="Times New Roman" w:cs="Times New Roman"/>
                <w:i/>
                <w:sz w:val="20"/>
              </w:rPr>
            </w:pPr>
            <w:r w:rsidRPr="00A42D98">
              <w:rPr>
                <w:rFonts w:ascii="Times New Roman" w:hAnsi="Times New Roman" w:cs="Times New Roman"/>
                <w:sz w:val="20"/>
              </w:rPr>
              <w:t xml:space="preserve">Rosenberg, Donna, eds. </w:t>
            </w:r>
            <w:r w:rsidRPr="00A42D98">
              <w:rPr>
                <w:rFonts w:ascii="Times New Roman" w:hAnsi="Times New Roman" w:cs="Times New Roman"/>
                <w:i/>
                <w:sz w:val="20"/>
              </w:rPr>
              <w:t xml:space="preserve">World Mythology: An Anthology of the Great </w:t>
            </w:r>
          </w:p>
          <w:p w14:paraId="5A43D27B" w14:textId="77777777" w:rsidR="00687077" w:rsidRPr="00A42D98" w:rsidRDefault="00687077" w:rsidP="00687077">
            <w:pPr>
              <w:jc w:val="both"/>
              <w:rPr>
                <w:rFonts w:ascii="Times New Roman" w:hAnsi="Times New Roman" w:cs="Times New Roman"/>
                <w:i/>
                <w:sz w:val="20"/>
              </w:rPr>
            </w:pPr>
            <w:r w:rsidRPr="00A42D98">
              <w:rPr>
                <w:rFonts w:ascii="Times New Roman" w:hAnsi="Times New Roman" w:cs="Times New Roman"/>
                <w:i/>
                <w:sz w:val="20"/>
              </w:rPr>
              <w:t xml:space="preserve">     Myths  and Epics</w:t>
            </w:r>
            <w:r w:rsidRPr="00A42D98">
              <w:rPr>
                <w:rFonts w:ascii="Times New Roman" w:hAnsi="Times New Roman" w:cs="Times New Roman"/>
                <w:sz w:val="20"/>
              </w:rPr>
              <w:t>. Lincolnwood, Ill.: NTC Pub. Group, 1999.</w:t>
            </w:r>
          </w:p>
          <w:p w14:paraId="76EE9358" w14:textId="77777777" w:rsidR="00687077" w:rsidRPr="00A42D98" w:rsidRDefault="00687077" w:rsidP="00687077">
            <w:pPr>
              <w:jc w:val="both"/>
              <w:rPr>
                <w:rFonts w:ascii="Times New Roman" w:hAnsi="Times New Roman" w:cs="Times New Roman"/>
                <w:sz w:val="20"/>
              </w:rPr>
            </w:pPr>
            <w:r w:rsidRPr="00A42D98">
              <w:rPr>
                <w:rFonts w:ascii="Times New Roman" w:hAnsi="Times New Roman" w:cs="Times New Roman"/>
                <w:sz w:val="20"/>
              </w:rPr>
              <w:t xml:space="preserve">Grimal, Pierre. </w:t>
            </w:r>
            <w:r w:rsidRPr="00A42D98">
              <w:rPr>
                <w:rFonts w:ascii="Times New Roman" w:hAnsi="Times New Roman" w:cs="Times New Roman"/>
                <w:i/>
                <w:sz w:val="20"/>
              </w:rPr>
              <w:t>Mitoloji Sözlüğü, Yunan ve Roma</w:t>
            </w:r>
            <w:r w:rsidRPr="00A42D98">
              <w:rPr>
                <w:rFonts w:ascii="Times New Roman" w:hAnsi="Times New Roman" w:cs="Times New Roman"/>
                <w:sz w:val="20"/>
              </w:rPr>
              <w:t xml:space="preserve">. İstanbul: Kabalcı </w:t>
            </w:r>
          </w:p>
          <w:p w14:paraId="39978EEE" w14:textId="77777777" w:rsidR="00687077" w:rsidRPr="00A42D98" w:rsidRDefault="00687077" w:rsidP="00687077">
            <w:pPr>
              <w:jc w:val="both"/>
              <w:rPr>
                <w:rFonts w:ascii="Times New Roman" w:hAnsi="Times New Roman" w:cs="Times New Roman"/>
                <w:sz w:val="20"/>
              </w:rPr>
            </w:pPr>
            <w:r w:rsidRPr="00A42D98">
              <w:rPr>
                <w:rFonts w:ascii="Times New Roman" w:hAnsi="Times New Roman" w:cs="Times New Roman"/>
                <w:sz w:val="20"/>
              </w:rPr>
              <w:t xml:space="preserve">     Yayınevi, 2007.</w:t>
            </w:r>
          </w:p>
          <w:p w14:paraId="065312F6" w14:textId="77777777" w:rsidR="00687077" w:rsidRPr="00A42D98" w:rsidRDefault="00687077" w:rsidP="00687077">
            <w:pPr>
              <w:rPr>
                <w:rFonts w:ascii="Times New Roman" w:hAnsi="Times New Roman" w:cs="Times New Roman"/>
                <w:sz w:val="20"/>
              </w:rPr>
            </w:pPr>
            <w:r w:rsidRPr="00A42D98">
              <w:rPr>
                <w:rFonts w:ascii="Times New Roman" w:hAnsi="Times New Roman" w:cs="Times New Roman"/>
                <w:sz w:val="20"/>
              </w:rPr>
              <w:t xml:space="preserve">Akalın, Şükrü Haluk, </w:t>
            </w:r>
            <w:r w:rsidRPr="00A42D98">
              <w:rPr>
                <w:rFonts w:ascii="Times New Roman" w:hAnsi="Times New Roman" w:cs="Times New Roman"/>
                <w:i/>
                <w:sz w:val="20"/>
              </w:rPr>
              <w:t xml:space="preserve">Saltuk-nâme. </w:t>
            </w:r>
            <w:r w:rsidRPr="00A42D98">
              <w:rPr>
                <w:rFonts w:ascii="Times New Roman" w:hAnsi="Times New Roman" w:cs="Times New Roman"/>
                <w:sz w:val="20"/>
              </w:rPr>
              <w:t xml:space="preserve">Ankara: Türk Dil Kurumu Yayınları, </w:t>
            </w:r>
          </w:p>
          <w:p w14:paraId="3C0B1A52" w14:textId="77777777" w:rsidR="00687077" w:rsidRPr="00A42D98" w:rsidRDefault="00687077" w:rsidP="00687077">
            <w:pPr>
              <w:rPr>
                <w:rFonts w:ascii="Times New Roman" w:hAnsi="Times New Roman" w:cs="Times New Roman"/>
                <w:sz w:val="20"/>
              </w:rPr>
            </w:pPr>
            <w:r w:rsidRPr="00A42D98">
              <w:rPr>
                <w:rFonts w:ascii="Times New Roman" w:hAnsi="Times New Roman" w:cs="Times New Roman"/>
                <w:sz w:val="20"/>
              </w:rPr>
              <w:t xml:space="preserve">     1987-1990.</w:t>
            </w:r>
          </w:p>
          <w:p w14:paraId="10FD830D" w14:textId="77777777" w:rsidR="00687077" w:rsidRPr="00A42D98" w:rsidRDefault="00687077" w:rsidP="00687077">
            <w:pPr>
              <w:rPr>
                <w:rFonts w:ascii="Times New Roman" w:hAnsi="Times New Roman" w:cs="Times New Roman"/>
                <w:i/>
                <w:sz w:val="20"/>
              </w:rPr>
            </w:pPr>
            <w:r w:rsidRPr="00A42D98">
              <w:rPr>
                <w:rFonts w:ascii="Times New Roman" w:hAnsi="Times New Roman" w:cs="Times New Roman"/>
                <w:sz w:val="20"/>
              </w:rPr>
              <w:t xml:space="preserve">Dedes, Yorgos. </w:t>
            </w:r>
            <w:r w:rsidRPr="00A42D98">
              <w:rPr>
                <w:rFonts w:ascii="Times New Roman" w:hAnsi="Times New Roman" w:cs="Times New Roman"/>
                <w:i/>
                <w:sz w:val="20"/>
              </w:rPr>
              <w:t>Battalname: Introduction, English Translation, Turkish</w:t>
            </w:r>
          </w:p>
          <w:p w14:paraId="6899333B" w14:textId="77777777" w:rsidR="00687077" w:rsidRPr="00A42D98" w:rsidRDefault="00687077" w:rsidP="00687077">
            <w:pPr>
              <w:rPr>
                <w:rFonts w:ascii="Times New Roman" w:hAnsi="Times New Roman" w:cs="Times New Roman"/>
                <w:sz w:val="20"/>
              </w:rPr>
            </w:pPr>
            <w:r w:rsidRPr="00A42D98">
              <w:rPr>
                <w:rFonts w:ascii="Times New Roman" w:hAnsi="Times New Roman" w:cs="Times New Roman"/>
                <w:i/>
                <w:sz w:val="20"/>
              </w:rPr>
              <w:t xml:space="preserve">     Transcription, Commentary and Facsmile</w:t>
            </w:r>
            <w:r w:rsidRPr="00A42D98">
              <w:rPr>
                <w:rFonts w:ascii="Times New Roman" w:hAnsi="Times New Roman" w:cs="Times New Roman"/>
                <w:sz w:val="20"/>
              </w:rPr>
              <w:t xml:space="preserve">. Cambridge, MA: Harvard    </w:t>
            </w:r>
          </w:p>
          <w:p w14:paraId="584F5066" w14:textId="77777777" w:rsidR="00687077" w:rsidRPr="00A42D98" w:rsidRDefault="00687077" w:rsidP="00687077">
            <w:pPr>
              <w:rPr>
                <w:rFonts w:ascii="Times New Roman" w:hAnsi="Times New Roman" w:cs="Times New Roman"/>
                <w:i/>
                <w:sz w:val="20"/>
              </w:rPr>
            </w:pPr>
            <w:r w:rsidRPr="00A42D98">
              <w:rPr>
                <w:rFonts w:ascii="Times New Roman" w:hAnsi="Times New Roman" w:cs="Times New Roman"/>
                <w:sz w:val="20"/>
              </w:rPr>
              <w:t xml:space="preserve">     University, 1996. </w:t>
            </w:r>
          </w:p>
          <w:p w14:paraId="75CC3D75" w14:textId="77777777" w:rsidR="00687077" w:rsidRPr="00A42D98" w:rsidRDefault="00687077" w:rsidP="00687077">
            <w:pPr>
              <w:tabs>
                <w:tab w:val="left" w:pos="5775"/>
              </w:tabs>
              <w:jc w:val="both"/>
              <w:rPr>
                <w:rFonts w:ascii="Times New Roman" w:hAnsi="Times New Roman" w:cs="Times New Roman"/>
                <w:sz w:val="20"/>
              </w:rPr>
            </w:pPr>
            <w:r w:rsidRPr="00A42D98">
              <w:rPr>
                <w:rFonts w:ascii="Times New Roman" w:hAnsi="Times New Roman" w:cs="Times New Roman"/>
                <w:sz w:val="20"/>
              </w:rPr>
              <w:t xml:space="preserve">Kramer, S. N. </w:t>
            </w:r>
            <w:r w:rsidRPr="00A42D98">
              <w:rPr>
                <w:rFonts w:ascii="Times New Roman" w:hAnsi="Times New Roman" w:cs="Times New Roman"/>
                <w:i/>
                <w:sz w:val="20"/>
              </w:rPr>
              <w:t xml:space="preserve">Sumerian Mythology. </w:t>
            </w:r>
            <w:r w:rsidRPr="00A42D98">
              <w:rPr>
                <w:rFonts w:ascii="Times New Roman" w:hAnsi="Times New Roman" w:cs="Times New Roman"/>
                <w:sz w:val="20"/>
              </w:rPr>
              <w:t>New York: Harper, 1961.</w:t>
            </w:r>
          </w:p>
        </w:tc>
      </w:tr>
      <w:tr w:rsidR="00687077" w:rsidRPr="00A42D98" w14:paraId="50810793" w14:textId="77777777" w:rsidTr="00687077">
        <w:trPr>
          <w:trHeight w:val="54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435EE655"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14:paraId="2AB72E89" w14:textId="77777777" w:rsidR="00687077" w:rsidRPr="00A42D98" w:rsidRDefault="00687077" w:rsidP="00687077">
            <w:pPr>
              <w:tabs>
                <w:tab w:val="left" w:pos="5775"/>
              </w:tabs>
              <w:jc w:val="both"/>
              <w:rPr>
                <w:rFonts w:ascii="Times New Roman" w:hAnsi="Times New Roman" w:cs="Times New Roman"/>
                <w:color w:val="000000"/>
                <w:sz w:val="20"/>
                <w:lang w:val="en-US"/>
              </w:rPr>
            </w:pPr>
            <w:r w:rsidRPr="00A42D98">
              <w:rPr>
                <w:rFonts w:ascii="Times New Roman" w:hAnsi="Times New Roman" w:cs="Times New Roman"/>
                <w:bCs/>
                <w:sz w:val="20"/>
                <w:lang w:val="en-US"/>
              </w:rPr>
              <w:t xml:space="preserve">Books and articles relevant to the subject under discussion. </w:t>
            </w:r>
          </w:p>
        </w:tc>
      </w:tr>
      <w:tr w:rsidR="00687077" w:rsidRPr="00A42D98" w14:paraId="21445B8F" w14:textId="77777777" w:rsidTr="00687077">
        <w:trPr>
          <w:trHeight w:val="520"/>
        </w:trPr>
        <w:tc>
          <w:tcPr>
            <w:tcW w:w="1968" w:type="pct"/>
            <w:gridSpan w:val="5"/>
            <w:tcBorders>
              <w:top w:val="single" w:sz="12" w:space="0" w:color="auto"/>
              <w:left w:val="single" w:sz="12" w:space="0" w:color="auto"/>
              <w:bottom w:val="single" w:sz="12" w:space="0" w:color="auto"/>
              <w:right w:val="single" w:sz="12" w:space="0" w:color="auto"/>
            </w:tcBorders>
            <w:vAlign w:val="center"/>
          </w:tcPr>
          <w:p w14:paraId="010C6906" w14:textId="77777777" w:rsidR="00687077" w:rsidRPr="00A42D98" w:rsidRDefault="00687077" w:rsidP="00687077">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14:paraId="5425BDC1" w14:textId="77777777" w:rsidR="00687077" w:rsidRPr="00A42D98" w:rsidRDefault="00687077" w:rsidP="00687077">
            <w:pPr>
              <w:tabs>
                <w:tab w:val="left" w:pos="5775"/>
              </w:tabs>
              <w:jc w:val="both"/>
              <w:rPr>
                <w:rFonts w:ascii="Times New Roman" w:hAnsi="Times New Roman" w:cs="Times New Roman"/>
                <w:b/>
                <w:sz w:val="20"/>
                <w:lang w:val="en-US"/>
              </w:rPr>
            </w:pPr>
            <w:r w:rsidRPr="00A42D98">
              <w:rPr>
                <w:rFonts w:ascii="Times New Roman" w:hAnsi="Times New Roman" w:cs="Times New Roman"/>
                <w:bCs/>
                <w:sz w:val="20"/>
                <w:lang w:val="en-US"/>
              </w:rPr>
              <w:t xml:space="preserve">Books and articles relevant to the subject under discussion. </w:t>
            </w:r>
          </w:p>
          <w:p w14:paraId="46ED8642" w14:textId="77777777" w:rsidR="00687077" w:rsidRPr="00A42D98" w:rsidRDefault="00687077" w:rsidP="00687077">
            <w:pPr>
              <w:jc w:val="both"/>
              <w:rPr>
                <w:rFonts w:ascii="Times New Roman" w:hAnsi="Times New Roman" w:cs="Times New Roman"/>
                <w:sz w:val="20"/>
                <w:lang w:val="en-US"/>
              </w:rPr>
            </w:pPr>
          </w:p>
        </w:tc>
      </w:tr>
    </w:tbl>
    <w:p w14:paraId="56793EA9" w14:textId="77777777" w:rsidR="00687077" w:rsidRPr="00A42D98" w:rsidRDefault="00687077" w:rsidP="00687077">
      <w:pPr>
        <w:rPr>
          <w:rFonts w:ascii="Times New Roman" w:hAnsi="Times New Roman" w:cs="Times New Roman"/>
          <w:sz w:val="18"/>
          <w:szCs w:val="18"/>
        </w:rPr>
        <w:sectPr w:rsidR="00687077"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87077" w:rsidRPr="00A42D98" w14:paraId="4E51A2AE"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465BEB4" w14:textId="77777777" w:rsidR="00687077" w:rsidRPr="00A42D98" w:rsidRDefault="00687077"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687077" w:rsidRPr="00A42D98" w14:paraId="3E197E2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2CDADC42" w14:textId="77777777" w:rsidR="00687077" w:rsidRPr="00A42D98" w:rsidRDefault="00687077"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3408ACB" w14:textId="77777777" w:rsidR="00687077" w:rsidRPr="00A42D98" w:rsidRDefault="00687077" w:rsidP="00BE444C">
            <w:pPr>
              <w:rPr>
                <w:rFonts w:ascii="Times New Roman" w:hAnsi="Times New Roman" w:cs="Times New Roman"/>
                <w:b/>
              </w:rPr>
            </w:pPr>
            <w:r w:rsidRPr="00A42D98">
              <w:rPr>
                <w:rFonts w:ascii="Times New Roman" w:hAnsi="Times New Roman" w:cs="Times New Roman"/>
                <w:b/>
              </w:rPr>
              <w:t xml:space="preserve">TOPICS </w:t>
            </w:r>
          </w:p>
        </w:tc>
      </w:tr>
      <w:tr w:rsidR="00687077" w:rsidRPr="00A42D98" w14:paraId="2EF5BEB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08F03C"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38F520BD"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Literature review.</w:t>
            </w:r>
          </w:p>
        </w:tc>
      </w:tr>
      <w:tr w:rsidR="00687077" w:rsidRPr="00A42D98" w14:paraId="776494C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A233F8"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DB0817D"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Literature review.</w:t>
            </w:r>
          </w:p>
        </w:tc>
      </w:tr>
      <w:tr w:rsidR="00687077" w:rsidRPr="00A42D98" w14:paraId="3F94C43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ACF74D"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4E9830CB"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Literature review.</w:t>
            </w:r>
          </w:p>
        </w:tc>
      </w:tr>
      <w:tr w:rsidR="00687077" w:rsidRPr="00A42D98" w14:paraId="77B50F1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3793F2"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4338653"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Literature review.</w:t>
            </w:r>
          </w:p>
        </w:tc>
      </w:tr>
      <w:tr w:rsidR="00687077" w:rsidRPr="00A42D98" w14:paraId="42E84BD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0FF52F"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73E0F94"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Mythology in Eastern literatures.</w:t>
            </w:r>
          </w:p>
        </w:tc>
      </w:tr>
      <w:tr w:rsidR="00687077" w:rsidRPr="00A42D98" w14:paraId="0C3E3A1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B2AEAE"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E423CD"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Mid-term exam.</w:t>
            </w:r>
          </w:p>
        </w:tc>
      </w:tr>
      <w:tr w:rsidR="00687077" w:rsidRPr="00A42D98" w14:paraId="4C17910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47CDFD"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B634E2" w14:textId="77777777" w:rsidR="00687077" w:rsidRPr="00A42D98" w:rsidRDefault="00687077" w:rsidP="00687077">
            <w:pPr>
              <w:rPr>
                <w:rFonts w:ascii="Times New Roman" w:hAnsi="Times New Roman" w:cs="Times New Roman"/>
              </w:rPr>
            </w:pPr>
            <w:r w:rsidRPr="00A42D98">
              <w:rPr>
                <w:rFonts w:ascii="Times New Roman" w:hAnsi="Times New Roman" w:cs="Times New Roman"/>
                <w:sz w:val="20"/>
                <w:lang w:val="en-US"/>
              </w:rPr>
              <w:t>Mythology in Eastern literatures.</w:t>
            </w:r>
          </w:p>
        </w:tc>
      </w:tr>
      <w:tr w:rsidR="00687077" w:rsidRPr="00A42D98" w14:paraId="3694D1B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22911B"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258610" w14:textId="77777777" w:rsidR="00687077" w:rsidRPr="00A42D98" w:rsidRDefault="00687077" w:rsidP="00687077">
            <w:pPr>
              <w:rPr>
                <w:rFonts w:ascii="Times New Roman" w:hAnsi="Times New Roman" w:cs="Times New Roman"/>
              </w:rPr>
            </w:pPr>
            <w:r w:rsidRPr="00A42D98">
              <w:rPr>
                <w:rFonts w:ascii="Times New Roman" w:hAnsi="Times New Roman" w:cs="Times New Roman"/>
                <w:sz w:val="20"/>
                <w:lang w:val="en-US"/>
              </w:rPr>
              <w:t>Mythology in Eastern literatures.</w:t>
            </w:r>
          </w:p>
        </w:tc>
      </w:tr>
      <w:tr w:rsidR="00687077" w:rsidRPr="00A42D98" w14:paraId="27347C3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3DC195"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3826C8"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color w:val="000000"/>
                <w:sz w:val="20"/>
                <w:lang w:val="en-US"/>
              </w:rPr>
              <w:t>Mythology in Western literatures.</w:t>
            </w:r>
          </w:p>
        </w:tc>
      </w:tr>
      <w:tr w:rsidR="00687077" w:rsidRPr="00A42D98" w14:paraId="37FCF3F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8EB868"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452082" w14:textId="77777777" w:rsidR="00687077" w:rsidRPr="00A42D98" w:rsidRDefault="00687077" w:rsidP="00687077">
            <w:pPr>
              <w:rPr>
                <w:rFonts w:ascii="Times New Roman" w:hAnsi="Times New Roman" w:cs="Times New Roman"/>
              </w:rPr>
            </w:pPr>
            <w:r w:rsidRPr="00A42D98">
              <w:rPr>
                <w:rFonts w:ascii="Times New Roman" w:hAnsi="Times New Roman" w:cs="Times New Roman"/>
                <w:color w:val="000000"/>
                <w:sz w:val="20"/>
                <w:lang w:val="en-US"/>
              </w:rPr>
              <w:t>Mythology in Western literatures.</w:t>
            </w:r>
          </w:p>
        </w:tc>
      </w:tr>
      <w:tr w:rsidR="00687077" w:rsidRPr="00A42D98" w14:paraId="251D9A0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2740C9"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ED4FDD" w14:textId="77777777" w:rsidR="00687077" w:rsidRPr="00A42D98" w:rsidRDefault="00687077" w:rsidP="00687077">
            <w:pPr>
              <w:rPr>
                <w:rFonts w:ascii="Times New Roman" w:hAnsi="Times New Roman" w:cs="Times New Roman"/>
              </w:rPr>
            </w:pPr>
            <w:r w:rsidRPr="00A42D98">
              <w:rPr>
                <w:rFonts w:ascii="Times New Roman" w:hAnsi="Times New Roman" w:cs="Times New Roman"/>
                <w:color w:val="000000"/>
                <w:sz w:val="20"/>
                <w:lang w:val="en-US"/>
              </w:rPr>
              <w:t>Mythology in Western literatures.</w:t>
            </w:r>
          </w:p>
        </w:tc>
      </w:tr>
      <w:tr w:rsidR="00687077" w:rsidRPr="00A42D98" w14:paraId="58DB251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AB59C8"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A039ED"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Mythology in Turkish literature.</w:t>
            </w:r>
          </w:p>
        </w:tc>
      </w:tr>
      <w:tr w:rsidR="00687077" w:rsidRPr="00A42D98" w14:paraId="217A554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29F3A3"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7494B8" w14:textId="77777777" w:rsidR="00687077" w:rsidRPr="00A42D98" w:rsidRDefault="00687077" w:rsidP="00687077">
            <w:pPr>
              <w:rPr>
                <w:rFonts w:ascii="Times New Roman" w:hAnsi="Times New Roman" w:cs="Times New Roman"/>
              </w:rPr>
            </w:pPr>
            <w:r w:rsidRPr="00A42D98">
              <w:rPr>
                <w:rFonts w:ascii="Times New Roman" w:hAnsi="Times New Roman" w:cs="Times New Roman"/>
                <w:sz w:val="20"/>
                <w:lang w:val="en-US"/>
              </w:rPr>
              <w:t>Mythology in Turkish literature.</w:t>
            </w:r>
          </w:p>
        </w:tc>
      </w:tr>
      <w:tr w:rsidR="00687077" w:rsidRPr="00A42D98" w14:paraId="114ECA0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253C22" w14:textId="77777777" w:rsidR="00687077" w:rsidRPr="00A42D98" w:rsidRDefault="00687077" w:rsidP="00687077">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80D3EB" w14:textId="77777777" w:rsidR="00687077" w:rsidRPr="00A42D98" w:rsidRDefault="00687077" w:rsidP="00687077">
            <w:pPr>
              <w:rPr>
                <w:rFonts w:ascii="Times New Roman" w:hAnsi="Times New Roman" w:cs="Times New Roman"/>
              </w:rPr>
            </w:pPr>
            <w:r w:rsidRPr="00A42D98">
              <w:rPr>
                <w:rFonts w:ascii="Times New Roman" w:hAnsi="Times New Roman" w:cs="Times New Roman"/>
                <w:sz w:val="20"/>
                <w:lang w:val="en-US"/>
              </w:rPr>
              <w:t>Mythology in Turkish literature.</w:t>
            </w:r>
          </w:p>
        </w:tc>
      </w:tr>
      <w:tr w:rsidR="008B1AAE" w:rsidRPr="00A42D98" w14:paraId="6B21C09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E378CBB" w14:textId="36053BB7" w:rsidR="008B1AAE" w:rsidRPr="00A42D98" w:rsidRDefault="008B1AAE" w:rsidP="00687077">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1EC2BE" w14:textId="322A27D1" w:rsidR="008B1AAE" w:rsidRPr="00A42D98" w:rsidRDefault="008B1AAE" w:rsidP="00687077">
            <w:pPr>
              <w:rPr>
                <w:rFonts w:ascii="Times New Roman" w:hAnsi="Times New Roman" w:cs="Times New Roman"/>
                <w:sz w:val="20"/>
                <w:lang w:val="en-US"/>
              </w:rPr>
            </w:pPr>
            <w:r w:rsidRPr="00A42D98">
              <w:rPr>
                <w:rFonts w:ascii="Times New Roman" w:hAnsi="Times New Roman" w:cs="Times New Roman"/>
                <w:sz w:val="20"/>
                <w:lang w:val="en-US"/>
              </w:rPr>
              <w:t>An overview</w:t>
            </w:r>
          </w:p>
        </w:tc>
      </w:tr>
      <w:tr w:rsidR="00687077" w:rsidRPr="00A42D98" w14:paraId="1A1594EA"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6A9E283" w14:textId="3C78B71A" w:rsidR="00687077" w:rsidRPr="00A42D98" w:rsidRDefault="008B1AAE" w:rsidP="00687077">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E637F41" w14:textId="77777777" w:rsidR="00687077" w:rsidRPr="00A42D98" w:rsidRDefault="00687077" w:rsidP="00687077">
            <w:pPr>
              <w:rPr>
                <w:rFonts w:ascii="Times New Roman" w:hAnsi="Times New Roman" w:cs="Times New Roman"/>
                <w:sz w:val="20"/>
                <w:lang w:val="en-US"/>
              </w:rPr>
            </w:pPr>
            <w:r w:rsidRPr="00A42D98">
              <w:rPr>
                <w:rFonts w:ascii="Times New Roman" w:hAnsi="Times New Roman" w:cs="Times New Roman"/>
                <w:sz w:val="20"/>
                <w:lang w:val="en-US"/>
              </w:rPr>
              <w:t>Final exams.</w:t>
            </w:r>
          </w:p>
        </w:tc>
      </w:tr>
    </w:tbl>
    <w:p w14:paraId="48FEA69B" w14:textId="77777777" w:rsidR="00687077" w:rsidRPr="00A42D98" w:rsidRDefault="00687077" w:rsidP="00687077">
      <w:pPr>
        <w:rPr>
          <w:rFonts w:ascii="Times New Roman" w:hAnsi="Times New Roman" w:cs="Times New Roman"/>
          <w:sz w:val="16"/>
          <w:szCs w:val="16"/>
        </w:rPr>
      </w:pPr>
    </w:p>
    <w:p w14:paraId="6C4A5ABA" w14:textId="77777777" w:rsidR="00687077" w:rsidRPr="00A42D98" w:rsidRDefault="00687077" w:rsidP="00687077">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6E8F04F2"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1E7FE0AB"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ADACB6D"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6BADD2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C20E3B"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4A8E61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3FBE0FB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FBDB1E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B5E934E"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645ED94" w14:textId="429BDAAD"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3B8233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A2C4774" w14:textId="77777777" w:rsidR="00847290" w:rsidRPr="00A42D98" w:rsidRDefault="00847290" w:rsidP="00847290">
            <w:pPr>
              <w:rPr>
                <w:rFonts w:ascii="Times New Roman" w:hAnsi="Times New Roman" w:cs="Times New Roman"/>
                <w:b/>
                <w:sz w:val="16"/>
                <w:szCs w:val="16"/>
                <w:lang w:val="en-US"/>
              </w:rPr>
            </w:pPr>
          </w:p>
        </w:tc>
      </w:tr>
      <w:tr w:rsidR="00847290" w:rsidRPr="00A42D98" w14:paraId="3689193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6EEDB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2FA2BC2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1191E61" w14:textId="7021020D"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BAF2C8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A4C2736" w14:textId="77777777" w:rsidR="00847290" w:rsidRPr="00A42D98" w:rsidRDefault="00847290" w:rsidP="00847290">
            <w:pPr>
              <w:rPr>
                <w:rFonts w:ascii="Times New Roman" w:hAnsi="Times New Roman" w:cs="Times New Roman"/>
                <w:b/>
                <w:sz w:val="16"/>
                <w:szCs w:val="16"/>
                <w:lang w:val="en-US"/>
              </w:rPr>
            </w:pPr>
          </w:p>
        </w:tc>
      </w:tr>
      <w:tr w:rsidR="00847290" w:rsidRPr="00A42D98" w14:paraId="3EA2991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99EBB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5FF57C7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7B3B92A" w14:textId="3D589972"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4D3705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E89FC57" w14:textId="77777777" w:rsidR="00847290" w:rsidRPr="00A42D98" w:rsidRDefault="00847290" w:rsidP="00847290">
            <w:pPr>
              <w:rPr>
                <w:rFonts w:ascii="Times New Roman" w:hAnsi="Times New Roman" w:cs="Times New Roman"/>
                <w:b/>
                <w:sz w:val="16"/>
                <w:szCs w:val="16"/>
                <w:lang w:val="en-US"/>
              </w:rPr>
            </w:pPr>
          </w:p>
        </w:tc>
      </w:tr>
      <w:tr w:rsidR="00847290" w:rsidRPr="00A42D98" w14:paraId="2286C39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ED8724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50A41276"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165139B" w14:textId="0B037379"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DADF9D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657D4AC" w14:textId="77777777" w:rsidR="00847290" w:rsidRPr="00A42D98" w:rsidRDefault="00847290" w:rsidP="00847290">
            <w:pPr>
              <w:rPr>
                <w:rFonts w:ascii="Times New Roman" w:hAnsi="Times New Roman" w:cs="Times New Roman"/>
                <w:b/>
                <w:sz w:val="16"/>
                <w:szCs w:val="16"/>
                <w:lang w:val="en-US"/>
              </w:rPr>
            </w:pPr>
          </w:p>
        </w:tc>
      </w:tr>
      <w:tr w:rsidR="00847290" w:rsidRPr="00A42D98" w14:paraId="706884C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7097FE6"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27C5573"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6E6EDC6" w14:textId="1E71A042"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43CAC5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6AC05D4" w14:textId="77777777" w:rsidR="00847290" w:rsidRPr="00A42D98" w:rsidRDefault="00847290" w:rsidP="00847290">
            <w:pPr>
              <w:rPr>
                <w:rFonts w:ascii="Times New Roman" w:hAnsi="Times New Roman" w:cs="Times New Roman"/>
                <w:b/>
                <w:sz w:val="16"/>
                <w:szCs w:val="16"/>
                <w:lang w:val="en-US"/>
              </w:rPr>
            </w:pPr>
          </w:p>
        </w:tc>
      </w:tr>
      <w:tr w:rsidR="00847290" w:rsidRPr="00A42D98" w14:paraId="4F39774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4B9F22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1C8B7665"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D49CB65" w14:textId="081DB967"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30CBF3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B0FFBBE" w14:textId="77777777" w:rsidR="00847290" w:rsidRPr="00A42D98" w:rsidRDefault="00847290" w:rsidP="00847290">
            <w:pPr>
              <w:rPr>
                <w:rFonts w:ascii="Times New Roman" w:hAnsi="Times New Roman" w:cs="Times New Roman"/>
                <w:b/>
                <w:sz w:val="16"/>
                <w:szCs w:val="16"/>
                <w:lang w:val="en-US"/>
              </w:rPr>
            </w:pPr>
          </w:p>
        </w:tc>
      </w:tr>
      <w:tr w:rsidR="00847290" w:rsidRPr="00A42D98" w14:paraId="1A86811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A2963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7A68D21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2513CC3" w14:textId="775E6B72"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194CE7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4C2A6D1" w14:textId="77777777" w:rsidR="00847290" w:rsidRPr="00A42D98" w:rsidRDefault="00847290" w:rsidP="00847290">
            <w:pPr>
              <w:rPr>
                <w:rFonts w:ascii="Times New Roman" w:hAnsi="Times New Roman" w:cs="Times New Roman"/>
                <w:b/>
                <w:sz w:val="16"/>
                <w:szCs w:val="16"/>
                <w:lang w:val="en-US"/>
              </w:rPr>
            </w:pPr>
          </w:p>
        </w:tc>
      </w:tr>
      <w:tr w:rsidR="00847290" w:rsidRPr="00A42D98" w14:paraId="16A9BB8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513D93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5580650C"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9B1704D" w14:textId="7C4CFC1B"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72E05D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BA43C49" w14:textId="77777777" w:rsidR="00847290" w:rsidRPr="00A42D98" w:rsidRDefault="00847290" w:rsidP="00847290">
            <w:pPr>
              <w:rPr>
                <w:rFonts w:ascii="Times New Roman" w:hAnsi="Times New Roman" w:cs="Times New Roman"/>
                <w:b/>
                <w:sz w:val="16"/>
                <w:szCs w:val="16"/>
                <w:lang w:val="en-US"/>
              </w:rPr>
            </w:pPr>
          </w:p>
        </w:tc>
      </w:tr>
      <w:tr w:rsidR="00847290" w:rsidRPr="00A42D98" w14:paraId="493A70A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88BD90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781190BF"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4EAD9DC" w14:textId="30709637"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0B4AB1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E151103" w14:textId="77777777" w:rsidR="00847290" w:rsidRPr="00A42D98" w:rsidRDefault="00847290" w:rsidP="00847290">
            <w:pPr>
              <w:rPr>
                <w:rFonts w:ascii="Times New Roman" w:hAnsi="Times New Roman" w:cs="Times New Roman"/>
                <w:b/>
                <w:sz w:val="16"/>
                <w:szCs w:val="16"/>
                <w:lang w:val="en-US"/>
              </w:rPr>
            </w:pPr>
          </w:p>
        </w:tc>
      </w:tr>
      <w:tr w:rsidR="00847290" w:rsidRPr="00A42D98" w14:paraId="3833545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200012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539B44D"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1C6B41C" w14:textId="6A3F7FF0"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EF84A3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64535F1" w14:textId="77777777" w:rsidR="00847290" w:rsidRPr="00A42D98" w:rsidRDefault="00847290" w:rsidP="00847290">
            <w:pPr>
              <w:rPr>
                <w:rFonts w:ascii="Times New Roman" w:hAnsi="Times New Roman" w:cs="Times New Roman"/>
                <w:b/>
                <w:sz w:val="16"/>
                <w:szCs w:val="16"/>
                <w:lang w:val="en-US"/>
              </w:rPr>
            </w:pPr>
          </w:p>
        </w:tc>
      </w:tr>
      <w:tr w:rsidR="00847290" w:rsidRPr="00A42D98" w14:paraId="061E0D6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43755C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9E1F09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BD8512F" w14:textId="211C10BA"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4AF610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72AF5A2" w14:textId="77777777" w:rsidR="00847290" w:rsidRPr="00A42D98" w:rsidRDefault="00847290" w:rsidP="00847290">
            <w:pPr>
              <w:rPr>
                <w:rFonts w:ascii="Times New Roman" w:hAnsi="Times New Roman" w:cs="Times New Roman"/>
                <w:b/>
                <w:sz w:val="16"/>
                <w:szCs w:val="16"/>
                <w:lang w:val="en-US"/>
              </w:rPr>
            </w:pPr>
          </w:p>
        </w:tc>
      </w:tr>
      <w:tr w:rsidR="00847290" w:rsidRPr="00A42D98" w14:paraId="0221B8A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F4580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E1957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1230451C" w14:textId="4CBA70AF"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0D80A3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B0C4E39" w14:textId="77777777" w:rsidR="00847290" w:rsidRPr="00A42D98" w:rsidRDefault="00847290" w:rsidP="00847290">
            <w:pPr>
              <w:rPr>
                <w:rFonts w:ascii="Times New Roman" w:hAnsi="Times New Roman" w:cs="Times New Roman"/>
                <w:b/>
                <w:sz w:val="16"/>
                <w:szCs w:val="16"/>
                <w:lang w:val="en-US"/>
              </w:rPr>
            </w:pPr>
          </w:p>
        </w:tc>
      </w:tr>
      <w:tr w:rsidR="00847290" w:rsidRPr="00A42D98" w14:paraId="32E96A4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2B681C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E9D098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9838245" w14:textId="2781BD7F"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5295F1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F30EC64" w14:textId="77777777" w:rsidR="00847290" w:rsidRPr="00A42D98" w:rsidRDefault="00847290" w:rsidP="00847290">
            <w:pPr>
              <w:rPr>
                <w:rFonts w:ascii="Times New Roman" w:hAnsi="Times New Roman" w:cs="Times New Roman"/>
                <w:b/>
                <w:sz w:val="16"/>
                <w:szCs w:val="16"/>
                <w:lang w:val="en-US"/>
              </w:rPr>
            </w:pPr>
          </w:p>
        </w:tc>
      </w:tr>
      <w:tr w:rsidR="00847290" w:rsidRPr="00A42D98" w14:paraId="589FCC2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FA0121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AE301C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71C90291" w14:textId="374F7566"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774607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6A6D0A9" w14:textId="77777777" w:rsidR="00847290" w:rsidRPr="00A42D98" w:rsidRDefault="00847290" w:rsidP="00847290">
            <w:pPr>
              <w:rPr>
                <w:rFonts w:ascii="Times New Roman" w:hAnsi="Times New Roman" w:cs="Times New Roman"/>
                <w:b/>
                <w:sz w:val="16"/>
                <w:szCs w:val="16"/>
                <w:lang w:val="en-US"/>
              </w:rPr>
            </w:pPr>
          </w:p>
        </w:tc>
      </w:tr>
      <w:tr w:rsidR="00847290" w:rsidRPr="00A42D98" w14:paraId="58C10BB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5677EBD"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6E75BD39"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5E92620" w14:textId="7E578FBC" w:rsidR="00847290" w:rsidRPr="00A42D98" w:rsidRDefault="00761200" w:rsidP="00847290">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C685B3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A7F17CD" w14:textId="77777777" w:rsidR="00847290" w:rsidRPr="00A42D98" w:rsidRDefault="00847290" w:rsidP="00847290">
            <w:pPr>
              <w:rPr>
                <w:rFonts w:ascii="Times New Roman" w:hAnsi="Times New Roman" w:cs="Times New Roman"/>
                <w:b/>
                <w:sz w:val="16"/>
                <w:szCs w:val="16"/>
                <w:lang w:val="en-US"/>
              </w:rPr>
            </w:pPr>
          </w:p>
        </w:tc>
      </w:tr>
      <w:tr w:rsidR="00847290" w:rsidRPr="00A42D98" w14:paraId="76DEE04B"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00EBF33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106CE6AE" w14:textId="77777777" w:rsidR="00687077" w:rsidRPr="00A42D98" w:rsidRDefault="00687077" w:rsidP="00687077">
      <w:pPr>
        <w:rPr>
          <w:rFonts w:ascii="Times New Roman" w:hAnsi="Times New Roman" w:cs="Times New Roman"/>
          <w:sz w:val="16"/>
          <w:szCs w:val="16"/>
        </w:rPr>
      </w:pPr>
    </w:p>
    <w:p w14:paraId="3CDA652C" w14:textId="77777777" w:rsidR="00687077" w:rsidRPr="00A42D98" w:rsidRDefault="00687077" w:rsidP="00687077">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rPr>
        <w:t>Assist.Prof.Dr</w:t>
      </w:r>
      <w:proofErr w:type="gramEnd"/>
      <w:r w:rsidRPr="00A42D98">
        <w:rPr>
          <w:rFonts w:ascii="Times New Roman" w:hAnsi="Times New Roman" w:cs="Times New Roman"/>
        </w:rPr>
        <w:t>. Arzu YETİM</w:t>
      </w:r>
    </w:p>
    <w:p w14:paraId="21681929" w14:textId="77777777" w:rsidR="00687077" w:rsidRPr="00A42D98" w:rsidRDefault="00687077" w:rsidP="00687077">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t>Date:</w:t>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87077" w:rsidRPr="00A42D98" w14:paraId="012F1B70" w14:textId="77777777" w:rsidTr="00BE444C">
        <w:trPr>
          <w:trHeight w:val="989"/>
        </w:trPr>
        <w:tc>
          <w:tcPr>
            <w:tcW w:w="7171" w:type="dxa"/>
            <w:shd w:val="clear" w:color="auto" w:fill="auto"/>
          </w:tcPr>
          <w:p w14:paraId="3199FB02" w14:textId="77777777" w:rsidR="00687077" w:rsidRPr="00A42D98" w:rsidRDefault="00687077"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7B3F4FA5" w14:textId="77777777" w:rsidR="00687077" w:rsidRPr="00A42D98" w:rsidRDefault="00687077" w:rsidP="00BE444C">
            <w:pPr>
              <w:tabs>
                <w:tab w:val="left" w:pos="7800"/>
              </w:tabs>
              <w:jc w:val="center"/>
              <w:rPr>
                <w:rFonts w:ascii="Times New Roman" w:hAnsi="Times New Roman" w:cs="Times New Roman"/>
              </w:rPr>
            </w:pPr>
          </w:p>
          <w:p w14:paraId="46DF5790" w14:textId="77777777" w:rsidR="00687077" w:rsidRPr="00A42D98" w:rsidRDefault="00687077"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073C4F4A" w14:textId="77777777" w:rsidR="00687077" w:rsidRPr="00A42D98" w:rsidRDefault="00687077" w:rsidP="00687077">
      <w:pPr>
        <w:tabs>
          <w:tab w:val="left" w:pos="7800"/>
        </w:tabs>
        <w:rPr>
          <w:rFonts w:ascii="Times New Roman" w:hAnsi="Times New Roman" w:cs="Times New Roman"/>
        </w:rPr>
      </w:pPr>
      <w:r w:rsidRPr="00A42D98">
        <w:rPr>
          <w:rFonts w:ascii="Times New Roman" w:hAnsi="Times New Roman" w:cs="Times New Roman"/>
        </w:rPr>
        <w:t xml:space="preserve">                        </w:t>
      </w:r>
    </w:p>
    <w:p w14:paraId="2FBA74D2" w14:textId="77777777" w:rsidR="00687077" w:rsidRPr="00A42D98" w:rsidRDefault="00687077" w:rsidP="00687077">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1F205E57" w14:textId="77777777" w:rsidR="00687077" w:rsidRPr="00A42D98" w:rsidRDefault="00687077" w:rsidP="007B59A2">
      <w:pPr>
        <w:tabs>
          <w:tab w:val="left" w:pos="7800"/>
        </w:tabs>
        <w:rPr>
          <w:rFonts w:ascii="Times New Roman" w:hAnsi="Times New Roman" w:cs="Times New Roman"/>
          <w:b/>
        </w:rPr>
      </w:pPr>
    </w:p>
    <w:p w14:paraId="37CFFAB9" w14:textId="77777777" w:rsidR="00687077" w:rsidRPr="00A42D98" w:rsidRDefault="00687077" w:rsidP="007B59A2">
      <w:pPr>
        <w:tabs>
          <w:tab w:val="left" w:pos="7800"/>
        </w:tabs>
        <w:rPr>
          <w:rFonts w:ascii="Times New Roman" w:hAnsi="Times New Roman" w:cs="Times New Roman"/>
          <w:b/>
        </w:rPr>
      </w:pPr>
    </w:p>
    <w:p w14:paraId="40D25580" w14:textId="77777777" w:rsidR="00687077" w:rsidRPr="00A42D98" w:rsidRDefault="00687077" w:rsidP="007B59A2">
      <w:pPr>
        <w:tabs>
          <w:tab w:val="left" w:pos="7800"/>
        </w:tabs>
        <w:rPr>
          <w:rFonts w:ascii="Times New Roman" w:hAnsi="Times New Roman" w:cs="Times New Roman"/>
          <w:b/>
        </w:rPr>
      </w:pPr>
    </w:p>
    <w:p w14:paraId="6026D9D4" w14:textId="77777777" w:rsidR="00687077" w:rsidRPr="00A42D98" w:rsidRDefault="00687077" w:rsidP="007B59A2">
      <w:pPr>
        <w:tabs>
          <w:tab w:val="left" w:pos="7800"/>
        </w:tabs>
        <w:rPr>
          <w:rFonts w:ascii="Times New Roman" w:hAnsi="Times New Roman" w:cs="Times New Roman"/>
          <w:b/>
        </w:rPr>
      </w:pPr>
    </w:p>
    <w:p w14:paraId="4D7F7B0C" w14:textId="77777777" w:rsidR="00687077" w:rsidRPr="00A42D98" w:rsidRDefault="00687077" w:rsidP="007B59A2">
      <w:pPr>
        <w:tabs>
          <w:tab w:val="left" w:pos="7800"/>
        </w:tabs>
        <w:rPr>
          <w:rFonts w:ascii="Times New Roman" w:hAnsi="Times New Roman" w:cs="Times New Roman"/>
          <w:b/>
        </w:rPr>
      </w:pPr>
    </w:p>
    <w:p w14:paraId="2EA05DD1" w14:textId="77777777" w:rsidR="00687077" w:rsidRPr="00A42D98" w:rsidRDefault="00687077" w:rsidP="007B59A2">
      <w:pPr>
        <w:tabs>
          <w:tab w:val="left" w:pos="7800"/>
        </w:tabs>
        <w:rPr>
          <w:rFonts w:ascii="Times New Roman" w:hAnsi="Times New Roman" w:cs="Times New Roman"/>
          <w:b/>
        </w:rPr>
      </w:pPr>
    </w:p>
    <w:p w14:paraId="593BE853" w14:textId="77777777" w:rsidR="00687077" w:rsidRPr="00A42D98" w:rsidRDefault="00687077" w:rsidP="007B59A2">
      <w:pPr>
        <w:tabs>
          <w:tab w:val="left" w:pos="7800"/>
        </w:tabs>
        <w:rPr>
          <w:rFonts w:ascii="Times New Roman" w:hAnsi="Times New Roman" w:cs="Times New Roman"/>
          <w:b/>
        </w:rPr>
      </w:pPr>
    </w:p>
    <w:p w14:paraId="6A4CAA57" w14:textId="77777777" w:rsidR="00687077" w:rsidRPr="00A42D98" w:rsidRDefault="00687077" w:rsidP="007B59A2">
      <w:pPr>
        <w:tabs>
          <w:tab w:val="left" w:pos="7800"/>
        </w:tabs>
        <w:rPr>
          <w:rFonts w:ascii="Times New Roman" w:hAnsi="Times New Roman" w:cs="Times New Roman"/>
          <w:b/>
        </w:rPr>
      </w:pPr>
    </w:p>
    <w:p w14:paraId="1A2FC4EB" w14:textId="77777777" w:rsidR="00687077" w:rsidRPr="00A42D98" w:rsidRDefault="00687077" w:rsidP="007B59A2">
      <w:pPr>
        <w:tabs>
          <w:tab w:val="left" w:pos="7800"/>
        </w:tabs>
        <w:rPr>
          <w:rFonts w:ascii="Times New Roman" w:hAnsi="Times New Roman" w:cs="Times New Roman"/>
          <w:b/>
        </w:rPr>
      </w:pPr>
    </w:p>
    <w:p w14:paraId="35A221C5" w14:textId="77777777" w:rsidR="00687077" w:rsidRPr="00A42D98" w:rsidRDefault="00687077" w:rsidP="007B59A2">
      <w:pPr>
        <w:tabs>
          <w:tab w:val="left" w:pos="7800"/>
        </w:tabs>
        <w:rPr>
          <w:rFonts w:ascii="Times New Roman" w:hAnsi="Times New Roman" w:cs="Times New Roman"/>
          <w:b/>
        </w:rPr>
      </w:pPr>
    </w:p>
    <w:p w14:paraId="27F65776" w14:textId="77777777" w:rsidR="00687077" w:rsidRPr="00A42D98" w:rsidRDefault="00687077" w:rsidP="007B59A2">
      <w:pPr>
        <w:tabs>
          <w:tab w:val="left" w:pos="7800"/>
        </w:tabs>
        <w:rPr>
          <w:rFonts w:ascii="Times New Roman" w:hAnsi="Times New Roman" w:cs="Times New Roman"/>
          <w:b/>
        </w:rPr>
      </w:pPr>
    </w:p>
    <w:p w14:paraId="30861BFD" w14:textId="77777777" w:rsidR="00687077" w:rsidRPr="00A42D98" w:rsidRDefault="00687077" w:rsidP="007B59A2">
      <w:pPr>
        <w:tabs>
          <w:tab w:val="left" w:pos="7800"/>
        </w:tabs>
        <w:rPr>
          <w:rFonts w:ascii="Times New Roman" w:hAnsi="Times New Roman" w:cs="Times New Roman"/>
          <w:b/>
        </w:rPr>
      </w:pPr>
    </w:p>
    <w:p w14:paraId="23EC95C0" w14:textId="77777777" w:rsidR="00687077" w:rsidRPr="00A42D98" w:rsidRDefault="00687077" w:rsidP="007B59A2">
      <w:pPr>
        <w:tabs>
          <w:tab w:val="left" w:pos="7800"/>
        </w:tabs>
        <w:rPr>
          <w:rFonts w:ascii="Times New Roman" w:hAnsi="Times New Roman" w:cs="Times New Roman"/>
          <w:b/>
        </w:rPr>
      </w:pPr>
    </w:p>
    <w:p w14:paraId="46399C40" w14:textId="7EE7CE4B" w:rsidR="00687077" w:rsidRPr="00A42D98" w:rsidRDefault="00687077" w:rsidP="007B59A2">
      <w:pPr>
        <w:tabs>
          <w:tab w:val="left" w:pos="7800"/>
        </w:tabs>
        <w:rPr>
          <w:rFonts w:ascii="Times New Roman" w:hAnsi="Times New Roman" w:cs="Times New Roman"/>
          <w:b/>
        </w:rPr>
      </w:pPr>
    </w:p>
    <w:p w14:paraId="1DE2145A" w14:textId="053372FA" w:rsidR="00527E3B" w:rsidRPr="00A42D98" w:rsidRDefault="00527E3B" w:rsidP="007B59A2">
      <w:pPr>
        <w:tabs>
          <w:tab w:val="left" w:pos="7800"/>
        </w:tabs>
        <w:rPr>
          <w:rFonts w:ascii="Times New Roman" w:hAnsi="Times New Roman" w:cs="Times New Roman"/>
          <w:b/>
        </w:rPr>
      </w:pPr>
    </w:p>
    <w:p w14:paraId="21CE8FBA" w14:textId="0C6CA12C" w:rsidR="00527E3B" w:rsidRPr="00A42D98" w:rsidRDefault="00527E3B" w:rsidP="007B59A2">
      <w:pPr>
        <w:tabs>
          <w:tab w:val="left" w:pos="7800"/>
        </w:tabs>
        <w:rPr>
          <w:rFonts w:ascii="Times New Roman" w:hAnsi="Times New Roman" w:cs="Times New Roman"/>
          <w:b/>
        </w:rPr>
      </w:pPr>
    </w:p>
    <w:p w14:paraId="3E6FDD37" w14:textId="648664B7" w:rsidR="00527E3B" w:rsidRPr="00A42D98" w:rsidRDefault="00527E3B" w:rsidP="007B59A2">
      <w:pPr>
        <w:tabs>
          <w:tab w:val="left" w:pos="7800"/>
        </w:tabs>
        <w:rPr>
          <w:rFonts w:ascii="Times New Roman" w:hAnsi="Times New Roman" w:cs="Times New Roman"/>
          <w:b/>
        </w:rPr>
      </w:pPr>
    </w:p>
    <w:p w14:paraId="12D2A33D" w14:textId="35CD1E12" w:rsidR="00527E3B" w:rsidRPr="00A42D98" w:rsidRDefault="00527E3B" w:rsidP="007B59A2">
      <w:pPr>
        <w:tabs>
          <w:tab w:val="left" w:pos="7800"/>
        </w:tabs>
        <w:rPr>
          <w:rFonts w:ascii="Times New Roman" w:hAnsi="Times New Roman" w:cs="Times New Roman"/>
          <w:b/>
        </w:rPr>
      </w:pPr>
    </w:p>
    <w:p w14:paraId="19077A40" w14:textId="77777777" w:rsidR="00527E3B" w:rsidRPr="00A42D98" w:rsidRDefault="00527E3B" w:rsidP="007B59A2">
      <w:pPr>
        <w:tabs>
          <w:tab w:val="left" w:pos="7800"/>
        </w:tabs>
        <w:rPr>
          <w:rFonts w:ascii="Times New Roman" w:hAnsi="Times New Roman" w:cs="Times New Roman"/>
          <w:b/>
        </w:rPr>
      </w:pPr>
    </w:p>
    <w:p w14:paraId="2B2C1140" w14:textId="77777777" w:rsidR="00687077" w:rsidRPr="00A42D98" w:rsidRDefault="00687077" w:rsidP="007B59A2">
      <w:pPr>
        <w:tabs>
          <w:tab w:val="left" w:pos="7800"/>
        </w:tabs>
        <w:rPr>
          <w:rFonts w:ascii="Times New Roman" w:hAnsi="Times New Roman" w:cs="Times New Roman"/>
          <w:b/>
        </w:rPr>
      </w:pPr>
    </w:p>
    <w:p w14:paraId="3E1D1C4B" w14:textId="77777777" w:rsidR="009F2863" w:rsidRPr="00A42D98" w:rsidRDefault="009F2863" w:rsidP="007B59A2">
      <w:pPr>
        <w:tabs>
          <w:tab w:val="left" w:pos="7800"/>
        </w:tabs>
        <w:rPr>
          <w:rFonts w:ascii="Times New Roman" w:hAnsi="Times New Roman" w:cs="Times New Roman"/>
          <w:b/>
        </w:rPr>
      </w:pPr>
    </w:p>
    <w:p w14:paraId="7DD34255" w14:textId="77777777" w:rsidR="009F2863" w:rsidRPr="00A42D98" w:rsidRDefault="009F2863" w:rsidP="007B59A2">
      <w:pPr>
        <w:tabs>
          <w:tab w:val="left" w:pos="7800"/>
        </w:tabs>
        <w:rPr>
          <w:rFonts w:ascii="Times New Roman" w:hAnsi="Times New Roman" w:cs="Times New Roman"/>
          <w:b/>
        </w:rPr>
      </w:pPr>
    </w:p>
    <w:p w14:paraId="549EA176" w14:textId="77777777" w:rsidR="00687077" w:rsidRPr="00A42D98" w:rsidRDefault="00687077" w:rsidP="007B59A2">
      <w:pPr>
        <w:tabs>
          <w:tab w:val="left" w:pos="7800"/>
        </w:tabs>
        <w:rPr>
          <w:rFonts w:ascii="Times New Roman" w:hAnsi="Times New Roman" w:cs="Times New Roman"/>
          <w:b/>
        </w:rPr>
      </w:pPr>
    </w:p>
    <w:p w14:paraId="64A50435" w14:textId="77777777" w:rsidR="007B59A2" w:rsidRPr="00A42D98" w:rsidRDefault="007B59A2" w:rsidP="007B59A2">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92032" behindDoc="0" locked="0" layoutInCell="1" allowOverlap="0" wp14:anchorId="7B888310" wp14:editId="3F18E916">
            <wp:simplePos x="0" y="0"/>
            <wp:positionH relativeFrom="column">
              <wp:posOffset>3810</wp:posOffset>
            </wp:positionH>
            <wp:positionV relativeFrom="paragraph">
              <wp:posOffset>0</wp:posOffset>
            </wp:positionV>
            <wp:extent cx="762000" cy="762000"/>
            <wp:effectExtent l="0" t="0" r="0" b="0"/>
            <wp:wrapSquare wrapText="bothSides"/>
            <wp:docPr id="18" name="Resim 1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299F4504" w14:textId="45E5543E" w:rsidR="007B59A2" w:rsidRPr="00A42D98" w:rsidRDefault="007B59A2" w:rsidP="007B59A2">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9F2863" w:rsidRPr="00A42D98">
        <w:rPr>
          <w:rFonts w:ascii="Times New Roman" w:hAnsi="Times New Roman" w:cs="Times New Roman"/>
          <w:b/>
          <w:sz w:val="28"/>
          <w:szCs w:val="28"/>
        </w:rPr>
        <w:t xml:space="preserve">U </w:t>
      </w:r>
      <w:r w:rsidRPr="00A42D98">
        <w:rPr>
          <w:rFonts w:ascii="Times New Roman" w:hAnsi="Times New Roman" w:cs="Times New Roman"/>
          <w:b/>
          <w:sz w:val="28"/>
          <w:szCs w:val="28"/>
        </w:rPr>
        <w:t>COMPARATIVE LITERATURE COURSE INFORMATION FORM</w:t>
      </w:r>
    </w:p>
    <w:p w14:paraId="5E27632C" w14:textId="77777777" w:rsidR="007B59A2" w:rsidRPr="00A42D98" w:rsidRDefault="007B59A2" w:rsidP="007B59A2">
      <w:pPr>
        <w:outlineLvl w:val="0"/>
        <w:rPr>
          <w:rFonts w:ascii="Times New Roman" w:hAnsi="Times New Roman" w:cs="Times New Roman"/>
          <w:b/>
          <w:sz w:val="10"/>
          <w:szCs w:val="10"/>
        </w:rPr>
      </w:pPr>
    </w:p>
    <w:p w14:paraId="28147C15" w14:textId="77777777" w:rsidR="007B59A2" w:rsidRPr="00A42D98" w:rsidRDefault="007B59A2" w:rsidP="007B59A2">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B59A2" w:rsidRPr="00A42D98" w14:paraId="29FDA3D5" w14:textId="77777777" w:rsidTr="007B59A2">
        <w:tc>
          <w:tcPr>
            <w:tcW w:w="1167" w:type="dxa"/>
            <w:vAlign w:val="center"/>
          </w:tcPr>
          <w:p w14:paraId="34E8F717" w14:textId="77777777" w:rsidR="007B59A2" w:rsidRPr="00A42D98" w:rsidRDefault="007B59A2"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85BEF71"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0282FDCC" w14:textId="77777777" w:rsidR="007B59A2" w:rsidRPr="00A42D98" w:rsidRDefault="007B59A2" w:rsidP="007B59A2">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B59A2" w:rsidRPr="00A42D98" w14:paraId="25037836" w14:textId="77777777" w:rsidTr="007B59A2">
        <w:tc>
          <w:tcPr>
            <w:tcW w:w="1668" w:type="dxa"/>
            <w:vAlign w:val="center"/>
          </w:tcPr>
          <w:p w14:paraId="764F1F4C"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4709C8C" w14:textId="3B40D815" w:rsidR="007B59A2" w:rsidRPr="00A42D98" w:rsidRDefault="007B59A2" w:rsidP="007B59A2">
            <w:pPr>
              <w:outlineLvl w:val="0"/>
              <w:rPr>
                <w:rFonts w:ascii="Times New Roman" w:hAnsi="Times New Roman" w:cs="Times New Roman"/>
              </w:rPr>
            </w:pPr>
            <w:r w:rsidRPr="00A42D98">
              <w:rPr>
                <w:rFonts w:ascii="Times New Roman" w:hAnsi="Times New Roman" w:cs="Times New Roman"/>
              </w:rPr>
              <w:t xml:space="preserve"> </w:t>
            </w:r>
            <w:r w:rsidR="00A21E8F" w:rsidRPr="00A42D98">
              <w:rPr>
                <w:rFonts w:ascii="Times New Roman" w:hAnsi="Times New Roman" w:cs="Times New Roman"/>
              </w:rPr>
              <w:t>831917019</w:t>
            </w:r>
          </w:p>
        </w:tc>
        <w:tc>
          <w:tcPr>
            <w:tcW w:w="1560" w:type="dxa"/>
            <w:vAlign w:val="center"/>
          </w:tcPr>
          <w:p w14:paraId="7F329407"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265C355" w14:textId="77777777" w:rsidR="007B59A2" w:rsidRPr="00A42D98" w:rsidRDefault="007B59A2" w:rsidP="007B59A2">
            <w:pPr>
              <w:outlineLvl w:val="0"/>
              <w:rPr>
                <w:rFonts w:ascii="Times New Roman" w:hAnsi="Times New Roman" w:cs="Times New Roman"/>
                <w:szCs w:val="20"/>
              </w:rPr>
            </w:pPr>
            <w:r w:rsidRPr="00A42D98">
              <w:rPr>
                <w:rFonts w:ascii="Times New Roman" w:hAnsi="Times New Roman" w:cs="Times New Roman"/>
              </w:rPr>
              <w:t xml:space="preserve"> </w:t>
            </w:r>
            <w:bookmarkStart w:id="17" w:name="FRENCH_LITERATURE_AND_MUSIC_I"/>
            <w:r w:rsidRPr="00A42D98">
              <w:rPr>
                <w:rFonts w:ascii="Times New Roman" w:hAnsi="Times New Roman" w:cs="Times New Roman"/>
                <w:sz w:val="20"/>
                <w:szCs w:val="20"/>
                <w:lang w:val="en-US"/>
              </w:rPr>
              <w:t>FRENCH LITERATURE AND MUSIC I</w:t>
            </w:r>
            <w:bookmarkEnd w:id="17"/>
          </w:p>
        </w:tc>
      </w:tr>
    </w:tbl>
    <w:p w14:paraId="11276B6A"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7B59A2" w:rsidRPr="00A42D98" w14:paraId="023F54D8"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0507309" w14:textId="77777777" w:rsidR="007B59A2" w:rsidRPr="00A42D98" w:rsidRDefault="007B59A2"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1959FC95" w14:textId="77777777" w:rsidR="007B59A2" w:rsidRPr="00A42D98" w:rsidRDefault="007B59A2"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C3BB19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09183F4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7B59A2" w:rsidRPr="00A42D98" w14:paraId="31F9C848" w14:textId="77777777" w:rsidTr="007B59A2">
        <w:trPr>
          <w:trHeight w:val="382"/>
        </w:trPr>
        <w:tc>
          <w:tcPr>
            <w:tcW w:w="628" w:type="pct"/>
            <w:vMerge/>
            <w:tcBorders>
              <w:top w:val="single" w:sz="4" w:space="0" w:color="auto"/>
              <w:left w:val="single" w:sz="12" w:space="0" w:color="auto"/>
              <w:bottom w:val="single" w:sz="4" w:space="0" w:color="auto"/>
              <w:right w:val="single" w:sz="12" w:space="0" w:color="auto"/>
            </w:tcBorders>
          </w:tcPr>
          <w:p w14:paraId="52A686BC" w14:textId="77777777" w:rsidR="007B59A2" w:rsidRPr="00A42D98" w:rsidRDefault="007B59A2"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98BB0D7"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F0C111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CF81876"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4CF4BCD"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F9B9E5D"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01713AD"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05AAF0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7B59A2" w:rsidRPr="00A42D98" w14:paraId="6F1D5F26" w14:textId="77777777" w:rsidTr="007B59A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6854E18"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311D213"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6DB4F732"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27C2044"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7EEEA824"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4B56C4F"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5F08D6A8"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(X)  ELECTIVE ()</w:t>
            </w:r>
          </w:p>
        </w:tc>
        <w:tc>
          <w:tcPr>
            <w:tcW w:w="669" w:type="pct"/>
            <w:tcBorders>
              <w:top w:val="single" w:sz="4" w:space="0" w:color="auto"/>
              <w:left w:val="single" w:sz="4" w:space="0" w:color="auto"/>
              <w:bottom w:val="single" w:sz="12" w:space="0" w:color="auto"/>
            </w:tcBorders>
          </w:tcPr>
          <w:p w14:paraId="711FE191"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lang w:val="en-US"/>
              </w:rPr>
              <w:t>Turkish</w:t>
            </w:r>
          </w:p>
        </w:tc>
      </w:tr>
      <w:tr w:rsidR="007B59A2" w:rsidRPr="00A42D98" w14:paraId="04962991"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4D82F29"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7B59A2" w:rsidRPr="00A42D98" w14:paraId="0A1F8C4E" w14:textId="77777777" w:rsidTr="007B59A2">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FC541D9"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D7BCEB7"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1B614C1"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146F486"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7B59A2" w:rsidRPr="00A42D98" w14:paraId="2AFB68AF" w14:textId="77777777" w:rsidTr="007B59A2">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75634B8" w14:textId="77777777" w:rsidR="007B59A2" w:rsidRPr="00A42D98" w:rsidRDefault="007B59A2" w:rsidP="007B59A2">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41317360" w14:textId="77777777" w:rsidR="007B59A2" w:rsidRPr="00A42D98" w:rsidRDefault="007B59A2" w:rsidP="007B59A2">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123FF85"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7D0E5C64"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336DBB4F"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9EBBAE6"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7B59A2" w:rsidRPr="00A42D98" w14:paraId="1305D291" w14:textId="77777777" w:rsidTr="007B59A2">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3B7908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4315CA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4BCF817"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08680B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7B59A2" w:rsidRPr="00A42D98" w14:paraId="0E376BFB"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16BBA79"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7CDD9DD4"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CFCC11B"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678902A5" w14:textId="77777777" w:rsidR="007B59A2" w:rsidRPr="00A42D98" w:rsidRDefault="007B59A2" w:rsidP="007B59A2">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7B59A2" w:rsidRPr="00A42D98" w14:paraId="42992A9B"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F362F35"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CBDF8D7"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F004238"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7F950AF" w14:textId="77777777" w:rsidR="007B59A2" w:rsidRPr="00A42D98" w:rsidRDefault="007B59A2" w:rsidP="007B59A2">
            <w:pPr>
              <w:jc w:val="center"/>
              <w:rPr>
                <w:rFonts w:ascii="Times New Roman" w:hAnsi="Times New Roman" w:cs="Times New Roman"/>
                <w:sz w:val="20"/>
                <w:szCs w:val="20"/>
                <w:highlight w:val="yellow"/>
                <w:lang w:val="en-US"/>
              </w:rPr>
            </w:pPr>
          </w:p>
        </w:tc>
      </w:tr>
      <w:tr w:rsidR="007B59A2" w:rsidRPr="00A42D98" w14:paraId="1D88AD28"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9045EC5"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7B4529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BD1D023"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B2AA1A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0A41CFE8"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F67AC6D"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74EA3B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EEBA6AE"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1663D13"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23BAA0C3"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9D1AE22"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1C12005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9A37645"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0EFD3A84"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76C6D971"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9B62544"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BC0860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3E2C310"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D6214DB" w14:textId="77777777" w:rsidR="007B59A2" w:rsidRPr="00A42D98" w:rsidRDefault="007B59A2" w:rsidP="007B59A2">
            <w:pPr>
              <w:rPr>
                <w:rFonts w:ascii="Times New Roman" w:hAnsi="Times New Roman" w:cs="Times New Roman"/>
                <w:sz w:val="20"/>
                <w:szCs w:val="20"/>
                <w:lang w:val="en-US"/>
              </w:rPr>
            </w:pPr>
          </w:p>
        </w:tc>
      </w:tr>
      <w:tr w:rsidR="007B59A2" w:rsidRPr="00A42D98" w14:paraId="2EEC3B0D"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590B39E"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B47A012"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5D4AD0D"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AFFB5BF" w14:textId="77777777" w:rsidR="007B59A2" w:rsidRPr="00A42D98" w:rsidRDefault="007B59A2" w:rsidP="007B59A2">
            <w:pPr>
              <w:rPr>
                <w:rFonts w:ascii="Times New Roman" w:hAnsi="Times New Roman" w:cs="Times New Roman"/>
                <w:sz w:val="20"/>
                <w:szCs w:val="20"/>
                <w:lang w:val="en-US"/>
              </w:rPr>
            </w:pPr>
          </w:p>
        </w:tc>
      </w:tr>
      <w:tr w:rsidR="007B59A2" w:rsidRPr="00A42D98" w14:paraId="32A154AC" w14:textId="77777777" w:rsidTr="007B59A2">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7A23352"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497A33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285D20F7"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17C66F1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7B59A2" w:rsidRPr="00A42D98" w14:paraId="7CB77795"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23A199B"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9F54852"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1E432C1"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7A7BDC18"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7B59A2" w:rsidRPr="00A42D98" w14:paraId="51DFC1C8"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5737A8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5A2F6594" w14:textId="77777777" w:rsidR="007B59A2" w:rsidRPr="00A42D98" w:rsidRDefault="007B59A2" w:rsidP="007B59A2">
            <w:pPr>
              <w:jc w:val="both"/>
              <w:rPr>
                <w:rFonts w:ascii="Times New Roman" w:hAnsi="Times New Roman" w:cs="Times New Roman"/>
                <w:sz w:val="20"/>
                <w:szCs w:val="20"/>
              </w:rPr>
            </w:pPr>
            <w:r w:rsidRPr="00A42D98">
              <w:rPr>
                <w:rFonts w:ascii="Times New Roman" w:hAnsi="Times New Roman" w:cs="Times New Roman"/>
                <w:sz w:val="20"/>
                <w:szCs w:val="20"/>
              </w:rPr>
              <w:t>In France, the relationship between ‘literature and music’ is deeply presented, more than any other country, especially French poetry of the 20th century and the music from the same century. Popular poets are at the same time popular and adored singers in France, also in the world, as well.</w:t>
            </w:r>
            <w:r w:rsidRPr="00A42D98">
              <w:rPr>
                <w:rFonts w:ascii="Times New Roman" w:hAnsi="Times New Roman" w:cs="Times New Roman"/>
                <w:i/>
                <w:sz w:val="20"/>
                <w:szCs w:val="20"/>
              </w:rPr>
              <w:t xml:space="preserve"> Les “chansons</w:t>
            </w:r>
            <w:r w:rsidRPr="00A42D98">
              <w:rPr>
                <w:rFonts w:ascii="Times New Roman" w:hAnsi="Times New Roman" w:cs="Times New Roman"/>
                <w:sz w:val="20"/>
                <w:szCs w:val="20"/>
              </w:rPr>
              <w:t xml:space="preserve">” and literature – texts, lyrics, singers. During the “ French Literature and Music” course, students will be enhanced  about the famous world operas and ballets and their </w:t>
            </w:r>
            <w:r w:rsidRPr="00A42D98">
              <w:rPr>
                <w:rFonts w:ascii="Times New Roman" w:hAnsi="Times New Roman" w:cs="Times New Roman"/>
                <w:i/>
                <w:sz w:val="20"/>
                <w:szCs w:val="20"/>
              </w:rPr>
              <w:t xml:space="preserve">librettos </w:t>
            </w:r>
            <w:r w:rsidRPr="00A42D98">
              <w:rPr>
                <w:rFonts w:ascii="Times New Roman" w:hAnsi="Times New Roman" w:cs="Times New Roman"/>
                <w:sz w:val="20"/>
                <w:szCs w:val="20"/>
              </w:rPr>
              <w:t>based on famous French plays, on  the music in the French literary works, book exctracts, and on influence of the music on  literature starting from  the Middle Ages to the present.</w:t>
            </w:r>
          </w:p>
          <w:p w14:paraId="6758B9E0" w14:textId="77777777" w:rsidR="007B59A2" w:rsidRPr="00A42D98" w:rsidRDefault="007B59A2" w:rsidP="007B59A2">
            <w:pPr>
              <w:rPr>
                <w:rFonts w:ascii="Times New Roman" w:hAnsi="Times New Roman" w:cs="Times New Roman"/>
                <w:sz w:val="20"/>
                <w:szCs w:val="20"/>
                <w:lang w:val="en-US"/>
              </w:rPr>
            </w:pPr>
          </w:p>
        </w:tc>
      </w:tr>
      <w:tr w:rsidR="007B59A2" w:rsidRPr="00A42D98" w14:paraId="0B97AF84" w14:textId="77777777" w:rsidTr="007B59A2">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019F5B8"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4EF44213"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rPr>
              <w:t xml:space="preserve">The course “French Literature and Music”  aims to provide </w:t>
            </w:r>
            <w:r w:rsidRPr="00A42D98">
              <w:rPr>
                <w:rStyle w:val="Vurgu"/>
                <w:rFonts w:ascii="Times New Roman" w:hAnsi="Times New Roman" w:cs="Times New Roman"/>
                <w:b w:val="0"/>
                <w:sz w:val="20"/>
                <w:szCs w:val="20"/>
              </w:rPr>
              <w:t>students</w:t>
            </w:r>
            <w:r w:rsidRPr="00A42D98">
              <w:rPr>
                <w:rFonts w:ascii="Times New Roman" w:hAnsi="Times New Roman" w:cs="Times New Roman"/>
                <w:sz w:val="20"/>
                <w:szCs w:val="20"/>
              </w:rPr>
              <w:t xml:space="preserve"> with learning how  French literature is involved in the music, especialy the French music, to find the connection between them  and their influence upon each other.</w:t>
            </w:r>
          </w:p>
        </w:tc>
      </w:tr>
      <w:tr w:rsidR="007B59A2" w:rsidRPr="00A42D98" w14:paraId="59A7E88B"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53521E9"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262C201" w14:textId="77777777" w:rsidR="007B59A2" w:rsidRPr="00A42D98" w:rsidRDefault="007B59A2" w:rsidP="007B59A2">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51B9A2D0" w14:textId="77777777" w:rsidR="007B59A2" w:rsidRPr="00A42D98" w:rsidRDefault="007B59A2" w:rsidP="007B59A2">
            <w:pPr>
              <w:rPr>
                <w:rFonts w:ascii="Times New Roman" w:hAnsi="Times New Roman" w:cs="Times New Roman"/>
                <w:sz w:val="20"/>
                <w:szCs w:val="20"/>
                <w:lang w:val="en-US"/>
              </w:rPr>
            </w:pPr>
          </w:p>
        </w:tc>
      </w:tr>
      <w:tr w:rsidR="007B59A2" w:rsidRPr="00A42D98" w14:paraId="45404959"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90F45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8F97667" w14:textId="77777777" w:rsidR="007B59A2" w:rsidRPr="00A42D98" w:rsidRDefault="007B59A2" w:rsidP="007B59A2">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Learning how  French literature is involved in the music</w:t>
            </w:r>
          </w:p>
        </w:tc>
      </w:tr>
      <w:tr w:rsidR="007B59A2" w:rsidRPr="00A42D98" w14:paraId="1F221C26"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4AC5C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5934DF3" w14:textId="77777777" w:rsidR="007B59A2" w:rsidRPr="00A42D98" w:rsidRDefault="007B59A2" w:rsidP="007B59A2">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7B59A2" w:rsidRPr="00A42D98" w14:paraId="702FFBB3"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9EB278"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531AF8A" w14:textId="77777777" w:rsidR="007B59A2" w:rsidRPr="00A42D98" w:rsidRDefault="007B59A2" w:rsidP="007B59A2">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
                <w:sz w:val="20"/>
                <w:szCs w:val="20"/>
                <w:lang w:val="en-US"/>
              </w:rPr>
              <w:t xml:space="preserve"> </w:t>
            </w:r>
            <w:r w:rsidRPr="00A42D98">
              <w:rPr>
                <w:rFonts w:ascii="Times New Roman" w:hAnsi="Times New Roman" w:cs="Times New Roman"/>
                <w:bCs/>
                <w:sz w:val="20"/>
                <w:szCs w:val="20"/>
                <w:lang w:val="en-US"/>
              </w:rPr>
              <w:t xml:space="preserve">Reference books, articles and other scientific papers on the field. </w:t>
            </w:r>
          </w:p>
          <w:p w14:paraId="4E28040B" w14:textId="77777777" w:rsidR="007B59A2" w:rsidRPr="00A42D98" w:rsidRDefault="007B59A2" w:rsidP="007B59A2">
            <w:pPr>
              <w:pStyle w:val="Balk4"/>
              <w:spacing w:before="0" w:after="0"/>
              <w:rPr>
                <w:color w:val="000000"/>
                <w:sz w:val="20"/>
                <w:szCs w:val="20"/>
                <w:lang w:val="en-US"/>
              </w:rPr>
            </w:pPr>
          </w:p>
        </w:tc>
      </w:tr>
      <w:tr w:rsidR="007B59A2" w:rsidRPr="00A42D98" w14:paraId="594DF404" w14:textId="77777777" w:rsidTr="007B59A2">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BD7FCD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280B6C7E"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1E9719EB" w14:textId="77777777" w:rsidR="007B59A2" w:rsidRPr="00A42D98" w:rsidRDefault="007B59A2" w:rsidP="007B59A2">
      <w:pPr>
        <w:rPr>
          <w:rFonts w:ascii="Times New Roman" w:hAnsi="Times New Roman" w:cs="Times New Roman"/>
          <w:sz w:val="18"/>
          <w:szCs w:val="18"/>
        </w:rPr>
        <w:sectPr w:rsidR="007B59A2"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59A2" w:rsidRPr="00A42D98" w14:paraId="523DAFEF"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CA0565"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7B59A2" w:rsidRPr="00A42D98" w14:paraId="6A4CBF29"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23933F2A"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2EAF1D7" w14:textId="77777777" w:rsidR="007B59A2" w:rsidRPr="00A42D98" w:rsidRDefault="007B59A2" w:rsidP="007B59A2">
            <w:pPr>
              <w:rPr>
                <w:rFonts w:ascii="Times New Roman" w:hAnsi="Times New Roman" w:cs="Times New Roman"/>
                <w:b/>
              </w:rPr>
            </w:pPr>
            <w:r w:rsidRPr="00A42D98">
              <w:rPr>
                <w:rFonts w:ascii="Times New Roman" w:hAnsi="Times New Roman" w:cs="Times New Roman"/>
                <w:b/>
              </w:rPr>
              <w:t xml:space="preserve">TOPICS </w:t>
            </w:r>
          </w:p>
        </w:tc>
      </w:tr>
      <w:tr w:rsidR="007B59A2" w:rsidRPr="00A42D98" w14:paraId="297E1D8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4E83FA"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829DFDD"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7B59A2" w:rsidRPr="00A42D98" w14:paraId="7707F04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3F30EF"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14534D1"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7B59A2" w:rsidRPr="00A42D98" w14:paraId="3B04D50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9A5A3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A82E7D5"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7B59A2" w:rsidRPr="00A42D98" w14:paraId="5876404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6C8684"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5715929"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Subject and work selection for the comparative study</w:t>
            </w:r>
          </w:p>
        </w:tc>
      </w:tr>
      <w:tr w:rsidR="007B59A2" w:rsidRPr="00A42D98" w14:paraId="7C5A498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8BC698"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C4E8BE9"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7B59A2" w:rsidRPr="00A42D98" w14:paraId="4305AD5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C4933F"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519674"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Research method determination for the comparative study</w:t>
            </w:r>
          </w:p>
        </w:tc>
      </w:tr>
      <w:tr w:rsidR="007B59A2" w:rsidRPr="00A42D98" w14:paraId="7F16033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D6D9B6"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6AFA6E"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7B59A2" w:rsidRPr="00A42D98" w14:paraId="41380765"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86F44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554B56"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Midterm</w:t>
            </w:r>
          </w:p>
        </w:tc>
      </w:tr>
      <w:tr w:rsidR="007B59A2" w:rsidRPr="00A42D98" w14:paraId="6914B268"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808FED"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1E2F97"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Study guidance</w:t>
            </w:r>
          </w:p>
        </w:tc>
      </w:tr>
      <w:tr w:rsidR="007B59A2" w:rsidRPr="00A42D98" w14:paraId="640E936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0D37F7"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28E60E"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7B59A2" w:rsidRPr="00A42D98" w14:paraId="2D274A5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3AD5D4"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29EAF3"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7B59A2" w:rsidRPr="00A42D98" w14:paraId="5224958A"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5AB754"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37EA4E"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7B59A2" w:rsidRPr="00A42D98" w14:paraId="3FC149D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89BBDA"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F8898B"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7B59A2" w:rsidRPr="00A42D98" w14:paraId="2BCC1C0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3A038F"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A771F8" w14:textId="77777777" w:rsidR="007B59A2" w:rsidRPr="00A42D98" w:rsidRDefault="007B59A2" w:rsidP="007B59A2">
            <w:pPr>
              <w:rPr>
                <w:rFonts w:ascii="Times New Roman" w:hAnsi="Times New Roman" w:cs="Times New Roman"/>
                <w:sz w:val="20"/>
                <w:szCs w:val="20"/>
              </w:rPr>
            </w:pPr>
            <w:r w:rsidRPr="00A42D98">
              <w:rPr>
                <w:rFonts w:ascii="Times New Roman" w:hAnsi="Times New Roman" w:cs="Times New Roman"/>
                <w:sz w:val="20"/>
                <w:szCs w:val="20"/>
              </w:rPr>
              <w:t>Editing and evaluating the comparative study</w:t>
            </w:r>
          </w:p>
        </w:tc>
      </w:tr>
      <w:tr w:rsidR="00A21E8F" w:rsidRPr="00A42D98" w14:paraId="0A0C961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9AAE91" w14:textId="47F5F363" w:rsidR="00A21E8F" w:rsidRPr="00A42D98" w:rsidRDefault="00A21E8F" w:rsidP="007B59A2">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27CDBC" w14:textId="1238A92A" w:rsidR="00A21E8F" w:rsidRPr="00A42D98" w:rsidRDefault="00A21E8F" w:rsidP="007B59A2">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7B59A2" w:rsidRPr="00A42D98" w14:paraId="2F7FA647"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05BDF5B" w14:textId="71EDAC0C" w:rsidR="007B59A2" w:rsidRPr="00A42D98" w:rsidRDefault="00A21E8F" w:rsidP="007B59A2">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F948357"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F1ACD6E" w14:textId="77777777" w:rsidR="007B59A2" w:rsidRPr="00A42D98" w:rsidRDefault="007B59A2" w:rsidP="007B59A2">
      <w:pPr>
        <w:rPr>
          <w:rFonts w:ascii="Times New Roman" w:hAnsi="Times New Roman" w:cs="Times New Roman"/>
          <w:sz w:val="16"/>
          <w:szCs w:val="16"/>
        </w:rPr>
      </w:pPr>
    </w:p>
    <w:p w14:paraId="5247D46B" w14:textId="77777777" w:rsidR="007B59A2" w:rsidRPr="00A42D98" w:rsidRDefault="007B59A2" w:rsidP="007B59A2">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290" w:rsidRPr="00A42D98" w14:paraId="3C41BF2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9608E05"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68353A11"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D019FBA"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22597E96"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E59F610" w14:textId="77777777" w:rsidR="00847290" w:rsidRPr="00A42D98" w:rsidRDefault="00847290" w:rsidP="00847290">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47290" w:rsidRPr="00A42D98" w14:paraId="4351A2A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14EC788"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0649852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D84D27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B8C42F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EF25FCA" w14:textId="33D9C99A"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8B3B0B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DDA759B"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30DE7BF9"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246CFEE"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1A3BA72"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1349137" w14:textId="4517ECCA"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74ACB78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09020A0"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0440451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0A62D5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2270540"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01587E" w14:textId="41E3E50A"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936AD2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08D8F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B78FE9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BCC6FF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CEFAFF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3F80A2" w14:textId="5ED67A70"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27DED5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19CA282"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1130EB2"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327A8B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38068FF"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048C36D" w14:textId="6523F14D"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765357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06D3AF"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4F3B970"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51DE7D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754CB8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B109D08" w14:textId="2EED1647"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5E1D9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BFFB5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101A9A9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67A9661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8BEC5B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B3E840" w14:textId="587C6C92"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5243178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57A18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70DD4E06"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507380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0FD94D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B44321C" w14:textId="385E0185"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C6FE01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2E9F76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14C4D2B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DD51F48"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41DF4B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419EA5" w14:textId="096D150D"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29CF77C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F44BB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9087268"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419E6F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0BE2369"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616E40" w14:textId="38CD3D02"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6FA9B1B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733B257"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54D764B" w14:textId="77777777" w:rsidR="00847290" w:rsidRPr="00A42D98" w:rsidRDefault="00847290" w:rsidP="00847290">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7BFE80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835F52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0B402B" w14:textId="34AA52CA"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60BED1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14DD74"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78088B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90A1C65"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3EFF37B"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75C96A5" w14:textId="0536D9CA"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18A3791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9276B3"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7E07C7C"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A145127"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87A102D"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DCB3B02" w14:textId="244DDC06" w:rsidR="00847290" w:rsidRPr="00A42D98" w:rsidRDefault="00F57315"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0ADA38B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2695E7E"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F5ADA4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B746261"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AEF10DC"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6697CB" w14:textId="2DBB6D27" w:rsidR="00847290" w:rsidRPr="00A42D98" w:rsidRDefault="0033556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EF3D89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BE8285"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57A21171"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F83EFE4"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39707DA" w14:textId="77777777" w:rsidR="00847290" w:rsidRPr="00A42D98" w:rsidRDefault="00847290" w:rsidP="00847290">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14D9C9" w14:textId="0A573D4C" w:rsidR="00847290" w:rsidRPr="00A42D98" w:rsidRDefault="0033556E" w:rsidP="00847290">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47290" w:rsidRPr="00A42D98" w14:paraId="3EB5C0F9"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2BC8501A" w14:textId="77777777" w:rsidR="00847290" w:rsidRPr="00A42D98" w:rsidRDefault="00847290" w:rsidP="00847290">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618BA3A" w14:textId="77777777" w:rsidR="007B59A2" w:rsidRPr="00A42D98" w:rsidRDefault="007B59A2" w:rsidP="007B59A2">
      <w:pPr>
        <w:rPr>
          <w:rFonts w:ascii="Times New Roman" w:hAnsi="Times New Roman" w:cs="Times New Roman"/>
          <w:sz w:val="16"/>
          <w:szCs w:val="16"/>
        </w:rPr>
      </w:pPr>
    </w:p>
    <w:p w14:paraId="1DAD0802" w14:textId="33438597" w:rsidR="007B59A2" w:rsidRPr="00A42D98" w:rsidRDefault="007B59A2" w:rsidP="007B59A2">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Asoc. Prof</w:t>
      </w:r>
      <w:proofErr w:type="gramStart"/>
      <w:r w:rsidR="00DD1543" w:rsidRPr="00A42D98">
        <w:rPr>
          <w:rFonts w:ascii="Times New Roman" w:hAnsi="Times New Roman" w:cs="Times New Roman"/>
        </w:rPr>
        <w:t>.</w:t>
      </w:r>
      <w:r w:rsidR="00A65993" w:rsidRPr="00A42D98">
        <w:rPr>
          <w:rFonts w:ascii="Times New Roman" w:hAnsi="Times New Roman" w:cs="Times New Roman"/>
        </w:rPr>
        <w:t>.</w:t>
      </w:r>
      <w:proofErr w:type="gramEnd"/>
      <w:r w:rsidR="00A65993" w:rsidRPr="00A42D98">
        <w:rPr>
          <w:rFonts w:ascii="Times New Roman" w:hAnsi="Times New Roman" w:cs="Times New Roman"/>
        </w:rPr>
        <w:t xml:space="preserve"> Fesun KOŞMAK</w:t>
      </w:r>
    </w:p>
    <w:p w14:paraId="1218EC67" w14:textId="77777777" w:rsidR="007B59A2" w:rsidRPr="00A42D98" w:rsidRDefault="007B59A2" w:rsidP="007B59A2">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131DD52" w14:textId="77777777" w:rsidR="007B59A2" w:rsidRPr="00A42D98" w:rsidRDefault="007B59A2" w:rsidP="007B59A2">
      <w:pPr>
        <w:tabs>
          <w:tab w:val="left" w:pos="7800"/>
        </w:tabs>
        <w:rPr>
          <w:rFonts w:ascii="Times New Roman" w:hAnsi="Times New Roman" w:cs="Times New Roman"/>
          <w:b/>
        </w:rPr>
      </w:pPr>
    </w:p>
    <w:p w14:paraId="51046B94" w14:textId="77777777" w:rsidR="007B59A2" w:rsidRPr="00A42D98" w:rsidRDefault="007B59A2" w:rsidP="007B59A2">
      <w:pPr>
        <w:tabs>
          <w:tab w:val="left" w:pos="7800"/>
        </w:tabs>
        <w:rPr>
          <w:rFonts w:ascii="Times New Roman" w:hAnsi="Times New Roman" w:cs="Times New Roman"/>
          <w:b/>
        </w:rPr>
      </w:pPr>
    </w:p>
    <w:p w14:paraId="319FEFF9" w14:textId="77777777" w:rsidR="007B59A2" w:rsidRPr="00A42D98" w:rsidRDefault="007B59A2" w:rsidP="007B59A2">
      <w:pPr>
        <w:tabs>
          <w:tab w:val="left" w:pos="7800"/>
        </w:tabs>
        <w:rPr>
          <w:rFonts w:ascii="Times New Roman" w:hAnsi="Times New Roman" w:cs="Times New Roman"/>
          <w:b/>
        </w:rPr>
      </w:pPr>
    </w:p>
    <w:p w14:paraId="5FC5E9D0" w14:textId="77777777" w:rsidR="007B59A2" w:rsidRPr="00A42D98" w:rsidRDefault="007B59A2" w:rsidP="007B59A2">
      <w:pPr>
        <w:tabs>
          <w:tab w:val="left" w:pos="7800"/>
        </w:tabs>
        <w:rPr>
          <w:rFonts w:ascii="Times New Roman" w:hAnsi="Times New Roman" w:cs="Times New Roman"/>
          <w:b/>
        </w:rPr>
      </w:pPr>
    </w:p>
    <w:p w14:paraId="46A7BFE8" w14:textId="77777777" w:rsidR="007B59A2" w:rsidRPr="00A42D98" w:rsidRDefault="007B59A2" w:rsidP="007B59A2">
      <w:pPr>
        <w:tabs>
          <w:tab w:val="left" w:pos="7800"/>
        </w:tabs>
        <w:rPr>
          <w:rFonts w:ascii="Times New Roman" w:hAnsi="Times New Roman" w:cs="Times New Roman"/>
          <w:b/>
        </w:rPr>
      </w:pPr>
    </w:p>
    <w:p w14:paraId="2C79FDFA" w14:textId="77777777" w:rsidR="007B59A2" w:rsidRPr="00A42D98" w:rsidRDefault="007B59A2" w:rsidP="007B59A2">
      <w:pPr>
        <w:tabs>
          <w:tab w:val="left" w:pos="7800"/>
        </w:tabs>
        <w:rPr>
          <w:rFonts w:ascii="Times New Roman" w:hAnsi="Times New Roman" w:cs="Times New Roman"/>
          <w:b/>
        </w:rPr>
      </w:pPr>
    </w:p>
    <w:p w14:paraId="5F11195D" w14:textId="77777777" w:rsidR="007B59A2" w:rsidRPr="00A42D98" w:rsidRDefault="007B59A2" w:rsidP="007B59A2">
      <w:pPr>
        <w:tabs>
          <w:tab w:val="left" w:pos="7800"/>
        </w:tabs>
        <w:rPr>
          <w:rFonts w:ascii="Times New Roman" w:hAnsi="Times New Roman" w:cs="Times New Roman"/>
          <w:b/>
        </w:rPr>
      </w:pPr>
    </w:p>
    <w:p w14:paraId="2E06F1CF" w14:textId="77777777" w:rsidR="007B59A2" w:rsidRPr="00A42D98" w:rsidRDefault="007B59A2" w:rsidP="007B59A2">
      <w:pPr>
        <w:tabs>
          <w:tab w:val="left" w:pos="7800"/>
        </w:tabs>
        <w:rPr>
          <w:rFonts w:ascii="Times New Roman" w:hAnsi="Times New Roman" w:cs="Times New Roman"/>
          <w:b/>
        </w:rPr>
      </w:pPr>
    </w:p>
    <w:p w14:paraId="5B7750B0" w14:textId="77777777" w:rsidR="007B59A2" w:rsidRPr="00A42D98" w:rsidRDefault="007B59A2" w:rsidP="007B59A2">
      <w:pPr>
        <w:tabs>
          <w:tab w:val="left" w:pos="7800"/>
        </w:tabs>
        <w:rPr>
          <w:rFonts w:ascii="Times New Roman" w:hAnsi="Times New Roman" w:cs="Times New Roman"/>
          <w:b/>
        </w:rPr>
      </w:pPr>
    </w:p>
    <w:p w14:paraId="0B5F5C83" w14:textId="77777777" w:rsidR="007B59A2" w:rsidRPr="00A42D98" w:rsidRDefault="007B59A2" w:rsidP="007B59A2">
      <w:pPr>
        <w:tabs>
          <w:tab w:val="left" w:pos="7800"/>
        </w:tabs>
        <w:rPr>
          <w:rFonts w:ascii="Times New Roman" w:hAnsi="Times New Roman" w:cs="Times New Roman"/>
          <w:b/>
        </w:rPr>
      </w:pPr>
    </w:p>
    <w:p w14:paraId="646CC8A2" w14:textId="77777777" w:rsidR="007B59A2" w:rsidRPr="00A42D98" w:rsidRDefault="007B59A2" w:rsidP="007B59A2">
      <w:pPr>
        <w:tabs>
          <w:tab w:val="left" w:pos="7800"/>
        </w:tabs>
        <w:rPr>
          <w:rFonts w:ascii="Times New Roman" w:hAnsi="Times New Roman" w:cs="Times New Roman"/>
          <w:b/>
        </w:rPr>
      </w:pPr>
    </w:p>
    <w:p w14:paraId="3C59CDC9" w14:textId="77777777" w:rsidR="007B59A2" w:rsidRPr="00A42D98" w:rsidRDefault="007B59A2" w:rsidP="007B59A2">
      <w:pPr>
        <w:tabs>
          <w:tab w:val="left" w:pos="7800"/>
        </w:tabs>
        <w:rPr>
          <w:rFonts w:ascii="Times New Roman" w:hAnsi="Times New Roman" w:cs="Times New Roman"/>
          <w:b/>
        </w:rPr>
      </w:pPr>
    </w:p>
    <w:p w14:paraId="5C38772D" w14:textId="77777777" w:rsidR="007B59A2" w:rsidRPr="00A42D98" w:rsidRDefault="007B59A2" w:rsidP="007B59A2">
      <w:pPr>
        <w:tabs>
          <w:tab w:val="left" w:pos="7800"/>
        </w:tabs>
        <w:rPr>
          <w:rFonts w:ascii="Times New Roman" w:hAnsi="Times New Roman" w:cs="Times New Roman"/>
          <w:b/>
        </w:rPr>
      </w:pPr>
    </w:p>
    <w:p w14:paraId="7D40ED68" w14:textId="77777777" w:rsidR="007B59A2" w:rsidRPr="00A42D98" w:rsidRDefault="007B59A2" w:rsidP="007B59A2">
      <w:pPr>
        <w:tabs>
          <w:tab w:val="left" w:pos="7800"/>
        </w:tabs>
        <w:rPr>
          <w:rFonts w:ascii="Times New Roman" w:hAnsi="Times New Roman" w:cs="Times New Roman"/>
          <w:b/>
        </w:rPr>
      </w:pPr>
    </w:p>
    <w:p w14:paraId="3EE0BCD8" w14:textId="77777777" w:rsidR="007B59A2" w:rsidRPr="00A42D98" w:rsidRDefault="007B59A2" w:rsidP="007B59A2">
      <w:pPr>
        <w:tabs>
          <w:tab w:val="left" w:pos="7800"/>
        </w:tabs>
        <w:rPr>
          <w:rFonts w:ascii="Times New Roman" w:hAnsi="Times New Roman" w:cs="Times New Roman"/>
          <w:b/>
        </w:rPr>
      </w:pPr>
    </w:p>
    <w:p w14:paraId="4EB9934B" w14:textId="77777777" w:rsidR="007B59A2" w:rsidRPr="00A42D98" w:rsidRDefault="007B59A2" w:rsidP="007B59A2">
      <w:pPr>
        <w:tabs>
          <w:tab w:val="left" w:pos="7800"/>
        </w:tabs>
        <w:rPr>
          <w:rFonts w:ascii="Times New Roman" w:hAnsi="Times New Roman" w:cs="Times New Roman"/>
          <w:b/>
        </w:rPr>
      </w:pPr>
    </w:p>
    <w:p w14:paraId="40548282" w14:textId="77777777" w:rsidR="007B59A2" w:rsidRPr="00A42D98" w:rsidRDefault="007B59A2" w:rsidP="007B59A2">
      <w:pPr>
        <w:tabs>
          <w:tab w:val="left" w:pos="7800"/>
        </w:tabs>
        <w:rPr>
          <w:rFonts w:ascii="Times New Roman" w:hAnsi="Times New Roman" w:cs="Times New Roman"/>
          <w:b/>
        </w:rPr>
      </w:pPr>
    </w:p>
    <w:p w14:paraId="051F7C0A" w14:textId="77777777" w:rsidR="007B59A2" w:rsidRPr="00A42D98" w:rsidRDefault="007B59A2" w:rsidP="007B59A2">
      <w:pPr>
        <w:tabs>
          <w:tab w:val="left" w:pos="7800"/>
        </w:tabs>
        <w:rPr>
          <w:rFonts w:ascii="Times New Roman" w:hAnsi="Times New Roman" w:cs="Times New Roman"/>
          <w:b/>
        </w:rPr>
      </w:pPr>
    </w:p>
    <w:p w14:paraId="23E631B3" w14:textId="77777777" w:rsidR="007B59A2" w:rsidRPr="00A42D98" w:rsidRDefault="007B59A2" w:rsidP="007B59A2">
      <w:pPr>
        <w:tabs>
          <w:tab w:val="left" w:pos="7800"/>
        </w:tabs>
        <w:rPr>
          <w:rFonts w:ascii="Times New Roman" w:hAnsi="Times New Roman" w:cs="Times New Roman"/>
          <w:b/>
        </w:rPr>
      </w:pPr>
    </w:p>
    <w:p w14:paraId="510D5DFE" w14:textId="77777777" w:rsidR="007B59A2" w:rsidRPr="00A42D98" w:rsidRDefault="007B59A2" w:rsidP="007B59A2">
      <w:pPr>
        <w:tabs>
          <w:tab w:val="left" w:pos="7800"/>
        </w:tabs>
        <w:rPr>
          <w:rFonts w:ascii="Times New Roman" w:hAnsi="Times New Roman" w:cs="Times New Roman"/>
          <w:b/>
        </w:rPr>
      </w:pPr>
    </w:p>
    <w:p w14:paraId="08DBBB6F" w14:textId="77777777" w:rsidR="007B59A2" w:rsidRPr="00A42D98" w:rsidRDefault="007B59A2" w:rsidP="007B59A2">
      <w:pPr>
        <w:tabs>
          <w:tab w:val="left" w:pos="7800"/>
        </w:tabs>
        <w:rPr>
          <w:rFonts w:ascii="Times New Roman" w:hAnsi="Times New Roman" w:cs="Times New Roman"/>
          <w:b/>
        </w:rPr>
      </w:pPr>
    </w:p>
    <w:p w14:paraId="70B242D9" w14:textId="77777777" w:rsidR="007B59A2" w:rsidRPr="00A42D98" w:rsidRDefault="007B59A2" w:rsidP="007B59A2">
      <w:pPr>
        <w:tabs>
          <w:tab w:val="left" w:pos="7800"/>
        </w:tabs>
        <w:rPr>
          <w:rFonts w:ascii="Times New Roman" w:hAnsi="Times New Roman" w:cs="Times New Roman"/>
          <w:b/>
        </w:rPr>
      </w:pPr>
    </w:p>
    <w:p w14:paraId="01BB8183" w14:textId="77777777" w:rsidR="007B59A2" w:rsidRPr="00A42D98" w:rsidRDefault="007B59A2" w:rsidP="007B59A2">
      <w:pPr>
        <w:tabs>
          <w:tab w:val="left" w:pos="7800"/>
        </w:tabs>
        <w:rPr>
          <w:rFonts w:ascii="Times New Roman" w:hAnsi="Times New Roman" w:cs="Times New Roman"/>
          <w:b/>
        </w:rPr>
      </w:pPr>
    </w:p>
    <w:p w14:paraId="116429AD" w14:textId="77777777" w:rsidR="007B59A2" w:rsidRPr="00A42D98" w:rsidRDefault="007B59A2" w:rsidP="007B59A2">
      <w:pPr>
        <w:tabs>
          <w:tab w:val="left" w:pos="7800"/>
        </w:tabs>
        <w:rPr>
          <w:rFonts w:ascii="Times New Roman" w:hAnsi="Times New Roman" w:cs="Times New Roman"/>
          <w:b/>
        </w:rPr>
      </w:pPr>
    </w:p>
    <w:p w14:paraId="4A9F9656" w14:textId="77777777" w:rsidR="007B59A2" w:rsidRPr="00A42D98" w:rsidRDefault="007B59A2" w:rsidP="007B59A2">
      <w:pPr>
        <w:tabs>
          <w:tab w:val="left" w:pos="7800"/>
        </w:tabs>
        <w:rPr>
          <w:rFonts w:ascii="Times New Roman" w:hAnsi="Times New Roman" w:cs="Times New Roman"/>
          <w:b/>
        </w:rPr>
      </w:pPr>
    </w:p>
    <w:p w14:paraId="67572C78" w14:textId="77777777" w:rsidR="007B59A2" w:rsidRPr="00A42D98" w:rsidRDefault="007B59A2" w:rsidP="007B59A2">
      <w:pPr>
        <w:tabs>
          <w:tab w:val="left" w:pos="7800"/>
        </w:tabs>
        <w:rPr>
          <w:rFonts w:ascii="Times New Roman" w:hAnsi="Times New Roman" w:cs="Times New Roman"/>
          <w:b/>
        </w:rPr>
      </w:pPr>
    </w:p>
    <w:p w14:paraId="1651DF86" w14:textId="77777777" w:rsidR="007B59A2" w:rsidRPr="00A42D98" w:rsidRDefault="007B59A2" w:rsidP="007B59A2">
      <w:pPr>
        <w:tabs>
          <w:tab w:val="left" w:pos="7800"/>
        </w:tabs>
        <w:rPr>
          <w:rFonts w:ascii="Times New Roman" w:hAnsi="Times New Roman" w:cs="Times New Roman"/>
          <w:b/>
        </w:rPr>
      </w:pPr>
    </w:p>
    <w:p w14:paraId="5DF8C8AE" w14:textId="77777777" w:rsidR="007B59A2" w:rsidRPr="00A42D98" w:rsidRDefault="007B59A2" w:rsidP="007B59A2">
      <w:pPr>
        <w:tabs>
          <w:tab w:val="left" w:pos="7800"/>
        </w:tabs>
        <w:rPr>
          <w:rFonts w:ascii="Times New Roman" w:hAnsi="Times New Roman" w:cs="Times New Roman"/>
          <w:b/>
        </w:rPr>
      </w:pPr>
    </w:p>
    <w:p w14:paraId="2C37B379" w14:textId="77777777" w:rsidR="007B59A2" w:rsidRPr="00A42D98" w:rsidRDefault="007B59A2" w:rsidP="007B59A2">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94080" behindDoc="0" locked="0" layoutInCell="1" allowOverlap="0" wp14:anchorId="39B2B69A" wp14:editId="181401F9">
            <wp:simplePos x="0" y="0"/>
            <wp:positionH relativeFrom="column">
              <wp:posOffset>3810</wp:posOffset>
            </wp:positionH>
            <wp:positionV relativeFrom="paragraph">
              <wp:posOffset>0</wp:posOffset>
            </wp:positionV>
            <wp:extent cx="762000" cy="762000"/>
            <wp:effectExtent l="0" t="0" r="0" b="0"/>
            <wp:wrapSquare wrapText="bothSides"/>
            <wp:docPr id="19" name="Resim 1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6FECF0E3" w14:textId="3F5E4878" w:rsidR="007B59A2" w:rsidRPr="00A42D98" w:rsidRDefault="007B59A2" w:rsidP="007B59A2">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FE21CB0" w14:textId="77777777" w:rsidR="007B59A2" w:rsidRPr="00A42D98" w:rsidRDefault="007B59A2" w:rsidP="007B59A2">
      <w:pPr>
        <w:outlineLvl w:val="0"/>
        <w:rPr>
          <w:rFonts w:ascii="Times New Roman" w:hAnsi="Times New Roman" w:cs="Times New Roman"/>
          <w:b/>
          <w:sz w:val="10"/>
          <w:szCs w:val="10"/>
        </w:rPr>
      </w:pPr>
    </w:p>
    <w:p w14:paraId="50737F40" w14:textId="77777777" w:rsidR="007B59A2" w:rsidRPr="00A42D98" w:rsidRDefault="007B59A2" w:rsidP="007B59A2">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B59A2" w:rsidRPr="00A42D98" w14:paraId="16979F79" w14:textId="77777777" w:rsidTr="007B59A2">
        <w:tc>
          <w:tcPr>
            <w:tcW w:w="1167" w:type="dxa"/>
            <w:vAlign w:val="center"/>
          </w:tcPr>
          <w:p w14:paraId="79E5A911" w14:textId="77777777" w:rsidR="007B59A2" w:rsidRPr="00A42D98" w:rsidRDefault="007B59A2"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A93E3D0"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51CD90A4" w14:textId="77777777" w:rsidR="007B59A2" w:rsidRPr="00A42D98" w:rsidRDefault="007B59A2" w:rsidP="007B59A2">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B59A2" w:rsidRPr="00A42D98" w14:paraId="758A697E" w14:textId="77777777" w:rsidTr="007B59A2">
        <w:tc>
          <w:tcPr>
            <w:tcW w:w="1668" w:type="dxa"/>
            <w:vAlign w:val="center"/>
          </w:tcPr>
          <w:p w14:paraId="5632B972"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3012A65" w14:textId="6441CE9D" w:rsidR="007B59A2" w:rsidRPr="00A42D98" w:rsidRDefault="007B59A2" w:rsidP="007B59A2">
            <w:pPr>
              <w:outlineLvl w:val="0"/>
              <w:rPr>
                <w:rFonts w:ascii="Times New Roman" w:hAnsi="Times New Roman" w:cs="Times New Roman"/>
              </w:rPr>
            </w:pPr>
            <w:r w:rsidRPr="00A42D98">
              <w:rPr>
                <w:rFonts w:ascii="Times New Roman" w:hAnsi="Times New Roman" w:cs="Times New Roman"/>
              </w:rPr>
              <w:t xml:space="preserve"> </w:t>
            </w:r>
            <w:r w:rsidR="00E83484" w:rsidRPr="00A42D98">
              <w:rPr>
                <w:rFonts w:ascii="Times New Roman" w:hAnsi="Times New Roman" w:cs="Times New Roman"/>
              </w:rPr>
              <w:t>831917022</w:t>
            </w:r>
          </w:p>
        </w:tc>
        <w:tc>
          <w:tcPr>
            <w:tcW w:w="1560" w:type="dxa"/>
            <w:vAlign w:val="center"/>
          </w:tcPr>
          <w:p w14:paraId="0EC458AF"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1D8AEBF2" w14:textId="77777777" w:rsidR="007B59A2" w:rsidRPr="00A42D98" w:rsidRDefault="007B59A2" w:rsidP="007B59A2">
            <w:pPr>
              <w:outlineLvl w:val="0"/>
              <w:rPr>
                <w:rFonts w:ascii="Times New Roman" w:hAnsi="Times New Roman" w:cs="Times New Roman"/>
                <w:szCs w:val="20"/>
              </w:rPr>
            </w:pPr>
            <w:r w:rsidRPr="00A42D98">
              <w:rPr>
                <w:rFonts w:ascii="Times New Roman" w:hAnsi="Times New Roman" w:cs="Times New Roman"/>
              </w:rPr>
              <w:t xml:space="preserve"> </w:t>
            </w:r>
            <w:bookmarkStart w:id="18" w:name="GERMAN_VII"/>
            <w:r w:rsidRPr="00A42D98">
              <w:rPr>
                <w:rFonts w:ascii="Times New Roman" w:hAnsi="Times New Roman" w:cs="Times New Roman"/>
                <w:sz w:val="20"/>
                <w:szCs w:val="20"/>
                <w:lang w:val="en-US"/>
              </w:rPr>
              <w:t>GERMAN VII</w:t>
            </w:r>
            <w:bookmarkEnd w:id="18"/>
            <w:r w:rsidRPr="00A42D98">
              <w:rPr>
                <w:rFonts w:ascii="Times New Roman" w:hAnsi="Times New Roman" w:cs="Times New Roman"/>
                <w:sz w:val="20"/>
                <w:szCs w:val="20"/>
                <w:lang w:val="en-US"/>
              </w:rPr>
              <w:t xml:space="preserve">   </w:t>
            </w:r>
          </w:p>
        </w:tc>
      </w:tr>
    </w:tbl>
    <w:p w14:paraId="59FE0B05"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7B59A2" w:rsidRPr="00A42D98" w14:paraId="42396F10"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1F9AF96" w14:textId="77777777" w:rsidR="007B59A2" w:rsidRPr="00A42D98" w:rsidRDefault="007B59A2"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62D1CF21" w14:textId="77777777" w:rsidR="007B59A2" w:rsidRPr="00A42D98" w:rsidRDefault="007B59A2"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604035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03006BE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7B59A2" w:rsidRPr="00A42D98" w14:paraId="026226AE" w14:textId="77777777" w:rsidTr="007B59A2">
        <w:trPr>
          <w:trHeight w:val="382"/>
        </w:trPr>
        <w:tc>
          <w:tcPr>
            <w:tcW w:w="628" w:type="pct"/>
            <w:vMerge/>
            <w:tcBorders>
              <w:top w:val="single" w:sz="4" w:space="0" w:color="auto"/>
              <w:left w:val="single" w:sz="12" w:space="0" w:color="auto"/>
              <w:bottom w:val="single" w:sz="4" w:space="0" w:color="auto"/>
              <w:right w:val="single" w:sz="12" w:space="0" w:color="auto"/>
            </w:tcBorders>
          </w:tcPr>
          <w:p w14:paraId="30669E58" w14:textId="77777777" w:rsidR="007B59A2" w:rsidRPr="00A42D98" w:rsidRDefault="007B59A2"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BD5652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496FC3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F576CED"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7FAA5ED"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5BC492B"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34FC8D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6D7DDB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7B59A2" w:rsidRPr="00A42D98" w14:paraId="6E92EE5A" w14:textId="77777777" w:rsidTr="007B59A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A72893A"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7 </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7072965"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531" w:type="pct"/>
            <w:tcBorders>
              <w:top w:val="single" w:sz="4" w:space="0" w:color="auto"/>
              <w:left w:val="single" w:sz="4" w:space="0" w:color="auto"/>
              <w:bottom w:val="single" w:sz="12" w:space="0" w:color="auto"/>
            </w:tcBorders>
            <w:vAlign w:val="center"/>
          </w:tcPr>
          <w:p w14:paraId="18CC08C9"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679D04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A38E62C"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3E31BC6"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5AAD4316"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 )</w:t>
            </w:r>
          </w:p>
        </w:tc>
        <w:tc>
          <w:tcPr>
            <w:tcW w:w="669" w:type="pct"/>
            <w:tcBorders>
              <w:top w:val="single" w:sz="4" w:space="0" w:color="auto"/>
              <w:left w:val="single" w:sz="4" w:space="0" w:color="auto"/>
              <w:bottom w:val="single" w:sz="12" w:space="0" w:color="auto"/>
            </w:tcBorders>
          </w:tcPr>
          <w:p w14:paraId="43F379C2"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German</w:t>
            </w:r>
          </w:p>
        </w:tc>
      </w:tr>
      <w:tr w:rsidR="007B59A2" w:rsidRPr="00A42D98" w14:paraId="3BCB3B73"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CEDB99"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7B59A2" w:rsidRPr="00A42D98" w14:paraId="53F57A6E" w14:textId="77777777" w:rsidTr="007B59A2">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EB46D76"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AD83B08"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45D82CB"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126F53FB" w14:textId="77777777" w:rsidR="007B59A2" w:rsidRPr="00A42D98" w:rsidRDefault="007B59A2" w:rsidP="007B59A2">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7B59A2" w:rsidRPr="00A42D98" w14:paraId="102463E0" w14:textId="77777777" w:rsidTr="007B59A2">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B66BB49" w14:textId="77777777" w:rsidR="007B59A2" w:rsidRPr="00A42D98" w:rsidRDefault="007B59A2" w:rsidP="007B59A2">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F2B9384"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45C73167"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05BF1F67"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3F1073A1"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F18375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7B59A2" w:rsidRPr="00A42D98" w14:paraId="1D36F745" w14:textId="77777777" w:rsidTr="007B59A2">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530AB98"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733EAB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DBF6789"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2F3C77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7B59A2" w:rsidRPr="00A42D98" w14:paraId="3C54F8D3"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0B8D4E7"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DCC7CA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8D71199"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DCAE8E3" w14:textId="77777777" w:rsidR="007B59A2" w:rsidRPr="00A42D98" w:rsidRDefault="007B59A2" w:rsidP="007B59A2">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7B59A2" w:rsidRPr="00A42D98" w14:paraId="6CDD0F01"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2DA7E83"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334227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21BC00B"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DA34D66" w14:textId="77777777" w:rsidR="007B59A2" w:rsidRPr="00A42D98" w:rsidRDefault="007B59A2" w:rsidP="007B59A2">
            <w:pPr>
              <w:jc w:val="center"/>
              <w:rPr>
                <w:rFonts w:ascii="Times New Roman" w:hAnsi="Times New Roman" w:cs="Times New Roman"/>
                <w:sz w:val="20"/>
                <w:szCs w:val="20"/>
                <w:highlight w:val="yellow"/>
                <w:lang w:val="en-US"/>
              </w:rPr>
            </w:pPr>
          </w:p>
        </w:tc>
      </w:tr>
      <w:tr w:rsidR="007B59A2" w:rsidRPr="00A42D98" w14:paraId="715B0A65"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795881B"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E935FA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6C88C04"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6B037D7"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4D0FC639"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CAAB5FC"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C14509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264E56F"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3C2A3B9" w14:textId="77777777" w:rsidR="007B59A2" w:rsidRPr="00A42D98" w:rsidRDefault="007B59A2" w:rsidP="007B59A2">
            <w:pPr>
              <w:jc w:val="center"/>
              <w:rPr>
                <w:rFonts w:ascii="Times New Roman" w:hAnsi="Times New Roman" w:cs="Times New Roman"/>
                <w:sz w:val="20"/>
                <w:szCs w:val="20"/>
                <w:lang w:val="en-US"/>
              </w:rPr>
            </w:pPr>
          </w:p>
        </w:tc>
      </w:tr>
      <w:tr w:rsidR="007B59A2" w:rsidRPr="00A42D98" w14:paraId="1DB068AC"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13466A0"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0251F3E0"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D0593A5"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79FDEE6B"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198D6892"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AC543F"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528AC7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46DE259" w14:textId="77777777" w:rsidR="007B59A2" w:rsidRPr="00A42D98" w:rsidRDefault="007B59A2" w:rsidP="007B59A2">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569126E1" w14:textId="77777777" w:rsidR="007B59A2" w:rsidRPr="00A42D98" w:rsidRDefault="007B59A2" w:rsidP="007B59A2">
            <w:pPr>
              <w:rPr>
                <w:rFonts w:ascii="Times New Roman" w:hAnsi="Times New Roman" w:cs="Times New Roman"/>
                <w:sz w:val="20"/>
                <w:szCs w:val="20"/>
                <w:lang w:val="en-US"/>
              </w:rPr>
            </w:pPr>
          </w:p>
        </w:tc>
      </w:tr>
      <w:tr w:rsidR="007B59A2" w:rsidRPr="00A42D98" w14:paraId="51F57DCB" w14:textId="77777777" w:rsidTr="007B59A2">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0F172EB" w14:textId="77777777" w:rsidR="007B59A2" w:rsidRPr="00A42D98" w:rsidRDefault="007B59A2" w:rsidP="007B59A2">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9D27EF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B5D51D4"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1618D6CF" w14:textId="77777777" w:rsidR="007B59A2" w:rsidRPr="00A42D98" w:rsidRDefault="007B59A2" w:rsidP="007B59A2">
            <w:pPr>
              <w:rPr>
                <w:rFonts w:ascii="Times New Roman" w:hAnsi="Times New Roman" w:cs="Times New Roman"/>
                <w:sz w:val="20"/>
                <w:szCs w:val="20"/>
                <w:lang w:val="en-US"/>
              </w:rPr>
            </w:pPr>
          </w:p>
        </w:tc>
      </w:tr>
      <w:tr w:rsidR="007B59A2" w:rsidRPr="00A42D98" w14:paraId="754AB346" w14:textId="77777777" w:rsidTr="007B59A2">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E7B03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4060BF52"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5A98783E"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649B8FE"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7B59A2" w:rsidRPr="00A42D98" w14:paraId="552AA605"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CC7DD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903784B"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7B59A2" w:rsidRPr="00A42D98" w14:paraId="20DBEE7F" w14:textId="77777777" w:rsidTr="007B59A2">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02FE05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7BD3661"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In this course selected texts from German, Austrian and Swiss literature will be analyzed and discussed in German.</w:t>
            </w:r>
          </w:p>
        </w:tc>
      </w:tr>
      <w:tr w:rsidR="007B59A2" w:rsidRPr="00A42D98" w14:paraId="7CDF2EB4" w14:textId="77777777" w:rsidTr="007B59A2">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0594E03"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D1294B1"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bCs/>
                <w:color w:val="000000"/>
                <w:sz w:val="20"/>
                <w:szCs w:val="20"/>
                <w:lang w:val="en-US"/>
              </w:rPr>
              <w:t xml:space="preserve"> The aim of this course is to help students understand original texts and to comprehend proverbs, metaphors, and connotations in literary texts. </w:t>
            </w:r>
          </w:p>
        </w:tc>
      </w:tr>
      <w:tr w:rsidR="007B59A2" w:rsidRPr="00A42D98" w14:paraId="657C1CC3"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0F988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65AD3CD"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This course provides students with the ability to summarize, paraphrase and analyze the texts in German. </w:t>
            </w:r>
          </w:p>
        </w:tc>
      </w:tr>
      <w:tr w:rsidR="007B59A2" w:rsidRPr="00A42D98" w14:paraId="72BD7CE8" w14:textId="77777777" w:rsidTr="007B59A2">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68550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E920457" w14:textId="77777777" w:rsidR="007B59A2" w:rsidRPr="00A42D98" w:rsidRDefault="007B59A2" w:rsidP="007B59A2">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Students develop their knowledge of German language.</w:t>
            </w:r>
          </w:p>
        </w:tc>
      </w:tr>
      <w:tr w:rsidR="007B59A2" w:rsidRPr="00A42D98" w14:paraId="4A7CEFF9"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6DC17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FA510A9" w14:textId="77777777" w:rsidR="007B59A2" w:rsidRPr="00A42D98" w:rsidRDefault="007B59A2" w:rsidP="007B59A2">
            <w:pPr>
              <w:pStyle w:val="Balk4"/>
              <w:spacing w:before="0" w:after="0"/>
              <w:jc w:val="both"/>
              <w:rPr>
                <w:b w:val="0"/>
                <w:sz w:val="20"/>
                <w:szCs w:val="20"/>
                <w:lang w:val="de-DE"/>
              </w:rPr>
            </w:pPr>
            <w:r w:rsidRPr="00A42D98">
              <w:rPr>
                <w:b w:val="0"/>
                <w:sz w:val="20"/>
                <w:szCs w:val="20"/>
                <w:lang w:val="de-DE"/>
              </w:rPr>
              <w:t xml:space="preserve"> Gudrun Lihlig, Autoren und Werke III, Max Hueber Verlag, Münich, 1972.</w:t>
            </w:r>
          </w:p>
        </w:tc>
      </w:tr>
      <w:tr w:rsidR="007B59A2" w:rsidRPr="00A42D98" w14:paraId="312599E2" w14:textId="77777777" w:rsidTr="007B59A2">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60EEF5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6017655" w14:textId="77777777" w:rsidR="007B59A2" w:rsidRPr="00A42D98" w:rsidRDefault="007B59A2" w:rsidP="007B59A2">
            <w:pPr>
              <w:pStyle w:val="Balk4"/>
              <w:spacing w:before="0" w:after="0"/>
              <w:rPr>
                <w:color w:val="000000"/>
                <w:sz w:val="20"/>
                <w:szCs w:val="20"/>
                <w:lang w:val="en-US"/>
              </w:rPr>
            </w:pPr>
            <w:r w:rsidRPr="00A42D98">
              <w:rPr>
                <w:b w:val="0"/>
                <w:bCs w:val="0"/>
                <w:color w:val="000000"/>
                <w:sz w:val="20"/>
                <w:szCs w:val="20"/>
                <w:lang w:val="en-US"/>
              </w:rPr>
              <w:t xml:space="preserve"> </w:t>
            </w:r>
          </w:p>
        </w:tc>
      </w:tr>
      <w:tr w:rsidR="007B59A2" w:rsidRPr="00A42D98" w14:paraId="34E211A8" w14:textId="77777777" w:rsidTr="007B59A2">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A8D4873"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92112FB"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German-German, German-Turkish, Turkish-German Dictionaries </w:t>
            </w:r>
          </w:p>
        </w:tc>
      </w:tr>
    </w:tbl>
    <w:p w14:paraId="5FCC3824" w14:textId="77777777" w:rsidR="007B59A2" w:rsidRPr="00A42D98" w:rsidRDefault="007B59A2" w:rsidP="007B59A2">
      <w:pPr>
        <w:rPr>
          <w:rFonts w:ascii="Times New Roman" w:hAnsi="Times New Roman" w:cs="Times New Roman"/>
          <w:sz w:val="18"/>
          <w:szCs w:val="18"/>
        </w:rPr>
        <w:sectPr w:rsidR="007B59A2"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59A2" w:rsidRPr="00A42D98" w14:paraId="6B837DBB"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8929C50"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7B59A2" w:rsidRPr="00A42D98" w14:paraId="02D983FF"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2E7B5284"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4C1954DD" w14:textId="77777777" w:rsidR="007B59A2" w:rsidRPr="00A42D98" w:rsidRDefault="007B59A2" w:rsidP="007B59A2">
            <w:pPr>
              <w:rPr>
                <w:rFonts w:ascii="Times New Roman" w:hAnsi="Times New Roman" w:cs="Times New Roman"/>
                <w:b/>
              </w:rPr>
            </w:pPr>
            <w:r w:rsidRPr="00A42D98">
              <w:rPr>
                <w:rFonts w:ascii="Times New Roman" w:hAnsi="Times New Roman" w:cs="Times New Roman"/>
                <w:b/>
              </w:rPr>
              <w:t xml:space="preserve">TOPICS </w:t>
            </w:r>
          </w:p>
        </w:tc>
      </w:tr>
      <w:tr w:rsidR="007B59A2" w:rsidRPr="00A42D98" w14:paraId="7612A49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A97BB7"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9FC108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Wolfgang Koeppen Autoren Biographie</w:t>
            </w:r>
          </w:p>
        </w:tc>
      </w:tr>
      <w:tr w:rsidR="007B59A2" w:rsidRPr="00A42D98" w14:paraId="17DD760B"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4132BC"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14443622"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Eine unglückliche Liebe: Textprobe</w:t>
            </w:r>
          </w:p>
        </w:tc>
      </w:tr>
      <w:tr w:rsidR="007B59A2" w:rsidRPr="00A42D98" w14:paraId="0B80FDC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06469C"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9CF948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Kritik über das Werk</w:t>
            </w:r>
          </w:p>
        </w:tc>
      </w:tr>
      <w:tr w:rsidR="007B59A2" w:rsidRPr="00A42D98" w14:paraId="2FC8F73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9521EB"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A43380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lang w:val="de-DE"/>
              </w:rPr>
              <w:t>Fragen und Antworten zum Werk</w:t>
            </w:r>
          </w:p>
        </w:tc>
      </w:tr>
      <w:tr w:rsidR="007B59A2" w:rsidRPr="00A42D98" w14:paraId="436C62E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C0422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9B5EDB1"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Fragen und Antworten zum Werk</w:t>
            </w:r>
          </w:p>
        </w:tc>
      </w:tr>
      <w:tr w:rsidR="007B59A2" w:rsidRPr="00A42D98" w14:paraId="1B12AD16"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1A722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9A649E"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Der Tod in Rom: Textprobe</w:t>
            </w:r>
          </w:p>
        </w:tc>
      </w:tr>
      <w:tr w:rsidR="007B59A2" w:rsidRPr="00A42D98" w14:paraId="3A326B13"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86D480"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92F79E"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Kritik über das Werk</w:t>
            </w:r>
          </w:p>
        </w:tc>
      </w:tr>
      <w:tr w:rsidR="007B59A2" w:rsidRPr="00A42D98" w14:paraId="36A5ED4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42895A"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9C062F"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w:t>
            </w:r>
            <w:r w:rsidRPr="00A42D98">
              <w:rPr>
                <w:rFonts w:ascii="Times New Roman" w:hAnsi="Times New Roman" w:cs="Times New Roman"/>
                <w:sz w:val="20"/>
                <w:szCs w:val="20"/>
                <w:lang w:val="en-US"/>
              </w:rPr>
              <w:t>Midterm</w:t>
            </w:r>
          </w:p>
        </w:tc>
      </w:tr>
      <w:tr w:rsidR="007B59A2" w:rsidRPr="00A42D98" w14:paraId="40DD9CA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8D6D9B"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B29A7D"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Midterm- Siegfried Lenz Autoren Biographie</w:t>
            </w:r>
          </w:p>
        </w:tc>
      </w:tr>
      <w:tr w:rsidR="007B59A2" w:rsidRPr="00A42D98" w14:paraId="552C79D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D08EF0"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084ADB"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So zaertlich war Suleyken: Textprobe</w:t>
            </w:r>
          </w:p>
        </w:tc>
      </w:tr>
      <w:tr w:rsidR="007B59A2" w:rsidRPr="00A42D98" w14:paraId="44C7E9A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4B157C"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83EA80"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Kritik über das Werk</w:t>
            </w:r>
          </w:p>
        </w:tc>
      </w:tr>
      <w:tr w:rsidR="007B59A2" w:rsidRPr="00A42D98" w14:paraId="71E5CEE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5C35AA"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838DDB" w14:textId="77777777" w:rsidR="007B59A2" w:rsidRPr="00A42D98" w:rsidRDefault="007B59A2" w:rsidP="007B59A2">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Fragen und Antworten zum Werk</w:t>
            </w:r>
          </w:p>
        </w:tc>
      </w:tr>
      <w:tr w:rsidR="007B59A2" w:rsidRPr="00A42D98" w14:paraId="7FA15744"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3EF3D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1D786A"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Stadtgesprech: Textprobe</w:t>
            </w:r>
          </w:p>
        </w:tc>
      </w:tr>
      <w:tr w:rsidR="007B59A2" w:rsidRPr="00A42D98" w14:paraId="1037813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9DC6F5"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E69D9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Kritik über das Werk</w:t>
            </w:r>
          </w:p>
        </w:tc>
      </w:tr>
      <w:tr w:rsidR="00E83484" w:rsidRPr="00A42D98" w14:paraId="6F01B23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A5CE56" w14:textId="18A3CF54" w:rsidR="00E83484" w:rsidRPr="00A42D98" w:rsidRDefault="00E83484" w:rsidP="007B59A2">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E9878A" w14:textId="0086C685" w:rsidR="00E83484" w:rsidRPr="00A42D98" w:rsidRDefault="00E83484"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7B59A2" w:rsidRPr="00A42D98" w14:paraId="3F700288"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C641383" w14:textId="6DD42302" w:rsidR="007B59A2" w:rsidRPr="00A42D98" w:rsidRDefault="00E83484" w:rsidP="007B59A2">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64D52D7"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w:t>
            </w:r>
          </w:p>
        </w:tc>
      </w:tr>
    </w:tbl>
    <w:p w14:paraId="471E01FC" w14:textId="77777777" w:rsidR="007B59A2" w:rsidRPr="00A42D98" w:rsidRDefault="007B59A2" w:rsidP="007B59A2">
      <w:pPr>
        <w:rPr>
          <w:rFonts w:ascii="Times New Roman" w:hAnsi="Times New Roman" w:cs="Times New Roman"/>
          <w:sz w:val="16"/>
          <w:szCs w:val="16"/>
        </w:rPr>
      </w:pPr>
    </w:p>
    <w:p w14:paraId="653EED92" w14:textId="77777777" w:rsidR="007B59A2" w:rsidRPr="00A42D98" w:rsidRDefault="007B59A2" w:rsidP="007B59A2">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40D" w:rsidRPr="00A42D98" w14:paraId="29134CFB"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7F27CF60"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354B8764"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D95E85D"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6AFFF3E0"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83BCC23"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9540D" w:rsidRPr="00A42D98" w14:paraId="43FF7F6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47D132C"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D555E98"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F1ABE5E"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005EB21" w14:textId="33B1EB99"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E19EF55" w14:textId="77777777" w:rsidR="00C9540D" w:rsidRPr="00A42D98" w:rsidRDefault="00C9540D" w:rsidP="00C9540D">
            <w:pPr>
              <w:rPr>
                <w:rFonts w:ascii="Times New Roman" w:hAnsi="Times New Roman" w:cs="Times New Roman"/>
                <w:b/>
                <w:sz w:val="16"/>
                <w:szCs w:val="16"/>
                <w:lang w:val="en-US"/>
              </w:rPr>
            </w:pPr>
          </w:p>
        </w:tc>
      </w:tr>
      <w:tr w:rsidR="00C9540D" w:rsidRPr="00A42D98" w14:paraId="6EFB647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BC6521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424798B1"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4FB9867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B680D46" w14:textId="4BA8154D"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D1F6F2" w14:textId="77777777" w:rsidR="00C9540D" w:rsidRPr="00A42D98" w:rsidRDefault="00C9540D" w:rsidP="00C9540D">
            <w:pPr>
              <w:rPr>
                <w:rFonts w:ascii="Times New Roman" w:hAnsi="Times New Roman" w:cs="Times New Roman"/>
                <w:b/>
                <w:sz w:val="16"/>
                <w:szCs w:val="16"/>
                <w:lang w:val="en-US"/>
              </w:rPr>
            </w:pPr>
          </w:p>
        </w:tc>
      </w:tr>
      <w:tr w:rsidR="00C9540D" w:rsidRPr="00A42D98" w14:paraId="5AE0C45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D49750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461AA76A"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795779C" w14:textId="0A45FC76"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C1A56F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862906" w14:textId="77777777" w:rsidR="00C9540D" w:rsidRPr="00A42D98" w:rsidRDefault="00C9540D" w:rsidP="00C9540D">
            <w:pPr>
              <w:rPr>
                <w:rFonts w:ascii="Times New Roman" w:hAnsi="Times New Roman" w:cs="Times New Roman"/>
                <w:b/>
                <w:sz w:val="16"/>
                <w:szCs w:val="16"/>
                <w:lang w:val="en-US"/>
              </w:rPr>
            </w:pPr>
          </w:p>
        </w:tc>
      </w:tr>
      <w:tr w:rsidR="00C9540D" w:rsidRPr="00A42D98" w14:paraId="449E468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BD90C6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50BEB51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3F365188" w14:textId="39F2EF9E"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1E292E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C2A0F6B" w14:textId="77777777" w:rsidR="00C9540D" w:rsidRPr="00A42D98" w:rsidRDefault="00C9540D" w:rsidP="00C9540D">
            <w:pPr>
              <w:rPr>
                <w:rFonts w:ascii="Times New Roman" w:hAnsi="Times New Roman" w:cs="Times New Roman"/>
                <w:b/>
                <w:sz w:val="16"/>
                <w:szCs w:val="16"/>
                <w:lang w:val="en-US"/>
              </w:rPr>
            </w:pPr>
          </w:p>
        </w:tc>
      </w:tr>
      <w:tr w:rsidR="00C9540D" w:rsidRPr="00A42D98" w14:paraId="7B06E7A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03730C"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2A613EF8"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FB97EFE" w14:textId="37DF5571"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A49BA6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97FE87D" w14:textId="77777777" w:rsidR="00C9540D" w:rsidRPr="00A42D98" w:rsidRDefault="00C9540D" w:rsidP="00C9540D">
            <w:pPr>
              <w:rPr>
                <w:rFonts w:ascii="Times New Roman" w:hAnsi="Times New Roman" w:cs="Times New Roman"/>
                <w:b/>
                <w:sz w:val="16"/>
                <w:szCs w:val="16"/>
                <w:lang w:val="en-US"/>
              </w:rPr>
            </w:pPr>
          </w:p>
        </w:tc>
      </w:tr>
      <w:tr w:rsidR="00C9540D" w:rsidRPr="00A42D98" w14:paraId="1067D05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2F23FF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328C0301"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05BF9E8" w14:textId="0DDDB01D"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38F0A2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1846D74" w14:textId="77777777" w:rsidR="00C9540D" w:rsidRPr="00A42D98" w:rsidRDefault="00C9540D" w:rsidP="00C9540D">
            <w:pPr>
              <w:rPr>
                <w:rFonts w:ascii="Times New Roman" w:hAnsi="Times New Roman" w:cs="Times New Roman"/>
                <w:b/>
                <w:sz w:val="16"/>
                <w:szCs w:val="16"/>
                <w:lang w:val="en-US"/>
              </w:rPr>
            </w:pPr>
          </w:p>
        </w:tc>
      </w:tr>
      <w:tr w:rsidR="00C9540D" w:rsidRPr="00A42D98" w14:paraId="6FF5F54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B03AD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78CF6FB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8FE1001" w14:textId="0CB9F6C5"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5B8E3AF"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1038AF0" w14:textId="77777777" w:rsidR="00C9540D" w:rsidRPr="00A42D98" w:rsidRDefault="00C9540D" w:rsidP="00C9540D">
            <w:pPr>
              <w:rPr>
                <w:rFonts w:ascii="Times New Roman" w:hAnsi="Times New Roman" w:cs="Times New Roman"/>
                <w:b/>
                <w:sz w:val="16"/>
                <w:szCs w:val="16"/>
                <w:lang w:val="en-US"/>
              </w:rPr>
            </w:pPr>
          </w:p>
        </w:tc>
      </w:tr>
      <w:tr w:rsidR="00C9540D" w:rsidRPr="00A42D98" w14:paraId="335EF89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CF615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33D5F117"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18ED8D2" w14:textId="553C99D0"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020C57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444EDAE" w14:textId="77777777" w:rsidR="00C9540D" w:rsidRPr="00A42D98" w:rsidRDefault="00C9540D" w:rsidP="00C9540D">
            <w:pPr>
              <w:rPr>
                <w:rFonts w:ascii="Times New Roman" w:hAnsi="Times New Roman" w:cs="Times New Roman"/>
                <w:b/>
                <w:sz w:val="16"/>
                <w:szCs w:val="16"/>
                <w:lang w:val="en-US"/>
              </w:rPr>
            </w:pPr>
          </w:p>
        </w:tc>
      </w:tr>
      <w:tr w:rsidR="00C9540D" w:rsidRPr="00A42D98" w14:paraId="5B2F13B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D7289AC"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E1871C4"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AD11D5B" w14:textId="564C91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3600BE5" w14:textId="52755E51"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B50FE2" w14:textId="77777777" w:rsidR="00C9540D" w:rsidRPr="00A42D98" w:rsidRDefault="00C9540D" w:rsidP="00C9540D">
            <w:pPr>
              <w:rPr>
                <w:rFonts w:ascii="Times New Roman" w:hAnsi="Times New Roman" w:cs="Times New Roman"/>
                <w:b/>
                <w:sz w:val="16"/>
                <w:szCs w:val="16"/>
                <w:lang w:val="en-US"/>
              </w:rPr>
            </w:pPr>
          </w:p>
        </w:tc>
      </w:tr>
      <w:tr w:rsidR="00C9540D" w:rsidRPr="00A42D98" w14:paraId="12F32DD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814195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61BF6FD"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9DF3B7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3F88836" w14:textId="7BB02C54"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08E6CDD" w14:textId="77777777" w:rsidR="00C9540D" w:rsidRPr="00A42D98" w:rsidRDefault="00C9540D" w:rsidP="00C9540D">
            <w:pPr>
              <w:rPr>
                <w:rFonts w:ascii="Times New Roman" w:hAnsi="Times New Roman" w:cs="Times New Roman"/>
                <w:b/>
                <w:sz w:val="16"/>
                <w:szCs w:val="16"/>
                <w:lang w:val="en-US"/>
              </w:rPr>
            </w:pPr>
          </w:p>
        </w:tc>
      </w:tr>
      <w:tr w:rsidR="00C9540D" w:rsidRPr="00A42D98" w14:paraId="51BE126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6320C2A"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9095B30"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16FBEF32" w14:textId="30A189BA"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A1411D3"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EFCC27D" w14:textId="77777777" w:rsidR="00C9540D" w:rsidRPr="00A42D98" w:rsidRDefault="00C9540D" w:rsidP="00C9540D">
            <w:pPr>
              <w:rPr>
                <w:rFonts w:ascii="Times New Roman" w:hAnsi="Times New Roman" w:cs="Times New Roman"/>
                <w:b/>
                <w:sz w:val="16"/>
                <w:szCs w:val="16"/>
                <w:lang w:val="en-US"/>
              </w:rPr>
            </w:pPr>
          </w:p>
        </w:tc>
      </w:tr>
      <w:tr w:rsidR="00C9540D" w:rsidRPr="00A42D98" w14:paraId="316E0BF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D4967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D9E258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712B05F" w14:textId="402D7E1C"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304D77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BCA0D54" w14:textId="77777777" w:rsidR="00C9540D" w:rsidRPr="00A42D98" w:rsidRDefault="00C9540D" w:rsidP="00C9540D">
            <w:pPr>
              <w:rPr>
                <w:rFonts w:ascii="Times New Roman" w:hAnsi="Times New Roman" w:cs="Times New Roman"/>
                <w:b/>
                <w:sz w:val="16"/>
                <w:szCs w:val="16"/>
                <w:lang w:val="en-US"/>
              </w:rPr>
            </w:pPr>
          </w:p>
        </w:tc>
      </w:tr>
      <w:tr w:rsidR="00C9540D" w:rsidRPr="00A42D98" w14:paraId="09AFC59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5CE8C6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FEE0F2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AC952E5" w14:textId="2C4BD456"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87DE659"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FA9EED" w14:textId="77777777" w:rsidR="00C9540D" w:rsidRPr="00A42D98" w:rsidRDefault="00C9540D" w:rsidP="00C9540D">
            <w:pPr>
              <w:rPr>
                <w:rFonts w:ascii="Times New Roman" w:hAnsi="Times New Roman" w:cs="Times New Roman"/>
                <w:b/>
                <w:sz w:val="16"/>
                <w:szCs w:val="16"/>
                <w:lang w:val="en-US"/>
              </w:rPr>
            </w:pPr>
          </w:p>
        </w:tc>
      </w:tr>
      <w:tr w:rsidR="00C9540D" w:rsidRPr="00A42D98" w14:paraId="0CA8AE1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73BDD0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E9AADE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F0E73BF"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87B57C1" w14:textId="741DAAC0"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E25A22" w14:textId="77777777" w:rsidR="00C9540D" w:rsidRPr="00A42D98" w:rsidRDefault="00C9540D" w:rsidP="00C9540D">
            <w:pPr>
              <w:rPr>
                <w:rFonts w:ascii="Times New Roman" w:hAnsi="Times New Roman" w:cs="Times New Roman"/>
                <w:b/>
                <w:sz w:val="16"/>
                <w:szCs w:val="16"/>
                <w:lang w:val="en-US"/>
              </w:rPr>
            </w:pPr>
          </w:p>
        </w:tc>
      </w:tr>
      <w:tr w:rsidR="00C9540D" w:rsidRPr="00A42D98" w14:paraId="3DDAF59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E2B2C67"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19533DE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97B1353" w14:textId="312C7AD7" w:rsidR="00C9540D" w:rsidRPr="00A42D98" w:rsidRDefault="00282DB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1A11E6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D187205" w14:textId="77777777" w:rsidR="00C9540D" w:rsidRPr="00A42D98" w:rsidRDefault="00C9540D" w:rsidP="00C9540D">
            <w:pPr>
              <w:rPr>
                <w:rFonts w:ascii="Times New Roman" w:hAnsi="Times New Roman" w:cs="Times New Roman"/>
                <w:b/>
                <w:sz w:val="16"/>
                <w:szCs w:val="16"/>
                <w:lang w:val="en-US"/>
              </w:rPr>
            </w:pPr>
          </w:p>
        </w:tc>
      </w:tr>
      <w:tr w:rsidR="00C9540D" w:rsidRPr="00A42D98" w14:paraId="1F1FB056"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140BAE0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656FFAE" w14:textId="77777777" w:rsidR="007B59A2" w:rsidRPr="00A42D98" w:rsidRDefault="007B59A2" w:rsidP="007B59A2">
      <w:pPr>
        <w:rPr>
          <w:rFonts w:ascii="Times New Roman" w:hAnsi="Times New Roman" w:cs="Times New Roman"/>
          <w:sz w:val="16"/>
          <w:szCs w:val="16"/>
        </w:rPr>
      </w:pPr>
    </w:p>
    <w:p w14:paraId="129B8CFB" w14:textId="77777777" w:rsidR="007B59A2" w:rsidRPr="00A42D98" w:rsidRDefault="007B59A2" w:rsidP="007B59A2">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Lect. Dr. Arzu KAYGUSUZ</w:t>
      </w:r>
    </w:p>
    <w:p w14:paraId="747C39B2" w14:textId="77777777" w:rsidR="007B59A2" w:rsidRPr="00A42D98" w:rsidRDefault="007B59A2" w:rsidP="007B59A2">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5CBE4A90" w14:textId="77777777" w:rsidR="007B59A2" w:rsidRPr="00A42D98" w:rsidRDefault="007B59A2" w:rsidP="007B59A2">
      <w:pPr>
        <w:tabs>
          <w:tab w:val="left" w:pos="7800"/>
        </w:tabs>
        <w:rPr>
          <w:rFonts w:ascii="Times New Roman" w:hAnsi="Times New Roman" w:cs="Times New Roman"/>
          <w:b/>
        </w:rPr>
      </w:pPr>
    </w:p>
    <w:p w14:paraId="0B3F5B8B" w14:textId="77777777" w:rsidR="007B59A2" w:rsidRPr="00A42D98" w:rsidRDefault="007B59A2" w:rsidP="007B59A2">
      <w:pPr>
        <w:tabs>
          <w:tab w:val="left" w:pos="7800"/>
        </w:tabs>
        <w:rPr>
          <w:rFonts w:ascii="Times New Roman" w:hAnsi="Times New Roman" w:cs="Times New Roman"/>
          <w:b/>
        </w:rPr>
      </w:pPr>
    </w:p>
    <w:p w14:paraId="18A7A62F" w14:textId="77777777" w:rsidR="007B59A2" w:rsidRPr="00A42D98" w:rsidRDefault="007B59A2" w:rsidP="007B59A2">
      <w:pPr>
        <w:tabs>
          <w:tab w:val="left" w:pos="7800"/>
        </w:tabs>
        <w:rPr>
          <w:rFonts w:ascii="Times New Roman" w:hAnsi="Times New Roman" w:cs="Times New Roman"/>
          <w:b/>
        </w:rPr>
      </w:pPr>
    </w:p>
    <w:p w14:paraId="729F25DF" w14:textId="77777777" w:rsidR="007B59A2" w:rsidRPr="00A42D98" w:rsidRDefault="007B59A2" w:rsidP="007B59A2">
      <w:pPr>
        <w:tabs>
          <w:tab w:val="left" w:pos="7800"/>
        </w:tabs>
        <w:rPr>
          <w:rFonts w:ascii="Times New Roman" w:hAnsi="Times New Roman" w:cs="Times New Roman"/>
          <w:b/>
        </w:rPr>
      </w:pPr>
    </w:p>
    <w:p w14:paraId="5E7CE32E" w14:textId="77777777" w:rsidR="007B59A2" w:rsidRPr="00A42D98" w:rsidRDefault="007B59A2" w:rsidP="007B59A2">
      <w:pPr>
        <w:tabs>
          <w:tab w:val="left" w:pos="7800"/>
        </w:tabs>
        <w:rPr>
          <w:rFonts w:ascii="Times New Roman" w:hAnsi="Times New Roman" w:cs="Times New Roman"/>
          <w:b/>
        </w:rPr>
      </w:pPr>
    </w:p>
    <w:p w14:paraId="78244F9F" w14:textId="77777777" w:rsidR="007B59A2" w:rsidRPr="00A42D98" w:rsidRDefault="007B59A2" w:rsidP="007B59A2">
      <w:pPr>
        <w:tabs>
          <w:tab w:val="left" w:pos="7800"/>
        </w:tabs>
        <w:rPr>
          <w:rFonts w:ascii="Times New Roman" w:hAnsi="Times New Roman" w:cs="Times New Roman"/>
          <w:b/>
        </w:rPr>
      </w:pPr>
    </w:p>
    <w:p w14:paraId="240F86E4" w14:textId="77777777" w:rsidR="007B59A2" w:rsidRPr="00A42D98" w:rsidRDefault="007B59A2" w:rsidP="007B59A2">
      <w:pPr>
        <w:tabs>
          <w:tab w:val="left" w:pos="7800"/>
        </w:tabs>
        <w:rPr>
          <w:rFonts w:ascii="Times New Roman" w:hAnsi="Times New Roman" w:cs="Times New Roman"/>
          <w:b/>
        </w:rPr>
      </w:pPr>
    </w:p>
    <w:p w14:paraId="02B6A3B0" w14:textId="77777777" w:rsidR="007B59A2" w:rsidRPr="00A42D98" w:rsidRDefault="007B59A2" w:rsidP="007B59A2">
      <w:pPr>
        <w:tabs>
          <w:tab w:val="left" w:pos="7800"/>
        </w:tabs>
        <w:rPr>
          <w:rFonts w:ascii="Times New Roman" w:hAnsi="Times New Roman" w:cs="Times New Roman"/>
          <w:b/>
        </w:rPr>
      </w:pPr>
    </w:p>
    <w:p w14:paraId="33B235A9" w14:textId="77777777" w:rsidR="007B59A2" w:rsidRPr="00A42D98" w:rsidRDefault="007B59A2" w:rsidP="007B59A2">
      <w:pPr>
        <w:tabs>
          <w:tab w:val="left" w:pos="7800"/>
        </w:tabs>
        <w:rPr>
          <w:rFonts w:ascii="Times New Roman" w:hAnsi="Times New Roman" w:cs="Times New Roman"/>
          <w:b/>
        </w:rPr>
      </w:pPr>
    </w:p>
    <w:p w14:paraId="56C15A01" w14:textId="77777777" w:rsidR="007B59A2" w:rsidRPr="00A42D98" w:rsidRDefault="007B59A2" w:rsidP="007B59A2">
      <w:pPr>
        <w:tabs>
          <w:tab w:val="left" w:pos="7800"/>
        </w:tabs>
        <w:rPr>
          <w:rFonts w:ascii="Times New Roman" w:hAnsi="Times New Roman" w:cs="Times New Roman"/>
          <w:b/>
        </w:rPr>
      </w:pPr>
    </w:p>
    <w:p w14:paraId="52A6BF64" w14:textId="77777777" w:rsidR="007B59A2" w:rsidRPr="00A42D98" w:rsidRDefault="007B59A2" w:rsidP="007B59A2">
      <w:pPr>
        <w:tabs>
          <w:tab w:val="left" w:pos="7800"/>
        </w:tabs>
        <w:rPr>
          <w:rFonts w:ascii="Times New Roman" w:hAnsi="Times New Roman" w:cs="Times New Roman"/>
          <w:b/>
        </w:rPr>
      </w:pPr>
    </w:p>
    <w:p w14:paraId="62092FCD" w14:textId="77777777" w:rsidR="007B59A2" w:rsidRPr="00A42D98" w:rsidRDefault="007B59A2" w:rsidP="007B59A2">
      <w:pPr>
        <w:tabs>
          <w:tab w:val="left" w:pos="7800"/>
        </w:tabs>
        <w:rPr>
          <w:rFonts w:ascii="Times New Roman" w:hAnsi="Times New Roman" w:cs="Times New Roman"/>
          <w:b/>
        </w:rPr>
      </w:pPr>
    </w:p>
    <w:p w14:paraId="157BA876" w14:textId="77777777" w:rsidR="007B59A2" w:rsidRPr="00A42D98" w:rsidRDefault="007B59A2" w:rsidP="007B59A2">
      <w:pPr>
        <w:tabs>
          <w:tab w:val="left" w:pos="7800"/>
        </w:tabs>
        <w:rPr>
          <w:rFonts w:ascii="Times New Roman" w:hAnsi="Times New Roman" w:cs="Times New Roman"/>
          <w:b/>
        </w:rPr>
      </w:pPr>
    </w:p>
    <w:p w14:paraId="43FA7A4E" w14:textId="77777777" w:rsidR="007B59A2" w:rsidRPr="00A42D98" w:rsidRDefault="007B59A2" w:rsidP="007B59A2">
      <w:pPr>
        <w:tabs>
          <w:tab w:val="left" w:pos="7800"/>
        </w:tabs>
        <w:rPr>
          <w:rFonts w:ascii="Times New Roman" w:hAnsi="Times New Roman" w:cs="Times New Roman"/>
          <w:b/>
        </w:rPr>
      </w:pPr>
    </w:p>
    <w:p w14:paraId="7B32C817" w14:textId="77777777" w:rsidR="007B59A2" w:rsidRPr="00A42D98" w:rsidRDefault="007B59A2" w:rsidP="007B59A2">
      <w:pPr>
        <w:tabs>
          <w:tab w:val="left" w:pos="7800"/>
        </w:tabs>
        <w:rPr>
          <w:rFonts w:ascii="Times New Roman" w:hAnsi="Times New Roman" w:cs="Times New Roman"/>
          <w:b/>
        </w:rPr>
      </w:pPr>
    </w:p>
    <w:p w14:paraId="66331EAD" w14:textId="77777777" w:rsidR="007B59A2" w:rsidRPr="00A42D98" w:rsidRDefault="007B59A2" w:rsidP="007B59A2">
      <w:pPr>
        <w:tabs>
          <w:tab w:val="left" w:pos="7800"/>
        </w:tabs>
        <w:rPr>
          <w:rFonts w:ascii="Times New Roman" w:hAnsi="Times New Roman" w:cs="Times New Roman"/>
          <w:b/>
        </w:rPr>
      </w:pPr>
    </w:p>
    <w:p w14:paraId="522CCAA8" w14:textId="77777777" w:rsidR="007B59A2" w:rsidRPr="00A42D98" w:rsidRDefault="007B59A2" w:rsidP="007B59A2">
      <w:pPr>
        <w:tabs>
          <w:tab w:val="left" w:pos="7800"/>
        </w:tabs>
        <w:rPr>
          <w:rFonts w:ascii="Times New Roman" w:hAnsi="Times New Roman" w:cs="Times New Roman"/>
          <w:b/>
        </w:rPr>
      </w:pPr>
    </w:p>
    <w:p w14:paraId="1B6779E2" w14:textId="77777777" w:rsidR="007B59A2" w:rsidRPr="00A42D98" w:rsidRDefault="007B59A2" w:rsidP="007B59A2">
      <w:pPr>
        <w:tabs>
          <w:tab w:val="left" w:pos="7800"/>
        </w:tabs>
        <w:rPr>
          <w:rFonts w:ascii="Times New Roman" w:hAnsi="Times New Roman" w:cs="Times New Roman"/>
          <w:b/>
        </w:rPr>
      </w:pPr>
    </w:p>
    <w:p w14:paraId="6BBB8753" w14:textId="77777777" w:rsidR="007B59A2" w:rsidRPr="00A42D98" w:rsidRDefault="007B59A2" w:rsidP="007B59A2">
      <w:pPr>
        <w:tabs>
          <w:tab w:val="left" w:pos="7800"/>
        </w:tabs>
        <w:rPr>
          <w:rFonts w:ascii="Times New Roman" w:hAnsi="Times New Roman" w:cs="Times New Roman"/>
          <w:b/>
        </w:rPr>
      </w:pPr>
    </w:p>
    <w:p w14:paraId="14436C26" w14:textId="77777777" w:rsidR="007B59A2" w:rsidRPr="00A42D98" w:rsidRDefault="007B59A2" w:rsidP="007B59A2">
      <w:pPr>
        <w:tabs>
          <w:tab w:val="left" w:pos="7800"/>
        </w:tabs>
        <w:rPr>
          <w:rFonts w:ascii="Times New Roman" w:hAnsi="Times New Roman" w:cs="Times New Roman"/>
          <w:b/>
        </w:rPr>
      </w:pPr>
    </w:p>
    <w:p w14:paraId="79989DFB" w14:textId="77777777" w:rsidR="007B59A2" w:rsidRPr="00A42D98" w:rsidRDefault="007B59A2" w:rsidP="007B59A2">
      <w:pPr>
        <w:tabs>
          <w:tab w:val="left" w:pos="7800"/>
        </w:tabs>
        <w:rPr>
          <w:rFonts w:ascii="Times New Roman" w:hAnsi="Times New Roman" w:cs="Times New Roman"/>
          <w:b/>
        </w:rPr>
      </w:pPr>
    </w:p>
    <w:p w14:paraId="6EF19E84" w14:textId="77777777" w:rsidR="007B59A2" w:rsidRPr="00A42D98" w:rsidRDefault="007B59A2" w:rsidP="007B59A2">
      <w:pPr>
        <w:tabs>
          <w:tab w:val="left" w:pos="7800"/>
        </w:tabs>
        <w:rPr>
          <w:rFonts w:ascii="Times New Roman" w:hAnsi="Times New Roman" w:cs="Times New Roman"/>
          <w:b/>
        </w:rPr>
      </w:pPr>
    </w:p>
    <w:p w14:paraId="465B235E" w14:textId="77777777" w:rsidR="007B59A2" w:rsidRPr="00A42D98" w:rsidRDefault="007B59A2" w:rsidP="007B59A2">
      <w:pPr>
        <w:tabs>
          <w:tab w:val="left" w:pos="7800"/>
        </w:tabs>
        <w:rPr>
          <w:rFonts w:ascii="Times New Roman" w:hAnsi="Times New Roman" w:cs="Times New Roman"/>
          <w:b/>
        </w:rPr>
      </w:pPr>
    </w:p>
    <w:p w14:paraId="316898E7" w14:textId="77777777" w:rsidR="007B59A2" w:rsidRPr="00A42D98" w:rsidRDefault="007B59A2" w:rsidP="007B59A2">
      <w:pPr>
        <w:tabs>
          <w:tab w:val="left" w:pos="7800"/>
        </w:tabs>
        <w:rPr>
          <w:rFonts w:ascii="Times New Roman" w:hAnsi="Times New Roman" w:cs="Times New Roman"/>
          <w:b/>
        </w:rPr>
      </w:pPr>
    </w:p>
    <w:p w14:paraId="14BEA1E6" w14:textId="77777777" w:rsidR="007B59A2" w:rsidRPr="00A42D98" w:rsidRDefault="007B59A2" w:rsidP="007B59A2">
      <w:pPr>
        <w:tabs>
          <w:tab w:val="left" w:pos="7800"/>
        </w:tabs>
        <w:rPr>
          <w:rFonts w:ascii="Times New Roman" w:hAnsi="Times New Roman" w:cs="Times New Roman"/>
          <w:b/>
        </w:rPr>
      </w:pPr>
    </w:p>
    <w:p w14:paraId="7055AF12" w14:textId="77777777" w:rsidR="007B59A2" w:rsidRPr="00A42D98" w:rsidRDefault="007B59A2" w:rsidP="007B59A2">
      <w:pPr>
        <w:tabs>
          <w:tab w:val="left" w:pos="7800"/>
        </w:tabs>
        <w:rPr>
          <w:rFonts w:ascii="Times New Roman" w:hAnsi="Times New Roman" w:cs="Times New Roman"/>
          <w:b/>
        </w:rPr>
      </w:pPr>
    </w:p>
    <w:p w14:paraId="222A406C" w14:textId="77777777" w:rsidR="007B59A2" w:rsidRPr="00A42D98" w:rsidRDefault="007B59A2" w:rsidP="007B59A2">
      <w:pPr>
        <w:tabs>
          <w:tab w:val="left" w:pos="7800"/>
        </w:tabs>
        <w:rPr>
          <w:rFonts w:ascii="Times New Roman" w:hAnsi="Times New Roman" w:cs="Times New Roman"/>
          <w:b/>
        </w:rPr>
      </w:pPr>
    </w:p>
    <w:p w14:paraId="49F644E1" w14:textId="77777777" w:rsidR="007B59A2" w:rsidRPr="00A42D98" w:rsidRDefault="007B59A2" w:rsidP="007B59A2">
      <w:pPr>
        <w:tabs>
          <w:tab w:val="left" w:pos="7800"/>
        </w:tabs>
        <w:rPr>
          <w:rFonts w:ascii="Times New Roman" w:hAnsi="Times New Roman" w:cs="Times New Roman"/>
          <w:b/>
        </w:rPr>
      </w:pPr>
    </w:p>
    <w:p w14:paraId="07BD36D2" w14:textId="77777777" w:rsidR="007B59A2" w:rsidRPr="00A42D98" w:rsidRDefault="007B59A2" w:rsidP="007B59A2">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96128" behindDoc="0" locked="0" layoutInCell="1" allowOverlap="0" wp14:anchorId="529C60A2" wp14:editId="54340303">
            <wp:simplePos x="0" y="0"/>
            <wp:positionH relativeFrom="column">
              <wp:posOffset>3810</wp:posOffset>
            </wp:positionH>
            <wp:positionV relativeFrom="paragraph">
              <wp:posOffset>0</wp:posOffset>
            </wp:positionV>
            <wp:extent cx="762000" cy="762000"/>
            <wp:effectExtent l="0" t="0" r="0" b="0"/>
            <wp:wrapSquare wrapText="bothSides"/>
            <wp:docPr id="20" name="Resim 2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00ECC9EB" w14:textId="4FDC6FA2" w:rsidR="007B59A2" w:rsidRPr="00A42D98" w:rsidRDefault="007B59A2" w:rsidP="007B59A2">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170AF59E" w14:textId="77777777" w:rsidR="007B59A2" w:rsidRPr="00A42D98" w:rsidRDefault="007B59A2" w:rsidP="007B59A2">
      <w:pPr>
        <w:outlineLvl w:val="0"/>
        <w:rPr>
          <w:rFonts w:ascii="Times New Roman" w:hAnsi="Times New Roman" w:cs="Times New Roman"/>
          <w:b/>
          <w:sz w:val="10"/>
          <w:szCs w:val="10"/>
        </w:rPr>
      </w:pPr>
    </w:p>
    <w:p w14:paraId="1A7D7F8D" w14:textId="77777777" w:rsidR="007B59A2" w:rsidRPr="00A42D98" w:rsidRDefault="007B59A2" w:rsidP="007B59A2">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B59A2" w:rsidRPr="00A42D98" w14:paraId="33FBB387" w14:textId="77777777" w:rsidTr="007B59A2">
        <w:tc>
          <w:tcPr>
            <w:tcW w:w="1167" w:type="dxa"/>
            <w:vAlign w:val="center"/>
          </w:tcPr>
          <w:p w14:paraId="5B92F855" w14:textId="77777777" w:rsidR="007B59A2" w:rsidRPr="00A42D98" w:rsidRDefault="007B59A2" w:rsidP="007B59A2">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04DCE9A"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5A2303C1" w14:textId="77777777" w:rsidR="007B59A2" w:rsidRPr="00A42D98" w:rsidRDefault="007B59A2" w:rsidP="007B59A2">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B59A2" w:rsidRPr="00A42D98" w14:paraId="5D52956E" w14:textId="77777777" w:rsidTr="007B59A2">
        <w:tc>
          <w:tcPr>
            <w:tcW w:w="1668" w:type="dxa"/>
            <w:vAlign w:val="center"/>
          </w:tcPr>
          <w:p w14:paraId="0C53E86B"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A081A87" w14:textId="18173843" w:rsidR="007B59A2" w:rsidRPr="00A42D98" w:rsidRDefault="007B59A2" w:rsidP="007B59A2">
            <w:pPr>
              <w:outlineLvl w:val="0"/>
              <w:rPr>
                <w:rFonts w:ascii="Times New Roman" w:hAnsi="Times New Roman" w:cs="Times New Roman"/>
              </w:rPr>
            </w:pPr>
            <w:r w:rsidRPr="00A42D98">
              <w:rPr>
                <w:rFonts w:ascii="Times New Roman" w:hAnsi="Times New Roman" w:cs="Times New Roman"/>
              </w:rPr>
              <w:t xml:space="preserve"> </w:t>
            </w:r>
            <w:r w:rsidR="003413E1" w:rsidRPr="00A42D98">
              <w:rPr>
                <w:rFonts w:ascii="Times New Roman" w:hAnsi="Times New Roman" w:cs="Times New Roman"/>
              </w:rPr>
              <w:t>831917023</w:t>
            </w:r>
          </w:p>
        </w:tc>
        <w:tc>
          <w:tcPr>
            <w:tcW w:w="1560" w:type="dxa"/>
            <w:vAlign w:val="center"/>
          </w:tcPr>
          <w:p w14:paraId="73EE75B8" w14:textId="77777777" w:rsidR="007B59A2" w:rsidRPr="00A42D98" w:rsidRDefault="007B59A2" w:rsidP="007B59A2">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1E271B64" w14:textId="77777777" w:rsidR="007B59A2" w:rsidRPr="00A42D98" w:rsidRDefault="007B59A2" w:rsidP="007B59A2">
            <w:pPr>
              <w:outlineLvl w:val="0"/>
              <w:rPr>
                <w:rFonts w:ascii="Times New Roman" w:hAnsi="Times New Roman" w:cs="Times New Roman"/>
                <w:szCs w:val="20"/>
              </w:rPr>
            </w:pPr>
            <w:bookmarkStart w:id="19" w:name="FRENCH_VII"/>
            <w:r w:rsidRPr="00A42D98">
              <w:rPr>
                <w:rFonts w:ascii="Times New Roman" w:hAnsi="Times New Roman" w:cs="Times New Roman"/>
                <w:sz w:val="20"/>
                <w:szCs w:val="20"/>
                <w:lang w:val="en-US"/>
              </w:rPr>
              <w:t>FRENCH VII</w:t>
            </w:r>
            <w:bookmarkEnd w:id="19"/>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 </w:t>
            </w:r>
          </w:p>
        </w:tc>
      </w:tr>
    </w:tbl>
    <w:p w14:paraId="443B8F74" w14:textId="77777777" w:rsidR="007B59A2" w:rsidRPr="00A42D98" w:rsidRDefault="007B59A2" w:rsidP="007B59A2">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2"/>
        <w:gridCol w:w="48"/>
        <w:gridCol w:w="637"/>
        <w:gridCol w:w="828"/>
        <w:gridCol w:w="647"/>
        <w:gridCol w:w="98"/>
        <w:gridCol w:w="2494"/>
        <w:gridCol w:w="1345"/>
      </w:tblGrid>
      <w:tr w:rsidR="007B59A2" w:rsidRPr="00A42D98" w14:paraId="0B697903" w14:textId="77777777" w:rsidTr="007B59A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BFB1D99" w14:textId="77777777" w:rsidR="007B59A2" w:rsidRPr="00A42D98" w:rsidRDefault="007B59A2" w:rsidP="007B59A2">
            <w:pPr>
              <w:rPr>
                <w:rFonts w:ascii="Times New Roman" w:hAnsi="Times New Roman" w:cs="Times New Roman"/>
                <w:b/>
                <w:sz w:val="18"/>
                <w:szCs w:val="20"/>
              </w:rPr>
            </w:pPr>
            <w:r w:rsidRPr="00A42D98">
              <w:rPr>
                <w:rFonts w:ascii="Times New Roman" w:hAnsi="Times New Roman" w:cs="Times New Roman"/>
                <w:b/>
                <w:sz w:val="18"/>
                <w:szCs w:val="20"/>
              </w:rPr>
              <w:t>SEMESTER</w:t>
            </w:r>
          </w:p>
          <w:p w14:paraId="2BAB42DC" w14:textId="77777777" w:rsidR="007B59A2" w:rsidRPr="00A42D98" w:rsidRDefault="007B59A2" w:rsidP="007B59A2">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430C85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E818F76"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7B59A2" w:rsidRPr="00A42D98" w14:paraId="43524A4F" w14:textId="77777777" w:rsidTr="007B59A2">
        <w:trPr>
          <w:trHeight w:val="382"/>
        </w:trPr>
        <w:tc>
          <w:tcPr>
            <w:tcW w:w="628" w:type="pct"/>
            <w:vMerge/>
            <w:tcBorders>
              <w:top w:val="single" w:sz="4" w:space="0" w:color="auto"/>
              <w:left w:val="single" w:sz="12" w:space="0" w:color="auto"/>
              <w:bottom w:val="single" w:sz="4" w:space="0" w:color="auto"/>
              <w:right w:val="single" w:sz="12" w:space="0" w:color="auto"/>
            </w:tcBorders>
          </w:tcPr>
          <w:p w14:paraId="68542514" w14:textId="77777777" w:rsidR="007B59A2" w:rsidRPr="00A42D98" w:rsidRDefault="007B59A2" w:rsidP="007B59A2">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F1F6AEB"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355C6D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CB9D72F"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080FF0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FC4073C" w14:textId="77777777" w:rsidR="007B59A2" w:rsidRPr="00A42D98" w:rsidRDefault="007B59A2" w:rsidP="007B59A2">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E5646EA"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EEB48BD"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7B59A2" w:rsidRPr="00A42D98" w14:paraId="037174BE" w14:textId="77777777" w:rsidTr="007B59A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6F995C3"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FF3243E"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531" w:type="pct"/>
            <w:tcBorders>
              <w:top w:val="single" w:sz="4" w:space="0" w:color="auto"/>
              <w:left w:val="single" w:sz="4" w:space="0" w:color="auto"/>
              <w:bottom w:val="single" w:sz="12" w:space="0" w:color="auto"/>
            </w:tcBorders>
            <w:vAlign w:val="center"/>
          </w:tcPr>
          <w:p w14:paraId="5DC24686"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1186105"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F4EA43B"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6FF33BE" w14:textId="77777777" w:rsidR="007B59A2" w:rsidRPr="00A42D98" w:rsidRDefault="007B59A2" w:rsidP="007B59A2">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2770C9DE"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2CFD1092" w14:textId="77777777" w:rsidR="007B59A2" w:rsidRPr="00A42D98" w:rsidRDefault="007B59A2" w:rsidP="007B59A2">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lang w:val="en-US"/>
              </w:rPr>
              <w:t>French</w:t>
            </w:r>
            <w:r w:rsidRPr="00A42D98">
              <w:rPr>
                <w:rFonts w:ascii="Times New Roman" w:hAnsi="Times New Roman" w:cs="Times New Roman"/>
                <w:sz w:val="20"/>
                <w:szCs w:val="20"/>
              </w:rPr>
              <w:t xml:space="preserve"> </w:t>
            </w:r>
          </w:p>
        </w:tc>
      </w:tr>
      <w:tr w:rsidR="007B59A2" w:rsidRPr="00A42D98" w14:paraId="161A79D9" w14:textId="77777777" w:rsidTr="007B59A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29841A1"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7B59A2" w:rsidRPr="00A42D98" w14:paraId="41055605" w14:textId="77777777" w:rsidTr="007B59A2">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0C12615" w14:textId="77777777" w:rsidR="007B59A2" w:rsidRPr="00A42D98" w:rsidRDefault="007B59A2" w:rsidP="007B59A2">
            <w:pPr>
              <w:jc w:val="center"/>
              <w:rPr>
                <w:rFonts w:ascii="Times New Roman" w:hAnsi="Times New Roman" w:cs="Times New Roman"/>
                <w:b/>
                <w:sz w:val="20"/>
                <w:szCs w:val="20"/>
              </w:rPr>
            </w:pPr>
          </w:p>
        </w:tc>
        <w:tc>
          <w:tcPr>
            <w:tcW w:w="1085" w:type="pct"/>
            <w:gridSpan w:val="4"/>
            <w:tcBorders>
              <w:top w:val="single" w:sz="12" w:space="0" w:color="auto"/>
              <w:bottom w:val="single" w:sz="6" w:space="0" w:color="auto"/>
            </w:tcBorders>
            <w:vAlign w:val="center"/>
          </w:tcPr>
          <w:p w14:paraId="5CDE9DD9" w14:textId="77777777" w:rsidR="007B59A2" w:rsidRPr="00A42D98" w:rsidRDefault="007B59A2" w:rsidP="007B59A2">
            <w:pPr>
              <w:jc w:val="center"/>
              <w:rPr>
                <w:rFonts w:ascii="Times New Roman" w:hAnsi="Times New Roman" w:cs="Times New Roman"/>
                <w:b/>
                <w:sz w:val="20"/>
                <w:szCs w:val="20"/>
              </w:rPr>
            </w:pPr>
          </w:p>
        </w:tc>
        <w:tc>
          <w:tcPr>
            <w:tcW w:w="2340" w:type="pct"/>
            <w:gridSpan w:val="5"/>
            <w:tcBorders>
              <w:top w:val="single" w:sz="12" w:space="0" w:color="auto"/>
              <w:bottom w:val="single" w:sz="6" w:space="0" w:color="auto"/>
            </w:tcBorders>
            <w:vAlign w:val="center"/>
          </w:tcPr>
          <w:p w14:paraId="635A8873"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69" w:type="pct"/>
            <w:tcBorders>
              <w:top w:val="single" w:sz="12" w:space="0" w:color="auto"/>
              <w:bottom w:val="single" w:sz="6" w:space="0" w:color="auto"/>
            </w:tcBorders>
            <w:vAlign w:val="center"/>
          </w:tcPr>
          <w:p w14:paraId="23319A9E" w14:textId="77777777" w:rsidR="007B59A2" w:rsidRPr="00A42D98" w:rsidRDefault="007B59A2" w:rsidP="007B59A2">
            <w:pPr>
              <w:jc w:val="center"/>
              <w:rPr>
                <w:rFonts w:ascii="Times New Roman" w:hAnsi="Times New Roman" w:cs="Times New Roman"/>
                <w:b/>
                <w:sz w:val="20"/>
                <w:szCs w:val="20"/>
              </w:rPr>
            </w:pPr>
          </w:p>
        </w:tc>
      </w:tr>
      <w:tr w:rsidR="007B59A2" w:rsidRPr="00A42D98" w14:paraId="0D2D2874" w14:textId="77777777" w:rsidTr="007B59A2">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4C1E79E" w14:textId="77777777" w:rsidR="007B59A2" w:rsidRPr="00A42D98" w:rsidRDefault="007B59A2" w:rsidP="007B59A2">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1DDF5E29" w14:textId="77777777" w:rsidR="007B59A2" w:rsidRPr="00A42D98" w:rsidRDefault="007B59A2" w:rsidP="007B59A2">
            <w:pPr>
              <w:jc w:val="center"/>
              <w:rPr>
                <w:rFonts w:ascii="Times New Roman" w:hAnsi="Times New Roman" w:cs="Times New Roman"/>
              </w:rPr>
            </w:pPr>
          </w:p>
        </w:tc>
        <w:tc>
          <w:tcPr>
            <w:tcW w:w="2340" w:type="pct"/>
            <w:gridSpan w:val="5"/>
            <w:tcBorders>
              <w:top w:val="single" w:sz="6" w:space="0" w:color="auto"/>
              <w:left w:val="single" w:sz="4" w:space="0" w:color="auto"/>
              <w:bottom w:val="single" w:sz="12" w:space="0" w:color="auto"/>
            </w:tcBorders>
          </w:tcPr>
          <w:p w14:paraId="1D2C027E"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 xml:space="preserve">  X</w:t>
            </w:r>
          </w:p>
        </w:tc>
        <w:tc>
          <w:tcPr>
            <w:tcW w:w="669" w:type="pct"/>
            <w:tcBorders>
              <w:top w:val="single" w:sz="6" w:space="0" w:color="auto"/>
              <w:left w:val="single" w:sz="4" w:space="0" w:color="auto"/>
              <w:bottom w:val="single" w:sz="12" w:space="0" w:color="auto"/>
            </w:tcBorders>
          </w:tcPr>
          <w:p w14:paraId="3C686D12" w14:textId="77777777" w:rsidR="007B59A2" w:rsidRPr="00A42D98" w:rsidRDefault="007B59A2" w:rsidP="007B59A2">
            <w:pPr>
              <w:jc w:val="center"/>
              <w:rPr>
                <w:rFonts w:ascii="Times New Roman" w:hAnsi="Times New Roman" w:cs="Times New Roman"/>
              </w:rPr>
            </w:pPr>
          </w:p>
        </w:tc>
      </w:tr>
      <w:tr w:rsidR="007B59A2" w:rsidRPr="00A42D98" w14:paraId="7485788C" w14:textId="77777777" w:rsidTr="007B59A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75A69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7B59A2" w:rsidRPr="00A42D98" w14:paraId="1F7C2F6A" w14:textId="77777777" w:rsidTr="007B59A2">
        <w:tc>
          <w:tcPr>
            <w:tcW w:w="1966" w:type="pct"/>
            <w:gridSpan w:val="5"/>
            <w:vMerge w:val="restart"/>
            <w:tcBorders>
              <w:top w:val="single" w:sz="12" w:space="0" w:color="auto"/>
              <w:left w:val="single" w:sz="12" w:space="0" w:color="auto"/>
              <w:bottom w:val="single" w:sz="12" w:space="0" w:color="auto"/>
              <w:right w:val="single" w:sz="12" w:space="0" w:color="auto"/>
            </w:tcBorders>
            <w:vAlign w:val="center"/>
          </w:tcPr>
          <w:p w14:paraId="3F6E96C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14:paraId="109C5819"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8EC62D7"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F98AEF0"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7B59A2" w:rsidRPr="00A42D98" w14:paraId="7F36FB93"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7A33C3A8"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14:paraId="2EE5EF2E"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461587F6"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30DB073" w14:textId="77777777" w:rsidR="007B59A2" w:rsidRPr="00A42D98" w:rsidRDefault="007B59A2" w:rsidP="007B59A2">
            <w:pP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7B59A2" w:rsidRPr="00A42D98" w14:paraId="038F94B6"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7B5E2166"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65342E94"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DEBCC98"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7A149B1D" w14:textId="77777777" w:rsidR="007B59A2" w:rsidRPr="00A42D98" w:rsidRDefault="007B59A2" w:rsidP="007B59A2">
            <w:pPr>
              <w:rPr>
                <w:rFonts w:ascii="Times New Roman" w:hAnsi="Times New Roman" w:cs="Times New Roman"/>
                <w:sz w:val="20"/>
                <w:szCs w:val="20"/>
                <w:highlight w:val="yellow"/>
                <w:lang w:val="en-US"/>
              </w:rPr>
            </w:pPr>
          </w:p>
        </w:tc>
      </w:tr>
      <w:tr w:rsidR="007B59A2" w:rsidRPr="00A42D98" w14:paraId="5929801C"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3648B042"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1D9E98EA"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685D00AD"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2EFEB7A"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20E8FB46"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28249561"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1E83709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3836690"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3027901" w14:textId="77777777" w:rsidR="007B59A2" w:rsidRPr="00A42D98" w:rsidRDefault="007B59A2" w:rsidP="007B59A2">
            <w:pPr>
              <w:rPr>
                <w:rFonts w:ascii="Times New Roman" w:hAnsi="Times New Roman" w:cs="Times New Roman"/>
                <w:sz w:val="20"/>
                <w:szCs w:val="20"/>
                <w:lang w:val="en-US"/>
              </w:rPr>
            </w:pPr>
          </w:p>
        </w:tc>
      </w:tr>
      <w:tr w:rsidR="007B59A2" w:rsidRPr="00A42D98" w14:paraId="2ECC5191"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24FC7317"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14:paraId="03D7F7DA"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F4C060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72908F0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7B59A2" w:rsidRPr="00A42D98" w14:paraId="0A3D0DD1"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6F6206E8"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14:paraId="1EAFED5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E2FF9CA"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18EB184" w14:textId="77777777" w:rsidR="007B59A2" w:rsidRPr="00A42D98" w:rsidRDefault="007B59A2" w:rsidP="007B59A2">
            <w:pPr>
              <w:rPr>
                <w:rFonts w:ascii="Times New Roman" w:hAnsi="Times New Roman" w:cs="Times New Roman"/>
                <w:sz w:val="20"/>
                <w:szCs w:val="20"/>
                <w:lang w:val="en-US"/>
              </w:rPr>
            </w:pPr>
          </w:p>
        </w:tc>
      </w:tr>
      <w:tr w:rsidR="007B59A2" w:rsidRPr="00A42D98" w14:paraId="0C1D2594" w14:textId="77777777" w:rsidTr="007B59A2">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6347BDF3" w14:textId="77777777" w:rsidR="007B59A2" w:rsidRPr="00A42D98" w:rsidRDefault="007B59A2" w:rsidP="007B59A2">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14:paraId="524F07DD"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3CED9B67" w14:textId="77777777" w:rsidR="007B59A2" w:rsidRPr="00A42D98" w:rsidRDefault="007B59A2" w:rsidP="007B59A2">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26F8A66" w14:textId="77777777" w:rsidR="007B59A2" w:rsidRPr="00A42D98" w:rsidRDefault="007B59A2" w:rsidP="007B59A2">
            <w:pPr>
              <w:rPr>
                <w:rFonts w:ascii="Times New Roman" w:hAnsi="Times New Roman" w:cs="Times New Roman"/>
                <w:sz w:val="20"/>
                <w:szCs w:val="20"/>
                <w:lang w:val="en-US"/>
              </w:rPr>
            </w:pPr>
          </w:p>
        </w:tc>
      </w:tr>
      <w:tr w:rsidR="007B59A2" w:rsidRPr="00A42D98" w14:paraId="4F79E6A1" w14:textId="77777777" w:rsidTr="007B59A2">
        <w:trPr>
          <w:trHeight w:val="392"/>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5374CEC"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14:paraId="458EE65F"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1628A39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301923A9"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7B59A2" w:rsidRPr="00A42D98" w14:paraId="74DB9742" w14:textId="77777777" w:rsidTr="007B59A2">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12919F55"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779A487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w:t>
            </w:r>
          </w:p>
        </w:tc>
      </w:tr>
      <w:tr w:rsidR="007B59A2" w:rsidRPr="00A42D98" w14:paraId="069A71C3" w14:textId="77777777" w:rsidTr="007B59A2">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2746B37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14:paraId="5E60ADA2"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rPr>
              <w:t xml:space="preserve">The main idea of the </w:t>
            </w:r>
            <w:r w:rsidRPr="00A42D98">
              <w:rPr>
                <w:rFonts w:ascii="Times New Roman" w:hAnsi="Times New Roman" w:cs="Times New Roman"/>
                <w:bCs/>
                <w:sz w:val="20"/>
                <w:szCs w:val="20"/>
              </w:rPr>
              <w:t>conversation course</w:t>
            </w:r>
            <w:r w:rsidRPr="00A42D98">
              <w:rPr>
                <w:rFonts w:ascii="Times New Roman" w:hAnsi="Times New Roman" w:cs="Times New Roman"/>
                <w:sz w:val="20"/>
                <w:szCs w:val="20"/>
              </w:rPr>
              <w:t xml:space="preserve"> is to enrich the </w:t>
            </w:r>
            <w:r w:rsidRPr="00A42D98">
              <w:rPr>
                <w:rFonts w:ascii="Times New Roman" w:hAnsi="Times New Roman" w:cs="Times New Roman"/>
                <w:bCs/>
                <w:sz w:val="20"/>
                <w:szCs w:val="20"/>
              </w:rPr>
              <w:t>vocabulary</w:t>
            </w:r>
            <w:r w:rsidRPr="00A42D98">
              <w:rPr>
                <w:rFonts w:ascii="Times New Roman" w:hAnsi="Times New Roman" w:cs="Times New Roman"/>
                <w:sz w:val="20"/>
                <w:szCs w:val="20"/>
              </w:rPr>
              <w:t xml:space="preserve"> and make students able to hold </w:t>
            </w:r>
            <w:r w:rsidRPr="00A42D98">
              <w:rPr>
                <w:rFonts w:ascii="Times New Roman" w:hAnsi="Times New Roman" w:cs="Times New Roman"/>
                <w:vanish/>
                <w:sz w:val="20"/>
                <w:szCs w:val="20"/>
              </w:rPr>
              <w:br/>
            </w:r>
            <w:r w:rsidRPr="00A42D98">
              <w:rPr>
                <w:rFonts w:ascii="Times New Roman" w:hAnsi="Times New Roman" w:cs="Times New Roman"/>
                <w:bCs/>
                <w:sz w:val="20"/>
                <w:szCs w:val="20"/>
              </w:rPr>
              <w:t>conversations</w:t>
            </w:r>
            <w:r w:rsidRPr="00A42D98">
              <w:rPr>
                <w:rFonts w:ascii="Times New Roman" w:hAnsi="Times New Roman" w:cs="Times New Roman"/>
                <w:sz w:val="20"/>
                <w:szCs w:val="20"/>
              </w:rPr>
              <w:t xml:space="preserve"> about everyday life and contemporary topics and problems.  </w:t>
            </w:r>
            <w:r w:rsidRPr="00A42D98">
              <w:rPr>
                <w:rFonts w:ascii="Times New Roman" w:hAnsi="Times New Roman" w:cs="Times New Roman"/>
                <w:color w:val="1B334B"/>
                <w:sz w:val="20"/>
                <w:szCs w:val="20"/>
                <w:lang w:val="en"/>
              </w:rPr>
              <w:t xml:space="preserve">The course also focuses on improving pronunciation and increasing vocabulary. The training focuses on a variety of everyday essential topics to ultimately improve participant fluency, accuracy and ability to communicate. </w:t>
            </w:r>
            <w:r w:rsidRPr="00A42D98">
              <w:rPr>
                <w:rFonts w:ascii="Times New Roman" w:hAnsi="Times New Roman" w:cs="Times New Roman"/>
                <w:sz w:val="20"/>
                <w:szCs w:val="20"/>
                <w:lang w:val="en-US"/>
              </w:rPr>
              <w:t xml:space="preserve">The course aims to donate students with basic knowledge of French, and to teach grammar rules with exercises. It is also aimed to make students be able to use their French in occupational examinations such as </w:t>
            </w:r>
            <w:r w:rsidRPr="00A42D98">
              <w:rPr>
                <w:rFonts w:ascii="Times New Roman" w:hAnsi="Times New Roman" w:cs="Times New Roman"/>
                <w:sz w:val="20"/>
                <w:szCs w:val="20"/>
              </w:rPr>
              <w:t>ÜDS, KPDS, DELF, DALF.</w:t>
            </w:r>
          </w:p>
          <w:p w14:paraId="3DF1F6EB" w14:textId="77777777" w:rsidR="007B59A2" w:rsidRPr="00A42D98" w:rsidRDefault="007B59A2" w:rsidP="007B59A2">
            <w:pPr>
              <w:rPr>
                <w:rFonts w:ascii="Times New Roman" w:hAnsi="Times New Roman" w:cs="Times New Roman"/>
                <w:sz w:val="20"/>
                <w:szCs w:val="20"/>
                <w:lang w:val="en-US"/>
              </w:rPr>
            </w:pPr>
          </w:p>
        </w:tc>
      </w:tr>
      <w:tr w:rsidR="007B59A2" w:rsidRPr="00A42D98" w14:paraId="3FB83EA0" w14:textId="77777777" w:rsidTr="007B59A2">
        <w:trPr>
          <w:trHeight w:val="426"/>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6E0AF7E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14:paraId="35D4CC8E"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rPr>
              <w:t xml:space="preserve">The objective of this </w:t>
            </w:r>
            <w:r w:rsidRPr="00A42D98">
              <w:rPr>
                <w:rFonts w:ascii="Times New Roman" w:hAnsi="Times New Roman" w:cs="Times New Roman"/>
                <w:bCs/>
                <w:sz w:val="20"/>
                <w:szCs w:val="20"/>
              </w:rPr>
              <w:t>course</w:t>
            </w:r>
            <w:r w:rsidRPr="00A42D98">
              <w:rPr>
                <w:rFonts w:ascii="Times New Roman" w:hAnsi="Times New Roman" w:cs="Times New Roman"/>
                <w:sz w:val="20"/>
                <w:szCs w:val="20"/>
              </w:rPr>
              <w:t xml:space="preserve"> is to give a better command of the grammatical </w:t>
            </w:r>
            <w:r w:rsidRPr="00A42D98">
              <w:rPr>
                <w:rFonts w:ascii="Times New Roman" w:hAnsi="Times New Roman" w:cs="Times New Roman"/>
                <w:vanish/>
                <w:sz w:val="20"/>
                <w:szCs w:val="20"/>
              </w:rPr>
              <w:br/>
            </w:r>
            <w:r w:rsidRPr="00A42D98">
              <w:rPr>
                <w:rFonts w:ascii="Times New Roman" w:hAnsi="Times New Roman" w:cs="Times New Roman"/>
                <w:sz w:val="20"/>
                <w:szCs w:val="20"/>
              </w:rPr>
              <w:t xml:space="preserve">structures and enough </w:t>
            </w:r>
            <w:r w:rsidRPr="00A42D98">
              <w:rPr>
                <w:rFonts w:ascii="Times New Roman" w:hAnsi="Times New Roman" w:cs="Times New Roman"/>
                <w:bCs/>
                <w:sz w:val="20"/>
                <w:szCs w:val="20"/>
              </w:rPr>
              <w:t>vocabulary</w:t>
            </w:r>
            <w:r w:rsidRPr="00A42D98">
              <w:rPr>
                <w:rFonts w:ascii="Times New Roman" w:hAnsi="Times New Roman" w:cs="Times New Roman"/>
                <w:sz w:val="20"/>
                <w:szCs w:val="20"/>
              </w:rPr>
              <w:t xml:space="preserve"> to take part in </w:t>
            </w:r>
            <w:r w:rsidRPr="00A42D98">
              <w:rPr>
                <w:rFonts w:ascii="Times New Roman" w:hAnsi="Times New Roman" w:cs="Times New Roman"/>
                <w:bCs/>
                <w:sz w:val="20"/>
                <w:szCs w:val="20"/>
              </w:rPr>
              <w:t>conversations</w:t>
            </w:r>
          </w:p>
        </w:tc>
      </w:tr>
      <w:tr w:rsidR="007B59A2" w:rsidRPr="00A42D98" w14:paraId="765F99F8" w14:textId="77777777" w:rsidTr="007B59A2">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1A474E34"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3C8FDEB5"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will communicate easily and have self confidence knowing and practicing better the French language. They will have big opportunities to find good job. They will work easily in group and be open mining and have possibility to find job abroad too.    </w:t>
            </w:r>
          </w:p>
        </w:tc>
      </w:tr>
      <w:tr w:rsidR="007B59A2" w:rsidRPr="00A42D98" w14:paraId="0BBD0AF2" w14:textId="77777777" w:rsidTr="007B59A2">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4CA2C597"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14:paraId="1B830D7F" w14:textId="77777777" w:rsidR="007B59A2" w:rsidRPr="00A42D98" w:rsidRDefault="007B59A2" w:rsidP="007B59A2">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will speaking fluently in French</w:t>
            </w:r>
          </w:p>
          <w:p w14:paraId="0DA97A3C" w14:textId="77777777" w:rsidR="007B59A2" w:rsidRPr="00A42D98" w:rsidRDefault="007B59A2" w:rsidP="007B59A2">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will have communication skills</w:t>
            </w:r>
          </w:p>
          <w:p w14:paraId="39C31302" w14:textId="77777777" w:rsidR="007B59A2" w:rsidRPr="00A42D98" w:rsidRDefault="007B59A2" w:rsidP="007B59A2">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 xml:space="preserve">The students will be able to use their </w:t>
            </w:r>
            <w:r w:rsidRPr="00A42D98">
              <w:rPr>
                <w:rFonts w:ascii="Times New Roman" w:hAnsi="Times New Roman" w:cs="Times New Roman"/>
                <w:bCs/>
                <w:sz w:val="20"/>
                <w:szCs w:val="20"/>
              </w:rPr>
              <w:t>enlarged French vocabulary</w:t>
            </w:r>
            <w:r w:rsidRPr="00A42D98">
              <w:rPr>
                <w:rFonts w:ascii="Times New Roman" w:hAnsi="Times New Roman" w:cs="Times New Roman"/>
                <w:sz w:val="20"/>
                <w:szCs w:val="20"/>
              </w:rPr>
              <w:t xml:space="preserve"> and knowledge of </w:t>
            </w:r>
            <w:r w:rsidRPr="00A42D98">
              <w:rPr>
                <w:rFonts w:ascii="Times New Roman" w:hAnsi="Times New Roman" w:cs="Times New Roman"/>
                <w:vanish/>
                <w:sz w:val="20"/>
                <w:szCs w:val="20"/>
              </w:rPr>
              <w:br/>
            </w:r>
            <w:r w:rsidRPr="00A42D98">
              <w:rPr>
                <w:rFonts w:ascii="Times New Roman" w:hAnsi="Times New Roman" w:cs="Times New Roman"/>
                <w:sz w:val="20"/>
                <w:szCs w:val="20"/>
              </w:rPr>
              <w:t>grammatical structures to express themselves</w:t>
            </w:r>
          </w:p>
        </w:tc>
      </w:tr>
      <w:tr w:rsidR="007B59A2" w:rsidRPr="00A42D98" w14:paraId="4A8BD07C" w14:textId="77777777" w:rsidTr="007B59A2">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6E59A9DF"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4" w:type="pct"/>
            <w:gridSpan w:val="7"/>
            <w:tcBorders>
              <w:top w:val="single" w:sz="12" w:space="0" w:color="auto"/>
              <w:left w:val="single" w:sz="12" w:space="0" w:color="auto"/>
              <w:bottom w:val="single" w:sz="12" w:space="0" w:color="auto"/>
              <w:right w:val="single" w:sz="12" w:space="0" w:color="auto"/>
            </w:tcBorders>
          </w:tcPr>
          <w:p w14:paraId="00D6C68D" w14:textId="77777777" w:rsidR="007B59A2" w:rsidRPr="00A42D98" w:rsidRDefault="007B59A2" w:rsidP="007B59A2">
            <w:pPr>
              <w:pStyle w:val="Balk4"/>
              <w:spacing w:before="0" w:after="0"/>
              <w:rPr>
                <w:b w:val="0"/>
                <w:color w:val="000000"/>
                <w:sz w:val="20"/>
                <w:szCs w:val="20"/>
                <w:lang w:val="fr-FR"/>
              </w:rPr>
            </w:pPr>
            <w:r w:rsidRPr="00A42D98">
              <w:rPr>
                <w:b w:val="0"/>
                <w:sz w:val="20"/>
                <w:szCs w:val="20"/>
                <w:lang w:val="fr-FR"/>
              </w:rPr>
              <w:t>Vocabulaire progressif du Français avec 250 exercices – Claire Miquel, CLE International</w:t>
            </w:r>
          </w:p>
        </w:tc>
      </w:tr>
      <w:tr w:rsidR="007B59A2" w:rsidRPr="00A42D98" w14:paraId="391E52C5" w14:textId="77777777" w:rsidTr="007B59A2">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70CA06E7"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14:paraId="1177B9C4" w14:textId="77777777" w:rsidR="007B59A2" w:rsidRPr="00A42D98" w:rsidRDefault="007B59A2" w:rsidP="007B59A2">
            <w:pPr>
              <w:pStyle w:val="Balk4"/>
              <w:spacing w:before="0" w:after="0"/>
              <w:rPr>
                <w:color w:val="000000"/>
                <w:sz w:val="20"/>
                <w:szCs w:val="20"/>
                <w:lang w:val="en-US"/>
              </w:rPr>
            </w:pPr>
            <w:r w:rsidRPr="00A42D98">
              <w:rPr>
                <w:b w:val="0"/>
                <w:sz w:val="20"/>
                <w:szCs w:val="20"/>
                <w:lang w:val="fr-FR"/>
              </w:rPr>
              <w:t xml:space="preserve"> Interne</w:t>
            </w:r>
            <w:r w:rsidRPr="00A42D98">
              <w:rPr>
                <w:b w:val="0"/>
                <w:sz w:val="20"/>
                <w:szCs w:val="20"/>
                <w:lang w:val="en-US"/>
              </w:rPr>
              <w:t>t, Articles, Movies, TV</w:t>
            </w:r>
          </w:p>
        </w:tc>
      </w:tr>
      <w:tr w:rsidR="007B59A2" w:rsidRPr="00A42D98" w14:paraId="404CF002" w14:textId="77777777" w:rsidTr="007B59A2">
        <w:trPr>
          <w:trHeight w:val="52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B5A1CBE" w14:textId="77777777" w:rsidR="007B59A2" w:rsidRPr="00A42D98" w:rsidRDefault="007B59A2" w:rsidP="007B59A2">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14:paraId="2B0D8250"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Projector, Laptop, TV</w:t>
            </w:r>
          </w:p>
        </w:tc>
      </w:tr>
    </w:tbl>
    <w:p w14:paraId="62A0585D" w14:textId="77777777" w:rsidR="007B59A2" w:rsidRPr="00A42D98" w:rsidRDefault="007B59A2" w:rsidP="007B59A2">
      <w:pPr>
        <w:rPr>
          <w:rFonts w:ascii="Times New Roman" w:hAnsi="Times New Roman" w:cs="Times New Roman"/>
          <w:sz w:val="18"/>
          <w:szCs w:val="18"/>
        </w:rPr>
        <w:sectPr w:rsidR="007B59A2"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59A2" w:rsidRPr="00A42D98" w14:paraId="676A7F18" w14:textId="77777777" w:rsidTr="007B59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6AC73F"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7B59A2" w:rsidRPr="00A42D98" w14:paraId="5C82DB12"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tcPr>
          <w:p w14:paraId="7B9AB94C" w14:textId="77777777" w:rsidR="007B59A2" w:rsidRPr="00A42D98" w:rsidRDefault="007B59A2" w:rsidP="007B59A2">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9C382EE" w14:textId="77777777" w:rsidR="007B59A2" w:rsidRPr="00A42D98" w:rsidRDefault="007B59A2" w:rsidP="007B59A2">
            <w:pPr>
              <w:rPr>
                <w:rFonts w:ascii="Times New Roman" w:hAnsi="Times New Roman" w:cs="Times New Roman"/>
                <w:b/>
              </w:rPr>
            </w:pPr>
            <w:r w:rsidRPr="00A42D98">
              <w:rPr>
                <w:rFonts w:ascii="Times New Roman" w:hAnsi="Times New Roman" w:cs="Times New Roman"/>
                <w:b/>
              </w:rPr>
              <w:t xml:space="preserve">TOPICS </w:t>
            </w:r>
          </w:p>
        </w:tc>
      </w:tr>
      <w:tr w:rsidR="007B59A2" w:rsidRPr="00A42D98" w14:paraId="1F9CD2D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1B300F"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50F8637"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Beauty products and cancer</w:t>
            </w:r>
          </w:p>
        </w:tc>
      </w:tr>
      <w:tr w:rsidR="007B59A2" w:rsidRPr="00A42D98" w14:paraId="10BDABFC"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520475"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B81E1BC"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Sciences and technology</w:t>
            </w:r>
          </w:p>
        </w:tc>
      </w:tr>
      <w:tr w:rsidR="007B59A2" w:rsidRPr="00A42D98" w14:paraId="691194A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7BAF5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F02CA24"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Censorship</w:t>
            </w:r>
          </w:p>
        </w:tc>
      </w:tr>
      <w:tr w:rsidR="007B59A2" w:rsidRPr="00A42D98" w14:paraId="320A96F0"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7FBE40"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9B28E51"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Vocabulary: Policy and Society</w:t>
            </w:r>
          </w:p>
        </w:tc>
      </w:tr>
      <w:tr w:rsidR="007B59A2" w:rsidRPr="00A42D98" w14:paraId="461695D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4D430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E11A5E8"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Policemen’s suicide</w:t>
            </w:r>
          </w:p>
        </w:tc>
      </w:tr>
      <w:tr w:rsidR="007B59A2" w:rsidRPr="00A42D98" w14:paraId="67CF718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801E4B"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170960"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Intellectual life</w:t>
            </w:r>
          </w:p>
        </w:tc>
      </w:tr>
      <w:tr w:rsidR="007B59A2" w:rsidRPr="00A42D98" w14:paraId="3003106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433717"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A5282C" w14:textId="77777777" w:rsidR="007B59A2" w:rsidRPr="00A42D98" w:rsidRDefault="007B59A2" w:rsidP="007B59A2">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Concurs Miss World</w:t>
            </w:r>
          </w:p>
        </w:tc>
      </w:tr>
      <w:tr w:rsidR="007B59A2" w:rsidRPr="00A42D98" w14:paraId="470C41C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981E67"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D2FBA1" w14:textId="77777777" w:rsidR="007B59A2"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7B59A2" w:rsidRPr="00A42D98" w14:paraId="5533159D"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436E7E"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F2A867" w14:textId="77777777" w:rsidR="007B59A2" w:rsidRPr="00A42D98" w:rsidRDefault="007B59A2" w:rsidP="00FF6293">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Conversation: City and village life /debate/</w:t>
            </w:r>
          </w:p>
        </w:tc>
      </w:tr>
      <w:tr w:rsidR="007B59A2" w:rsidRPr="00A42D98" w14:paraId="6B3878C8"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D10999"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569E9B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Vocabulary: Post office and administrative services</w:t>
            </w:r>
          </w:p>
        </w:tc>
      </w:tr>
      <w:tr w:rsidR="007B59A2" w:rsidRPr="00A42D98" w14:paraId="3D8822D7"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7E864B"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F2CBFB"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Communication</w:t>
            </w:r>
          </w:p>
        </w:tc>
      </w:tr>
      <w:tr w:rsidR="007B59A2" w:rsidRPr="00A42D98" w14:paraId="76ACC5CE"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AD76F6"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B98193"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Crimes</w:t>
            </w:r>
          </w:p>
        </w:tc>
      </w:tr>
      <w:tr w:rsidR="007B59A2" w:rsidRPr="00A42D98" w14:paraId="4661F379"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2D7522"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F37896" w14:textId="77777777" w:rsidR="007B59A2" w:rsidRPr="00A42D98" w:rsidRDefault="007B59A2" w:rsidP="007B59A2">
            <w:pPr>
              <w:outlineLvl w:val="3"/>
              <w:rPr>
                <w:rFonts w:ascii="Times New Roman" w:hAnsi="Times New Roman" w:cs="Times New Roman"/>
                <w:sz w:val="20"/>
                <w:szCs w:val="20"/>
              </w:rPr>
            </w:pPr>
            <w:r w:rsidRPr="00A42D98">
              <w:rPr>
                <w:rFonts w:ascii="Times New Roman" w:hAnsi="Times New Roman" w:cs="Times New Roman"/>
                <w:sz w:val="20"/>
                <w:szCs w:val="20"/>
                <w:lang w:val="en-US"/>
              </w:rPr>
              <w:t xml:space="preserve"> </w:t>
            </w:r>
            <w:hyperlink r:id="rId9" w:history="1">
              <w:r w:rsidRPr="00A42D98">
                <w:rPr>
                  <w:rStyle w:val="Kpr"/>
                  <w:rFonts w:ascii="Times New Roman" w:hAnsi="Times New Roman" w:cs="Times New Roman"/>
                  <w:bCs/>
                  <w:color w:val="auto"/>
                  <w:sz w:val="20"/>
                  <w:szCs w:val="20"/>
                </w:rPr>
                <w:t>Watching</w:t>
              </w:r>
              <w:r w:rsidRPr="00A42D98">
                <w:rPr>
                  <w:rStyle w:val="Kpr"/>
                  <w:rFonts w:ascii="Times New Roman" w:hAnsi="Times New Roman" w:cs="Times New Roman"/>
                  <w:color w:val="auto"/>
                  <w:sz w:val="20"/>
                  <w:szCs w:val="20"/>
                </w:rPr>
                <w:t xml:space="preserve"> a </w:t>
              </w:r>
              <w:r w:rsidRPr="00A42D98">
                <w:rPr>
                  <w:rStyle w:val="Kpr"/>
                  <w:rFonts w:ascii="Times New Roman" w:hAnsi="Times New Roman" w:cs="Times New Roman"/>
                  <w:bCs/>
                  <w:color w:val="auto"/>
                  <w:sz w:val="20"/>
                  <w:szCs w:val="20"/>
                </w:rPr>
                <w:t>French movie</w:t>
              </w:r>
              <w:r w:rsidRPr="00A42D98">
                <w:rPr>
                  <w:rStyle w:val="Kpr"/>
                  <w:rFonts w:ascii="Times New Roman" w:hAnsi="Times New Roman" w:cs="Times New Roman"/>
                  <w:color w:val="auto"/>
                  <w:sz w:val="20"/>
                  <w:szCs w:val="20"/>
                </w:rPr>
                <w:t xml:space="preserve"> to improve </w:t>
              </w:r>
              <w:r w:rsidRPr="00A42D98">
                <w:rPr>
                  <w:rStyle w:val="Kpr"/>
                  <w:rFonts w:ascii="Times New Roman" w:hAnsi="Times New Roman" w:cs="Times New Roman"/>
                  <w:bCs/>
                  <w:color w:val="auto"/>
                  <w:sz w:val="20"/>
                  <w:szCs w:val="20"/>
                </w:rPr>
                <w:t>French</w:t>
              </w:r>
              <w:r w:rsidRPr="00A42D98">
                <w:rPr>
                  <w:rStyle w:val="Kpr"/>
                  <w:rFonts w:ascii="Times New Roman" w:hAnsi="Times New Roman" w:cs="Times New Roman"/>
                  <w:color w:val="auto"/>
                  <w:sz w:val="20"/>
                  <w:szCs w:val="20"/>
                </w:rPr>
                <w:t xml:space="preserve"> learning</w:t>
              </w:r>
            </w:hyperlink>
          </w:p>
          <w:p w14:paraId="1E65E72A" w14:textId="77777777" w:rsidR="007B59A2" w:rsidRPr="00A42D98" w:rsidRDefault="007B59A2" w:rsidP="007B59A2">
            <w:pPr>
              <w:rPr>
                <w:rFonts w:ascii="Times New Roman" w:hAnsi="Times New Roman" w:cs="Times New Roman"/>
                <w:sz w:val="20"/>
                <w:szCs w:val="20"/>
              </w:rPr>
            </w:pPr>
          </w:p>
        </w:tc>
      </w:tr>
      <w:tr w:rsidR="007B59A2" w:rsidRPr="00A42D98" w14:paraId="576666A1"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C65228" w14:textId="77777777" w:rsidR="007B59A2" w:rsidRPr="00A42D98" w:rsidRDefault="007B59A2" w:rsidP="007B59A2">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4AA344" w14:textId="77777777" w:rsidR="007B59A2" w:rsidRPr="00A42D98" w:rsidRDefault="007B59A2"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w:t>
            </w:r>
            <w:r w:rsidRPr="00A42D98">
              <w:rPr>
                <w:rFonts w:ascii="Times New Roman" w:hAnsi="Times New Roman" w:cs="Times New Roman"/>
                <w:bCs/>
                <w:sz w:val="20"/>
                <w:szCs w:val="20"/>
              </w:rPr>
              <w:t>Crimes</w:t>
            </w:r>
            <w:r w:rsidRPr="00A42D98">
              <w:rPr>
                <w:rFonts w:ascii="Times New Roman" w:hAnsi="Times New Roman" w:cs="Times New Roman"/>
                <w:sz w:val="20"/>
                <w:szCs w:val="20"/>
              </w:rPr>
              <w:t xml:space="preserve"> Against </w:t>
            </w:r>
            <w:r w:rsidRPr="00A42D98">
              <w:rPr>
                <w:rFonts w:ascii="Times New Roman" w:hAnsi="Times New Roman" w:cs="Times New Roman"/>
                <w:bCs/>
                <w:sz w:val="20"/>
                <w:szCs w:val="20"/>
              </w:rPr>
              <w:t>Women and Children</w:t>
            </w:r>
          </w:p>
        </w:tc>
      </w:tr>
      <w:tr w:rsidR="003413E1" w:rsidRPr="00A42D98" w14:paraId="6DD16AAA" w14:textId="77777777" w:rsidTr="007B59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FE2AA6" w14:textId="3D288F52" w:rsidR="003413E1" w:rsidRPr="00A42D98" w:rsidRDefault="003413E1" w:rsidP="007B59A2">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B6FB3F" w14:textId="0D85BC20" w:rsidR="003413E1" w:rsidRPr="00A42D98" w:rsidRDefault="003413E1"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7B59A2" w:rsidRPr="00A42D98" w14:paraId="350E0377" w14:textId="77777777" w:rsidTr="007B59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E7C234E" w14:textId="57623EF5" w:rsidR="007B59A2" w:rsidRPr="00A42D98" w:rsidRDefault="003413E1" w:rsidP="007B59A2">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B6321A1" w14:textId="77777777" w:rsidR="007B59A2" w:rsidRPr="00A42D98" w:rsidRDefault="00FF6293" w:rsidP="007B59A2">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Exam</w:t>
            </w:r>
          </w:p>
        </w:tc>
      </w:tr>
    </w:tbl>
    <w:p w14:paraId="75A7CE3C" w14:textId="77777777" w:rsidR="007B59A2" w:rsidRPr="00A42D98" w:rsidRDefault="007B59A2" w:rsidP="007B59A2">
      <w:pPr>
        <w:rPr>
          <w:rFonts w:ascii="Times New Roman" w:hAnsi="Times New Roman" w:cs="Times New Roman"/>
          <w:sz w:val="16"/>
          <w:szCs w:val="16"/>
        </w:rPr>
      </w:pPr>
    </w:p>
    <w:p w14:paraId="419FC41D" w14:textId="77777777" w:rsidR="007B59A2" w:rsidRPr="00A42D98" w:rsidRDefault="007B59A2" w:rsidP="007B59A2">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40D" w:rsidRPr="00A42D98" w14:paraId="1C6B27A4" w14:textId="77777777" w:rsidTr="00841E9D">
        <w:tc>
          <w:tcPr>
            <w:tcW w:w="603" w:type="dxa"/>
            <w:tcBorders>
              <w:top w:val="single" w:sz="12" w:space="0" w:color="auto"/>
              <w:left w:val="single" w:sz="12" w:space="0" w:color="auto"/>
              <w:bottom w:val="single" w:sz="6" w:space="0" w:color="auto"/>
              <w:right w:val="single" w:sz="6" w:space="0" w:color="auto"/>
            </w:tcBorders>
            <w:vAlign w:val="center"/>
          </w:tcPr>
          <w:p w14:paraId="15105774"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EF7C898"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2D745AF"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7993BF1"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C9D5FA5"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9540D" w:rsidRPr="00A42D98" w14:paraId="57EFA487"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55DC8B3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08D6294F"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AFB6B2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A49AA0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70BBA1C" w14:textId="436B3C7C" w:rsidR="00C9540D" w:rsidRPr="00A42D98" w:rsidRDefault="009E5D6C"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423833FA"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1F87BF83"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35CAD0B8"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40B5EB4D" w14:textId="03FC3DAA"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E10B54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2062EA5" w14:textId="77777777" w:rsidR="00C9540D" w:rsidRPr="00A42D98" w:rsidRDefault="00C9540D" w:rsidP="00C9540D">
            <w:pPr>
              <w:rPr>
                <w:rFonts w:ascii="Times New Roman" w:hAnsi="Times New Roman" w:cs="Times New Roman"/>
                <w:b/>
                <w:sz w:val="16"/>
                <w:szCs w:val="16"/>
                <w:lang w:val="en-US"/>
              </w:rPr>
            </w:pPr>
          </w:p>
        </w:tc>
      </w:tr>
      <w:tr w:rsidR="00C9540D" w:rsidRPr="00A42D98" w14:paraId="74D44945"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12ED4F8"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CACDBB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E7639CE" w14:textId="6816977D"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8943A9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997EFB9" w14:textId="77777777" w:rsidR="00C9540D" w:rsidRPr="00A42D98" w:rsidRDefault="00C9540D" w:rsidP="00C9540D">
            <w:pPr>
              <w:rPr>
                <w:rFonts w:ascii="Times New Roman" w:hAnsi="Times New Roman" w:cs="Times New Roman"/>
                <w:b/>
                <w:sz w:val="16"/>
                <w:szCs w:val="16"/>
                <w:lang w:val="en-US"/>
              </w:rPr>
            </w:pPr>
          </w:p>
        </w:tc>
      </w:tr>
      <w:tr w:rsidR="00C9540D" w:rsidRPr="00A42D98" w14:paraId="29D832D8"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F0BDDB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5544B26E"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77E0BB7" w14:textId="45BE8C59"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994389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64B8272" w14:textId="77777777" w:rsidR="00C9540D" w:rsidRPr="00A42D98" w:rsidRDefault="00C9540D" w:rsidP="00C9540D">
            <w:pPr>
              <w:rPr>
                <w:rFonts w:ascii="Times New Roman" w:hAnsi="Times New Roman" w:cs="Times New Roman"/>
                <w:b/>
                <w:sz w:val="16"/>
                <w:szCs w:val="16"/>
                <w:lang w:val="en-US"/>
              </w:rPr>
            </w:pPr>
          </w:p>
        </w:tc>
      </w:tr>
      <w:tr w:rsidR="00C9540D" w:rsidRPr="00A42D98" w14:paraId="2898F384"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662363B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6B5DFE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A5BEBD3" w14:textId="1F3C51B0"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372D2FE"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7155635" w14:textId="77777777" w:rsidR="00C9540D" w:rsidRPr="00A42D98" w:rsidRDefault="00C9540D" w:rsidP="00C9540D">
            <w:pPr>
              <w:rPr>
                <w:rFonts w:ascii="Times New Roman" w:hAnsi="Times New Roman" w:cs="Times New Roman"/>
                <w:b/>
                <w:sz w:val="16"/>
                <w:szCs w:val="16"/>
                <w:lang w:val="en-US"/>
              </w:rPr>
            </w:pPr>
          </w:p>
        </w:tc>
      </w:tr>
      <w:tr w:rsidR="00C9540D" w:rsidRPr="00A42D98" w14:paraId="5C483F1B"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EC2D4A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63644834"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932EEAD" w14:textId="3A1B086D"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1FB190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8FBBB2C" w14:textId="77777777" w:rsidR="00C9540D" w:rsidRPr="00A42D98" w:rsidRDefault="00C9540D" w:rsidP="00C9540D">
            <w:pPr>
              <w:rPr>
                <w:rFonts w:ascii="Times New Roman" w:hAnsi="Times New Roman" w:cs="Times New Roman"/>
                <w:b/>
                <w:sz w:val="16"/>
                <w:szCs w:val="16"/>
                <w:lang w:val="en-US"/>
              </w:rPr>
            </w:pPr>
          </w:p>
        </w:tc>
      </w:tr>
      <w:tr w:rsidR="00C9540D" w:rsidRPr="00A42D98" w14:paraId="14B52759"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5AA9CA8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ECB36BE"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14FFFC7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B85ABE9"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220F073" w14:textId="3A1F0C20" w:rsidR="00C9540D" w:rsidRPr="00A42D98" w:rsidRDefault="009E5D6C"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5070D625"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4B3445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6C50C01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0E675C4" w14:textId="5420E8E3"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440D59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64FDA26" w14:textId="77777777" w:rsidR="00C9540D" w:rsidRPr="00A42D98" w:rsidRDefault="00C9540D" w:rsidP="00C9540D">
            <w:pPr>
              <w:rPr>
                <w:rFonts w:ascii="Times New Roman" w:hAnsi="Times New Roman" w:cs="Times New Roman"/>
                <w:b/>
                <w:sz w:val="16"/>
                <w:szCs w:val="16"/>
                <w:lang w:val="en-US"/>
              </w:rPr>
            </w:pPr>
          </w:p>
        </w:tc>
      </w:tr>
      <w:tr w:rsidR="00C9540D" w:rsidRPr="00A42D98" w14:paraId="5B260FDD"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13D42A5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4D6886AC"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E034A2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F3F9F1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6C6292A" w14:textId="0D932E53" w:rsidR="00C9540D" w:rsidRPr="00A42D98" w:rsidRDefault="009E5D6C"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2AF920A8"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5E3B88C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CFBC916"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25E15B3" w14:textId="6264E22B"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E73638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BBDC9F2" w14:textId="77777777" w:rsidR="00C9540D" w:rsidRPr="00A42D98" w:rsidRDefault="00C9540D" w:rsidP="00C9540D">
            <w:pPr>
              <w:rPr>
                <w:rFonts w:ascii="Times New Roman" w:hAnsi="Times New Roman" w:cs="Times New Roman"/>
                <w:b/>
                <w:sz w:val="16"/>
                <w:szCs w:val="16"/>
                <w:lang w:val="en-US"/>
              </w:rPr>
            </w:pPr>
          </w:p>
        </w:tc>
      </w:tr>
      <w:tr w:rsidR="00C9540D" w:rsidRPr="00A42D98" w14:paraId="2E6438C5"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32669B68"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564BE79"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4EBEBB2" w14:textId="5345786B"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9BDC6F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858C4D" w14:textId="77777777" w:rsidR="00C9540D" w:rsidRPr="00A42D98" w:rsidRDefault="00C9540D" w:rsidP="00C9540D">
            <w:pPr>
              <w:rPr>
                <w:rFonts w:ascii="Times New Roman" w:hAnsi="Times New Roman" w:cs="Times New Roman"/>
                <w:b/>
                <w:sz w:val="16"/>
                <w:szCs w:val="16"/>
                <w:lang w:val="en-US"/>
              </w:rPr>
            </w:pPr>
          </w:p>
        </w:tc>
      </w:tr>
      <w:tr w:rsidR="00C9540D" w:rsidRPr="00A42D98" w14:paraId="397488D2"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55E2AC6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3FC557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267879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8CA02F9" w14:textId="2B2970D2"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8E0F71B" w14:textId="77777777" w:rsidR="00C9540D" w:rsidRPr="00A42D98" w:rsidRDefault="00C9540D" w:rsidP="00C9540D">
            <w:pPr>
              <w:rPr>
                <w:rFonts w:ascii="Times New Roman" w:hAnsi="Times New Roman" w:cs="Times New Roman"/>
                <w:b/>
                <w:sz w:val="16"/>
                <w:szCs w:val="16"/>
                <w:lang w:val="en-US"/>
              </w:rPr>
            </w:pPr>
          </w:p>
        </w:tc>
      </w:tr>
      <w:tr w:rsidR="00C9540D" w:rsidRPr="00A42D98" w14:paraId="6534E756"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6B1BB1A"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B63B3F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AFC6E5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122B8E2" w14:textId="6FD9FADC"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C1B7A70" w14:textId="77777777" w:rsidR="00C9540D" w:rsidRPr="00A42D98" w:rsidRDefault="00C9540D" w:rsidP="00C9540D">
            <w:pPr>
              <w:rPr>
                <w:rFonts w:ascii="Times New Roman" w:hAnsi="Times New Roman" w:cs="Times New Roman"/>
                <w:b/>
                <w:sz w:val="16"/>
                <w:szCs w:val="16"/>
                <w:lang w:val="en-US"/>
              </w:rPr>
            </w:pPr>
          </w:p>
        </w:tc>
      </w:tr>
      <w:tr w:rsidR="00C9540D" w:rsidRPr="00A42D98" w14:paraId="148B7E66"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399BC77A"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840691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A0D568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CBE30F7" w14:textId="1879AA35"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697A74" w14:textId="77777777" w:rsidR="00C9540D" w:rsidRPr="00A42D98" w:rsidRDefault="00C9540D" w:rsidP="00C9540D">
            <w:pPr>
              <w:rPr>
                <w:rFonts w:ascii="Times New Roman" w:hAnsi="Times New Roman" w:cs="Times New Roman"/>
                <w:b/>
                <w:sz w:val="16"/>
                <w:szCs w:val="16"/>
                <w:lang w:val="en-US"/>
              </w:rPr>
            </w:pPr>
          </w:p>
        </w:tc>
      </w:tr>
      <w:tr w:rsidR="00C9540D" w:rsidRPr="00A42D98" w14:paraId="575AB5C7"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67CC2C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3B484CB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FB2EF53" w14:textId="0E837678" w:rsidR="00C9540D" w:rsidRPr="00A42D98" w:rsidRDefault="009E5D6C"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E9438D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7565DD6" w14:textId="77777777" w:rsidR="00C9540D" w:rsidRPr="00A42D98" w:rsidRDefault="00C9540D" w:rsidP="00C9540D">
            <w:pPr>
              <w:rPr>
                <w:rFonts w:ascii="Times New Roman" w:hAnsi="Times New Roman" w:cs="Times New Roman"/>
                <w:b/>
                <w:sz w:val="16"/>
                <w:szCs w:val="16"/>
                <w:lang w:val="en-US"/>
              </w:rPr>
            </w:pPr>
          </w:p>
        </w:tc>
      </w:tr>
      <w:tr w:rsidR="00C9540D" w:rsidRPr="00A42D98" w14:paraId="6BEFF51C"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4DFC87B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CA7E490" w14:textId="77777777" w:rsidR="007B59A2" w:rsidRPr="00A42D98" w:rsidRDefault="007B59A2" w:rsidP="007B59A2">
      <w:pPr>
        <w:rPr>
          <w:rFonts w:ascii="Times New Roman" w:hAnsi="Times New Roman" w:cs="Times New Roman"/>
          <w:sz w:val="16"/>
          <w:szCs w:val="16"/>
        </w:rPr>
      </w:pPr>
    </w:p>
    <w:p w14:paraId="3FF8266E" w14:textId="3B43A623" w:rsidR="007B59A2" w:rsidRPr="00A42D98" w:rsidRDefault="007B59A2" w:rsidP="007B59A2">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FF6293" w:rsidRPr="00A42D98">
        <w:rPr>
          <w:rFonts w:ascii="Times New Roman" w:hAnsi="Times New Roman" w:cs="Times New Roman"/>
        </w:rPr>
        <w:t xml:space="preserve">Lect. </w:t>
      </w:r>
      <w:r w:rsidR="00A65993" w:rsidRPr="00A42D98">
        <w:rPr>
          <w:rFonts w:ascii="Times New Roman" w:hAnsi="Times New Roman" w:cs="Times New Roman"/>
        </w:rPr>
        <w:t xml:space="preserve">Mustafa KARAYILAN </w:t>
      </w:r>
    </w:p>
    <w:p w14:paraId="2DE713B1" w14:textId="77777777" w:rsidR="00FF6293" w:rsidRPr="00A42D98" w:rsidRDefault="007B59A2" w:rsidP="007B59A2">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FF6293" w:rsidRPr="00A42D98">
        <w:rPr>
          <w:rFonts w:ascii="Times New Roman" w:hAnsi="Times New Roman" w:cs="Times New Roman"/>
        </w:rPr>
        <w:tab/>
      </w:r>
      <w:r w:rsidR="00FF6293"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14EB3CF4" w14:textId="77777777" w:rsidR="00FF6293" w:rsidRPr="00A42D98" w:rsidRDefault="00FF6293" w:rsidP="007B59A2">
      <w:pPr>
        <w:tabs>
          <w:tab w:val="left" w:pos="7800"/>
        </w:tabs>
        <w:rPr>
          <w:rFonts w:ascii="Times New Roman" w:hAnsi="Times New Roman" w:cs="Times New Roman"/>
          <w:b/>
        </w:rPr>
      </w:pPr>
    </w:p>
    <w:p w14:paraId="1F8E1357" w14:textId="77777777" w:rsidR="00FF6293" w:rsidRPr="00A42D98" w:rsidRDefault="00FF6293" w:rsidP="007B59A2">
      <w:pPr>
        <w:tabs>
          <w:tab w:val="left" w:pos="7800"/>
        </w:tabs>
        <w:rPr>
          <w:rFonts w:ascii="Times New Roman" w:hAnsi="Times New Roman" w:cs="Times New Roman"/>
          <w:b/>
        </w:rPr>
      </w:pPr>
    </w:p>
    <w:p w14:paraId="2888BB03" w14:textId="77777777" w:rsidR="00FF6293" w:rsidRPr="00A42D98" w:rsidRDefault="00FF6293" w:rsidP="007B59A2">
      <w:pPr>
        <w:tabs>
          <w:tab w:val="left" w:pos="7800"/>
        </w:tabs>
        <w:rPr>
          <w:rFonts w:ascii="Times New Roman" w:hAnsi="Times New Roman" w:cs="Times New Roman"/>
          <w:b/>
        </w:rPr>
      </w:pPr>
    </w:p>
    <w:p w14:paraId="207B23BB" w14:textId="77777777" w:rsidR="00FF6293" w:rsidRPr="00A42D98" w:rsidRDefault="00FF6293" w:rsidP="007B59A2">
      <w:pPr>
        <w:tabs>
          <w:tab w:val="left" w:pos="7800"/>
        </w:tabs>
        <w:rPr>
          <w:rFonts w:ascii="Times New Roman" w:hAnsi="Times New Roman" w:cs="Times New Roman"/>
          <w:b/>
        </w:rPr>
      </w:pPr>
    </w:p>
    <w:p w14:paraId="2F1674E8" w14:textId="77777777" w:rsidR="00FF6293" w:rsidRPr="00A42D98" w:rsidRDefault="00FF6293" w:rsidP="007B59A2">
      <w:pPr>
        <w:tabs>
          <w:tab w:val="left" w:pos="7800"/>
        </w:tabs>
        <w:rPr>
          <w:rFonts w:ascii="Times New Roman" w:hAnsi="Times New Roman" w:cs="Times New Roman"/>
          <w:b/>
        </w:rPr>
      </w:pPr>
    </w:p>
    <w:p w14:paraId="0B8FB60F" w14:textId="77777777" w:rsidR="00FF6293" w:rsidRPr="00A42D98" w:rsidRDefault="00FF6293" w:rsidP="007B59A2">
      <w:pPr>
        <w:tabs>
          <w:tab w:val="left" w:pos="7800"/>
        </w:tabs>
        <w:rPr>
          <w:rFonts w:ascii="Times New Roman" w:hAnsi="Times New Roman" w:cs="Times New Roman"/>
          <w:b/>
        </w:rPr>
      </w:pPr>
    </w:p>
    <w:p w14:paraId="234825C2" w14:textId="77777777" w:rsidR="00FF6293" w:rsidRPr="00A42D98" w:rsidRDefault="00FF6293" w:rsidP="007B59A2">
      <w:pPr>
        <w:tabs>
          <w:tab w:val="left" w:pos="7800"/>
        </w:tabs>
        <w:rPr>
          <w:rFonts w:ascii="Times New Roman" w:hAnsi="Times New Roman" w:cs="Times New Roman"/>
          <w:b/>
        </w:rPr>
      </w:pPr>
    </w:p>
    <w:p w14:paraId="21DD41D2" w14:textId="77777777" w:rsidR="00FF6293" w:rsidRPr="00A42D98" w:rsidRDefault="00FF6293" w:rsidP="007B59A2">
      <w:pPr>
        <w:tabs>
          <w:tab w:val="left" w:pos="7800"/>
        </w:tabs>
        <w:rPr>
          <w:rFonts w:ascii="Times New Roman" w:hAnsi="Times New Roman" w:cs="Times New Roman"/>
          <w:b/>
        </w:rPr>
      </w:pPr>
    </w:p>
    <w:p w14:paraId="4032CD8F" w14:textId="77777777" w:rsidR="00FF6293" w:rsidRPr="00A42D98" w:rsidRDefault="00FF6293" w:rsidP="007B59A2">
      <w:pPr>
        <w:tabs>
          <w:tab w:val="left" w:pos="7800"/>
        </w:tabs>
        <w:rPr>
          <w:rFonts w:ascii="Times New Roman" w:hAnsi="Times New Roman" w:cs="Times New Roman"/>
          <w:b/>
        </w:rPr>
      </w:pPr>
    </w:p>
    <w:p w14:paraId="7804D098" w14:textId="77777777" w:rsidR="00FF6293" w:rsidRPr="00A42D98" w:rsidRDefault="00FF6293" w:rsidP="007B59A2">
      <w:pPr>
        <w:tabs>
          <w:tab w:val="left" w:pos="7800"/>
        </w:tabs>
        <w:rPr>
          <w:rFonts w:ascii="Times New Roman" w:hAnsi="Times New Roman" w:cs="Times New Roman"/>
          <w:b/>
        </w:rPr>
      </w:pPr>
    </w:p>
    <w:p w14:paraId="6BC35BC4" w14:textId="77777777" w:rsidR="00FF6293" w:rsidRPr="00A42D98" w:rsidRDefault="00FF6293" w:rsidP="007B59A2">
      <w:pPr>
        <w:tabs>
          <w:tab w:val="left" w:pos="7800"/>
        </w:tabs>
        <w:rPr>
          <w:rFonts w:ascii="Times New Roman" w:hAnsi="Times New Roman" w:cs="Times New Roman"/>
          <w:b/>
        </w:rPr>
      </w:pPr>
    </w:p>
    <w:p w14:paraId="40A4547B" w14:textId="77777777" w:rsidR="00FF6293" w:rsidRPr="00A42D98" w:rsidRDefault="00FF6293" w:rsidP="007B59A2">
      <w:pPr>
        <w:tabs>
          <w:tab w:val="left" w:pos="7800"/>
        </w:tabs>
        <w:rPr>
          <w:rFonts w:ascii="Times New Roman" w:hAnsi="Times New Roman" w:cs="Times New Roman"/>
          <w:b/>
        </w:rPr>
      </w:pPr>
    </w:p>
    <w:p w14:paraId="7B49CA45" w14:textId="77777777" w:rsidR="00FF6293" w:rsidRPr="00A42D98" w:rsidRDefault="00FF6293" w:rsidP="007B59A2">
      <w:pPr>
        <w:tabs>
          <w:tab w:val="left" w:pos="7800"/>
        </w:tabs>
        <w:rPr>
          <w:rFonts w:ascii="Times New Roman" w:hAnsi="Times New Roman" w:cs="Times New Roman"/>
          <w:b/>
        </w:rPr>
      </w:pPr>
    </w:p>
    <w:p w14:paraId="58E1C63B" w14:textId="77777777" w:rsidR="00FF6293" w:rsidRPr="00A42D98" w:rsidRDefault="00FF6293" w:rsidP="007B59A2">
      <w:pPr>
        <w:tabs>
          <w:tab w:val="left" w:pos="7800"/>
        </w:tabs>
        <w:rPr>
          <w:rFonts w:ascii="Times New Roman" w:hAnsi="Times New Roman" w:cs="Times New Roman"/>
          <w:b/>
        </w:rPr>
      </w:pPr>
    </w:p>
    <w:p w14:paraId="687EA75D" w14:textId="77777777" w:rsidR="00FF6293" w:rsidRPr="00A42D98" w:rsidRDefault="00FF6293" w:rsidP="007B59A2">
      <w:pPr>
        <w:tabs>
          <w:tab w:val="left" w:pos="7800"/>
        </w:tabs>
        <w:rPr>
          <w:rFonts w:ascii="Times New Roman" w:hAnsi="Times New Roman" w:cs="Times New Roman"/>
          <w:b/>
        </w:rPr>
      </w:pPr>
    </w:p>
    <w:p w14:paraId="5DE78422" w14:textId="77777777" w:rsidR="00FF6293" w:rsidRPr="00A42D98" w:rsidRDefault="00FF6293" w:rsidP="007B59A2">
      <w:pPr>
        <w:tabs>
          <w:tab w:val="left" w:pos="7800"/>
        </w:tabs>
        <w:rPr>
          <w:rFonts w:ascii="Times New Roman" w:hAnsi="Times New Roman" w:cs="Times New Roman"/>
          <w:b/>
        </w:rPr>
      </w:pPr>
    </w:p>
    <w:p w14:paraId="15C4F507" w14:textId="77777777" w:rsidR="00FF6293" w:rsidRPr="00A42D98" w:rsidRDefault="00FF6293" w:rsidP="007B59A2">
      <w:pPr>
        <w:tabs>
          <w:tab w:val="left" w:pos="7800"/>
        </w:tabs>
        <w:rPr>
          <w:rFonts w:ascii="Times New Roman" w:hAnsi="Times New Roman" w:cs="Times New Roman"/>
          <w:b/>
        </w:rPr>
      </w:pPr>
    </w:p>
    <w:p w14:paraId="3FF8DDDE" w14:textId="77777777" w:rsidR="00FF6293" w:rsidRPr="00A42D98" w:rsidRDefault="00FF6293" w:rsidP="007B59A2">
      <w:pPr>
        <w:tabs>
          <w:tab w:val="left" w:pos="7800"/>
        </w:tabs>
        <w:rPr>
          <w:rFonts w:ascii="Times New Roman" w:hAnsi="Times New Roman" w:cs="Times New Roman"/>
          <w:b/>
        </w:rPr>
      </w:pPr>
    </w:p>
    <w:p w14:paraId="49645CB3" w14:textId="77777777" w:rsidR="00FF6293" w:rsidRPr="00A42D98" w:rsidRDefault="00FF6293" w:rsidP="007B59A2">
      <w:pPr>
        <w:tabs>
          <w:tab w:val="left" w:pos="7800"/>
        </w:tabs>
        <w:rPr>
          <w:rFonts w:ascii="Times New Roman" w:hAnsi="Times New Roman" w:cs="Times New Roman"/>
          <w:b/>
        </w:rPr>
      </w:pPr>
    </w:p>
    <w:p w14:paraId="2A450AB5" w14:textId="77777777" w:rsidR="00FF6293" w:rsidRPr="00A42D98" w:rsidRDefault="00FF6293" w:rsidP="007B59A2">
      <w:pPr>
        <w:tabs>
          <w:tab w:val="left" w:pos="7800"/>
        </w:tabs>
        <w:rPr>
          <w:rFonts w:ascii="Times New Roman" w:hAnsi="Times New Roman" w:cs="Times New Roman"/>
          <w:b/>
        </w:rPr>
      </w:pPr>
    </w:p>
    <w:p w14:paraId="35B886C4" w14:textId="77777777" w:rsidR="00FF6293" w:rsidRPr="00A42D98" w:rsidRDefault="00FF6293" w:rsidP="007B59A2">
      <w:pPr>
        <w:tabs>
          <w:tab w:val="left" w:pos="7800"/>
        </w:tabs>
        <w:rPr>
          <w:rFonts w:ascii="Times New Roman" w:hAnsi="Times New Roman" w:cs="Times New Roman"/>
          <w:b/>
        </w:rPr>
      </w:pPr>
    </w:p>
    <w:p w14:paraId="0316CBD9" w14:textId="77777777" w:rsidR="00FF6293" w:rsidRPr="00A42D98" w:rsidRDefault="00FF6293" w:rsidP="007B59A2">
      <w:pPr>
        <w:tabs>
          <w:tab w:val="left" w:pos="7800"/>
        </w:tabs>
        <w:rPr>
          <w:rFonts w:ascii="Times New Roman" w:hAnsi="Times New Roman" w:cs="Times New Roman"/>
          <w:b/>
        </w:rPr>
      </w:pPr>
    </w:p>
    <w:p w14:paraId="1C96F19E" w14:textId="77777777" w:rsidR="00FF6293" w:rsidRPr="00A42D98" w:rsidRDefault="00FF6293" w:rsidP="007B59A2">
      <w:pPr>
        <w:tabs>
          <w:tab w:val="left" w:pos="7800"/>
        </w:tabs>
        <w:rPr>
          <w:rFonts w:ascii="Times New Roman" w:hAnsi="Times New Roman" w:cs="Times New Roman"/>
          <w:b/>
        </w:rPr>
      </w:pPr>
    </w:p>
    <w:p w14:paraId="65BFED33" w14:textId="77777777" w:rsidR="00FF6293" w:rsidRPr="00A42D98" w:rsidRDefault="00FF6293" w:rsidP="007B59A2">
      <w:pPr>
        <w:tabs>
          <w:tab w:val="left" w:pos="7800"/>
        </w:tabs>
        <w:rPr>
          <w:rFonts w:ascii="Times New Roman" w:hAnsi="Times New Roman" w:cs="Times New Roman"/>
          <w:b/>
        </w:rPr>
      </w:pPr>
    </w:p>
    <w:p w14:paraId="0EFBB438" w14:textId="77777777" w:rsidR="00FF6293" w:rsidRPr="00A42D98" w:rsidRDefault="00FF6293" w:rsidP="007B59A2">
      <w:pPr>
        <w:tabs>
          <w:tab w:val="left" w:pos="7800"/>
        </w:tabs>
        <w:rPr>
          <w:rFonts w:ascii="Times New Roman" w:hAnsi="Times New Roman" w:cs="Times New Roman"/>
          <w:b/>
        </w:rPr>
      </w:pPr>
    </w:p>
    <w:p w14:paraId="693D7107" w14:textId="77777777" w:rsidR="00FF6293" w:rsidRPr="00A42D98" w:rsidRDefault="00FF6293" w:rsidP="007B59A2">
      <w:pPr>
        <w:tabs>
          <w:tab w:val="left" w:pos="7800"/>
        </w:tabs>
        <w:rPr>
          <w:rFonts w:ascii="Times New Roman" w:hAnsi="Times New Roman" w:cs="Times New Roman"/>
          <w:b/>
        </w:rPr>
      </w:pPr>
    </w:p>
    <w:p w14:paraId="75260B95" w14:textId="77777777" w:rsidR="00FF6293" w:rsidRPr="00A42D98" w:rsidRDefault="00FF6293" w:rsidP="007B59A2">
      <w:pPr>
        <w:tabs>
          <w:tab w:val="left" w:pos="7800"/>
        </w:tabs>
        <w:rPr>
          <w:rFonts w:ascii="Times New Roman" w:hAnsi="Times New Roman" w:cs="Times New Roman"/>
          <w:b/>
        </w:rPr>
      </w:pPr>
    </w:p>
    <w:p w14:paraId="4F973E80" w14:textId="77777777" w:rsidR="00FF6293" w:rsidRPr="00A42D98" w:rsidRDefault="00FF6293" w:rsidP="00FF6293">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698176" behindDoc="0" locked="0" layoutInCell="1" allowOverlap="0" wp14:anchorId="6A6473F6" wp14:editId="2AC19775">
            <wp:simplePos x="0" y="0"/>
            <wp:positionH relativeFrom="column">
              <wp:posOffset>3810</wp:posOffset>
            </wp:positionH>
            <wp:positionV relativeFrom="paragraph">
              <wp:posOffset>0</wp:posOffset>
            </wp:positionV>
            <wp:extent cx="762000" cy="762000"/>
            <wp:effectExtent l="0" t="0" r="0" b="0"/>
            <wp:wrapSquare wrapText="bothSides"/>
            <wp:docPr id="21" name="Resim 2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8459993" w14:textId="08064530" w:rsidR="00FF6293" w:rsidRPr="00A42D98" w:rsidRDefault="00FF6293" w:rsidP="00FF6293">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1219DE1" w14:textId="77777777" w:rsidR="00FF6293" w:rsidRPr="00A42D98" w:rsidRDefault="00FF6293" w:rsidP="00FF6293">
      <w:pPr>
        <w:outlineLvl w:val="0"/>
        <w:rPr>
          <w:rFonts w:ascii="Times New Roman" w:hAnsi="Times New Roman" w:cs="Times New Roman"/>
          <w:b/>
          <w:sz w:val="10"/>
          <w:szCs w:val="10"/>
        </w:rPr>
      </w:pPr>
    </w:p>
    <w:p w14:paraId="21B295C9" w14:textId="77777777" w:rsidR="00FF6293" w:rsidRPr="00A42D98" w:rsidRDefault="00FF6293" w:rsidP="00FF6293">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F6293" w:rsidRPr="00A42D98" w14:paraId="0C55D384" w14:textId="77777777" w:rsidTr="001B2245">
        <w:tc>
          <w:tcPr>
            <w:tcW w:w="1167" w:type="dxa"/>
            <w:vAlign w:val="center"/>
          </w:tcPr>
          <w:p w14:paraId="5B28F9B7" w14:textId="77777777" w:rsidR="00FF6293" w:rsidRPr="00A42D98" w:rsidRDefault="00FF6293"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E00B613" w14:textId="77777777" w:rsidR="00FF6293" w:rsidRPr="00A42D98" w:rsidRDefault="00FF6293"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53A035E9" w14:textId="77777777" w:rsidR="00FF6293" w:rsidRPr="00A42D98" w:rsidRDefault="00FF6293" w:rsidP="00FF6293">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F6293" w:rsidRPr="00A42D98" w14:paraId="3E849097" w14:textId="77777777" w:rsidTr="001B2245">
        <w:tc>
          <w:tcPr>
            <w:tcW w:w="1668" w:type="dxa"/>
            <w:vAlign w:val="center"/>
          </w:tcPr>
          <w:p w14:paraId="44410602" w14:textId="77777777" w:rsidR="00FF6293" w:rsidRPr="00A42D98" w:rsidRDefault="00FF6293"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D9056D1" w14:textId="2E04C705" w:rsidR="00FF6293" w:rsidRPr="00A42D98" w:rsidRDefault="00FF6293" w:rsidP="001B2245">
            <w:pPr>
              <w:outlineLvl w:val="0"/>
              <w:rPr>
                <w:rFonts w:ascii="Times New Roman" w:hAnsi="Times New Roman" w:cs="Times New Roman"/>
              </w:rPr>
            </w:pPr>
            <w:r w:rsidRPr="00A42D98">
              <w:rPr>
                <w:rFonts w:ascii="Times New Roman" w:hAnsi="Times New Roman" w:cs="Times New Roman"/>
              </w:rPr>
              <w:t xml:space="preserve"> </w:t>
            </w:r>
            <w:r w:rsidR="005968B2" w:rsidRPr="00A42D98">
              <w:rPr>
                <w:rFonts w:ascii="Times New Roman" w:hAnsi="Times New Roman" w:cs="Times New Roman"/>
              </w:rPr>
              <w:tab/>
              <w:t>831917024</w:t>
            </w:r>
          </w:p>
        </w:tc>
        <w:tc>
          <w:tcPr>
            <w:tcW w:w="1560" w:type="dxa"/>
            <w:vAlign w:val="center"/>
          </w:tcPr>
          <w:p w14:paraId="755F4C77" w14:textId="77777777" w:rsidR="00FF6293" w:rsidRPr="00A42D98" w:rsidRDefault="00FF6293"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4056871" w14:textId="77777777" w:rsidR="00FF6293" w:rsidRPr="00A42D98" w:rsidRDefault="00FF6293" w:rsidP="001B2245">
            <w:pPr>
              <w:outlineLvl w:val="0"/>
              <w:rPr>
                <w:rFonts w:ascii="Times New Roman" w:hAnsi="Times New Roman" w:cs="Times New Roman"/>
                <w:szCs w:val="20"/>
              </w:rPr>
            </w:pPr>
            <w:r w:rsidRPr="00A42D98">
              <w:rPr>
                <w:rFonts w:ascii="Times New Roman" w:hAnsi="Times New Roman" w:cs="Times New Roman"/>
              </w:rPr>
              <w:t xml:space="preserve"> </w:t>
            </w:r>
            <w:bookmarkStart w:id="20" w:name="GERMAN_LITERARY_TRANSLATION_III"/>
            <w:r w:rsidRPr="00A42D98">
              <w:rPr>
                <w:rFonts w:ascii="Times New Roman" w:hAnsi="Times New Roman" w:cs="Times New Roman"/>
                <w:sz w:val="20"/>
                <w:szCs w:val="20"/>
              </w:rPr>
              <w:t>GERMAN LITERARY TRANSLATION III</w:t>
            </w:r>
            <w:bookmarkEnd w:id="20"/>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 </w:t>
            </w:r>
          </w:p>
        </w:tc>
      </w:tr>
    </w:tbl>
    <w:p w14:paraId="7EABCD04" w14:textId="77777777" w:rsidR="00FF6293" w:rsidRPr="00A42D98" w:rsidRDefault="00FF6293" w:rsidP="00FF6293">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FF6293" w:rsidRPr="00A42D98" w14:paraId="09EBBE1A"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FE4FC54" w14:textId="77777777" w:rsidR="00FF6293" w:rsidRPr="00A42D98" w:rsidRDefault="00FF6293"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2EB0EF52" w14:textId="77777777" w:rsidR="00FF6293" w:rsidRPr="00A42D98" w:rsidRDefault="00FF6293"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4D9D73B"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422E659"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FF6293" w:rsidRPr="00A42D98" w14:paraId="43367DD5" w14:textId="77777777" w:rsidTr="00FF6293">
        <w:trPr>
          <w:trHeight w:val="382"/>
        </w:trPr>
        <w:tc>
          <w:tcPr>
            <w:tcW w:w="628" w:type="pct"/>
            <w:vMerge/>
            <w:tcBorders>
              <w:top w:val="single" w:sz="4" w:space="0" w:color="auto"/>
              <w:left w:val="single" w:sz="12" w:space="0" w:color="auto"/>
              <w:bottom w:val="single" w:sz="4" w:space="0" w:color="auto"/>
              <w:right w:val="single" w:sz="12" w:space="0" w:color="auto"/>
            </w:tcBorders>
          </w:tcPr>
          <w:p w14:paraId="33E88FC9" w14:textId="77777777" w:rsidR="00FF6293" w:rsidRPr="00A42D98" w:rsidRDefault="00FF6293"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BE0EF87"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F520241"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82D6D54" w14:textId="77777777" w:rsidR="00FF6293" w:rsidRPr="00A42D98" w:rsidRDefault="00FF6293"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51C7F0C7"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E6CE425" w14:textId="77777777" w:rsidR="00FF6293" w:rsidRPr="00A42D98" w:rsidRDefault="00FF6293"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2796830"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769EBFF1"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FF6293" w:rsidRPr="00A42D98" w14:paraId="7B0EB450" w14:textId="77777777" w:rsidTr="00FF629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C8622D5"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0F2FFAC"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65474F76"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BC043DF"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9F8B255"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4DE2524"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943D41C" w14:textId="77777777" w:rsidR="00FF6293" w:rsidRPr="00A42D98" w:rsidRDefault="00FF6293" w:rsidP="00FF6293">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0A2CFDBB" w14:textId="77777777" w:rsidR="00FF6293" w:rsidRPr="00A42D98" w:rsidRDefault="00FF6293" w:rsidP="00FF6293">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German</w:t>
            </w:r>
          </w:p>
        </w:tc>
      </w:tr>
      <w:tr w:rsidR="00FF6293" w:rsidRPr="00A42D98" w14:paraId="6F4D7242"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E2868E7"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FF6293" w:rsidRPr="00A42D98" w14:paraId="61B7C21E" w14:textId="77777777" w:rsidTr="00FF6293">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9253010"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72B18072"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E997CD1"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1562AE2"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FF6293" w:rsidRPr="00A42D98" w14:paraId="4A0C8ED8" w14:textId="77777777" w:rsidTr="00FF6293">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19EE492" w14:textId="77777777" w:rsidR="00FF6293" w:rsidRPr="00A42D98" w:rsidRDefault="00FF6293" w:rsidP="00FF6293">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7B39B05"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304ECA76"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59B9DAD2"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0A28CE27"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ED0C52A"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FF6293" w:rsidRPr="00A42D98" w14:paraId="1101AAFE" w14:textId="77777777" w:rsidTr="00FF6293">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A79653D"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E2DC267"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C87E32D"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42315A1"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FF6293" w:rsidRPr="00A42D98" w14:paraId="4C81F116"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8097C29"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EECF8F9"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4185E9F"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5F2BE7A"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FF6293" w:rsidRPr="00A42D98" w14:paraId="1E9D26BB"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00ABD9F"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719546E"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1C8C75F"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5E953EF5"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65102323"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DE392BA"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E80A549"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851D8CE" w14:textId="77777777" w:rsidR="00FF6293" w:rsidRPr="00A42D98" w:rsidRDefault="00FF6293" w:rsidP="00FF6293">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6F73744"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FF6293" w:rsidRPr="00A42D98" w14:paraId="768666BB"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720E416"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3DAE8D4"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0022AF69"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DB010EE"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21E21DDD"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D200E38"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1CE3E9A"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04485FF"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2FD5386B"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FF6293" w:rsidRPr="00A42D98" w14:paraId="1AD63864"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AA07B94"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9B1C3DD"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3B3F317"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981924C" w14:textId="77777777" w:rsidR="00FF6293" w:rsidRPr="00A42D98" w:rsidRDefault="00FF6293" w:rsidP="00FF6293">
            <w:pPr>
              <w:rPr>
                <w:rFonts w:ascii="Times New Roman" w:hAnsi="Times New Roman" w:cs="Times New Roman"/>
                <w:sz w:val="20"/>
                <w:szCs w:val="20"/>
                <w:lang w:val="en-US"/>
              </w:rPr>
            </w:pPr>
          </w:p>
        </w:tc>
      </w:tr>
      <w:tr w:rsidR="00FF6293" w:rsidRPr="00A42D98" w14:paraId="7D14066C"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73E1272"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356692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50C8016" w14:textId="77777777" w:rsidR="00FF6293" w:rsidRPr="00A42D98" w:rsidRDefault="00FF6293" w:rsidP="00FF6293">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B9ACF6A" w14:textId="77777777" w:rsidR="00FF6293" w:rsidRPr="00A42D98" w:rsidRDefault="00FF6293" w:rsidP="00FF6293">
            <w:pPr>
              <w:rPr>
                <w:rFonts w:ascii="Times New Roman" w:hAnsi="Times New Roman" w:cs="Times New Roman"/>
                <w:sz w:val="20"/>
                <w:szCs w:val="20"/>
                <w:lang w:val="en-US"/>
              </w:rPr>
            </w:pPr>
          </w:p>
        </w:tc>
      </w:tr>
      <w:tr w:rsidR="00FF6293" w:rsidRPr="00A42D98" w14:paraId="39098D28" w14:textId="77777777" w:rsidTr="00FF6293">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4475340"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3F51750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3303388E"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1D9D5D1B"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FF6293" w:rsidRPr="00A42D98" w14:paraId="7C614A34" w14:textId="77777777" w:rsidTr="00FF6293">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E7901C9"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3465615"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FF6293" w:rsidRPr="00A42D98" w14:paraId="36AE716A" w14:textId="77777777" w:rsidTr="00FF6293">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B68A048"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7D9B982"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rPr>
              <w:t>The aim of this course is to donate students with the skill of making literary translations from German into Turkish.</w:t>
            </w:r>
          </w:p>
        </w:tc>
      </w:tr>
      <w:tr w:rsidR="00FF6293" w:rsidRPr="00A42D98" w14:paraId="1E632339" w14:textId="77777777" w:rsidTr="00FF6293">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41CA65"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FFE6B32"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rPr>
              <w:t>The contents of  the course are: history of literary translation, form, style and meaning of the  source text in literary translation, problems and solutions, equality in translation.</w:t>
            </w:r>
          </w:p>
        </w:tc>
      </w:tr>
      <w:tr w:rsidR="00FF6293" w:rsidRPr="00A42D98" w14:paraId="6C366116" w14:textId="77777777" w:rsidTr="00FF6293">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4B152D"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778468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advances the cultural and theoretical background of the students to make comparative studies.</w:t>
            </w:r>
          </w:p>
        </w:tc>
      </w:tr>
      <w:tr w:rsidR="00FF6293" w:rsidRPr="00A42D98" w14:paraId="25ABF58D" w14:textId="77777777" w:rsidTr="00FF6293">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378419"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5D39DB4" w14:textId="77777777" w:rsidR="00FF6293" w:rsidRPr="00A42D98" w:rsidRDefault="00FF6293" w:rsidP="00FF6293">
            <w:pPr>
              <w:tabs>
                <w:tab w:val="left" w:pos="7800"/>
              </w:tabs>
              <w:rPr>
                <w:rFonts w:ascii="Times New Roman" w:hAnsi="Times New Roman" w:cs="Times New Roman"/>
                <w:sz w:val="20"/>
                <w:szCs w:val="20"/>
              </w:rPr>
            </w:pPr>
            <w:r w:rsidRPr="00A42D98">
              <w:rPr>
                <w:rFonts w:ascii="Times New Roman" w:hAnsi="Times New Roman" w:cs="Times New Roman"/>
                <w:sz w:val="20"/>
                <w:szCs w:val="20"/>
              </w:rPr>
              <w:t>Gaining skill of making literary translations from German into Turkish, and criticizing literary translation</w:t>
            </w:r>
          </w:p>
          <w:p w14:paraId="3255EE83" w14:textId="77777777" w:rsidR="00FF6293" w:rsidRPr="00A42D98" w:rsidRDefault="00FF6293" w:rsidP="00FF6293">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lastRenderedPageBreak/>
              <w:t>Sample text in German by Turkish analyze, interpret different types of text</w:t>
            </w:r>
          </w:p>
        </w:tc>
      </w:tr>
      <w:tr w:rsidR="00FF6293" w:rsidRPr="00A42D98" w14:paraId="42361DE7" w14:textId="77777777" w:rsidTr="00FF6293">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0F7F385"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346123A" w14:textId="77777777" w:rsidR="00FF6293" w:rsidRPr="00A42D98" w:rsidRDefault="00FF6293" w:rsidP="00FF6293">
            <w:pPr>
              <w:jc w:val="both"/>
              <w:rPr>
                <w:rFonts w:ascii="Times New Roman" w:hAnsi="Times New Roman" w:cs="Times New Roman"/>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rPr>
              <w:t>Aksoy, N. Berrin (2002), Geçmişten günümüze yazın çevirisi, Ankara: İmge Kitabevi</w:t>
            </w:r>
          </w:p>
        </w:tc>
      </w:tr>
      <w:tr w:rsidR="00FF6293" w:rsidRPr="00A42D98" w14:paraId="3015C97C" w14:textId="77777777" w:rsidTr="00FF6293">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125F0CC"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7939FB3" w14:textId="77777777" w:rsidR="00FF6293" w:rsidRPr="00A42D98" w:rsidRDefault="00FF6293" w:rsidP="00FF6293">
            <w:pPr>
              <w:jc w:val="both"/>
              <w:rPr>
                <w:rFonts w:ascii="Times New Roman" w:hAnsi="Times New Roman" w:cs="Times New Roman"/>
                <w:sz w:val="20"/>
                <w:szCs w:val="20"/>
              </w:rPr>
            </w:pPr>
            <w:r w:rsidRPr="00A42D98">
              <w:rPr>
                <w:rFonts w:ascii="Times New Roman" w:hAnsi="Times New Roman" w:cs="Times New Roman"/>
                <w:sz w:val="20"/>
                <w:szCs w:val="20"/>
              </w:rPr>
              <w:t>Mary Snell-Hornby ... [et al.] (Hrsg.) (1999),</w:t>
            </w:r>
            <w:r w:rsidRPr="00A42D98">
              <w:rPr>
                <w:rFonts w:ascii="Times New Roman" w:hAnsi="Times New Roman" w:cs="Times New Roman"/>
                <w:i/>
                <w:sz w:val="20"/>
                <w:szCs w:val="20"/>
              </w:rPr>
              <w:t xml:space="preserve"> Handbuch Translation</w:t>
            </w:r>
            <w:r w:rsidRPr="00A42D98">
              <w:rPr>
                <w:rFonts w:ascii="Times New Roman" w:hAnsi="Times New Roman" w:cs="Times New Roman"/>
                <w:b/>
                <w:bCs/>
                <w:sz w:val="20"/>
                <w:szCs w:val="20"/>
              </w:rPr>
              <w:t xml:space="preserve">, </w:t>
            </w:r>
            <w:r w:rsidRPr="00A42D98">
              <w:rPr>
                <w:rFonts w:ascii="Times New Roman" w:hAnsi="Times New Roman" w:cs="Times New Roman"/>
                <w:sz w:val="20"/>
                <w:szCs w:val="20"/>
              </w:rPr>
              <w:t>Tübingen: Stauffenburg</w:t>
            </w:r>
          </w:p>
          <w:p w14:paraId="1562447C" w14:textId="77777777" w:rsidR="00FF6293" w:rsidRPr="00A42D98" w:rsidRDefault="00FF6293" w:rsidP="00FF6293">
            <w:pPr>
              <w:jc w:val="both"/>
              <w:rPr>
                <w:rFonts w:ascii="Times New Roman" w:hAnsi="Times New Roman" w:cs="Times New Roman"/>
                <w:sz w:val="20"/>
                <w:szCs w:val="20"/>
              </w:rPr>
            </w:pPr>
            <w:r w:rsidRPr="00A42D98">
              <w:rPr>
                <w:rFonts w:ascii="Times New Roman" w:hAnsi="Times New Roman" w:cs="Times New Roman"/>
                <w:sz w:val="20"/>
                <w:szCs w:val="20"/>
              </w:rPr>
              <w:t>Mehmet Rifat (Haz.) (2003),</w:t>
            </w:r>
            <w:r w:rsidRPr="00A42D98">
              <w:rPr>
                <w:rFonts w:ascii="Times New Roman" w:hAnsi="Times New Roman" w:cs="Times New Roman"/>
                <w:b/>
                <w:bCs/>
                <w:sz w:val="20"/>
                <w:szCs w:val="20"/>
              </w:rPr>
              <w:t xml:space="preserve"> </w:t>
            </w:r>
            <w:r w:rsidRPr="00A42D98">
              <w:rPr>
                <w:rFonts w:ascii="Times New Roman" w:hAnsi="Times New Roman" w:cs="Times New Roman"/>
                <w:i/>
                <w:sz w:val="20"/>
                <w:szCs w:val="20"/>
              </w:rPr>
              <w:t>Çeviri Seçkisi 1</w:t>
            </w:r>
            <w:r w:rsidRPr="00A42D98">
              <w:rPr>
                <w:rFonts w:ascii="Times New Roman" w:hAnsi="Times New Roman" w:cs="Times New Roman"/>
                <w:sz w:val="20"/>
                <w:szCs w:val="20"/>
              </w:rPr>
              <w:t xml:space="preserve">: </w:t>
            </w:r>
            <w:r w:rsidRPr="00A42D98">
              <w:rPr>
                <w:rFonts w:ascii="Times New Roman" w:hAnsi="Times New Roman" w:cs="Times New Roman"/>
                <w:i/>
                <w:iCs/>
                <w:sz w:val="20"/>
                <w:szCs w:val="20"/>
              </w:rPr>
              <w:t>Çeviriyi Düşünenler</w:t>
            </w:r>
            <w:r w:rsidRPr="00A42D98">
              <w:rPr>
                <w:rFonts w:ascii="Times New Roman" w:hAnsi="Times New Roman" w:cs="Times New Roman"/>
                <w:sz w:val="20"/>
                <w:szCs w:val="20"/>
              </w:rPr>
              <w:t>, İstanbul: Dünya.</w:t>
            </w:r>
          </w:p>
          <w:p w14:paraId="75EA1432" w14:textId="77777777" w:rsidR="00FF6293" w:rsidRPr="00A42D98" w:rsidRDefault="00FF6293" w:rsidP="00FF6293">
            <w:pPr>
              <w:jc w:val="both"/>
              <w:rPr>
                <w:rFonts w:ascii="Times New Roman" w:hAnsi="Times New Roman" w:cs="Times New Roman"/>
                <w:sz w:val="20"/>
                <w:szCs w:val="20"/>
              </w:rPr>
            </w:pPr>
            <w:r w:rsidRPr="00A42D98">
              <w:rPr>
                <w:rFonts w:ascii="Times New Roman" w:hAnsi="Times New Roman" w:cs="Times New Roman"/>
                <w:sz w:val="20"/>
                <w:szCs w:val="20"/>
              </w:rPr>
              <w:t xml:space="preserve">Karl Steuerwald, Almanca-Türkçe Türkçe-Almanca Sözlük, Otto Harrassowitz Verlag. </w:t>
            </w:r>
          </w:p>
        </w:tc>
      </w:tr>
      <w:tr w:rsidR="00FF6293" w:rsidRPr="00A42D98" w14:paraId="77CC0E7A" w14:textId="77777777" w:rsidTr="00FF6293">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DF75AF"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DB29A08"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6A545BF9" w14:textId="77777777" w:rsidR="00FF6293" w:rsidRPr="00A42D98" w:rsidRDefault="00FF6293" w:rsidP="00FF6293">
      <w:pPr>
        <w:rPr>
          <w:rFonts w:ascii="Times New Roman" w:hAnsi="Times New Roman" w:cs="Times New Roman"/>
          <w:sz w:val="18"/>
          <w:szCs w:val="18"/>
        </w:rPr>
        <w:sectPr w:rsidR="00FF6293"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F6293" w:rsidRPr="00A42D98" w14:paraId="1A7E81AD"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15950D3" w14:textId="77777777" w:rsidR="00FF6293" w:rsidRPr="00A42D98" w:rsidRDefault="00FF6293"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FF6293" w:rsidRPr="00A42D98" w14:paraId="7101D39C"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02418738" w14:textId="77777777" w:rsidR="00FF6293" w:rsidRPr="00A42D98" w:rsidRDefault="00FF6293"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6ED19C1" w14:textId="77777777" w:rsidR="00FF6293" w:rsidRPr="00A42D98" w:rsidRDefault="00FF6293" w:rsidP="001B2245">
            <w:pPr>
              <w:rPr>
                <w:rFonts w:ascii="Times New Roman" w:hAnsi="Times New Roman" w:cs="Times New Roman"/>
                <w:b/>
              </w:rPr>
            </w:pPr>
            <w:r w:rsidRPr="00A42D98">
              <w:rPr>
                <w:rFonts w:ascii="Times New Roman" w:hAnsi="Times New Roman" w:cs="Times New Roman"/>
                <w:b/>
              </w:rPr>
              <w:t xml:space="preserve">TOPICS </w:t>
            </w:r>
          </w:p>
        </w:tc>
      </w:tr>
      <w:tr w:rsidR="00FF6293" w:rsidRPr="00A42D98" w14:paraId="609E4AD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1FF7FD"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B79898A" w14:textId="77777777" w:rsidR="00FF6293" w:rsidRPr="00A42D98" w:rsidRDefault="00FF6293" w:rsidP="00FF6293">
            <w:pPr>
              <w:rPr>
                <w:rFonts w:ascii="Times New Roman" w:hAnsi="Times New Roman" w:cs="Times New Roman"/>
              </w:rPr>
            </w:pPr>
            <w:r w:rsidRPr="00A42D98">
              <w:rPr>
                <w:rFonts w:ascii="Times New Roman" w:hAnsi="Times New Roman" w:cs="Times New Roman"/>
              </w:rPr>
              <w:t xml:space="preserve"> Teaching foreign languages ​​and translation</w:t>
            </w:r>
          </w:p>
        </w:tc>
      </w:tr>
      <w:tr w:rsidR="00FF6293" w:rsidRPr="00A42D98" w14:paraId="26497EC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AB41C0"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C063C70"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Teaching foreign languages </w:t>
            </w:r>
            <w:r w:rsidRPr="00A42D98">
              <w:rPr>
                <w:rFonts w:ascii="Times New Roman" w:eastAsia="Arial Unicode MS" w:hAnsi="Times New Roman" w:cs="Times New Roman"/>
                <w:sz w:val="20"/>
                <w:szCs w:val="20"/>
              </w:rPr>
              <w:t>​​</w:t>
            </w:r>
            <w:r w:rsidRPr="00A42D98">
              <w:rPr>
                <w:rFonts w:ascii="Times New Roman" w:hAnsi="Times New Roman" w:cs="Times New Roman"/>
                <w:sz w:val="20"/>
                <w:szCs w:val="20"/>
              </w:rPr>
              <w:t>and translation</w:t>
            </w:r>
          </w:p>
        </w:tc>
      </w:tr>
      <w:tr w:rsidR="00FF6293" w:rsidRPr="00A42D98" w14:paraId="2CEAD863"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91C6A6"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F7EC225"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Translation theories</w:t>
            </w:r>
          </w:p>
        </w:tc>
      </w:tr>
      <w:tr w:rsidR="00FF6293" w:rsidRPr="00A42D98" w14:paraId="6E1F055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7C2ABA"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E7FF67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rPr>
              <w:t>Translation theories</w:t>
            </w:r>
          </w:p>
        </w:tc>
      </w:tr>
      <w:tr w:rsidR="00FF6293" w:rsidRPr="00A42D98" w14:paraId="092327F1"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1D2A88"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4F57F57"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Translation theories</w:t>
            </w:r>
          </w:p>
        </w:tc>
      </w:tr>
      <w:tr w:rsidR="00FF6293" w:rsidRPr="00A42D98" w14:paraId="27A84A3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BFFB6E"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1D6B3F"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Translate text</w:t>
            </w:r>
          </w:p>
        </w:tc>
      </w:tr>
      <w:tr w:rsidR="00FF6293" w:rsidRPr="00A42D98" w14:paraId="1F03BE20"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351E30"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D40655"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Translate text</w:t>
            </w:r>
          </w:p>
        </w:tc>
      </w:tr>
      <w:tr w:rsidR="00FF6293" w:rsidRPr="00A42D98" w14:paraId="045C416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A1A3E5"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1972F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w:t>
            </w:r>
          </w:p>
        </w:tc>
      </w:tr>
      <w:tr w:rsidR="00FF6293" w:rsidRPr="00A42D98" w14:paraId="390F6AB7"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46C864"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827D58"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Translate text</w:t>
            </w:r>
          </w:p>
        </w:tc>
      </w:tr>
      <w:tr w:rsidR="00FF6293" w:rsidRPr="00A42D98" w14:paraId="75975BB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7DCED7"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74D83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Translate text</w:t>
            </w:r>
          </w:p>
        </w:tc>
      </w:tr>
      <w:tr w:rsidR="00FF6293" w:rsidRPr="00A42D98" w14:paraId="786A3DA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A776D8"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8708D3"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Summary of the themes</w:t>
            </w:r>
          </w:p>
        </w:tc>
      </w:tr>
      <w:tr w:rsidR="00FF6293" w:rsidRPr="00A42D98" w14:paraId="3DE2BFA5"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CBEF96"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B2FEB9"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Translate text</w:t>
            </w:r>
          </w:p>
        </w:tc>
      </w:tr>
      <w:tr w:rsidR="00FF6293" w:rsidRPr="00A42D98" w14:paraId="5C02A41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DEFEE0"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E49A5D"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Translate text</w:t>
            </w:r>
          </w:p>
        </w:tc>
      </w:tr>
      <w:tr w:rsidR="00FF6293" w:rsidRPr="00A42D98" w14:paraId="5E158621"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5E2367"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811BD4"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Translate text</w:t>
            </w:r>
          </w:p>
        </w:tc>
      </w:tr>
      <w:tr w:rsidR="005968B2" w:rsidRPr="00A42D98" w14:paraId="5E56B16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38D770" w14:textId="70972AB3" w:rsidR="005968B2" w:rsidRPr="00A42D98" w:rsidRDefault="005968B2" w:rsidP="00FF6293">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AD8867" w14:textId="20E84224" w:rsidR="005968B2" w:rsidRPr="00A42D98" w:rsidRDefault="005968B2"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FF6293" w:rsidRPr="00A42D98" w14:paraId="54C8649D" w14:textId="77777777" w:rsidTr="001B224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AC79267" w14:textId="34A05780" w:rsidR="00FF6293" w:rsidRPr="00A42D98" w:rsidRDefault="005968B2" w:rsidP="00FF6293">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5486145"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Final </w:t>
            </w:r>
          </w:p>
        </w:tc>
      </w:tr>
    </w:tbl>
    <w:p w14:paraId="26C8BEFE" w14:textId="77777777" w:rsidR="00FF6293" w:rsidRPr="00A42D98" w:rsidRDefault="00FF6293" w:rsidP="00FF6293">
      <w:pPr>
        <w:rPr>
          <w:rFonts w:ascii="Times New Roman" w:hAnsi="Times New Roman" w:cs="Times New Roman"/>
          <w:sz w:val="16"/>
          <w:szCs w:val="16"/>
        </w:rPr>
      </w:pPr>
    </w:p>
    <w:p w14:paraId="7E53D596" w14:textId="77777777" w:rsidR="00FF6293" w:rsidRPr="00A42D98" w:rsidRDefault="00FF6293" w:rsidP="00FF6293">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40D" w:rsidRPr="00A42D98" w14:paraId="641F1A2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D01EA24"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1D80128A"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553F918"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187FA11"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8912AAE"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9540D" w:rsidRPr="00A42D98" w14:paraId="733CC56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83ADB7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502AF96"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316E64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08D3B5C"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52B2524" w14:textId="6B94FD00"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6AF6BA2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D6E96EC"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16A0E215"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50E0D5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7223737" w14:textId="4DBAC84F"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AD21CD" w14:textId="77777777" w:rsidR="00C9540D" w:rsidRPr="00A42D98" w:rsidRDefault="00C9540D" w:rsidP="00C9540D">
            <w:pPr>
              <w:rPr>
                <w:rFonts w:ascii="Times New Roman" w:hAnsi="Times New Roman" w:cs="Times New Roman"/>
                <w:b/>
                <w:sz w:val="16"/>
                <w:szCs w:val="16"/>
                <w:lang w:val="en-US"/>
              </w:rPr>
            </w:pPr>
          </w:p>
        </w:tc>
      </w:tr>
      <w:tr w:rsidR="00C9540D" w:rsidRPr="00A42D98" w14:paraId="784C79A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650F7D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3B409C18"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8B105E8" w14:textId="11A35A57"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A3C702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A8081F" w14:textId="77777777" w:rsidR="00C9540D" w:rsidRPr="00A42D98" w:rsidRDefault="00C9540D" w:rsidP="00C9540D">
            <w:pPr>
              <w:rPr>
                <w:rFonts w:ascii="Times New Roman" w:hAnsi="Times New Roman" w:cs="Times New Roman"/>
                <w:b/>
                <w:sz w:val="16"/>
                <w:szCs w:val="16"/>
                <w:lang w:val="en-US"/>
              </w:rPr>
            </w:pPr>
          </w:p>
        </w:tc>
      </w:tr>
      <w:tr w:rsidR="00C9540D" w:rsidRPr="00A42D98" w14:paraId="2F3E4E2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E5021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748F271D"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32DC8B28" w14:textId="0C6F4B2A"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1D34EAE"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27E3830" w14:textId="77777777" w:rsidR="00C9540D" w:rsidRPr="00A42D98" w:rsidRDefault="00C9540D" w:rsidP="00C9540D">
            <w:pPr>
              <w:rPr>
                <w:rFonts w:ascii="Times New Roman" w:hAnsi="Times New Roman" w:cs="Times New Roman"/>
                <w:b/>
                <w:sz w:val="16"/>
                <w:szCs w:val="16"/>
                <w:lang w:val="en-US"/>
              </w:rPr>
            </w:pPr>
          </w:p>
        </w:tc>
      </w:tr>
      <w:tr w:rsidR="00C9540D" w:rsidRPr="00A42D98" w14:paraId="6928926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448D0F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78844573"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5694AD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367AEC2" w14:textId="24A34E38"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A80DDD" w14:textId="77777777" w:rsidR="00C9540D" w:rsidRPr="00A42D98" w:rsidRDefault="00C9540D" w:rsidP="00C9540D">
            <w:pPr>
              <w:rPr>
                <w:rFonts w:ascii="Times New Roman" w:hAnsi="Times New Roman" w:cs="Times New Roman"/>
                <w:b/>
                <w:sz w:val="16"/>
                <w:szCs w:val="16"/>
                <w:lang w:val="en-US"/>
              </w:rPr>
            </w:pPr>
          </w:p>
        </w:tc>
      </w:tr>
      <w:tr w:rsidR="00C9540D" w:rsidRPr="00A42D98" w14:paraId="671A950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4855F5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1BA6A7D4"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3813E17"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037DC8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A1447FE" w14:textId="27FC8A85"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1C67026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1D4A29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56D2070"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6825662" w14:textId="1E5AD16E"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138DB72"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D478931" w14:textId="77777777" w:rsidR="00C9540D" w:rsidRPr="00A42D98" w:rsidRDefault="00C9540D" w:rsidP="00C9540D">
            <w:pPr>
              <w:rPr>
                <w:rFonts w:ascii="Times New Roman" w:hAnsi="Times New Roman" w:cs="Times New Roman"/>
                <w:b/>
                <w:sz w:val="16"/>
                <w:szCs w:val="16"/>
                <w:lang w:val="en-US"/>
              </w:rPr>
            </w:pPr>
          </w:p>
        </w:tc>
      </w:tr>
      <w:tr w:rsidR="00C9540D" w:rsidRPr="00A42D98" w14:paraId="6B5C1DA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D40EF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004E387A"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53D95CA3"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4C3BB85" w14:textId="1D213CE2"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FDD187" w14:textId="77777777" w:rsidR="00C9540D" w:rsidRPr="00A42D98" w:rsidRDefault="00C9540D" w:rsidP="00C9540D">
            <w:pPr>
              <w:rPr>
                <w:rFonts w:ascii="Times New Roman" w:hAnsi="Times New Roman" w:cs="Times New Roman"/>
                <w:b/>
                <w:sz w:val="16"/>
                <w:szCs w:val="16"/>
                <w:lang w:val="en-US"/>
              </w:rPr>
            </w:pPr>
          </w:p>
        </w:tc>
      </w:tr>
      <w:tr w:rsidR="00C9540D" w:rsidRPr="00A42D98" w14:paraId="7240ADC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7EB7CF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30251693"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9DFC3E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86AEE66"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948A075" w14:textId="1F296E5D"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1C596A5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5870B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9E8A47F"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CFB86AF"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86ACCCE" w14:textId="137BAB79"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3FBD9A" w14:textId="77777777" w:rsidR="00C9540D" w:rsidRPr="00A42D98" w:rsidRDefault="00C9540D" w:rsidP="00C9540D">
            <w:pPr>
              <w:rPr>
                <w:rFonts w:ascii="Times New Roman" w:hAnsi="Times New Roman" w:cs="Times New Roman"/>
                <w:b/>
                <w:sz w:val="16"/>
                <w:szCs w:val="16"/>
                <w:lang w:val="en-US"/>
              </w:rPr>
            </w:pPr>
          </w:p>
        </w:tc>
      </w:tr>
      <w:tr w:rsidR="00C9540D" w:rsidRPr="00A42D98" w14:paraId="2277B60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D51DB6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85A0C87"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19F6D4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C3065FC"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7C52DB8" w14:textId="0A6DF197"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061DA60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58ED74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3E5832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6E455A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0B6477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BDFDC91" w14:textId="36D9DCE9"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1ED4221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A78445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2E3CFD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8A886E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44D118F" w14:textId="5EFCB32E"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A75E29" w14:textId="77777777" w:rsidR="00C9540D" w:rsidRPr="00A42D98" w:rsidRDefault="00C9540D" w:rsidP="00C9540D">
            <w:pPr>
              <w:rPr>
                <w:rFonts w:ascii="Times New Roman" w:hAnsi="Times New Roman" w:cs="Times New Roman"/>
                <w:b/>
                <w:sz w:val="16"/>
                <w:szCs w:val="16"/>
                <w:lang w:val="en-US"/>
              </w:rPr>
            </w:pPr>
          </w:p>
        </w:tc>
      </w:tr>
      <w:tr w:rsidR="00C9540D" w:rsidRPr="00A42D98" w14:paraId="1E39193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B2D767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A27B65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089DC2D" w14:textId="1F72D211" w:rsidR="00C9540D" w:rsidRPr="00A42D98" w:rsidRDefault="003C4A7D"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3D07E4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088E155" w14:textId="77777777" w:rsidR="00C9540D" w:rsidRPr="00A42D98" w:rsidRDefault="00C9540D" w:rsidP="00C9540D">
            <w:pPr>
              <w:rPr>
                <w:rFonts w:ascii="Times New Roman" w:hAnsi="Times New Roman" w:cs="Times New Roman"/>
                <w:b/>
                <w:sz w:val="16"/>
                <w:szCs w:val="16"/>
                <w:lang w:val="en-US"/>
              </w:rPr>
            </w:pPr>
          </w:p>
        </w:tc>
      </w:tr>
      <w:tr w:rsidR="00C9540D" w:rsidRPr="00A42D98" w14:paraId="4D2B2FC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F88908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051D1F3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9442BF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75822F2" w14:textId="57ECD552"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B418F81" w14:textId="33C09138" w:rsidR="00C9540D" w:rsidRPr="00A42D98" w:rsidRDefault="003C4A7D" w:rsidP="00C9540D">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C9540D" w:rsidRPr="00A42D98" w14:paraId="69988A84"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0CD52FD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05C2E70D" w14:textId="77777777" w:rsidR="00FF6293" w:rsidRPr="00A42D98" w:rsidRDefault="00FF6293" w:rsidP="00FF6293">
      <w:pPr>
        <w:rPr>
          <w:rFonts w:ascii="Times New Roman" w:hAnsi="Times New Roman" w:cs="Times New Roman"/>
          <w:sz w:val="16"/>
          <w:szCs w:val="16"/>
        </w:rPr>
      </w:pPr>
    </w:p>
    <w:p w14:paraId="2126A009" w14:textId="59878B48" w:rsidR="00FF6293" w:rsidRPr="00A42D98" w:rsidRDefault="00FF6293" w:rsidP="00FF6293">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DD1543" w:rsidRPr="00A42D98">
        <w:rPr>
          <w:rFonts w:ascii="Times New Roman" w:hAnsi="Times New Roman" w:cs="Times New Roman"/>
        </w:rPr>
        <w:t>Assist.Prof</w:t>
      </w:r>
      <w:proofErr w:type="gramEnd"/>
      <w:r w:rsidR="00DD1543" w:rsidRPr="00A42D98">
        <w:rPr>
          <w:rFonts w:ascii="Times New Roman" w:hAnsi="Times New Roman" w:cs="Times New Roman"/>
        </w:rPr>
        <w:t xml:space="preserve">  </w:t>
      </w:r>
      <w:r w:rsidRPr="00A42D98">
        <w:rPr>
          <w:rFonts w:ascii="Times New Roman" w:hAnsi="Times New Roman" w:cs="Times New Roman"/>
        </w:rPr>
        <w:t>Veysel LİDAR</w:t>
      </w:r>
    </w:p>
    <w:p w14:paraId="61D64997" w14:textId="77777777" w:rsidR="00FF6293" w:rsidRPr="00A42D98" w:rsidRDefault="00FF6293" w:rsidP="00FF6293">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74D21B44" w14:textId="77777777" w:rsidR="00FF6293" w:rsidRPr="00A42D98" w:rsidRDefault="00FF6293" w:rsidP="00FF6293">
      <w:pPr>
        <w:tabs>
          <w:tab w:val="left" w:pos="7800"/>
        </w:tabs>
        <w:rPr>
          <w:rFonts w:ascii="Times New Roman" w:hAnsi="Times New Roman" w:cs="Times New Roman"/>
          <w:b/>
        </w:rPr>
      </w:pPr>
    </w:p>
    <w:p w14:paraId="3B6CF1BF" w14:textId="77777777" w:rsidR="00FF6293" w:rsidRPr="00A42D98" w:rsidRDefault="00FF6293" w:rsidP="00FF6293">
      <w:pPr>
        <w:tabs>
          <w:tab w:val="left" w:pos="7800"/>
        </w:tabs>
        <w:rPr>
          <w:rFonts w:ascii="Times New Roman" w:hAnsi="Times New Roman" w:cs="Times New Roman"/>
          <w:b/>
        </w:rPr>
      </w:pPr>
    </w:p>
    <w:p w14:paraId="5D82F18B" w14:textId="77777777" w:rsidR="00FF6293" w:rsidRPr="00A42D98" w:rsidRDefault="00FF6293" w:rsidP="00FF6293">
      <w:pPr>
        <w:tabs>
          <w:tab w:val="left" w:pos="7800"/>
        </w:tabs>
        <w:rPr>
          <w:rFonts w:ascii="Times New Roman" w:hAnsi="Times New Roman" w:cs="Times New Roman"/>
          <w:b/>
        </w:rPr>
      </w:pPr>
    </w:p>
    <w:p w14:paraId="03795471" w14:textId="77777777" w:rsidR="00FF6293" w:rsidRPr="00A42D98" w:rsidRDefault="00FF6293" w:rsidP="00FF6293">
      <w:pPr>
        <w:tabs>
          <w:tab w:val="left" w:pos="7800"/>
        </w:tabs>
        <w:rPr>
          <w:rFonts w:ascii="Times New Roman" w:hAnsi="Times New Roman" w:cs="Times New Roman"/>
          <w:b/>
        </w:rPr>
      </w:pPr>
    </w:p>
    <w:p w14:paraId="60A91897" w14:textId="77777777" w:rsidR="00FF6293" w:rsidRPr="00A42D98" w:rsidRDefault="00FF6293" w:rsidP="00FF6293">
      <w:pPr>
        <w:tabs>
          <w:tab w:val="left" w:pos="7800"/>
        </w:tabs>
        <w:rPr>
          <w:rFonts w:ascii="Times New Roman" w:hAnsi="Times New Roman" w:cs="Times New Roman"/>
          <w:b/>
        </w:rPr>
      </w:pPr>
    </w:p>
    <w:p w14:paraId="522132C5" w14:textId="77777777" w:rsidR="00FF6293" w:rsidRPr="00A42D98" w:rsidRDefault="00FF6293" w:rsidP="00FF6293">
      <w:pPr>
        <w:tabs>
          <w:tab w:val="left" w:pos="7800"/>
        </w:tabs>
        <w:rPr>
          <w:rFonts w:ascii="Times New Roman" w:hAnsi="Times New Roman" w:cs="Times New Roman"/>
          <w:b/>
        </w:rPr>
      </w:pPr>
    </w:p>
    <w:p w14:paraId="5EA58834" w14:textId="77777777" w:rsidR="00FF6293" w:rsidRPr="00A42D98" w:rsidRDefault="00FF6293" w:rsidP="00FF6293">
      <w:pPr>
        <w:tabs>
          <w:tab w:val="left" w:pos="7800"/>
        </w:tabs>
        <w:rPr>
          <w:rFonts w:ascii="Times New Roman" w:hAnsi="Times New Roman" w:cs="Times New Roman"/>
          <w:b/>
        </w:rPr>
      </w:pPr>
    </w:p>
    <w:p w14:paraId="0F672E87" w14:textId="77777777" w:rsidR="00FF6293" w:rsidRPr="00A42D98" w:rsidRDefault="00FF6293" w:rsidP="00FF6293">
      <w:pPr>
        <w:tabs>
          <w:tab w:val="left" w:pos="7800"/>
        </w:tabs>
        <w:rPr>
          <w:rFonts w:ascii="Times New Roman" w:hAnsi="Times New Roman" w:cs="Times New Roman"/>
          <w:b/>
        </w:rPr>
      </w:pPr>
    </w:p>
    <w:p w14:paraId="04709949" w14:textId="77777777" w:rsidR="00FF6293" w:rsidRPr="00A42D98" w:rsidRDefault="00FF6293" w:rsidP="00FF6293">
      <w:pPr>
        <w:tabs>
          <w:tab w:val="left" w:pos="7800"/>
        </w:tabs>
        <w:rPr>
          <w:rFonts w:ascii="Times New Roman" w:hAnsi="Times New Roman" w:cs="Times New Roman"/>
          <w:b/>
        </w:rPr>
      </w:pPr>
    </w:p>
    <w:p w14:paraId="6EB52762" w14:textId="77777777" w:rsidR="00FF6293" w:rsidRPr="00A42D98" w:rsidRDefault="00FF6293" w:rsidP="00FF6293">
      <w:pPr>
        <w:tabs>
          <w:tab w:val="left" w:pos="7800"/>
        </w:tabs>
        <w:rPr>
          <w:rFonts w:ascii="Times New Roman" w:hAnsi="Times New Roman" w:cs="Times New Roman"/>
          <w:b/>
        </w:rPr>
      </w:pPr>
    </w:p>
    <w:p w14:paraId="36B4DEB3" w14:textId="77777777" w:rsidR="00FF6293" w:rsidRPr="00A42D98" w:rsidRDefault="00FF6293" w:rsidP="00FF6293">
      <w:pPr>
        <w:tabs>
          <w:tab w:val="left" w:pos="7800"/>
        </w:tabs>
        <w:rPr>
          <w:rFonts w:ascii="Times New Roman" w:hAnsi="Times New Roman" w:cs="Times New Roman"/>
          <w:b/>
        </w:rPr>
      </w:pPr>
    </w:p>
    <w:p w14:paraId="53D05BDB" w14:textId="77777777" w:rsidR="00FF6293" w:rsidRPr="00A42D98" w:rsidRDefault="00FF6293" w:rsidP="00FF6293">
      <w:pPr>
        <w:tabs>
          <w:tab w:val="left" w:pos="7800"/>
        </w:tabs>
        <w:rPr>
          <w:rFonts w:ascii="Times New Roman" w:hAnsi="Times New Roman" w:cs="Times New Roman"/>
          <w:b/>
        </w:rPr>
      </w:pPr>
    </w:p>
    <w:p w14:paraId="7B60D0CC" w14:textId="77777777" w:rsidR="00FF6293" w:rsidRPr="00A42D98" w:rsidRDefault="00FF6293" w:rsidP="00FF6293">
      <w:pPr>
        <w:tabs>
          <w:tab w:val="left" w:pos="7800"/>
        </w:tabs>
        <w:rPr>
          <w:rFonts w:ascii="Times New Roman" w:hAnsi="Times New Roman" w:cs="Times New Roman"/>
          <w:b/>
        </w:rPr>
      </w:pPr>
    </w:p>
    <w:p w14:paraId="4C37260F" w14:textId="77777777" w:rsidR="00FF6293" w:rsidRPr="00A42D98" w:rsidRDefault="00FF6293" w:rsidP="00FF6293">
      <w:pPr>
        <w:tabs>
          <w:tab w:val="left" w:pos="7800"/>
        </w:tabs>
        <w:rPr>
          <w:rFonts w:ascii="Times New Roman" w:hAnsi="Times New Roman" w:cs="Times New Roman"/>
          <w:b/>
        </w:rPr>
      </w:pPr>
    </w:p>
    <w:p w14:paraId="7ABBE257" w14:textId="77777777" w:rsidR="00FF6293" w:rsidRPr="00A42D98" w:rsidRDefault="00FF6293" w:rsidP="00FF6293">
      <w:pPr>
        <w:tabs>
          <w:tab w:val="left" w:pos="7800"/>
        </w:tabs>
        <w:rPr>
          <w:rFonts w:ascii="Times New Roman" w:hAnsi="Times New Roman" w:cs="Times New Roman"/>
          <w:b/>
        </w:rPr>
      </w:pPr>
    </w:p>
    <w:p w14:paraId="14E71C18" w14:textId="77777777" w:rsidR="00FF6293" w:rsidRPr="00A42D98" w:rsidRDefault="00FF6293" w:rsidP="00FF6293">
      <w:pPr>
        <w:tabs>
          <w:tab w:val="left" w:pos="7800"/>
        </w:tabs>
        <w:rPr>
          <w:rFonts w:ascii="Times New Roman" w:hAnsi="Times New Roman" w:cs="Times New Roman"/>
          <w:b/>
        </w:rPr>
      </w:pPr>
    </w:p>
    <w:p w14:paraId="012D7B32" w14:textId="77777777" w:rsidR="00FF6293" w:rsidRPr="00A42D98" w:rsidRDefault="00FF6293" w:rsidP="00FF6293">
      <w:pPr>
        <w:tabs>
          <w:tab w:val="left" w:pos="7800"/>
        </w:tabs>
        <w:rPr>
          <w:rFonts w:ascii="Times New Roman" w:hAnsi="Times New Roman" w:cs="Times New Roman"/>
          <w:b/>
        </w:rPr>
      </w:pPr>
    </w:p>
    <w:p w14:paraId="48DBE2AA" w14:textId="77777777" w:rsidR="00FF6293" w:rsidRPr="00A42D98" w:rsidRDefault="00FF6293" w:rsidP="00FF6293">
      <w:pPr>
        <w:tabs>
          <w:tab w:val="left" w:pos="7800"/>
        </w:tabs>
        <w:rPr>
          <w:rFonts w:ascii="Times New Roman" w:hAnsi="Times New Roman" w:cs="Times New Roman"/>
          <w:b/>
        </w:rPr>
      </w:pPr>
    </w:p>
    <w:p w14:paraId="369361C3" w14:textId="77777777" w:rsidR="00FF6293" w:rsidRPr="00A42D98" w:rsidRDefault="00FF6293" w:rsidP="00FF6293">
      <w:pPr>
        <w:tabs>
          <w:tab w:val="left" w:pos="7800"/>
        </w:tabs>
        <w:rPr>
          <w:rFonts w:ascii="Times New Roman" w:hAnsi="Times New Roman" w:cs="Times New Roman"/>
          <w:b/>
        </w:rPr>
      </w:pPr>
    </w:p>
    <w:p w14:paraId="4F1A3827" w14:textId="77777777" w:rsidR="00FF6293" w:rsidRPr="00A42D98" w:rsidRDefault="00FF6293" w:rsidP="00FF6293">
      <w:pPr>
        <w:tabs>
          <w:tab w:val="left" w:pos="7800"/>
        </w:tabs>
        <w:rPr>
          <w:rFonts w:ascii="Times New Roman" w:hAnsi="Times New Roman" w:cs="Times New Roman"/>
          <w:b/>
        </w:rPr>
      </w:pPr>
    </w:p>
    <w:p w14:paraId="3BE9007E" w14:textId="77777777" w:rsidR="00FF6293" w:rsidRPr="00A42D98" w:rsidRDefault="00FF6293" w:rsidP="00FF6293">
      <w:pPr>
        <w:tabs>
          <w:tab w:val="left" w:pos="7800"/>
        </w:tabs>
        <w:rPr>
          <w:rFonts w:ascii="Times New Roman" w:hAnsi="Times New Roman" w:cs="Times New Roman"/>
          <w:b/>
        </w:rPr>
      </w:pPr>
    </w:p>
    <w:p w14:paraId="74C4B0D2" w14:textId="77777777" w:rsidR="00FF6293" w:rsidRPr="00A42D98" w:rsidRDefault="00FF6293" w:rsidP="00FF6293">
      <w:pPr>
        <w:tabs>
          <w:tab w:val="left" w:pos="7800"/>
        </w:tabs>
        <w:rPr>
          <w:rFonts w:ascii="Times New Roman" w:hAnsi="Times New Roman" w:cs="Times New Roman"/>
          <w:b/>
        </w:rPr>
      </w:pPr>
    </w:p>
    <w:p w14:paraId="38C05A55" w14:textId="77777777" w:rsidR="00FF6293" w:rsidRPr="00A42D98" w:rsidRDefault="00FF6293" w:rsidP="00FF6293">
      <w:pPr>
        <w:tabs>
          <w:tab w:val="left" w:pos="7800"/>
        </w:tabs>
        <w:rPr>
          <w:rFonts w:ascii="Times New Roman" w:hAnsi="Times New Roman" w:cs="Times New Roman"/>
          <w:b/>
        </w:rPr>
      </w:pPr>
    </w:p>
    <w:p w14:paraId="4656340A" w14:textId="77777777" w:rsidR="00FF6293" w:rsidRPr="00A42D98" w:rsidRDefault="00FF6293" w:rsidP="00FF6293">
      <w:pPr>
        <w:tabs>
          <w:tab w:val="left" w:pos="7800"/>
        </w:tabs>
        <w:rPr>
          <w:rFonts w:ascii="Times New Roman" w:hAnsi="Times New Roman" w:cs="Times New Roman"/>
          <w:b/>
        </w:rPr>
      </w:pPr>
    </w:p>
    <w:p w14:paraId="74173035" w14:textId="77777777" w:rsidR="00FF6293" w:rsidRPr="00A42D98" w:rsidRDefault="00FF6293" w:rsidP="00FF6293">
      <w:pPr>
        <w:tabs>
          <w:tab w:val="left" w:pos="7800"/>
        </w:tabs>
        <w:rPr>
          <w:rFonts w:ascii="Times New Roman" w:hAnsi="Times New Roman" w:cs="Times New Roman"/>
          <w:b/>
        </w:rPr>
      </w:pPr>
    </w:p>
    <w:p w14:paraId="38A15385" w14:textId="77777777" w:rsidR="00FF6293" w:rsidRPr="00A42D98" w:rsidRDefault="00FF6293" w:rsidP="00FF6293">
      <w:pPr>
        <w:tabs>
          <w:tab w:val="left" w:pos="7800"/>
        </w:tabs>
        <w:rPr>
          <w:rFonts w:ascii="Times New Roman" w:hAnsi="Times New Roman" w:cs="Times New Roman"/>
          <w:b/>
        </w:rPr>
      </w:pPr>
    </w:p>
    <w:p w14:paraId="200DEF4F" w14:textId="77777777" w:rsidR="00FF6293" w:rsidRPr="00A42D98" w:rsidRDefault="00FF6293" w:rsidP="00FF6293">
      <w:pPr>
        <w:tabs>
          <w:tab w:val="left" w:pos="7800"/>
        </w:tabs>
        <w:rPr>
          <w:rFonts w:ascii="Times New Roman" w:hAnsi="Times New Roman" w:cs="Times New Roman"/>
          <w:b/>
        </w:rPr>
      </w:pPr>
    </w:p>
    <w:p w14:paraId="51A262F2" w14:textId="77777777" w:rsidR="00FF6293" w:rsidRPr="00A42D98" w:rsidRDefault="00FF6293" w:rsidP="00FF6293">
      <w:pPr>
        <w:tabs>
          <w:tab w:val="left" w:pos="7800"/>
        </w:tabs>
        <w:rPr>
          <w:rFonts w:ascii="Times New Roman" w:hAnsi="Times New Roman" w:cs="Times New Roman"/>
          <w:b/>
        </w:rPr>
      </w:pPr>
    </w:p>
    <w:p w14:paraId="5DBAAF0F" w14:textId="77777777" w:rsidR="00FF6293" w:rsidRPr="00A42D98" w:rsidRDefault="00FF6293" w:rsidP="00FF6293">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00224" behindDoc="0" locked="0" layoutInCell="1" allowOverlap="0" wp14:anchorId="5FDC3D57" wp14:editId="1F2A2AA5">
            <wp:simplePos x="0" y="0"/>
            <wp:positionH relativeFrom="column">
              <wp:posOffset>3810</wp:posOffset>
            </wp:positionH>
            <wp:positionV relativeFrom="paragraph">
              <wp:posOffset>0</wp:posOffset>
            </wp:positionV>
            <wp:extent cx="762000" cy="762000"/>
            <wp:effectExtent l="0" t="0" r="0" b="0"/>
            <wp:wrapSquare wrapText="bothSides"/>
            <wp:docPr id="22" name="Resim 2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5DDAC7C9" w14:textId="0D83D28C" w:rsidR="00FF6293" w:rsidRPr="00A42D98" w:rsidRDefault="00FF6293" w:rsidP="00FF6293">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D2F5518" w14:textId="77777777" w:rsidR="00FF6293" w:rsidRPr="00A42D98" w:rsidRDefault="00FF6293" w:rsidP="00FF6293">
      <w:pPr>
        <w:outlineLvl w:val="0"/>
        <w:rPr>
          <w:rFonts w:ascii="Times New Roman" w:hAnsi="Times New Roman" w:cs="Times New Roman"/>
          <w:b/>
          <w:sz w:val="10"/>
          <w:szCs w:val="10"/>
        </w:rPr>
      </w:pPr>
    </w:p>
    <w:p w14:paraId="0BE042DA" w14:textId="77777777" w:rsidR="00FF6293" w:rsidRPr="00A42D98" w:rsidRDefault="00FF6293" w:rsidP="00FF6293">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F6293" w:rsidRPr="00A42D98" w14:paraId="0639B82E" w14:textId="77777777" w:rsidTr="001B2245">
        <w:tc>
          <w:tcPr>
            <w:tcW w:w="1167" w:type="dxa"/>
            <w:vAlign w:val="center"/>
          </w:tcPr>
          <w:p w14:paraId="35716376" w14:textId="77777777" w:rsidR="00FF6293" w:rsidRPr="00A42D98" w:rsidRDefault="00FF6293"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A017D88" w14:textId="77777777" w:rsidR="00FF6293" w:rsidRPr="00A42D98" w:rsidRDefault="00FF6293"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6F5B7428" w14:textId="77777777" w:rsidR="00FF6293" w:rsidRPr="00A42D98" w:rsidRDefault="00FF6293" w:rsidP="00FF6293">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F6293" w:rsidRPr="00A42D98" w14:paraId="0C7E3BB1" w14:textId="77777777" w:rsidTr="001B2245">
        <w:tc>
          <w:tcPr>
            <w:tcW w:w="1668" w:type="dxa"/>
            <w:vAlign w:val="center"/>
          </w:tcPr>
          <w:p w14:paraId="22840C42" w14:textId="77777777" w:rsidR="00FF6293" w:rsidRPr="00A42D98" w:rsidRDefault="00FF6293"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ED6FED8" w14:textId="242CB0AD" w:rsidR="00FF6293" w:rsidRPr="00A42D98" w:rsidRDefault="00FF6293" w:rsidP="001B2245">
            <w:pPr>
              <w:outlineLvl w:val="0"/>
              <w:rPr>
                <w:rFonts w:ascii="Times New Roman" w:hAnsi="Times New Roman" w:cs="Times New Roman"/>
              </w:rPr>
            </w:pPr>
            <w:r w:rsidRPr="00A42D98">
              <w:rPr>
                <w:rFonts w:ascii="Times New Roman" w:hAnsi="Times New Roman" w:cs="Times New Roman"/>
              </w:rPr>
              <w:t xml:space="preserve"> </w:t>
            </w:r>
            <w:r w:rsidR="005968B2" w:rsidRPr="00A42D98">
              <w:rPr>
                <w:rFonts w:ascii="Times New Roman" w:hAnsi="Times New Roman" w:cs="Times New Roman"/>
              </w:rPr>
              <w:t>831917025</w:t>
            </w:r>
          </w:p>
        </w:tc>
        <w:tc>
          <w:tcPr>
            <w:tcW w:w="1560" w:type="dxa"/>
            <w:vAlign w:val="center"/>
          </w:tcPr>
          <w:p w14:paraId="58FB6727" w14:textId="77777777" w:rsidR="00FF6293" w:rsidRPr="00A42D98" w:rsidRDefault="00FF6293"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FB13655" w14:textId="77777777" w:rsidR="00FF6293" w:rsidRPr="00A42D98" w:rsidRDefault="00FF6293" w:rsidP="001B2245">
            <w:pPr>
              <w:outlineLvl w:val="0"/>
              <w:rPr>
                <w:rFonts w:ascii="Times New Roman" w:hAnsi="Times New Roman" w:cs="Times New Roman"/>
                <w:sz w:val="20"/>
                <w:szCs w:val="20"/>
                <w:lang w:val="en-US"/>
              </w:rPr>
            </w:pPr>
            <w:bookmarkStart w:id="21" w:name="FRENCH_LITERARY_TRANSLATION_III"/>
            <w:r w:rsidRPr="00A42D98">
              <w:rPr>
                <w:rFonts w:ascii="Times New Roman" w:hAnsi="Times New Roman" w:cs="Times New Roman"/>
                <w:sz w:val="20"/>
                <w:szCs w:val="20"/>
                <w:lang w:val="en-US"/>
              </w:rPr>
              <w:t>FRENCH  LITERARY TRANSLATION  III</w:t>
            </w:r>
            <w:bookmarkEnd w:id="21"/>
          </w:p>
        </w:tc>
      </w:tr>
    </w:tbl>
    <w:p w14:paraId="61C49C7D" w14:textId="77777777" w:rsidR="00FF6293" w:rsidRPr="00A42D98" w:rsidRDefault="00FF6293" w:rsidP="00FF6293">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FF6293" w:rsidRPr="00A42D98" w14:paraId="291D7C95"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EB4412C" w14:textId="77777777" w:rsidR="00FF6293" w:rsidRPr="00A42D98" w:rsidRDefault="00FF6293"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7435260C" w14:textId="77777777" w:rsidR="00FF6293" w:rsidRPr="00A42D98" w:rsidRDefault="00FF6293"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6019E3C"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72031A5"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FF6293" w:rsidRPr="00A42D98" w14:paraId="17F1F69E" w14:textId="77777777" w:rsidTr="00FF6293">
        <w:trPr>
          <w:trHeight w:val="382"/>
        </w:trPr>
        <w:tc>
          <w:tcPr>
            <w:tcW w:w="628" w:type="pct"/>
            <w:vMerge/>
            <w:tcBorders>
              <w:top w:val="single" w:sz="4" w:space="0" w:color="auto"/>
              <w:left w:val="single" w:sz="12" w:space="0" w:color="auto"/>
              <w:bottom w:val="single" w:sz="4" w:space="0" w:color="auto"/>
              <w:right w:val="single" w:sz="12" w:space="0" w:color="auto"/>
            </w:tcBorders>
          </w:tcPr>
          <w:p w14:paraId="6B411A7F" w14:textId="77777777" w:rsidR="00FF6293" w:rsidRPr="00A42D98" w:rsidRDefault="00FF6293"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BA26715"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0596EAA"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1F74806" w14:textId="77777777" w:rsidR="00FF6293" w:rsidRPr="00A42D98" w:rsidRDefault="00FF6293"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692E6F8"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CB39B4D" w14:textId="77777777" w:rsidR="00FF6293" w:rsidRPr="00A42D98" w:rsidRDefault="00FF6293"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1599F56"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64248DB" w14:textId="77777777" w:rsidR="00FF6293" w:rsidRPr="00A42D98" w:rsidRDefault="00FF6293"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FF6293" w:rsidRPr="00A42D98" w14:paraId="31A7DBFE" w14:textId="77777777" w:rsidTr="00FF629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88ED068"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9DE0AC9"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3650952A"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C77456C"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6AF1FEC"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768527C"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58315043" w14:textId="77777777" w:rsidR="00FF6293" w:rsidRPr="00A42D98" w:rsidRDefault="00FF6293" w:rsidP="00FF6293">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w:t>
            </w:r>
          </w:p>
        </w:tc>
        <w:tc>
          <w:tcPr>
            <w:tcW w:w="669" w:type="pct"/>
            <w:tcBorders>
              <w:top w:val="single" w:sz="4" w:space="0" w:color="auto"/>
              <w:left w:val="single" w:sz="4" w:space="0" w:color="auto"/>
              <w:bottom w:val="single" w:sz="12" w:space="0" w:color="auto"/>
            </w:tcBorders>
          </w:tcPr>
          <w:p w14:paraId="76E105C9" w14:textId="77777777" w:rsidR="00FF6293" w:rsidRPr="00A42D98" w:rsidRDefault="00FF6293" w:rsidP="00FF6293">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French</w:t>
            </w:r>
          </w:p>
        </w:tc>
      </w:tr>
      <w:tr w:rsidR="00FF6293" w:rsidRPr="00A42D98" w14:paraId="58507005"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FAF6F60"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FF6293" w:rsidRPr="00A42D98" w14:paraId="4DE4D7FF" w14:textId="77777777" w:rsidTr="00FF6293">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0E647DC"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D5F86CF"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4C37C68"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A886704" w14:textId="77777777" w:rsidR="00FF6293" w:rsidRPr="00A42D98" w:rsidRDefault="00FF6293" w:rsidP="00FF629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FF6293" w:rsidRPr="00A42D98" w14:paraId="6DE8E04B" w14:textId="77777777" w:rsidTr="00FF6293">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F3F3FC8" w14:textId="77777777" w:rsidR="00FF6293" w:rsidRPr="00A42D98" w:rsidRDefault="00FF6293" w:rsidP="00FF6293">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87EB5F3"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5016DA08"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17B74BEF"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65AAD117"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9F1A099"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FF6293" w:rsidRPr="00A42D98" w14:paraId="6EE5A1DE" w14:textId="77777777" w:rsidTr="00FF6293">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5245272"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D7BB941"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E7EC449"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03CFDE8"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FF6293" w:rsidRPr="00A42D98" w14:paraId="3554D866"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A7FB3C3"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10203242"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E34CF8A"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B0AB881"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FF6293" w:rsidRPr="00A42D98" w14:paraId="2979D577"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2FE88FD"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9DA13C6"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E355FCE"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70A9499C"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76CDE8BD"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1FF105F"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123D3B1"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67D1C93" w14:textId="77777777" w:rsidR="00FF6293" w:rsidRPr="00A42D98" w:rsidRDefault="00FF6293" w:rsidP="00FF6293">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8BDDCD7"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FF6293" w:rsidRPr="00A42D98" w14:paraId="274FDF78"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466832F"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BC38AE5"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7B477D1"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16553E3" w14:textId="77777777" w:rsidR="00FF6293" w:rsidRPr="00A42D98" w:rsidRDefault="00FF6293" w:rsidP="00FF6293">
            <w:pPr>
              <w:jc w:val="center"/>
              <w:rPr>
                <w:rFonts w:ascii="Times New Roman" w:hAnsi="Times New Roman" w:cs="Times New Roman"/>
                <w:sz w:val="20"/>
                <w:szCs w:val="20"/>
                <w:lang w:val="en-US"/>
              </w:rPr>
            </w:pPr>
          </w:p>
        </w:tc>
      </w:tr>
      <w:tr w:rsidR="00FF6293" w:rsidRPr="00A42D98" w14:paraId="20BF0CA5"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E3CB452"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9DE75D5"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265B4BD7"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17793A52"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FF6293" w:rsidRPr="00A42D98" w14:paraId="3BAFE13C"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C54D9E6"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E384317"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F72B0D6" w14:textId="77777777" w:rsidR="00FF6293" w:rsidRPr="00A42D98" w:rsidRDefault="00FF6293" w:rsidP="00FF6293">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DF6AF4D" w14:textId="77777777" w:rsidR="00FF6293" w:rsidRPr="00A42D98" w:rsidRDefault="00FF6293" w:rsidP="00FF6293">
            <w:pPr>
              <w:rPr>
                <w:rFonts w:ascii="Times New Roman" w:hAnsi="Times New Roman" w:cs="Times New Roman"/>
                <w:sz w:val="20"/>
                <w:szCs w:val="20"/>
                <w:lang w:val="en-US"/>
              </w:rPr>
            </w:pPr>
          </w:p>
        </w:tc>
      </w:tr>
      <w:tr w:rsidR="00FF6293" w:rsidRPr="00A42D98" w14:paraId="76D8EE96" w14:textId="77777777" w:rsidTr="00FF6293">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560807A" w14:textId="77777777" w:rsidR="00FF6293" w:rsidRPr="00A42D98" w:rsidRDefault="00FF6293" w:rsidP="00FF6293">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22DC5AD"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1055343" w14:textId="77777777" w:rsidR="00FF6293" w:rsidRPr="00A42D98" w:rsidRDefault="00FF6293" w:rsidP="00FF6293">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458343D" w14:textId="77777777" w:rsidR="00FF6293" w:rsidRPr="00A42D98" w:rsidRDefault="00FF6293" w:rsidP="00FF6293">
            <w:pPr>
              <w:rPr>
                <w:rFonts w:ascii="Times New Roman" w:hAnsi="Times New Roman" w:cs="Times New Roman"/>
                <w:sz w:val="20"/>
                <w:szCs w:val="20"/>
                <w:lang w:val="en-US"/>
              </w:rPr>
            </w:pPr>
          </w:p>
        </w:tc>
      </w:tr>
      <w:tr w:rsidR="00FF6293" w:rsidRPr="00A42D98" w14:paraId="416CA8E6" w14:textId="77777777" w:rsidTr="00FF6293">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B45D604"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41305C73" w14:textId="77777777" w:rsidR="00FF6293" w:rsidRPr="00A42D98" w:rsidRDefault="00FF6293" w:rsidP="00FF629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7579180"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575C0A6" w14:textId="77777777" w:rsidR="00FF6293" w:rsidRPr="00A42D98" w:rsidRDefault="00FF6293" w:rsidP="00FF629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FF6293" w:rsidRPr="00A42D98" w14:paraId="3D816EBE" w14:textId="77777777" w:rsidTr="00FF6293">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0985E7E"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06DC091"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FF6293" w:rsidRPr="00A42D98" w14:paraId="337EC633" w14:textId="77777777" w:rsidTr="00FF6293">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823BFA"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0443AE34"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rPr>
              <w:t>Translating the literary texts in target language into his own language in the most suitable way and improving expression ability. Having a chance to study on literary texts, questioning the language.</w:t>
            </w:r>
          </w:p>
        </w:tc>
      </w:tr>
      <w:tr w:rsidR="00FF6293" w:rsidRPr="00A42D98" w14:paraId="76FCC1B1" w14:textId="77777777" w:rsidTr="00FF6293">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866D0B"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D1202A8"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bCs/>
                <w:color w:val="000000"/>
                <w:sz w:val="20"/>
                <w:szCs w:val="20"/>
              </w:rPr>
              <w:t>Improving and deeping the ability of using the foreign language correctly, and the liteature knowledge by conveying different languages and literatures to his own language..</w:t>
            </w:r>
          </w:p>
        </w:tc>
      </w:tr>
      <w:tr w:rsidR="00FF6293" w:rsidRPr="00A42D98" w14:paraId="2FE28A0F" w14:textId="77777777" w:rsidTr="00FF6293">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99F9B42"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B142BD6" w14:textId="77777777" w:rsidR="00FF6293" w:rsidRPr="00A42D98" w:rsidRDefault="00FF6293" w:rsidP="00FF6293">
            <w:pPr>
              <w:jc w:val="both"/>
              <w:rPr>
                <w:rFonts w:ascii="Times New Roman" w:hAnsi="Times New Roman" w:cs="Times New Roman"/>
                <w:sz w:val="20"/>
                <w:szCs w:val="20"/>
                <w:lang w:val="en-US"/>
              </w:rPr>
            </w:pPr>
            <w:r w:rsidRPr="00A42D98">
              <w:rPr>
                <w:rFonts w:ascii="Times New Roman" w:hAnsi="Times New Roman" w:cs="Times New Roman"/>
                <w:sz w:val="20"/>
                <w:szCs w:val="20"/>
              </w:rPr>
              <w:t>It has a great deal of contribution. Because this department is totally based on the foreign language. In this respect it is very beneficial for studentı to to use the foreign language.</w:t>
            </w:r>
          </w:p>
        </w:tc>
      </w:tr>
      <w:tr w:rsidR="00FF6293" w:rsidRPr="00A42D98" w14:paraId="1B58B879" w14:textId="77777777" w:rsidTr="00FF6293">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0D728B5"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794177A0" w14:textId="77777777" w:rsidR="00FF6293" w:rsidRPr="00A42D98" w:rsidRDefault="00FF6293" w:rsidP="00FF6293">
            <w:pPr>
              <w:tabs>
                <w:tab w:val="left" w:pos="7800"/>
              </w:tabs>
              <w:jc w:val="both"/>
              <w:rPr>
                <w:rFonts w:ascii="Times New Roman" w:hAnsi="Times New Roman" w:cs="Times New Roman"/>
                <w:sz w:val="20"/>
                <w:szCs w:val="20"/>
              </w:rPr>
            </w:pPr>
            <w:r w:rsidRPr="00A42D98">
              <w:rPr>
                <w:rFonts w:ascii="Times New Roman" w:hAnsi="Times New Roman" w:cs="Times New Roman"/>
                <w:sz w:val="20"/>
                <w:szCs w:val="20"/>
              </w:rPr>
              <w:t>It improves vocabulary of foreign language improves the understanding capacity of texts written in target language.</w:t>
            </w:r>
          </w:p>
          <w:p w14:paraId="5F972717" w14:textId="77777777" w:rsidR="00FF6293" w:rsidRPr="00A42D98" w:rsidRDefault="00FF6293" w:rsidP="00FF6293">
            <w:pPr>
              <w:tabs>
                <w:tab w:val="left" w:pos="7800"/>
              </w:tabs>
              <w:jc w:val="both"/>
              <w:rPr>
                <w:rFonts w:ascii="Times New Roman" w:hAnsi="Times New Roman" w:cs="Times New Roman"/>
                <w:sz w:val="20"/>
                <w:szCs w:val="20"/>
              </w:rPr>
            </w:pPr>
            <w:r w:rsidRPr="00A42D98">
              <w:rPr>
                <w:rFonts w:ascii="Times New Roman" w:hAnsi="Times New Roman" w:cs="Times New Roman"/>
                <w:sz w:val="20"/>
                <w:szCs w:val="20"/>
              </w:rPr>
              <w:lastRenderedPageBreak/>
              <w:t>The students gain the ability to convey them correctly in their own language.</w:t>
            </w:r>
          </w:p>
          <w:p w14:paraId="44C381D6" w14:textId="77777777" w:rsidR="00FF6293" w:rsidRPr="00A42D98" w:rsidRDefault="00FF6293" w:rsidP="00FF6293">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rPr>
              <w:t>They learn the information about foreign literatures.</w:t>
            </w:r>
          </w:p>
        </w:tc>
      </w:tr>
      <w:tr w:rsidR="00FF6293" w:rsidRPr="00A42D98" w14:paraId="455532EA" w14:textId="77777777" w:rsidTr="00FF6293">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A9C99B"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4DA81C5E" w14:textId="77777777" w:rsidR="00FF6293" w:rsidRPr="00A42D98" w:rsidRDefault="00FF6293" w:rsidP="00FF6293">
            <w:pPr>
              <w:pStyle w:val="Balk4"/>
              <w:spacing w:before="0" w:after="0"/>
              <w:rPr>
                <w:b w:val="0"/>
                <w:color w:val="000000"/>
                <w:sz w:val="20"/>
                <w:szCs w:val="20"/>
                <w:lang w:val="en-US"/>
              </w:rPr>
            </w:pPr>
            <w:r w:rsidRPr="00A42D98">
              <w:rPr>
                <w:b w:val="0"/>
                <w:sz w:val="20"/>
                <w:szCs w:val="20"/>
                <w:lang w:val="en-US"/>
              </w:rPr>
              <w:t xml:space="preserve"> </w:t>
            </w:r>
            <w:r w:rsidRPr="00A42D98">
              <w:rPr>
                <w:b w:val="0"/>
                <w:sz w:val="20"/>
                <w:szCs w:val="20"/>
              </w:rPr>
              <w:t>Les Nouveaux Textes Français</w:t>
            </w:r>
          </w:p>
        </w:tc>
      </w:tr>
      <w:tr w:rsidR="00FF6293" w:rsidRPr="00A42D98" w14:paraId="0D734DAB" w14:textId="77777777" w:rsidTr="00FF6293">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08F2301"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E3EE210" w14:textId="77777777" w:rsidR="00FF6293" w:rsidRPr="00A42D98" w:rsidRDefault="00FF6293" w:rsidP="00FF6293">
            <w:pPr>
              <w:pStyle w:val="Balk4"/>
              <w:spacing w:before="0" w:after="0"/>
              <w:rPr>
                <w:color w:val="000000"/>
                <w:sz w:val="20"/>
                <w:szCs w:val="20"/>
              </w:rPr>
            </w:pPr>
            <w:r w:rsidRPr="00A42D98">
              <w:rPr>
                <w:b w:val="0"/>
                <w:bCs w:val="0"/>
                <w:color w:val="000000"/>
                <w:sz w:val="20"/>
                <w:szCs w:val="20"/>
              </w:rPr>
              <w:t xml:space="preserve"> All the literary texts written in French, Turkish –French Glossary for Translation</w:t>
            </w:r>
          </w:p>
        </w:tc>
      </w:tr>
      <w:tr w:rsidR="00FF6293" w:rsidRPr="00A42D98" w14:paraId="606B536B" w14:textId="77777777" w:rsidTr="00FF6293">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B774209" w14:textId="77777777" w:rsidR="00FF6293" w:rsidRPr="00A42D98" w:rsidRDefault="00FF6293" w:rsidP="00FF6293">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92D0D7D" w14:textId="77777777" w:rsidR="00FF6293" w:rsidRPr="00A42D98" w:rsidRDefault="00FF6293" w:rsidP="00FF6293">
            <w:pPr>
              <w:jc w:val="both"/>
              <w:rPr>
                <w:rFonts w:ascii="Times New Roman" w:hAnsi="Times New Roman" w:cs="Times New Roman"/>
                <w:sz w:val="20"/>
                <w:szCs w:val="20"/>
              </w:rPr>
            </w:pPr>
            <w:r w:rsidRPr="00A42D98">
              <w:rPr>
                <w:rFonts w:ascii="Times New Roman" w:hAnsi="Times New Roman" w:cs="Times New Roman"/>
                <w:sz w:val="20"/>
                <w:szCs w:val="20"/>
              </w:rPr>
              <w:t>French-French Dictionary, French-Turkish Dictionary</w:t>
            </w:r>
          </w:p>
        </w:tc>
      </w:tr>
    </w:tbl>
    <w:p w14:paraId="106C1600" w14:textId="77777777" w:rsidR="00FF6293" w:rsidRPr="00A42D98" w:rsidRDefault="00FF6293" w:rsidP="00FF6293">
      <w:pPr>
        <w:rPr>
          <w:rFonts w:ascii="Times New Roman" w:hAnsi="Times New Roman" w:cs="Times New Roman"/>
          <w:sz w:val="18"/>
          <w:szCs w:val="18"/>
        </w:rPr>
        <w:sectPr w:rsidR="00FF6293"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F6293" w:rsidRPr="00A42D98" w14:paraId="6FB960D7"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D94C795" w14:textId="77777777" w:rsidR="00FF6293" w:rsidRPr="00A42D98" w:rsidRDefault="00FF6293"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FF6293" w:rsidRPr="00A42D98" w14:paraId="19B9772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35C4FD69" w14:textId="77777777" w:rsidR="00FF6293" w:rsidRPr="00A42D98" w:rsidRDefault="00FF6293"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13A6ECC" w14:textId="77777777" w:rsidR="00FF6293" w:rsidRPr="00A42D98" w:rsidRDefault="00FF6293" w:rsidP="001B2245">
            <w:pPr>
              <w:rPr>
                <w:rFonts w:ascii="Times New Roman" w:hAnsi="Times New Roman" w:cs="Times New Roman"/>
                <w:b/>
              </w:rPr>
            </w:pPr>
            <w:r w:rsidRPr="00A42D98">
              <w:rPr>
                <w:rFonts w:ascii="Times New Roman" w:hAnsi="Times New Roman" w:cs="Times New Roman"/>
                <w:b/>
              </w:rPr>
              <w:t xml:space="preserve">TOPICS </w:t>
            </w:r>
          </w:p>
        </w:tc>
      </w:tr>
      <w:tr w:rsidR="00FF6293" w:rsidRPr="00A42D98" w14:paraId="6FF7A6B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1CF459"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0D6EABA"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Scène De Marché, Les Bruits de L’aurore</w:t>
            </w:r>
          </w:p>
        </w:tc>
      </w:tr>
      <w:tr w:rsidR="00FF6293" w:rsidRPr="00A42D98" w14:paraId="65B8346D"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C42084"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1200DA5"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Les Papillons, Les Souliers</w:t>
            </w:r>
          </w:p>
        </w:tc>
      </w:tr>
      <w:tr w:rsidR="00FF6293" w:rsidRPr="00A42D98" w14:paraId="47B9299B"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C0305B"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760C0F70"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Un Drame dans Les Hautes Herbes, Le Jeune Berger</w:t>
            </w:r>
          </w:p>
        </w:tc>
      </w:tr>
      <w:tr w:rsidR="00FF6293" w:rsidRPr="00A42D98" w14:paraId="4A0B7F7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7E0B22"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F7DD970"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Un Drame dans Les Hautes Herbes, Le Jeune Berger</w:t>
            </w:r>
          </w:p>
        </w:tc>
      </w:tr>
      <w:tr w:rsidR="00FF6293" w:rsidRPr="00A42D98" w14:paraId="61ECA89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25FA15"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69F7C926"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Les Pichon, Le Tambour des Dunes</w:t>
            </w:r>
          </w:p>
        </w:tc>
      </w:tr>
      <w:tr w:rsidR="00FF6293" w:rsidRPr="00A42D98" w14:paraId="243037B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0DB23A"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7B4C6F"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Le Carillon de Hollande, Les Verriers</w:t>
            </w:r>
          </w:p>
        </w:tc>
      </w:tr>
      <w:tr w:rsidR="00FF6293" w:rsidRPr="00A42D98" w14:paraId="6D1C69C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D5FE7B"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90ABD1"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Le Chanteur de Kymé, Dévouement d’une Servante, Le Faon et L’homme, Les Rois Mages</w:t>
            </w:r>
          </w:p>
        </w:tc>
      </w:tr>
      <w:tr w:rsidR="00FF6293" w:rsidRPr="00A42D98" w14:paraId="2562CF3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131D68"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5C1372"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Midterm</w:t>
            </w:r>
          </w:p>
        </w:tc>
      </w:tr>
      <w:tr w:rsidR="00FF6293" w:rsidRPr="00A42D98" w14:paraId="360BBFD0"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B41971"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40E130"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La Pêche de L’étang, Les Lumières de New-York</w:t>
            </w:r>
          </w:p>
        </w:tc>
      </w:tr>
      <w:tr w:rsidR="00FF6293" w:rsidRPr="00A42D98" w14:paraId="0AB53614"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CA4C13"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D579FA"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L’école Dévastée, Les Ruses de </w:t>
            </w:r>
            <w:smartTag w:uri="urn:schemas-microsoft-com:office:smarttags" w:element="PersonName">
              <w:smartTagPr>
                <w:attr w:name="ProductID" w:val="la Panth￨re"/>
              </w:smartTagPr>
              <w:r w:rsidRPr="00A42D98">
                <w:rPr>
                  <w:rFonts w:ascii="Times New Roman" w:hAnsi="Times New Roman" w:cs="Times New Roman"/>
                  <w:sz w:val="20"/>
                  <w:szCs w:val="20"/>
                </w:rPr>
                <w:t>la Panthère</w:t>
              </w:r>
            </w:smartTag>
            <w:r w:rsidRPr="00A42D98">
              <w:rPr>
                <w:rFonts w:ascii="Times New Roman" w:hAnsi="Times New Roman" w:cs="Times New Roman"/>
                <w:sz w:val="20"/>
                <w:szCs w:val="20"/>
              </w:rPr>
              <w:t xml:space="preserve"> Noire</w:t>
            </w:r>
          </w:p>
        </w:tc>
      </w:tr>
      <w:tr w:rsidR="00FF6293" w:rsidRPr="00A42D98" w14:paraId="526D75B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E850F7"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76FA4F"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Ecole Ménagère en Hollande, Grand-Mère et Petite-Fille</w:t>
            </w:r>
          </w:p>
        </w:tc>
      </w:tr>
      <w:tr w:rsidR="00FF6293" w:rsidRPr="00A42D98" w14:paraId="5C11059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4A2FEB"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1D31EC"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Le Charbon, Chasse à L’éléphant, Le Distrait</w:t>
            </w:r>
          </w:p>
        </w:tc>
      </w:tr>
      <w:tr w:rsidR="00FF6293" w:rsidRPr="00A42D98" w14:paraId="456A8D4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118B44"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1875C4"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w:t>
            </w:r>
            <w:smartTag w:uri="urn:schemas-microsoft-com:office:smarttags" w:element="PersonName">
              <w:smartTagPr>
                <w:attr w:name="ProductID" w:val="La Neige"/>
              </w:smartTagPr>
              <w:r w:rsidRPr="00A42D98">
                <w:rPr>
                  <w:rFonts w:ascii="Times New Roman" w:hAnsi="Times New Roman" w:cs="Times New Roman"/>
                  <w:sz w:val="20"/>
                  <w:szCs w:val="20"/>
                </w:rPr>
                <w:t>La Neige</w:t>
              </w:r>
            </w:smartTag>
            <w:r w:rsidRPr="00A42D98">
              <w:rPr>
                <w:rFonts w:ascii="Times New Roman" w:hAnsi="Times New Roman" w:cs="Times New Roman"/>
                <w:sz w:val="20"/>
                <w:szCs w:val="20"/>
              </w:rPr>
              <w:t>, Le Meilleur Fils, Les Souks de Marrakech</w:t>
            </w:r>
          </w:p>
        </w:tc>
      </w:tr>
      <w:tr w:rsidR="00FF6293" w:rsidRPr="00A42D98" w14:paraId="3EC0953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BBF6E1" w14:textId="77777777" w:rsidR="00FF6293" w:rsidRPr="00A42D98" w:rsidRDefault="00FF6293" w:rsidP="00FF6293">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FADB6B"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 Expédition Nocturne, </w:t>
            </w:r>
            <w:smartTag w:uri="urn:schemas-microsoft-com:office:smarttags" w:element="PersonName">
              <w:smartTagPr>
                <w:attr w:name="ProductID" w:val="La Manade"/>
              </w:smartTagPr>
              <w:r w:rsidRPr="00A42D98">
                <w:rPr>
                  <w:rFonts w:ascii="Times New Roman" w:hAnsi="Times New Roman" w:cs="Times New Roman"/>
                  <w:sz w:val="20"/>
                  <w:szCs w:val="20"/>
                </w:rPr>
                <w:t>La Manade</w:t>
              </w:r>
            </w:smartTag>
            <w:r w:rsidRPr="00A42D98">
              <w:rPr>
                <w:rFonts w:ascii="Times New Roman" w:hAnsi="Times New Roman" w:cs="Times New Roman"/>
                <w:sz w:val="20"/>
                <w:szCs w:val="20"/>
              </w:rPr>
              <w:t>, “ Mes Parents,”  “</w:t>
            </w:r>
            <w:smartTag w:uri="urn:schemas-microsoft-com:office:smarttags" w:element="PersonName">
              <w:smartTagPr>
                <w:attr w:name="ProductID" w:val="La Promenade"/>
              </w:smartTagPr>
              <w:r w:rsidRPr="00A42D98">
                <w:rPr>
                  <w:rFonts w:ascii="Times New Roman" w:hAnsi="Times New Roman" w:cs="Times New Roman"/>
                  <w:sz w:val="20"/>
                  <w:szCs w:val="20"/>
                </w:rPr>
                <w:t>La Promenade</w:t>
              </w:r>
            </w:smartTag>
            <w:r w:rsidRPr="00A42D98">
              <w:rPr>
                <w:rFonts w:ascii="Times New Roman" w:hAnsi="Times New Roman" w:cs="Times New Roman"/>
                <w:sz w:val="20"/>
                <w:szCs w:val="20"/>
              </w:rPr>
              <w:t xml:space="preserve"> de Lièvre”, “Les Capricesde </w:t>
            </w:r>
            <w:smartTag w:uri="urn:schemas-microsoft-com:office:smarttags" w:element="PersonName">
              <w:smartTagPr>
                <w:attr w:name="ProductID" w:val="la Mode"/>
              </w:smartTagPr>
              <w:r w:rsidRPr="00A42D98">
                <w:rPr>
                  <w:rFonts w:ascii="Times New Roman" w:hAnsi="Times New Roman" w:cs="Times New Roman"/>
                  <w:sz w:val="20"/>
                  <w:szCs w:val="20"/>
                </w:rPr>
                <w:t>la Mode</w:t>
              </w:r>
            </w:smartTag>
            <w:r w:rsidRPr="00A42D98">
              <w:rPr>
                <w:rFonts w:ascii="Times New Roman" w:hAnsi="Times New Roman" w:cs="Times New Roman"/>
                <w:sz w:val="20"/>
                <w:szCs w:val="20"/>
              </w:rPr>
              <w:t>”,  “Le  Renard, L’homme et Le Chat”</w:t>
            </w:r>
          </w:p>
        </w:tc>
      </w:tr>
      <w:tr w:rsidR="005968B2" w:rsidRPr="00A42D98" w14:paraId="4715FF1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0A5CCF" w14:textId="390131E2" w:rsidR="005968B2" w:rsidRPr="00A42D98" w:rsidRDefault="005968B2" w:rsidP="00FF6293">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972FEA" w14:textId="6DB8AB85" w:rsidR="005968B2" w:rsidRPr="00A42D98" w:rsidRDefault="005968B2" w:rsidP="00FF6293">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FF6293" w:rsidRPr="00A42D98" w14:paraId="335A8E28" w14:textId="77777777" w:rsidTr="001B224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D29A78F" w14:textId="19AFA2E9" w:rsidR="00FF6293" w:rsidRPr="00A42D98" w:rsidRDefault="005968B2" w:rsidP="00FF6293">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20E22D1" w14:textId="77777777" w:rsidR="00FF6293" w:rsidRPr="00A42D98" w:rsidRDefault="00FF6293" w:rsidP="00FF6293">
            <w:pPr>
              <w:rPr>
                <w:rFonts w:ascii="Times New Roman" w:hAnsi="Times New Roman" w:cs="Times New Roman"/>
                <w:sz w:val="20"/>
                <w:szCs w:val="20"/>
              </w:rPr>
            </w:pPr>
            <w:r w:rsidRPr="00A42D98">
              <w:rPr>
                <w:rFonts w:ascii="Times New Roman" w:hAnsi="Times New Roman" w:cs="Times New Roman"/>
                <w:sz w:val="20"/>
                <w:szCs w:val="20"/>
              </w:rPr>
              <w:t xml:space="preserve">Final </w:t>
            </w:r>
          </w:p>
        </w:tc>
      </w:tr>
    </w:tbl>
    <w:p w14:paraId="340C7364" w14:textId="77777777" w:rsidR="00FF6293" w:rsidRPr="00A42D98" w:rsidRDefault="00FF6293" w:rsidP="00FF6293">
      <w:pPr>
        <w:rPr>
          <w:rFonts w:ascii="Times New Roman" w:hAnsi="Times New Roman" w:cs="Times New Roman"/>
          <w:sz w:val="16"/>
          <w:szCs w:val="16"/>
        </w:rPr>
      </w:pPr>
    </w:p>
    <w:p w14:paraId="5CB39B84" w14:textId="77777777" w:rsidR="00FF6293" w:rsidRPr="00A42D98" w:rsidRDefault="00FF6293" w:rsidP="00FF6293">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40D" w:rsidRPr="00A42D98" w14:paraId="4BA4F894"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1BDF71D"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7FBE0679"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80B4239"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22F85EB3"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D55B246"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9540D" w:rsidRPr="00A42D98" w14:paraId="7F6A3D0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E114BE"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5FE581BB"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02AED26E"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7CB843B" w14:textId="7B93D5FD"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9C7CBE" w14:textId="77777777" w:rsidR="00C9540D" w:rsidRPr="00A42D98" w:rsidRDefault="00C9540D" w:rsidP="00C9540D">
            <w:pPr>
              <w:rPr>
                <w:rFonts w:ascii="Times New Roman" w:hAnsi="Times New Roman" w:cs="Times New Roman"/>
                <w:b/>
                <w:sz w:val="16"/>
                <w:szCs w:val="16"/>
                <w:lang w:val="en-US"/>
              </w:rPr>
            </w:pPr>
          </w:p>
        </w:tc>
      </w:tr>
      <w:tr w:rsidR="00C9540D" w:rsidRPr="00A42D98" w14:paraId="7686F25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9B5544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2C70337E"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774259D" w14:textId="71855693"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D3E4C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4FBAF74" w14:textId="77777777" w:rsidR="00C9540D" w:rsidRPr="00A42D98" w:rsidRDefault="00C9540D" w:rsidP="00C9540D">
            <w:pPr>
              <w:rPr>
                <w:rFonts w:ascii="Times New Roman" w:hAnsi="Times New Roman" w:cs="Times New Roman"/>
                <w:b/>
                <w:sz w:val="16"/>
                <w:szCs w:val="16"/>
                <w:lang w:val="en-US"/>
              </w:rPr>
            </w:pPr>
          </w:p>
        </w:tc>
      </w:tr>
      <w:tr w:rsidR="00C9540D" w:rsidRPr="00A42D98" w14:paraId="10D991F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20C07E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12977B4A"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86187F8" w14:textId="2357356C"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0AA16E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83C6ACB" w14:textId="77777777" w:rsidR="00C9540D" w:rsidRPr="00A42D98" w:rsidRDefault="00C9540D" w:rsidP="00C9540D">
            <w:pPr>
              <w:rPr>
                <w:rFonts w:ascii="Times New Roman" w:hAnsi="Times New Roman" w:cs="Times New Roman"/>
                <w:b/>
                <w:sz w:val="16"/>
                <w:szCs w:val="16"/>
                <w:lang w:val="en-US"/>
              </w:rPr>
            </w:pPr>
          </w:p>
        </w:tc>
      </w:tr>
      <w:tr w:rsidR="00C9540D" w:rsidRPr="00A42D98" w14:paraId="3E25F74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5C073C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4325D5EF"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D8D005A" w14:textId="63A938FD"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5533DF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57CC1DD" w14:textId="77777777" w:rsidR="00C9540D" w:rsidRPr="00A42D98" w:rsidRDefault="00C9540D" w:rsidP="00C9540D">
            <w:pPr>
              <w:rPr>
                <w:rFonts w:ascii="Times New Roman" w:hAnsi="Times New Roman" w:cs="Times New Roman"/>
                <w:b/>
                <w:sz w:val="16"/>
                <w:szCs w:val="16"/>
                <w:lang w:val="en-US"/>
              </w:rPr>
            </w:pPr>
          </w:p>
        </w:tc>
      </w:tr>
      <w:tr w:rsidR="00C9540D" w:rsidRPr="00A42D98" w14:paraId="4E125AE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8D31C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0BB2284"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627F487" w14:textId="6DFC2A0F"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5DC98F7"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AE4FEDE" w14:textId="77777777" w:rsidR="00C9540D" w:rsidRPr="00A42D98" w:rsidRDefault="00C9540D" w:rsidP="00C9540D">
            <w:pPr>
              <w:rPr>
                <w:rFonts w:ascii="Times New Roman" w:hAnsi="Times New Roman" w:cs="Times New Roman"/>
                <w:b/>
                <w:sz w:val="16"/>
                <w:szCs w:val="16"/>
                <w:lang w:val="en-US"/>
              </w:rPr>
            </w:pPr>
          </w:p>
        </w:tc>
      </w:tr>
      <w:tr w:rsidR="00C9540D" w:rsidRPr="00A42D98" w14:paraId="03D554D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135F1A3"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7D83CA03"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3E9C016" w14:textId="7DE66DB8"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97AF48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D0354B3" w14:textId="77777777" w:rsidR="00C9540D" w:rsidRPr="00A42D98" w:rsidRDefault="00C9540D" w:rsidP="00C9540D">
            <w:pPr>
              <w:rPr>
                <w:rFonts w:ascii="Times New Roman" w:hAnsi="Times New Roman" w:cs="Times New Roman"/>
                <w:b/>
                <w:sz w:val="16"/>
                <w:szCs w:val="16"/>
                <w:lang w:val="en-US"/>
              </w:rPr>
            </w:pPr>
          </w:p>
        </w:tc>
      </w:tr>
      <w:tr w:rsidR="00C9540D" w:rsidRPr="00A42D98" w14:paraId="1DFDBAF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A24485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4CF73C91"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3DB6B28" w14:textId="0C0C17D2"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3AAA743"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DF84FD" w14:textId="77777777" w:rsidR="00C9540D" w:rsidRPr="00A42D98" w:rsidRDefault="00C9540D" w:rsidP="00C9540D">
            <w:pPr>
              <w:rPr>
                <w:rFonts w:ascii="Times New Roman" w:hAnsi="Times New Roman" w:cs="Times New Roman"/>
                <w:b/>
                <w:sz w:val="16"/>
                <w:szCs w:val="16"/>
                <w:lang w:val="en-US"/>
              </w:rPr>
            </w:pPr>
          </w:p>
        </w:tc>
      </w:tr>
      <w:tr w:rsidR="00C9540D" w:rsidRPr="00A42D98" w14:paraId="622240A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9FAACD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10C65BED"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4C14B12" w14:textId="46FA7D06"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669BF5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1DD4EBB" w14:textId="77777777" w:rsidR="00C9540D" w:rsidRPr="00A42D98" w:rsidRDefault="00C9540D" w:rsidP="00C9540D">
            <w:pPr>
              <w:rPr>
                <w:rFonts w:ascii="Times New Roman" w:hAnsi="Times New Roman" w:cs="Times New Roman"/>
                <w:b/>
                <w:sz w:val="16"/>
                <w:szCs w:val="16"/>
                <w:lang w:val="en-US"/>
              </w:rPr>
            </w:pPr>
          </w:p>
        </w:tc>
      </w:tr>
      <w:tr w:rsidR="00C9540D" w:rsidRPr="00A42D98" w14:paraId="7B79FF0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168BD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16FFED7C"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34665DE"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EBEDBD9" w14:textId="129B2FB1"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050ABF" w14:textId="77777777" w:rsidR="00C9540D" w:rsidRPr="00A42D98" w:rsidRDefault="00C9540D" w:rsidP="00C9540D">
            <w:pPr>
              <w:rPr>
                <w:rFonts w:ascii="Times New Roman" w:hAnsi="Times New Roman" w:cs="Times New Roman"/>
                <w:b/>
                <w:sz w:val="16"/>
                <w:szCs w:val="16"/>
                <w:lang w:val="en-US"/>
              </w:rPr>
            </w:pPr>
          </w:p>
        </w:tc>
      </w:tr>
      <w:tr w:rsidR="00C9540D" w:rsidRPr="00A42D98" w14:paraId="14CB257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3A825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9A838AC"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593073B" w14:textId="66814AFA"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4896017"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5381D5C" w14:textId="77777777" w:rsidR="00C9540D" w:rsidRPr="00A42D98" w:rsidRDefault="00C9540D" w:rsidP="00C9540D">
            <w:pPr>
              <w:rPr>
                <w:rFonts w:ascii="Times New Roman" w:hAnsi="Times New Roman" w:cs="Times New Roman"/>
                <w:b/>
                <w:sz w:val="16"/>
                <w:szCs w:val="16"/>
                <w:lang w:val="en-US"/>
              </w:rPr>
            </w:pPr>
          </w:p>
        </w:tc>
      </w:tr>
      <w:tr w:rsidR="00C9540D" w:rsidRPr="00A42D98" w14:paraId="6A0F7CC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06843C8"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AFD206E"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BD1EE74" w14:textId="09264313"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FB5D7D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E255A8C" w14:textId="77777777" w:rsidR="00C9540D" w:rsidRPr="00A42D98" w:rsidRDefault="00C9540D" w:rsidP="00C9540D">
            <w:pPr>
              <w:rPr>
                <w:rFonts w:ascii="Times New Roman" w:hAnsi="Times New Roman" w:cs="Times New Roman"/>
                <w:b/>
                <w:sz w:val="16"/>
                <w:szCs w:val="16"/>
                <w:lang w:val="en-US"/>
              </w:rPr>
            </w:pPr>
          </w:p>
        </w:tc>
      </w:tr>
      <w:tr w:rsidR="00C9540D" w:rsidRPr="00A42D98" w14:paraId="5060DB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F33E3C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4B5DCDA"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FE65A68" w14:textId="1BE7D2BF"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3271F0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EDD06F7" w14:textId="77777777" w:rsidR="00C9540D" w:rsidRPr="00A42D98" w:rsidRDefault="00C9540D" w:rsidP="00C9540D">
            <w:pPr>
              <w:rPr>
                <w:rFonts w:ascii="Times New Roman" w:hAnsi="Times New Roman" w:cs="Times New Roman"/>
                <w:b/>
                <w:sz w:val="16"/>
                <w:szCs w:val="16"/>
                <w:lang w:val="en-US"/>
              </w:rPr>
            </w:pPr>
          </w:p>
        </w:tc>
      </w:tr>
      <w:tr w:rsidR="00C9540D" w:rsidRPr="00A42D98" w14:paraId="39C7B68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ED33B9D"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8A2C0E3"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6CEAFEA" w14:textId="278CAE9F"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23F69C5"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5C9622A" w14:textId="77777777" w:rsidR="00C9540D" w:rsidRPr="00A42D98" w:rsidRDefault="00C9540D" w:rsidP="00C9540D">
            <w:pPr>
              <w:rPr>
                <w:rFonts w:ascii="Times New Roman" w:hAnsi="Times New Roman" w:cs="Times New Roman"/>
                <w:b/>
                <w:sz w:val="16"/>
                <w:szCs w:val="16"/>
                <w:lang w:val="en-US"/>
              </w:rPr>
            </w:pPr>
          </w:p>
        </w:tc>
      </w:tr>
      <w:tr w:rsidR="00C9540D" w:rsidRPr="00A42D98" w14:paraId="0058701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DB3427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10AE4F8"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9FEC7F9" w14:textId="5B13DD4E"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E4A790A"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A126FD2" w14:textId="77777777" w:rsidR="00C9540D" w:rsidRPr="00A42D98" w:rsidRDefault="00C9540D" w:rsidP="00C9540D">
            <w:pPr>
              <w:rPr>
                <w:rFonts w:ascii="Times New Roman" w:hAnsi="Times New Roman" w:cs="Times New Roman"/>
                <w:b/>
                <w:sz w:val="16"/>
                <w:szCs w:val="16"/>
                <w:lang w:val="en-US"/>
              </w:rPr>
            </w:pPr>
          </w:p>
        </w:tc>
      </w:tr>
      <w:tr w:rsidR="00C9540D" w:rsidRPr="00A42D98" w14:paraId="64A3B20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BD0903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6B39B632"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00F7C13" w14:textId="241DE77C" w:rsidR="00C9540D" w:rsidRPr="00A42D98" w:rsidRDefault="00A22910"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D17AB9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1D71CD" w14:textId="77777777" w:rsidR="00C9540D" w:rsidRPr="00A42D98" w:rsidRDefault="00C9540D" w:rsidP="00C9540D">
            <w:pPr>
              <w:rPr>
                <w:rFonts w:ascii="Times New Roman" w:hAnsi="Times New Roman" w:cs="Times New Roman"/>
                <w:b/>
                <w:sz w:val="16"/>
                <w:szCs w:val="16"/>
                <w:lang w:val="en-US"/>
              </w:rPr>
            </w:pPr>
          </w:p>
        </w:tc>
      </w:tr>
      <w:tr w:rsidR="00C9540D" w:rsidRPr="00A42D98" w14:paraId="445E1B5A"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76F2316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23C0C2B" w14:textId="77777777" w:rsidR="00FF6293" w:rsidRPr="00A42D98" w:rsidRDefault="00FF6293" w:rsidP="00FF6293">
      <w:pPr>
        <w:rPr>
          <w:rFonts w:ascii="Times New Roman" w:hAnsi="Times New Roman" w:cs="Times New Roman"/>
          <w:sz w:val="16"/>
          <w:szCs w:val="16"/>
        </w:rPr>
      </w:pPr>
    </w:p>
    <w:p w14:paraId="74AB8417" w14:textId="15310F91" w:rsidR="00FF6293" w:rsidRPr="00A42D98" w:rsidRDefault="00FF6293" w:rsidP="00FF6293">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460FA6" w:rsidRPr="00A42D98">
        <w:rPr>
          <w:rFonts w:ascii="Times New Roman" w:hAnsi="Times New Roman" w:cs="Times New Roman"/>
        </w:rPr>
        <w:t>Prof. Medine SİVRİ</w:t>
      </w:r>
    </w:p>
    <w:p w14:paraId="72F76894" w14:textId="77777777" w:rsidR="00FF6293" w:rsidRPr="00A42D98" w:rsidRDefault="00FF6293" w:rsidP="00FF6293">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p w14:paraId="1873EA48" w14:textId="77777777" w:rsidR="00373316" w:rsidRPr="00A42D98" w:rsidRDefault="00373316" w:rsidP="00FF6293">
      <w:pPr>
        <w:tabs>
          <w:tab w:val="left" w:pos="7800"/>
        </w:tabs>
        <w:rPr>
          <w:rFonts w:ascii="Times New Roman" w:hAnsi="Times New Roman" w:cs="Times New Roman"/>
        </w:rPr>
      </w:pPr>
    </w:p>
    <w:p w14:paraId="31EF9104" w14:textId="77777777" w:rsidR="00373316" w:rsidRPr="00A42D98" w:rsidRDefault="00373316" w:rsidP="00FF6293">
      <w:pPr>
        <w:tabs>
          <w:tab w:val="left" w:pos="7800"/>
        </w:tabs>
        <w:rPr>
          <w:rFonts w:ascii="Times New Roman" w:hAnsi="Times New Roman" w:cs="Times New Roman"/>
        </w:rPr>
      </w:pPr>
    </w:p>
    <w:p w14:paraId="4E9B1D85" w14:textId="77777777" w:rsidR="00373316" w:rsidRPr="00A42D98" w:rsidRDefault="00373316" w:rsidP="00FF6293">
      <w:pPr>
        <w:tabs>
          <w:tab w:val="left" w:pos="7800"/>
        </w:tabs>
        <w:rPr>
          <w:rFonts w:ascii="Times New Roman" w:hAnsi="Times New Roman" w:cs="Times New Roman"/>
        </w:rPr>
      </w:pPr>
    </w:p>
    <w:p w14:paraId="2FC853B4" w14:textId="77777777" w:rsidR="00373316" w:rsidRPr="00A42D98" w:rsidRDefault="00373316" w:rsidP="00FF6293">
      <w:pPr>
        <w:tabs>
          <w:tab w:val="left" w:pos="7800"/>
        </w:tabs>
        <w:rPr>
          <w:rFonts w:ascii="Times New Roman" w:hAnsi="Times New Roman" w:cs="Times New Roman"/>
        </w:rPr>
      </w:pPr>
    </w:p>
    <w:p w14:paraId="333FF8CF" w14:textId="77777777" w:rsidR="00373316" w:rsidRPr="00A42D98" w:rsidRDefault="00373316" w:rsidP="00FF6293">
      <w:pPr>
        <w:tabs>
          <w:tab w:val="left" w:pos="7800"/>
        </w:tabs>
        <w:rPr>
          <w:rFonts w:ascii="Times New Roman" w:hAnsi="Times New Roman" w:cs="Times New Roman"/>
        </w:rPr>
      </w:pPr>
    </w:p>
    <w:p w14:paraId="3838DD90" w14:textId="77777777" w:rsidR="00373316" w:rsidRPr="00A42D98" w:rsidRDefault="00373316" w:rsidP="00FF6293">
      <w:pPr>
        <w:tabs>
          <w:tab w:val="left" w:pos="7800"/>
        </w:tabs>
        <w:rPr>
          <w:rFonts w:ascii="Times New Roman" w:hAnsi="Times New Roman" w:cs="Times New Roman"/>
        </w:rPr>
      </w:pPr>
    </w:p>
    <w:p w14:paraId="7898B846" w14:textId="77777777" w:rsidR="00373316" w:rsidRPr="00A42D98" w:rsidRDefault="00373316" w:rsidP="00FF6293">
      <w:pPr>
        <w:tabs>
          <w:tab w:val="left" w:pos="7800"/>
        </w:tabs>
        <w:rPr>
          <w:rFonts w:ascii="Times New Roman" w:hAnsi="Times New Roman" w:cs="Times New Roman"/>
        </w:rPr>
      </w:pPr>
    </w:p>
    <w:p w14:paraId="15E242E7" w14:textId="77777777" w:rsidR="00373316" w:rsidRPr="00A42D98" w:rsidRDefault="00373316" w:rsidP="00FF6293">
      <w:pPr>
        <w:tabs>
          <w:tab w:val="left" w:pos="7800"/>
        </w:tabs>
        <w:rPr>
          <w:rFonts w:ascii="Times New Roman" w:hAnsi="Times New Roman" w:cs="Times New Roman"/>
        </w:rPr>
      </w:pPr>
    </w:p>
    <w:p w14:paraId="242D59EF" w14:textId="77777777" w:rsidR="00373316" w:rsidRPr="00A42D98" w:rsidRDefault="00373316" w:rsidP="00FF6293">
      <w:pPr>
        <w:tabs>
          <w:tab w:val="left" w:pos="7800"/>
        </w:tabs>
        <w:rPr>
          <w:rFonts w:ascii="Times New Roman" w:hAnsi="Times New Roman" w:cs="Times New Roman"/>
        </w:rPr>
      </w:pPr>
    </w:p>
    <w:p w14:paraId="7ADFDA45" w14:textId="77777777" w:rsidR="00373316" w:rsidRPr="00A42D98" w:rsidRDefault="00373316" w:rsidP="00FF6293">
      <w:pPr>
        <w:tabs>
          <w:tab w:val="left" w:pos="7800"/>
        </w:tabs>
        <w:rPr>
          <w:rFonts w:ascii="Times New Roman" w:hAnsi="Times New Roman" w:cs="Times New Roman"/>
        </w:rPr>
      </w:pPr>
    </w:p>
    <w:p w14:paraId="78C58EF6" w14:textId="77777777" w:rsidR="00373316" w:rsidRPr="00A42D98" w:rsidRDefault="00373316" w:rsidP="00FF6293">
      <w:pPr>
        <w:tabs>
          <w:tab w:val="left" w:pos="7800"/>
        </w:tabs>
        <w:rPr>
          <w:rFonts w:ascii="Times New Roman" w:hAnsi="Times New Roman" w:cs="Times New Roman"/>
        </w:rPr>
      </w:pPr>
    </w:p>
    <w:p w14:paraId="4E0A63FC" w14:textId="77777777" w:rsidR="00373316" w:rsidRPr="00A42D98" w:rsidRDefault="00373316" w:rsidP="00FF6293">
      <w:pPr>
        <w:tabs>
          <w:tab w:val="left" w:pos="7800"/>
        </w:tabs>
        <w:rPr>
          <w:rFonts w:ascii="Times New Roman" w:hAnsi="Times New Roman" w:cs="Times New Roman"/>
        </w:rPr>
      </w:pPr>
    </w:p>
    <w:p w14:paraId="7FAA94AF" w14:textId="77777777" w:rsidR="00373316" w:rsidRPr="00A42D98" w:rsidRDefault="00373316" w:rsidP="00FF6293">
      <w:pPr>
        <w:tabs>
          <w:tab w:val="left" w:pos="7800"/>
        </w:tabs>
        <w:rPr>
          <w:rFonts w:ascii="Times New Roman" w:hAnsi="Times New Roman" w:cs="Times New Roman"/>
        </w:rPr>
      </w:pPr>
    </w:p>
    <w:p w14:paraId="4E16EB1E" w14:textId="77777777" w:rsidR="00373316" w:rsidRPr="00A42D98" w:rsidRDefault="00373316" w:rsidP="00FF6293">
      <w:pPr>
        <w:tabs>
          <w:tab w:val="left" w:pos="7800"/>
        </w:tabs>
        <w:rPr>
          <w:rFonts w:ascii="Times New Roman" w:hAnsi="Times New Roman" w:cs="Times New Roman"/>
        </w:rPr>
      </w:pPr>
    </w:p>
    <w:p w14:paraId="6046CD51" w14:textId="77777777" w:rsidR="00373316" w:rsidRPr="00A42D98" w:rsidRDefault="00373316" w:rsidP="00FF6293">
      <w:pPr>
        <w:tabs>
          <w:tab w:val="left" w:pos="7800"/>
        </w:tabs>
        <w:rPr>
          <w:rFonts w:ascii="Times New Roman" w:hAnsi="Times New Roman" w:cs="Times New Roman"/>
        </w:rPr>
      </w:pPr>
    </w:p>
    <w:p w14:paraId="173F7A17" w14:textId="77777777" w:rsidR="00373316" w:rsidRPr="00A42D98" w:rsidRDefault="00373316" w:rsidP="00FF6293">
      <w:pPr>
        <w:tabs>
          <w:tab w:val="left" w:pos="7800"/>
        </w:tabs>
        <w:rPr>
          <w:rFonts w:ascii="Times New Roman" w:hAnsi="Times New Roman" w:cs="Times New Roman"/>
        </w:rPr>
      </w:pPr>
    </w:p>
    <w:p w14:paraId="793B79C7" w14:textId="77777777" w:rsidR="00373316" w:rsidRPr="00A42D98" w:rsidRDefault="00373316" w:rsidP="00FF6293">
      <w:pPr>
        <w:tabs>
          <w:tab w:val="left" w:pos="7800"/>
        </w:tabs>
        <w:rPr>
          <w:rFonts w:ascii="Times New Roman" w:hAnsi="Times New Roman" w:cs="Times New Roman"/>
        </w:rPr>
      </w:pPr>
    </w:p>
    <w:p w14:paraId="79BBB4AF" w14:textId="77777777" w:rsidR="00373316" w:rsidRPr="00A42D98" w:rsidRDefault="00373316" w:rsidP="00FF6293">
      <w:pPr>
        <w:tabs>
          <w:tab w:val="left" w:pos="7800"/>
        </w:tabs>
        <w:rPr>
          <w:rFonts w:ascii="Times New Roman" w:hAnsi="Times New Roman" w:cs="Times New Roman"/>
        </w:rPr>
      </w:pPr>
    </w:p>
    <w:p w14:paraId="310FA545" w14:textId="77777777" w:rsidR="00373316" w:rsidRPr="00A42D98" w:rsidRDefault="00373316" w:rsidP="00FF6293">
      <w:pPr>
        <w:tabs>
          <w:tab w:val="left" w:pos="7800"/>
        </w:tabs>
        <w:rPr>
          <w:rFonts w:ascii="Times New Roman" w:hAnsi="Times New Roman" w:cs="Times New Roman"/>
        </w:rPr>
      </w:pPr>
    </w:p>
    <w:p w14:paraId="4044201C" w14:textId="77777777" w:rsidR="00373316" w:rsidRPr="00A42D98" w:rsidRDefault="00373316" w:rsidP="00FF6293">
      <w:pPr>
        <w:tabs>
          <w:tab w:val="left" w:pos="7800"/>
        </w:tabs>
        <w:rPr>
          <w:rFonts w:ascii="Times New Roman" w:hAnsi="Times New Roman" w:cs="Times New Roman"/>
        </w:rPr>
      </w:pPr>
    </w:p>
    <w:p w14:paraId="1090960F" w14:textId="77777777" w:rsidR="00373316" w:rsidRPr="00A42D98" w:rsidRDefault="00373316" w:rsidP="00FF6293">
      <w:pPr>
        <w:tabs>
          <w:tab w:val="left" w:pos="7800"/>
        </w:tabs>
        <w:rPr>
          <w:rFonts w:ascii="Times New Roman" w:hAnsi="Times New Roman" w:cs="Times New Roman"/>
        </w:rPr>
      </w:pPr>
    </w:p>
    <w:p w14:paraId="15D986A8" w14:textId="77777777" w:rsidR="00373316" w:rsidRPr="00A42D98" w:rsidRDefault="00373316" w:rsidP="00FF6293">
      <w:pPr>
        <w:tabs>
          <w:tab w:val="left" w:pos="7800"/>
        </w:tabs>
        <w:rPr>
          <w:rFonts w:ascii="Times New Roman" w:hAnsi="Times New Roman" w:cs="Times New Roman"/>
        </w:rPr>
      </w:pPr>
    </w:p>
    <w:p w14:paraId="550FA044" w14:textId="77777777" w:rsidR="00373316" w:rsidRPr="00A42D98" w:rsidRDefault="00373316" w:rsidP="00FF6293">
      <w:pPr>
        <w:tabs>
          <w:tab w:val="left" w:pos="7800"/>
        </w:tabs>
        <w:rPr>
          <w:rFonts w:ascii="Times New Roman" w:hAnsi="Times New Roman" w:cs="Times New Roman"/>
        </w:rPr>
      </w:pPr>
    </w:p>
    <w:p w14:paraId="5384243F" w14:textId="77777777" w:rsidR="00373316" w:rsidRPr="00A42D98" w:rsidRDefault="00373316" w:rsidP="00FF6293">
      <w:pPr>
        <w:tabs>
          <w:tab w:val="left" w:pos="7800"/>
        </w:tabs>
        <w:rPr>
          <w:rFonts w:ascii="Times New Roman" w:hAnsi="Times New Roman" w:cs="Times New Roman"/>
        </w:rPr>
      </w:pPr>
    </w:p>
    <w:p w14:paraId="0F6F7309" w14:textId="77777777" w:rsidR="00373316" w:rsidRPr="00A42D98" w:rsidRDefault="00373316" w:rsidP="00FF6293">
      <w:pPr>
        <w:tabs>
          <w:tab w:val="left" w:pos="7800"/>
        </w:tabs>
        <w:rPr>
          <w:rFonts w:ascii="Times New Roman" w:hAnsi="Times New Roman" w:cs="Times New Roman"/>
        </w:rPr>
      </w:pPr>
    </w:p>
    <w:p w14:paraId="419CD432" w14:textId="77777777" w:rsidR="00373316" w:rsidRPr="00A42D98" w:rsidRDefault="00373316" w:rsidP="00FF6293">
      <w:pPr>
        <w:tabs>
          <w:tab w:val="left" w:pos="7800"/>
        </w:tabs>
        <w:rPr>
          <w:rFonts w:ascii="Times New Roman" w:hAnsi="Times New Roman" w:cs="Times New Roman"/>
        </w:rPr>
      </w:pPr>
    </w:p>
    <w:p w14:paraId="38855749" w14:textId="77777777" w:rsidR="00373316" w:rsidRPr="00A42D98" w:rsidRDefault="00373316" w:rsidP="00FF6293">
      <w:pPr>
        <w:tabs>
          <w:tab w:val="left" w:pos="7800"/>
        </w:tabs>
        <w:rPr>
          <w:rFonts w:ascii="Times New Roman" w:hAnsi="Times New Roman" w:cs="Times New Roman"/>
        </w:rPr>
      </w:pPr>
    </w:p>
    <w:p w14:paraId="6E724C2E" w14:textId="77777777" w:rsidR="00DB4DC7" w:rsidRPr="00A42D98" w:rsidRDefault="00DB4DC7" w:rsidP="00DB4DC7">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20704" behindDoc="0" locked="0" layoutInCell="1" allowOverlap="0" wp14:anchorId="2FB2AEF8" wp14:editId="74EF2E51">
            <wp:simplePos x="0" y="0"/>
            <wp:positionH relativeFrom="column">
              <wp:posOffset>3810</wp:posOffset>
            </wp:positionH>
            <wp:positionV relativeFrom="paragraph">
              <wp:posOffset>0</wp:posOffset>
            </wp:positionV>
            <wp:extent cx="762000" cy="762000"/>
            <wp:effectExtent l="0" t="0" r="0" b="0"/>
            <wp:wrapSquare wrapText="bothSides"/>
            <wp:docPr id="31" name="Resim 3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31E1778C" w14:textId="200D4081" w:rsidR="00DB4DC7" w:rsidRPr="00A42D98" w:rsidRDefault="00DB4DC7" w:rsidP="00DB4DC7">
      <w:pPr>
        <w:tabs>
          <w:tab w:val="center" w:pos="4819"/>
        </w:tabs>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 xml:space="preserve">U </w:t>
      </w:r>
      <w:r w:rsidRPr="00A42D98">
        <w:rPr>
          <w:rFonts w:ascii="Times New Roman" w:hAnsi="Times New Roman" w:cs="Times New Roman"/>
          <w:b/>
          <w:sz w:val="28"/>
          <w:szCs w:val="28"/>
        </w:rPr>
        <w:t>Department of Comparative Literature</w:t>
      </w:r>
    </w:p>
    <w:p w14:paraId="31B412FF" w14:textId="77777777" w:rsidR="00DB4DC7" w:rsidRPr="00A42D98" w:rsidRDefault="00DB4DC7" w:rsidP="00DB4DC7">
      <w:pPr>
        <w:jc w:val="center"/>
        <w:outlineLvl w:val="0"/>
        <w:rPr>
          <w:rFonts w:ascii="Times New Roman" w:hAnsi="Times New Roman" w:cs="Times New Roman"/>
          <w:b/>
          <w:sz w:val="28"/>
          <w:szCs w:val="28"/>
        </w:rPr>
      </w:pPr>
      <w:r w:rsidRPr="00A42D98">
        <w:rPr>
          <w:rFonts w:ascii="Times New Roman" w:hAnsi="Times New Roman" w:cs="Times New Roman"/>
          <w:b/>
          <w:sz w:val="28"/>
          <w:szCs w:val="28"/>
        </w:rPr>
        <w:t>COURSE INFORMATION FORM</w:t>
      </w:r>
    </w:p>
    <w:p w14:paraId="64499202" w14:textId="77777777" w:rsidR="00DB4DC7" w:rsidRPr="00A42D98" w:rsidRDefault="00DB4DC7" w:rsidP="00DB4DC7">
      <w:pPr>
        <w:outlineLvl w:val="0"/>
        <w:rPr>
          <w:rFonts w:ascii="Times New Roman" w:hAnsi="Times New Roman" w:cs="Times New Roman"/>
          <w:b/>
          <w:sz w:val="10"/>
          <w:szCs w:val="10"/>
        </w:rPr>
      </w:pPr>
    </w:p>
    <w:p w14:paraId="75733A9A" w14:textId="77777777" w:rsidR="00DB4DC7" w:rsidRPr="00A42D98" w:rsidRDefault="00DB4DC7" w:rsidP="00DB4DC7">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B4DC7" w:rsidRPr="00A42D98" w14:paraId="2CD3719B" w14:textId="77777777" w:rsidTr="00BE444C">
        <w:tc>
          <w:tcPr>
            <w:tcW w:w="1167" w:type="dxa"/>
            <w:vAlign w:val="center"/>
          </w:tcPr>
          <w:p w14:paraId="609C2B04" w14:textId="77777777" w:rsidR="00DB4DC7" w:rsidRPr="00A42D98" w:rsidRDefault="00DB4DC7"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22B2912" w14:textId="77777777" w:rsidR="00DB4DC7" w:rsidRPr="00A42D98" w:rsidRDefault="00DB4DC7"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46BA0786" w14:textId="77777777" w:rsidR="00DB4DC7" w:rsidRPr="00A42D98" w:rsidRDefault="00DB4DC7" w:rsidP="00DB4DC7">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B4DC7" w:rsidRPr="00A42D98" w14:paraId="00173C4E" w14:textId="77777777" w:rsidTr="00BE444C">
        <w:tc>
          <w:tcPr>
            <w:tcW w:w="1668" w:type="dxa"/>
            <w:vAlign w:val="center"/>
          </w:tcPr>
          <w:p w14:paraId="69BF6CB4" w14:textId="77777777" w:rsidR="00DB4DC7" w:rsidRPr="00A42D98" w:rsidRDefault="00DB4DC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FBA2B1A" w14:textId="7BCF44EC" w:rsidR="00DB4DC7" w:rsidRPr="00A42D98" w:rsidRDefault="00DB4DC7" w:rsidP="00BE444C">
            <w:pPr>
              <w:outlineLvl w:val="0"/>
              <w:rPr>
                <w:rFonts w:ascii="Times New Roman" w:hAnsi="Times New Roman" w:cs="Times New Roman"/>
              </w:rPr>
            </w:pPr>
            <w:r w:rsidRPr="00A42D98">
              <w:rPr>
                <w:rFonts w:ascii="Times New Roman" w:hAnsi="Times New Roman" w:cs="Times New Roman"/>
              </w:rPr>
              <w:t xml:space="preserve"> </w:t>
            </w:r>
            <w:r w:rsidR="00861B25" w:rsidRPr="00A42D98">
              <w:rPr>
                <w:rFonts w:ascii="Times New Roman" w:hAnsi="Times New Roman" w:cs="Times New Roman"/>
              </w:rPr>
              <w:t>831917002</w:t>
            </w:r>
          </w:p>
        </w:tc>
        <w:tc>
          <w:tcPr>
            <w:tcW w:w="1560" w:type="dxa"/>
            <w:vAlign w:val="center"/>
          </w:tcPr>
          <w:p w14:paraId="54146BFF" w14:textId="77777777" w:rsidR="00DB4DC7" w:rsidRPr="00A42D98" w:rsidRDefault="00DB4DC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E7FF0AD" w14:textId="77777777" w:rsidR="00DB4DC7" w:rsidRPr="00A42D98" w:rsidRDefault="00DB4DC7" w:rsidP="00BE444C">
            <w:pPr>
              <w:outlineLvl w:val="0"/>
              <w:rPr>
                <w:rFonts w:ascii="Times New Roman" w:hAnsi="Times New Roman" w:cs="Times New Roman"/>
                <w:sz w:val="20"/>
                <w:szCs w:val="20"/>
              </w:rPr>
            </w:pPr>
          </w:p>
          <w:p w14:paraId="7D40EAEB" w14:textId="77777777" w:rsidR="00DB4DC7" w:rsidRPr="00A42D98" w:rsidRDefault="00DB4DC7" w:rsidP="00BE444C">
            <w:pPr>
              <w:outlineLvl w:val="0"/>
              <w:rPr>
                <w:rFonts w:ascii="Times New Roman" w:hAnsi="Times New Roman" w:cs="Times New Roman"/>
                <w:szCs w:val="20"/>
              </w:rPr>
            </w:pPr>
            <w:r w:rsidRPr="00A42D98">
              <w:rPr>
                <w:rFonts w:ascii="Times New Roman" w:hAnsi="Times New Roman" w:cs="Times New Roman"/>
              </w:rPr>
              <w:t xml:space="preserve"> UTOPIA, DISTOPIA AND LITERATURE I</w:t>
            </w:r>
          </w:p>
          <w:p w14:paraId="3E8143EA" w14:textId="77777777" w:rsidR="00DB4DC7" w:rsidRPr="00A42D98" w:rsidRDefault="00DB4DC7" w:rsidP="00BE444C">
            <w:pPr>
              <w:outlineLvl w:val="0"/>
              <w:rPr>
                <w:rFonts w:ascii="Times New Roman" w:hAnsi="Times New Roman" w:cs="Times New Roman"/>
                <w:sz w:val="20"/>
                <w:szCs w:val="20"/>
              </w:rPr>
            </w:pPr>
          </w:p>
        </w:tc>
      </w:tr>
    </w:tbl>
    <w:p w14:paraId="16713D14" w14:textId="77777777" w:rsidR="00DB4DC7" w:rsidRPr="00A42D98" w:rsidRDefault="00DB4DC7" w:rsidP="00DB4DC7">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0"/>
        <w:gridCol w:w="50"/>
        <w:gridCol w:w="637"/>
        <w:gridCol w:w="828"/>
        <w:gridCol w:w="647"/>
        <w:gridCol w:w="98"/>
        <w:gridCol w:w="2494"/>
        <w:gridCol w:w="1345"/>
      </w:tblGrid>
      <w:tr w:rsidR="00DB4DC7" w:rsidRPr="00A42D98" w14:paraId="1A6C7BDE"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140D959" w14:textId="77777777" w:rsidR="00DB4DC7" w:rsidRPr="00A42D98" w:rsidRDefault="00DB4DC7"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7FDEEB7C" w14:textId="77777777" w:rsidR="00DB4DC7" w:rsidRPr="00A42D98" w:rsidRDefault="00DB4DC7"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5FCFEFC"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5CED273"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DB4DC7" w:rsidRPr="00A42D98" w14:paraId="3CC8F40E" w14:textId="77777777" w:rsidTr="00DA0F74">
        <w:trPr>
          <w:trHeight w:val="382"/>
        </w:trPr>
        <w:tc>
          <w:tcPr>
            <w:tcW w:w="628" w:type="pct"/>
            <w:vMerge/>
            <w:tcBorders>
              <w:top w:val="single" w:sz="4" w:space="0" w:color="auto"/>
              <w:left w:val="single" w:sz="12" w:space="0" w:color="auto"/>
              <w:bottom w:val="single" w:sz="4" w:space="0" w:color="auto"/>
              <w:right w:val="single" w:sz="12" w:space="0" w:color="auto"/>
            </w:tcBorders>
          </w:tcPr>
          <w:p w14:paraId="4ED8B150" w14:textId="77777777" w:rsidR="00DB4DC7" w:rsidRPr="00A42D98" w:rsidRDefault="00DB4DC7"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A1736B5"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79AA622"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2E41ACE" w14:textId="77777777" w:rsidR="00DB4DC7" w:rsidRPr="00A42D98" w:rsidRDefault="00DB4DC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3E50A02"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4BDB8E8" w14:textId="77777777" w:rsidR="00DB4DC7" w:rsidRPr="00A42D98" w:rsidRDefault="00DB4DC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D6B6F61"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D9CA093"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DB4DC7" w:rsidRPr="00A42D98" w14:paraId="580E2C47" w14:textId="77777777" w:rsidTr="00DA0F7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4478FF6"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86A7FCC"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2 </w:t>
            </w:r>
          </w:p>
        </w:tc>
        <w:tc>
          <w:tcPr>
            <w:tcW w:w="531" w:type="pct"/>
            <w:tcBorders>
              <w:top w:val="single" w:sz="4" w:space="0" w:color="auto"/>
              <w:left w:val="single" w:sz="4" w:space="0" w:color="auto"/>
              <w:bottom w:val="single" w:sz="12" w:space="0" w:color="auto"/>
            </w:tcBorders>
            <w:vAlign w:val="center"/>
          </w:tcPr>
          <w:p w14:paraId="38B58E20"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81A3360"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1031A3DF"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B686C1D"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 xml:space="preserve">3 </w:t>
            </w:r>
          </w:p>
        </w:tc>
        <w:tc>
          <w:tcPr>
            <w:tcW w:w="1290" w:type="pct"/>
            <w:gridSpan w:val="2"/>
            <w:tcBorders>
              <w:top w:val="single" w:sz="4" w:space="0" w:color="auto"/>
              <w:left w:val="single" w:sz="4" w:space="0" w:color="auto"/>
              <w:bottom w:val="single" w:sz="12" w:space="0" w:color="auto"/>
            </w:tcBorders>
            <w:vAlign w:val="center"/>
          </w:tcPr>
          <w:p w14:paraId="50088706" w14:textId="77777777" w:rsidR="00DB4DC7" w:rsidRPr="00A42D98" w:rsidRDefault="00DB4DC7" w:rsidP="00BE444C">
            <w:pPr>
              <w:jc w:val="center"/>
              <w:rPr>
                <w:rFonts w:ascii="Times New Roman" w:hAnsi="Times New Roman" w:cs="Times New Roman"/>
                <w:vertAlign w:val="superscript"/>
              </w:rPr>
            </w:pPr>
            <w:r w:rsidRPr="00A42D98">
              <w:rPr>
                <w:rFonts w:ascii="Times New Roman" w:hAnsi="Times New Roman" w:cs="Times New Roman"/>
                <w:vertAlign w:val="superscript"/>
              </w:rPr>
              <w:t>COMPULSORY ( )  ELECTIVE (X )</w:t>
            </w:r>
          </w:p>
        </w:tc>
        <w:tc>
          <w:tcPr>
            <w:tcW w:w="669" w:type="pct"/>
            <w:tcBorders>
              <w:top w:val="single" w:sz="4" w:space="0" w:color="auto"/>
              <w:left w:val="single" w:sz="4" w:space="0" w:color="auto"/>
              <w:bottom w:val="single" w:sz="12" w:space="0" w:color="auto"/>
            </w:tcBorders>
          </w:tcPr>
          <w:p w14:paraId="7230DFFF" w14:textId="77777777" w:rsidR="00DB4DC7" w:rsidRPr="00A42D98" w:rsidRDefault="00DB4DC7" w:rsidP="00BE444C">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DB4DC7" w:rsidRPr="00A42D98" w14:paraId="5C599336"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2C57656" w14:textId="77777777" w:rsidR="00DB4DC7" w:rsidRPr="00A42D98" w:rsidRDefault="00DB4DC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DA0F74" w:rsidRPr="00A42D98" w14:paraId="35888245" w14:textId="77777777" w:rsidTr="00DA0F7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37173E1" w14:textId="77777777" w:rsidR="00DA0F74" w:rsidRPr="00A42D98" w:rsidRDefault="00DA0F74" w:rsidP="00DA0F7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27762D7" w14:textId="77777777" w:rsidR="00DA0F74" w:rsidRPr="00A42D98" w:rsidRDefault="00DA0F74" w:rsidP="00DA0F7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917C5B9" w14:textId="77777777" w:rsidR="00DA0F74" w:rsidRPr="00A42D98" w:rsidRDefault="00DA0F74" w:rsidP="00DA0F7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40090819" w14:textId="77777777" w:rsidR="00DA0F74" w:rsidRPr="00A42D98" w:rsidRDefault="00DA0F74" w:rsidP="00DA0F74">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DA0F74" w:rsidRPr="00A42D98" w14:paraId="4F0153CE" w14:textId="77777777" w:rsidTr="00DA0F7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0FA6D14" w14:textId="77777777" w:rsidR="00DA0F74" w:rsidRPr="00A42D98" w:rsidRDefault="00DA0F74" w:rsidP="00DA0F7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1085" w:type="pct"/>
            <w:gridSpan w:val="4"/>
            <w:tcBorders>
              <w:top w:val="single" w:sz="6" w:space="0" w:color="auto"/>
              <w:left w:val="single" w:sz="4" w:space="0" w:color="auto"/>
              <w:bottom w:val="single" w:sz="12" w:space="0" w:color="auto"/>
              <w:right w:val="single" w:sz="4" w:space="0" w:color="auto"/>
            </w:tcBorders>
          </w:tcPr>
          <w:p w14:paraId="32377434" w14:textId="77777777" w:rsidR="00DA0F74" w:rsidRPr="00A42D98" w:rsidRDefault="00DA0F74" w:rsidP="00DA0F74">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1471C3DD" w14:textId="77777777" w:rsidR="00DA0F74" w:rsidRPr="00A42D98" w:rsidRDefault="00DA0F74" w:rsidP="00DA0F74">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6B73A802" w14:textId="77777777" w:rsidR="00DA0F74" w:rsidRPr="00A42D98" w:rsidRDefault="00DA0F74" w:rsidP="00DA0F74">
            <w:pPr>
              <w:rPr>
                <w:rFonts w:ascii="Times New Roman" w:hAnsi="Times New Roman" w:cs="Times New Roman"/>
                <w:sz w:val="20"/>
                <w:szCs w:val="20"/>
                <w:lang w:val="en-US"/>
              </w:rPr>
            </w:pPr>
          </w:p>
        </w:tc>
      </w:tr>
      <w:tr w:rsidR="00DA0F74" w:rsidRPr="00A42D98" w14:paraId="6705BD61"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0F8E214"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DA0F74" w:rsidRPr="00A42D98" w14:paraId="65F2641B" w14:textId="77777777" w:rsidTr="00DA0F74">
        <w:tc>
          <w:tcPr>
            <w:tcW w:w="1965" w:type="pct"/>
            <w:gridSpan w:val="5"/>
            <w:vMerge w:val="restart"/>
            <w:tcBorders>
              <w:top w:val="single" w:sz="12" w:space="0" w:color="auto"/>
              <w:left w:val="single" w:sz="12" w:space="0" w:color="auto"/>
              <w:bottom w:val="single" w:sz="12" w:space="0" w:color="auto"/>
              <w:right w:val="single" w:sz="12" w:space="0" w:color="auto"/>
            </w:tcBorders>
            <w:vAlign w:val="center"/>
          </w:tcPr>
          <w:p w14:paraId="623F2135"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14:paraId="2AE9D3EF"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67743DF4"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179BA71"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DA0F74" w:rsidRPr="00A42D98" w14:paraId="3AD55E50"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1EF73EBF"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14:paraId="0E2EDE30"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1st Mid-Term</w:t>
            </w:r>
          </w:p>
        </w:tc>
        <w:tc>
          <w:tcPr>
            <w:tcW w:w="1241" w:type="pct"/>
            <w:tcBorders>
              <w:top w:val="single" w:sz="8" w:space="0" w:color="auto"/>
              <w:left w:val="single" w:sz="4" w:space="0" w:color="auto"/>
              <w:bottom w:val="single" w:sz="4" w:space="0" w:color="auto"/>
              <w:right w:val="single" w:sz="8" w:space="0" w:color="auto"/>
            </w:tcBorders>
          </w:tcPr>
          <w:p w14:paraId="370E7EC7" w14:textId="77777777" w:rsidR="00DA0F74" w:rsidRPr="00A42D98" w:rsidRDefault="00DA0F74" w:rsidP="00DA0F74">
            <w:pPr>
              <w:jc w:val="center"/>
              <w:rPr>
                <w:rFonts w:ascii="Times New Roman" w:hAnsi="Times New Roman" w:cs="Times New Roman"/>
              </w:rPr>
            </w:pP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22259A1" w14:textId="77777777" w:rsidR="00DA0F74" w:rsidRPr="00A42D98" w:rsidRDefault="00DA0F74" w:rsidP="00DA0F74">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40</w:t>
            </w:r>
          </w:p>
        </w:tc>
      </w:tr>
      <w:tr w:rsidR="00DA0F74" w:rsidRPr="00A42D98" w14:paraId="4A145B0F"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26900153"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14:paraId="7D8F93F5"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2nd Mid-Term</w:t>
            </w:r>
          </w:p>
        </w:tc>
        <w:tc>
          <w:tcPr>
            <w:tcW w:w="1241" w:type="pct"/>
            <w:tcBorders>
              <w:top w:val="single" w:sz="4" w:space="0" w:color="auto"/>
              <w:left w:val="single" w:sz="4" w:space="0" w:color="auto"/>
              <w:bottom w:val="single" w:sz="4" w:space="0" w:color="auto"/>
              <w:right w:val="single" w:sz="8" w:space="0" w:color="auto"/>
            </w:tcBorders>
          </w:tcPr>
          <w:p w14:paraId="082C10CC" w14:textId="77777777" w:rsidR="00DA0F74" w:rsidRPr="00A42D98" w:rsidRDefault="00DA0F74" w:rsidP="00DA0F74">
            <w:pPr>
              <w:jc w:val="center"/>
              <w:rPr>
                <w:rFonts w:ascii="Times New Roman" w:hAnsi="Times New Roman" w:cs="Times New Roman"/>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D8D2014" w14:textId="77777777" w:rsidR="00DA0F74" w:rsidRPr="00A42D98" w:rsidRDefault="00DA0F74" w:rsidP="00DA0F74">
            <w:pPr>
              <w:jc w:val="center"/>
              <w:rPr>
                <w:rFonts w:ascii="Times New Roman" w:hAnsi="Times New Roman" w:cs="Times New Roman"/>
                <w:sz w:val="20"/>
                <w:szCs w:val="20"/>
                <w:highlight w:val="yellow"/>
              </w:rPr>
            </w:pPr>
          </w:p>
        </w:tc>
      </w:tr>
      <w:tr w:rsidR="00DA0F74" w:rsidRPr="00A42D98" w14:paraId="3E6B1985"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09F62658"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14:paraId="4329B3EB"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1" w:type="pct"/>
            <w:tcBorders>
              <w:top w:val="single" w:sz="4" w:space="0" w:color="auto"/>
              <w:left w:val="single" w:sz="4" w:space="0" w:color="auto"/>
              <w:bottom w:val="single" w:sz="4" w:space="0" w:color="auto"/>
              <w:right w:val="single" w:sz="8" w:space="0" w:color="auto"/>
            </w:tcBorders>
          </w:tcPr>
          <w:p w14:paraId="31E80FD2" w14:textId="77777777" w:rsidR="00DA0F74" w:rsidRPr="00A42D98" w:rsidRDefault="00DA0F74" w:rsidP="00DA0F74">
            <w:pPr>
              <w:rPr>
                <w:rFonts w:ascii="Times New Roman" w:hAnsi="Times New Roman" w:cs="Times New Roman"/>
              </w:rPr>
            </w:pPr>
          </w:p>
        </w:tc>
        <w:tc>
          <w:tcPr>
            <w:tcW w:w="669" w:type="pct"/>
            <w:tcBorders>
              <w:top w:val="single" w:sz="4" w:space="0" w:color="auto"/>
              <w:left w:val="single" w:sz="8" w:space="0" w:color="auto"/>
              <w:bottom w:val="single" w:sz="4" w:space="0" w:color="auto"/>
              <w:right w:val="single" w:sz="12" w:space="0" w:color="auto"/>
            </w:tcBorders>
          </w:tcPr>
          <w:p w14:paraId="2EB3AFC6"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DA0F74" w:rsidRPr="00A42D98" w14:paraId="7B972C72"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2DBECDF2"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14:paraId="0BEF9376"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14:paraId="00F8C17B" w14:textId="77777777" w:rsidR="00DA0F74" w:rsidRPr="00A42D98" w:rsidRDefault="00DA0F74" w:rsidP="00DA0F74">
            <w:pPr>
              <w:jc w:val="center"/>
              <w:rPr>
                <w:rFonts w:ascii="Times New Roman" w:hAnsi="Times New Roman" w:cs="Times New Roman"/>
              </w:rPr>
            </w:pPr>
          </w:p>
        </w:tc>
        <w:tc>
          <w:tcPr>
            <w:tcW w:w="669" w:type="pct"/>
            <w:tcBorders>
              <w:top w:val="single" w:sz="4" w:space="0" w:color="auto"/>
              <w:left w:val="single" w:sz="8" w:space="0" w:color="auto"/>
              <w:bottom w:val="single" w:sz="4" w:space="0" w:color="auto"/>
              <w:right w:val="single" w:sz="12" w:space="0" w:color="auto"/>
            </w:tcBorders>
          </w:tcPr>
          <w:p w14:paraId="62233438" w14:textId="77777777" w:rsidR="00DA0F74" w:rsidRPr="00A42D98" w:rsidRDefault="00DA0F74" w:rsidP="00DA0F74">
            <w:pPr>
              <w:jc w:val="center"/>
              <w:rPr>
                <w:rFonts w:ascii="Times New Roman" w:hAnsi="Times New Roman" w:cs="Times New Roman"/>
                <w:sz w:val="20"/>
                <w:szCs w:val="20"/>
              </w:rPr>
            </w:pPr>
          </w:p>
        </w:tc>
      </w:tr>
      <w:tr w:rsidR="00DA0F74" w:rsidRPr="00A42D98" w14:paraId="13740E0C"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7191107D"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14:paraId="65328E02"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14:paraId="5F7ED3A4" w14:textId="77777777" w:rsidR="00DA0F74" w:rsidRPr="00A42D98" w:rsidRDefault="00DA0F74" w:rsidP="00DA0F74">
            <w:pPr>
              <w:jc w:val="center"/>
              <w:rPr>
                <w:rFonts w:ascii="Times New Roman" w:hAnsi="Times New Roman" w:cs="Times New Roman"/>
              </w:rPr>
            </w:pPr>
            <w:r w:rsidRPr="00A42D98">
              <w:rPr>
                <w:rFonts w:ascii="Times New Roman" w:hAnsi="Times New Roman" w:cs="Times New Roman"/>
              </w:rPr>
              <w:t xml:space="preserve"> </w:t>
            </w:r>
          </w:p>
        </w:tc>
        <w:tc>
          <w:tcPr>
            <w:tcW w:w="669" w:type="pct"/>
            <w:tcBorders>
              <w:top w:val="single" w:sz="4" w:space="0" w:color="auto"/>
              <w:left w:val="single" w:sz="8" w:space="0" w:color="auto"/>
              <w:bottom w:val="single" w:sz="8" w:space="0" w:color="auto"/>
              <w:right w:val="single" w:sz="12" w:space="0" w:color="auto"/>
            </w:tcBorders>
          </w:tcPr>
          <w:p w14:paraId="1F8A3084" w14:textId="77777777" w:rsidR="00DA0F74" w:rsidRPr="00A42D98" w:rsidRDefault="00DA0F74" w:rsidP="00DA0F74">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DA0F74" w:rsidRPr="00A42D98" w14:paraId="1BE27C3C"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664BB0E2"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14:paraId="00CDB5BB"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14:paraId="6EC1826D" w14:textId="77777777" w:rsidR="00DA0F74" w:rsidRPr="00A42D98" w:rsidRDefault="00DA0F74" w:rsidP="00DA0F74">
            <w:pPr>
              <w:jc w:val="center"/>
              <w:rPr>
                <w:rFonts w:ascii="Times New Roman" w:hAnsi="Times New Roman" w:cs="Times New Roman"/>
              </w:rPr>
            </w:pPr>
          </w:p>
        </w:tc>
        <w:tc>
          <w:tcPr>
            <w:tcW w:w="669" w:type="pct"/>
            <w:tcBorders>
              <w:top w:val="single" w:sz="8" w:space="0" w:color="auto"/>
              <w:left w:val="single" w:sz="8" w:space="0" w:color="auto"/>
              <w:bottom w:val="single" w:sz="8" w:space="0" w:color="auto"/>
              <w:right w:val="single" w:sz="12" w:space="0" w:color="auto"/>
            </w:tcBorders>
          </w:tcPr>
          <w:p w14:paraId="10B571FC" w14:textId="77777777" w:rsidR="00DA0F74" w:rsidRPr="00A42D98" w:rsidRDefault="00DA0F74" w:rsidP="00DA0F74">
            <w:pPr>
              <w:rPr>
                <w:rFonts w:ascii="Times New Roman" w:hAnsi="Times New Roman" w:cs="Times New Roman"/>
                <w:sz w:val="20"/>
                <w:szCs w:val="20"/>
              </w:rPr>
            </w:pPr>
          </w:p>
        </w:tc>
      </w:tr>
      <w:tr w:rsidR="00DA0F74" w:rsidRPr="00A42D98" w14:paraId="5F8D684A" w14:textId="77777777" w:rsidTr="00DA0F74">
        <w:tc>
          <w:tcPr>
            <w:tcW w:w="1965" w:type="pct"/>
            <w:gridSpan w:val="5"/>
            <w:vMerge/>
            <w:tcBorders>
              <w:top w:val="single" w:sz="12" w:space="0" w:color="auto"/>
              <w:left w:val="single" w:sz="12" w:space="0" w:color="auto"/>
              <w:bottom w:val="single" w:sz="12" w:space="0" w:color="auto"/>
              <w:right w:val="single" w:sz="12" w:space="0" w:color="auto"/>
            </w:tcBorders>
            <w:vAlign w:val="center"/>
          </w:tcPr>
          <w:p w14:paraId="5AC4B94D" w14:textId="77777777" w:rsidR="00DA0F74" w:rsidRPr="00A42D98" w:rsidRDefault="00DA0F74" w:rsidP="00DA0F74">
            <w:pPr>
              <w:rPr>
                <w:rFonts w:ascii="Times New Roman" w:hAnsi="Times New Roman" w:cs="Times New Roman"/>
                <w:b/>
                <w:sz w:val="20"/>
                <w:szCs w:val="20"/>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14:paraId="48059EF5"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Others (………)</w:t>
            </w:r>
          </w:p>
        </w:tc>
        <w:tc>
          <w:tcPr>
            <w:tcW w:w="1241" w:type="pct"/>
            <w:tcBorders>
              <w:top w:val="single" w:sz="8" w:space="0" w:color="auto"/>
              <w:left w:val="single" w:sz="4" w:space="0" w:color="auto"/>
              <w:bottom w:val="single" w:sz="12" w:space="0" w:color="auto"/>
              <w:right w:val="single" w:sz="8" w:space="0" w:color="auto"/>
            </w:tcBorders>
          </w:tcPr>
          <w:p w14:paraId="1AAFEAA2" w14:textId="77777777" w:rsidR="00DA0F74" w:rsidRPr="00A42D98" w:rsidRDefault="00DA0F74" w:rsidP="00DA0F74">
            <w:pPr>
              <w:rPr>
                <w:rFonts w:ascii="Times New Roman" w:hAnsi="Times New Roman" w:cs="Times New Roman"/>
              </w:rPr>
            </w:pPr>
          </w:p>
        </w:tc>
        <w:tc>
          <w:tcPr>
            <w:tcW w:w="669" w:type="pct"/>
            <w:tcBorders>
              <w:top w:val="single" w:sz="8" w:space="0" w:color="auto"/>
              <w:left w:val="single" w:sz="8" w:space="0" w:color="auto"/>
              <w:bottom w:val="single" w:sz="12" w:space="0" w:color="auto"/>
              <w:right w:val="single" w:sz="12" w:space="0" w:color="auto"/>
            </w:tcBorders>
          </w:tcPr>
          <w:p w14:paraId="69C90338" w14:textId="77777777" w:rsidR="00DA0F74" w:rsidRPr="00A42D98" w:rsidRDefault="00DA0F74" w:rsidP="00DA0F74">
            <w:pPr>
              <w:rPr>
                <w:rFonts w:ascii="Times New Roman" w:hAnsi="Times New Roman" w:cs="Times New Roman"/>
                <w:sz w:val="20"/>
                <w:szCs w:val="20"/>
              </w:rPr>
            </w:pPr>
          </w:p>
        </w:tc>
      </w:tr>
      <w:tr w:rsidR="00DA0F74" w:rsidRPr="00A42D98" w14:paraId="1090FAA9" w14:textId="77777777" w:rsidTr="00DA0F74">
        <w:trPr>
          <w:trHeight w:val="392"/>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4EE6BCC4"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5" w:type="pct"/>
            <w:gridSpan w:val="5"/>
            <w:tcBorders>
              <w:top w:val="single" w:sz="12" w:space="0" w:color="auto"/>
              <w:left w:val="single" w:sz="12" w:space="0" w:color="auto"/>
              <w:bottom w:val="single" w:sz="8" w:space="0" w:color="auto"/>
              <w:right w:val="single" w:sz="4" w:space="0" w:color="auto"/>
            </w:tcBorders>
          </w:tcPr>
          <w:p w14:paraId="04E49BE6" w14:textId="77777777" w:rsidR="00DA0F74" w:rsidRPr="00A42D98" w:rsidRDefault="00DA0F74" w:rsidP="00DA0F74">
            <w:pP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14:paraId="513D8139" w14:textId="77777777" w:rsidR="00DA0F74" w:rsidRPr="00A42D98" w:rsidRDefault="00DA0F74" w:rsidP="00DA0F74">
            <w:pPr>
              <w:jc w:val="center"/>
              <w:rPr>
                <w:rFonts w:ascii="Times New Roman" w:hAnsi="Times New Roman" w:cs="Times New Roman"/>
              </w:rPr>
            </w:pPr>
          </w:p>
        </w:tc>
        <w:tc>
          <w:tcPr>
            <w:tcW w:w="669" w:type="pct"/>
            <w:tcBorders>
              <w:top w:val="single" w:sz="12" w:space="0" w:color="auto"/>
              <w:left w:val="single" w:sz="8" w:space="0" w:color="auto"/>
              <w:bottom w:val="single" w:sz="8" w:space="0" w:color="auto"/>
              <w:right w:val="single" w:sz="12" w:space="0" w:color="auto"/>
            </w:tcBorders>
          </w:tcPr>
          <w:p w14:paraId="3F934A2A" w14:textId="77777777" w:rsidR="00DA0F74" w:rsidRPr="00A42D98" w:rsidRDefault="00DA0F74" w:rsidP="00DA0F74">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DA0F74" w:rsidRPr="00A42D98" w14:paraId="58ACE56E" w14:textId="77777777" w:rsidTr="00DA0F74">
        <w:trPr>
          <w:trHeight w:val="447"/>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24ECF139"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14:paraId="30EEEAA7" w14:textId="77777777" w:rsidR="00DA0F74" w:rsidRPr="00A42D98" w:rsidRDefault="00DA0F74" w:rsidP="00DA0F7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DA0F74" w:rsidRPr="00A42D98" w14:paraId="6C49700B" w14:textId="77777777" w:rsidTr="00DA0F74">
        <w:trPr>
          <w:trHeight w:val="447"/>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7BEA81DA"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14:paraId="6E8480AD" w14:textId="77777777" w:rsidR="00DA0F74" w:rsidRPr="00A42D98" w:rsidRDefault="00DA0F74" w:rsidP="00DA0F74">
            <w:pPr>
              <w:rPr>
                <w:rFonts w:ascii="Times New Roman" w:hAnsi="Times New Roman" w:cs="Times New Roman"/>
                <w:sz w:val="20"/>
                <w:szCs w:val="20"/>
                <w:lang w:val="en-US"/>
              </w:rPr>
            </w:pPr>
            <w:r w:rsidRPr="00A42D98">
              <w:rPr>
                <w:rFonts w:ascii="Times New Roman" w:hAnsi="Times New Roman" w:cs="Times New Roman"/>
                <w:sz w:val="20"/>
                <w:szCs w:val="20"/>
                <w:lang w:val="en-US"/>
              </w:rPr>
              <w:t>In this course, the definition of utopia and dystopia as literary genres, the similarities and differences between the two literary genres, their historical process and sample texts will be discussed.</w:t>
            </w:r>
          </w:p>
        </w:tc>
      </w:tr>
      <w:tr w:rsidR="00DA0F74" w:rsidRPr="00A42D98" w14:paraId="40BB56BA" w14:textId="77777777" w:rsidTr="00DA0F74">
        <w:trPr>
          <w:trHeight w:val="426"/>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585C584C"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14:paraId="69B430A7" w14:textId="77777777" w:rsidR="00DA0F74" w:rsidRPr="00A42D98" w:rsidRDefault="00DA0F74" w:rsidP="00DA0F74">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aim of this course is to reveal the concept of utopia, which was included in the literature for the first time in the 16th century in terms of its concepts and features, and the definition of dystopia, which constitutes the dichotomy of utopia in the 20th century, the similarities </w:t>
            </w:r>
            <w:r w:rsidRPr="00A42D98">
              <w:rPr>
                <w:rFonts w:ascii="Times New Roman" w:hAnsi="Times New Roman" w:cs="Times New Roman"/>
                <w:sz w:val="20"/>
                <w:szCs w:val="20"/>
                <w:lang w:val="en-US"/>
              </w:rPr>
              <w:lastRenderedPageBreak/>
              <w:t>and differences between the two literary genres, and their historical process.</w:t>
            </w:r>
          </w:p>
        </w:tc>
      </w:tr>
      <w:tr w:rsidR="00DA0F74" w:rsidRPr="00A42D98" w14:paraId="759F5EF7" w14:textId="77777777" w:rsidTr="00DA0F74">
        <w:trPr>
          <w:trHeight w:val="518"/>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6DFAF229"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14:paraId="4F2911DE" w14:textId="77777777" w:rsidR="00DA0F74" w:rsidRPr="00A42D98" w:rsidRDefault="00DA0F74" w:rsidP="00DA0F74">
            <w:pPr>
              <w:rPr>
                <w:rFonts w:ascii="Times New Roman" w:hAnsi="Times New Roman" w:cs="Times New Roman"/>
                <w:sz w:val="20"/>
                <w:szCs w:val="20"/>
                <w:lang w:val="en-US"/>
              </w:rPr>
            </w:pPr>
            <w:r w:rsidRPr="00A42D98">
              <w:rPr>
                <w:rFonts w:ascii="Times New Roman" w:hAnsi="Times New Roman" w:cs="Times New Roman"/>
                <w:sz w:val="20"/>
                <w:szCs w:val="20"/>
                <w:lang w:val="en-US"/>
              </w:rPr>
              <w:t>In the 16th century, for the first time in the history of literature, the importance of utopia in terms of its concept and features, and its importance in terms of setting an example for the texts written later, will be discussed and the literary texts to be read will be made understandable.</w:t>
            </w:r>
          </w:p>
        </w:tc>
      </w:tr>
      <w:tr w:rsidR="00DA0F74" w:rsidRPr="00A42D98" w14:paraId="02D19195" w14:textId="77777777" w:rsidTr="00DA0F74">
        <w:trPr>
          <w:trHeight w:val="518"/>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7E0B2A74"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14:paraId="0D68A6BE" w14:textId="77777777" w:rsidR="00DA0F74" w:rsidRPr="00A42D98" w:rsidRDefault="00DA0F74" w:rsidP="00DA0F74">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know the concept of utopia and the features of the genre, to know the concept of dystopia and the features of the genre, to be able to identify the general features seen in sample texts, to learn the striking similarities and differences between utopia and dystopia.</w:t>
            </w:r>
          </w:p>
        </w:tc>
      </w:tr>
      <w:tr w:rsidR="00DA0F74" w:rsidRPr="00A42D98" w14:paraId="7E96A08C" w14:textId="77777777" w:rsidTr="00DA0F74">
        <w:trPr>
          <w:trHeight w:val="540"/>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3CCAAA57"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5" w:type="pct"/>
            <w:gridSpan w:val="7"/>
            <w:tcBorders>
              <w:top w:val="single" w:sz="12" w:space="0" w:color="auto"/>
              <w:left w:val="single" w:sz="12" w:space="0" w:color="auto"/>
              <w:bottom w:val="single" w:sz="12" w:space="0" w:color="auto"/>
              <w:right w:val="single" w:sz="12" w:space="0" w:color="auto"/>
            </w:tcBorders>
          </w:tcPr>
          <w:p w14:paraId="45F5A1B3"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rPr>
              <w:t xml:space="preserve">Abensour, Miguel. (2009). </w:t>
            </w:r>
            <w:r w:rsidRPr="00A42D98">
              <w:rPr>
                <w:rFonts w:ascii="Times New Roman" w:hAnsi="Times New Roman" w:cs="Times New Roman"/>
                <w:i/>
                <w:sz w:val="20"/>
                <w:szCs w:val="20"/>
              </w:rPr>
              <w:t>Ütopya: Thomas More’dan Walter Benjamin’e</w:t>
            </w:r>
            <w:r w:rsidRPr="00A42D98">
              <w:rPr>
                <w:rFonts w:ascii="Times New Roman" w:hAnsi="Times New Roman" w:cs="Times New Roman"/>
                <w:sz w:val="20"/>
                <w:szCs w:val="20"/>
              </w:rPr>
              <w:t>. Çeviren: Aziz Ufuk Kılıç, İstanbul, Versus Kitap: 107, Versus Kitap.</w:t>
            </w:r>
          </w:p>
          <w:p w14:paraId="7B49358D"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Akkoyun, Tülay. (2016). </w:t>
            </w:r>
            <w:r w:rsidRPr="00A42D98">
              <w:rPr>
                <w:rFonts w:ascii="Times New Roman" w:hAnsi="Times New Roman" w:cs="Times New Roman"/>
                <w:i/>
                <w:sz w:val="20"/>
                <w:szCs w:val="20"/>
              </w:rPr>
              <w:t>Ütopya / Distopya - Batı ve Türk Romanlarından Örneklerle Bir Karşılaştırmalı Edebiyat Çalışması</w:t>
            </w:r>
            <w:r w:rsidRPr="00A42D98">
              <w:rPr>
                <w:rFonts w:ascii="Times New Roman" w:hAnsi="Times New Roman" w:cs="Times New Roman"/>
                <w:sz w:val="20"/>
                <w:szCs w:val="20"/>
              </w:rPr>
              <w:t>. Ankara, Kurgu Kültür Merkezi Yayınları.</w:t>
            </w:r>
          </w:p>
          <w:p w14:paraId="42986725"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Albert, Michael. (2018). </w:t>
            </w:r>
            <w:r w:rsidRPr="00A42D98">
              <w:rPr>
                <w:rFonts w:ascii="Times New Roman" w:hAnsi="Times New Roman" w:cs="Times New Roman"/>
                <w:i/>
                <w:sz w:val="20"/>
                <w:szCs w:val="20"/>
              </w:rPr>
              <w:t>Mümkün Ütopya: Yaşanabilir Bir Toplum İçin Stratejiler</w:t>
            </w:r>
            <w:r w:rsidRPr="00A42D98">
              <w:rPr>
                <w:rFonts w:ascii="Times New Roman" w:hAnsi="Times New Roman" w:cs="Times New Roman"/>
                <w:sz w:val="20"/>
                <w:szCs w:val="20"/>
              </w:rPr>
              <w:t>. Çeviren: Barış Baysal, İstanbul, Kolektif Kitap: 116, Kolektif Kitap.</w:t>
            </w:r>
          </w:p>
          <w:p w14:paraId="6BB9D945"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Cioran, Emil Michel. (2015). </w:t>
            </w:r>
            <w:r w:rsidRPr="00A42D98">
              <w:rPr>
                <w:rFonts w:ascii="Times New Roman" w:hAnsi="Times New Roman" w:cs="Times New Roman"/>
                <w:i/>
                <w:sz w:val="20"/>
                <w:szCs w:val="20"/>
              </w:rPr>
              <w:t>Tarih ve Ütopya</w:t>
            </w:r>
            <w:r w:rsidRPr="00A42D98">
              <w:rPr>
                <w:rFonts w:ascii="Times New Roman" w:hAnsi="Times New Roman" w:cs="Times New Roman"/>
                <w:sz w:val="20"/>
                <w:szCs w:val="20"/>
              </w:rPr>
              <w:t>. Çeviren: Haldun Bayrı, İstanbul, Dördüncü Baskı, Metis Yayınları.</w:t>
            </w:r>
          </w:p>
          <w:p w14:paraId="53D11C4F"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Claeys, Greogory (Haz.). (2017). </w:t>
            </w:r>
            <w:r w:rsidRPr="00A42D98">
              <w:rPr>
                <w:rFonts w:ascii="Times New Roman" w:hAnsi="Times New Roman" w:cs="Times New Roman"/>
                <w:i/>
                <w:sz w:val="20"/>
                <w:szCs w:val="20"/>
              </w:rPr>
              <w:t>Ütopya Edebiyatı</w:t>
            </w:r>
            <w:r w:rsidRPr="00A42D98">
              <w:rPr>
                <w:rFonts w:ascii="Times New Roman" w:hAnsi="Times New Roman" w:cs="Times New Roman"/>
                <w:sz w:val="20"/>
                <w:szCs w:val="20"/>
              </w:rPr>
              <w:t>. Çeviren: Zeynep Demirsü, İstanbul, Cambridge Edebiyat Araştırmaları, Türkiye İş Bankası Kültür Yayınları.</w:t>
            </w:r>
          </w:p>
          <w:p w14:paraId="1837E070"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Çörekçioğlu, Hakan. (2015). </w:t>
            </w:r>
            <w:r w:rsidRPr="00A42D98">
              <w:rPr>
                <w:rFonts w:ascii="Times New Roman" w:hAnsi="Times New Roman" w:cs="Times New Roman"/>
                <w:i/>
                <w:sz w:val="20"/>
                <w:szCs w:val="20"/>
              </w:rPr>
              <w:t>Modernite ve Ütopya: Ütopya, 1984 ve Mülksüzler Üzerinden</w:t>
            </w:r>
            <w:r w:rsidRPr="00A42D98">
              <w:rPr>
                <w:rFonts w:ascii="Times New Roman" w:hAnsi="Times New Roman" w:cs="Times New Roman"/>
                <w:sz w:val="20"/>
                <w:szCs w:val="20"/>
              </w:rPr>
              <w:t>. Editör: Ümit Tatlıcan, İstanbul, Sentez Sosyal Teori: 18, Referanslar Dizisi: 18, Sentez Yayıncılık.</w:t>
            </w:r>
          </w:p>
          <w:p w14:paraId="32A9E515"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Dağ, Necla. (2020). </w:t>
            </w:r>
            <w:r w:rsidRPr="00A42D98">
              <w:rPr>
                <w:rFonts w:ascii="Times New Roman" w:hAnsi="Times New Roman" w:cs="Times New Roman"/>
                <w:i/>
                <w:sz w:val="20"/>
                <w:szCs w:val="20"/>
              </w:rPr>
              <w:t>Cumhuriyet Dönemi Türk Romanında Ütopya (1923-1950)</w:t>
            </w:r>
            <w:r w:rsidRPr="00A42D98">
              <w:rPr>
                <w:rFonts w:ascii="Times New Roman" w:hAnsi="Times New Roman" w:cs="Times New Roman"/>
                <w:sz w:val="20"/>
                <w:szCs w:val="20"/>
              </w:rPr>
              <w:t>. İstanbul, Hiper Yayın: 682, Hiper Yayın.</w:t>
            </w:r>
          </w:p>
          <w:p w14:paraId="3AC6198A"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Gordin, D. Michael - Helen Tilley - Gyan Prakash (Der.). (2017). </w:t>
            </w:r>
            <w:r w:rsidRPr="00A42D98">
              <w:rPr>
                <w:rFonts w:ascii="Times New Roman" w:hAnsi="Times New Roman" w:cs="Times New Roman"/>
                <w:i/>
                <w:sz w:val="20"/>
                <w:szCs w:val="20"/>
              </w:rPr>
              <w:t>Ütopya / Distopya: Tarihsel Olasılığın Koşulları</w:t>
            </w:r>
            <w:r w:rsidRPr="00A42D98">
              <w:rPr>
                <w:rFonts w:ascii="Times New Roman" w:hAnsi="Times New Roman" w:cs="Times New Roman"/>
                <w:sz w:val="20"/>
                <w:szCs w:val="20"/>
              </w:rPr>
              <w:t>. Çevirenler: Esma Kartal - Cem Kayalıgil - Ayşegül Turan, İstanbul, Koç Üniversitesi Yayınları: 144, Koç Üniversitesi Yayınları.</w:t>
            </w:r>
          </w:p>
          <w:p w14:paraId="5CCEA4D6" w14:textId="77777777" w:rsidR="00DA0F74" w:rsidRPr="00A42D98" w:rsidRDefault="00DA0F74" w:rsidP="00DA0F74">
            <w:pPr>
              <w:pStyle w:val="Balk4"/>
              <w:spacing w:before="0" w:beforeAutospacing="0" w:after="0" w:afterAutospacing="0"/>
              <w:rPr>
                <w:b w:val="0"/>
                <w:color w:val="000000"/>
                <w:sz w:val="20"/>
                <w:szCs w:val="20"/>
                <w:lang w:val="en-US"/>
              </w:rPr>
            </w:pPr>
          </w:p>
        </w:tc>
      </w:tr>
      <w:tr w:rsidR="00DA0F74" w:rsidRPr="00A42D98" w14:paraId="337C8700" w14:textId="77777777" w:rsidTr="00DA0F74">
        <w:trPr>
          <w:trHeight w:val="540"/>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739A0FE5"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14:paraId="7860B9E7"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rPr>
              <w:t xml:space="preserve">Göktürk, Akşit. (1982). </w:t>
            </w:r>
            <w:r w:rsidRPr="00A42D98">
              <w:rPr>
                <w:rFonts w:ascii="Times New Roman" w:hAnsi="Times New Roman" w:cs="Times New Roman"/>
                <w:i/>
                <w:sz w:val="20"/>
                <w:szCs w:val="20"/>
              </w:rPr>
              <w:t>Ada - İngiliz Yazınında Ada Kavramı</w:t>
            </w:r>
            <w:r w:rsidRPr="00A42D98">
              <w:rPr>
                <w:rFonts w:ascii="Times New Roman" w:hAnsi="Times New Roman" w:cs="Times New Roman"/>
                <w:sz w:val="20"/>
                <w:szCs w:val="20"/>
              </w:rPr>
              <w:t>. İstanbul, Adam Yayıncılık.</w:t>
            </w:r>
          </w:p>
          <w:p w14:paraId="31C8BA8C"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Gürkan, Alper. (2018). </w:t>
            </w:r>
            <w:r w:rsidRPr="00A42D98">
              <w:rPr>
                <w:rFonts w:ascii="Times New Roman" w:hAnsi="Times New Roman" w:cs="Times New Roman"/>
                <w:i/>
                <w:sz w:val="20"/>
                <w:szCs w:val="20"/>
              </w:rPr>
              <w:t>Ütopya ve Modern Dünya</w:t>
            </w:r>
            <w:r w:rsidRPr="00A42D98">
              <w:rPr>
                <w:rFonts w:ascii="Times New Roman" w:hAnsi="Times New Roman" w:cs="Times New Roman"/>
                <w:sz w:val="20"/>
                <w:szCs w:val="20"/>
              </w:rPr>
              <w:t>. Ankara, Pruva Yayınları: 6, İnceleme: 1, Pruva Yayınları.</w:t>
            </w:r>
          </w:p>
          <w:p w14:paraId="7CA9486D"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Kautsky, Karl. (2006). </w:t>
            </w:r>
            <w:r w:rsidRPr="00A42D98">
              <w:rPr>
                <w:rFonts w:ascii="Times New Roman" w:hAnsi="Times New Roman" w:cs="Times New Roman"/>
                <w:i/>
                <w:sz w:val="20"/>
                <w:szCs w:val="20"/>
              </w:rPr>
              <w:t>Thomas More ve Ütopyası</w:t>
            </w:r>
            <w:r w:rsidRPr="00A42D98">
              <w:rPr>
                <w:rFonts w:ascii="Times New Roman" w:hAnsi="Times New Roman" w:cs="Times New Roman"/>
                <w:sz w:val="20"/>
                <w:szCs w:val="20"/>
              </w:rPr>
              <w:t xml:space="preserve">. Çeviren: Oğuz Özügül, İstanbul, Pencere Yayınları: 207,  Pencere Yayınları. </w:t>
            </w:r>
          </w:p>
          <w:p w14:paraId="054C66F3"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Kumar, Krishan. (2005). </w:t>
            </w:r>
            <w:r w:rsidRPr="00A42D98">
              <w:rPr>
                <w:rFonts w:ascii="Times New Roman" w:hAnsi="Times New Roman" w:cs="Times New Roman"/>
                <w:i/>
                <w:sz w:val="20"/>
                <w:szCs w:val="20"/>
              </w:rPr>
              <w:t>Ütopyacılık.</w:t>
            </w:r>
            <w:r w:rsidRPr="00A42D98">
              <w:rPr>
                <w:rFonts w:ascii="Times New Roman" w:hAnsi="Times New Roman" w:cs="Times New Roman"/>
                <w:sz w:val="20"/>
                <w:szCs w:val="20"/>
              </w:rPr>
              <w:t xml:space="preserve"> Çeviren: Ali Somel, Ankara, İmge Kitabevi Yayınları.</w:t>
            </w:r>
          </w:p>
          <w:p w14:paraId="5F163ABD"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Kumar, Krishan. (2006). </w:t>
            </w:r>
            <w:r w:rsidRPr="00A42D98">
              <w:rPr>
                <w:rFonts w:ascii="Times New Roman" w:hAnsi="Times New Roman" w:cs="Times New Roman"/>
                <w:i/>
                <w:sz w:val="20"/>
                <w:szCs w:val="20"/>
              </w:rPr>
              <w:t>Modern Zamanlarda Ütopya ve Karşıütopya</w:t>
            </w:r>
            <w:r w:rsidRPr="00A42D98">
              <w:rPr>
                <w:rFonts w:ascii="Times New Roman" w:hAnsi="Times New Roman" w:cs="Times New Roman"/>
                <w:sz w:val="20"/>
                <w:szCs w:val="20"/>
              </w:rPr>
              <w:t>. Çeviren: Ali Galip, İstanbul, Adonis Kitaplığı: 1, Kalkedon Yayıncılık.</w:t>
            </w:r>
          </w:p>
          <w:p w14:paraId="72D842EB" w14:textId="77777777" w:rsidR="00DA0F74" w:rsidRPr="00A42D98" w:rsidRDefault="00DA0F74" w:rsidP="00DA0F74">
            <w:pPr>
              <w:suppressAutoHyphens/>
              <w:spacing w:after="60"/>
              <w:ind w:left="567" w:hanging="567"/>
              <w:rPr>
                <w:rFonts w:ascii="Times New Roman" w:hAnsi="Times New Roman" w:cs="Times New Roman"/>
                <w:sz w:val="20"/>
                <w:szCs w:val="20"/>
              </w:rPr>
            </w:pPr>
            <w:r w:rsidRPr="00A42D98">
              <w:rPr>
                <w:rFonts w:ascii="Times New Roman" w:hAnsi="Times New Roman" w:cs="Times New Roman"/>
                <w:sz w:val="20"/>
                <w:szCs w:val="20"/>
              </w:rPr>
              <w:t xml:space="preserve">Kurtyılmaz, Deniz. (2020). </w:t>
            </w:r>
            <w:r w:rsidRPr="00A42D98">
              <w:rPr>
                <w:rFonts w:ascii="Times New Roman" w:hAnsi="Times New Roman" w:cs="Times New Roman"/>
                <w:i/>
                <w:sz w:val="20"/>
                <w:szCs w:val="20"/>
              </w:rPr>
              <w:t>Ütopya, Karşı-Ütopya ve Modernite</w:t>
            </w:r>
            <w:r w:rsidRPr="00A42D98">
              <w:rPr>
                <w:rFonts w:ascii="Times New Roman" w:hAnsi="Times New Roman" w:cs="Times New Roman"/>
                <w:sz w:val="20"/>
                <w:szCs w:val="20"/>
              </w:rPr>
              <w:t xml:space="preserve">. İstanbul, Dün Bugün Yayın Yayınları. </w:t>
            </w:r>
          </w:p>
          <w:p w14:paraId="6D8C1E8A" w14:textId="77777777" w:rsidR="00DA0F74" w:rsidRPr="00A42D98" w:rsidRDefault="00DA0F74" w:rsidP="00DA0F74">
            <w:pPr>
              <w:pStyle w:val="Balk4"/>
              <w:spacing w:before="0" w:beforeAutospacing="0" w:after="0" w:afterAutospacing="0"/>
              <w:rPr>
                <w:color w:val="000000"/>
                <w:lang w:val="en-US"/>
              </w:rPr>
            </w:pPr>
          </w:p>
        </w:tc>
      </w:tr>
      <w:tr w:rsidR="00DA0F74" w:rsidRPr="00A42D98" w14:paraId="1997F715" w14:textId="77777777" w:rsidTr="00DA0F74">
        <w:trPr>
          <w:trHeight w:val="520"/>
        </w:trPr>
        <w:tc>
          <w:tcPr>
            <w:tcW w:w="1965" w:type="pct"/>
            <w:gridSpan w:val="5"/>
            <w:tcBorders>
              <w:top w:val="single" w:sz="12" w:space="0" w:color="auto"/>
              <w:left w:val="single" w:sz="12" w:space="0" w:color="auto"/>
              <w:bottom w:val="single" w:sz="12" w:space="0" w:color="auto"/>
              <w:right w:val="single" w:sz="12" w:space="0" w:color="auto"/>
            </w:tcBorders>
            <w:vAlign w:val="center"/>
          </w:tcPr>
          <w:p w14:paraId="4B53D002" w14:textId="77777777" w:rsidR="00DA0F74" w:rsidRPr="00A42D98" w:rsidRDefault="00DA0F74" w:rsidP="00DA0F74">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14:paraId="695FC1BA" w14:textId="77777777" w:rsidR="00DA0F74" w:rsidRPr="00A42D98" w:rsidRDefault="00DA0F74" w:rsidP="00DA0F74">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75EE936D" w14:textId="77777777" w:rsidR="00DB4DC7" w:rsidRPr="00A42D98" w:rsidRDefault="00DB4DC7" w:rsidP="00DB4DC7">
      <w:pPr>
        <w:rPr>
          <w:rFonts w:ascii="Times New Roman" w:hAnsi="Times New Roman" w:cs="Times New Roman"/>
          <w:sz w:val="18"/>
          <w:szCs w:val="18"/>
        </w:rPr>
        <w:sectPr w:rsidR="00DB4DC7"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B4DC7" w:rsidRPr="00A42D98" w14:paraId="382A0C22"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9AC2A5" w14:textId="77777777" w:rsidR="00DB4DC7" w:rsidRPr="00A42D98" w:rsidRDefault="00DB4DC7"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DB4DC7" w:rsidRPr="00A42D98" w14:paraId="3D0CDC0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4020462C" w14:textId="77777777" w:rsidR="00DB4DC7" w:rsidRPr="00A42D98" w:rsidRDefault="00DB4DC7"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130ED50" w14:textId="77777777" w:rsidR="00DB4DC7" w:rsidRPr="00A42D98" w:rsidRDefault="00DB4DC7" w:rsidP="00BE444C">
            <w:pPr>
              <w:rPr>
                <w:rFonts w:ascii="Times New Roman" w:hAnsi="Times New Roman" w:cs="Times New Roman"/>
                <w:b/>
              </w:rPr>
            </w:pPr>
            <w:r w:rsidRPr="00A42D98">
              <w:rPr>
                <w:rFonts w:ascii="Times New Roman" w:hAnsi="Times New Roman" w:cs="Times New Roman"/>
                <w:b/>
              </w:rPr>
              <w:t xml:space="preserve">TOPICS </w:t>
            </w:r>
          </w:p>
        </w:tc>
      </w:tr>
      <w:tr w:rsidR="00DB4DC7" w:rsidRPr="00A42D98" w14:paraId="48405D6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6284DD"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B8FD739"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Concept of Utopia as a Literary Genre</w:t>
            </w:r>
          </w:p>
        </w:tc>
      </w:tr>
      <w:tr w:rsidR="00DB4DC7" w:rsidRPr="00A42D98" w14:paraId="738A3CDF"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4B2A80"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6AA6FA8"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Concept of the Historical Process of Utopia as Literary Genre</w:t>
            </w:r>
          </w:p>
        </w:tc>
      </w:tr>
      <w:tr w:rsidR="00DB4DC7" w:rsidRPr="00A42D98" w14:paraId="3889D65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4E23BC"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5BDAC5A"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General Characteristics of Utopia as a Literary Genre</w:t>
            </w:r>
          </w:p>
        </w:tc>
      </w:tr>
      <w:tr w:rsidR="00DB4DC7" w:rsidRPr="00A42D98" w14:paraId="38785A9E"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F13CD9"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3B817DD"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Characteristics of Utopia as Literary Genre that Distinguishes it from Science Fiction</w:t>
            </w:r>
          </w:p>
        </w:tc>
      </w:tr>
      <w:tr w:rsidR="00DB4DC7" w:rsidRPr="00A42D98" w14:paraId="3EA72F9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39375C"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A0DCE11"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Characteristics of Utopia as Literary Genre that Distinguishes it from Fairy Tale</w:t>
            </w:r>
          </w:p>
        </w:tc>
      </w:tr>
      <w:tr w:rsidR="00DB4DC7" w:rsidRPr="00A42D98" w14:paraId="3A248605"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D90C98"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C4F62A"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Island Concept in Utopia as a Literary Genre</w:t>
            </w:r>
          </w:p>
        </w:tc>
      </w:tr>
      <w:tr w:rsidR="00DB4DC7" w:rsidRPr="00A42D98" w14:paraId="398A8AFF"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3642B6"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AA123E"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First Midterm Exam</w:t>
            </w:r>
          </w:p>
        </w:tc>
      </w:tr>
      <w:tr w:rsidR="00DB4DC7" w:rsidRPr="00A42D98" w14:paraId="4C0E6BB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033480"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01E07F"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Reflection and Criticism of Social Values ​​in Utopia as a Literary Genre</w:t>
            </w:r>
          </w:p>
        </w:tc>
      </w:tr>
      <w:tr w:rsidR="00DB4DC7" w:rsidRPr="00A42D98" w14:paraId="3C18566D"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46FD75"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765144"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Utopia as a Literary Genre in Turkish Literature</w:t>
            </w:r>
          </w:p>
        </w:tc>
      </w:tr>
      <w:tr w:rsidR="00DB4DC7" w:rsidRPr="00A42D98" w14:paraId="79DAAFB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B85A55"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6E3457"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Sample Text: Plato - The State</w:t>
            </w:r>
          </w:p>
        </w:tc>
      </w:tr>
      <w:tr w:rsidR="00DB4DC7" w:rsidRPr="00A42D98" w14:paraId="48BDC06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92FB15"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B7301F"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Sample Text: Thomas More - Utopia</w:t>
            </w:r>
          </w:p>
        </w:tc>
      </w:tr>
      <w:tr w:rsidR="00DB4DC7" w:rsidRPr="00A42D98" w14:paraId="6BD8811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8BBAB1"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85DF69"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Sample Text: Tomasso Campanella – The City of the Sun</w:t>
            </w:r>
          </w:p>
        </w:tc>
      </w:tr>
      <w:tr w:rsidR="00DB4DC7" w:rsidRPr="00A42D98" w14:paraId="748C07C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DCD679"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1CC3B1"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Sample Text: Robert Michael Ballantyne - Coral Island</w:t>
            </w:r>
          </w:p>
        </w:tc>
      </w:tr>
      <w:tr w:rsidR="00DB4DC7" w:rsidRPr="00A42D98" w14:paraId="264A2EE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13837C"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A80163" w14:textId="7777777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Sample Text: Francis Bacon - The New Atlantis</w:t>
            </w:r>
          </w:p>
        </w:tc>
      </w:tr>
      <w:tr w:rsidR="00DB4DC7" w:rsidRPr="00A42D98" w14:paraId="5E99CBA9" w14:textId="77777777" w:rsidTr="00861B25">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F5F1D1" w14:textId="77777777" w:rsidR="00DB4DC7" w:rsidRPr="00A42D98" w:rsidRDefault="00DB4DC7" w:rsidP="00BE444C">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244AA49C" w14:textId="43169457" w:rsidR="00DB4DC7" w:rsidRPr="00A42D98" w:rsidRDefault="00DB4DC7"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861B25" w:rsidRPr="00A42D98">
              <w:rPr>
                <w:rFonts w:ascii="Times New Roman" w:hAnsi="Times New Roman" w:cs="Times New Roman"/>
                <w:sz w:val="20"/>
                <w:szCs w:val="20"/>
                <w:lang w:val="en-US"/>
              </w:rPr>
              <w:t>An overview</w:t>
            </w:r>
          </w:p>
        </w:tc>
      </w:tr>
      <w:tr w:rsidR="00861B25" w:rsidRPr="00A42D98" w14:paraId="3A2F1CA1"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9A67806" w14:textId="4EA67DB0" w:rsidR="00861B25" w:rsidRPr="00A42D98" w:rsidRDefault="00861B25" w:rsidP="00BE444C">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2574CEF" w14:textId="2D84981E" w:rsidR="00861B25" w:rsidRPr="00A42D98" w:rsidRDefault="00861B25"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Final </w:t>
            </w:r>
          </w:p>
        </w:tc>
      </w:tr>
    </w:tbl>
    <w:p w14:paraId="4D270E2D" w14:textId="77777777" w:rsidR="00DB4DC7" w:rsidRPr="00A42D98" w:rsidRDefault="00DB4DC7" w:rsidP="00DB4DC7">
      <w:pPr>
        <w:rPr>
          <w:rFonts w:ascii="Times New Roman" w:hAnsi="Times New Roman" w:cs="Times New Roman"/>
          <w:sz w:val="16"/>
          <w:szCs w:val="16"/>
        </w:rPr>
      </w:pPr>
    </w:p>
    <w:p w14:paraId="6E57B0E2" w14:textId="77777777" w:rsidR="00DB4DC7" w:rsidRPr="00A42D98" w:rsidRDefault="00DB4DC7" w:rsidP="00DB4DC7">
      <w:pPr>
        <w:rPr>
          <w:rFonts w:ascii="Times New Roman" w:hAnsi="Times New Roman" w:cs="Times New Roman"/>
          <w:sz w:val="16"/>
          <w:szCs w:val="16"/>
        </w:rPr>
      </w:pPr>
    </w:p>
    <w:p w14:paraId="3529B474" w14:textId="77777777" w:rsidR="00DB4DC7" w:rsidRPr="00A42D98" w:rsidRDefault="00DB4DC7" w:rsidP="00DB4DC7">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40D" w:rsidRPr="00A42D98" w14:paraId="18531F6B"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C1D391A"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182475EF"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9CD2359"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5DD1D8C9"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6766D7C" w14:textId="77777777" w:rsidR="00C9540D" w:rsidRPr="00A42D98" w:rsidRDefault="00C9540D" w:rsidP="00C9540D">
            <w:pPr>
              <w:rPr>
                <w:rFonts w:ascii="Times New Roman" w:hAnsi="Times New Roman" w:cs="Times New Roman"/>
                <w:b/>
                <w:sz w:val="16"/>
                <w:szCs w:val="16"/>
              </w:rPr>
            </w:pPr>
            <w:r w:rsidRPr="00A42D98">
              <w:rPr>
                <w:rFonts w:ascii="Times New Roman" w:hAnsi="Times New Roman" w:cs="Times New Roman"/>
                <w:b/>
                <w:sz w:val="16"/>
                <w:szCs w:val="16"/>
              </w:rPr>
              <w:t>1</w:t>
            </w:r>
          </w:p>
        </w:tc>
      </w:tr>
      <w:tr w:rsidR="00C9540D" w:rsidRPr="00A42D98" w14:paraId="76B9EDE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7E8F887"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4F9336C6"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DA91AB3" w14:textId="5F035204"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B723DE3"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8BD06C8" w14:textId="77777777" w:rsidR="00C9540D" w:rsidRPr="00A42D98" w:rsidRDefault="00C9540D" w:rsidP="00C9540D">
            <w:pPr>
              <w:rPr>
                <w:rFonts w:ascii="Times New Roman" w:hAnsi="Times New Roman" w:cs="Times New Roman"/>
                <w:b/>
                <w:sz w:val="16"/>
                <w:szCs w:val="16"/>
                <w:lang w:val="en-US"/>
              </w:rPr>
            </w:pPr>
          </w:p>
        </w:tc>
      </w:tr>
      <w:tr w:rsidR="00C9540D" w:rsidRPr="00A42D98" w14:paraId="2B86CD1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5E8F9E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65C71EDA"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2F7838A" w14:textId="1D68F81E"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C7DFFA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8C57E30" w14:textId="77777777" w:rsidR="00C9540D" w:rsidRPr="00A42D98" w:rsidRDefault="00C9540D" w:rsidP="00C9540D">
            <w:pPr>
              <w:rPr>
                <w:rFonts w:ascii="Times New Roman" w:hAnsi="Times New Roman" w:cs="Times New Roman"/>
                <w:b/>
                <w:sz w:val="16"/>
                <w:szCs w:val="16"/>
                <w:lang w:val="en-US"/>
              </w:rPr>
            </w:pPr>
          </w:p>
        </w:tc>
      </w:tr>
      <w:tr w:rsidR="00C9540D" w:rsidRPr="00A42D98" w14:paraId="48F2D99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D7669B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2C21EBD"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C223EB6"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8CC7DF1" w14:textId="1D6E495C"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8087EBD" w14:textId="77777777" w:rsidR="00C9540D" w:rsidRPr="00A42D98" w:rsidRDefault="00C9540D" w:rsidP="00C9540D">
            <w:pPr>
              <w:rPr>
                <w:rFonts w:ascii="Times New Roman" w:hAnsi="Times New Roman" w:cs="Times New Roman"/>
                <w:b/>
                <w:sz w:val="16"/>
                <w:szCs w:val="16"/>
                <w:lang w:val="en-US"/>
              </w:rPr>
            </w:pPr>
          </w:p>
        </w:tc>
      </w:tr>
      <w:tr w:rsidR="00C9540D" w:rsidRPr="00A42D98" w14:paraId="0E2B837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793951C"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3CC1FAC"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28E7F4C9" w14:textId="2B010319"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5A67AB0"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EBDB091" w14:textId="77777777" w:rsidR="00C9540D" w:rsidRPr="00A42D98" w:rsidRDefault="00C9540D" w:rsidP="00C9540D">
            <w:pPr>
              <w:rPr>
                <w:rFonts w:ascii="Times New Roman" w:hAnsi="Times New Roman" w:cs="Times New Roman"/>
                <w:b/>
                <w:sz w:val="16"/>
                <w:szCs w:val="16"/>
                <w:lang w:val="en-US"/>
              </w:rPr>
            </w:pPr>
          </w:p>
        </w:tc>
      </w:tr>
      <w:tr w:rsidR="00C9540D" w:rsidRPr="00A42D98" w14:paraId="38E7833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65F4F7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0177420D"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72D8F57" w14:textId="60E0A428"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9E0D34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116F5FC" w14:textId="77777777" w:rsidR="00C9540D" w:rsidRPr="00A42D98" w:rsidRDefault="00C9540D" w:rsidP="00C9540D">
            <w:pPr>
              <w:rPr>
                <w:rFonts w:ascii="Times New Roman" w:hAnsi="Times New Roman" w:cs="Times New Roman"/>
                <w:b/>
                <w:sz w:val="16"/>
                <w:szCs w:val="16"/>
                <w:lang w:val="en-US"/>
              </w:rPr>
            </w:pPr>
          </w:p>
        </w:tc>
      </w:tr>
      <w:tr w:rsidR="00C9540D" w:rsidRPr="00A42D98" w14:paraId="122477D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4A09C9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40A3D94B"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8D3F1ED" w14:textId="250676B6"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5F50F94"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5636B9E" w14:textId="77777777" w:rsidR="00C9540D" w:rsidRPr="00A42D98" w:rsidRDefault="00C9540D" w:rsidP="00C9540D">
            <w:pPr>
              <w:rPr>
                <w:rFonts w:ascii="Times New Roman" w:hAnsi="Times New Roman" w:cs="Times New Roman"/>
                <w:b/>
                <w:sz w:val="16"/>
                <w:szCs w:val="16"/>
                <w:lang w:val="en-US"/>
              </w:rPr>
            </w:pPr>
          </w:p>
        </w:tc>
      </w:tr>
      <w:tr w:rsidR="00C9540D" w:rsidRPr="00A42D98" w14:paraId="3A2FF88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C168571"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270A1013"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8178271" w14:textId="0404F857"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8F40536"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478D27D" w14:textId="77777777" w:rsidR="00C9540D" w:rsidRPr="00A42D98" w:rsidRDefault="00C9540D" w:rsidP="00C9540D">
            <w:pPr>
              <w:rPr>
                <w:rFonts w:ascii="Times New Roman" w:hAnsi="Times New Roman" w:cs="Times New Roman"/>
                <w:b/>
                <w:sz w:val="16"/>
                <w:szCs w:val="16"/>
                <w:lang w:val="en-US"/>
              </w:rPr>
            </w:pPr>
          </w:p>
        </w:tc>
      </w:tr>
      <w:tr w:rsidR="00C9540D" w:rsidRPr="00A42D98" w14:paraId="4274C98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D5D205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58AE7B47"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8BC2C2F" w14:textId="4DB7DB60"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5F7D54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FBEB6BA" w14:textId="77777777" w:rsidR="00C9540D" w:rsidRPr="00A42D98" w:rsidRDefault="00C9540D" w:rsidP="00C9540D">
            <w:pPr>
              <w:rPr>
                <w:rFonts w:ascii="Times New Roman" w:hAnsi="Times New Roman" w:cs="Times New Roman"/>
                <w:b/>
                <w:sz w:val="16"/>
                <w:szCs w:val="16"/>
                <w:lang w:val="en-US"/>
              </w:rPr>
            </w:pPr>
          </w:p>
        </w:tc>
      </w:tr>
      <w:tr w:rsidR="00C9540D" w:rsidRPr="00A42D98" w14:paraId="3BCF934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564E0BF"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5A0EAD8B"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0248325" w14:textId="2167CD71"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3C7C729"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2302385" w14:textId="77777777" w:rsidR="00C9540D" w:rsidRPr="00A42D98" w:rsidRDefault="00C9540D" w:rsidP="00C9540D">
            <w:pPr>
              <w:rPr>
                <w:rFonts w:ascii="Times New Roman" w:hAnsi="Times New Roman" w:cs="Times New Roman"/>
                <w:b/>
                <w:sz w:val="16"/>
                <w:szCs w:val="16"/>
                <w:lang w:val="en-US"/>
              </w:rPr>
            </w:pPr>
          </w:p>
        </w:tc>
      </w:tr>
      <w:tr w:rsidR="00C9540D" w:rsidRPr="00A42D98" w14:paraId="5AB7804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552788B"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7E72D3B"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ABF2E3D" w14:textId="26411A2E"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35DB307"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A9D75B" w14:textId="77777777" w:rsidR="00C9540D" w:rsidRPr="00A42D98" w:rsidRDefault="00C9540D" w:rsidP="00C9540D">
            <w:pPr>
              <w:rPr>
                <w:rFonts w:ascii="Times New Roman" w:hAnsi="Times New Roman" w:cs="Times New Roman"/>
                <w:b/>
                <w:sz w:val="16"/>
                <w:szCs w:val="16"/>
                <w:lang w:val="en-US"/>
              </w:rPr>
            </w:pPr>
          </w:p>
        </w:tc>
      </w:tr>
      <w:tr w:rsidR="00C9540D" w:rsidRPr="00A42D98" w14:paraId="73214D0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CC1ACF7"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D1552E7" w14:textId="77777777" w:rsidR="00C9540D" w:rsidRPr="00A42D98" w:rsidRDefault="00C9540D" w:rsidP="00C9540D">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61A3338" w14:textId="2A961E0B"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62BDA3C"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B602968" w14:textId="77777777" w:rsidR="00C9540D" w:rsidRPr="00A42D98" w:rsidRDefault="00C9540D" w:rsidP="00C9540D">
            <w:pPr>
              <w:rPr>
                <w:rFonts w:ascii="Times New Roman" w:hAnsi="Times New Roman" w:cs="Times New Roman"/>
                <w:b/>
                <w:sz w:val="16"/>
                <w:szCs w:val="16"/>
                <w:lang w:val="en-US"/>
              </w:rPr>
            </w:pPr>
          </w:p>
        </w:tc>
      </w:tr>
      <w:tr w:rsidR="00C9540D" w:rsidRPr="00A42D98" w14:paraId="20E183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F95D67E"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25299D6"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5E4561A" w14:textId="5C0B62D6"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3C7CF21"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361FADB" w14:textId="77777777" w:rsidR="00C9540D" w:rsidRPr="00A42D98" w:rsidRDefault="00C9540D" w:rsidP="00C9540D">
            <w:pPr>
              <w:rPr>
                <w:rFonts w:ascii="Times New Roman" w:hAnsi="Times New Roman" w:cs="Times New Roman"/>
                <w:b/>
                <w:sz w:val="16"/>
                <w:szCs w:val="16"/>
                <w:lang w:val="en-US"/>
              </w:rPr>
            </w:pPr>
          </w:p>
        </w:tc>
      </w:tr>
      <w:tr w:rsidR="00C9540D" w:rsidRPr="00A42D98" w14:paraId="74869B0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680392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01C3B00"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6100F38" w14:textId="3BDB9996"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124B53B"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8497126" w14:textId="77777777" w:rsidR="00C9540D" w:rsidRPr="00A42D98" w:rsidRDefault="00C9540D" w:rsidP="00C9540D">
            <w:pPr>
              <w:rPr>
                <w:rFonts w:ascii="Times New Roman" w:hAnsi="Times New Roman" w:cs="Times New Roman"/>
                <w:b/>
                <w:sz w:val="16"/>
                <w:szCs w:val="16"/>
                <w:lang w:val="en-US"/>
              </w:rPr>
            </w:pPr>
          </w:p>
        </w:tc>
      </w:tr>
      <w:tr w:rsidR="00C9540D" w:rsidRPr="00A42D98" w14:paraId="25DD045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F6BF7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71C7414"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99DE521" w14:textId="729FF445"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96BEFDD"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DDD910" w14:textId="77777777" w:rsidR="00C9540D" w:rsidRPr="00A42D98" w:rsidRDefault="00C9540D" w:rsidP="00C9540D">
            <w:pPr>
              <w:rPr>
                <w:rFonts w:ascii="Times New Roman" w:hAnsi="Times New Roman" w:cs="Times New Roman"/>
                <w:b/>
                <w:sz w:val="16"/>
                <w:szCs w:val="16"/>
                <w:lang w:val="en-US"/>
              </w:rPr>
            </w:pPr>
          </w:p>
        </w:tc>
      </w:tr>
      <w:tr w:rsidR="00C9540D" w:rsidRPr="00A42D98" w14:paraId="7E491AE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AFB7889"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0C4BE2D5"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649CEA8" w14:textId="7D6AE0AA" w:rsidR="00C9540D" w:rsidRPr="00A42D98" w:rsidRDefault="005D623F" w:rsidP="00C9540D">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889F598" w14:textId="77777777" w:rsidR="00C9540D" w:rsidRPr="00A42D98" w:rsidRDefault="00C9540D" w:rsidP="00C9540D">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F9FBE02" w14:textId="77777777" w:rsidR="00C9540D" w:rsidRPr="00A42D98" w:rsidRDefault="00C9540D" w:rsidP="00C9540D">
            <w:pPr>
              <w:rPr>
                <w:rFonts w:ascii="Times New Roman" w:hAnsi="Times New Roman" w:cs="Times New Roman"/>
                <w:b/>
                <w:sz w:val="16"/>
                <w:szCs w:val="16"/>
                <w:lang w:val="en-US"/>
              </w:rPr>
            </w:pPr>
          </w:p>
        </w:tc>
      </w:tr>
      <w:tr w:rsidR="00C9540D" w:rsidRPr="00A42D98" w14:paraId="6F74F9AC"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559926DE" w14:textId="77777777" w:rsidR="00C9540D" w:rsidRPr="00A42D98" w:rsidRDefault="00C9540D" w:rsidP="00C9540D">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030CC6EA" w14:textId="77777777" w:rsidR="00DB4DC7" w:rsidRPr="00A42D98" w:rsidRDefault="00DB4DC7" w:rsidP="00DB4DC7">
      <w:pPr>
        <w:rPr>
          <w:rFonts w:ascii="Times New Roman" w:hAnsi="Times New Roman" w:cs="Times New Roman"/>
          <w:sz w:val="16"/>
          <w:szCs w:val="16"/>
        </w:rPr>
      </w:pPr>
    </w:p>
    <w:p w14:paraId="1C37BCE7" w14:textId="58CD287A" w:rsidR="00DB4DC7" w:rsidRPr="00A42D98" w:rsidRDefault="00DB4DC7" w:rsidP="00DB4DC7">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 xml:space="preserve">Asoc. Prof. </w:t>
      </w:r>
      <w:r w:rsidR="00222346" w:rsidRPr="00A42D98">
        <w:rPr>
          <w:rFonts w:ascii="Times New Roman" w:hAnsi="Times New Roman" w:cs="Times New Roman"/>
        </w:rPr>
        <w:t>FESUN KOŞMAK</w:t>
      </w:r>
    </w:p>
    <w:p w14:paraId="21569EBF" w14:textId="77777777" w:rsidR="00DB4DC7" w:rsidRPr="00A42D98" w:rsidRDefault="00DB4DC7" w:rsidP="00DB4DC7">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t>Date:</w:t>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B4DC7" w:rsidRPr="00A42D98" w14:paraId="7451C40B" w14:textId="77777777" w:rsidTr="00BE444C">
        <w:trPr>
          <w:trHeight w:val="989"/>
        </w:trPr>
        <w:tc>
          <w:tcPr>
            <w:tcW w:w="7171" w:type="dxa"/>
            <w:shd w:val="clear" w:color="auto" w:fill="auto"/>
          </w:tcPr>
          <w:p w14:paraId="1314D20B" w14:textId="77777777" w:rsidR="00DB4DC7" w:rsidRPr="00A42D98" w:rsidRDefault="00DB4DC7"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20CA9C81" w14:textId="77777777" w:rsidR="00DB4DC7" w:rsidRPr="00A42D98" w:rsidRDefault="00DB4DC7" w:rsidP="00BE444C">
            <w:pPr>
              <w:tabs>
                <w:tab w:val="left" w:pos="7800"/>
              </w:tabs>
              <w:jc w:val="center"/>
              <w:rPr>
                <w:rFonts w:ascii="Times New Roman" w:hAnsi="Times New Roman" w:cs="Times New Roman"/>
              </w:rPr>
            </w:pPr>
          </w:p>
          <w:p w14:paraId="17E2D6A9" w14:textId="77777777" w:rsidR="00DB4DC7" w:rsidRPr="00A42D98" w:rsidRDefault="00DB4DC7"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7FDAD21A" w14:textId="77777777" w:rsidR="00DB4DC7" w:rsidRPr="00A42D98" w:rsidRDefault="00DB4DC7" w:rsidP="00DB4DC7">
      <w:pPr>
        <w:tabs>
          <w:tab w:val="left" w:pos="7800"/>
        </w:tabs>
        <w:rPr>
          <w:rFonts w:ascii="Times New Roman" w:hAnsi="Times New Roman" w:cs="Times New Roman"/>
        </w:rPr>
      </w:pPr>
      <w:r w:rsidRPr="00A42D98">
        <w:rPr>
          <w:rFonts w:ascii="Times New Roman" w:hAnsi="Times New Roman" w:cs="Times New Roman"/>
        </w:rPr>
        <w:t xml:space="preserve">                        </w:t>
      </w:r>
    </w:p>
    <w:p w14:paraId="08BB363F" w14:textId="77777777" w:rsidR="00DB4DC7" w:rsidRPr="00A42D98" w:rsidRDefault="00DB4DC7" w:rsidP="00DB4DC7">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111CB9AD" w14:textId="77777777" w:rsidR="00DB4DC7" w:rsidRPr="00A42D98" w:rsidRDefault="00DB4DC7" w:rsidP="00FF6293">
      <w:pPr>
        <w:tabs>
          <w:tab w:val="left" w:pos="7800"/>
        </w:tabs>
        <w:rPr>
          <w:rFonts w:ascii="Times New Roman" w:hAnsi="Times New Roman" w:cs="Times New Roman"/>
        </w:rPr>
      </w:pPr>
    </w:p>
    <w:p w14:paraId="160BCA76" w14:textId="77777777" w:rsidR="00DB4DC7" w:rsidRPr="00A42D98" w:rsidRDefault="00DB4DC7" w:rsidP="00FF6293">
      <w:pPr>
        <w:tabs>
          <w:tab w:val="left" w:pos="7800"/>
        </w:tabs>
        <w:rPr>
          <w:rFonts w:ascii="Times New Roman" w:hAnsi="Times New Roman" w:cs="Times New Roman"/>
        </w:rPr>
      </w:pPr>
    </w:p>
    <w:p w14:paraId="5D62D593" w14:textId="77777777" w:rsidR="00DB4DC7" w:rsidRPr="00A42D98" w:rsidRDefault="00DB4DC7" w:rsidP="00FF6293">
      <w:pPr>
        <w:tabs>
          <w:tab w:val="left" w:pos="7800"/>
        </w:tabs>
        <w:rPr>
          <w:rFonts w:ascii="Times New Roman" w:hAnsi="Times New Roman" w:cs="Times New Roman"/>
        </w:rPr>
      </w:pPr>
    </w:p>
    <w:p w14:paraId="33A857E6" w14:textId="77777777" w:rsidR="00DB4DC7" w:rsidRPr="00A42D98" w:rsidRDefault="00DB4DC7" w:rsidP="00FF6293">
      <w:pPr>
        <w:tabs>
          <w:tab w:val="left" w:pos="7800"/>
        </w:tabs>
        <w:rPr>
          <w:rFonts w:ascii="Times New Roman" w:hAnsi="Times New Roman" w:cs="Times New Roman"/>
        </w:rPr>
      </w:pPr>
    </w:p>
    <w:p w14:paraId="5C40D0D2" w14:textId="77777777" w:rsidR="00DB4DC7" w:rsidRPr="00A42D98" w:rsidRDefault="00DB4DC7" w:rsidP="00FF6293">
      <w:pPr>
        <w:tabs>
          <w:tab w:val="left" w:pos="7800"/>
        </w:tabs>
        <w:rPr>
          <w:rFonts w:ascii="Times New Roman" w:hAnsi="Times New Roman" w:cs="Times New Roman"/>
        </w:rPr>
      </w:pPr>
    </w:p>
    <w:p w14:paraId="3D97DFF5" w14:textId="77777777" w:rsidR="00DB4DC7" w:rsidRPr="00A42D98" w:rsidRDefault="00DB4DC7" w:rsidP="00FF6293">
      <w:pPr>
        <w:tabs>
          <w:tab w:val="left" w:pos="7800"/>
        </w:tabs>
        <w:rPr>
          <w:rFonts w:ascii="Times New Roman" w:hAnsi="Times New Roman" w:cs="Times New Roman"/>
        </w:rPr>
      </w:pPr>
    </w:p>
    <w:p w14:paraId="0677816A" w14:textId="77777777" w:rsidR="00DB4DC7" w:rsidRPr="00A42D98" w:rsidRDefault="00DB4DC7" w:rsidP="00FF6293">
      <w:pPr>
        <w:tabs>
          <w:tab w:val="left" w:pos="7800"/>
        </w:tabs>
        <w:rPr>
          <w:rFonts w:ascii="Times New Roman" w:hAnsi="Times New Roman" w:cs="Times New Roman"/>
        </w:rPr>
      </w:pPr>
    </w:p>
    <w:p w14:paraId="31AC76F5" w14:textId="77777777" w:rsidR="00DB4DC7" w:rsidRPr="00A42D98" w:rsidRDefault="00DB4DC7" w:rsidP="00FF6293">
      <w:pPr>
        <w:tabs>
          <w:tab w:val="left" w:pos="7800"/>
        </w:tabs>
        <w:rPr>
          <w:rFonts w:ascii="Times New Roman" w:hAnsi="Times New Roman" w:cs="Times New Roman"/>
        </w:rPr>
      </w:pPr>
    </w:p>
    <w:p w14:paraId="405C585D" w14:textId="77777777" w:rsidR="00DB4DC7" w:rsidRPr="00A42D98" w:rsidRDefault="00DB4DC7" w:rsidP="00FF6293">
      <w:pPr>
        <w:tabs>
          <w:tab w:val="left" w:pos="7800"/>
        </w:tabs>
        <w:rPr>
          <w:rFonts w:ascii="Times New Roman" w:hAnsi="Times New Roman" w:cs="Times New Roman"/>
        </w:rPr>
      </w:pPr>
    </w:p>
    <w:p w14:paraId="31B6CCF1" w14:textId="77777777" w:rsidR="00DB4DC7" w:rsidRPr="00A42D98" w:rsidRDefault="00DB4DC7" w:rsidP="00FF6293">
      <w:pPr>
        <w:tabs>
          <w:tab w:val="left" w:pos="7800"/>
        </w:tabs>
        <w:rPr>
          <w:rFonts w:ascii="Times New Roman" w:hAnsi="Times New Roman" w:cs="Times New Roman"/>
        </w:rPr>
      </w:pPr>
    </w:p>
    <w:p w14:paraId="4CE0F545" w14:textId="77777777" w:rsidR="00DB4DC7" w:rsidRPr="00A42D98" w:rsidRDefault="00DB4DC7" w:rsidP="00FF6293">
      <w:pPr>
        <w:tabs>
          <w:tab w:val="left" w:pos="7800"/>
        </w:tabs>
        <w:rPr>
          <w:rFonts w:ascii="Times New Roman" w:hAnsi="Times New Roman" w:cs="Times New Roman"/>
        </w:rPr>
      </w:pPr>
    </w:p>
    <w:p w14:paraId="6D2E28FD" w14:textId="77777777" w:rsidR="00DB4DC7" w:rsidRPr="00A42D98" w:rsidRDefault="00DB4DC7" w:rsidP="00FF6293">
      <w:pPr>
        <w:tabs>
          <w:tab w:val="left" w:pos="7800"/>
        </w:tabs>
        <w:rPr>
          <w:rFonts w:ascii="Times New Roman" w:hAnsi="Times New Roman" w:cs="Times New Roman"/>
        </w:rPr>
      </w:pPr>
    </w:p>
    <w:p w14:paraId="1EE75258" w14:textId="77777777" w:rsidR="00DB4DC7" w:rsidRPr="00A42D98" w:rsidRDefault="00DB4DC7" w:rsidP="00FF6293">
      <w:pPr>
        <w:tabs>
          <w:tab w:val="left" w:pos="7800"/>
        </w:tabs>
        <w:rPr>
          <w:rFonts w:ascii="Times New Roman" w:hAnsi="Times New Roman" w:cs="Times New Roman"/>
        </w:rPr>
      </w:pPr>
    </w:p>
    <w:p w14:paraId="2B4ECB1E" w14:textId="77777777" w:rsidR="00DB4DC7" w:rsidRPr="00A42D98" w:rsidRDefault="00DB4DC7" w:rsidP="00FF6293">
      <w:pPr>
        <w:tabs>
          <w:tab w:val="left" w:pos="7800"/>
        </w:tabs>
        <w:rPr>
          <w:rFonts w:ascii="Times New Roman" w:hAnsi="Times New Roman" w:cs="Times New Roman"/>
        </w:rPr>
      </w:pPr>
    </w:p>
    <w:p w14:paraId="08D30CE0" w14:textId="77777777" w:rsidR="00DB4DC7" w:rsidRPr="00A42D98" w:rsidRDefault="00DB4DC7" w:rsidP="00FF6293">
      <w:pPr>
        <w:tabs>
          <w:tab w:val="left" w:pos="7800"/>
        </w:tabs>
        <w:rPr>
          <w:rFonts w:ascii="Times New Roman" w:hAnsi="Times New Roman" w:cs="Times New Roman"/>
        </w:rPr>
      </w:pPr>
    </w:p>
    <w:p w14:paraId="23A1B216" w14:textId="77777777" w:rsidR="00DB4DC7" w:rsidRPr="00A42D98" w:rsidRDefault="00DB4DC7" w:rsidP="00FF6293">
      <w:pPr>
        <w:tabs>
          <w:tab w:val="left" w:pos="7800"/>
        </w:tabs>
        <w:rPr>
          <w:rFonts w:ascii="Times New Roman" w:hAnsi="Times New Roman" w:cs="Times New Roman"/>
        </w:rPr>
      </w:pPr>
    </w:p>
    <w:p w14:paraId="0D39BF20" w14:textId="77777777" w:rsidR="00DB4DC7" w:rsidRPr="00A42D98" w:rsidRDefault="00DB4DC7" w:rsidP="00FF6293">
      <w:pPr>
        <w:tabs>
          <w:tab w:val="left" w:pos="7800"/>
        </w:tabs>
        <w:rPr>
          <w:rFonts w:ascii="Times New Roman" w:hAnsi="Times New Roman" w:cs="Times New Roman"/>
        </w:rPr>
      </w:pPr>
    </w:p>
    <w:p w14:paraId="7B65ECE3" w14:textId="77777777" w:rsidR="00DB4DC7" w:rsidRPr="00A42D98" w:rsidRDefault="00DB4DC7" w:rsidP="00FF6293">
      <w:pPr>
        <w:tabs>
          <w:tab w:val="left" w:pos="7800"/>
        </w:tabs>
        <w:rPr>
          <w:rFonts w:ascii="Times New Roman" w:hAnsi="Times New Roman" w:cs="Times New Roman"/>
        </w:rPr>
      </w:pPr>
    </w:p>
    <w:p w14:paraId="103DBE7F" w14:textId="77777777" w:rsidR="00DB4DC7" w:rsidRPr="00A42D98" w:rsidRDefault="00DB4DC7" w:rsidP="00FF6293">
      <w:pPr>
        <w:tabs>
          <w:tab w:val="left" w:pos="7800"/>
        </w:tabs>
        <w:rPr>
          <w:rFonts w:ascii="Times New Roman" w:hAnsi="Times New Roman" w:cs="Times New Roman"/>
        </w:rPr>
      </w:pPr>
    </w:p>
    <w:p w14:paraId="2BC1D5B2" w14:textId="77777777" w:rsidR="00DB4DC7" w:rsidRPr="00A42D98" w:rsidRDefault="00DB4DC7" w:rsidP="00FF6293">
      <w:pPr>
        <w:tabs>
          <w:tab w:val="left" w:pos="7800"/>
        </w:tabs>
        <w:rPr>
          <w:rFonts w:ascii="Times New Roman" w:hAnsi="Times New Roman" w:cs="Times New Roman"/>
        </w:rPr>
      </w:pPr>
    </w:p>
    <w:p w14:paraId="5196A8CF" w14:textId="77777777" w:rsidR="00DD1543" w:rsidRPr="00A42D98" w:rsidRDefault="00DD1543" w:rsidP="00FF6293">
      <w:pPr>
        <w:tabs>
          <w:tab w:val="left" w:pos="7800"/>
        </w:tabs>
        <w:rPr>
          <w:rFonts w:ascii="Times New Roman" w:hAnsi="Times New Roman" w:cs="Times New Roman"/>
        </w:rPr>
      </w:pPr>
    </w:p>
    <w:p w14:paraId="1BD6FAE6" w14:textId="77777777" w:rsidR="00DD1543" w:rsidRPr="00A42D98" w:rsidRDefault="00DD1543" w:rsidP="00FF6293">
      <w:pPr>
        <w:tabs>
          <w:tab w:val="left" w:pos="7800"/>
        </w:tabs>
        <w:rPr>
          <w:rFonts w:ascii="Times New Roman" w:hAnsi="Times New Roman" w:cs="Times New Roman"/>
        </w:rPr>
      </w:pPr>
    </w:p>
    <w:p w14:paraId="462FD30C" w14:textId="77777777" w:rsidR="00DB4DC7" w:rsidRPr="00A42D98" w:rsidRDefault="00DB4DC7" w:rsidP="00FF6293">
      <w:pPr>
        <w:tabs>
          <w:tab w:val="left" w:pos="7800"/>
        </w:tabs>
        <w:rPr>
          <w:rFonts w:ascii="Times New Roman" w:hAnsi="Times New Roman" w:cs="Times New Roman"/>
        </w:rPr>
      </w:pPr>
    </w:p>
    <w:p w14:paraId="33C054D8" w14:textId="77777777" w:rsidR="00373316" w:rsidRPr="00A42D98" w:rsidRDefault="00373316" w:rsidP="00373316">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02272" behindDoc="0" locked="0" layoutInCell="1" allowOverlap="0" wp14:anchorId="16D0CB8B" wp14:editId="631D5F8C">
            <wp:simplePos x="0" y="0"/>
            <wp:positionH relativeFrom="column">
              <wp:posOffset>3810</wp:posOffset>
            </wp:positionH>
            <wp:positionV relativeFrom="paragraph">
              <wp:posOffset>0</wp:posOffset>
            </wp:positionV>
            <wp:extent cx="762000" cy="762000"/>
            <wp:effectExtent l="0" t="0" r="0" b="0"/>
            <wp:wrapSquare wrapText="bothSides"/>
            <wp:docPr id="23" name="Resim 2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7483A201" w14:textId="137BF2C1" w:rsidR="00373316" w:rsidRPr="00A42D98" w:rsidRDefault="00373316" w:rsidP="00373316">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78EB01C3" w14:textId="77777777" w:rsidR="00373316" w:rsidRPr="00A42D98" w:rsidRDefault="00373316" w:rsidP="00373316">
      <w:pPr>
        <w:outlineLvl w:val="0"/>
        <w:rPr>
          <w:rFonts w:ascii="Times New Roman" w:hAnsi="Times New Roman" w:cs="Times New Roman"/>
          <w:b/>
          <w:sz w:val="10"/>
          <w:szCs w:val="10"/>
        </w:rPr>
      </w:pPr>
    </w:p>
    <w:p w14:paraId="6AAF8A5A" w14:textId="77777777" w:rsidR="00373316" w:rsidRPr="00A42D98" w:rsidRDefault="00373316" w:rsidP="00373316">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73316" w:rsidRPr="00A42D98" w14:paraId="33AA4C3A" w14:textId="77777777" w:rsidTr="001B2245">
        <w:tc>
          <w:tcPr>
            <w:tcW w:w="1167" w:type="dxa"/>
            <w:vAlign w:val="center"/>
          </w:tcPr>
          <w:p w14:paraId="6B5B89EA" w14:textId="77777777" w:rsidR="00373316" w:rsidRPr="00A42D98" w:rsidRDefault="00373316"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1C6D370" w14:textId="77777777" w:rsidR="00373316" w:rsidRPr="00A42D98" w:rsidRDefault="00373316"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001B2245" w:rsidRPr="00A42D98">
              <w:rPr>
                <w:rFonts w:ascii="Times New Roman" w:hAnsi="Times New Roman" w:cs="Times New Roman"/>
                <w:sz w:val="20"/>
                <w:szCs w:val="20"/>
                <w:lang w:val="en-US"/>
              </w:rPr>
              <w:t>FALL</w:t>
            </w:r>
          </w:p>
        </w:tc>
      </w:tr>
    </w:tbl>
    <w:p w14:paraId="273B0D10" w14:textId="77777777" w:rsidR="00373316" w:rsidRPr="00A42D98" w:rsidRDefault="00373316" w:rsidP="00373316">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73316" w:rsidRPr="00A42D98" w14:paraId="293FEBFE" w14:textId="77777777" w:rsidTr="001B2245">
        <w:tc>
          <w:tcPr>
            <w:tcW w:w="1668" w:type="dxa"/>
            <w:vAlign w:val="center"/>
          </w:tcPr>
          <w:p w14:paraId="1F70D6F0" w14:textId="77777777" w:rsidR="00373316" w:rsidRPr="00A42D98" w:rsidRDefault="00373316"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46F26A89" w14:textId="224CAF1A" w:rsidR="00373316" w:rsidRPr="00A42D98" w:rsidRDefault="00373316" w:rsidP="001B2245">
            <w:pPr>
              <w:outlineLvl w:val="0"/>
              <w:rPr>
                <w:rFonts w:ascii="Times New Roman" w:hAnsi="Times New Roman" w:cs="Times New Roman"/>
              </w:rPr>
            </w:pPr>
            <w:r w:rsidRPr="00A42D98">
              <w:rPr>
                <w:rFonts w:ascii="Times New Roman" w:hAnsi="Times New Roman" w:cs="Times New Roman"/>
              </w:rPr>
              <w:t xml:space="preserve"> </w:t>
            </w:r>
            <w:r w:rsidR="00F814EF" w:rsidRPr="00A42D98">
              <w:rPr>
                <w:rFonts w:ascii="Times New Roman" w:hAnsi="Times New Roman" w:cs="Times New Roman"/>
              </w:rPr>
              <w:t>831917026</w:t>
            </w:r>
          </w:p>
        </w:tc>
        <w:tc>
          <w:tcPr>
            <w:tcW w:w="1560" w:type="dxa"/>
            <w:vAlign w:val="center"/>
          </w:tcPr>
          <w:p w14:paraId="5CEDF032" w14:textId="77777777" w:rsidR="00373316" w:rsidRPr="00A42D98" w:rsidRDefault="00373316"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F24939E" w14:textId="77777777" w:rsidR="00373316" w:rsidRPr="00A42D98" w:rsidRDefault="001B2245" w:rsidP="001B2245">
            <w:pPr>
              <w:outlineLvl w:val="0"/>
              <w:rPr>
                <w:rFonts w:ascii="Times New Roman" w:hAnsi="Times New Roman" w:cs="Times New Roman"/>
                <w:szCs w:val="20"/>
              </w:rPr>
            </w:pPr>
            <w:bookmarkStart w:id="22" w:name="RUSSIAN_VII"/>
            <w:r w:rsidRPr="00A42D98">
              <w:rPr>
                <w:rFonts w:ascii="Times New Roman" w:hAnsi="Times New Roman" w:cs="Times New Roman"/>
                <w:sz w:val="20"/>
                <w:szCs w:val="20"/>
                <w:lang w:val="en-US"/>
              </w:rPr>
              <w:t>RUSSIAN  VII</w:t>
            </w:r>
            <w:bookmarkEnd w:id="22"/>
          </w:p>
        </w:tc>
      </w:tr>
    </w:tbl>
    <w:p w14:paraId="144D2FB7" w14:textId="77777777" w:rsidR="00373316" w:rsidRPr="00A42D98" w:rsidRDefault="00373316" w:rsidP="00373316">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373316" w:rsidRPr="00A42D98" w14:paraId="76750B38"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02C3B0C" w14:textId="77777777" w:rsidR="00373316" w:rsidRPr="00A42D98" w:rsidRDefault="00373316"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6BE224B5" w14:textId="77777777" w:rsidR="00373316" w:rsidRPr="00A42D98" w:rsidRDefault="00373316"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DA71C94"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F003819"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373316" w:rsidRPr="00A42D98" w14:paraId="60BDFB5B" w14:textId="77777777" w:rsidTr="001B2245">
        <w:trPr>
          <w:trHeight w:val="382"/>
        </w:trPr>
        <w:tc>
          <w:tcPr>
            <w:tcW w:w="628" w:type="pct"/>
            <w:vMerge/>
            <w:tcBorders>
              <w:top w:val="single" w:sz="4" w:space="0" w:color="auto"/>
              <w:left w:val="single" w:sz="12" w:space="0" w:color="auto"/>
              <w:bottom w:val="single" w:sz="4" w:space="0" w:color="auto"/>
              <w:right w:val="single" w:sz="12" w:space="0" w:color="auto"/>
            </w:tcBorders>
          </w:tcPr>
          <w:p w14:paraId="033C522B" w14:textId="77777777" w:rsidR="00373316" w:rsidRPr="00A42D98" w:rsidRDefault="00373316"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C28E19C"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0763FB0A"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1A25F30" w14:textId="77777777" w:rsidR="00373316" w:rsidRPr="00A42D98" w:rsidRDefault="00373316"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D2A82E3"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2EC1F20" w14:textId="77777777" w:rsidR="00373316" w:rsidRPr="00A42D98" w:rsidRDefault="00373316"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772CE65"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A649BE8" w14:textId="77777777" w:rsidR="00373316" w:rsidRPr="00A42D98" w:rsidRDefault="00373316"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1B2245" w:rsidRPr="00A42D98" w14:paraId="43B2B608" w14:textId="77777777" w:rsidTr="001B224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360B75C"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0673470"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72539BC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C8D15F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B9150F8"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30DC0D91"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501347E"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w:t>
            </w:r>
          </w:p>
        </w:tc>
        <w:tc>
          <w:tcPr>
            <w:tcW w:w="669" w:type="pct"/>
            <w:tcBorders>
              <w:top w:val="single" w:sz="4" w:space="0" w:color="auto"/>
              <w:left w:val="single" w:sz="4" w:space="0" w:color="auto"/>
              <w:bottom w:val="single" w:sz="12" w:space="0" w:color="auto"/>
            </w:tcBorders>
          </w:tcPr>
          <w:p w14:paraId="1A477DD3"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Russian</w:t>
            </w:r>
          </w:p>
        </w:tc>
      </w:tr>
      <w:tr w:rsidR="001B2245" w:rsidRPr="00A42D98" w14:paraId="693BB637"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9FE3B74"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1B2245" w:rsidRPr="00A42D98" w14:paraId="78AEC757" w14:textId="77777777" w:rsidTr="001B224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2CA5D75"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870268D"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183A8EB"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2F413F7"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1B2245" w:rsidRPr="00A42D98" w14:paraId="16D323EA" w14:textId="77777777" w:rsidTr="001B224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42241ED" w14:textId="77777777" w:rsidR="001B2245" w:rsidRPr="00A42D98" w:rsidRDefault="001B2245" w:rsidP="001B224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147FB8A"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118999D4"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66DF126F"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7B999C71"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D157796"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1B2245" w:rsidRPr="00A42D98" w14:paraId="11C21F87" w14:textId="77777777" w:rsidTr="001B224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F138AE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BC53A8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864239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54B7298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1B2245" w:rsidRPr="00A42D98" w14:paraId="139B81BA"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F4049F2"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061A2D4"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CB077A7"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8EB3D4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1B2245" w:rsidRPr="00A42D98" w14:paraId="6A076369"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FCC6C60"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066745E"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258B1DA8"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4FD71E6"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2FEA073E"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87DB1B3"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916F1D9"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048F929"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A8B5FE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59AB2CAC"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0249A75"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746588A"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0BF7E66"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D60E7D9"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775A5472"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6DDAF35"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1974D3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47ACD7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662A1451"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30F1993B"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F667E44"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A06E36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54F9593"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92A259C" w14:textId="77777777" w:rsidR="001B2245" w:rsidRPr="00A42D98" w:rsidRDefault="001B2245" w:rsidP="001B2245">
            <w:pPr>
              <w:rPr>
                <w:rFonts w:ascii="Times New Roman" w:hAnsi="Times New Roman" w:cs="Times New Roman"/>
                <w:sz w:val="20"/>
                <w:szCs w:val="20"/>
                <w:lang w:val="en-US"/>
              </w:rPr>
            </w:pPr>
          </w:p>
        </w:tc>
      </w:tr>
      <w:tr w:rsidR="001B2245" w:rsidRPr="00A42D98" w14:paraId="7B9E2C2F"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F9031D1"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9D40069"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5207BAE"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A35C39C" w14:textId="77777777" w:rsidR="001B2245" w:rsidRPr="00A42D98" w:rsidRDefault="001B2245" w:rsidP="001B2245">
            <w:pPr>
              <w:rPr>
                <w:rFonts w:ascii="Times New Roman" w:hAnsi="Times New Roman" w:cs="Times New Roman"/>
                <w:sz w:val="20"/>
                <w:szCs w:val="20"/>
                <w:lang w:val="en-US"/>
              </w:rPr>
            </w:pPr>
          </w:p>
        </w:tc>
      </w:tr>
      <w:tr w:rsidR="001B2245" w:rsidRPr="00A42D98" w14:paraId="3400FB70" w14:textId="77777777" w:rsidTr="001B224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11F24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18924C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5553BD2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88D68FA"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1B2245" w:rsidRPr="00A42D98" w14:paraId="6E7F8FD2"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4BACF8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DB75D35" w14:textId="77777777" w:rsidR="001B2245" w:rsidRPr="00A42D98" w:rsidRDefault="001B2245" w:rsidP="001B2245">
            <w:pPr>
              <w:jc w:val="both"/>
              <w:rPr>
                <w:rFonts w:ascii="Times New Roman" w:hAnsi="Times New Roman" w:cs="Times New Roman"/>
                <w:sz w:val="20"/>
                <w:szCs w:val="20"/>
                <w:lang w:val="en-US"/>
              </w:rPr>
            </w:pPr>
          </w:p>
        </w:tc>
      </w:tr>
      <w:tr w:rsidR="001B2245" w:rsidRPr="00A42D98" w14:paraId="1E2AE462"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BD55C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08FF807"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By the using thus methods as reading, writing, speaking, listening, retelling and discussion the knowledge of Russian became deeper and wider. Vocabulary increases to 2000 words.  </w:t>
            </w:r>
          </w:p>
        </w:tc>
      </w:tr>
      <w:tr w:rsidR="001B2245" w:rsidRPr="00A42D98" w14:paraId="4E160D4E" w14:textId="77777777" w:rsidTr="001B224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E885426"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7F1119C1" w14:textId="77777777" w:rsidR="001B2245" w:rsidRPr="00A42D98" w:rsidRDefault="001B2245" w:rsidP="001B2245">
            <w:pPr>
              <w:jc w:val="both"/>
              <w:rPr>
                <w:rFonts w:ascii="Times New Roman" w:hAnsi="Times New Roman" w:cs="Times New Roman"/>
                <w:sz w:val="20"/>
                <w:szCs w:val="20"/>
              </w:rPr>
            </w:pPr>
            <w:r w:rsidRPr="00A42D98">
              <w:rPr>
                <w:rFonts w:ascii="Times New Roman" w:hAnsi="Times New Roman" w:cs="Times New Roman"/>
                <w:sz w:val="20"/>
                <w:szCs w:val="20"/>
                <w:lang w:val="en-US"/>
              </w:rPr>
              <w:t xml:space="preserve">This course aims to deepen the knowledge on Russian grammar and to enrich vocabulary. By taking the course students will be able to speak Russian more fluently. </w:t>
            </w:r>
            <w:smartTag w:uri="urn:schemas-microsoft-com:office:smarttags" w:element="City">
              <w:smartTag w:uri="urn:schemas-microsoft-com:office:smarttags" w:element="place">
                <w:r w:rsidRPr="00A42D98">
                  <w:rPr>
                    <w:rFonts w:ascii="Times New Roman" w:hAnsi="Times New Roman" w:cs="Times New Roman"/>
                    <w:sz w:val="20"/>
                    <w:szCs w:val="20"/>
                    <w:lang w:val="en-US"/>
                  </w:rPr>
                  <w:t>Reading</w:t>
                </w:r>
              </w:smartTag>
            </w:smartTag>
            <w:r w:rsidRPr="00A42D98">
              <w:rPr>
                <w:rFonts w:ascii="Times New Roman" w:hAnsi="Times New Roman" w:cs="Times New Roman"/>
                <w:sz w:val="20"/>
                <w:szCs w:val="20"/>
                <w:lang w:val="en-US"/>
              </w:rPr>
              <w:t>, writing and comprehending skills are developed during the course.</w:t>
            </w:r>
          </w:p>
        </w:tc>
      </w:tr>
      <w:tr w:rsidR="001B2245" w:rsidRPr="00A42D98" w14:paraId="6D5E1483"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F093D7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08870D9"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read short stories from Russian literature in original.</w:t>
            </w:r>
          </w:p>
        </w:tc>
      </w:tr>
      <w:tr w:rsidR="001B2245" w:rsidRPr="00A42D98" w14:paraId="6CAD22F9"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45E41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D4B5165"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 xml:space="preserve"> The outcomes of this course are:</w:t>
            </w:r>
          </w:p>
          <w:p w14:paraId="1D7E54C7"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lastRenderedPageBreak/>
              <w:t xml:space="preserve">      - to be able to use Genitife Case in Singular and Plural;</w:t>
            </w:r>
          </w:p>
          <w:p w14:paraId="12871BE8" w14:textId="77777777" w:rsidR="001B2245" w:rsidRPr="00A42D98" w:rsidRDefault="001B2245" w:rsidP="001B2245">
            <w:pPr>
              <w:ind w:left="360"/>
              <w:rPr>
                <w:rFonts w:ascii="Times New Roman" w:hAnsi="Times New Roman" w:cs="Times New Roman"/>
                <w:sz w:val="20"/>
                <w:szCs w:val="20"/>
              </w:rPr>
            </w:pPr>
            <w:r w:rsidRPr="00A42D98">
              <w:rPr>
                <w:rFonts w:ascii="Times New Roman" w:hAnsi="Times New Roman" w:cs="Times New Roman"/>
                <w:sz w:val="20"/>
                <w:szCs w:val="20"/>
              </w:rPr>
              <w:t xml:space="preserve">- to be able to use Numerals in different situations; </w:t>
            </w:r>
          </w:p>
          <w:p w14:paraId="64463CF1" w14:textId="77777777" w:rsidR="001B2245" w:rsidRPr="00A42D98" w:rsidRDefault="001B2245" w:rsidP="001B2245">
            <w:pPr>
              <w:ind w:left="360"/>
              <w:rPr>
                <w:rFonts w:ascii="Times New Roman" w:hAnsi="Times New Roman" w:cs="Times New Roman"/>
                <w:sz w:val="20"/>
                <w:szCs w:val="20"/>
              </w:rPr>
            </w:pPr>
            <w:r w:rsidRPr="00A42D98">
              <w:rPr>
                <w:rFonts w:ascii="Times New Roman" w:hAnsi="Times New Roman" w:cs="Times New Roman"/>
                <w:sz w:val="20"/>
                <w:szCs w:val="20"/>
              </w:rPr>
              <w:t xml:space="preserve">- to be able to use more mould sentences; </w:t>
            </w:r>
          </w:p>
          <w:p w14:paraId="759CC316" w14:textId="77777777" w:rsidR="001B2245" w:rsidRPr="00A42D98" w:rsidRDefault="001B2245" w:rsidP="001B2245">
            <w:pPr>
              <w:ind w:left="360"/>
              <w:rPr>
                <w:rFonts w:ascii="Times New Roman" w:hAnsi="Times New Roman" w:cs="Times New Roman"/>
                <w:sz w:val="20"/>
                <w:szCs w:val="20"/>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to be able to use </w:t>
            </w:r>
            <w:r w:rsidRPr="00A42D98">
              <w:rPr>
                <w:rFonts w:ascii="Times New Roman" w:hAnsi="Times New Roman" w:cs="Times New Roman"/>
                <w:sz w:val="20"/>
                <w:szCs w:val="20"/>
                <w:lang w:val="en-US"/>
              </w:rPr>
              <w:t xml:space="preserve">Dative Case with Adjectives, Pronouns and Numerals in Singular and Plural; </w:t>
            </w:r>
          </w:p>
          <w:p w14:paraId="19F52585"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 to be able to </w:t>
            </w:r>
            <w:r w:rsidRPr="00A42D98">
              <w:rPr>
                <w:rFonts w:ascii="Times New Roman" w:hAnsi="Times New Roman" w:cs="Times New Roman"/>
                <w:sz w:val="20"/>
                <w:szCs w:val="20"/>
                <w:lang w:val="en-US"/>
              </w:rPr>
              <w:t xml:space="preserve">narrate the texts and to discuss them. </w:t>
            </w:r>
          </w:p>
        </w:tc>
      </w:tr>
      <w:tr w:rsidR="001B2245" w:rsidRPr="00A42D98" w14:paraId="7054D48E"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923AB7C"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787685CA" w14:textId="77777777" w:rsidR="001B2245" w:rsidRPr="00A42D98" w:rsidRDefault="001B2245" w:rsidP="001B2245">
            <w:pPr>
              <w:pStyle w:val="Balk4"/>
              <w:spacing w:before="0" w:after="0"/>
              <w:rPr>
                <w:b w:val="0"/>
                <w:sz w:val="20"/>
                <w:szCs w:val="20"/>
                <w:lang w:val="en-US"/>
              </w:rPr>
            </w:pPr>
            <w:r w:rsidRPr="00A42D98">
              <w:rPr>
                <w:b w:val="0"/>
                <w:sz w:val="20"/>
                <w:szCs w:val="20"/>
                <w:lang w:val="en-US"/>
              </w:rPr>
              <w:t xml:space="preserve">  </w:t>
            </w:r>
          </w:p>
          <w:p w14:paraId="75F79D1A" w14:textId="77777777" w:rsidR="001B2245" w:rsidRPr="00A42D98" w:rsidRDefault="001B2245" w:rsidP="001B2245">
            <w:pPr>
              <w:pStyle w:val="Balk4"/>
              <w:spacing w:before="0" w:after="0"/>
              <w:rPr>
                <w:b w:val="0"/>
                <w:sz w:val="20"/>
                <w:szCs w:val="20"/>
              </w:rPr>
            </w:pPr>
            <w:r w:rsidRPr="00A42D98">
              <w:rPr>
                <w:b w:val="0"/>
                <w:sz w:val="20"/>
                <w:szCs w:val="20"/>
                <w:lang w:val="en-US"/>
              </w:rPr>
              <w:t xml:space="preserve">1.  </w:t>
            </w:r>
            <w:r w:rsidRPr="00A42D98">
              <w:rPr>
                <w:b w:val="0"/>
                <w:sz w:val="20"/>
                <w:szCs w:val="20"/>
              </w:rPr>
              <w:t>Start 1-2, Moskow, 1988;</w:t>
            </w:r>
          </w:p>
          <w:p w14:paraId="3752DF10" w14:textId="77777777" w:rsidR="001B2245" w:rsidRPr="00A42D98" w:rsidRDefault="001B2245" w:rsidP="001B2245">
            <w:pPr>
              <w:pStyle w:val="Balk4"/>
              <w:spacing w:before="0" w:after="0"/>
              <w:rPr>
                <w:b w:val="0"/>
                <w:sz w:val="20"/>
                <w:szCs w:val="20"/>
              </w:rPr>
            </w:pPr>
            <w:r w:rsidRPr="00A42D98">
              <w:rPr>
                <w:b w:val="0"/>
                <w:sz w:val="20"/>
                <w:szCs w:val="20"/>
              </w:rPr>
              <w:t>2.  Start 1-2, Moskow, (Dictionary),1988;</w:t>
            </w:r>
          </w:p>
          <w:p w14:paraId="014442F5" w14:textId="77777777" w:rsidR="001B2245" w:rsidRPr="00A42D98" w:rsidRDefault="001B2245" w:rsidP="001B2245">
            <w:pPr>
              <w:pStyle w:val="Balk4"/>
              <w:spacing w:before="0" w:after="0"/>
              <w:rPr>
                <w:b w:val="0"/>
                <w:bCs w:val="0"/>
                <w:color w:val="000000"/>
                <w:sz w:val="20"/>
                <w:szCs w:val="20"/>
              </w:rPr>
            </w:pPr>
            <w:r w:rsidRPr="00A42D98">
              <w:rPr>
                <w:b w:val="0"/>
                <w:bCs w:val="0"/>
                <w:color w:val="000000"/>
                <w:sz w:val="20"/>
                <w:szCs w:val="20"/>
              </w:rPr>
              <w:t>3.  Pulkina. The book of Russian exercises. Moskow, 2000;</w:t>
            </w:r>
          </w:p>
          <w:p w14:paraId="32C951D3" w14:textId="77777777" w:rsidR="001B2245" w:rsidRPr="00A42D98" w:rsidRDefault="001B2245" w:rsidP="001B2245">
            <w:pPr>
              <w:pStyle w:val="Balk4"/>
              <w:spacing w:before="0" w:after="0"/>
              <w:rPr>
                <w:b w:val="0"/>
                <w:color w:val="000000"/>
                <w:sz w:val="20"/>
                <w:szCs w:val="20"/>
                <w:lang w:val="en-US"/>
              </w:rPr>
            </w:pPr>
          </w:p>
        </w:tc>
      </w:tr>
      <w:tr w:rsidR="001B2245" w:rsidRPr="00A42D98" w14:paraId="021556E7"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16B4D2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0C7C83B4" w14:textId="77777777" w:rsidR="001B2245" w:rsidRPr="00A42D98" w:rsidRDefault="001B2245" w:rsidP="001B2245">
            <w:pPr>
              <w:numPr>
                <w:ilvl w:val="0"/>
                <w:numId w:val="3"/>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Rogojnikova, R. The dictionary of synonimes in Russian and Turkish. Multilingual; İstanbul, 2000;</w:t>
            </w:r>
          </w:p>
          <w:p w14:paraId="1FD54764" w14:textId="77777777" w:rsidR="001B2245" w:rsidRPr="00A42D98" w:rsidRDefault="001B2245" w:rsidP="001B2245">
            <w:pPr>
              <w:numPr>
                <w:ilvl w:val="0"/>
                <w:numId w:val="3"/>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Sokolovskaya, K. 300 verbs in colloquial. Moskow, 2000;</w:t>
            </w:r>
          </w:p>
          <w:p w14:paraId="542092BE" w14:textId="77777777" w:rsidR="001B2245" w:rsidRPr="00A42D98" w:rsidRDefault="001B2245" w:rsidP="001B2245">
            <w:pPr>
              <w:pStyle w:val="Balk4"/>
              <w:spacing w:before="0" w:after="0"/>
              <w:rPr>
                <w:b w:val="0"/>
                <w:bCs w:val="0"/>
                <w:color w:val="000000"/>
                <w:sz w:val="20"/>
                <w:szCs w:val="20"/>
              </w:rPr>
            </w:pPr>
            <w:r w:rsidRPr="00A42D98">
              <w:rPr>
                <w:b w:val="0"/>
                <w:sz w:val="20"/>
                <w:szCs w:val="20"/>
              </w:rPr>
              <w:t xml:space="preserve"> </w:t>
            </w:r>
            <w:r w:rsidRPr="00A42D98">
              <w:rPr>
                <w:b w:val="0"/>
                <w:bCs w:val="0"/>
                <w:color w:val="000000"/>
                <w:sz w:val="20"/>
                <w:szCs w:val="20"/>
              </w:rPr>
              <w:t>3.  Havronina. Russian with Exercises. Moskow, 1988;</w:t>
            </w:r>
          </w:p>
          <w:p w14:paraId="00AA6931"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4.   Muravyeva, L. Verbs of traffic in Russian. Multilingual İstanbul, 2000;</w:t>
            </w:r>
          </w:p>
          <w:p w14:paraId="249236A6"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 xml:space="preserve">5.   Kaljanova, E. Conjugation of verbs in Russian. Multilingual; İstanbul, 2000; </w:t>
            </w:r>
          </w:p>
          <w:p w14:paraId="18473A7A"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6.   Tolmaçova, V;  Kokorina, S. Studing dictionary of verbs conjugation in Russian. Moskow, 1995;</w:t>
            </w:r>
          </w:p>
          <w:p w14:paraId="7F9B13D3"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7.  Fleming, S; Key, S. Colloquial  Russian. London,1998;</w:t>
            </w:r>
          </w:p>
          <w:p w14:paraId="7B54825E"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Studing of reading. Moskow, 1982;</w:t>
            </w:r>
          </w:p>
          <w:p w14:paraId="741A4A5B"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8.   Antonova, D; Ryakina, Y. Phonetics and intonation. Moskow, 1977;</w:t>
            </w:r>
          </w:p>
          <w:p w14:paraId="2FA368CA"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ab/>
            </w:r>
          </w:p>
          <w:p w14:paraId="2AF7DE3B" w14:textId="77777777" w:rsidR="001B2245" w:rsidRPr="00A42D98" w:rsidRDefault="001B2245" w:rsidP="001B2245">
            <w:pPr>
              <w:pStyle w:val="Balk4"/>
              <w:spacing w:before="0" w:after="0"/>
              <w:rPr>
                <w:color w:val="000000"/>
                <w:sz w:val="20"/>
                <w:szCs w:val="20"/>
                <w:lang w:val="en-US"/>
              </w:rPr>
            </w:pPr>
          </w:p>
        </w:tc>
      </w:tr>
      <w:tr w:rsidR="001B2245" w:rsidRPr="00A42D98" w14:paraId="32FB25F3" w14:textId="77777777" w:rsidTr="001B224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7B38AC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DDEAF63"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67EBA052" w14:textId="77777777" w:rsidR="00373316" w:rsidRPr="00A42D98" w:rsidRDefault="00373316" w:rsidP="00373316">
      <w:pPr>
        <w:rPr>
          <w:rFonts w:ascii="Times New Roman" w:hAnsi="Times New Roman" w:cs="Times New Roman"/>
          <w:sz w:val="18"/>
          <w:szCs w:val="18"/>
        </w:rPr>
        <w:sectPr w:rsidR="00373316"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73316" w:rsidRPr="00A42D98" w14:paraId="20AB1ECF"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5726575" w14:textId="77777777" w:rsidR="00373316" w:rsidRPr="00A42D98" w:rsidRDefault="00373316"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373316" w:rsidRPr="00A42D98" w14:paraId="2AC54B5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5FC9B4DA" w14:textId="77777777" w:rsidR="00373316" w:rsidRPr="00A42D98" w:rsidRDefault="00373316"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82BFE3D" w14:textId="77777777" w:rsidR="00373316" w:rsidRPr="00A42D98" w:rsidRDefault="00373316" w:rsidP="001B2245">
            <w:pPr>
              <w:rPr>
                <w:rFonts w:ascii="Times New Roman" w:hAnsi="Times New Roman" w:cs="Times New Roman"/>
                <w:b/>
              </w:rPr>
            </w:pPr>
            <w:r w:rsidRPr="00A42D98">
              <w:rPr>
                <w:rFonts w:ascii="Times New Roman" w:hAnsi="Times New Roman" w:cs="Times New Roman"/>
                <w:b/>
              </w:rPr>
              <w:t xml:space="preserve">TOPICS </w:t>
            </w:r>
          </w:p>
        </w:tc>
      </w:tr>
      <w:tr w:rsidR="001B2245" w:rsidRPr="00A42D98" w14:paraId="185E438D"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E838FF"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0DF7A2A"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Negative sentences. Genitife Case in Singular.</w:t>
            </w:r>
          </w:p>
        </w:tc>
      </w:tr>
      <w:tr w:rsidR="001B2245" w:rsidRPr="00A42D98" w14:paraId="174DC7D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5224BA"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3157FB3B"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rPr>
              <w:t>Genitife Case in Plural.</w:t>
            </w:r>
          </w:p>
        </w:tc>
      </w:tr>
      <w:tr w:rsidR="001B2245" w:rsidRPr="00A42D98" w14:paraId="106D2AD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F89944"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51C797A"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rPr>
              <w:t>Numerals and words “many”/”much”,  ets.</w:t>
            </w:r>
          </w:p>
        </w:tc>
      </w:tr>
      <w:tr w:rsidR="001B2245" w:rsidRPr="00A42D98" w14:paraId="48981CB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124F8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482CA5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rPr>
              <w:t>Numerals and words “many”/”much”,  ets.</w:t>
            </w:r>
          </w:p>
        </w:tc>
      </w:tr>
      <w:tr w:rsidR="001B2245" w:rsidRPr="00A42D98" w14:paraId="0FEA03E0"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92F838"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7493E5B"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Revision of Verbs.</w:t>
            </w:r>
          </w:p>
        </w:tc>
      </w:tr>
      <w:tr w:rsidR="001B2245" w:rsidRPr="00A42D98" w14:paraId="4E750CB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A3618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E2020A"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w:t>
            </w:r>
          </w:p>
        </w:tc>
      </w:tr>
      <w:tr w:rsidR="001B2245" w:rsidRPr="00A42D98" w14:paraId="6593F2C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762644"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A6F1B7"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w:t>
            </w:r>
          </w:p>
        </w:tc>
      </w:tr>
      <w:tr w:rsidR="001B2245" w:rsidRPr="00A42D98" w14:paraId="2B386B6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D60C37"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9F9C34"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1B2245" w:rsidRPr="00A42D98" w14:paraId="11996F71"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7D3991"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163FC7"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Dative Case with Adjectives, Pronouns and Numerals in Plural.</w:t>
            </w:r>
          </w:p>
        </w:tc>
      </w:tr>
      <w:tr w:rsidR="001B2245" w:rsidRPr="00A42D98" w14:paraId="43ED117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54F3BA"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1710D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The </w:t>
            </w:r>
            <w:r w:rsidRPr="00A42D98">
              <w:rPr>
                <w:rFonts w:ascii="Times New Roman" w:hAnsi="Times New Roman" w:cs="Times New Roman"/>
                <w:sz w:val="20"/>
                <w:szCs w:val="20"/>
                <w:lang w:val="en-US"/>
              </w:rPr>
              <w:t>mould sentences with Dative Case.</w:t>
            </w:r>
          </w:p>
        </w:tc>
      </w:tr>
      <w:tr w:rsidR="001B2245" w:rsidRPr="00A42D98" w14:paraId="3D7E214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C4FA5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C5E20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Grammar. The Comparison.</w:t>
            </w:r>
          </w:p>
        </w:tc>
      </w:tr>
      <w:tr w:rsidR="001B2245" w:rsidRPr="00A42D98" w14:paraId="4828DB62"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D08E98"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FB2E38"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 Discussion.</w:t>
            </w:r>
          </w:p>
        </w:tc>
      </w:tr>
      <w:tr w:rsidR="001B2245" w:rsidRPr="00A42D98" w14:paraId="70D0056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750B8D"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490EF8"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 Discussion.</w:t>
            </w:r>
          </w:p>
        </w:tc>
      </w:tr>
      <w:tr w:rsidR="001B2245" w:rsidRPr="00A42D98" w14:paraId="2ACF9DC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6C1AE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52067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 Discussion.</w:t>
            </w:r>
          </w:p>
        </w:tc>
      </w:tr>
      <w:tr w:rsidR="001B2245" w:rsidRPr="00A42D98" w14:paraId="7979668A" w14:textId="77777777" w:rsidTr="00F814E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E5009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15448CA" w14:textId="2B35CB7E" w:rsidR="001B2245" w:rsidRPr="00A42D98" w:rsidRDefault="00F814EF"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F814EF" w:rsidRPr="00A42D98" w14:paraId="68D42ED1" w14:textId="77777777" w:rsidTr="001B224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5CEF3B4" w14:textId="0B4558B5" w:rsidR="00F814EF" w:rsidRPr="00A42D98" w:rsidRDefault="00F814EF" w:rsidP="001B224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F682159" w14:textId="5FB04209" w:rsidR="00F814EF" w:rsidRPr="00A42D98" w:rsidRDefault="00F814EF"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15FB152" w14:textId="77777777" w:rsidR="00373316" w:rsidRPr="00A42D98" w:rsidRDefault="00373316" w:rsidP="00373316">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26A8" w:rsidRPr="00A42D98" w14:paraId="53207EFE" w14:textId="77777777" w:rsidTr="00841E9D">
        <w:tc>
          <w:tcPr>
            <w:tcW w:w="603" w:type="dxa"/>
            <w:tcBorders>
              <w:top w:val="single" w:sz="12" w:space="0" w:color="auto"/>
              <w:left w:val="single" w:sz="12" w:space="0" w:color="auto"/>
              <w:bottom w:val="single" w:sz="6" w:space="0" w:color="auto"/>
              <w:right w:val="single" w:sz="6" w:space="0" w:color="auto"/>
            </w:tcBorders>
            <w:vAlign w:val="center"/>
          </w:tcPr>
          <w:p w14:paraId="1775DF0A"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1FFA3EBA"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E4532F8"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FC14649"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4B23177"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1</w:t>
            </w:r>
          </w:p>
        </w:tc>
      </w:tr>
      <w:tr w:rsidR="00E426A8" w:rsidRPr="00A42D98" w14:paraId="3C56CBC5"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20B4AB2B"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4E1762BE"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233EFDB"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D85A6C9"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B5C3B2C" w14:textId="6CCEFBC5" w:rsidR="00E426A8" w:rsidRPr="00A42D98" w:rsidRDefault="00203E18"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7ED84130"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68D414AA"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2B299E44"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6A96EBE"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0A5945"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10F9BC8" w14:textId="5B9DA961" w:rsidR="00E426A8" w:rsidRPr="00A42D98" w:rsidRDefault="00203E18"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3BD75C2A"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949C041"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D615428"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9E65482" w14:textId="4A77CEF8"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444A7C3"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8E4C7F2" w14:textId="77777777" w:rsidR="00E426A8" w:rsidRPr="00A42D98" w:rsidRDefault="00E426A8" w:rsidP="00E426A8">
            <w:pPr>
              <w:rPr>
                <w:rFonts w:ascii="Times New Roman" w:hAnsi="Times New Roman" w:cs="Times New Roman"/>
                <w:b/>
                <w:sz w:val="16"/>
                <w:szCs w:val="16"/>
                <w:lang w:val="en-US"/>
              </w:rPr>
            </w:pPr>
          </w:p>
        </w:tc>
      </w:tr>
      <w:tr w:rsidR="00E426A8" w:rsidRPr="00A42D98" w14:paraId="7B9FF924"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FF79B83"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915CBC7"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04376D4F"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692545" w14:textId="714BED09"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C7C366" w14:textId="77777777" w:rsidR="00E426A8" w:rsidRPr="00A42D98" w:rsidRDefault="00E426A8" w:rsidP="00E426A8">
            <w:pPr>
              <w:rPr>
                <w:rFonts w:ascii="Times New Roman" w:hAnsi="Times New Roman" w:cs="Times New Roman"/>
                <w:b/>
                <w:sz w:val="16"/>
                <w:szCs w:val="16"/>
                <w:lang w:val="en-US"/>
              </w:rPr>
            </w:pPr>
          </w:p>
        </w:tc>
      </w:tr>
      <w:tr w:rsidR="00E426A8" w:rsidRPr="00A42D98" w14:paraId="3AA5FE11"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325D928"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1E08AFC5"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4E4BE30B" w14:textId="08D17686"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50520BF7"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6A1DCF1" w14:textId="77777777" w:rsidR="00E426A8" w:rsidRPr="00A42D98" w:rsidRDefault="00E426A8" w:rsidP="00E426A8">
            <w:pPr>
              <w:rPr>
                <w:rFonts w:ascii="Times New Roman" w:hAnsi="Times New Roman" w:cs="Times New Roman"/>
                <w:b/>
                <w:sz w:val="16"/>
                <w:szCs w:val="16"/>
                <w:lang w:val="en-US"/>
              </w:rPr>
            </w:pPr>
          </w:p>
        </w:tc>
      </w:tr>
      <w:tr w:rsidR="00E426A8" w:rsidRPr="00A42D98" w14:paraId="72FCF6FA"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D10970A"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07F0B56"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4E2BEA1"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9B7FEE7" w14:textId="66BC96B8"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BACAA6" w14:textId="77777777" w:rsidR="00E426A8" w:rsidRPr="00A42D98" w:rsidRDefault="00E426A8" w:rsidP="00E426A8">
            <w:pPr>
              <w:rPr>
                <w:rFonts w:ascii="Times New Roman" w:hAnsi="Times New Roman" w:cs="Times New Roman"/>
                <w:b/>
                <w:sz w:val="16"/>
                <w:szCs w:val="16"/>
                <w:lang w:val="en-US"/>
              </w:rPr>
            </w:pPr>
          </w:p>
        </w:tc>
      </w:tr>
      <w:tr w:rsidR="00E426A8" w:rsidRPr="00A42D98" w14:paraId="40FB8A44"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6D9BC942"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0C84CD4F"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DC50B91" w14:textId="6BEEF8D8"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B599888"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73D97F5" w14:textId="77777777" w:rsidR="00E426A8" w:rsidRPr="00A42D98" w:rsidRDefault="00E426A8" w:rsidP="00E426A8">
            <w:pPr>
              <w:rPr>
                <w:rFonts w:ascii="Times New Roman" w:hAnsi="Times New Roman" w:cs="Times New Roman"/>
                <w:b/>
                <w:sz w:val="16"/>
                <w:szCs w:val="16"/>
                <w:lang w:val="en-US"/>
              </w:rPr>
            </w:pPr>
          </w:p>
        </w:tc>
      </w:tr>
      <w:tr w:rsidR="00E426A8" w:rsidRPr="00A42D98" w14:paraId="2620CF0D"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0CF41AA3"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0BAEA115"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5664924"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010D1DC" w14:textId="49CD54CE"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04F87FE" w14:textId="77777777" w:rsidR="00E426A8" w:rsidRPr="00A42D98" w:rsidRDefault="00E426A8" w:rsidP="00E426A8">
            <w:pPr>
              <w:rPr>
                <w:rFonts w:ascii="Times New Roman" w:hAnsi="Times New Roman" w:cs="Times New Roman"/>
                <w:b/>
                <w:sz w:val="16"/>
                <w:szCs w:val="16"/>
                <w:lang w:val="en-US"/>
              </w:rPr>
            </w:pPr>
          </w:p>
        </w:tc>
      </w:tr>
      <w:tr w:rsidR="00E426A8" w:rsidRPr="00A42D98" w14:paraId="5BC9CA96"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53B3FA8A"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3A9F71A6"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1D7CE44" w14:textId="653B30AF"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F10BBD4"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028589" w14:textId="77777777" w:rsidR="00E426A8" w:rsidRPr="00A42D98" w:rsidRDefault="00E426A8" w:rsidP="00E426A8">
            <w:pPr>
              <w:rPr>
                <w:rFonts w:ascii="Times New Roman" w:hAnsi="Times New Roman" w:cs="Times New Roman"/>
                <w:b/>
                <w:sz w:val="16"/>
                <w:szCs w:val="16"/>
                <w:lang w:val="en-US"/>
              </w:rPr>
            </w:pPr>
          </w:p>
        </w:tc>
      </w:tr>
      <w:tr w:rsidR="00E426A8" w:rsidRPr="00A42D98" w14:paraId="78A06AE7"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676DB2F5"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677525E"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A9FD988" w14:textId="2AC79F37"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1691A23"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81C817C" w14:textId="77777777" w:rsidR="00E426A8" w:rsidRPr="00A42D98" w:rsidRDefault="00E426A8" w:rsidP="00E426A8">
            <w:pPr>
              <w:rPr>
                <w:rFonts w:ascii="Times New Roman" w:hAnsi="Times New Roman" w:cs="Times New Roman"/>
                <w:b/>
                <w:sz w:val="16"/>
                <w:szCs w:val="16"/>
                <w:lang w:val="en-US"/>
              </w:rPr>
            </w:pPr>
          </w:p>
        </w:tc>
      </w:tr>
      <w:tr w:rsidR="00E426A8" w:rsidRPr="00A42D98" w14:paraId="5CA7BBC8"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3D321FAC"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6F5D7C9"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0640CBD"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9499CE0" w14:textId="4733BB33"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1444FF" w14:textId="77777777" w:rsidR="00E426A8" w:rsidRPr="00A42D98" w:rsidRDefault="00E426A8" w:rsidP="00E426A8">
            <w:pPr>
              <w:rPr>
                <w:rFonts w:ascii="Times New Roman" w:hAnsi="Times New Roman" w:cs="Times New Roman"/>
                <w:b/>
                <w:sz w:val="16"/>
                <w:szCs w:val="16"/>
                <w:lang w:val="en-US"/>
              </w:rPr>
            </w:pPr>
          </w:p>
        </w:tc>
      </w:tr>
      <w:tr w:rsidR="00E426A8" w:rsidRPr="00A42D98" w14:paraId="0DD3463F"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29DBDCFF"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2B9E758"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0ED0A76"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0B73580" w14:textId="26A1728A"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F8C20CE" w14:textId="77777777" w:rsidR="00E426A8" w:rsidRPr="00A42D98" w:rsidRDefault="00E426A8" w:rsidP="00E426A8">
            <w:pPr>
              <w:rPr>
                <w:rFonts w:ascii="Times New Roman" w:hAnsi="Times New Roman" w:cs="Times New Roman"/>
                <w:b/>
                <w:sz w:val="16"/>
                <w:szCs w:val="16"/>
                <w:lang w:val="en-US"/>
              </w:rPr>
            </w:pPr>
          </w:p>
        </w:tc>
      </w:tr>
      <w:tr w:rsidR="00E426A8" w:rsidRPr="00A42D98" w14:paraId="13B731AA"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7D3AA1D5"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D5F60C0"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F0F8B6D"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264C117" w14:textId="64935112"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509029" w14:textId="77777777" w:rsidR="00E426A8" w:rsidRPr="00A42D98" w:rsidRDefault="00E426A8" w:rsidP="00E426A8">
            <w:pPr>
              <w:rPr>
                <w:rFonts w:ascii="Times New Roman" w:hAnsi="Times New Roman" w:cs="Times New Roman"/>
                <w:b/>
                <w:sz w:val="16"/>
                <w:szCs w:val="16"/>
                <w:lang w:val="en-US"/>
              </w:rPr>
            </w:pPr>
          </w:p>
        </w:tc>
      </w:tr>
      <w:tr w:rsidR="00E426A8" w:rsidRPr="00A42D98" w14:paraId="267DF6C5"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75F90625"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D6DACE7"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38F16AD"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365AEF5" w14:textId="24D16C6E"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F5CB1D" w14:textId="77777777" w:rsidR="00E426A8" w:rsidRPr="00A42D98" w:rsidRDefault="00E426A8" w:rsidP="00E426A8">
            <w:pPr>
              <w:rPr>
                <w:rFonts w:ascii="Times New Roman" w:hAnsi="Times New Roman" w:cs="Times New Roman"/>
                <w:b/>
                <w:sz w:val="16"/>
                <w:szCs w:val="16"/>
                <w:lang w:val="en-US"/>
              </w:rPr>
            </w:pPr>
          </w:p>
        </w:tc>
      </w:tr>
      <w:tr w:rsidR="00E426A8" w:rsidRPr="00A42D98" w14:paraId="46F3A5E4" w14:textId="77777777" w:rsidTr="00841E9D">
        <w:tc>
          <w:tcPr>
            <w:tcW w:w="603" w:type="dxa"/>
            <w:tcBorders>
              <w:top w:val="single" w:sz="6" w:space="0" w:color="auto"/>
              <w:left w:val="single" w:sz="12" w:space="0" w:color="auto"/>
              <w:bottom w:val="single" w:sz="6" w:space="0" w:color="auto"/>
              <w:right w:val="single" w:sz="6" w:space="0" w:color="auto"/>
            </w:tcBorders>
            <w:vAlign w:val="center"/>
          </w:tcPr>
          <w:p w14:paraId="4970B83C"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458B961"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ACC8113"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28090A3" w14:textId="113976E8" w:rsidR="00E426A8" w:rsidRPr="00A42D98" w:rsidRDefault="00203E18"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39BC25" w14:textId="77777777" w:rsidR="00E426A8" w:rsidRPr="00A42D98" w:rsidRDefault="00E426A8" w:rsidP="00E426A8">
            <w:pPr>
              <w:rPr>
                <w:rFonts w:ascii="Times New Roman" w:hAnsi="Times New Roman" w:cs="Times New Roman"/>
                <w:b/>
                <w:sz w:val="16"/>
                <w:szCs w:val="16"/>
                <w:lang w:val="en-US"/>
              </w:rPr>
            </w:pPr>
          </w:p>
        </w:tc>
      </w:tr>
      <w:tr w:rsidR="00E426A8" w:rsidRPr="00A42D98" w14:paraId="27F60707"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0C2FFC7D"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b/>
                <w:sz w:val="16"/>
                <w:szCs w:val="16"/>
              </w:rPr>
              <w:lastRenderedPageBreak/>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0A832CA6" w14:textId="77777777" w:rsidR="00373316" w:rsidRPr="00A42D98" w:rsidRDefault="00373316" w:rsidP="00373316">
      <w:pPr>
        <w:rPr>
          <w:rFonts w:ascii="Times New Roman" w:hAnsi="Times New Roman" w:cs="Times New Roman"/>
          <w:sz w:val="16"/>
          <w:szCs w:val="16"/>
        </w:rPr>
      </w:pPr>
    </w:p>
    <w:p w14:paraId="65548B48" w14:textId="77777777" w:rsidR="00373316" w:rsidRPr="00A42D98" w:rsidRDefault="00373316" w:rsidP="00373316">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1B2245" w:rsidRPr="00A42D98">
        <w:rPr>
          <w:rFonts w:ascii="Times New Roman" w:hAnsi="Times New Roman" w:cs="Times New Roman"/>
        </w:rPr>
        <w:t>Lect. Renaz İNCESU</w:t>
      </w:r>
    </w:p>
    <w:p w14:paraId="77704516" w14:textId="77777777" w:rsidR="001B2245" w:rsidRPr="00A42D98" w:rsidRDefault="00373316" w:rsidP="00373316">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1B2245" w:rsidRPr="00A42D98">
        <w:rPr>
          <w:rFonts w:ascii="Times New Roman" w:hAnsi="Times New Roman" w:cs="Times New Roman"/>
        </w:rPr>
        <w:tab/>
      </w:r>
      <w:r w:rsidR="001B2245" w:rsidRPr="00A42D98">
        <w:rPr>
          <w:rFonts w:ascii="Times New Roman" w:hAnsi="Times New Roman" w:cs="Times New Roman"/>
          <w:b/>
        </w:rPr>
        <w:t>Date:</w:t>
      </w:r>
    </w:p>
    <w:p w14:paraId="29174778" w14:textId="77777777" w:rsidR="001B2245" w:rsidRPr="00A42D98" w:rsidRDefault="001B2245" w:rsidP="00373316">
      <w:pPr>
        <w:tabs>
          <w:tab w:val="left" w:pos="7800"/>
        </w:tabs>
        <w:rPr>
          <w:rFonts w:ascii="Times New Roman" w:hAnsi="Times New Roman" w:cs="Times New Roman"/>
          <w:b/>
        </w:rPr>
      </w:pPr>
    </w:p>
    <w:p w14:paraId="7D1D7E69" w14:textId="77777777" w:rsidR="001B2245" w:rsidRPr="00A42D98" w:rsidRDefault="001B2245" w:rsidP="00373316">
      <w:pPr>
        <w:tabs>
          <w:tab w:val="left" w:pos="7800"/>
        </w:tabs>
        <w:rPr>
          <w:rFonts w:ascii="Times New Roman" w:hAnsi="Times New Roman" w:cs="Times New Roman"/>
          <w:b/>
        </w:rPr>
      </w:pPr>
    </w:p>
    <w:p w14:paraId="6F878EB5" w14:textId="77777777" w:rsidR="001B2245" w:rsidRPr="00A42D98" w:rsidRDefault="001B2245" w:rsidP="00373316">
      <w:pPr>
        <w:tabs>
          <w:tab w:val="left" w:pos="7800"/>
        </w:tabs>
        <w:rPr>
          <w:rFonts w:ascii="Times New Roman" w:hAnsi="Times New Roman" w:cs="Times New Roman"/>
          <w:b/>
        </w:rPr>
      </w:pPr>
    </w:p>
    <w:p w14:paraId="3E7AACAA" w14:textId="77777777" w:rsidR="001B2245" w:rsidRPr="00A42D98" w:rsidRDefault="001B2245" w:rsidP="00373316">
      <w:pPr>
        <w:tabs>
          <w:tab w:val="left" w:pos="7800"/>
        </w:tabs>
        <w:rPr>
          <w:rFonts w:ascii="Times New Roman" w:hAnsi="Times New Roman" w:cs="Times New Roman"/>
          <w:b/>
        </w:rPr>
      </w:pPr>
    </w:p>
    <w:p w14:paraId="033ED9CB" w14:textId="77777777" w:rsidR="001B2245" w:rsidRPr="00A42D98" w:rsidRDefault="001B2245" w:rsidP="00373316">
      <w:pPr>
        <w:tabs>
          <w:tab w:val="left" w:pos="7800"/>
        </w:tabs>
        <w:rPr>
          <w:rFonts w:ascii="Times New Roman" w:hAnsi="Times New Roman" w:cs="Times New Roman"/>
          <w:b/>
        </w:rPr>
      </w:pPr>
    </w:p>
    <w:p w14:paraId="1D35E0AB" w14:textId="77777777" w:rsidR="001B2245" w:rsidRPr="00A42D98" w:rsidRDefault="001B2245" w:rsidP="00373316">
      <w:pPr>
        <w:tabs>
          <w:tab w:val="left" w:pos="7800"/>
        </w:tabs>
        <w:rPr>
          <w:rFonts w:ascii="Times New Roman" w:hAnsi="Times New Roman" w:cs="Times New Roman"/>
          <w:b/>
        </w:rPr>
      </w:pPr>
    </w:p>
    <w:p w14:paraId="36F8C223" w14:textId="77777777" w:rsidR="001B2245" w:rsidRPr="00A42D98" w:rsidRDefault="001B2245" w:rsidP="00373316">
      <w:pPr>
        <w:tabs>
          <w:tab w:val="left" w:pos="7800"/>
        </w:tabs>
        <w:rPr>
          <w:rFonts w:ascii="Times New Roman" w:hAnsi="Times New Roman" w:cs="Times New Roman"/>
          <w:b/>
        </w:rPr>
      </w:pPr>
    </w:p>
    <w:p w14:paraId="003C842C" w14:textId="77777777" w:rsidR="001B2245" w:rsidRPr="00A42D98" w:rsidRDefault="001B2245" w:rsidP="00373316">
      <w:pPr>
        <w:tabs>
          <w:tab w:val="left" w:pos="7800"/>
        </w:tabs>
        <w:rPr>
          <w:rFonts w:ascii="Times New Roman" w:hAnsi="Times New Roman" w:cs="Times New Roman"/>
          <w:b/>
        </w:rPr>
      </w:pPr>
    </w:p>
    <w:p w14:paraId="2CA73C17" w14:textId="77777777" w:rsidR="001B2245" w:rsidRPr="00A42D98" w:rsidRDefault="001B2245" w:rsidP="00373316">
      <w:pPr>
        <w:tabs>
          <w:tab w:val="left" w:pos="7800"/>
        </w:tabs>
        <w:rPr>
          <w:rFonts w:ascii="Times New Roman" w:hAnsi="Times New Roman" w:cs="Times New Roman"/>
          <w:b/>
        </w:rPr>
      </w:pPr>
    </w:p>
    <w:p w14:paraId="26B9095D" w14:textId="77777777" w:rsidR="001B2245" w:rsidRPr="00A42D98" w:rsidRDefault="001B2245" w:rsidP="00373316">
      <w:pPr>
        <w:tabs>
          <w:tab w:val="left" w:pos="7800"/>
        </w:tabs>
        <w:rPr>
          <w:rFonts w:ascii="Times New Roman" w:hAnsi="Times New Roman" w:cs="Times New Roman"/>
          <w:b/>
        </w:rPr>
      </w:pPr>
    </w:p>
    <w:p w14:paraId="23A8EFD5" w14:textId="77777777" w:rsidR="001B2245" w:rsidRPr="00A42D98" w:rsidRDefault="001B2245" w:rsidP="00373316">
      <w:pPr>
        <w:tabs>
          <w:tab w:val="left" w:pos="7800"/>
        </w:tabs>
        <w:rPr>
          <w:rFonts w:ascii="Times New Roman" w:hAnsi="Times New Roman" w:cs="Times New Roman"/>
          <w:b/>
        </w:rPr>
      </w:pPr>
    </w:p>
    <w:p w14:paraId="230576F4" w14:textId="77777777" w:rsidR="001B2245" w:rsidRPr="00A42D98" w:rsidRDefault="001B2245" w:rsidP="00373316">
      <w:pPr>
        <w:tabs>
          <w:tab w:val="left" w:pos="7800"/>
        </w:tabs>
        <w:rPr>
          <w:rFonts w:ascii="Times New Roman" w:hAnsi="Times New Roman" w:cs="Times New Roman"/>
          <w:b/>
        </w:rPr>
      </w:pPr>
    </w:p>
    <w:p w14:paraId="23B12770" w14:textId="77777777" w:rsidR="001B2245" w:rsidRPr="00A42D98" w:rsidRDefault="001B2245" w:rsidP="00373316">
      <w:pPr>
        <w:tabs>
          <w:tab w:val="left" w:pos="7800"/>
        </w:tabs>
        <w:rPr>
          <w:rFonts w:ascii="Times New Roman" w:hAnsi="Times New Roman" w:cs="Times New Roman"/>
          <w:b/>
        </w:rPr>
      </w:pPr>
    </w:p>
    <w:p w14:paraId="5E42C163" w14:textId="77777777" w:rsidR="001B2245" w:rsidRPr="00A42D98" w:rsidRDefault="001B2245" w:rsidP="00373316">
      <w:pPr>
        <w:tabs>
          <w:tab w:val="left" w:pos="7800"/>
        </w:tabs>
        <w:rPr>
          <w:rFonts w:ascii="Times New Roman" w:hAnsi="Times New Roman" w:cs="Times New Roman"/>
          <w:b/>
        </w:rPr>
      </w:pPr>
    </w:p>
    <w:p w14:paraId="4201DAAA" w14:textId="77777777" w:rsidR="001B2245" w:rsidRPr="00A42D98" w:rsidRDefault="001B2245" w:rsidP="00373316">
      <w:pPr>
        <w:tabs>
          <w:tab w:val="left" w:pos="7800"/>
        </w:tabs>
        <w:rPr>
          <w:rFonts w:ascii="Times New Roman" w:hAnsi="Times New Roman" w:cs="Times New Roman"/>
          <w:b/>
        </w:rPr>
      </w:pPr>
    </w:p>
    <w:p w14:paraId="5C2E9495" w14:textId="77777777" w:rsidR="001B2245" w:rsidRPr="00A42D98" w:rsidRDefault="001B2245" w:rsidP="00373316">
      <w:pPr>
        <w:tabs>
          <w:tab w:val="left" w:pos="7800"/>
        </w:tabs>
        <w:rPr>
          <w:rFonts w:ascii="Times New Roman" w:hAnsi="Times New Roman" w:cs="Times New Roman"/>
          <w:b/>
        </w:rPr>
      </w:pPr>
    </w:p>
    <w:p w14:paraId="0206F665" w14:textId="77777777" w:rsidR="001B2245" w:rsidRPr="00A42D98" w:rsidRDefault="001B2245" w:rsidP="00373316">
      <w:pPr>
        <w:tabs>
          <w:tab w:val="left" w:pos="7800"/>
        </w:tabs>
        <w:rPr>
          <w:rFonts w:ascii="Times New Roman" w:hAnsi="Times New Roman" w:cs="Times New Roman"/>
          <w:b/>
        </w:rPr>
      </w:pPr>
    </w:p>
    <w:p w14:paraId="60272122" w14:textId="77777777" w:rsidR="001B2245" w:rsidRPr="00A42D98" w:rsidRDefault="001B2245" w:rsidP="00373316">
      <w:pPr>
        <w:tabs>
          <w:tab w:val="left" w:pos="7800"/>
        </w:tabs>
        <w:rPr>
          <w:rFonts w:ascii="Times New Roman" w:hAnsi="Times New Roman" w:cs="Times New Roman"/>
          <w:b/>
        </w:rPr>
      </w:pPr>
    </w:p>
    <w:p w14:paraId="582F0825" w14:textId="77777777" w:rsidR="001B2245" w:rsidRPr="00A42D98" w:rsidRDefault="001B2245" w:rsidP="00373316">
      <w:pPr>
        <w:tabs>
          <w:tab w:val="left" w:pos="7800"/>
        </w:tabs>
        <w:rPr>
          <w:rFonts w:ascii="Times New Roman" w:hAnsi="Times New Roman" w:cs="Times New Roman"/>
          <w:b/>
        </w:rPr>
      </w:pPr>
    </w:p>
    <w:p w14:paraId="1F58486A" w14:textId="77777777" w:rsidR="001B2245" w:rsidRPr="00A42D98" w:rsidRDefault="001B2245" w:rsidP="00373316">
      <w:pPr>
        <w:tabs>
          <w:tab w:val="left" w:pos="7800"/>
        </w:tabs>
        <w:rPr>
          <w:rFonts w:ascii="Times New Roman" w:hAnsi="Times New Roman" w:cs="Times New Roman"/>
          <w:b/>
        </w:rPr>
      </w:pPr>
    </w:p>
    <w:p w14:paraId="18DEBD3D" w14:textId="77777777" w:rsidR="001B2245" w:rsidRPr="00A42D98" w:rsidRDefault="001B2245" w:rsidP="00373316">
      <w:pPr>
        <w:tabs>
          <w:tab w:val="left" w:pos="7800"/>
        </w:tabs>
        <w:rPr>
          <w:rFonts w:ascii="Times New Roman" w:hAnsi="Times New Roman" w:cs="Times New Roman"/>
          <w:b/>
        </w:rPr>
      </w:pPr>
    </w:p>
    <w:p w14:paraId="340E7F83" w14:textId="77777777" w:rsidR="001B2245" w:rsidRPr="00A42D98" w:rsidRDefault="001B2245" w:rsidP="00373316">
      <w:pPr>
        <w:tabs>
          <w:tab w:val="left" w:pos="7800"/>
        </w:tabs>
        <w:rPr>
          <w:rFonts w:ascii="Times New Roman" w:hAnsi="Times New Roman" w:cs="Times New Roman"/>
          <w:b/>
        </w:rPr>
      </w:pPr>
    </w:p>
    <w:p w14:paraId="2B3EA0D4" w14:textId="77777777" w:rsidR="001B2245" w:rsidRPr="00A42D98" w:rsidRDefault="001B2245" w:rsidP="00373316">
      <w:pPr>
        <w:tabs>
          <w:tab w:val="left" w:pos="7800"/>
        </w:tabs>
        <w:rPr>
          <w:rFonts w:ascii="Times New Roman" w:hAnsi="Times New Roman" w:cs="Times New Roman"/>
          <w:b/>
        </w:rPr>
      </w:pPr>
    </w:p>
    <w:p w14:paraId="1CACAF7F" w14:textId="77777777" w:rsidR="001B2245" w:rsidRPr="00A42D98" w:rsidRDefault="001B2245" w:rsidP="00373316">
      <w:pPr>
        <w:tabs>
          <w:tab w:val="left" w:pos="7800"/>
        </w:tabs>
        <w:rPr>
          <w:rFonts w:ascii="Times New Roman" w:hAnsi="Times New Roman" w:cs="Times New Roman"/>
          <w:b/>
        </w:rPr>
      </w:pPr>
    </w:p>
    <w:p w14:paraId="27D563BE" w14:textId="77777777" w:rsidR="001B2245" w:rsidRPr="00A42D98" w:rsidRDefault="001B2245" w:rsidP="00373316">
      <w:pPr>
        <w:tabs>
          <w:tab w:val="left" w:pos="7800"/>
        </w:tabs>
        <w:rPr>
          <w:rFonts w:ascii="Times New Roman" w:hAnsi="Times New Roman" w:cs="Times New Roman"/>
          <w:b/>
        </w:rPr>
      </w:pPr>
    </w:p>
    <w:p w14:paraId="40604A3D" w14:textId="77777777" w:rsidR="001B2245" w:rsidRPr="00A42D98" w:rsidRDefault="001B2245" w:rsidP="00373316">
      <w:pPr>
        <w:tabs>
          <w:tab w:val="left" w:pos="7800"/>
        </w:tabs>
        <w:rPr>
          <w:rFonts w:ascii="Times New Roman" w:hAnsi="Times New Roman" w:cs="Times New Roman"/>
          <w:b/>
        </w:rPr>
      </w:pPr>
    </w:p>
    <w:p w14:paraId="490CD44F" w14:textId="77777777" w:rsidR="001B2245" w:rsidRPr="00A42D98" w:rsidRDefault="001B2245" w:rsidP="00373316">
      <w:pPr>
        <w:tabs>
          <w:tab w:val="left" w:pos="7800"/>
        </w:tabs>
        <w:rPr>
          <w:rFonts w:ascii="Times New Roman" w:hAnsi="Times New Roman" w:cs="Times New Roman"/>
          <w:b/>
        </w:rPr>
      </w:pPr>
    </w:p>
    <w:p w14:paraId="0C39C5DA" w14:textId="77777777" w:rsidR="001B2245" w:rsidRPr="00A42D98" w:rsidRDefault="001B2245" w:rsidP="00373316">
      <w:pPr>
        <w:tabs>
          <w:tab w:val="left" w:pos="7800"/>
        </w:tabs>
        <w:rPr>
          <w:rFonts w:ascii="Times New Roman" w:hAnsi="Times New Roman" w:cs="Times New Roman"/>
          <w:b/>
        </w:rPr>
      </w:pPr>
    </w:p>
    <w:p w14:paraId="1F67E5EF" w14:textId="77777777" w:rsidR="001B2245" w:rsidRPr="00A42D98" w:rsidRDefault="001B2245" w:rsidP="00373316">
      <w:pPr>
        <w:tabs>
          <w:tab w:val="left" w:pos="7800"/>
        </w:tabs>
        <w:rPr>
          <w:rFonts w:ascii="Times New Roman" w:hAnsi="Times New Roman" w:cs="Times New Roman"/>
          <w:b/>
        </w:rPr>
      </w:pPr>
    </w:p>
    <w:p w14:paraId="6FECBBF7" w14:textId="77777777" w:rsidR="001B2245" w:rsidRPr="00A42D98" w:rsidRDefault="001B2245" w:rsidP="00373316">
      <w:pPr>
        <w:tabs>
          <w:tab w:val="left" w:pos="7800"/>
        </w:tabs>
        <w:rPr>
          <w:rFonts w:ascii="Times New Roman" w:hAnsi="Times New Roman" w:cs="Times New Roman"/>
          <w:b/>
        </w:rPr>
      </w:pPr>
    </w:p>
    <w:p w14:paraId="67F3F122" w14:textId="77777777" w:rsidR="001B2245" w:rsidRPr="00A42D98" w:rsidRDefault="001B2245" w:rsidP="001B224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04320" behindDoc="0" locked="0" layoutInCell="1" allowOverlap="0" wp14:anchorId="78E765B5" wp14:editId="6035C783">
            <wp:simplePos x="0" y="0"/>
            <wp:positionH relativeFrom="column">
              <wp:posOffset>3810</wp:posOffset>
            </wp:positionH>
            <wp:positionV relativeFrom="paragraph">
              <wp:posOffset>0</wp:posOffset>
            </wp:positionV>
            <wp:extent cx="762000" cy="762000"/>
            <wp:effectExtent l="0" t="0" r="0" b="0"/>
            <wp:wrapSquare wrapText="bothSides"/>
            <wp:docPr id="1" name="Resim 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14768FAE" w14:textId="047AE4A6" w:rsidR="001B2245" w:rsidRPr="00A42D98" w:rsidRDefault="001B2245" w:rsidP="001B224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 xml:space="preserve">U </w:t>
      </w:r>
      <w:r w:rsidRPr="00A42D98">
        <w:rPr>
          <w:rFonts w:ascii="Times New Roman" w:hAnsi="Times New Roman" w:cs="Times New Roman"/>
          <w:b/>
          <w:sz w:val="28"/>
          <w:szCs w:val="28"/>
        </w:rPr>
        <w:t>COMPARATIVE LITERATURE COURSE INFORMATION FORM</w:t>
      </w:r>
    </w:p>
    <w:p w14:paraId="2372B006" w14:textId="77777777" w:rsidR="001B2245" w:rsidRPr="00A42D98" w:rsidRDefault="001B2245" w:rsidP="001B2245">
      <w:pPr>
        <w:outlineLvl w:val="0"/>
        <w:rPr>
          <w:rFonts w:ascii="Times New Roman" w:hAnsi="Times New Roman" w:cs="Times New Roman"/>
          <w:b/>
          <w:sz w:val="10"/>
          <w:szCs w:val="10"/>
        </w:rPr>
      </w:pPr>
    </w:p>
    <w:p w14:paraId="01D7974C" w14:textId="77777777" w:rsidR="001B2245" w:rsidRPr="00A42D98" w:rsidRDefault="001B2245" w:rsidP="001B224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B2245" w:rsidRPr="00A42D98" w14:paraId="70A747C9" w14:textId="77777777" w:rsidTr="001B2245">
        <w:tc>
          <w:tcPr>
            <w:tcW w:w="1167" w:type="dxa"/>
            <w:vAlign w:val="center"/>
          </w:tcPr>
          <w:p w14:paraId="46D3EC2A" w14:textId="77777777" w:rsidR="001B2245" w:rsidRPr="00A42D98" w:rsidRDefault="001B2245"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B17F1E2"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5C79DE4F" w14:textId="77777777" w:rsidR="001B2245" w:rsidRPr="00A42D98" w:rsidRDefault="001B2245" w:rsidP="001B224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B2245" w:rsidRPr="00A42D98" w14:paraId="2DFB944F" w14:textId="77777777" w:rsidTr="001B2245">
        <w:tc>
          <w:tcPr>
            <w:tcW w:w="1668" w:type="dxa"/>
            <w:vAlign w:val="center"/>
          </w:tcPr>
          <w:p w14:paraId="4A5252F1"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344C403" w14:textId="4A40D9E7" w:rsidR="001B2245" w:rsidRPr="00A42D98" w:rsidRDefault="001B2245" w:rsidP="001B2245">
            <w:pPr>
              <w:outlineLvl w:val="0"/>
              <w:rPr>
                <w:rFonts w:ascii="Times New Roman" w:hAnsi="Times New Roman" w:cs="Times New Roman"/>
              </w:rPr>
            </w:pPr>
            <w:r w:rsidRPr="00A42D98">
              <w:rPr>
                <w:rFonts w:ascii="Times New Roman" w:hAnsi="Times New Roman" w:cs="Times New Roman"/>
              </w:rPr>
              <w:t xml:space="preserve"> </w:t>
            </w:r>
            <w:r w:rsidR="00C44928" w:rsidRPr="00A42D98">
              <w:rPr>
                <w:rFonts w:ascii="Times New Roman" w:hAnsi="Times New Roman" w:cs="Times New Roman"/>
              </w:rPr>
              <w:tab/>
              <w:t>831917027</w:t>
            </w:r>
          </w:p>
        </w:tc>
        <w:tc>
          <w:tcPr>
            <w:tcW w:w="1560" w:type="dxa"/>
            <w:vAlign w:val="center"/>
          </w:tcPr>
          <w:p w14:paraId="1020867A"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AD3B290" w14:textId="77777777" w:rsidR="001B2245" w:rsidRPr="00A42D98" w:rsidRDefault="001B2245" w:rsidP="001B2245">
            <w:pPr>
              <w:outlineLvl w:val="0"/>
              <w:rPr>
                <w:rFonts w:ascii="Times New Roman" w:hAnsi="Times New Roman" w:cs="Times New Roman"/>
                <w:sz w:val="20"/>
                <w:szCs w:val="20"/>
              </w:rPr>
            </w:pPr>
          </w:p>
          <w:p w14:paraId="367619A7" w14:textId="77777777" w:rsidR="001B2245" w:rsidRPr="00A42D98" w:rsidRDefault="001B2245" w:rsidP="001B2245">
            <w:pPr>
              <w:outlineLvl w:val="0"/>
              <w:rPr>
                <w:rFonts w:ascii="Times New Roman" w:hAnsi="Times New Roman" w:cs="Times New Roman"/>
                <w:szCs w:val="20"/>
              </w:rPr>
            </w:pPr>
            <w:r w:rsidRPr="00A42D98">
              <w:rPr>
                <w:rFonts w:ascii="Times New Roman" w:hAnsi="Times New Roman" w:cs="Times New Roman"/>
              </w:rPr>
              <w:t xml:space="preserve"> </w:t>
            </w:r>
            <w:bookmarkStart w:id="23" w:name="ARABIC_VII"/>
            <w:r w:rsidRPr="00A42D98">
              <w:rPr>
                <w:rFonts w:ascii="Times New Roman" w:hAnsi="Times New Roman" w:cs="Times New Roman"/>
                <w:sz w:val="20"/>
                <w:szCs w:val="20"/>
                <w:lang w:val="en-US"/>
              </w:rPr>
              <w:t>ARABIC VII</w:t>
            </w:r>
            <w:bookmarkEnd w:id="23"/>
          </w:p>
          <w:p w14:paraId="6BC2DF40" w14:textId="77777777" w:rsidR="001B2245" w:rsidRPr="00A42D98" w:rsidRDefault="001B2245" w:rsidP="001B2245">
            <w:pPr>
              <w:outlineLvl w:val="0"/>
              <w:rPr>
                <w:rFonts w:ascii="Times New Roman" w:hAnsi="Times New Roman" w:cs="Times New Roman"/>
                <w:sz w:val="20"/>
                <w:szCs w:val="20"/>
              </w:rPr>
            </w:pPr>
          </w:p>
        </w:tc>
      </w:tr>
    </w:tbl>
    <w:p w14:paraId="2775707E"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1B2245" w:rsidRPr="00A42D98" w14:paraId="20E813D1"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F696AC9" w14:textId="77777777" w:rsidR="001B2245" w:rsidRPr="00A42D98" w:rsidRDefault="001B2245"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6A329921" w14:textId="77777777" w:rsidR="001B2245" w:rsidRPr="00A42D98" w:rsidRDefault="001B2245"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229675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96E8B6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1B2245" w:rsidRPr="00A42D98" w14:paraId="6F8FC43D" w14:textId="77777777" w:rsidTr="001B2245">
        <w:trPr>
          <w:trHeight w:val="382"/>
        </w:trPr>
        <w:tc>
          <w:tcPr>
            <w:tcW w:w="628" w:type="pct"/>
            <w:vMerge/>
            <w:tcBorders>
              <w:top w:val="single" w:sz="4" w:space="0" w:color="auto"/>
              <w:left w:val="single" w:sz="12" w:space="0" w:color="auto"/>
              <w:bottom w:val="single" w:sz="4" w:space="0" w:color="auto"/>
              <w:right w:val="single" w:sz="12" w:space="0" w:color="auto"/>
            </w:tcBorders>
          </w:tcPr>
          <w:p w14:paraId="024D0163" w14:textId="77777777" w:rsidR="001B2245" w:rsidRPr="00A42D98" w:rsidRDefault="001B2245"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F3AD8E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F9F062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2BB2164"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FFCC77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F7D7E78"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C6991B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90713D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1B2245" w:rsidRPr="00A42D98" w14:paraId="1CA8D44E" w14:textId="77777777" w:rsidTr="001B224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9684268"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FC87F80"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39D024BF"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11E85AA"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AFA68CF"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3937A75"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BCDB4C2"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6D9C34F7"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Arabic</w:t>
            </w:r>
          </w:p>
        </w:tc>
      </w:tr>
      <w:tr w:rsidR="001B2245" w:rsidRPr="00A42D98" w14:paraId="63F19B0B"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3E56F75"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1B2245" w:rsidRPr="00A42D98" w14:paraId="3AE7BB50" w14:textId="77777777" w:rsidTr="001B224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6D5D009"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39AB759"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1788F26"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79187905"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1B2245" w:rsidRPr="00A42D98" w14:paraId="2565E217" w14:textId="77777777" w:rsidTr="001B224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709C7B3" w14:textId="77777777" w:rsidR="001B2245" w:rsidRPr="00A42D98" w:rsidRDefault="001B2245" w:rsidP="001B224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D3EFD7C"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748F679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3C87160E"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0D1AC99C"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9F5F6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1B2245" w:rsidRPr="00A42D98" w14:paraId="3E065513" w14:textId="77777777" w:rsidTr="001B224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7B51015"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836C82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8A84CF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B9C80C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1B2245" w:rsidRPr="00A42D98" w14:paraId="09FA3573"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FA85A8"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CE64A0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9B20F9B" w14:textId="77777777" w:rsidR="001B2245" w:rsidRPr="00A42D98" w:rsidRDefault="001B2245" w:rsidP="001B2245">
            <w:pPr>
              <w:jc w:val="center"/>
              <w:rPr>
                <w:rFonts w:ascii="Times New Roman" w:hAnsi="Times New Roman" w:cs="Times New Roman"/>
                <w:sz w:val="20"/>
                <w:szCs w:val="20"/>
              </w:rPr>
            </w:pPr>
            <w:r w:rsidRPr="00A42D98">
              <w:rPr>
                <w:rFonts w:ascii="Times New Roman" w:hAnsi="Times New Roman" w:cs="Times New Roman"/>
                <w:sz w:val="20"/>
                <w:szCs w:val="20"/>
              </w:rPr>
              <w:t xml:space="preserve">1 </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F0DA831" w14:textId="77777777" w:rsidR="001B2245" w:rsidRPr="00A42D98" w:rsidRDefault="001B2245" w:rsidP="001B2245">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 xml:space="preserve">40 </w:t>
            </w:r>
          </w:p>
        </w:tc>
      </w:tr>
      <w:tr w:rsidR="001B2245" w:rsidRPr="00A42D98" w14:paraId="57711F25"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E1217E"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DCEB8C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E92F072" w14:textId="77777777" w:rsidR="001B2245" w:rsidRPr="00A42D98" w:rsidRDefault="001B2245" w:rsidP="001B2245">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61F3CEC" w14:textId="77777777" w:rsidR="001B2245" w:rsidRPr="00A42D98" w:rsidRDefault="001B2245" w:rsidP="001B2245">
            <w:pPr>
              <w:jc w:val="center"/>
              <w:rPr>
                <w:rFonts w:ascii="Times New Roman" w:hAnsi="Times New Roman" w:cs="Times New Roman"/>
                <w:sz w:val="20"/>
                <w:szCs w:val="20"/>
                <w:highlight w:val="yellow"/>
              </w:rPr>
            </w:pPr>
          </w:p>
        </w:tc>
      </w:tr>
      <w:tr w:rsidR="001B2245" w:rsidRPr="00A42D98" w14:paraId="238665AB"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9C4C07C"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C191A0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6A097016" w14:textId="77777777" w:rsidR="001B2245" w:rsidRPr="00A42D98" w:rsidRDefault="001B2245" w:rsidP="001B2245">
            <w:pP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071DF681"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1B2245" w:rsidRPr="00A42D98" w14:paraId="0E7A3D65"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5F70A70"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158692B"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7C76179" w14:textId="77777777" w:rsidR="001B2245" w:rsidRPr="00A42D98" w:rsidRDefault="001B2245" w:rsidP="001B2245">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16F34A68" w14:textId="77777777" w:rsidR="001B2245" w:rsidRPr="00A42D98" w:rsidRDefault="001B2245" w:rsidP="001B2245">
            <w:pPr>
              <w:jc w:val="center"/>
              <w:rPr>
                <w:rFonts w:ascii="Times New Roman" w:hAnsi="Times New Roman" w:cs="Times New Roman"/>
                <w:sz w:val="20"/>
                <w:szCs w:val="20"/>
              </w:rPr>
            </w:pPr>
          </w:p>
        </w:tc>
      </w:tr>
      <w:tr w:rsidR="001B2245" w:rsidRPr="00A42D98" w14:paraId="193430C4"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91F55B"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47E573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6DE574F5" w14:textId="77777777" w:rsidR="001B2245" w:rsidRPr="00A42D98" w:rsidRDefault="001B2245" w:rsidP="001B2245">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14:paraId="16C4DBE2" w14:textId="77777777" w:rsidR="001B2245" w:rsidRPr="00A42D98" w:rsidRDefault="001B2245" w:rsidP="001B2245">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1B2245" w:rsidRPr="00A42D98" w14:paraId="4CDDBA1C"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3F8382"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9A4BD7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0052A4B" w14:textId="77777777" w:rsidR="001B2245" w:rsidRPr="00A42D98" w:rsidRDefault="001B2245" w:rsidP="001B2245">
            <w:pPr>
              <w:jc w:val="center"/>
              <w:rPr>
                <w:rFonts w:ascii="Times New Roman" w:hAnsi="Times New Roman" w:cs="Times New Roman"/>
                <w:sz w:val="20"/>
                <w:szCs w:val="20"/>
              </w:rPr>
            </w:pPr>
          </w:p>
        </w:tc>
        <w:tc>
          <w:tcPr>
            <w:tcW w:w="669" w:type="pct"/>
            <w:tcBorders>
              <w:top w:val="single" w:sz="8" w:space="0" w:color="auto"/>
              <w:left w:val="single" w:sz="8" w:space="0" w:color="auto"/>
              <w:bottom w:val="single" w:sz="8" w:space="0" w:color="auto"/>
              <w:right w:val="single" w:sz="12" w:space="0" w:color="auto"/>
            </w:tcBorders>
          </w:tcPr>
          <w:p w14:paraId="0134423C" w14:textId="77777777" w:rsidR="001B2245" w:rsidRPr="00A42D98" w:rsidRDefault="001B2245" w:rsidP="001B2245">
            <w:pPr>
              <w:rPr>
                <w:rFonts w:ascii="Times New Roman" w:hAnsi="Times New Roman" w:cs="Times New Roman"/>
                <w:sz w:val="20"/>
                <w:szCs w:val="20"/>
              </w:rPr>
            </w:pPr>
          </w:p>
        </w:tc>
      </w:tr>
      <w:tr w:rsidR="001B2245" w:rsidRPr="00A42D98" w14:paraId="77A29B4E"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139947E"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902A6A6"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5C01855" w14:textId="77777777" w:rsidR="001B2245" w:rsidRPr="00A42D98" w:rsidRDefault="001B2245" w:rsidP="001B2245">
            <w:pPr>
              <w:rPr>
                <w:rFonts w:ascii="Times New Roman" w:hAnsi="Times New Roman" w:cs="Times New Roman"/>
                <w:sz w:val="20"/>
                <w:szCs w:val="20"/>
              </w:rPr>
            </w:pPr>
          </w:p>
        </w:tc>
        <w:tc>
          <w:tcPr>
            <w:tcW w:w="669" w:type="pct"/>
            <w:tcBorders>
              <w:top w:val="single" w:sz="8" w:space="0" w:color="auto"/>
              <w:left w:val="single" w:sz="8" w:space="0" w:color="auto"/>
              <w:bottom w:val="single" w:sz="12" w:space="0" w:color="auto"/>
              <w:right w:val="single" w:sz="12" w:space="0" w:color="auto"/>
            </w:tcBorders>
          </w:tcPr>
          <w:p w14:paraId="3572292E" w14:textId="77777777" w:rsidR="001B2245" w:rsidRPr="00A42D98" w:rsidRDefault="001B2245" w:rsidP="001B2245">
            <w:pPr>
              <w:rPr>
                <w:rFonts w:ascii="Times New Roman" w:hAnsi="Times New Roman" w:cs="Times New Roman"/>
                <w:sz w:val="20"/>
                <w:szCs w:val="20"/>
              </w:rPr>
            </w:pPr>
          </w:p>
        </w:tc>
      </w:tr>
      <w:tr w:rsidR="001B2245" w:rsidRPr="00A42D98" w14:paraId="69EE2AD4" w14:textId="77777777" w:rsidTr="001B224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42CF81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3C378F9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vAlign w:val="center"/>
          </w:tcPr>
          <w:p w14:paraId="3A8D1F0D" w14:textId="77777777" w:rsidR="001B2245" w:rsidRPr="00A42D98" w:rsidRDefault="001B2245" w:rsidP="001B2245">
            <w:pPr>
              <w:jc w:val="center"/>
              <w:rPr>
                <w:rFonts w:ascii="Times New Roman" w:hAnsi="Times New Roman" w:cs="Times New Roman"/>
                <w:sz w:val="20"/>
                <w:szCs w:val="20"/>
              </w:rPr>
            </w:pPr>
            <w:r w:rsidRPr="00A42D98">
              <w:rPr>
                <w:rFonts w:ascii="Times New Roman" w:hAnsi="Times New Roman" w:cs="Times New Roman"/>
                <w:sz w:val="20"/>
                <w:szCs w:val="20"/>
              </w:rPr>
              <w:t xml:space="preserve">1 </w:t>
            </w:r>
          </w:p>
        </w:tc>
        <w:tc>
          <w:tcPr>
            <w:tcW w:w="669" w:type="pct"/>
            <w:tcBorders>
              <w:top w:val="single" w:sz="12" w:space="0" w:color="auto"/>
              <w:left w:val="single" w:sz="8" w:space="0" w:color="auto"/>
              <w:bottom w:val="single" w:sz="8" w:space="0" w:color="auto"/>
              <w:right w:val="single" w:sz="12" w:space="0" w:color="auto"/>
            </w:tcBorders>
            <w:vAlign w:val="center"/>
          </w:tcPr>
          <w:p w14:paraId="52ED0539" w14:textId="77777777" w:rsidR="001B2245" w:rsidRPr="00A42D98" w:rsidRDefault="001B2245" w:rsidP="001B2245">
            <w:pPr>
              <w:jc w:val="center"/>
              <w:rPr>
                <w:rFonts w:ascii="Times New Roman" w:hAnsi="Times New Roman" w:cs="Times New Roman"/>
                <w:sz w:val="20"/>
                <w:szCs w:val="20"/>
              </w:rPr>
            </w:pPr>
            <w:r w:rsidRPr="00A42D98">
              <w:rPr>
                <w:rFonts w:ascii="Times New Roman" w:hAnsi="Times New Roman" w:cs="Times New Roman"/>
                <w:sz w:val="20"/>
                <w:szCs w:val="20"/>
              </w:rPr>
              <w:t xml:space="preserve">60 </w:t>
            </w:r>
          </w:p>
        </w:tc>
      </w:tr>
      <w:tr w:rsidR="001B2245" w:rsidRPr="00A42D98" w14:paraId="5C6CDA7D"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0EE0006"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583CD6E"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rPr>
              <w:t>There is no prerequisite for this course.</w:t>
            </w:r>
          </w:p>
        </w:tc>
      </w:tr>
      <w:tr w:rsidR="001B2245" w:rsidRPr="00A42D98" w14:paraId="259BB721"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706CC0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ACEABA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rPr>
              <w:t xml:space="preserve">This course teachs studens Arabic grammer in intermediate level and </w:t>
            </w:r>
          </w:p>
        </w:tc>
      </w:tr>
      <w:tr w:rsidR="001B2245" w:rsidRPr="00A42D98" w14:paraId="30062545" w14:textId="77777777" w:rsidTr="001B224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1CD2CD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73D919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rPr>
              <w:t>The aim is to give students intermediate Arabic couse ,</w:t>
            </w:r>
          </w:p>
        </w:tc>
      </w:tr>
      <w:tr w:rsidR="001B2245" w:rsidRPr="00A42D98" w14:paraId="7DE586BB"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6D0876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8E680B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teachs students Arabic so they can read and understand original texts.</w:t>
            </w:r>
          </w:p>
        </w:tc>
      </w:tr>
      <w:tr w:rsidR="001B2245" w:rsidRPr="00A42D98" w14:paraId="4C9A1928"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6EBD5A"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86304A1"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69B573A5"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Can count numbers above 100.</w:t>
            </w:r>
          </w:p>
          <w:p w14:paraId="71227501"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Will learn accusative adverbs of time and the verb not to be.</w:t>
            </w:r>
          </w:p>
          <w:p w14:paraId="51EF8F10"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learn superlative and diminutive structures.</w:t>
            </w:r>
          </w:p>
          <w:p w14:paraId="6E5041A2"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lastRenderedPageBreak/>
              <w:t>Will learn noun of time and noun of place, some verbal nouns.</w:t>
            </w:r>
          </w:p>
          <w:p w14:paraId="17F2E87A"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learn permissive or hortative imperatives and astonishment forms.</w:t>
            </w:r>
          </w:p>
          <w:p w14:paraId="5CCD5747" w14:textId="77777777" w:rsidR="001B2245" w:rsidRPr="00A42D98" w:rsidRDefault="001B2245" w:rsidP="001B2245">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be able to read and understand intermediate level  Arabic texts and will be able to speak Arabic in intermediate level.</w:t>
            </w:r>
          </w:p>
        </w:tc>
      </w:tr>
      <w:tr w:rsidR="001B2245" w:rsidRPr="00A42D98" w14:paraId="6DB17C89"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C3EF9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4DCC634E" w14:textId="77777777" w:rsidR="001B2245" w:rsidRPr="00A42D98" w:rsidRDefault="001B2245" w:rsidP="001B2245">
            <w:pPr>
              <w:pStyle w:val="Balk4"/>
              <w:spacing w:before="0" w:after="0"/>
              <w:rPr>
                <w:b w:val="0"/>
                <w:sz w:val="20"/>
                <w:szCs w:val="20"/>
              </w:rPr>
            </w:pPr>
          </w:p>
          <w:p w14:paraId="350A782F" w14:textId="77777777" w:rsidR="001B2245" w:rsidRPr="00A42D98" w:rsidRDefault="001B2245" w:rsidP="001B2245">
            <w:pPr>
              <w:pStyle w:val="Balk4"/>
              <w:spacing w:before="0" w:after="0"/>
              <w:rPr>
                <w:b w:val="0"/>
                <w:sz w:val="20"/>
                <w:szCs w:val="20"/>
              </w:rPr>
            </w:pPr>
            <w:r w:rsidRPr="00A42D98">
              <w:rPr>
                <w:b w:val="0"/>
                <w:sz w:val="20"/>
                <w:szCs w:val="20"/>
              </w:rPr>
              <w:t xml:space="preserve"> Maksudoğlu, Mehmet (2001), </w:t>
            </w:r>
            <w:r w:rsidRPr="00A42D98">
              <w:rPr>
                <w:b w:val="0"/>
                <w:i/>
                <w:iCs/>
                <w:sz w:val="20"/>
                <w:szCs w:val="20"/>
              </w:rPr>
              <w:t>Arapçayı Öğreten Kitap</w:t>
            </w:r>
            <w:r w:rsidRPr="00A42D98">
              <w:rPr>
                <w:b w:val="0"/>
                <w:sz w:val="20"/>
                <w:szCs w:val="20"/>
              </w:rPr>
              <w:t>, Eskişehir.</w:t>
            </w:r>
          </w:p>
        </w:tc>
      </w:tr>
      <w:tr w:rsidR="001B2245" w:rsidRPr="00A42D98" w14:paraId="2CC17350"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038F5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C9E5139" w14:textId="77777777" w:rsidR="001B2245" w:rsidRPr="00A42D98" w:rsidRDefault="001B2245" w:rsidP="001B2245">
            <w:pPr>
              <w:pStyle w:val="Balk4"/>
              <w:spacing w:before="0" w:after="0"/>
              <w:rPr>
                <w:b w:val="0"/>
                <w:bCs w:val="0"/>
                <w:color w:val="000000"/>
                <w:sz w:val="20"/>
                <w:szCs w:val="20"/>
              </w:rPr>
            </w:pPr>
            <w:r w:rsidRPr="00A42D98">
              <w:rPr>
                <w:b w:val="0"/>
                <w:bCs w:val="0"/>
                <w:color w:val="000000"/>
                <w:sz w:val="20"/>
                <w:szCs w:val="20"/>
              </w:rPr>
              <w:t xml:space="preserve"> Attar, Samar (1988), </w:t>
            </w:r>
            <w:r w:rsidRPr="00A42D98">
              <w:rPr>
                <w:b w:val="0"/>
                <w:bCs w:val="0"/>
                <w:i/>
                <w:iCs/>
                <w:color w:val="000000"/>
                <w:sz w:val="20"/>
                <w:szCs w:val="20"/>
              </w:rPr>
              <w:t>Modern Arabic The Arab-European Encounter, An Advanced Course for Foreign Students</w:t>
            </w:r>
            <w:r w:rsidRPr="00A42D98">
              <w:rPr>
                <w:b w:val="0"/>
                <w:bCs w:val="0"/>
                <w:color w:val="000000"/>
                <w:sz w:val="20"/>
                <w:szCs w:val="20"/>
              </w:rPr>
              <w:t>, Libraire du Liban, Beirut.</w:t>
            </w:r>
          </w:p>
          <w:p w14:paraId="009ECB08" w14:textId="77777777" w:rsidR="001B2245" w:rsidRPr="00A42D98" w:rsidRDefault="001B2245" w:rsidP="001B2245">
            <w:pPr>
              <w:pStyle w:val="Balk4"/>
              <w:spacing w:before="0" w:after="0"/>
              <w:rPr>
                <w:b w:val="0"/>
                <w:bCs w:val="0"/>
                <w:color w:val="000000"/>
                <w:sz w:val="20"/>
                <w:szCs w:val="20"/>
              </w:rPr>
            </w:pPr>
            <w:r w:rsidRPr="00A42D98">
              <w:rPr>
                <w:b w:val="0"/>
                <w:bCs w:val="0"/>
                <w:color w:val="000000"/>
                <w:sz w:val="20"/>
                <w:szCs w:val="20"/>
              </w:rPr>
              <w:t xml:space="preserve">Güler İ-Günday H.-Şahin Ş. (2001), </w:t>
            </w:r>
            <w:r w:rsidRPr="00A42D98">
              <w:rPr>
                <w:b w:val="0"/>
                <w:bCs w:val="0"/>
                <w:i/>
                <w:iCs/>
                <w:color w:val="000000"/>
                <w:sz w:val="20"/>
                <w:szCs w:val="20"/>
              </w:rPr>
              <w:t>Arapça Dilbilgisi (Nahiv Bilgisi),</w:t>
            </w:r>
            <w:r w:rsidRPr="00A42D98">
              <w:rPr>
                <w:b w:val="0"/>
                <w:bCs w:val="0"/>
                <w:color w:val="000000"/>
                <w:sz w:val="20"/>
                <w:szCs w:val="20"/>
              </w:rPr>
              <w:t xml:space="preserve"> Alfa Basın Yayım, İstanbul.</w:t>
            </w:r>
          </w:p>
          <w:p w14:paraId="66DFA4C8" w14:textId="77777777" w:rsidR="001B2245" w:rsidRPr="00A42D98" w:rsidRDefault="001B2245" w:rsidP="001B2245">
            <w:pPr>
              <w:pStyle w:val="Balk4"/>
              <w:spacing w:before="0" w:after="0"/>
              <w:rPr>
                <w:color w:val="000000"/>
                <w:sz w:val="20"/>
                <w:szCs w:val="20"/>
              </w:rPr>
            </w:pPr>
            <w:r w:rsidRPr="00A42D98">
              <w:rPr>
                <w:b w:val="0"/>
                <w:bCs w:val="0"/>
                <w:color w:val="000000"/>
                <w:sz w:val="20"/>
                <w:szCs w:val="20"/>
              </w:rPr>
              <w:t xml:space="preserve">Günday H.-Şahin Ş. (2001), </w:t>
            </w:r>
            <w:r w:rsidRPr="00A42D98">
              <w:rPr>
                <w:b w:val="0"/>
                <w:bCs w:val="0"/>
                <w:i/>
                <w:iCs/>
                <w:color w:val="000000"/>
                <w:sz w:val="20"/>
                <w:szCs w:val="20"/>
              </w:rPr>
              <w:t>Arapça Dilbilgisi (Sarf Bilgisi),</w:t>
            </w:r>
            <w:r w:rsidRPr="00A42D98">
              <w:rPr>
                <w:b w:val="0"/>
                <w:bCs w:val="0"/>
                <w:color w:val="000000"/>
                <w:sz w:val="20"/>
                <w:szCs w:val="20"/>
              </w:rPr>
              <w:t xml:space="preserve"> Alfa Basın Yayım, İstanbul.</w:t>
            </w:r>
          </w:p>
        </w:tc>
      </w:tr>
      <w:tr w:rsidR="001B2245" w:rsidRPr="00A42D98" w14:paraId="58C35006" w14:textId="77777777" w:rsidTr="001B224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4717D2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0DB511B"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57E1E080" w14:textId="77777777" w:rsidR="001B2245" w:rsidRPr="00A42D98" w:rsidRDefault="001B2245" w:rsidP="001B2245">
      <w:pPr>
        <w:rPr>
          <w:rFonts w:ascii="Times New Roman" w:hAnsi="Times New Roman" w:cs="Times New Roman"/>
          <w:sz w:val="18"/>
          <w:szCs w:val="18"/>
        </w:rPr>
        <w:sectPr w:rsidR="001B2245"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B2245" w:rsidRPr="00A42D98" w14:paraId="1DF291BF"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6E850A"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1B2245" w:rsidRPr="00A42D98" w14:paraId="6E74B51F"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7DCE204E"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7BA3AF5" w14:textId="77777777" w:rsidR="001B2245" w:rsidRPr="00A42D98" w:rsidRDefault="001B2245" w:rsidP="001B2245">
            <w:pPr>
              <w:rPr>
                <w:rFonts w:ascii="Times New Roman" w:hAnsi="Times New Roman" w:cs="Times New Roman"/>
                <w:b/>
              </w:rPr>
            </w:pPr>
            <w:r w:rsidRPr="00A42D98">
              <w:rPr>
                <w:rFonts w:ascii="Times New Roman" w:hAnsi="Times New Roman" w:cs="Times New Roman"/>
                <w:b/>
              </w:rPr>
              <w:t xml:space="preserve">TOPICS </w:t>
            </w:r>
          </w:p>
        </w:tc>
      </w:tr>
      <w:tr w:rsidR="001B2245" w:rsidRPr="00A42D98" w14:paraId="1A775B0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556A97"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DE6CDF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Numbers from100</w:t>
            </w:r>
          </w:p>
        </w:tc>
      </w:tr>
      <w:tr w:rsidR="001B2245" w:rsidRPr="00A42D98" w14:paraId="2D5417B3"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EC4301"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5D37C4A"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Accusative adverb of time, manner or place</w:t>
            </w:r>
          </w:p>
        </w:tc>
      </w:tr>
      <w:tr w:rsidR="001B2245" w:rsidRPr="00A42D98" w14:paraId="720D7C35"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1DE853"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C6677C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Reading comprehension, translation and speaking</w:t>
            </w:r>
          </w:p>
        </w:tc>
      </w:tr>
      <w:tr w:rsidR="001B2245" w:rsidRPr="00A42D98" w14:paraId="23AB1DC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62ED93"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040DEA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Reading comprehension, translation and speaking</w:t>
            </w:r>
          </w:p>
        </w:tc>
      </w:tr>
      <w:tr w:rsidR="001B2245" w:rsidRPr="00A42D98" w14:paraId="3999F58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A295C9"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659443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Comparatives (Superlatives)</w:t>
            </w:r>
          </w:p>
        </w:tc>
      </w:tr>
      <w:tr w:rsidR="001B2245" w:rsidRPr="00A42D98" w14:paraId="62F542C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6CFAD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DF9F77"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Noun of time and noun of place, some verbal nouns</w:t>
            </w:r>
          </w:p>
        </w:tc>
      </w:tr>
      <w:tr w:rsidR="001B2245" w:rsidRPr="00A42D98" w14:paraId="41D2D628"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101FD0"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A165F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Reading comprehension, translation and speaking</w:t>
            </w:r>
          </w:p>
        </w:tc>
      </w:tr>
      <w:tr w:rsidR="001B2245" w:rsidRPr="00A42D98" w14:paraId="0446CAF3"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6E934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15B17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1B2245" w:rsidRPr="00A42D98" w14:paraId="455C37C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E48B2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BACD2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Astonishment forms</w:t>
            </w:r>
          </w:p>
        </w:tc>
      </w:tr>
      <w:tr w:rsidR="001B2245" w:rsidRPr="00A42D98" w14:paraId="339DB08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D52130"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672259"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Reading comprehension, translation and speaking</w:t>
            </w:r>
          </w:p>
        </w:tc>
      </w:tr>
      <w:tr w:rsidR="001B2245" w:rsidRPr="00A42D98" w14:paraId="655E202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8A4984"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332D5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Diminutive</w:t>
            </w:r>
          </w:p>
        </w:tc>
      </w:tr>
      <w:tr w:rsidR="001B2245" w:rsidRPr="00A42D98" w14:paraId="013BD88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04DDBF"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BBD73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The verb laysa (Not to be)</w:t>
            </w:r>
          </w:p>
        </w:tc>
      </w:tr>
      <w:tr w:rsidR="001B2245" w:rsidRPr="00A42D98" w14:paraId="18EED0E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EEAFC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2DB0F8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Reading comprehension, translation and speaking</w:t>
            </w:r>
          </w:p>
        </w:tc>
      </w:tr>
      <w:tr w:rsidR="001B2245" w:rsidRPr="00A42D98" w14:paraId="165463DD"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D13697"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27FE5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Overall</w:t>
            </w:r>
          </w:p>
        </w:tc>
      </w:tr>
      <w:tr w:rsidR="001B2245" w:rsidRPr="00A42D98" w14:paraId="5617F421" w14:textId="77777777" w:rsidTr="00C44928">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87C11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79087FB3" w14:textId="64F43083" w:rsidR="001B2245" w:rsidRPr="00A42D98" w:rsidRDefault="00C44928"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C44928" w:rsidRPr="00A42D98" w14:paraId="38334F61" w14:textId="77777777" w:rsidTr="001B224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9A4B2D0" w14:textId="1E1D4765" w:rsidR="00C44928" w:rsidRPr="00A42D98" w:rsidRDefault="00C44928" w:rsidP="001B224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E6C9F97" w14:textId="1D7F4B09" w:rsidR="00C44928" w:rsidRPr="00A42D98" w:rsidRDefault="00C44928"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FFD8ACD" w14:textId="77777777" w:rsidR="001B2245" w:rsidRPr="00A42D98" w:rsidRDefault="001B2245" w:rsidP="001B2245">
      <w:pPr>
        <w:rPr>
          <w:rFonts w:ascii="Times New Roman" w:hAnsi="Times New Roman" w:cs="Times New Roman"/>
          <w:sz w:val="16"/>
          <w:szCs w:val="16"/>
        </w:rPr>
      </w:pPr>
    </w:p>
    <w:p w14:paraId="6CC2BB21" w14:textId="77777777" w:rsidR="001B2245" w:rsidRPr="00A42D98" w:rsidRDefault="001B2245" w:rsidP="001B224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26A8" w:rsidRPr="00A42D98" w14:paraId="06ECF8C1"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642D875F"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41AF2E77"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89654BB"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3A3D9168"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70005D7" w14:textId="77777777" w:rsidR="00E426A8" w:rsidRPr="00A42D98" w:rsidRDefault="00E426A8" w:rsidP="00E426A8">
            <w:pPr>
              <w:rPr>
                <w:rFonts w:ascii="Times New Roman" w:hAnsi="Times New Roman" w:cs="Times New Roman"/>
                <w:b/>
                <w:sz w:val="16"/>
                <w:szCs w:val="16"/>
              </w:rPr>
            </w:pPr>
            <w:r w:rsidRPr="00A42D98">
              <w:rPr>
                <w:rFonts w:ascii="Times New Roman" w:hAnsi="Times New Roman" w:cs="Times New Roman"/>
                <w:b/>
                <w:sz w:val="16"/>
                <w:szCs w:val="16"/>
              </w:rPr>
              <w:t>1</w:t>
            </w:r>
          </w:p>
        </w:tc>
      </w:tr>
      <w:tr w:rsidR="00E426A8" w:rsidRPr="00A42D98" w14:paraId="79AA3ED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C0FA9F4"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0FF7C511"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F4FE555"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71DC4A6"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0DD4D2" w14:textId="40393837"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7F00A8C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33909E2"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E3CE5DE"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14B230E"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A8CACC6"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1CCF5DC" w14:textId="6E2E77D6"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4DDF395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589CEF"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D895C5B"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9A8FF9B"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3628A32"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65C4C12" w14:textId="07B82F20"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4E89AF8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A685C3"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A663932"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EAD0536" w14:textId="3FF4A522"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EADBE7D"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A717B07" w14:textId="77777777" w:rsidR="00E426A8" w:rsidRPr="00A42D98" w:rsidRDefault="00E426A8" w:rsidP="00E426A8">
            <w:pPr>
              <w:rPr>
                <w:rFonts w:ascii="Times New Roman" w:hAnsi="Times New Roman" w:cs="Times New Roman"/>
                <w:b/>
                <w:sz w:val="16"/>
                <w:szCs w:val="16"/>
                <w:lang w:val="en-US"/>
              </w:rPr>
            </w:pPr>
          </w:p>
        </w:tc>
      </w:tr>
      <w:tr w:rsidR="00E426A8" w:rsidRPr="00A42D98" w14:paraId="1FD634B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31FD524"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47408CA9"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2610D48"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0474D7D"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A746F14" w14:textId="276FE045"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7233028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7B16A9B"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6C53AE7F"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15A3772"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0DED40"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A538C1C" w14:textId="09FB8585"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1E95F17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9F51F0F"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BB53B78"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2B74D33" w14:textId="113DF99D"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D1978DE"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53EA03D" w14:textId="77777777" w:rsidR="00E426A8" w:rsidRPr="00A42D98" w:rsidRDefault="00E426A8" w:rsidP="00E426A8">
            <w:pPr>
              <w:rPr>
                <w:rFonts w:ascii="Times New Roman" w:hAnsi="Times New Roman" w:cs="Times New Roman"/>
                <w:b/>
                <w:sz w:val="16"/>
                <w:szCs w:val="16"/>
                <w:lang w:val="en-US"/>
              </w:rPr>
            </w:pPr>
          </w:p>
        </w:tc>
      </w:tr>
      <w:tr w:rsidR="00E426A8" w:rsidRPr="00A42D98" w14:paraId="24026AB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5E447D"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307667D2"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979B93B"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C3F362"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15CE678" w14:textId="119DBBA7"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63D3355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C43E74"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29CB16D"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04F4870" w14:textId="6B34B14F"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C9AC01E"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7C8F7B2" w14:textId="77777777" w:rsidR="00E426A8" w:rsidRPr="00A42D98" w:rsidRDefault="00E426A8" w:rsidP="00E426A8">
            <w:pPr>
              <w:rPr>
                <w:rFonts w:ascii="Times New Roman" w:hAnsi="Times New Roman" w:cs="Times New Roman"/>
                <w:b/>
                <w:sz w:val="16"/>
                <w:szCs w:val="16"/>
                <w:lang w:val="en-US"/>
              </w:rPr>
            </w:pPr>
          </w:p>
        </w:tc>
      </w:tr>
      <w:tr w:rsidR="00E426A8" w:rsidRPr="00A42D98" w14:paraId="0190A4D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8B3187D"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9BF35DF"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7828A45" w14:textId="5F831404"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75FF663C"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01FE96" w14:textId="77777777" w:rsidR="00E426A8" w:rsidRPr="00A42D98" w:rsidRDefault="00E426A8" w:rsidP="00E426A8">
            <w:pPr>
              <w:rPr>
                <w:rFonts w:ascii="Times New Roman" w:hAnsi="Times New Roman" w:cs="Times New Roman"/>
                <w:b/>
                <w:sz w:val="16"/>
                <w:szCs w:val="16"/>
                <w:lang w:val="en-US"/>
              </w:rPr>
            </w:pPr>
          </w:p>
        </w:tc>
      </w:tr>
      <w:tr w:rsidR="00E426A8" w:rsidRPr="00A42D98" w14:paraId="7B3E8C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50FEE72"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F3B634E" w14:textId="77777777" w:rsidR="00E426A8" w:rsidRPr="00A42D98" w:rsidRDefault="00E426A8" w:rsidP="00E426A8">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545D8F26"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44984F1"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37DC6C0" w14:textId="42A3C215"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43F7093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996EDDB"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E2FC167"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91B53E7"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86E8356" w14:textId="1F59774C"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B1397B" w14:textId="77777777" w:rsidR="00E426A8" w:rsidRPr="00A42D98" w:rsidRDefault="00E426A8" w:rsidP="00E426A8">
            <w:pPr>
              <w:rPr>
                <w:rFonts w:ascii="Times New Roman" w:hAnsi="Times New Roman" w:cs="Times New Roman"/>
                <w:b/>
                <w:sz w:val="16"/>
                <w:szCs w:val="16"/>
                <w:lang w:val="en-US"/>
              </w:rPr>
            </w:pPr>
          </w:p>
        </w:tc>
      </w:tr>
      <w:tr w:rsidR="00E426A8" w:rsidRPr="00A42D98" w14:paraId="7F7E12A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7293B2C"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3D01008"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003BEEC"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AC05089"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EDE415C" w14:textId="46426604"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3470781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9D8AC6"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0E19125"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889E94C"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DC7CC92" w14:textId="7C508543" w:rsidR="00E426A8" w:rsidRPr="00A42D98" w:rsidRDefault="00171EB2" w:rsidP="00E426A8">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FFCD37" w14:textId="77777777" w:rsidR="00E426A8" w:rsidRPr="00A42D98" w:rsidRDefault="00E426A8" w:rsidP="00E426A8">
            <w:pPr>
              <w:rPr>
                <w:rFonts w:ascii="Times New Roman" w:hAnsi="Times New Roman" w:cs="Times New Roman"/>
                <w:b/>
                <w:sz w:val="16"/>
                <w:szCs w:val="16"/>
                <w:lang w:val="en-US"/>
              </w:rPr>
            </w:pPr>
          </w:p>
        </w:tc>
      </w:tr>
      <w:tr w:rsidR="00E426A8" w:rsidRPr="00A42D98" w14:paraId="2CD619C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BC04A3"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1D0ACBD7"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23ABCCA"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269685F" w14:textId="77777777" w:rsidR="00E426A8" w:rsidRPr="00A42D98" w:rsidRDefault="00E426A8" w:rsidP="00E426A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0D6004C" w14:textId="38154511" w:rsidR="00E426A8" w:rsidRPr="00A42D98" w:rsidRDefault="00171EB2" w:rsidP="00E426A8">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E426A8" w:rsidRPr="00A42D98" w14:paraId="4248DAB6"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2CA7F403" w14:textId="77777777" w:rsidR="00E426A8" w:rsidRPr="00A42D98" w:rsidRDefault="00E426A8" w:rsidP="00E426A8">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440F94EB" w14:textId="77777777" w:rsidR="001B2245" w:rsidRPr="00A42D98" w:rsidRDefault="001B2245" w:rsidP="001B2245">
      <w:pPr>
        <w:rPr>
          <w:rFonts w:ascii="Times New Roman" w:hAnsi="Times New Roman" w:cs="Times New Roman"/>
          <w:sz w:val="16"/>
          <w:szCs w:val="16"/>
        </w:rPr>
      </w:pPr>
    </w:p>
    <w:p w14:paraId="24D0C6D3" w14:textId="12DE0739" w:rsidR="001B2245" w:rsidRPr="00A42D98" w:rsidRDefault="001B2245" w:rsidP="001B224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DD1543" w:rsidRPr="00A42D98">
        <w:rPr>
          <w:rFonts w:ascii="Times New Roman" w:hAnsi="Times New Roman" w:cs="Times New Roman"/>
          <w:sz w:val="24"/>
          <w:szCs w:val="24"/>
          <w:lang w:val="en-US"/>
        </w:rPr>
        <w:t>Assist.Prof.</w:t>
      </w:r>
      <w:proofErr w:type="gramEnd"/>
      <w:r w:rsidR="00DD1543" w:rsidRPr="00A42D98">
        <w:rPr>
          <w:rFonts w:ascii="Times New Roman" w:hAnsi="Times New Roman" w:cs="Times New Roman"/>
          <w:sz w:val="20"/>
          <w:szCs w:val="20"/>
          <w:lang w:val="en-US"/>
        </w:rPr>
        <w:t xml:space="preserve">  Zehra GÜVEN KILIÇARSLAN</w:t>
      </w:r>
      <w:r w:rsidRPr="00A42D98">
        <w:rPr>
          <w:rFonts w:ascii="Times New Roman" w:hAnsi="Times New Roman" w:cs="Times New Roman"/>
        </w:rPr>
        <w:t xml:space="preserve"> </w:t>
      </w:r>
    </w:p>
    <w:p w14:paraId="6834A127" w14:textId="77777777" w:rsidR="00DD1543" w:rsidRPr="00A42D98" w:rsidRDefault="00DD1543" w:rsidP="001B2245">
      <w:pPr>
        <w:spacing w:line="360" w:lineRule="auto"/>
        <w:rPr>
          <w:rFonts w:ascii="Times New Roman" w:hAnsi="Times New Roman" w:cs="Times New Roman"/>
        </w:rPr>
      </w:pPr>
    </w:p>
    <w:p w14:paraId="7868631E" w14:textId="77777777" w:rsidR="001B2245" w:rsidRPr="00A42D98" w:rsidRDefault="001B2245" w:rsidP="001B224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57AF6744" w14:textId="77777777" w:rsidR="001B2245" w:rsidRPr="00A42D98" w:rsidRDefault="001B2245" w:rsidP="001B2245">
      <w:pPr>
        <w:tabs>
          <w:tab w:val="left" w:pos="7800"/>
        </w:tabs>
        <w:rPr>
          <w:rFonts w:ascii="Times New Roman" w:hAnsi="Times New Roman" w:cs="Times New Roman"/>
          <w:b/>
        </w:rPr>
      </w:pPr>
    </w:p>
    <w:p w14:paraId="7F196ECC" w14:textId="77777777" w:rsidR="001B2245" w:rsidRPr="00A42D98" w:rsidRDefault="001B2245" w:rsidP="001B2245">
      <w:pPr>
        <w:tabs>
          <w:tab w:val="left" w:pos="7800"/>
        </w:tabs>
        <w:rPr>
          <w:rFonts w:ascii="Times New Roman" w:hAnsi="Times New Roman" w:cs="Times New Roman"/>
          <w:b/>
        </w:rPr>
      </w:pPr>
    </w:p>
    <w:p w14:paraId="0DBC72D0" w14:textId="77777777" w:rsidR="001B2245" w:rsidRPr="00A42D98" w:rsidRDefault="001B2245" w:rsidP="001B2245">
      <w:pPr>
        <w:tabs>
          <w:tab w:val="left" w:pos="7800"/>
        </w:tabs>
        <w:rPr>
          <w:rFonts w:ascii="Times New Roman" w:hAnsi="Times New Roman" w:cs="Times New Roman"/>
          <w:b/>
        </w:rPr>
      </w:pPr>
    </w:p>
    <w:p w14:paraId="118D3BDB" w14:textId="77777777" w:rsidR="001B2245" w:rsidRPr="00A42D98" w:rsidRDefault="001B2245" w:rsidP="001B2245">
      <w:pPr>
        <w:tabs>
          <w:tab w:val="left" w:pos="7800"/>
        </w:tabs>
        <w:rPr>
          <w:rFonts w:ascii="Times New Roman" w:hAnsi="Times New Roman" w:cs="Times New Roman"/>
          <w:b/>
        </w:rPr>
      </w:pPr>
    </w:p>
    <w:p w14:paraId="723DED10" w14:textId="77777777" w:rsidR="001B2245" w:rsidRPr="00A42D98" w:rsidRDefault="001B2245" w:rsidP="001B2245">
      <w:pPr>
        <w:tabs>
          <w:tab w:val="left" w:pos="7800"/>
        </w:tabs>
        <w:rPr>
          <w:rFonts w:ascii="Times New Roman" w:hAnsi="Times New Roman" w:cs="Times New Roman"/>
          <w:b/>
        </w:rPr>
      </w:pPr>
    </w:p>
    <w:p w14:paraId="4CBC7AF8" w14:textId="77777777" w:rsidR="001B2245" w:rsidRPr="00A42D98" w:rsidRDefault="001B2245" w:rsidP="001B2245">
      <w:pPr>
        <w:tabs>
          <w:tab w:val="left" w:pos="7800"/>
        </w:tabs>
        <w:rPr>
          <w:rFonts w:ascii="Times New Roman" w:hAnsi="Times New Roman" w:cs="Times New Roman"/>
          <w:b/>
        </w:rPr>
      </w:pPr>
    </w:p>
    <w:p w14:paraId="75C6552E" w14:textId="77777777" w:rsidR="001B2245" w:rsidRPr="00A42D98" w:rsidRDefault="001B2245" w:rsidP="001B2245">
      <w:pPr>
        <w:tabs>
          <w:tab w:val="left" w:pos="7800"/>
        </w:tabs>
        <w:rPr>
          <w:rFonts w:ascii="Times New Roman" w:hAnsi="Times New Roman" w:cs="Times New Roman"/>
          <w:b/>
        </w:rPr>
      </w:pPr>
    </w:p>
    <w:p w14:paraId="54BEC4CA" w14:textId="77777777" w:rsidR="001B2245" w:rsidRPr="00A42D98" w:rsidRDefault="001B2245" w:rsidP="001B2245">
      <w:pPr>
        <w:tabs>
          <w:tab w:val="left" w:pos="7800"/>
        </w:tabs>
        <w:rPr>
          <w:rFonts w:ascii="Times New Roman" w:hAnsi="Times New Roman" w:cs="Times New Roman"/>
          <w:b/>
        </w:rPr>
      </w:pPr>
    </w:p>
    <w:p w14:paraId="3590559F" w14:textId="77777777" w:rsidR="001B2245" w:rsidRPr="00A42D98" w:rsidRDefault="001B2245" w:rsidP="001B2245">
      <w:pPr>
        <w:tabs>
          <w:tab w:val="left" w:pos="7800"/>
        </w:tabs>
        <w:rPr>
          <w:rFonts w:ascii="Times New Roman" w:hAnsi="Times New Roman" w:cs="Times New Roman"/>
          <w:b/>
        </w:rPr>
      </w:pPr>
    </w:p>
    <w:p w14:paraId="7D317F3D" w14:textId="77777777" w:rsidR="001B2245" w:rsidRPr="00A42D98" w:rsidRDefault="001B2245" w:rsidP="001B2245">
      <w:pPr>
        <w:tabs>
          <w:tab w:val="left" w:pos="7800"/>
        </w:tabs>
        <w:rPr>
          <w:rFonts w:ascii="Times New Roman" w:hAnsi="Times New Roman" w:cs="Times New Roman"/>
          <w:b/>
        </w:rPr>
      </w:pPr>
    </w:p>
    <w:p w14:paraId="6EEB3620" w14:textId="77777777" w:rsidR="001B2245" w:rsidRPr="00A42D98" w:rsidRDefault="001B2245" w:rsidP="001B2245">
      <w:pPr>
        <w:tabs>
          <w:tab w:val="left" w:pos="7800"/>
        </w:tabs>
        <w:rPr>
          <w:rFonts w:ascii="Times New Roman" w:hAnsi="Times New Roman" w:cs="Times New Roman"/>
          <w:b/>
        </w:rPr>
      </w:pPr>
    </w:p>
    <w:p w14:paraId="50886A47" w14:textId="77777777" w:rsidR="001B2245" w:rsidRPr="00A42D98" w:rsidRDefault="001B2245" w:rsidP="001B2245">
      <w:pPr>
        <w:tabs>
          <w:tab w:val="left" w:pos="7800"/>
        </w:tabs>
        <w:rPr>
          <w:rFonts w:ascii="Times New Roman" w:hAnsi="Times New Roman" w:cs="Times New Roman"/>
          <w:b/>
        </w:rPr>
      </w:pPr>
    </w:p>
    <w:p w14:paraId="1C61FAFD" w14:textId="77777777" w:rsidR="001B2245" w:rsidRPr="00A42D98" w:rsidRDefault="001B2245" w:rsidP="001B2245">
      <w:pPr>
        <w:tabs>
          <w:tab w:val="left" w:pos="7800"/>
        </w:tabs>
        <w:rPr>
          <w:rFonts w:ascii="Times New Roman" w:hAnsi="Times New Roman" w:cs="Times New Roman"/>
          <w:b/>
        </w:rPr>
      </w:pPr>
    </w:p>
    <w:p w14:paraId="75E6838A" w14:textId="77777777" w:rsidR="001B2245" w:rsidRPr="00A42D98" w:rsidRDefault="001B2245" w:rsidP="001B2245">
      <w:pPr>
        <w:tabs>
          <w:tab w:val="left" w:pos="7800"/>
        </w:tabs>
        <w:rPr>
          <w:rFonts w:ascii="Times New Roman" w:hAnsi="Times New Roman" w:cs="Times New Roman"/>
          <w:b/>
        </w:rPr>
      </w:pPr>
    </w:p>
    <w:p w14:paraId="275137DA" w14:textId="77777777" w:rsidR="001B2245" w:rsidRPr="00A42D98" w:rsidRDefault="001B2245" w:rsidP="001B2245">
      <w:pPr>
        <w:tabs>
          <w:tab w:val="left" w:pos="7800"/>
        </w:tabs>
        <w:rPr>
          <w:rFonts w:ascii="Times New Roman" w:hAnsi="Times New Roman" w:cs="Times New Roman"/>
          <w:b/>
        </w:rPr>
      </w:pPr>
    </w:p>
    <w:p w14:paraId="71D85D44" w14:textId="77777777" w:rsidR="001B2245" w:rsidRPr="00A42D98" w:rsidRDefault="001B2245" w:rsidP="001B2245">
      <w:pPr>
        <w:tabs>
          <w:tab w:val="left" w:pos="7800"/>
        </w:tabs>
        <w:rPr>
          <w:rFonts w:ascii="Times New Roman" w:hAnsi="Times New Roman" w:cs="Times New Roman"/>
          <w:b/>
        </w:rPr>
      </w:pPr>
    </w:p>
    <w:p w14:paraId="147EE6F4" w14:textId="77777777" w:rsidR="001B2245" w:rsidRPr="00A42D98" w:rsidRDefault="001B2245" w:rsidP="001B2245">
      <w:pPr>
        <w:tabs>
          <w:tab w:val="left" w:pos="7800"/>
        </w:tabs>
        <w:rPr>
          <w:rFonts w:ascii="Times New Roman" w:hAnsi="Times New Roman" w:cs="Times New Roman"/>
          <w:b/>
        </w:rPr>
      </w:pPr>
    </w:p>
    <w:p w14:paraId="636ECBD2" w14:textId="77777777" w:rsidR="001B2245" w:rsidRPr="00A42D98" w:rsidRDefault="001B2245" w:rsidP="001B2245">
      <w:pPr>
        <w:tabs>
          <w:tab w:val="left" w:pos="7800"/>
        </w:tabs>
        <w:rPr>
          <w:rFonts w:ascii="Times New Roman" w:hAnsi="Times New Roman" w:cs="Times New Roman"/>
          <w:b/>
        </w:rPr>
      </w:pPr>
    </w:p>
    <w:p w14:paraId="2C8E256F" w14:textId="77777777" w:rsidR="001B2245" w:rsidRPr="00A42D98" w:rsidRDefault="001B2245" w:rsidP="001B2245">
      <w:pPr>
        <w:tabs>
          <w:tab w:val="left" w:pos="7800"/>
        </w:tabs>
        <w:rPr>
          <w:rFonts w:ascii="Times New Roman" w:hAnsi="Times New Roman" w:cs="Times New Roman"/>
          <w:b/>
        </w:rPr>
      </w:pPr>
    </w:p>
    <w:p w14:paraId="643EED9C" w14:textId="77777777" w:rsidR="001B2245" w:rsidRPr="00A42D98" w:rsidRDefault="001B2245" w:rsidP="001B2245">
      <w:pPr>
        <w:tabs>
          <w:tab w:val="left" w:pos="7800"/>
        </w:tabs>
        <w:rPr>
          <w:rFonts w:ascii="Times New Roman" w:hAnsi="Times New Roman" w:cs="Times New Roman"/>
          <w:b/>
        </w:rPr>
      </w:pPr>
    </w:p>
    <w:p w14:paraId="5D2E7527" w14:textId="77777777" w:rsidR="001B2245" w:rsidRPr="00A42D98" w:rsidRDefault="001B2245" w:rsidP="001B2245">
      <w:pPr>
        <w:tabs>
          <w:tab w:val="left" w:pos="7800"/>
        </w:tabs>
        <w:rPr>
          <w:rFonts w:ascii="Times New Roman" w:hAnsi="Times New Roman" w:cs="Times New Roman"/>
          <w:b/>
        </w:rPr>
      </w:pPr>
    </w:p>
    <w:p w14:paraId="5A514031" w14:textId="77777777" w:rsidR="001B2245" w:rsidRPr="00A42D98" w:rsidRDefault="001B2245" w:rsidP="001B2245">
      <w:pPr>
        <w:tabs>
          <w:tab w:val="left" w:pos="7800"/>
        </w:tabs>
        <w:rPr>
          <w:rFonts w:ascii="Times New Roman" w:hAnsi="Times New Roman" w:cs="Times New Roman"/>
          <w:b/>
        </w:rPr>
      </w:pPr>
    </w:p>
    <w:p w14:paraId="7A188EA2" w14:textId="77777777" w:rsidR="001B2245" w:rsidRPr="00A42D98" w:rsidRDefault="001B2245" w:rsidP="001B2245">
      <w:pPr>
        <w:tabs>
          <w:tab w:val="left" w:pos="7800"/>
        </w:tabs>
        <w:rPr>
          <w:rFonts w:ascii="Times New Roman" w:hAnsi="Times New Roman" w:cs="Times New Roman"/>
          <w:b/>
        </w:rPr>
      </w:pPr>
    </w:p>
    <w:p w14:paraId="1B24E034" w14:textId="77777777" w:rsidR="001B2245" w:rsidRPr="00A42D98" w:rsidRDefault="001B2245" w:rsidP="001B2245">
      <w:pPr>
        <w:tabs>
          <w:tab w:val="left" w:pos="7800"/>
        </w:tabs>
        <w:rPr>
          <w:rFonts w:ascii="Times New Roman" w:hAnsi="Times New Roman" w:cs="Times New Roman"/>
          <w:b/>
        </w:rPr>
      </w:pPr>
    </w:p>
    <w:p w14:paraId="70B9EE66" w14:textId="77777777" w:rsidR="001B2245" w:rsidRPr="00A42D98" w:rsidRDefault="001B2245" w:rsidP="001B2245">
      <w:pPr>
        <w:tabs>
          <w:tab w:val="left" w:pos="7800"/>
        </w:tabs>
        <w:rPr>
          <w:rFonts w:ascii="Times New Roman" w:hAnsi="Times New Roman" w:cs="Times New Roman"/>
          <w:b/>
        </w:rPr>
      </w:pPr>
    </w:p>
    <w:p w14:paraId="27FBB225" w14:textId="77777777" w:rsidR="001B2245" w:rsidRPr="00A42D98" w:rsidRDefault="001B2245" w:rsidP="001B2245">
      <w:pPr>
        <w:tabs>
          <w:tab w:val="left" w:pos="7800"/>
        </w:tabs>
        <w:rPr>
          <w:rFonts w:ascii="Times New Roman" w:hAnsi="Times New Roman" w:cs="Times New Roman"/>
          <w:b/>
        </w:rPr>
      </w:pPr>
    </w:p>
    <w:p w14:paraId="7DEE0F47" w14:textId="77777777" w:rsidR="001B2245" w:rsidRPr="00A42D98" w:rsidRDefault="001B2245" w:rsidP="001B2245">
      <w:pPr>
        <w:tabs>
          <w:tab w:val="left" w:pos="7800"/>
        </w:tabs>
        <w:rPr>
          <w:rFonts w:ascii="Times New Roman" w:hAnsi="Times New Roman" w:cs="Times New Roman"/>
          <w:b/>
        </w:rPr>
      </w:pPr>
    </w:p>
    <w:p w14:paraId="30CD0ED4" w14:textId="77777777" w:rsidR="001B2245" w:rsidRPr="00A42D98" w:rsidRDefault="001B2245" w:rsidP="001B2245">
      <w:pPr>
        <w:tabs>
          <w:tab w:val="left" w:pos="7800"/>
        </w:tabs>
        <w:rPr>
          <w:rFonts w:ascii="Times New Roman" w:hAnsi="Times New Roman" w:cs="Times New Roman"/>
          <w:b/>
        </w:rPr>
      </w:pPr>
    </w:p>
    <w:p w14:paraId="45BEB48E" w14:textId="77777777" w:rsidR="001B2245" w:rsidRPr="00A42D98" w:rsidRDefault="001B2245" w:rsidP="001B224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06368" behindDoc="0" locked="0" layoutInCell="1" allowOverlap="0" wp14:anchorId="0A33E90D" wp14:editId="04803FE3">
            <wp:simplePos x="0" y="0"/>
            <wp:positionH relativeFrom="column">
              <wp:posOffset>3810</wp:posOffset>
            </wp:positionH>
            <wp:positionV relativeFrom="paragraph">
              <wp:posOffset>0</wp:posOffset>
            </wp:positionV>
            <wp:extent cx="762000" cy="762000"/>
            <wp:effectExtent l="0" t="0" r="0" b="0"/>
            <wp:wrapSquare wrapText="bothSides"/>
            <wp:docPr id="24" name="Resim 2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402187C0" w14:textId="03CC21E2" w:rsidR="001B2245" w:rsidRPr="00A42D98" w:rsidRDefault="001B2245" w:rsidP="001B224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1619442" w14:textId="77777777" w:rsidR="001B2245" w:rsidRPr="00A42D98" w:rsidRDefault="001B2245" w:rsidP="001B2245">
      <w:pPr>
        <w:outlineLvl w:val="0"/>
        <w:rPr>
          <w:rFonts w:ascii="Times New Roman" w:hAnsi="Times New Roman" w:cs="Times New Roman"/>
          <w:b/>
          <w:sz w:val="10"/>
          <w:szCs w:val="10"/>
        </w:rPr>
      </w:pPr>
    </w:p>
    <w:p w14:paraId="77819B10" w14:textId="77777777" w:rsidR="001B2245" w:rsidRPr="00A42D98" w:rsidRDefault="001B2245" w:rsidP="001B224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B2245" w:rsidRPr="00A42D98" w14:paraId="7BDB80E2" w14:textId="77777777" w:rsidTr="001B2245">
        <w:tc>
          <w:tcPr>
            <w:tcW w:w="1167" w:type="dxa"/>
            <w:vAlign w:val="center"/>
          </w:tcPr>
          <w:p w14:paraId="4226B504" w14:textId="77777777" w:rsidR="001B2245" w:rsidRPr="00A42D98" w:rsidRDefault="001B2245"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1FB2C33"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2EEC4E92" w14:textId="77777777" w:rsidR="001B2245" w:rsidRPr="00A42D98" w:rsidRDefault="001B2245" w:rsidP="001B224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B2245" w:rsidRPr="00A42D98" w14:paraId="6D32803B" w14:textId="77777777" w:rsidTr="001B2245">
        <w:tc>
          <w:tcPr>
            <w:tcW w:w="1668" w:type="dxa"/>
            <w:vAlign w:val="center"/>
          </w:tcPr>
          <w:p w14:paraId="3A8F033E"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B7C30F3" w14:textId="7E0510C6" w:rsidR="001B2245" w:rsidRPr="00A42D98" w:rsidRDefault="001B2245" w:rsidP="001B2245">
            <w:pPr>
              <w:outlineLvl w:val="0"/>
              <w:rPr>
                <w:rFonts w:ascii="Times New Roman" w:hAnsi="Times New Roman" w:cs="Times New Roman"/>
              </w:rPr>
            </w:pPr>
            <w:r w:rsidRPr="00A42D98">
              <w:rPr>
                <w:rFonts w:ascii="Times New Roman" w:hAnsi="Times New Roman" w:cs="Times New Roman"/>
              </w:rPr>
              <w:t xml:space="preserve"> </w:t>
            </w:r>
            <w:r w:rsidR="00ED1BC2" w:rsidRPr="00A42D98">
              <w:rPr>
                <w:rFonts w:ascii="Times New Roman" w:hAnsi="Times New Roman" w:cs="Times New Roman"/>
              </w:rPr>
              <w:t>831917028</w:t>
            </w:r>
          </w:p>
        </w:tc>
        <w:tc>
          <w:tcPr>
            <w:tcW w:w="1560" w:type="dxa"/>
            <w:vAlign w:val="center"/>
          </w:tcPr>
          <w:p w14:paraId="066EA270"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D5A5317" w14:textId="77777777" w:rsidR="001B2245" w:rsidRPr="00A42D98" w:rsidRDefault="001B2245" w:rsidP="001B2245">
            <w:pPr>
              <w:outlineLvl w:val="0"/>
              <w:rPr>
                <w:rFonts w:ascii="Times New Roman" w:hAnsi="Times New Roman" w:cs="Times New Roman"/>
                <w:szCs w:val="20"/>
              </w:rPr>
            </w:pPr>
            <w:bookmarkStart w:id="24" w:name="PERSIAN_VII"/>
            <w:r w:rsidRPr="00A42D98">
              <w:rPr>
                <w:rFonts w:ascii="Times New Roman" w:hAnsi="Times New Roman" w:cs="Times New Roman"/>
                <w:sz w:val="20"/>
                <w:szCs w:val="20"/>
                <w:lang w:val="en-US"/>
              </w:rPr>
              <w:t>PERSIAN VII</w:t>
            </w:r>
            <w:bookmarkEnd w:id="24"/>
          </w:p>
        </w:tc>
      </w:tr>
    </w:tbl>
    <w:p w14:paraId="456E4055"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1B2245" w:rsidRPr="00A42D98" w14:paraId="2C6D8301"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1A6E21C" w14:textId="77777777" w:rsidR="001B2245" w:rsidRPr="00A42D98" w:rsidRDefault="001B2245"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6A3D0EDB" w14:textId="77777777" w:rsidR="001B2245" w:rsidRPr="00A42D98" w:rsidRDefault="001B2245"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36FDAB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526CC04"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1B2245" w:rsidRPr="00A42D98" w14:paraId="140E045F" w14:textId="77777777" w:rsidTr="001B2245">
        <w:trPr>
          <w:trHeight w:val="382"/>
        </w:trPr>
        <w:tc>
          <w:tcPr>
            <w:tcW w:w="628" w:type="pct"/>
            <w:vMerge/>
            <w:tcBorders>
              <w:top w:val="single" w:sz="4" w:space="0" w:color="auto"/>
              <w:left w:val="single" w:sz="12" w:space="0" w:color="auto"/>
              <w:bottom w:val="single" w:sz="4" w:space="0" w:color="auto"/>
              <w:right w:val="single" w:sz="12" w:space="0" w:color="auto"/>
            </w:tcBorders>
          </w:tcPr>
          <w:p w14:paraId="00479722" w14:textId="77777777" w:rsidR="001B2245" w:rsidRPr="00A42D98" w:rsidRDefault="001B2245"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57D97B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E313ED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2438DCC"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4A3BBF5"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86E4840"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9D6731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30A7A9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1B2245" w:rsidRPr="00A42D98" w14:paraId="30796CF9" w14:textId="77777777" w:rsidTr="001B224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8CA5A3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5F50366"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239011BC"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9051D2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43D5D48"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1305864"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76BBC7DF"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1CEFA429"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Persian</w:t>
            </w:r>
          </w:p>
        </w:tc>
      </w:tr>
      <w:tr w:rsidR="001B2245" w:rsidRPr="00A42D98" w14:paraId="32411597"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D564926"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1B2245" w:rsidRPr="00A42D98" w14:paraId="0B54C9A9" w14:textId="77777777" w:rsidTr="001B224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5E61315"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676BC35"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741F2434"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9BCCEC2"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1B2245" w:rsidRPr="00A42D98" w14:paraId="74BAF2E5" w14:textId="77777777" w:rsidTr="001B224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EC9226C" w14:textId="77777777" w:rsidR="001B2245" w:rsidRPr="00A42D98" w:rsidRDefault="001B2245" w:rsidP="001B224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53A74C2"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7E9E030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0EE7FBFE"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3BA1B968"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305412A"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1B2245" w:rsidRPr="00A42D98" w14:paraId="544EB100" w14:textId="77777777" w:rsidTr="001B224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65299C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9E16C2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8003692"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B3A3D4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1B2245" w:rsidRPr="00A42D98" w14:paraId="37CD4D61"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9E93AC5"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380756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223CD99"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2934BB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1B2245" w:rsidRPr="00A42D98" w14:paraId="41E56A1E"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A1E5329"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8692C5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5D66396"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CB75FDD"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024D1DDF"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924C9A8"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358F3D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68E8532"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498BB0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2E8B3B01"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7FAB4F"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3DBD17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3008673"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6329BAF"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5C9A706C"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635235"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355819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25A2D03"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087DC926"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340EA7FD"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BD7D33A"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1CF127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0033FA2"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7AD07BD" w14:textId="77777777" w:rsidR="001B2245" w:rsidRPr="00A42D98" w:rsidRDefault="001B2245" w:rsidP="001B2245">
            <w:pPr>
              <w:rPr>
                <w:rFonts w:ascii="Times New Roman" w:hAnsi="Times New Roman" w:cs="Times New Roman"/>
                <w:sz w:val="20"/>
                <w:szCs w:val="20"/>
                <w:lang w:val="en-US"/>
              </w:rPr>
            </w:pPr>
          </w:p>
        </w:tc>
      </w:tr>
      <w:tr w:rsidR="001B2245" w:rsidRPr="00A42D98" w14:paraId="0C0DBCE0"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14F75F2"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06C810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D9DF720"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01E78D0" w14:textId="77777777" w:rsidR="001B2245" w:rsidRPr="00A42D98" w:rsidRDefault="001B2245" w:rsidP="001B2245">
            <w:pPr>
              <w:rPr>
                <w:rFonts w:ascii="Times New Roman" w:hAnsi="Times New Roman" w:cs="Times New Roman"/>
                <w:sz w:val="20"/>
                <w:szCs w:val="20"/>
                <w:lang w:val="en-US"/>
              </w:rPr>
            </w:pPr>
          </w:p>
        </w:tc>
      </w:tr>
      <w:tr w:rsidR="001B2245" w:rsidRPr="00A42D98" w14:paraId="70561610" w14:textId="77777777" w:rsidTr="001B224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61393C7"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3818E7D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2E825BC6"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A0797C4"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1B2245" w:rsidRPr="00A42D98" w14:paraId="29A48D29"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199582D"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2D893A2" w14:textId="77777777" w:rsidR="001B2245" w:rsidRPr="00A42D98" w:rsidRDefault="001B2245" w:rsidP="001B2245">
            <w:pPr>
              <w:jc w:val="both"/>
              <w:rPr>
                <w:rFonts w:ascii="Times New Roman" w:hAnsi="Times New Roman" w:cs="Times New Roman"/>
                <w:sz w:val="20"/>
                <w:szCs w:val="20"/>
                <w:lang w:val="en-US"/>
              </w:rPr>
            </w:pPr>
          </w:p>
        </w:tc>
      </w:tr>
      <w:tr w:rsidR="001B2245" w:rsidRPr="00A42D98" w14:paraId="1CBCB724"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C83989"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453F5DE" w14:textId="77777777" w:rsidR="001B2245" w:rsidRPr="00A42D98" w:rsidRDefault="001B2245" w:rsidP="001B2245">
            <w:pPr>
              <w:rPr>
                <w:rFonts w:ascii="Times New Roman" w:hAnsi="Times New Roman" w:cs="Times New Roman"/>
                <w:color w:val="000000"/>
                <w:sz w:val="20"/>
                <w:szCs w:val="20"/>
              </w:rPr>
            </w:pPr>
            <w:r w:rsidRPr="00A42D98">
              <w:rPr>
                <w:rFonts w:ascii="Times New Roman" w:hAnsi="Times New Roman" w:cs="Times New Roman"/>
                <w:color w:val="000000"/>
                <w:sz w:val="20"/>
                <w:szCs w:val="20"/>
              </w:rPr>
              <w:t>Teaching Persian language</w:t>
            </w:r>
          </w:p>
          <w:p w14:paraId="440C08DC" w14:textId="77777777" w:rsidR="001B2245" w:rsidRPr="00A42D98" w:rsidRDefault="001B2245" w:rsidP="001B2245">
            <w:pPr>
              <w:rPr>
                <w:rFonts w:ascii="Times New Roman" w:hAnsi="Times New Roman" w:cs="Times New Roman"/>
                <w:sz w:val="20"/>
                <w:szCs w:val="20"/>
              </w:rPr>
            </w:pPr>
          </w:p>
        </w:tc>
      </w:tr>
      <w:tr w:rsidR="001B2245" w:rsidRPr="00A42D98" w14:paraId="23473D50" w14:textId="77777777" w:rsidTr="001B224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ECAA40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F03E3CF"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color w:val="000000"/>
                <w:sz w:val="20"/>
                <w:szCs w:val="20"/>
              </w:rPr>
              <w:t>The aim of this course is to teach Persian alphabet, and grammer.</w:t>
            </w:r>
            <w:r w:rsidRPr="00A42D98">
              <w:rPr>
                <w:rFonts w:ascii="Times New Roman" w:hAnsi="Times New Roman" w:cs="Times New Roman"/>
                <w:bCs/>
                <w:color w:val="000000"/>
                <w:sz w:val="20"/>
                <w:szCs w:val="20"/>
              </w:rPr>
              <w:t xml:space="preserve"> </w:t>
            </w:r>
          </w:p>
        </w:tc>
      </w:tr>
      <w:tr w:rsidR="001B2245" w:rsidRPr="00A42D98" w14:paraId="63A856F5"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F07F9FB"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00DFCCE"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rPr>
              <w:t xml:space="preserve"> To be able to follow Persian literature in order to make comparative studies.</w:t>
            </w:r>
          </w:p>
        </w:tc>
      </w:tr>
      <w:tr w:rsidR="001B2245" w:rsidRPr="00A42D98" w14:paraId="0574C3FE"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C1CD30A"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8D8FEE7"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At the end of the course</w:t>
            </w:r>
          </w:p>
          <w:p w14:paraId="07B79659"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w:t>
            </w:r>
            <w:r w:rsidRPr="00A42D98">
              <w:rPr>
                <w:rFonts w:ascii="Times New Roman" w:hAnsi="Times New Roman" w:cs="Times New Roman"/>
                <w:color w:val="000000"/>
                <w:sz w:val="20"/>
                <w:szCs w:val="20"/>
              </w:rPr>
              <w:t xml:space="preserve"> Students learn Persian alphabet,</w:t>
            </w:r>
          </w:p>
          <w:p w14:paraId="290F912D"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-learn Persian language,</w:t>
            </w:r>
          </w:p>
          <w:p w14:paraId="554131B4"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lastRenderedPageBreak/>
              <w:t>-have the ağabeylity to compare Turkish and Persian languages.</w:t>
            </w:r>
          </w:p>
          <w:p w14:paraId="411CB5BC" w14:textId="77777777" w:rsidR="001B2245" w:rsidRPr="00A42D98" w:rsidRDefault="001B2245" w:rsidP="001B2245">
            <w:pPr>
              <w:tabs>
                <w:tab w:val="left" w:pos="7800"/>
              </w:tabs>
              <w:rPr>
                <w:rFonts w:ascii="Times New Roman" w:hAnsi="Times New Roman" w:cs="Times New Roman"/>
                <w:sz w:val="20"/>
                <w:szCs w:val="20"/>
              </w:rPr>
            </w:pPr>
            <w:r w:rsidRPr="00A42D98">
              <w:rPr>
                <w:rFonts w:ascii="Times New Roman" w:hAnsi="Times New Roman" w:cs="Times New Roman"/>
                <w:sz w:val="20"/>
                <w:szCs w:val="20"/>
              </w:rPr>
              <w:t>- can compare works from Persian literature and Turkish literature</w:t>
            </w:r>
          </w:p>
        </w:tc>
      </w:tr>
      <w:tr w:rsidR="001B2245" w:rsidRPr="00A42D98" w14:paraId="685C4ED7"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B8FA0D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0195EF3" w14:textId="77777777" w:rsidR="001B2245" w:rsidRPr="00A42D98" w:rsidRDefault="001B2245" w:rsidP="001B2245">
            <w:pPr>
              <w:outlineLvl w:val="3"/>
              <w:rPr>
                <w:rFonts w:ascii="Times New Roman" w:hAnsi="Times New Roman" w:cs="Times New Roman"/>
                <w:bCs/>
                <w:sz w:val="20"/>
                <w:szCs w:val="20"/>
              </w:rPr>
            </w:pPr>
            <w:r w:rsidRPr="00A42D98">
              <w:rPr>
                <w:rFonts w:ascii="Times New Roman" w:hAnsi="Times New Roman" w:cs="Times New Roman"/>
                <w:bCs/>
                <w:sz w:val="20"/>
                <w:szCs w:val="20"/>
              </w:rPr>
              <w:t xml:space="preserve"> Persian Language, Ahmad Saffar Moqaddam</w:t>
            </w:r>
          </w:p>
        </w:tc>
      </w:tr>
      <w:tr w:rsidR="001B2245" w:rsidRPr="00A42D98" w14:paraId="4325DCD8"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4981A6"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6FF81DC" w14:textId="77777777" w:rsidR="001B2245" w:rsidRPr="00A42D98" w:rsidRDefault="001B2245" w:rsidP="001B2245">
            <w:pPr>
              <w:outlineLvl w:val="3"/>
              <w:rPr>
                <w:rFonts w:ascii="Times New Roman" w:hAnsi="Times New Roman" w:cs="Times New Roman"/>
                <w:b/>
                <w:bCs/>
                <w:color w:val="000000"/>
                <w:sz w:val="20"/>
                <w:szCs w:val="20"/>
              </w:rPr>
            </w:pPr>
            <w:r w:rsidRPr="00A42D98">
              <w:rPr>
                <w:rFonts w:ascii="Times New Roman" w:hAnsi="Times New Roman" w:cs="Times New Roman"/>
                <w:color w:val="000000"/>
                <w:sz w:val="20"/>
                <w:szCs w:val="20"/>
              </w:rPr>
              <w:t xml:space="preserve"> Farsça Dilbilgisi, Mürsel Öztürk; Farsça Öğreniminin Kolay Yolu, Asuman Gökhan, Ahad Emirçupani; Çözümlü Farsça Metinler, Mehmet Kanar; Farsça DiLbilgisi, Nimet Yıldırım.</w:t>
            </w:r>
          </w:p>
        </w:tc>
      </w:tr>
      <w:tr w:rsidR="001B2245" w:rsidRPr="00A42D98" w14:paraId="0E0C7DE5" w14:textId="77777777" w:rsidTr="001B224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E961121"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E1BDD7A"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10467550" w14:textId="77777777" w:rsidR="001B2245" w:rsidRPr="00A42D98" w:rsidRDefault="001B2245" w:rsidP="001B2245">
      <w:pPr>
        <w:rPr>
          <w:rFonts w:ascii="Times New Roman" w:hAnsi="Times New Roman" w:cs="Times New Roman"/>
          <w:sz w:val="18"/>
          <w:szCs w:val="18"/>
        </w:rPr>
        <w:sectPr w:rsidR="001B2245"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B2245" w:rsidRPr="00A42D98" w14:paraId="35BB17FC"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0F3D99"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1B2245" w:rsidRPr="00A42D98" w14:paraId="635822A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6593ECB2"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6EC53CF" w14:textId="77777777" w:rsidR="001B2245" w:rsidRPr="00A42D98" w:rsidRDefault="001B2245" w:rsidP="001B2245">
            <w:pPr>
              <w:rPr>
                <w:rFonts w:ascii="Times New Roman" w:hAnsi="Times New Roman" w:cs="Times New Roman"/>
                <w:b/>
              </w:rPr>
            </w:pPr>
            <w:r w:rsidRPr="00A42D98">
              <w:rPr>
                <w:rFonts w:ascii="Times New Roman" w:hAnsi="Times New Roman" w:cs="Times New Roman"/>
                <w:b/>
              </w:rPr>
              <w:t xml:space="preserve">TOPICS </w:t>
            </w:r>
          </w:p>
        </w:tc>
      </w:tr>
      <w:tr w:rsidR="001B2245" w:rsidRPr="00A42D98" w14:paraId="58014124"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368DFA"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2F18ED5" w14:textId="77777777" w:rsidR="001B2245" w:rsidRPr="00A42D98" w:rsidRDefault="001B2245" w:rsidP="001B2245">
            <w:pPr>
              <w:rPr>
                <w:rFonts w:ascii="Times New Roman" w:hAnsi="Times New Roman" w:cs="Times New Roman"/>
                <w:sz w:val="20"/>
                <w:szCs w:val="20"/>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Infinitive forms</w:t>
            </w:r>
          </w:p>
        </w:tc>
      </w:tr>
      <w:tr w:rsidR="001B2245" w:rsidRPr="00A42D98" w14:paraId="70E2BD21"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2CF20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E4D91E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Auxiliary verbs </w:t>
            </w:r>
          </w:p>
        </w:tc>
      </w:tr>
      <w:tr w:rsidR="001B2245" w:rsidRPr="00A42D98" w14:paraId="11F81AD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7E8B02"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2A7947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Simple verbs</w:t>
            </w:r>
          </w:p>
        </w:tc>
      </w:tr>
      <w:tr w:rsidR="001B2245" w:rsidRPr="00A42D98" w14:paraId="0A3000F3"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2A49A6"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F58513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Root verb</w:t>
            </w:r>
          </w:p>
        </w:tc>
      </w:tr>
      <w:tr w:rsidR="001B2245" w:rsidRPr="00A42D98" w14:paraId="15527EE9"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A12192"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691E03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Prefix verbs , compound verbs</w:t>
            </w:r>
          </w:p>
        </w:tc>
      </w:tr>
      <w:tr w:rsidR="001B2245" w:rsidRPr="00A42D98" w14:paraId="4437E11D"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DB7296"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C791FA"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object of the verb</w:t>
            </w:r>
          </w:p>
        </w:tc>
      </w:tr>
      <w:tr w:rsidR="001B2245" w:rsidRPr="00A42D98" w14:paraId="7F28DAA5"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C3DF57"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5BE339"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subject of the verb</w:t>
            </w:r>
          </w:p>
        </w:tc>
      </w:tr>
      <w:tr w:rsidR="001B2245" w:rsidRPr="00A42D98" w14:paraId="1A54E2A5"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58DD1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26534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w:t>
            </w:r>
          </w:p>
        </w:tc>
      </w:tr>
      <w:tr w:rsidR="001B2245" w:rsidRPr="00A42D98" w14:paraId="3136E5CE"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879B59"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5F8324"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Verbs </w:t>
            </w:r>
          </w:p>
        </w:tc>
      </w:tr>
      <w:tr w:rsidR="001B2245" w:rsidRPr="00A42D98" w14:paraId="2188D612"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1ACEB4"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78921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Verbs </w:t>
            </w:r>
          </w:p>
        </w:tc>
      </w:tr>
      <w:tr w:rsidR="001B2245" w:rsidRPr="00A42D98" w14:paraId="12EFA9BD"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892B10"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45B2F8"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Verbs </w:t>
            </w:r>
          </w:p>
        </w:tc>
      </w:tr>
      <w:tr w:rsidR="001B2245" w:rsidRPr="00A42D98" w14:paraId="4C09CDEA"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4F82B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5766A5"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Verbs </w:t>
            </w:r>
          </w:p>
        </w:tc>
      </w:tr>
      <w:tr w:rsidR="001B2245" w:rsidRPr="00A42D98" w14:paraId="272E2BF0"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F2D5B28"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A0EDC8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Practice </w:t>
            </w:r>
          </w:p>
        </w:tc>
      </w:tr>
      <w:tr w:rsidR="001B2245" w:rsidRPr="00A42D98" w14:paraId="7622D9A4"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585F65"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506AED"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Practice </w:t>
            </w:r>
          </w:p>
        </w:tc>
      </w:tr>
      <w:tr w:rsidR="001B2245" w:rsidRPr="00A42D98" w14:paraId="219A8A00" w14:textId="77777777" w:rsidTr="00ED1BC2">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0456B9"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B7FD1A5" w14:textId="0E2FDEB1" w:rsidR="001B2245" w:rsidRPr="00A42D98" w:rsidRDefault="00ED1BC2"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ED1BC2" w:rsidRPr="00A42D98" w14:paraId="22A0FE74" w14:textId="77777777" w:rsidTr="001B224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C16EF80" w14:textId="27C8999D" w:rsidR="00ED1BC2" w:rsidRPr="00A42D98" w:rsidRDefault="00ED1BC2" w:rsidP="001B224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6EECFA6" w14:textId="19D82510" w:rsidR="00ED1BC2" w:rsidRPr="00A42D98" w:rsidRDefault="00ED1BC2"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0ACDA92" w14:textId="77777777" w:rsidR="001B2245" w:rsidRPr="00A42D98" w:rsidRDefault="001B2245" w:rsidP="001B2245">
      <w:pPr>
        <w:rPr>
          <w:rFonts w:ascii="Times New Roman" w:hAnsi="Times New Roman" w:cs="Times New Roman"/>
          <w:sz w:val="16"/>
          <w:szCs w:val="16"/>
        </w:rPr>
      </w:pPr>
    </w:p>
    <w:p w14:paraId="4249F233" w14:textId="77777777" w:rsidR="001B2245" w:rsidRPr="00A42D98" w:rsidRDefault="001B2245" w:rsidP="001B224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7BD9" w:rsidRPr="00A42D98" w14:paraId="14E7011C"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DF491FF"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A91BFE1"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47ABEDB"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3F8A02A"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4254579"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C7BD9" w:rsidRPr="00A42D98" w14:paraId="296C404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D2253F4"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8FBAE1B"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A52FC07"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C9B778D"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346425A" w14:textId="450688BA"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676C541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8EAA581"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1CDC2B2B"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4570DA47"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5729E7A"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9366923" w14:textId="26B82B27"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1194599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1E37B55"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4EFF3874"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025AC68"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053EBB2"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E85E44E" w14:textId="025C3A02"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15EC306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3E5DEA"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AA57BE1"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098E1E1E"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C2611EC"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B8A5BAF" w14:textId="272A131A"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6D18A13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0A95FF"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2E292DA8"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CC94D96"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1B25F3D"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2FC88CB" w14:textId="142BA504"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4974D9C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4EDDA80"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13E455C4"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9BAFDF2"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5ACFA2A"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8060182" w14:textId="69664964"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08B10DC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2D3834F"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27612346"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4930966"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7DC6725"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D6DCF28" w14:textId="141A7159"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5D4D597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6A090C"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7DE9D9F6"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F5BB2F3"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BECBC10"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3F79CF6" w14:textId="557B2C03"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724884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B6E0ABC"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479ECCB3"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21FD95A"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AE221DF"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03A2920" w14:textId="71545045"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1478A8E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311B31E"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9117205"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D5007C6"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2472E97"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FD333D7" w14:textId="4A985775"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6475192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3F49209"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8936799"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19FA03A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76B7B9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171C3E5" w14:textId="51600F06"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11B34B2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B53F69D"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F28DD5E"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DC15490"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CD5E3FE"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4984C48" w14:textId="6D2D4C1E"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0F28B90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657380A"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B0DB0CB"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74461C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56880EF"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5274902" w14:textId="7DCE0D29"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6B20951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501412"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31EC30B"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E2D41ED"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947257F"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976517B" w14:textId="64DBDE3F"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24A776F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03FF59"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2067E681"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D02AF4A"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B0B8E35"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55B8FC7" w14:textId="61E9F692" w:rsidR="008C7BD9" w:rsidRPr="00A42D98" w:rsidRDefault="00C45A98"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5EDCE32C"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478BF258" w14:textId="43762462"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FBFB127" w14:textId="77777777" w:rsidR="001B2245" w:rsidRPr="00A42D98" w:rsidRDefault="001B2245" w:rsidP="001B2245">
      <w:pPr>
        <w:rPr>
          <w:rFonts w:ascii="Times New Roman" w:hAnsi="Times New Roman" w:cs="Times New Roman"/>
          <w:sz w:val="16"/>
          <w:szCs w:val="16"/>
        </w:rPr>
      </w:pPr>
    </w:p>
    <w:p w14:paraId="77FC22E5" w14:textId="33C64EF9" w:rsidR="001B2245" w:rsidRPr="00A42D98" w:rsidRDefault="001B2245" w:rsidP="001B224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 xml:space="preserve">Asoc. Prof. </w:t>
      </w:r>
      <w:r w:rsidR="00272BC8" w:rsidRPr="00A42D98">
        <w:rPr>
          <w:rFonts w:ascii="Times New Roman" w:hAnsi="Times New Roman" w:cs="Times New Roman"/>
        </w:rPr>
        <w:t>Ferzane DEVLETABADİ</w:t>
      </w:r>
    </w:p>
    <w:p w14:paraId="1ED3A39B" w14:textId="77777777" w:rsidR="001B2245" w:rsidRPr="00A42D98" w:rsidRDefault="001B2245" w:rsidP="001B224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83820E4" w14:textId="77777777" w:rsidR="001B2245" w:rsidRPr="00A42D98" w:rsidRDefault="001B2245" w:rsidP="001B2245">
      <w:pPr>
        <w:tabs>
          <w:tab w:val="left" w:pos="7800"/>
        </w:tabs>
        <w:rPr>
          <w:rFonts w:ascii="Times New Roman" w:hAnsi="Times New Roman" w:cs="Times New Roman"/>
          <w:b/>
        </w:rPr>
      </w:pPr>
    </w:p>
    <w:p w14:paraId="5C528B6A" w14:textId="77777777" w:rsidR="001B2245" w:rsidRPr="00A42D98" w:rsidRDefault="001B2245" w:rsidP="001B2245">
      <w:pPr>
        <w:tabs>
          <w:tab w:val="left" w:pos="7800"/>
        </w:tabs>
        <w:rPr>
          <w:rFonts w:ascii="Times New Roman" w:hAnsi="Times New Roman" w:cs="Times New Roman"/>
          <w:b/>
        </w:rPr>
      </w:pPr>
    </w:p>
    <w:p w14:paraId="65BB5160" w14:textId="77777777" w:rsidR="001B2245" w:rsidRPr="00A42D98" w:rsidRDefault="001B2245" w:rsidP="001B2245">
      <w:pPr>
        <w:tabs>
          <w:tab w:val="left" w:pos="7800"/>
        </w:tabs>
        <w:rPr>
          <w:rFonts w:ascii="Times New Roman" w:hAnsi="Times New Roman" w:cs="Times New Roman"/>
          <w:b/>
        </w:rPr>
      </w:pPr>
    </w:p>
    <w:p w14:paraId="5E2DB0FB" w14:textId="77777777" w:rsidR="001B2245" w:rsidRPr="00A42D98" w:rsidRDefault="001B2245" w:rsidP="001B2245">
      <w:pPr>
        <w:tabs>
          <w:tab w:val="left" w:pos="7800"/>
        </w:tabs>
        <w:rPr>
          <w:rFonts w:ascii="Times New Roman" w:hAnsi="Times New Roman" w:cs="Times New Roman"/>
          <w:b/>
        </w:rPr>
      </w:pPr>
    </w:p>
    <w:p w14:paraId="19EB769C" w14:textId="77777777" w:rsidR="001B2245" w:rsidRPr="00A42D98" w:rsidRDefault="001B2245" w:rsidP="001B2245">
      <w:pPr>
        <w:tabs>
          <w:tab w:val="left" w:pos="7800"/>
        </w:tabs>
        <w:rPr>
          <w:rFonts w:ascii="Times New Roman" w:hAnsi="Times New Roman" w:cs="Times New Roman"/>
          <w:b/>
        </w:rPr>
      </w:pPr>
    </w:p>
    <w:p w14:paraId="793207F3" w14:textId="77777777" w:rsidR="001B2245" w:rsidRPr="00A42D98" w:rsidRDefault="001B2245" w:rsidP="001B2245">
      <w:pPr>
        <w:tabs>
          <w:tab w:val="left" w:pos="7800"/>
        </w:tabs>
        <w:rPr>
          <w:rFonts w:ascii="Times New Roman" w:hAnsi="Times New Roman" w:cs="Times New Roman"/>
          <w:b/>
        </w:rPr>
      </w:pPr>
    </w:p>
    <w:p w14:paraId="0F67E7D9" w14:textId="77777777" w:rsidR="001B2245" w:rsidRPr="00A42D98" w:rsidRDefault="001B2245" w:rsidP="001B2245">
      <w:pPr>
        <w:tabs>
          <w:tab w:val="left" w:pos="7800"/>
        </w:tabs>
        <w:rPr>
          <w:rFonts w:ascii="Times New Roman" w:hAnsi="Times New Roman" w:cs="Times New Roman"/>
          <w:b/>
        </w:rPr>
      </w:pPr>
    </w:p>
    <w:p w14:paraId="203618F8" w14:textId="77777777" w:rsidR="001B2245" w:rsidRPr="00A42D98" w:rsidRDefault="001B2245" w:rsidP="001B2245">
      <w:pPr>
        <w:tabs>
          <w:tab w:val="left" w:pos="7800"/>
        </w:tabs>
        <w:rPr>
          <w:rFonts w:ascii="Times New Roman" w:hAnsi="Times New Roman" w:cs="Times New Roman"/>
          <w:b/>
        </w:rPr>
      </w:pPr>
    </w:p>
    <w:p w14:paraId="5668B138" w14:textId="77777777" w:rsidR="001B2245" w:rsidRPr="00A42D98" w:rsidRDefault="001B2245" w:rsidP="001B2245">
      <w:pPr>
        <w:tabs>
          <w:tab w:val="left" w:pos="7800"/>
        </w:tabs>
        <w:rPr>
          <w:rFonts w:ascii="Times New Roman" w:hAnsi="Times New Roman" w:cs="Times New Roman"/>
          <w:b/>
        </w:rPr>
      </w:pPr>
    </w:p>
    <w:p w14:paraId="096383FE" w14:textId="77777777" w:rsidR="001B2245" w:rsidRPr="00A42D98" w:rsidRDefault="001B2245" w:rsidP="001B2245">
      <w:pPr>
        <w:tabs>
          <w:tab w:val="left" w:pos="7800"/>
        </w:tabs>
        <w:rPr>
          <w:rFonts w:ascii="Times New Roman" w:hAnsi="Times New Roman" w:cs="Times New Roman"/>
          <w:b/>
        </w:rPr>
      </w:pPr>
    </w:p>
    <w:p w14:paraId="49CB6829" w14:textId="77777777" w:rsidR="001B2245" w:rsidRPr="00A42D98" w:rsidRDefault="001B2245" w:rsidP="001B2245">
      <w:pPr>
        <w:tabs>
          <w:tab w:val="left" w:pos="7800"/>
        </w:tabs>
        <w:rPr>
          <w:rFonts w:ascii="Times New Roman" w:hAnsi="Times New Roman" w:cs="Times New Roman"/>
          <w:b/>
        </w:rPr>
      </w:pPr>
    </w:p>
    <w:p w14:paraId="1B67D246" w14:textId="77777777" w:rsidR="001B2245" w:rsidRPr="00A42D98" w:rsidRDefault="001B2245" w:rsidP="001B2245">
      <w:pPr>
        <w:tabs>
          <w:tab w:val="left" w:pos="7800"/>
        </w:tabs>
        <w:rPr>
          <w:rFonts w:ascii="Times New Roman" w:hAnsi="Times New Roman" w:cs="Times New Roman"/>
          <w:b/>
        </w:rPr>
      </w:pPr>
    </w:p>
    <w:p w14:paraId="78FA980D" w14:textId="77777777" w:rsidR="001B2245" w:rsidRPr="00A42D98" w:rsidRDefault="001B2245" w:rsidP="001B2245">
      <w:pPr>
        <w:tabs>
          <w:tab w:val="left" w:pos="7800"/>
        </w:tabs>
        <w:rPr>
          <w:rFonts w:ascii="Times New Roman" w:hAnsi="Times New Roman" w:cs="Times New Roman"/>
          <w:b/>
        </w:rPr>
      </w:pPr>
    </w:p>
    <w:p w14:paraId="40A815A5" w14:textId="77777777" w:rsidR="001B2245" w:rsidRPr="00A42D98" w:rsidRDefault="001B2245" w:rsidP="001B2245">
      <w:pPr>
        <w:tabs>
          <w:tab w:val="left" w:pos="7800"/>
        </w:tabs>
        <w:rPr>
          <w:rFonts w:ascii="Times New Roman" w:hAnsi="Times New Roman" w:cs="Times New Roman"/>
          <w:b/>
        </w:rPr>
      </w:pPr>
    </w:p>
    <w:p w14:paraId="0B533C94" w14:textId="77777777" w:rsidR="001B2245" w:rsidRPr="00A42D98" w:rsidRDefault="001B2245" w:rsidP="001B2245">
      <w:pPr>
        <w:tabs>
          <w:tab w:val="left" w:pos="7800"/>
        </w:tabs>
        <w:rPr>
          <w:rFonts w:ascii="Times New Roman" w:hAnsi="Times New Roman" w:cs="Times New Roman"/>
          <w:b/>
        </w:rPr>
      </w:pPr>
    </w:p>
    <w:p w14:paraId="1347A0E2" w14:textId="77777777" w:rsidR="001B2245" w:rsidRPr="00A42D98" w:rsidRDefault="001B2245" w:rsidP="001B2245">
      <w:pPr>
        <w:tabs>
          <w:tab w:val="left" w:pos="7800"/>
        </w:tabs>
        <w:rPr>
          <w:rFonts w:ascii="Times New Roman" w:hAnsi="Times New Roman" w:cs="Times New Roman"/>
          <w:b/>
        </w:rPr>
      </w:pPr>
    </w:p>
    <w:p w14:paraId="3DF3AA89" w14:textId="77777777" w:rsidR="001B2245" w:rsidRPr="00A42D98" w:rsidRDefault="001B2245" w:rsidP="001B2245">
      <w:pPr>
        <w:tabs>
          <w:tab w:val="left" w:pos="7800"/>
        </w:tabs>
        <w:rPr>
          <w:rFonts w:ascii="Times New Roman" w:hAnsi="Times New Roman" w:cs="Times New Roman"/>
          <w:b/>
        </w:rPr>
      </w:pPr>
    </w:p>
    <w:p w14:paraId="47E21898" w14:textId="77777777" w:rsidR="001B2245" w:rsidRPr="00A42D98" w:rsidRDefault="001B2245" w:rsidP="001B2245">
      <w:pPr>
        <w:tabs>
          <w:tab w:val="left" w:pos="7800"/>
        </w:tabs>
        <w:rPr>
          <w:rFonts w:ascii="Times New Roman" w:hAnsi="Times New Roman" w:cs="Times New Roman"/>
          <w:b/>
        </w:rPr>
      </w:pPr>
    </w:p>
    <w:p w14:paraId="47D65C5B" w14:textId="77777777" w:rsidR="001B2245" w:rsidRPr="00A42D98" w:rsidRDefault="001B2245" w:rsidP="001B2245">
      <w:pPr>
        <w:tabs>
          <w:tab w:val="left" w:pos="7800"/>
        </w:tabs>
        <w:rPr>
          <w:rFonts w:ascii="Times New Roman" w:hAnsi="Times New Roman" w:cs="Times New Roman"/>
          <w:b/>
        </w:rPr>
      </w:pPr>
    </w:p>
    <w:p w14:paraId="05A1E06F" w14:textId="77777777" w:rsidR="001B2245" w:rsidRPr="00A42D98" w:rsidRDefault="001B2245" w:rsidP="001B2245">
      <w:pPr>
        <w:tabs>
          <w:tab w:val="left" w:pos="7800"/>
        </w:tabs>
        <w:rPr>
          <w:rFonts w:ascii="Times New Roman" w:hAnsi="Times New Roman" w:cs="Times New Roman"/>
          <w:b/>
        </w:rPr>
      </w:pPr>
    </w:p>
    <w:p w14:paraId="2E2BBFD7" w14:textId="77777777" w:rsidR="001B2245" w:rsidRPr="00A42D98" w:rsidRDefault="001B2245" w:rsidP="001B2245">
      <w:pPr>
        <w:tabs>
          <w:tab w:val="left" w:pos="7800"/>
        </w:tabs>
        <w:rPr>
          <w:rFonts w:ascii="Times New Roman" w:hAnsi="Times New Roman" w:cs="Times New Roman"/>
          <w:b/>
        </w:rPr>
      </w:pPr>
    </w:p>
    <w:p w14:paraId="5F6B79D0" w14:textId="77777777" w:rsidR="001B2245" w:rsidRPr="00A42D98" w:rsidRDefault="001B2245" w:rsidP="001B2245">
      <w:pPr>
        <w:tabs>
          <w:tab w:val="left" w:pos="7800"/>
        </w:tabs>
        <w:rPr>
          <w:rFonts w:ascii="Times New Roman" w:hAnsi="Times New Roman" w:cs="Times New Roman"/>
          <w:b/>
        </w:rPr>
      </w:pPr>
    </w:p>
    <w:p w14:paraId="392D112E" w14:textId="77777777" w:rsidR="001B2245" w:rsidRPr="00A42D98" w:rsidRDefault="001B2245" w:rsidP="001B2245">
      <w:pPr>
        <w:tabs>
          <w:tab w:val="left" w:pos="7800"/>
        </w:tabs>
        <w:rPr>
          <w:rFonts w:ascii="Times New Roman" w:hAnsi="Times New Roman" w:cs="Times New Roman"/>
          <w:b/>
        </w:rPr>
      </w:pPr>
    </w:p>
    <w:p w14:paraId="10F8EBC7" w14:textId="77777777" w:rsidR="001B2245" w:rsidRPr="00A42D98" w:rsidRDefault="001B2245" w:rsidP="001B2245">
      <w:pPr>
        <w:tabs>
          <w:tab w:val="left" w:pos="7800"/>
        </w:tabs>
        <w:rPr>
          <w:rFonts w:ascii="Times New Roman" w:hAnsi="Times New Roman" w:cs="Times New Roman"/>
          <w:b/>
        </w:rPr>
      </w:pPr>
    </w:p>
    <w:p w14:paraId="3879F182" w14:textId="77777777" w:rsidR="001B2245" w:rsidRPr="00A42D98" w:rsidRDefault="001B2245" w:rsidP="001B2245">
      <w:pPr>
        <w:tabs>
          <w:tab w:val="left" w:pos="7800"/>
        </w:tabs>
        <w:rPr>
          <w:rFonts w:ascii="Times New Roman" w:hAnsi="Times New Roman" w:cs="Times New Roman"/>
          <w:b/>
        </w:rPr>
      </w:pPr>
    </w:p>
    <w:p w14:paraId="3932D541" w14:textId="77777777" w:rsidR="001B2245" w:rsidRPr="00A42D98" w:rsidRDefault="001B2245" w:rsidP="001B2245">
      <w:pPr>
        <w:tabs>
          <w:tab w:val="left" w:pos="7800"/>
        </w:tabs>
        <w:rPr>
          <w:rFonts w:ascii="Times New Roman" w:hAnsi="Times New Roman" w:cs="Times New Roman"/>
          <w:b/>
        </w:rPr>
      </w:pPr>
    </w:p>
    <w:p w14:paraId="6E2BEDF6" w14:textId="77777777" w:rsidR="001B2245" w:rsidRPr="00A42D98" w:rsidRDefault="001B2245" w:rsidP="001B2245">
      <w:pPr>
        <w:tabs>
          <w:tab w:val="left" w:pos="7800"/>
        </w:tabs>
        <w:rPr>
          <w:rFonts w:ascii="Times New Roman" w:hAnsi="Times New Roman" w:cs="Times New Roman"/>
          <w:b/>
        </w:rPr>
      </w:pPr>
    </w:p>
    <w:p w14:paraId="2654DDEC" w14:textId="77777777" w:rsidR="001B2245" w:rsidRPr="00A42D98" w:rsidRDefault="001B2245" w:rsidP="001B2245">
      <w:pPr>
        <w:tabs>
          <w:tab w:val="left" w:pos="7800"/>
        </w:tabs>
        <w:rPr>
          <w:rFonts w:ascii="Times New Roman" w:hAnsi="Times New Roman" w:cs="Times New Roman"/>
          <w:b/>
        </w:rPr>
      </w:pPr>
    </w:p>
    <w:p w14:paraId="20D25B69" w14:textId="77777777" w:rsidR="001B2245" w:rsidRPr="00A42D98" w:rsidRDefault="001B2245" w:rsidP="001B2245">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08416" behindDoc="0" locked="0" layoutInCell="1" allowOverlap="0" wp14:anchorId="471FA8BA" wp14:editId="2498C96E">
            <wp:simplePos x="0" y="0"/>
            <wp:positionH relativeFrom="column">
              <wp:posOffset>3810</wp:posOffset>
            </wp:positionH>
            <wp:positionV relativeFrom="paragraph">
              <wp:posOffset>0</wp:posOffset>
            </wp:positionV>
            <wp:extent cx="762000" cy="762000"/>
            <wp:effectExtent l="0" t="0" r="0" b="0"/>
            <wp:wrapSquare wrapText="bothSides"/>
            <wp:docPr id="25" name="Resim 2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41099938" w14:textId="2CA34EA1" w:rsidR="001B2245" w:rsidRPr="00A42D98" w:rsidRDefault="001B2245" w:rsidP="001B2245">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847DD86" w14:textId="77777777" w:rsidR="001B2245" w:rsidRPr="00A42D98" w:rsidRDefault="001B2245" w:rsidP="001B2245">
      <w:pPr>
        <w:outlineLvl w:val="0"/>
        <w:rPr>
          <w:rFonts w:ascii="Times New Roman" w:hAnsi="Times New Roman" w:cs="Times New Roman"/>
          <w:b/>
          <w:sz w:val="10"/>
          <w:szCs w:val="10"/>
        </w:rPr>
      </w:pPr>
    </w:p>
    <w:p w14:paraId="680A31E6" w14:textId="77777777" w:rsidR="001B2245" w:rsidRPr="00A42D98" w:rsidRDefault="001B2245" w:rsidP="001B2245">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B2245" w:rsidRPr="00A42D98" w14:paraId="6103B9FD" w14:textId="77777777" w:rsidTr="001B2245">
        <w:tc>
          <w:tcPr>
            <w:tcW w:w="1167" w:type="dxa"/>
            <w:vAlign w:val="center"/>
          </w:tcPr>
          <w:p w14:paraId="6A2924AF" w14:textId="77777777" w:rsidR="001B2245" w:rsidRPr="00A42D98" w:rsidRDefault="001B2245" w:rsidP="001B2245">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7714F80"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67030C9A" w14:textId="77777777" w:rsidR="001B2245" w:rsidRPr="00A42D98" w:rsidRDefault="001B2245" w:rsidP="001B2245">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B2245" w:rsidRPr="00A42D98" w14:paraId="0AB154BF" w14:textId="77777777" w:rsidTr="001B2245">
        <w:tc>
          <w:tcPr>
            <w:tcW w:w="1668" w:type="dxa"/>
            <w:vAlign w:val="center"/>
          </w:tcPr>
          <w:p w14:paraId="7B076D26"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6F338A6" w14:textId="39CDAC7D" w:rsidR="001B2245" w:rsidRPr="00A42D98" w:rsidRDefault="001B2245" w:rsidP="001B2245">
            <w:pPr>
              <w:outlineLvl w:val="0"/>
              <w:rPr>
                <w:rFonts w:ascii="Times New Roman" w:hAnsi="Times New Roman" w:cs="Times New Roman"/>
              </w:rPr>
            </w:pPr>
            <w:r w:rsidRPr="00A42D98">
              <w:rPr>
                <w:rFonts w:ascii="Times New Roman" w:hAnsi="Times New Roman" w:cs="Times New Roman"/>
              </w:rPr>
              <w:t xml:space="preserve"> </w:t>
            </w:r>
            <w:r w:rsidR="002548DD" w:rsidRPr="00A42D98">
              <w:rPr>
                <w:rFonts w:ascii="Times New Roman" w:hAnsi="Times New Roman" w:cs="Times New Roman"/>
              </w:rPr>
              <w:tab/>
              <w:t>831917029</w:t>
            </w:r>
          </w:p>
        </w:tc>
        <w:tc>
          <w:tcPr>
            <w:tcW w:w="1560" w:type="dxa"/>
            <w:vAlign w:val="center"/>
          </w:tcPr>
          <w:p w14:paraId="1BD11D3C" w14:textId="77777777" w:rsidR="001B2245" w:rsidRPr="00A42D98" w:rsidRDefault="001B2245" w:rsidP="001B2245">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05B53F9" w14:textId="77777777" w:rsidR="001B2245" w:rsidRPr="00A42D98" w:rsidRDefault="001B2245" w:rsidP="001B2245">
            <w:pPr>
              <w:outlineLvl w:val="0"/>
              <w:rPr>
                <w:rFonts w:ascii="Times New Roman" w:hAnsi="Times New Roman" w:cs="Times New Roman"/>
                <w:szCs w:val="20"/>
              </w:rPr>
            </w:pPr>
            <w:bookmarkStart w:id="25" w:name="TURKİSH_CİNEMA"/>
            <w:r w:rsidRPr="00A42D98">
              <w:rPr>
                <w:rFonts w:ascii="Times New Roman" w:hAnsi="Times New Roman" w:cs="Times New Roman"/>
                <w:sz w:val="20"/>
                <w:szCs w:val="20"/>
              </w:rPr>
              <w:t>TURKISH CINEMA</w:t>
            </w:r>
            <w:bookmarkEnd w:id="25"/>
            <w:r w:rsidRPr="00A42D98">
              <w:rPr>
                <w:rFonts w:ascii="Times New Roman" w:hAnsi="Times New Roman" w:cs="Times New Roman"/>
                <w:sz w:val="20"/>
                <w:szCs w:val="20"/>
                <w:lang w:val="en-US"/>
              </w:rPr>
              <w:t xml:space="preserve">  </w:t>
            </w:r>
          </w:p>
        </w:tc>
      </w:tr>
    </w:tbl>
    <w:p w14:paraId="500CDC55" w14:textId="77777777" w:rsidR="001B2245" w:rsidRPr="00A42D98" w:rsidRDefault="001B2245" w:rsidP="001B2245">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1B2245" w:rsidRPr="00A42D98" w14:paraId="33683FC6" w14:textId="77777777" w:rsidTr="001B224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86D8485" w14:textId="77777777" w:rsidR="001B2245" w:rsidRPr="00A42D98" w:rsidRDefault="001B2245" w:rsidP="001B2245">
            <w:pPr>
              <w:rPr>
                <w:rFonts w:ascii="Times New Roman" w:hAnsi="Times New Roman" w:cs="Times New Roman"/>
                <w:b/>
                <w:sz w:val="18"/>
                <w:szCs w:val="20"/>
              </w:rPr>
            </w:pPr>
            <w:r w:rsidRPr="00A42D98">
              <w:rPr>
                <w:rFonts w:ascii="Times New Roman" w:hAnsi="Times New Roman" w:cs="Times New Roman"/>
                <w:b/>
                <w:sz w:val="18"/>
                <w:szCs w:val="20"/>
              </w:rPr>
              <w:t>SEMESTER</w:t>
            </w:r>
          </w:p>
          <w:p w14:paraId="3C819B6A" w14:textId="77777777" w:rsidR="001B2245" w:rsidRPr="00A42D98" w:rsidRDefault="001B2245" w:rsidP="001B2245">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333F4B8"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0B400E1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1B2245" w:rsidRPr="00A42D98" w14:paraId="6EA31465" w14:textId="77777777" w:rsidTr="001B2245">
        <w:trPr>
          <w:trHeight w:val="382"/>
        </w:trPr>
        <w:tc>
          <w:tcPr>
            <w:tcW w:w="628" w:type="pct"/>
            <w:vMerge/>
            <w:tcBorders>
              <w:top w:val="single" w:sz="4" w:space="0" w:color="auto"/>
              <w:left w:val="single" w:sz="12" w:space="0" w:color="auto"/>
              <w:bottom w:val="single" w:sz="4" w:space="0" w:color="auto"/>
              <w:right w:val="single" w:sz="12" w:space="0" w:color="auto"/>
            </w:tcBorders>
          </w:tcPr>
          <w:p w14:paraId="41635F1A" w14:textId="77777777" w:rsidR="001B2245" w:rsidRPr="00A42D98" w:rsidRDefault="001B2245" w:rsidP="001B2245">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C444FEC"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03BAE4A8"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3E2C54B"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DB793E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6B2E874" w14:textId="77777777" w:rsidR="001B2245" w:rsidRPr="00A42D98" w:rsidRDefault="001B2245" w:rsidP="001B2245">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88C7F8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1066D7D"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1B2245" w:rsidRPr="00A42D98" w14:paraId="686709AC" w14:textId="77777777" w:rsidTr="001B224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1526B8B"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1F47475"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2A2498DA"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908BB29"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F00F72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31746AD"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EFF1FB5"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2C7039D2" w14:textId="77777777" w:rsidR="001B2245" w:rsidRPr="00A42D98" w:rsidRDefault="001B2245" w:rsidP="001B2245">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1B2245" w:rsidRPr="00A42D98" w14:paraId="7AF59310" w14:textId="77777777" w:rsidTr="001B224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3EB0A4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1B2245" w:rsidRPr="00A42D98" w14:paraId="0DC489E8" w14:textId="77777777" w:rsidTr="001B224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A17CE24"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E4C0256"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5026D1F"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4920E380" w14:textId="77777777" w:rsidR="001B2245" w:rsidRPr="00A42D98" w:rsidRDefault="001B2245" w:rsidP="001B2245">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1B2245" w:rsidRPr="00A42D98" w14:paraId="6E3E965A" w14:textId="77777777" w:rsidTr="001B224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7EB4C0B" w14:textId="77777777" w:rsidR="001B2245" w:rsidRPr="00A42D98" w:rsidRDefault="001B2245" w:rsidP="001B2245">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8D115C5" w14:textId="77777777" w:rsidR="001B2245" w:rsidRPr="00A42D98" w:rsidRDefault="001B2245" w:rsidP="001B2245">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783CDCE3"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51F2E4C1"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1B2245" w:rsidRPr="00A42D98" w14:paraId="107CB6DA" w14:textId="77777777" w:rsidTr="001B224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21AFD84"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1B2245" w:rsidRPr="00A42D98" w14:paraId="49120B4B" w14:textId="77777777" w:rsidTr="001B2245">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B7F9374"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8487CD8"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FEA2AA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574489A"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1B2245" w:rsidRPr="00A42D98" w14:paraId="0ACB2543"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44823CC"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E9223F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77BD423"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64862F22"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1B2245" w:rsidRPr="00A42D98" w14:paraId="76659B52"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61431F"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458D68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3F2BB457"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AB254A3"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29130DD8"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3049C24"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2E6D496"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C767194"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6F03AF7"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74708D71"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06D176"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F9E8C56"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07A8B5E"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84183F8" w14:textId="77777777" w:rsidR="001B2245" w:rsidRPr="00A42D98" w:rsidRDefault="001B2245" w:rsidP="001B2245">
            <w:pPr>
              <w:jc w:val="center"/>
              <w:rPr>
                <w:rFonts w:ascii="Times New Roman" w:hAnsi="Times New Roman" w:cs="Times New Roman"/>
                <w:sz w:val="20"/>
                <w:szCs w:val="20"/>
                <w:lang w:val="en-US"/>
              </w:rPr>
            </w:pPr>
          </w:p>
        </w:tc>
      </w:tr>
      <w:tr w:rsidR="001B2245" w:rsidRPr="00A42D98" w14:paraId="77867D82"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EF2BC7"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1E6F315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2AC55583"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6F6E5A2E"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1B2245" w:rsidRPr="00A42D98" w14:paraId="6AFDA472"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D89EC85"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F4393BE"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E87A961" w14:textId="77777777" w:rsidR="001B2245" w:rsidRPr="00A42D98" w:rsidRDefault="001B2245" w:rsidP="001B2245">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4579C169" w14:textId="77777777" w:rsidR="001B2245" w:rsidRPr="00A42D98" w:rsidRDefault="001B2245" w:rsidP="001B2245">
            <w:pPr>
              <w:rPr>
                <w:rFonts w:ascii="Times New Roman" w:hAnsi="Times New Roman" w:cs="Times New Roman"/>
                <w:sz w:val="20"/>
                <w:szCs w:val="20"/>
                <w:lang w:val="en-US"/>
              </w:rPr>
            </w:pPr>
          </w:p>
        </w:tc>
      </w:tr>
      <w:tr w:rsidR="001B2245" w:rsidRPr="00A42D98" w14:paraId="7F750486" w14:textId="77777777" w:rsidTr="001B2245">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F9A984F" w14:textId="77777777" w:rsidR="001B2245" w:rsidRPr="00A42D98" w:rsidRDefault="001B2245" w:rsidP="001B2245">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08D1E1F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6D5D32F" w14:textId="77777777" w:rsidR="001B2245" w:rsidRPr="00A42D98" w:rsidRDefault="001B2245" w:rsidP="001B2245">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4139CDA" w14:textId="77777777" w:rsidR="001B2245" w:rsidRPr="00A42D98" w:rsidRDefault="001B2245" w:rsidP="001B2245">
            <w:pPr>
              <w:rPr>
                <w:rFonts w:ascii="Times New Roman" w:hAnsi="Times New Roman" w:cs="Times New Roman"/>
                <w:sz w:val="20"/>
                <w:szCs w:val="20"/>
                <w:lang w:val="en-US"/>
              </w:rPr>
            </w:pPr>
          </w:p>
        </w:tc>
      </w:tr>
      <w:tr w:rsidR="001B2245" w:rsidRPr="00A42D98" w14:paraId="0CB3B7EA" w14:textId="77777777" w:rsidTr="001B2245">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73B84C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160FEE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111F2056"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2283CDC" w14:textId="77777777" w:rsidR="001B2245" w:rsidRPr="00A42D98" w:rsidRDefault="001B2245" w:rsidP="001B2245">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1B2245" w:rsidRPr="00A42D98" w14:paraId="13B1FF2D"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A34660"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3CFBDD2"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1B2245" w:rsidRPr="00A42D98" w14:paraId="7F24D631" w14:textId="77777777" w:rsidTr="001B2245">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972BAE"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8736CE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History of Turkish Cinema, major directors, turning points of Turkish Cinema, position of the relationship between Turkish cinema and its audience, position of the relationship between Turkish cinema and Turkish literature, criticism and scenario matters.</w:t>
            </w:r>
          </w:p>
        </w:tc>
      </w:tr>
      <w:tr w:rsidR="001B2245" w:rsidRPr="00A42D98" w14:paraId="4B549A76" w14:textId="77777777" w:rsidTr="001B2245">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33A09B7"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4938B5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To analyze appropriately to the extent of comparative literature, the literature-cinema relation with the help of sample movies regarding the historical and social conditions that direct Turkish cinema.</w:t>
            </w:r>
          </w:p>
        </w:tc>
      </w:tr>
      <w:tr w:rsidR="001B2245" w:rsidRPr="00A42D98" w14:paraId="1D170AA5"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7B67A43"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E7D043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advances the cultural and theoretical background of the students to make comparative studies.</w:t>
            </w:r>
          </w:p>
        </w:tc>
      </w:tr>
      <w:tr w:rsidR="001B2245" w:rsidRPr="00A42D98" w14:paraId="1B4F5307" w14:textId="77777777" w:rsidTr="001B2245">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0027FF"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90B231F" w14:textId="77777777" w:rsidR="001B2245" w:rsidRPr="00A42D98" w:rsidRDefault="001B2245" w:rsidP="001B2245">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be able to reach new synthesis by interpreting the artistic values of the society and the quality of the connection among these values.</w:t>
            </w:r>
          </w:p>
        </w:tc>
      </w:tr>
      <w:tr w:rsidR="001B2245" w:rsidRPr="00A42D98" w14:paraId="097C8861"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30E332"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6788E315" w14:textId="77777777" w:rsidR="001B2245" w:rsidRPr="00A42D98" w:rsidRDefault="001B2245" w:rsidP="001B2245">
            <w:pPr>
              <w:pStyle w:val="Balk4"/>
              <w:spacing w:before="0" w:after="0"/>
              <w:rPr>
                <w:b w:val="0"/>
                <w:color w:val="000000"/>
                <w:sz w:val="20"/>
                <w:szCs w:val="20"/>
                <w:lang w:val="en-US"/>
              </w:rPr>
            </w:pPr>
            <w:r w:rsidRPr="00A42D98">
              <w:rPr>
                <w:b w:val="0"/>
                <w:sz w:val="20"/>
                <w:szCs w:val="20"/>
              </w:rPr>
              <w:t>Sinemaya Giriş, Alim Şerif Onaran, Filiz Kitabevi, 1996.</w:t>
            </w:r>
          </w:p>
        </w:tc>
      </w:tr>
      <w:tr w:rsidR="001B2245" w:rsidRPr="00A42D98" w14:paraId="6DC45FDB" w14:textId="77777777" w:rsidTr="001B2245">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88AC5C"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B4904F6" w14:textId="77777777" w:rsidR="001B2245" w:rsidRPr="00A42D98" w:rsidRDefault="001B2245" w:rsidP="001B2245">
            <w:pPr>
              <w:pStyle w:val="Balk4"/>
              <w:spacing w:before="0" w:after="0"/>
              <w:rPr>
                <w:b w:val="0"/>
                <w:bCs w:val="0"/>
                <w:color w:val="000000"/>
                <w:sz w:val="20"/>
                <w:szCs w:val="20"/>
              </w:rPr>
            </w:pPr>
            <w:r w:rsidRPr="00A42D98">
              <w:rPr>
                <w:b w:val="0"/>
                <w:bCs w:val="0"/>
                <w:color w:val="000000"/>
                <w:sz w:val="20"/>
                <w:szCs w:val="20"/>
              </w:rPr>
              <w:t>Türk Sinema Tarihi, Giovanni Scognamillo, Kabalcı Yayınları, 1998.</w:t>
            </w:r>
          </w:p>
          <w:p w14:paraId="1B502C68" w14:textId="77777777" w:rsidR="001B2245" w:rsidRPr="00A42D98" w:rsidRDefault="001B2245" w:rsidP="001B2245">
            <w:pPr>
              <w:pStyle w:val="Balk4"/>
              <w:spacing w:before="0" w:after="0"/>
              <w:rPr>
                <w:color w:val="000000"/>
                <w:sz w:val="20"/>
                <w:szCs w:val="20"/>
                <w:lang w:val="de-DE"/>
              </w:rPr>
            </w:pPr>
            <w:r w:rsidRPr="00A42D98">
              <w:rPr>
                <w:b w:val="0"/>
                <w:bCs w:val="0"/>
                <w:color w:val="000000"/>
                <w:sz w:val="20"/>
                <w:szCs w:val="20"/>
              </w:rPr>
              <w:t>Türk Sineması Tarihi, Nijat Özön, Artist Reklam yayını, 1962.</w:t>
            </w:r>
          </w:p>
        </w:tc>
      </w:tr>
      <w:tr w:rsidR="001B2245" w:rsidRPr="00A42D98" w14:paraId="115A3DBF" w14:textId="77777777" w:rsidTr="001B2245">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9E38BD" w14:textId="77777777" w:rsidR="001B2245" w:rsidRPr="00A42D98" w:rsidRDefault="001B2245" w:rsidP="001B2245">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DF37EF4" w14:textId="77777777" w:rsidR="001B2245" w:rsidRPr="00A42D98" w:rsidRDefault="001B2245" w:rsidP="001B2245">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Projection-Television</w:t>
            </w:r>
          </w:p>
        </w:tc>
      </w:tr>
    </w:tbl>
    <w:p w14:paraId="4DFF7977" w14:textId="77777777" w:rsidR="001B2245" w:rsidRPr="00A42D98" w:rsidRDefault="001B2245" w:rsidP="001B2245">
      <w:pPr>
        <w:rPr>
          <w:rFonts w:ascii="Times New Roman" w:hAnsi="Times New Roman" w:cs="Times New Roman"/>
          <w:sz w:val="18"/>
          <w:szCs w:val="18"/>
        </w:rPr>
        <w:sectPr w:rsidR="001B2245"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B2245" w:rsidRPr="00A42D98" w14:paraId="23F4B9E5" w14:textId="77777777" w:rsidTr="001B224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E3A318"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1B2245" w:rsidRPr="00A42D98" w14:paraId="72458FAB"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tcPr>
          <w:p w14:paraId="7E8C486D" w14:textId="77777777" w:rsidR="001B2245" w:rsidRPr="00A42D98" w:rsidRDefault="001B2245" w:rsidP="001B2245">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6C36D50" w14:textId="77777777" w:rsidR="001B2245" w:rsidRPr="00A42D98" w:rsidRDefault="001B2245" w:rsidP="001B2245">
            <w:pPr>
              <w:rPr>
                <w:rFonts w:ascii="Times New Roman" w:hAnsi="Times New Roman" w:cs="Times New Roman"/>
                <w:b/>
              </w:rPr>
            </w:pPr>
            <w:r w:rsidRPr="00A42D98">
              <w:rPr>
                <w:rFonts w:ascii="Times New Roman" w:hAnsi="Times New Roman" w:cs="Times New Roman"/>
                <w:b/>
              </w:rPr>
              <w:t xml:space="preserve">TOPICS </w:t>
            </w:r>
          </w:p>
        </w:tc>
      </w:tr>
      <w:tr w:rsidR="001B2245" w:rsidRPr="00A42D98" w14:paraId="56C478E6"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A58BC1"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6EF5608"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Introduction to the history of Turkish cinema</w:t>
            </w:r>
          </w:p>
        </w:tc>
      </w:tr>
      <w:tr w:rsidR="001B2245" w:rsidRPr="00A42D98" w14:paraId="4FBC5020"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5F0378"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3A14EC5C"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Introduction to the history of Turkish cinema</w:t>
            </w:r>
          </w:p>
        </w:tc>
      </w:tr>
      <w:tr w:rsidR="001B2245" w:rsidRPr="00A42D98" w14:paraId="1D4926F4" w14:textId="77777777" w:rsidTr="001B224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5AB924"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17D4190"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Periods of Turkish cinema, turning points.</w:t>
            </w:r>
          </w:p>
        </w:tc>
      </w:tr>
      <w:tr w:rsidR="001B2245" w:rsidRPr="00A42D98" w14:paraId="460E269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6818DD"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68E8EEF" w14:textId="77777777" w:rsidR="001B2245" w:rsidRPr="00A42D98" w:rsidRDefault="001B2245"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00234067" w:rsidRPr="00A42D98">
              <w:rPr>
                <w:rFonts w:ascii="Times New Roman" w:hAnsi="Times New Roman" w:cs="Times New Roman"/>
                <w:sz w:val="20"/>
                <w:szCs w:val="20"/>
                <w:lang w:val="en-US"/>
              </w:rPr>
              <w:t>Periods of Turkish cinema, turning points.</w:t>
            </w:r>
          </w:p>
        </w:tc>
      </w:tr>
      <w:tr w:rsidR="001B2245" w:rsidRPr="00A42D98" w14:paraId="1F5A485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EB3870"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05E0E267"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Periods of Turkish cinema, turning points.</w:t>
            </w:r>
          </w:p>
        </w:tc>
      </w:tr>
      <w:tr w:rsidR="001B2245" w:rsidRPr="00A42D98" w14:paraId="57DE431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96BB13"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93B6F2"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Important Turkish directors and their movies</w:t>
            </w:r>
          </w:p>
        </w:tc>
      </w:tr>
      <w:tr w:rsidR="001B2245" w:rsidRPr="00A42D98" w14:paraId="3B7CE23E"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C0E01D"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627DB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Important Turkish directors and their movies</w:t>
            </w:r>
          </w:p>
        </w:tc>
      </w:tr>
      <w:tr w:rsidR="001B2245" w:rsidRPr="00A42D98" w14:paraId="22D7110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003093"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545F4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234067" w:rsidRPr="00A42D98">
              <w:rPr>
                <w:rFonts w:ascii="Times New Roman" w:hAnsi="Times New Roman" w:cs="Times New Roman"/>
                <w:color w:val="000000"/>
                <w:sz w:val="20"/>
                <w:szCs w:val="20"/>
                <w:lang w:val="en-US"/>
              </w:rPr>
              <w:t>Midterm</w:t>
            </w:r>
          </w:p>
        </w:tc>
      </w:tr>
      <w:tr w:rsidR="001B2245" w:rsidRPr="00A42D98" w14:paraId="2F17E65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FB4761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23D7BB" w14:textId="77777777" w:rsidR="001B2245" w:rsidRPr="00A42D98" w:rsidRDefault="001B2245" w:rsidP="00234067">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The quality of the relationship between Turkish cinema and its audience.</w:t>
            </w:r>
          </w:p>
        </w:tc>
      </w:tr>
      <w:tr w:rsidR="001B2245" w:rsidRPr="00A42D98" w14:paraId="72604A1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EB92E8"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6FB42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Criticism in Turkish cinema.</w:t>
            </w:r>
          </w:p>
        </w:tc>
      </w:tr>
      <w:tr w:rsidR="001B2245" w:rsidRPr="00A42D98" w14:paraId="10AE3B3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08089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3F2D01"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Criticism in Turkish cinema.</w:t>
            </w:r>
          </w:p>
        </w:tc>
      </w:tr>
      <w:tr w:rsidR="001B2245" w:rsidRPr="00A42D98" w14:paraId="2DE4488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23254C"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5A866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quality of the relationship between Turkish cinema and Turkish literature</w:t>
            </w:r>
          </w:p>
        </w:tc>
      </w:tr>
      <w:tr w:rsidR="001B2245" w:rsidRPr="00A42D98" w14:paraId="6CEBC08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BE8A8E"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D62F93"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quality of the relationship between Turkish cinema and Turkish literature</w:t>
            </w:r>
          </w:p>
        </w:tc>
      </w:tr>
      <w:tr w:rsidR="001B2245" w:rsidRPr="00A42D98" w14:paraId="210344E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46596F"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E1AEFF" w14:textId="77777777"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quality of the relationship between Turkish cinema and Turkish literature</w:t>
            </w:r>
          </w:p>
        </w:tc>
      </w:tr>
      <w:tr w:rsidR="001B2245" w:rsidRPr="00A42D98" w14:paraId="139857BA" w14:textId="77777777" w:rsidTr="002548DD">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772AB6" w14:textId="77777777" w:rsidR="001B2245" w:rsidRPr="00A42D98" w:rsidRDefault="001B2245" w:rsidP="001B2245">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17AE44F6" w14:textId="7B39FCDC" w:rsidR="001B2245" w:rsidRPr="00A42D98" w:rsidRDefault="001B2245"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2548DD" w:rsidRPr="00A42D98">
              <w:rPr>
                <w:rFonts w:ascii="Times New Roman" w:hAnsi="Times New Roman" w:cs="Times New Roman"/>
                <w:sz w:val="20"/>
                <w:szCs w:val="20"/>
                <w:lang w:val="en-US"/>
              </w:rPr>
              <w:t>An overview</w:t>
            </w:r>
          </w:p>
        </w:tc>
      </w:tr>
      <w:tr w:rsidR="002548DD" w:rsidRPr="00A42D98" w14:paraId="0C49E624"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AB8C211" w14:textId="705D88B1" w:rsidR="002548DD" w:rsidRPr="00A42D98" w:rsidRDefault="002548DD" w:rsidP="001B2245">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CF9F572" w14:textId="029D58D3" w:rsidR="002548DD" w:rsidRPr="00A42D98" w:rsidRDefault="002548DD" w:rsidP="001B2245">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566A438D" w14:textId="77777777" w:rsidR="001B2245" w:rsidRPr="00A42D98" w:rsidRDefault="001B2245" w:rsidP="001B2245">
      <w:pPr>
        <w:rPr>
          <w:rFonts w:ascii="Times New Roman" w:hAnsi="Times New Roman" w:cs="Times New Roman"/>
          <w:sz w:val="16"/>
          <w:szCs w:val="16"/>
        </w:rPr>
      </w:pPr>
    </w:p>
    <w:p w14:paraId="45AE4EEA" w14:textId="77777777" w:rsidR="001B2245" w:rsidRPr="00A42D98" w:rsidRDefault="001B2245" w:rsidP="001B2245">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7BD9" w:rsidRPr="00A42D98" w14:paraId="5BC29B67"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64E6C43B"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402EC52"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F30B3F1"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A742090"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411D91B" w14:textId="77777777" w:rsidR="008C7BD9" w:rsidRPr="00A42D98" w:rsidRDefault="008C7BD9" w:rsidP="008C7BD9">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C7BD9" w:rsidRPr="00A42D98" w14:paraId="1CEF390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3D099E8"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04AD2ACF"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024FEC4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F28A959"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5F5ACB3" w14:textId="6E8932B4"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4D3A877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06C8263"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DD2E18F"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E2423BC"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B7BB5A4"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3F44653" w14:textId="448FC606"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XX</w:t>
            </w:r>
          </w:p>
        </w:tc>
      </w:tr>
      <w:tr w:rsidR="008C7BD9" w:rsidRPr="00A42D98" w14:paraId="5E7FDBD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96AB0BF"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6D0B8027"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D40402A"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4EA8FF4"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5A177DB" w14:textId="5AACB0CA"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0219522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215AF6"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1CAB6E61"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7B63F00"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59BD2F2"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5F84FC6" w14:textId="62CB2DC1"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49C425F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0722366"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55C4C97C"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9728B2F"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A5294E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D27C52E" w14:textId="2E0722B4"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3AE5C74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4F14DAD"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383D8A43"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BEE10D2" w14:textId="27A72134"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7081204"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BA81977" w14:textId="77777777" w:rsidR="008C7BD9" w:rsidRPr="00A42D98" w:rsidRDefault="008C7BD9" w:rsidP="008C7BD9">
            <w:pPr>
              <w:rPr>
                <w:rFonts w:ascii="Times New Roman" w:hAnsi="Times New Roman" w:cs="Times New Roman"/>
                <w:b/>
                <w:sz w:val="16"/>
                <w:szCs w:val="16"/>
                <w:lang w:val="en-US"/>
              </w:rPr>
            </w:pPr>
          </w:p>
        </w:tc>
      </w:tr>
      <w:tr w:rsidR="008C7BD9" w:rsidRPr="00A42D98" w14:paraId="7D6DD46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C1B52A7"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5F3E924E"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E7F98A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010CC44"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F78EECC" w14:textId="51B1846F"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3757659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79BDFE"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E7AA5FE"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523EF0B1"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3A493F6"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BCD2027" w14:textId="2232672D"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352D92C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EE026A5"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68375FE8"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F672A90"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3D8A3A4" w14:textId="3C91FCF9"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XX</w:t>
            </w:r>
          </w:p>
        </w:tc>
        <w:tc>
          <w:tcPr>
            <w:tcW w:w="567" w:type="dxa"/>
            <w:tcBorders>
              <w:top w:val="single" w:sz="6" w:space="0" w:color="auto"/>
              <w:left w:val="single" w:sz="6" w:space="0" w:color="auto"/>
              <w:bottom w:val="single" w:sz="6" w:space="0" w:color="auto"/>
              <w:right w:val="single" w:sz="12" w:space="0" w:color="auto"/>
            </w:tcBorders>
            <w:vAlign w:val="center"/>
          </w:tcPr>
          <w:p w14:paraId="490A8F70" w14:textId="77777777" w:rsidR="008C7BD9" w:rsidRPr="00A42D98" w:rsidRDefault="008C7BD9" w:rsidP="008C7BD9">
            <w:pPr>
              <w:rPr>
                <w:rFonts w:ascii="Times New Roman" w:hAnsi="Times New Roman" w:cs="Times New Roman"/>
                <w:b/>
                <w:sz w:val="16"/>
                <w:szCs w:val="16"/>
                <w:lang w:val="en-US"/>
              </w:rPr>
            </w:pPr>
          </w:p>
        </w:tc>
      </w:tr>
      <w:tr w:rsidR="008C7BD9" w:rsidRPr="00A42D98" w14:paraId="61A0C8D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063D280"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08F50EB"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152007BD"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8D59244" w14:textId="457DE9B6"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58E6F4" w14:textId="77777777" w:rsidR="008C7BD9" w:rsidRPr="00A42D98" w:rsidRDefault="008C7BD9" w:rsidP="008C7BD9">
            <w:pPr>
              <w:rPr>
                <w:rFonts w:ascii="Times New Roman" w:hAnsi="Times New Roman" w:cs="Times New Roman"/>
                <w:b/>
                <w:sz w:val="16"/>
                <w:szCs w:val="16"/>
                <w:lang w:val="en-US"/>
              </w:rPr>
            </w:pPr>
          </w:p>
        </w:tc>
      </w:tr>
      <w:tr w:rsidR="008C7BD9" w:rsidRPr="00A42D98" w14:paraId="1A3C463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469A8A"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FA396F8" w14:textId="77777777" w:rsidR="008C7BD9" w:rsidRPr="00A42D98" w:rsidRDefault="008C7BD9" w:rsidP="008C7BD9">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1E3853B"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07AF9CF" w14:textId="47A2A417"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8CE37B6" w14:textId="77777777" w:rsidR="008C7BD9" w:rsidRPr="00A42D98" w:rsidRDefault="008C7BD9" w:rsidP="008C7BD9">
            <w:pPr>
              <w:rPr>
                <w:rFonts w:ascii="Times New Roman" w:hAnsi="Times New Roman" w:cs="Times New Roman"/>
                <w:b/>
                <w:sz w:val="16"/>
                <w:szCs w:val="16"/>
                <w:lang w:val="en-US"/>
              </w:rPr>
            </w:pPr>
          </w:p>
        </w:tc>
      </w:tr>
      <w:tr w:rsidR="008C7BD9" w:rsidRPr="00A42D98" w14:paraId="38A6D35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55D900F"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16C4326"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158EF61"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BE44FA0"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0CFA2D7" w14:textId="0A7BBF6A"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0AB797D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3079F01"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66BD736"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22BF12E"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AD06541" w14:textId="486B063F"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C925AF" w14:textId="77777777" w:rsidR="008C7BD9" w:rsidRPr="00A42D98" w:rsidRDefault="008C7BD9" w:rsidP="008C7BD9">
            <w:pPr>
              <w:rPr>
                <w:rFonts w:ascii="Times New Roman" w:hAnsi="Times New Roman" w:cs="Times New Roman"/>
                <w:b/>
                <w:sz w:val="16"/>
                <w:szCs w:val="16"/>
                <w:lang w:val="en-US"/>
              </w:rPr>
            </w:pPr>
          </w:p>
        </w:tc>
      </w:tr>
      <w:tr w:rsidR="008C7BD9" w:rsidRPr="00A42D98" w14:paraId="1C657E9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04826AF"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B00E7C9"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CC8C62F"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D67F3CF" w14:textId="4CDB7654" w:rsidR="008C7BD9" w:rsidRPr="00A42D98" w:rsidRDefault="009E6236" w:rsidP="008C7BD9">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80113E8" w14:textId="77777777" w:rsidR="008C7BD9" w:rsidRPr="00A42D98" w:rsidRDefault="008C7BD9" w:rsidP="008C7BD9">
            <w:pPr>
              <w:rPr>
                <w:rFonts w:ascii="Times New Roman" w:hAnsi="Times New Roman" w:cs="Times New Roman"/>
                <w:b/>
                <w:sz w:val="16"/>
                <w:szCs w:val="16"/>
                <w:lang w:val="en-US"/>
              </w:rPr>
            </w:pPr>
          </w:p>
        </w:tc>
      </w:tr>
      <w:tr w:rsidR="008C7BD9" w:rsidRPr="00A42D98" w14:paraId="7D8C8B3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CB6B32E"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0804F8BB"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1C6CBB7"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28204A6" w14:textId="77777777" w:rsidR="008C7BD9" w:rsidRPr="00A42D98" w:rsidRDefault="008C7BD9" w:rsidP="008C7BD9">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F90DA0" w14:textId="1A574D62" w:rsidR="008C7BD9" w:rsidRPr="00A42D98" w:rsidRDefault="009E6236" w:rsidP="008C7BD9">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8C7BD9" w:rsidRPr="00A42D98" w14:paraId="47A98AC5"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13C6AB62" w14:textId="77777777" w:rsidR="008C7BD9" w:rsidRPr="00A42D98" w:rsidRDefault="008C7BD9" w:rsidP="008C7BD9">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107FA02" w14:textId="77777777" w:rsidR="001B2245" w:rsidRPr="00A42D98" w:rsidRDefault="001B2245" w:rsidP="001B2245">
      <w:pPr>
        <w:rPr>
          <w:rFonts w:ascii="Times New Roman" w:hAnsi="Times New Roman" w:cs="Times New Roman"/>
          <w:sz w:val="16"/>
          <w:szCs w:val="16"/>
        </w:rPr>
      </w:pPr>
    </w:p>
    <w:p w14:paraId="4A0ED08E" w14:textId="0D02474F" w:rsidR="001B2245" w:rsidRPr="00A42D98" w:rsidRDefault="001B2245" w:rsidP="001B2245">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DD1543" w:rsidRPr="00A42D98">
        <w:rPr>
          <w:rFonts w:ascii="Times New Roman" w:hAnsi="Times New Roman" w:cs="Times New Roman"/>
          <w:sz w:val="24"/>
          <w:szCs w:val="24"/>
          <w:lang w:val="en-US"/>
        </w:rPr>
        <w:t>Assist.Prof.</w:t>
      </w:r>
      <w:proofErr w:type="gramEnd"/>
      <w:r w:rsidR="00DD1543" w:rsidRPr="00A42D98">
        <w:rPr>
          <w:rFonts w:ascii="Times New Roman" w:hAnsi="Times New Roman" w:cs="Times New Roman"/>
          <w:sz w:val="20"/>
          <w:szCs w:val="20"/>
          <w:lang w:val="en-US"/>
        </w:rPr>
        <w:t xml:space="preserve"> </w:t>
      </w:r>
      <w:r w:rsidR="00234067" w:rsidRPr="00A42D98">
        <w:rPr>
          <w:rFonts w:ascii="Times New Roman" w:hAnsi="Times New Roman" w:cs="Times New Roman"/>
        </w:rPr>
        <w:t>Veysel LİDAR</w:t>
      </w:r>
    </w:p>
    <w:p w14:paraId="3563A969" w14:textId="77777777" w:rsidR="00234067" w:rsidRPr="00A42D98" w:rsidRDefault="001B2245" w:rsidP="001B2245">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234067" w:rsidRPr="00A42D98">
        <w:rPr>
          <w:rFonts w:ascii="Times New Roman" w:hAnsi="Times New Roman" w:cs="Times New Roman"/>
        </w:rPr>
        <w:tab/>
      </w:r>
      <w:r w:rsidR="00234067"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4B66E21B" w14:textId="77777777" w:rsidR="00234067" w:rsidRPr="00A42D98" w:rsidRDefault="00234067" w:rsidP="001B2245">
      <w:pPr>
        <w:tabs>
          <w:tab w:val="left" w:pos="7800"/>
        </w:tabs>
        <w:rPr>
          <w:rFonts w:ascii="Times New Roman" w:hAnsi="Times New Roman" w:cs="Times New Roman"/>
          <w:b/>
        </w:rPr>
      </w:pPr>
    </w:p>
    <w:p w14:paraId="44FD1228" w14:textId="77777777" w:rsidR="00234067" w:rsidRPr="00A42D98" w:rsidRDefault="00234067" w:rsidP="001B2245">
      <w:pPr>
        <w:tabs>
          <w:tab w:val="left" w:pos="7800"/>
        </w:tabs>
        <w:rPr>
          <w:rFonts w:ascii="Times New Roman" w:hAnsi="Times New Roman" w:cs="Times New Roman"/>
          <w:b/>
        </w:rPr>
      </w:pPr>
    </w:p>
    <w:p w14:paraId="3BAE5509" w14:textId="77777777" w:rsidR="00234067" w:rsidRPr="00A42D98" w:rsidRDefault="00234067" w:rsidP="001B2245">
      <w:pPr>
        <w:tabs>
          <w:tab w:val="left" w:pos="7800"/>
        </w:tabs>
        <w:rPr>
          <w:rFonts w:ascii="Times New Roman" w:hAnsi="Times New Roman" w:cs="Times New Roman"/>
          <w:b/>
        </w:rPr>
      </w:pPr>
    </w:p>
    <w:p w14:paraId="2A00FF35" w14:textId="77777777" w:rsidR="00234067" w:rsidRPr="00A42D98" w:rsidRDefault="00234067" w:rsidP="001B2245">
      <w:pPr>
        <w:tabs>
          <w:tab w:val="left" w:pos="7800"/>
        </w:tabs>
        <w:rPr>
          <w:rFonts w:ascii="Times New Roman" w:hAnsi="Times New Roman" w:cs="Times New Roman"/>
          <w:b/>
        </w:rPr>
      </w:pPr>
    </w:p>
    <w:p w14:paraId="034B4BEE" w14:textId="77777777" w:rsidR="00234067" w:rsidRPr="00A42D98" w:rsidRDefault="00234067" w:rsidP="001B2245">
      <w:pPr>
        <w:tabs>
          <w:tab w:val="left" w:pos="7800"/>
        </w:tabs>
        <w:rPr>
          <w:rFonts w:ascii="Times New Roman" w:hAnsi="Times New Roman" w:cs="Times New Roman"/>
          <w:b/>
        </w:rPr>
      </w:pPr>
    </w:p>
    <w:p w14:paraId="7AAC9B5C" w14:textId="77777777" w:rsidR="00234067" w:rsidRPr="00A42D98" w:rsidRDefault="00234067" w:rsidP="001B2245">
      <w:pPr>
        <w:tabs>
          <w:tab w:val="left" w:pos="7800"/>
        </w:tabs>
        <w:rPr>
          <w:rFonts w:ascii="Times New Roman" w:hAnsi="Times New Roman" w:cs="Times New Roman"/>
          <w:b/>
        </w:rPr>
      </w:pPr>
    </w:p>
    <w:p w14:paraId="4AD11794" w14:textId="77777777" w:rsidR="00234067" w:rsidRPr="00A42D98" w:rsidRDefault="00234067" w:rsidP="001B2245">
      <w:pPr>
        <w:tabs>
          <w:tab w:val="left" w:pos="7800"/>
        </w:tabs>
        <w:rPr>
          <w:rFonts w:ascii="Times New Roman" w:hAnsi="Times New Roman" w:cs="Times New Roman"/>
          <w:b/>
        </w:rPr>
      </w:pPr>
    </w:p>
    <w:p w14:paraId="52825C9C" w14:textId="77777777" w:rsidR="00234067" w:rsidRPr="00A42D98" w:rsidRDefault="00234067" w:rsidP="001B2245">
      <w:pPr>
        <w:tabs>
          <w:tab w:val="left" w:pos="7800"/>
        </w:tabs>
        <w:rPr>
          <w:rFonts w:ascii="Times New Roman" w:hAnsi="Times New Roman" w:cs="Times New Roman"/>
          <w:b/>
        </w:rPr>
      </w:pPr>
    </w:p>
    <w:p w14:paraId="6E27B053" w14:textId="77777777" w:rsidR="00234067" w:rsidRPr="00A42D98" w:rsidRDefault="00234067" w:rsidP="001B2245">
      <w:pPr>
        <w:tabs>
          <w:tab w:val="left" w:pos="7800"/>
        </w:tabs>
        <w:rPr>
          <w:rFonts w:ascii="Times New Roman" w:hAnsi="Times New Roman" w:cs="Times New Roman"/>
          <w:b/>
        </w:rPr>
      </w:pPr>
    </w:p>
    <w:p w14:paraId="03A45053" w14:textId="77777777" w:rsidR="00234067" w:rsidRPr="00A42D98" w:rsidRDefault="00234067" w:rsidP="001B2245">
      <w:pPr>
        <w:tabs>
          <w:tab w:val="left" w:pos="7800"/>
        </w:tabs>
        <w:rPr>
          <w:rFonts w:ascii="Times New Roman" w:hAnsi="Times New Roman" w:cs="Times New Roman"/>
          <w:b/>
        </w:rPr>
      </w:pPr>
    </w:p>
    <w:p w14:paraId="51AA307B" w14:textId="77777777" w:rsidR="00234067" w:rsidRPr="00A42D98" w:rsidRDefault="00234067" w:rsidP="001B2245">
      <w:pPr>
        <w:tabs>
          <w:tab w:val="left" w:pos="7800"/>
        </w:tabs>
        <w:rPr>
          <w:rFonts w:ascii="Times New Roman" w:hAnsi="Times New Roman" w:cs="Times New Roman"/>
          <w:b/>
        </w:rPr>
      </w:pPr>
    </w:p>
    <w:p w14:paraId="0912BE98" w14:textId="77777777" w:rsidR="00234067" w:rsidRPr="00A42D98" w:rsidRDefault="00234067" w:rsidP="001B2245">
      <w:pPr>
        <w:tabs>
          <w:tab w:val="left" w:pos="7800"/>
        </w:tabs>
        <w:rPr>
          <w:rFonts w:ascii="Times New Roman" w:hAnsi="Times New Roman" w:cs="Times New Roman"/>
          <w:b/>
        </w:rPr>
      </w:pPr>
    </w:p>
    <w:p w14:paraId="2F2693E1" w14:textId="77777777" w:rsidR="00234067" w:rsidRPr="00A42D98" w:rsidRDefault="00234067" w:rsidP="001B2245">
      <w:pPr>
        <w:tabs>
          <w:tab w:val="left" w:pos="7800"/>
        </w:tabs>
        <w:rPr>
          <w:rFonts w:ascii="Times New Roman" w:hAnsi="Times New Roman" w:cs="Times New Roman"/>
          <w:b/>
        </w:rPr>
      </w:pPr>
    </w:p>
    <w:p w14:paraId="7603DD3A" w14:textId="77777777" w:rsidR="00234067" w:rsidRPr="00A42D98" w:rsidRDefault="00234067" w:rsidP="001B2245">
      <w:pPr>
        <w:tabs>
          <w:tab w:val="left" w:pos="7800"/>
        </w:tabs>
        <w:rPr>
          <w:rFonts w:ascii="Times New Roman" w:hAnsi="Times New Roman" w:cs="Times New Roman"/>
          <w:b/>
        </w:rPr>
      </w:pPr>
    </w:p>
    <w:p w14:paraId="0D4AE6A5" w14:textId="77777777" w:rsidR="00234067" w:rsidRPr="00A42D98" w:rsidRDefault="00234067" w:rsidP="001B2245">
      <w:pPr>
        <w:tabs>
          <w:tab w:val="left" w:pos="7800"/>
        </w:tabs>
        <w:rPr>
          <w:rFonts w:ascii="Times New Roman" w:hAnsi="Times New Roman" w:cs="Times New Roman"/>
          <w:b/>
        </w:rPr>
      </w:pPr>
    </w:p>
    <w:p w14:paraId="0D7F0310" w14:textId="77777777" w:rsidR="00234067" w:rsidRPr="00A42D98" w:rsidRDefault="00234067" w:rsidP="001B2245">
      <w:pPr>
        <w:tabs>
          <w:tab w:val="left" w:pos="7800"/>
        </w:tabs>
        <w:rPr>
          <w:rFonts w:ascii="Times New Roman" w:hAnsi="Times New Roman" w:cs="Times New Roman"/>
          <w:b/>
        </w:rPr>
      </w:pPr>
    </w:p>
    <w:p w14:paraId="5CA53C5A" w14:textId="77777777" w:rsidR="00234067" w:rsidRPr="00A42D98" w:rsidRDefault="00234067" w:rsidP="001B2245">
      <w:pPr>
        <w:tabs>
          <w:tab w:val="left" w:pos="7800"/>
        </w:tabs>
        <w:rPr>
          <w:rFonts w:ascii="Times New Roman" w:hAnsi="Times New Roman" w:cs="Times New Roman"/>
          <w:b/>
        </w:rPr>
      </w:pPr>
    </w:p>
    <w:p w14:paraId="4A0923BC" w14:textId="77777777" w:rsidR="00234067" w:rsidRPr="00A42D98" w:rsidRDefault="00234067" w:rsidP="001B2245">
      <w:pPr>
        <w:tabs>
          <w:tab w:val="left" w:pos="7800"/>
        </w:tabs>
        <w:rPr>
          <w:rFonts w:ascii="Times New Roman" w:hAnsi="Times New Roman" w:cs="Times New Roman"/>
          <w:b/>
        </w:rPr>
      </w:pPr>
    </w:p>
    <w:p w14:paraId="5BACB15F" w14:textId="77777777" w:rsidR="00234067" w:rsidRPr="00A42D98" w:rsidRDefault="00234067" w:rsidP="001B2245">
      <w:pPr>
        <w:tabs>
          <w:tab w:val="left" w:pos="7800"/>
        </w:tabs>
        <w:rPr>
          <w:rFonts w:ascii="Times New Roman" w:hAnsi="Times New Roman" w:cs="Times New Roman"/>
          <w:b/>
        </w:rPr>
      </w:pPr>
    </w:p>
    <w:p w14:paraId="0B1D6DB2" w14:textId="77777777" w:rsidR="00234067" w:rsidRPr="00A42D98" w:rsidRDefault="00234067" w:rsidP="001B2245">
      <w:pPr>
        <w:tabs>
          <w:tab w:val="left" w:pos="7800"/>
        </w:tabs>
        <w:rPr>
          <w:rFonts w:ascii="Times New Roman" w:hAnsi="Times New Roman" w:cs="Times New Roman"/>
          <w:b/>
        </w:rPr>
      </w:pPr>
    </w:p>
    <w:p w14:paraId="0305F386" w14:textId="77777777" w:rsidR="00234067" w:rsidRPr="00A42D98" w:rsidRDefault="00234067" w:rsidP="001B2245">
      <w:pPr>
        <w:tabs>
          <w:tab w:val="left" w:pos="7800"/>
        </w:tabs>
        <w:rPr>
          <w:rFonts w:ascii="Times New Roman" w:hAnsi="Times New Roman" w:cs="Times New Roman"/>
          <w:b/>
        </w:rPr>
      </w:pPr>
    </w:p>
    <w:p w14:paraId="165C1574" w14:textId="77777777" w:rsidR="00234067" w:rsidRPr="00A42D98" w:rsidRDefault="00234067" w:rsidP="001B2245">
      <w:pPr>
        <w:tabs>
          <w:tab w:val="left" w:pos="7800"/>
        </w:tabs>
        <w:rPr>
          <w:rFonts w:ascii="Times New Roman" w:hAnsi="Times New Roman" w:cs="Times New Roman"/>
          <w:b/>
        </w:rPr>
      </w:pPr>
    </w:p>
    <w:p w14:paraId="65AFB857" w14:textId="77777777" w:rsidR="00234067" w:rsidRPr="00A42D98" w:rsidRDefault="00234067" w:rsidP="001B2245">
      <w:pPr>
        <w:tabs>
          <w:tab w:val="left" w:pos="7800"/>
        </w:tabs>
        <w:rPr>
          <w:rFonts w:ascii="Times New Roman" w:hAnsi="Times New Roman" w:cs="Times New Roman"/>
          <w:b/>
        </w:rPr>
      </w:pPr>
    </w:p>
    <w:p w14:paraId="213FD11A" w14:textId="77777777" w:rsidR="00234067" w:rsidRPr="00A42D98" w:rsidRDefault="00234067" w:rsidP="001B2245">
      <w:pPr>
        <w:tabs>
          <w:tab w:val="left" w:pos="7800"/>
        </w:tabs>
        <w:rPr>
          <w:rFonts w:ascii="Times New Roman" w:hAnsi="Times New Roman" w:cs="Times New Roman"/>
          <w:b/>
        </w:rPr>
      </w:pPr>
    </w:p>
    <w:p w14:paraId="284590B6" w14:textId="77777777" w:rsidR="00234067" w:rsidRPr="00A42D98" w:rsidRDefault="00234067" w:rsidP="001B2245">
      <w:pPr>
        <w:tabs>
          <w:tab w:val="left" w:pos="7800"/>
        </w:tabs>
        <w:rPr>
          <w:rFonts w:ascii="Times New Roman" w:hAnsi="Times New Roman" w:cs="Times New Roman"/>
          <w:b/>
        </w:rPr>
      </w:pPr>
    </w:p>
    <w:p w14:paraId="0FCD6DC9" w14:textId="77777777" w:rsidR="00234067" w:rsidRPr="00A42D98" w:rsidRDefault="00234067" w:rsidP="001B2245">
      <w:pPr>
        <w:tabs>
          <w:tab w:val="left" w:pos="7800"/>
        </w:tabs>
        <w:rPr>
          <w:rFonts w:ascii="Times New Roman" w:hAnsi="Times New Roman" w:cs="Times New Roman"/>
          <w:b/>
        </w:rPr>
      </w:pPr>
    </w:p>
    <w:p w14:paraId="56F97F6D" w14:textId="77777777" w:rsidR="00234067" w:rsidRPr="00A42D98" w:rsidRDefault="00234067" w:rsidP="001B2245">
      <w:pPr>
        <w:tabs>
          <w:tab w:val="left" w:pos="7800"/>
        </w:tabs>
        <w:rPr>
          <w:rFonts w:ascii="Times New Roman" w:hAnsi="Times New Roman" w:cs="Times New Roman"/>
          <w:b/>
        </w:rPr>
      </w:pPr>
    </w:p>
    <w:p w14:paraId="3C9A5669" w14:textId="77777777" w:rsidR="00234067" w:rsidRPr="00A42D98" w:rsidRDefault="00234067" w:rsidP="001B2245">
      <w:pPr>
        <w:tabs>
          <w:tab w:val="left" w:pos="7800"/>
        </w:tabs>
        <w:rPr>
          <w:rFonts w:ascii="Times New Roman" w:hAnsi="Times New Roman" w:cs="Times New Roman"/>
          <w:b/>
        </w:rPr>
      </w:pPr>
    </w:p>
    <w:p w14:paraId="07F1BD82" w14:textId="77777777" w:rsidR="00234067" w:rsidRPr="00A42D98" w:rsidRDefault="00234067" w:rsidP="00234067">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10464" behindDoc="0" locked="0" layoutInCell="1" allowOverlap="0" wp14:anchorId="14743CFB" wp14:editId="4A542F9E">
            <wp:simplePos x="0" y="0"/>
            <wp:positionH relativeFrom="column">
              <wp:posOffset>3810</wp:posOffset>
            </wp:positionH>
            <wp:positionV relativeFrom="paragraph">
              <wp:posOffset>0</wp:posOffset>
            </wp:positionV>
            <wp:extent cx="762000" cy="762000"/>
            <wp:effectExtent l="0" t="0" r="0" b="0"/>
            <wp:wrapSquare wrapText="bothSides"/>
            <wp:docPr id="26" name="Resim 2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5FFFE304" w14:textId="43B1B558" w:rsidR="00234067" w:rsidRPr="00A42D98" w:rsidRDefault="00234067" w:rsidP="00234067">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76B4F288" w14:textId="77777777" w:rsidR="00234067" w:rsidRPr="00A42D98" w:rsidRDefault="00234067" w:rsidP="00234067">
      <w:pPr>
        <w:outlineLvl w:val="0"/>
        <w:rPr>
          <w:rFonts w:ascii="Times New Roman" w:hAnsi="Times New Roman" w:cs="Times New Roman"/>
          <w:b/>
          <w:sz w:val="10"/>
          <w:szCs w:val="10"/>
        </w:rPr>
      </w:pPr>
    </w:p>
    <w:p w14:paraId="16C942B2" w14:textId="77777777" w:rsidR="00234067" w:rsidRPr="00A42D98" w:rsidRDefault="00234067" w:rsidP="00234067">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34067" w:rsidRPr="00A42D98" w14:paraId="24484D85" w14:textId="77777777" w:rsidTr="00BE444C">
        <w:tc>
          <w:tcPr>
            <w:tcW w:w="1167" w:type="dxa"/>
            <w:vAlign w:val="center"/>
          </w:tcPr>
          <w:p w14:paraId="421060BC" w14:textId="77777777" w:rsidR="00234067" w:rsidRPr="00A42D98" w:rsidRDefault="00234067"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95BDD5F" w14:textId="77777777" w:rsidR="00234067" w:rsidRPr="00A42D98" w:rsidRDefault="00234067"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04D2B027" w14:textId="77777777" w:rsidR="00234067" w:rsidRPr="00A42D98" w:rsidRDefault="00234067" w:rsidP="00234067">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34067" w:rsidRPr="00A42D98" w14:paraId="35F1E804" w14:textId="77777777" w:rsidTr="00BE444C">
        <w:tc>
          <w:tcPr>
            <w:tcW w:w="1668" w:type="dxa"/>
            <w:vAlign w:val="center"/>
          </w:tcPr>
          <w:p w14:paraId="21BC6A90"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450D819" w14:textId="77777777" w:rsidR="00234067" w:rsidRPr="00A42D98" w:rsidRDefault="00234067" w:rsidP="00BE444C">
            <w:pPr>
              <w:outlineLvl w:val="0"/>
              <w:rPr>
                <w:rFonts w:ascii="Times New Roman" w:hAnsi="Times New Roman" w:cs="Times New Roman"/>
              </w:rPr>
            </w:pPr>
            <w:r w:rsidRPr="00A42D98">
              <w:rPr>
                <w:rFonts w:ascii="Times New Roman" w:hAnsi="Times New Roman" w:cs="Times New Roman"/>
              </w:rPr>
              <w:t xml:space="preserve"> </w:t>
            </w:r>
          </w:p>
        </w:tc>
        <w:tc>
          <w:tcPr>
            <w:tcW w:w="1560" w:type="dxa"/>
            <w:vAlign w:val="center"/>
          </w:tcPr>
          <w:p w14:paraId="3C7F235B"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47C1F97" w14:textId="77777777" w:rsidR="00234067" w:rsidRPr="00A42D98" w:rsidRDefault="00234067" w:rsidP="00BE444C">
            <w:pPr>
              <w:outlineLvl w:val="0"/>
              <w:rPr>
                <w:rFonts w:ascii="Times New Roman" w:hAnsi="Times New Roman" w:cs="Times New Roman"/>
                <w:sz w:val="20"/>
                <w:szCs w:val="20"/>
              </w:rPr>
            </w:pPr>
          </w:p>
          <w:p w14:paraId="58D4D346" w14:textId="77777777" w:rsidR="00234067" w:rsidRPr="00A42D98" w:rsidRDefault="00234067" w:rsidP="00BE444C">
            <w:pPr>
              <w:outlineLvl w:val="0"/>
              <w:rPr>
                <w:rFonts w:ascii="Times New Roman" w:hAnsi="Times New Roman" w:cs="Times New Roman"/>
                <w:szCs w:val="20"/>
              </w:rPr>
            </w:pPr>
            <w:r w:rsidRPr="00A42D98">
              <w:rPr>
                <w:rFonts w:ascii="Times New Roman" w:hAnsi="Times New Roman" w:cs="Times New Roman"/>
              </w:rPr>
              <w:t xml:space="preserve"> </w:t>
            </w:r>
            <w:bookmarkStart w:id="26" w:name="SELECTED_TEXTS_MODERN_ARABIC_I"/>
            <w:r w:rsidRPr="00A42D98">
              <w:rPr>
                <w:rFonts w:ascii="Times New Roman" w:hAnsi="Times New Roman" w:cs="Times New Roman"/>
                <w:sz w:val="20"/>
                <w:szCs w:val="20"/>
              </w:rPr>
              <w:t>SELECTED TEXTS FROM MODERN ARABIC LITERATURE I</w:t>
            </w:r>
            <w:bookmarkEnd w:id="26"/>
          </w:p>
          <w:p w14:paraId="77BA0229" w14:textId="77777777" w:rsidR="00234067" w:rsidRPr="00A42D98" w:rsidRDefault="00234067" w:rsidP="00BE444C">
            <w:pPr>
              <w:outlineLvl w:val="0"/>
              <w:rPr>
                <w:rFonts w:ascii="Times New Roman" w:hAnsi="Times New Roman" w:cs="Times New Roman"/>
                <w:sz w:val="20"/>
                <w:szCs w:val="20"/>
              </w:rPr>
            </w:pPr>
          </w:p>
        </w:tc>
      </w:tr>
    </w:tbl>
    <w:p w14:paraId="1C5EA484" w14:textId="77777777" w:rsidR="00234067" w:rsidRPr="00A42D98" w:rsidRDefault="00234067" w:rsidP="00234067">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234067" w:rsidRPr="00A42D98" w14:paraId="7F6B63C4"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5DA253B" w14:textId="77777777" w:rsidR="00234067" w:rsidRPr="00A42D98" w:rsidRDefault="00234067"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4CD33B00" w14:textId="77777777" w:rsidR="00234067" w:rsidRPr="00A42D98" w:rsidRDefault="00234067"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E8B3E7F"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EE983A0"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234067" w:rsidRPr="00A42D98" w14:paraId="3429A590" w14:textId="77777777" w:rsidTr="00234067">
        <w:trPr>
          <w:trHeight w:val="382"/>
        </w:trPr>
        <w:tc>
          <w:tcPr>
            <w:tcW w:w="628" w:type="pct"/>
            <w:vMerge/>
            <w:tcBorders>
              <w:top w:val="single" w:sz="4" w:space="0" w:color="auto"/>
              <w:left w:val="single" w:sz="12" w:space="0" w:color="auto"/>
              <w:bottom w:val="single" w:sz="4" w:space="0" w:color="auto"/>
              <w:right w:val="single" w:sz="12" w:space="0" w:color="auto"/>
            </w:tcBorders>
          </w:tcPr>
          <w:p w14:paraId="55DF63D1" w14:textId="77777777" w:rsidR="00234067" w:rsidRPr="00A42D98" w:rsidRDefault="00234067"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6052E73"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FD3F6B3"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1AC13DC"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182A8CE"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C929E10"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FC67A44"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C4D7FB9"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234067" w:rsidRPr="00A42D98" w14:paraId="2133A006" w14:textId="77777777" w:rsidTr="00234067">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CC1587C"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06C5859"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37863D3A"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33E7AD51"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9F0CEB2"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6366D71"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7111354E"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3C36E673"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234067" w:rsidRPr="00A42D98" w14:paraId="02D9CF2E"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48EBC47"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234067" w:rsidRPr="00A42D98" w14:paraId="4B2AEB7E" w14:textId="77777777" w:rsidTr="00234067">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8EDD3F3"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56E912FB"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468A01C6"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772D38F"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234067" w:rsidRPr="00A42D98" w14:paraId="212FDE22" w14:textId="77777777" w:rsidTr="00234067">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89912BF"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1085" w:type="pct"/>
            <w:gridSpan w:val="4"/>
            <w:tcBorders>
              <w:top w:val="single" w:sz="6" w:space="0" w:color="auto"/>
              <w:left w:val="single" w:sz="4" w:space="0" w:color="auto"/>
              <w:bottom w:val="single" w:sz="12" w:space="0" w:color="auto"/>
              <w:right w:val="single" w:sz="4" w:space="0" w:color="auto"/>
            </w:tcBorders>
          </w:tcPr>
          <w:p w14:paraId="3370F84A" w14:textId="77777777" w:rsidR="00234067" w:rsidRPr="00A42D98" w:rsidRDefault="00234067" w:rsidP="00234067">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FF1ECA1"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4F0F8360"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1C74615D"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69732D"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234067" w:rsidRPr="00A42D98" w14:paraId="4134E8BB" w14:textId="77777777" w:rsidTr="00234067">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37C7E25C"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A43B86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6305AD6B"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6BDABA9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234067" w:rsidRPr="00A42D98" w14:paraId="4AAAD212"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D1187D"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1A542FB"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C0793A4"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69B7C91A" w14:textId="77777777" w:rsidR="00234067" w:rsidRPr="00A42D98" w:rsidRDefault="00234067" w:rsidP="00234067">
            <w:pPr>
              <w:jc w:val="center"/>
              <w:rPr>
                <w:rFonts w:ascii="Times New Roman" w:hAnsi="Times New Roman" w:cs="Times New Roman"/>
                <w:color w:val="FFFFFF"/>
                <w:sz w:val="20"/>
                <w:szCs w:val="20"/>
                <w:highlight w:val="yellow"/>
                <w:lang w:val="en-US"/>
              </w:rPr>
            </w:pPr>
            <w:r w:rsidRPr="00A42D98">
              <w:rPr>
                <w:rFonts w:ascii="Times New Roman" w:hAnsi="Times New Roman" w:cs="Times New Roman"/>
                <w:sz w:val="20"/>
                <w:szCs w:val="20"/>
                <w:lang w:val="en-US"/>
              </w:rPr>
              <w:t>40</w:t>
            </w:r>
          </w:p>
        </w:tc>
      </w:tr>
      <w:tr w:rsidR="00234067" w:rsidRPr="00A42D98" w14:paraId="61B75F5F"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649DE66"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AE5AB1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7E0BE56"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3F2B932" w14:textId="77777777" w:rsidR="00234067" w:rsidRPr="00A42D98" w:rsidRDefault="00234067" w:rsidP="00234067">
            <w:pPr>
              <w:jc w:val="center"/>
              <w:rPr>
                <w:rFonts w:ascii="Times New Roman" w:hAnsi="Times New Roman" w:cs="Times New Roman"/>
                <w:sz w:val="20"/>
                <w:szCs w:val="20"/>
                <w:highlight w:val="yellow"/>
                <w:lang w:val="en-US"/>
              </w:rPr>
            </w:pPr>
          </w:p>
        </w:tc>
      </w:tr>
      <w:tr w:rsidR="00234067" w:rsidRPr="00A42D98" w14:paraId="7C41F0C6"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2D29FCB"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549183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033F923"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4E97BD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589666F0"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8BEE92C"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F03FF99"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771566A"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20D056F"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272224C8"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F7E972"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DC36F3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D8F532B"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7E769AEB"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307E8374"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E9C66D"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A6E1F2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DAE4063"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0E8DD4B" w14:textId="77777777" w:rsidR="00234067" w:rsidRPr="00A42D98" w:rsidRDefault="00234067" w:rsidP="00234067">
            <w:pPr>
              <w:rPr>
                <w:rFonts w:ascii="Times New Roman" w:hAnsi="Times New Roman" w:cs="Times New Roman"/>
                <w:sz w:val="20"/>
                <w:szCs w:val="20"/>
                <w:lang w:val="en-US"/>
              </w:rPr>
            </w:pPr>
          </w:p>
        </w:tc>
      </w:tr>
      <w:tr w:rsidR="00234067" w:rsidRPr="00A42D98" w14:paraId="7AC480B0"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085C0B4"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63E586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0D295A1"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9C30C87" w14:textId="77777777" w:rsidR="00234067" w:rsidRPr="00A42D98" w:rsidRDefault="00234067" w:rsidP="00234067">
            <w:pPr>
              <w:rPr>
                <w:rFonts w:ascii="Times New Roman" w:hAnsi="Times New Roman" w:cs="Times New Roman"/>
                <w:sz w:val="20"/>
                <w:szCs w:val="20"/>
                <w:lang w:val="en-US"/>
              </w:rPr>
            </w:pPr>
          </w:p>
        </w:tc>
      </w:tr>
      <w:tr w:rsidR="00234067" w:rsidRPr="00A42D98" w14:paraId="134FE3B2" w14:textId="77777777" w:rsidTr="00234067">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F89E47C"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480F4F5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0E62FAAC"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63751F5"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234067" w:rsidRPr="00A42D98" w14:paraId="0F0C9A0F"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DEE646"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434F7A0"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rPr>
              <w:t>There is no prerequisite for this course.</w:t>
            </w:r>
          </w:p>
        </w:tc>
      </w:tr>
      <w:tr w:rsidR="00234067" w:rsidRPr="00A42D98" w14:paraId="42D05C82"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17ED842"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A3B5FA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rPr>
              <w:t>This course introduces students representative texts from the early period of Modern Arabic Literature.</w:t>
            </w:r>
          </w:p>
        </w:tc>
      </w:tr>
      <w:tr w:rsidR="00234067" w:rsidRPr="00A42D98" w14:paraId="1DD4156E" w14:textId="77777777" w:rsidTr="00234067">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79C9D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140CBB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rPr>
              <w:t>The aim is to introduce students Modern Arabic Literature and culture through modern Arab writers’ literary works</w:t>
            </w:r>
          </w:p>
        </w:tc>
      </w:tr>
      <w:tr w:rsidR="00234067" w:rsidRPr="00A42D98" w14:paraId="0F26C1CD"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C46F0A7"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88B32B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provides students with fundamental and cultural knowledge to be able to carry out comparative studies.</w:t>
            </w:r>
          </w:p>
        </w:tc>
      </w:tr>
      <w:tr w:rsidR="00234067" w:rsidRPr="00A42D98" w14:paraId="64FB4268"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E5850D"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C2E2AAC" w14:textId="77777777" w:rsidR="00234067" w:rsidRPr="00A42D98" w:rsidRDefault="00234067" w:rsidP="00234067">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4227F85A" w14:textId="77777777" w:rsidR="00234067" w:rsidRPr="00A42D98" w:rsidRDefault="00234067" w:rsidP="00234067">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lastRenderedPageBreak/>
              <w:t>Will explore important events that shapes Modern Arabic Literature and conditions which effects on it.</w:t>
            </w:r>
          </w:p>
          <w:p w14:paraId="126F75E1" w14:textId="77777777" w:rsidR="00234067" w:rsidRPr="00A42D98" w:rsidRDefault="00234067" w:rsidP="00234067">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learn about the most prominent Arab writers of the Modern Arabic Literature and characteristics of their literature.</w:t>
            </w:r>
          </w:p>
          <w:p w14:paraId="590A02C4" w14:textId="77777777" w:rsidR="00234067" w:rsidRPr="00A42D98" w:rsidRDefault="00234067" w:rsidP="00234067">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acquaint with the main subjects and themes in the Modern Arabic literature.</w:t>
            </w:r>
          </w:p>
          <w:p w14:paraId="701904B9" w14:textId="77777777" w:rsidR="00234067" w:rsidRPr="00A42D98" w:rsidRDefault="00234067" w:rsidP="00234067">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able to compare these writers and their literature with Turkish writers and their literature.</w:t>
            </w:r>
          </w:p>
          <w:p w14:paraId="0AD72027" w14:textId="77777777" w:rsidR="00234067" w:rsidRPr="00A42D98" w:rsidRDefault="00234067" w:rsidP="00234067">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able to evaluate and comment on Modern Arabic literature and culture.</w:t>
            </w:r>
          </w:p>
          <w:p w14:paraId="79F91DDB" w14:textId="77777777" w:rsidR="00234067" w:rsidRPr="00A42D98" w:rsidRDefault="00234067" w:rsidP="00234067">
            <w:pPr>
              <w:tabs>
                <w:tab w:val="left" w:pos="7800"/>
              </w:tabs>
              <w:rPr>
                <w:rFonts w:ascii="Times New Roman" w:hAnsi="Times New Roman" w:cs="Times New Roman"/>
                <w:sz w:val="20"/>
                <w:szCs w:val="20"/>
                <w:lang w:val="en-US"/>
              </w:rPr>
            </w:pPr>
          </w:p>
        </w:tc>
      </w:tr>
      <w:tr w:rsidR="00234067" w:rsidRPr="00A42D98" w14:paraId="4D625B4A"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62F86B2"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84F1842" w14:textId="77777777" w:rsidR="00234067" w:rsidRPr="00A42D98" w:rsidRDefault="00234067" w:rsidP="00234067">
            <w:pPr>
              <w:pStyle w:val="Balk4"/>
              <w:spacing w:before="0" w:after="0"/>
              <w:rPr>
                <w:b w:val="0"/>
                <w:color w:val="000000"/>
                <w:sz w:val="20"/>
                <w:szCs w:val="20"/>
                <w:lang w:val="en-US"/>
              </w:rPr>
            </w:pPr>
            <w:r w:rsidRPr="00A42D98">
              <w:rPr>
                <w:b w:val="0"/>
                <w:bCs w:val="0"/>
                <w:sz w:val="20"/>
                <w:szCs w:val="20"/>
                <w:lang w:val="en-US"/>
              </w:rPr>
              <w:t xml:space="preserve"> </w:t>
            </w:r>
            <w:r w:rsidRPr="00A42D98">
              <w:rPr>
                <w:b w:val="0"/>
                <w:bCs w:val="0"/>
                <w:sz w:val="20"/>
                <w:szCs w:val="20"/>
              </w:rPr>
              <w:t>Landau, Jacob M.(2002), Modern Arap Edebiyatı Tarihi (20.yüzyıl), çev. Bedrettin Aytaç, T.C. Kültür Bakanlığı</w:t>
            </w:r>
            <w:r w:rsidRPr="00A42D98">
              <w:rPr>
                <w:sz w:val="20"/>
                <w:szCs w:val="20"/>
              </w:rPr>
              <w:t>.</w:t>
            </w:r>
          </w:p>
        </w:tc>
      </w:tr>
      <w:tr w:rsidR="00234067" w:rsidRPr="00A42D98" w14:paraId="57ADFE9D"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551261"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7AEEDAD" w14:textId="77777777" w:rsidR="00234067" w:rsidRPr="00A42D98" w:rsidRDefault="00234067" w:rsidP="00234067">
            <w:pPr>
              <w:pBdr>
                <w:top w:val="single" w:sz="4" w:space="1" w:color="auto"/>
              </w:pBdr>
              <w:jc w:val="both"/>
              <w:rPr>
                <w:rFonts w:ascii="Times New Roman" w:hAnsi="Times New Roman" w:cs="Times New Roman"/>
                <w:sz w:val="20"/>
                <w:szCs w:val="20"/>
              </w:rPr>
            </w:pPr>
            <w:r w:rsidRPr="00A42D98">
              <w:rPr>
                <w:rFonts w:ascii="Times New Roman" w:hAnsi="Times New Roman" w:cs="Times New Roman"/>
                <w:b/>
                <w:sz w:val="20"/>
                <w:szCs w:val="20"/>
                <w:lang w:val="de-DE"/>
              </w:rPr>
              <w:t xml:space="preserve"> </w:t>
            </w:r>
            <w:r w:rsidRPr="00A42D98">
              <w:rPr>
                <w:rFonts w:ascii="Times New Roman" w:hAnsi="Times New Roman" w:cs="Times New Roman"/>
                <w:sz w:val="20"/>
                <w:szCs w:val="20"/>
              </w:rPr>
              <w:t>Er, Rahmi (1997), Modern Mısır Romanı (1914-1944), Fatih Dağıtım.</w:t>
            </w:r>
          </w:p>
          <w:p w14:paraId="1CE0E8E8" w14:textId="77777777" w:rsidR="00234067" w:rsidRPr="00A42D98" w:rsidRDefault="00234067" w:rsidP="00234067">
            <w:pPr>
              <w:pStyle w:val="Balk4"/>
              <w:spacing w:before="0" w:after="0"/>
              <w:rPr>
                <w:b w:val="0"/>
                <w:bCs w:val="0"/>
                <w:sz w:val="20"/>
                <w:szCs w:val="20"/>
              </w:rPr>
            </w:pPr>
            <w:r w:rsidRPr="00A42D98">
              <w:rPr>
                <w:b w:val="0"/>
                <w:bCs w:val="0"/>
                <w:sz w:val="20"/>
                <w:szCs w:val="20"/>
              </w:rPr>
              <w:t>Yazıcı, Hüseyin (2002</w:t>
            </w:r>
            <w:r w:rsidRPr="00A42D98">
              <w:rPr>
                <w:sz w:val="20"/>
                <w:szCs w:val="20"/>
              </w:rPr>
              <w:t xml:space="preserve">), </w:t>
            </w:r>
            <w:r w:rsidRPr="00A42D98">
              <w:rPr>
                <w:b w:val="0"/>
                <w:bCs w:val="0"/>
                <w:sz w:val="20"/>
                <w:szCs w:val="20"/>
              </w:rPr>
              <w:t>Göç Edebiyatı</w:t>
            </w:r>
            <w:r w:rsidRPr="00A42D98">
              <w:rPr>
                <w:sz w:val="20"/>
                <w:szCs w:val="20"/>
              </w:rPr>
              <w:t xml:space="preserve">, </w:t>
            </w:r>
            <w:r w:rsidRPr="00A42D98">
              <w:rPr>
                <w:b w:val="0"/>
                <w:bCs w:val="0"/>
                <w:sz w:val="20"/>
                <w:szCs w:val="20"/>
              </w:rPr>
              <w:t>Kaknüs Yayınları..</w:t>
            </w:r>
          </w:p>
          <w:p w14:paraId="7B53C4B3" w14:textId="77777777" w:rsidR="00234067" w:rsidRPr="00A42D98" w:rsidRDefault="00234067" w:rsidP="00234067">
            <w:pPr>
              <w:pStyle w:val="Balk4"/>
              <w:spacing w:before="0" w:after="0"/>
              <w:rPr>
                <w:color w:val="000000"/>
                <w:sz w:val="20"/>
                <w:szCs w:val="20"/>
              </w:rPr>
            </w:pPr>
            <w:r w:rsidRPr="00A42D98">
              <w:rPr>
                <w:b w:val="0"/>
                <w:bCs w:val="0"/>
                <w:sz w:val="20"/>
                <w:szCs w:val="20"/>
              </w:rPr>
              <w:t>Allen, Roger (2000), An Introduction to Arabic Literature, Cambridge University Press.</w:t>
            </w:r>
          </w:p>
        </w:tc>
      </w:tr>
      <w:tr w:rsidR="00234067" w:rsidRPr="00A42D98" w14:paraId="4092706F" w14:textId="77777777" w:rsidTr="00234067">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90DA2FA"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2B3237C6"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4CF0336E" w14:textId="77777777" w:rsidR="00234067" w:rsidRPr="00A42D98" w:rsidRDefault="00234067" w:rsidP="00234067">
      <w:pPr>
        <w:rPr>
          <w:rFonts w:ascii="Times New Roman" w:hAnsi="Times New Roman" w:cs="Times New Roman"/>
          <w:sz w:val="18"/>
          <w:szCs w:val="18"/>
        </w:rPr>
        <w:sectPr w:rsidR="00234067"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34067" w:rsidRPr="00A42D98" w14:paraId="1D065B3F"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F1EC63"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234067" w:rsidRPr="00A42D98" w14:paraId="156F09D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17E74C17"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1F5EDDC8" w14:textId="77777777" w:rsidR="00234067" w:rsidRPr="00A42D98" w:rsidRDefault="00234067" w:rsidP="00BE444C">
            <w:pPr>
              <w:rPr>
                <w:rFonts w:ascii="Times New Roman" w:hAnsi="Times New Roman" w:cs="Times New Roman"/>
                <w:b/>
              </w:rPr>
            </w:pPr>
            <w:r w:rsidRPr="00A42D98">
              <w:rPr>
                <w:rFonts w:ascii="Times New Roman" w:hAnsi="Times New Roman" w:cs="Times New Roman"/>
                <w:b/>
              </w:rPr>
              <w:t xml:space="preserve">TOPICS </w:t>
            </w:r>
          </w:p>
        </w:tc>
      </w:tr>
      <w:tr w:rsidR="00234067" w:rsidRPr="00A42D98" w14:paraId="22270D3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D84754"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7354865"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Introduction to Modern Arabic Literature/Period-Conditions-ambient</w:t>
            </w:r>
          </w:p>
        </w:tc>
      </w:tr>
      <w:tr w:rsidR="00234067" w:rsidRPr="00A42D98" w14:paraId="0FDDC33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334F4C"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E75FFA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Beginnings of the novel and the short story in Modern Arabic Literature</w:t>
            </w:r>
          </w:p>
        </w:tc>
      </w:tr>
      <w:tr w:rsidR="00234067" w:rsidRPr="00A42D98" w14:paraId="120D136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96360C"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2A43EE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Mahjar (Emigrant) Literature</w:t>
            </w:r>
          </w:p>
        </w:tc>
      </w:tr>
      <w:tr w:rsidR="00234067" w:rsidRPr="00A42D98" w14:paraId="1124C62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AD61AF"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8892A34"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Taha Husayn and his novel “The Days”</w:t>
            </w:r>
          </w:p>
        </w:tc>
      </w:tr>
      <w:tr w:rsidR="00234067" w:rsidRPr="00A42D98" w14:paraId="559C8D0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D1FDDD"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504D642"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Gibran Khalil Gibran and his works</w:t>
            </w:r>
          </w:p>
        </w:tc>
      </w:tr>
      <w:tr w:rsidR="00234067" w:rsidRPr="00A42D98" w14:paraId="0110673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DBF4ED"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5013B2"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Jibran Khalil Jibran and his novel “Broken Wings”</w:t>
            </w:r>
          </w:p>
        </w:tc>
      </w:tr>
      <w:tr w:rsidR="00234067" w:rsidRPr="00A42D98" w14:paraId="6954E1B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544A65"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B7055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Mikhail Nuayma and his novel “</w:t>
            </w:r>
            <w:r w:rsidRPr="00A42D98">
              <w:rPr>
                <w:rFonts w:ascii="Times New Roman" w:hAnsi="Times New Roman" w:cs="Times New Roman"/>
                <w:sz w:val="20"/>
                <w:szCs w:val="20"/>
              </w:rPr>
              <w:t>Memoirs of a Vagrant Soul: Or, The Pitted Face”</w:t>
            </w:r>
          </w:p>
        </w:tc>
      </w:tr>
      <w:tr w:rsidR="00234067" w:rsidRPr="00A42D98" w14:paraId="6BD10C5F"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637CF8"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BBE3A5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r w:rsidRPr="00A42D98">
              <w:rPr>
                <w:rFonts w:ascii="Times New Roman" w:hAnsi="Times New Roman" w:cs="Times New Roman"/>
                <w:sz w:val="20"/>
                <w:szCs w:val="20"/>
                <w:lang w:val="en-US"/>
              </w:rPr>
              <w:t xml:space="preserve"> </w:t>
            </w:r>
          </w:p>
        </w:tc>
      </w:tr>
      <w:tr w:rsidR="00234067" w:rsidRPr="00A42D98" w14:paraId="4730F4E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D48083"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52FFEC"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Tawfiq al-Hakim and his play “</w:t>
            </w:r>
            <w:smartTag w:uri="urn:schemas-microsoft-com:office:smarttags" w:element="place">
              <w:r w:rsidRPr="00A42D98">
                <w:rPr>
                  <w:rFonts w:ascii="Times New Roman" w:hAnsi="Times New Roman" w:cs="Times New Roman"/>
                  <w:color w:val="000000"/>
                  <w:sz w:val="20"/>
                  <w:szCs w:val="20"/>
                  <w:lang w:val="en-US"/>
                </w:rPr>
                <w:t>Isis</w:t>
              </w:r>
            </w:smartTag>
            <w:r w:rsidRPr="00A42D98">
              <w:rPr>
                <w:rFonts w:ascii="Times New Roman" w:hAnsi="Times New Roman" w:cs="Times New Roman"/>
                <w:color w:val="000000"/>
                <w:sz w:val="20"/>
                <w:szCs w:val="20"/>
                <w:lang w:val="en-US"/>
              </w:rPr>
              <w:t>”</w:t>
            </w:r>
          </w:p>
        </w:tc>
      </w:tr>
      <w:tr w:rsidR="00234067" w:rsidRPr="00A42D98" w14:paraId="523C236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2EFDD5"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CCA0A7"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Tawfiq al-Hakim and his play “The tree climber”</w:t>
            </w:r>
          </w:p>
        </w:tc>
      </w:tr>
      <w:tr w:rsidR="00234067" w:rsidRPr="00A42D98" w14:paraId="44153685"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27D0B5"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7E8DDD"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Naguib Mahfouz and his works</w:t>
            </w:r>
          </w:p>
        </w:tc>
      </w:tr>
      <w:tr w:rsidR="00234067" w:rsidRPr="00A42D98" w14:paraId="23CEBFE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D960FB"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6A872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Naguib Mahfouz and his novel “Midaq Alley”</w:t>
            </w:r>
          </w:p>
        </w:tc>
      </w:tr>
      <w:tr w:rsidR="00234067" w:rsidRPr="00A42D98" w14:paraId="30912FB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A4BC43"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D72AC9"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Naguib Mahfouz and his novel “The Thief and the Dogs”</w:t>
            </w:r>
          </w:p>
        </w:tc>
      </w:tr>
      <w:tr w:rsidR="00234067" w:rsidRPr="00A42D98" w14:paraId="26E893B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DF8EDD"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788DE6"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Tayyeb Saleh and his novel “The Wedding of Zein”</w:t>
            </w:r>
          </w:p>
        </w:tc>
      </w:tr>
      <w:tr w:rsidR="00234067" w:rsidRPr="00A42D98" w14:paraId="2B0CB0B8"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3768654"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50C119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Final </w:t>
            </w:r>
          </w:p>
        </w:tc>
      </w:tr>
    </w:tbl>
    <w:p w14:paraId="20E43FEA" w14:textId="77777777" w:rsidR="00234067" w:rsidRPr="00A42D98" w:rsidRDefault="00234067" w:rsidP="00234067">
      <w:pPr>
        <w:rPr>
          <w:rFonts w:ascii="Times New Roman" w:hAnsi="Times New Roman" w:cs="Times New Roman"/>
          <w:sz w:val="16"/>
          <w:szCs w:val="16"/>
        </w:rPr>
      </w:pPr>
    </w:p>
    <w:p w14:paraId="6F74A8E8" w14:textId="77777777" w:rsidR="00234067" w:rsidRPr="00A42D98" w:rsidRDefault="00234067" w:rsidP="00234067">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7EC6D0D6"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CAA35D0"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8DF53D1"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A9F37F0"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4931E92C"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ACB27E9"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1</w:t>
            </w:r>
          </w:p>
        </w:tc>
      </w:tr>
      <w:tr w:rsidR="00A14692" w:rsidRPr="00A42D98" w14:paraId="4DBB038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C468E9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9D9F40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97385F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FE70AE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D9A2644" w14:textId="77777777" w:rsidR="00A14692" w:rsidRPr="00A42D98" w:rsidRDefault="00A14692" w:rsidP="00A14692">
            <w:pPr>
              <w:rPr>
                <w:rFonts w:ascii="Times New Roman" w:hAnsi="Times New Roman" w:cs="Times New Roman"/>
                <w:b/>
                <w:sz w:val="16"/>
                <w:szCs w:val="16"/>
                <w:lang w:val="en-US"/>
              </w:rPr>
            </w:pPr>
          </w:p>
        </w:tc>
      </w:tr>
      <w:tr w:rsidR="00A14692" w:rsidRPr="00A42D98" w14:paraId="1827396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A84140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58007E1F"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5F34C98"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1CE3B3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FC15D5A" w14:textId="77777777" w:rsidR="00A14692" w:rsidRPr="00A42D98" w:rsidRDefault="00A14692" w:rsidP="00A14692">
            <w:pPr>
              <w:rPr>
                <w:rFonts w:ascii="Times New Roman" w:hAnsi="Times New Roman" w:cs="Times New Roman"/>
                <w:b/>
                <w:sz w:val="16"/>
                <w:szCs w:val="16"/>
                <w:lang w:val="en-US"/>
              </w:rPr>
            </w:pPr>
          </w:p>
        </w:tc>
      </w:tr>
      <w:tr w:rsidR="00A14692" w:rsidRPr="00A42D98" w14:paraId="110D7E1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3D166D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0362A105"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9C7F3A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6DB991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18D33EB" w14:textId="77777777" w:rsidR="00A14692" w:rsidRPr="00A42D98" w:rsidRDefault="00A14692" w:rsidP="00A14692">
            <w:pPr>
              <w:rPr>
                <w:rFonts w:ascii="Times New Roman" w:hAnsi="Times New Roman" w:cs="Times New Roman"/>
                <w:b/>
                <w:sz w:val="16"/>
                <w:szCs w:val="16"/>
                <w:lang w:val="en-US"/>
              </w:rPr>
            </w:pPr>
          </w:p>
        </w:tc>
      </w:tr>
      <w:tr w:rsidR="00A14692" w:rsidRPr="00A42D98" w14:paraId="3296CF9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DA9EE6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B2C916F"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7D40DE4"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D25B10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A0450A7" w14:textId="77777777" w:rsidR="00A14692" w:rsidRPr="00A42D98" w:rsidRDefault="00A14692" w:rsidP="00A14692">
            <w:pPr>
              <w:rPr>
                <w:rFonts w:ascii="Times New Roman" w:hAnsi="Times New Roman" w:cs="Times New Roman"/>
                <w:b/>
                <w:sz w:val="16"/>
                <w:szCs w:val="16"/>
                <w:lang w:val="en-US"/>
              </w:rPr>
            </w:pPr>
          </w:p>
        </w:tc>
      </w:tr>
      <w:tr w:rsidR="00A14692" w:rsidRPr="00A42D98" w14:paraId="3AEEA12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EA795A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5E25C6F1"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A4DF51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BC1A3D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B7596D" w14:textId="77777777" w:rsidR="00A14692" w:rsidRPr="00A42D98" w:rsidRDefault="00A14692" w:rsidP="00A14692">
            <w:pPr>
              <w:rPr>
                <w:rFonts w:ascii="Times New Roman" w:hAnsi="Times New Roman" w:cs="Times New Roman"/>
                <w:b/>
                <w:sz w:val="16"/>
                <w:szCs w:val="16"/>
                <w:lang w:val="en-US"/>
              </w:rPr>
            </w:pPr>
          </w:p>
        </w:tc>
      </w:tr>
      <w:tr w:rsidR="00A14692" w:rsidRPr="00A42D98" w14:paraId="6AF4725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FA87CD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2DC9A4F0"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BC94F7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4F9B475"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A8CE9DC" w14:textId="77777777" w:rsidR="00A14692" w:rsidRPr="00A42D98" w:rsidRDefault="00A14692" w:rsidP="00A14692">
            <w:pPr>
              <w:rPr>
                <w:rFonts w:ascii="Times New Roman" w:hAnsi="Times New Roman" w:cs="Times New Roman"/>
                <w:b/>
                <w:sz w:val="16"/>
                <w:szCs w:val="16"/>
                <w:lang w:val="en-US"/>
              </w:rPr>
            </w:pPr>
          </w:p>
        </w:tc>
      </w:tr>
      <w:tr w:rsidR="00A14692" w:rsidRPr="00A42D98" w14:paraId="7E589F8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ED3502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4BB65B81"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DE1495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6C68005"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82A0040" w14:textId="77777777" w:rsidR="00A14692" w:rsidRPr="00A42D98" w:rsidRDefault="00A14692" w:rsidP="00A14692">
            <w:pPr>
              <w:rPr>
                <w:rFonts w:ascii="Times New Roman" w:hAnsi="Times New Roman" w:cs="Times New Roman"/>
                <w:b/>
                <w:sz w:val="16"/>
                <w:szCs w:val="16"/>
                <w:lang w:val="en-US"/>
              </w:rPr>
            </w:pPr>
          </w:p>
        </w:tc>
      </w:tr>
      <w:tr w:rsidR="00A14692" w:rsidRPr="00A42D98" w14:paraId="58943D8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ED80E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3A77A71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B51F08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185365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82BCDC" w14:textId="77777777" w:rsidR="00A14692" w:rsidRPr="00A42D98" w:rsidRDefault="00A14692" w:rsidP="00A14692">
            <w:pPr>
              <w:rPr>
                <w:rFonts w:ascii="Times New Roman" w:hAnsi="Times New Roman" w:cs="Times New Roman"/>
                <w:b/>
                <w:sz w:val="16"/>
                <w:szCs w:val="16"/>
                <w:lang w:val="en-US"/>
              </w:rPr>
            </w:pPr>
          </w:p>
        </w:tc>
      </w:tr>
      <w:tr w:rsidR="00A14692" w:rsidRPr="00A42D98" w14:paraId="5F25A1C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A095CA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6435439E"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6A6FFE6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57EC45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B3F86DD" w14:textId="77777777" w:rsidR="00A14692" w:rsidRPr="00A42D98" w:rsidRDefault="00A14692" w:rsidP="00A14692">
            <w:pPr>
              <w:rPr>
                <w:rFonts w:ascii="Times New Roman" w:hAnsi="Times New Roman" w:cs="Times New Roman"/>
                <w:b/>
                <w:sz w:val="16"/>
                <w:szCs w:val="16"/>
                <w:lang w:val="en-US"/>
              </w:rPr>
            </w:pPr>
          </w:p>
        </w:tc>
      </w:tr>
      <w:tr w:rsidR="00A14692" w:rsidRPr="00A42D98" w14:paraId="55F38C3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1BC32C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BF59E5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8C84E7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777039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BD0D7CC" w14:textId="77777777" w:rsidR="00A14692" w:rsidRPr="00A42D98" w:rsidRDefault="00A14692" w:rsidP="00A14692">
            <w:pPr>
              <w:rPr>
                <w:rFonts w:ascii="Times New Roman" w:hAnsi="Times New Roman" w:cs="Times New Roman"/>
                <w:b/>
                <w:sz w:val="16"/>
                <w:szCs w:val="16"/>
                <w:lang w:val="en-US"/>
              </w:rPr>
            </w:pPr>
          </w:p>
        </w:tc>
      </w:tr>
      <w:tr w:rsidR="00A14692" w:rsidRPr="00A42D98" w14:paraId="597880F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B5620E5"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238DD0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A83A49D"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74F03C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D510D4F" w14:textId="77777777" w:rsidR="00A14692" w:rsidRPr="00A42D98" w:rsidRDefault="00A14692" w:rsidP="00A14692">
            <w:pPr>
              <w:rPr>
                <w:rFonts w:ascii="Times New Roman" w:hAnsi="Times New Roman" w:cs="Times New Roman"/>
                <w:b/>
                <w:sz w:val="16"/>
                <w:szCs w:val="16"/>
                <w:lang w:val="en-US"/>
              </w:rPr>
            </w:pPr>
          </w:p>
        </w:tc>
      </w:tr>
      <w:tr w:rsidR="00A14692" w:rsidRPr="00A42D98" w14:paraId="0DFF077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EF95C5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F57C40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5072AE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F06109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6B7A342" w14:textId="77777777" w:rsidR="00A14692" w:rsidRPr="00A42D98" w:rsidRDefault="00A14692" w:rsidP="00A14692">
            <w:pPr>
              <w:rPr>
                <w:rFonts w:ascii="Times New Roman" w:hAnsi="Times New Roman" w:cs="Times New Roman"/>
                <w:b/>
                <w:sz w:val="16"/>
                <w:szCs w:val="16"/>
                <w:lang w:val="en-US"/>
              </w:rPr>
            </w:pPr>
          </w:p>
        </w:tc>
      </w:tr>
      <w:tr w:rsidR="00A14692" w:rsidRPr="00A42D98" w14:paraId="2466A71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CE876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D2D10C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4E84E2D"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F0BBF35"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0B32A32" w14:textId="77777777" w:rsidR="00A14692" w:rsidRPr="00A42D98" w:rsidRDefault="00A14692" w:rsidP="00A14692">
            <w:pPr>
              <w:rPr>
                <w:rFonts w:ascii="Times New Roman" w:hAnsi="Times New Roman" w:cs="Times New Roman"/>
                <w:b/>
                <w:sz w:val="16"/>
                <w:szCs w:val="16"/>
                <w:lang w:val="en-US"/>
              </w:rPr>
            </w:pPr>
          </w:p>
        </w:tc>
      </w:tr>
      <w:tr w:rsidR="00A14692" w:rsidRPr="00A42D98" w14:paraId="07C02D1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125F38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7FD574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D09ACE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73A4A9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4B8F2A" w14:textId="77777777" w:rsidR="00A14692" w:rsidRPr="00A42D98" w:rsidRDefault="00A14692" w:rsidP="00A14692">
            <w:pPr>
              <w:rPr>
                <w:rFonts w:ascii="Times New Roman" w:hAnsi="Times New Roman" w:cs="Times New Roman"/>
                <w:b/>
                <w:sz w:val="16"/>
                <w:szCs w:val="16"/>
                <w:lang w:val="en-US"/>
              </w:rPr>
            </w:pPr>
          </w:p>
        </w:tc>
      </w:tr>
      <w:tr w:rsidR="00A14692" w:rsidRPr="00A42D98" w14:paraId="14252E2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28E248A"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21CBEE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3D3F4F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568794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40237D7" w14:textId="77777777" w:rsidR="00A14692" w:rsidRPr="00A42D98" w:rsidRDefault="00A14692" w:rsidP="00A14692">
            <w:pPr>
              <w:rPr>
                <w:rFonts w:ascii="Times New Roman" w:hAnsi="Times New Roman" w:cs="Times New Roman"/>
                <w:b/>
                <w:sz w:val="16"/>
                <w:szCs w:val="16"/>
                <w:lang w:val="en-US"/>
              </w:rPr>
            </w:pPr>
          </w:p>
        </w:tc>
      </w:tr>
      <w:tr w:rsidR="00A14692" w:rsidRPr="00A42D98" w14:paraId="37E75E30"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7167D87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b/>
                <w:sz w:val="16"/>
                <w:szCs w:val="16"/>
              </w:rPr>
              <w:lastRenderedPageBreak/>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BAB8B6C" w14:textId="77777777" w:rsidR="00234067" w:rsidRPr="00A42D98" w:rsidRDefault="00234067" w:rsidP="00234067">
      <w:pPr>
        <w:rPr>
          <w:rFonts w:ascii="Times New Roman" w:hAnsi="Times New Roman" w:cs="Times New Roman"/>
          <w:sz w:val="16"/>
          <w:szCs w:val="16"/>
        </w:rPr>
      </w:pPr>
    </w:p>
    <w:p w14:paraId="7F109CFA" w14:textId="249D614C" w:rsidR="00234067" w:rsidRPr="00A42D98" w:rsidRDefault="00234067" w:rsidP="00234067">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 xml:space="preserve">Asoc. Prof. </w:t>
      </w:r>
      <w:r w:rsidR="005E1BD3" w:rsidRPr="00A42D98">
        <w:rPr>
          <w:rFonts w:ascii="Times New Roman" w:hAnsi="Times New Roman" w:cs="Times New Roman"/>
        </w:rPr>
        <w:t>Fesun KOŞMAK</w:t>
      </w:r>
    </w:p>
    <w:p w14:paraId="3B630EA5" w14:textId="77777777" w:rsidR="00234067" w:rsidRPr="00A42D98" w:rsidRDefault="00234067" w:rsidP="00234067">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235921A" w14:textId="77777777" w:rsidR="00234067" w:rsidRPr="00A42D98" w:rsidRDefault="00234067" w:rsidP="00234067">
      <w:pPr>
        <w:tabs>
          <w:tab w:val="left" w:pos="7800"/>
        </w:tabs>
        <w:rPr>
          <w:rFonts w:ascii="Times New Roman" w:hAnsi="Times New Roman" w:cs="Times New Roman"/>
          <w:b/>
        </w:rPr>
      </w:pPr>
    </w:p>
    <w:p w14:paraId="3C32D832" w14:textId="77777777" w:rsidR="00234067" w:rsidRPr="00A42D98" w:rsidRDefault="00234067" w:rsidP="00234067">
      <w:pPr>
        <w:tabs>
          <w:tab w:val="left" w:pos="7800"/>
        </w:tabs>
        <w:rPr>
          <w:rFonts w:ascii="Times New Roman" w:hAnsi="Times New Roman" w:cs="Times New Roman"/>
          <w:b/>
        </w:rPr>
      </w:pPr>
    </w:p>
    <w:p w14:paraId="059CCD76" w14:textId="77777777" w:rsidR="00234067" w:rsidRPr="00A42D98" w:rsidRDefault="00234067" w:rsidP="00234067">
      <w:pPr>
        <w:tabs>
          <w:tab w:val="left" w:pos="7800"/>
        </w:tabs>
        <w:rPr>
          <w:rFonts w:ascii="Times New Roman" w:hAnsi="Times New Roman" w:cs="Times New Roman"/>
          <w:b/>
        </w:rPr>
      </w:pPr>
    </w:p>
    <w:p w14:paraId="6B82CC6E" w14:textId="77777777" w:rsidR="00234067" w:rsidRPr="00A42D98" w:rsidRDefault="00234067" w:rsidP="00234067">
      <w:pPr>
        <w:tabs>
          <w:tab w:val="left" w:pos="7800"/>
        </w:tabs>
        <w:rPr>
          <w:rFonts w:ascii="Times New Roman" w:hAnsi="Times New Roman" w:cs="Times New Roman"/>
          <w:b/>
        </w:rPr>
      </w:pPr>
    </w:p>
    <w:p w14:paraId="13E98A61" w14:textId="77777777" w:rsidR="00234067" w:rsidRPr="00A42D98" w:rsidRDefault="00234067" w:rsidP="00234067">
      <w:pPr>
        <w:tabs>
          <w:tab w:val="left" w:pos="7800"/>
        </w:tabs>
        <w:rPr>
          <w:rFonts w:ascii="Times New Roman" w:hAnsi="Times New Roman" w:cs="Times New Roman"/>
          <w:b/>
        </w:rPr>
      </w:pPr>
    </w:p>
    <w:p w14:paraId="016E6CCE" w14:textId="77777777" w:rsidR="00234067" w:rsidRPr="00A42D98" w:rsidRDefault="00234067" w:rsidP="00234067">
      <w:pPr>
        <w:tabs>
          <w:tab w:val="left" w:pos="7800"/>
        </w:tabs>
        <w:rPr>
          <w:rFonts w:ascii="Times New Roman" w:hAnsi="Times New Roman" w:cs="Times New Roman"/>
          <w:b/>
        </w:rPr>
      </w:pPr>
    </w:p>
    <w:p w14:paraId="0450CBD8" w14:textId="77777777" w:rsidR="00234067" w:rsidRPr="00A42D98" w:rsidRDefault="00234067" w:rsidP="00234067">
      <w:pPr>
        <w:tabs>
          <w:tab w:val="left" w:pos="7800"/>
        </w:tabs>
        <w:rPr>
          <w:rFonts w:ascii="Times New Roman" w:hAnsi="Times New Roman" w:cs="Times New Roman"/>
          <w:b/>
        </w:rPr>
      </w:pPr>
    </w:p>
    <w:p w14:paraId="2AA8C901" w14:textId="77777777" w:rsidR="00234067" w:rsidRPr="00A42D98" w:rsidRDefault="00234067" w:rsidP="00234067">
      <w:pPr>
        <w:tabs>
          <w:tab w:val="left" w:pos="7800"/>
        </w:tabs>
        <w:rPr>
          <w:rFonts w:ascii="Times New Roman" w:hAnsi="Times New Roman" w:cs="Times New Roman"/>
          <w:b/>
        </w:rPr>
      </w:pPr>
    </w:p>
    <w:p w14:paraId="2833FECB" w14:textId="77777777" w:rsidR="00234067" w:rsidRPr="00A42D98" w:rsidRDefault="00234067" w:rsidP="00234067">
      <w:pPr>
        <w:tabs>
          <w:tab w:val="left" w:pos="7800"/>
        </w:tabs>
        <w:rPr>
          <w:rFonts w:ascii="Times New Roman" w:hAnsi="Times New Roman" w:cs="Times New Roman"/>
          <w:b/>
        </w:rPr>
      </w:pPr>
    </w:p>
    <w:p w14:paraId="6DC27A9D" w14:textId="77777777" w:rsidR="00234067" w:rsidRPr="00A42D98" w:rsidRDefault="00234067" w:rsidP="00234067">
      <w:pPr>
        <w:tabs>
          <w:tab w:val="left" w:pos="7800"/>
        </w:tabs>
        <w:rPr>
          <w:rFonts w:ascii="Times New Roman" w:hAnsi="Times New Roman" w:cs="Times New Roman"/>
          <w:b/>
        </w:rPr>
      </w:pPr>
    </w:p>
    <w:p w14:paraId="58E6B875" w14:textId="77777777" w:rsidR="00234067" w:rsidRPr="00A42D98" w:rsidRDefault="00234067" w:rsidP="00234067">
      <w:pPr>
        <w:tabs>
          <w:tab w:val="left" w:pos="7800"/>
        </w:tabs>
        <w:rPr>
          <w:rFonts w:ascii="Times New Roman" w:hAnsi="Times New Roman" w:cs="Times New Roman"/>
          <w:b/>
        </w:rPr>
      </w:pPr>
    </w:p>
    <w:p w14:paraId="263F3374" w14:textId="77777777" w:rsidR="00234067" w:rsidRPr="00A42D98" w:rsidRDefault="00234067" w:rsidP="00234067">
      <w:pPr>
        <w:tabs>
          <w:tab w:val="left" w:pos="7800"/>
        </w:tabs>
        <w:rPr>
          <w:rFonts w:ascii="Times New Roman" w:hAnsi="Times New Roman" w:cs="Times New Roman"/>
          <w:b/>
        </w:rPr>
      </w:pPr>
    </w:p>
    <w:p w14:paraId="61A59F89" w14:textId="77777777" w:rsidR="00234067" w:rsidRPr="00A42D98" w:rsidRDefault="00234067" w:rsidP="00234067">
      <w:pPr>
        <w:tabs>
          <w:tab w:val="left" w:pos="7800"/>
        </w:tabs>
        <w:rPr>
          <w:rFonts w:ascii="Times New Roman" w:hAnsi="Times New Roman" w:cs="Times New Roman"/>
          <w:b/>
        </w:rPr>
      </w:pPr>
    </w:p>
    <w:p w14:paraId="29E64607" w14:textId="77777777" w:rsidR="00234067" w:rsidRPr="00A42D98" w:rsidRDefault="00234067" w:rsidP="00234067">
      <w:pPr>
        <w:tabs>
          <w:tab w:val="left" w:pos="7800"/>
        </w:tabs>
        <w:rPr>
          <w:rFonts w:ascii="Times New Roman" w:hAnsi="Times New Roman" w:cs="Times New Roman"/>
          <w:b/>
        </w:rPr>
      </w:pPr>
    </w:p>
    <w:p w14:paraId="02194CAB" w14:textId="77777777" w:rsidR="00234067" w:rsidRPr="00A42D98" w:rsidRDefault="00234067" w:rsidP="00234067">
      <w:pPr>
        <w:tabs>
          <w:tab w:val="left" w:pos="7800"/>
        </w:tabs>
        <w:rPr>
          <w:rFonts w:ascii="Times New Roman" w:hAnsi="Times New Roman" w:cs="Times New Roman"/>
          <w:b/>
        </w:rPr>
      </w:pPr>
    </w:p>
    <w:p w14:paraId="1F9EF299" w14:textId="77777777" w:rsidR="00234067" w:rsidRPr="00A42D98" w:rsidRDefault="00234067" w:rsidP="00234067">
      <w:pPr>
        <w:tabs>
          <w:tab w:val="left" w:pos="7800"/>
        </w:tabs>
        <w:rPr>
          <w:rFonts w:ascii="Times New Roman" w:hAnsi="Times New Roman" w:cs="Times New Roman"/>
          <w:b/>
        </w:rPr>
      </w:pPr>
    </w:p>
    <w:p w14:paraId="2FCD8D16" w14:textId="77777777" w:rsidR="00234067" w:rsidRPr="00A42D98" w:rsidRDefault="00234067" w:rsidP="00234067">
      <w:pPr>
        <w:tabs>
          <w:tab w:val="left" w:pos="7800"/>
        </w:tabs>
        <w:rPr>
          <w:rFonts w:ascii="Times New Roman" w:hAnsi="Times New Roman" w:cs="Times New Roman"/>
          <w:b/>
        </w:rPr>
      </w:pPr>
    </w:p>
    <w:p w14:paraId="7BAA43A1" w14:textId="77777777" w:rsidR="00234067" w:rsidRPr="00A42D98" w:rsidRDefault="00234067" w:rsidP="00234067">
      <w:pPr>
        <w:tabs>
          <w:tab w:val="left" w:pos="7800"/>
        </w:tabs>
        <w:rPr>
          <w:rFonts w:ascii="Times New Roman" w:hAnsi="Times New Roman" w:cs="Times New Roman"/>
          <w:b/>
        </w:rPr>
      </w:pPr>
    </w:p>
    <w:p w14:paraId="4DF171FF" w14:textId="77777777" w:rsidR="00234067" w:rsidRPr="00A42D98" w:rsidRDefault="00234067" w:rsidP="00234067">
      <w:pPr>
        <w:tabs>
          <w:tab w:val="left" w:pos="7800"/>
        </w:tabs>
        <w:rPr>
          <w:rFonts w:ascii="Times New Roman" w:hAnsi="Times New Roman" w:cs="Times New Roman"/>
          <w:b/>
        </w:rPr>
      </w:pPr>
    </w:p>
    <w:p w14:paraId="42AF1CE0" w14:textId="77777777" w:rsidR="00234067" w:rsidRPr="00A42D98" w:rsidRDefault="00234067" w:rsidP="00234067">
      <w:pPr>
        <w:tabs>
          <w:tab w:val="left" w:pos="7800"/>
        </w:tabs>
        <w:rPr>
          <w:rFonts w:ascii="Times New Roman" w:hAnsi="Times New Roman" w:cs="Times New Roman"/>
          <w:b/>
        </w:rPr>
      </w:pPr>
    </w:p>
    <w:p w14:paraId="52F3A407" w14:textId="77777777" w:rsidR="00234067" w:rsidRPr="00A42D98" w:rsidRDefault="00234067" w:rsidP="00234067">
      <w:pPr>
        <w:tabs>
          <w:tab w:val="left" w:pos="7800"/>
        </w:tabs>
        <w:rPr>
          <w:rFonts w:ascii="Times New Roman" w:hAnsi="Times New Roman" w:cs="Times New Roman"/>
          <w:b/>
        </w:rPr>
      </w:pPr>
    </w:p>
    <w:p w14:paraId="67E87489" w14:textId="77777777" w:rsidR="00234067" w:rsidRPr="00A42D98" w:rsidRDefault="00234067" w:rsidP="00234067">
      <w:pPr>
        <w:tabs>
          <w:tab w:val="left" w:pos="7800"/>
        </w:tabs>
        <w:rPr>
          <w:rFonts w:ascii="Times New Roman" w:hAnsi="Times New Roman" w:cs="Times New Roman"/>
          <w:b/>
        </w:rPr>
      </w:pPr>
    </w:p>
    <w:p w14:paraId="5BCB9D5C" w14:textId="77777777" w:rsidR="00234067" w:rsidRPr="00A42D98" w:rsidRDefault="00234067" w:rsidP="00234067">
      <w:pPr>
        <w:tabs>
          <w:tab w:val="left" w:pos="7800"/>
        </w:tabs>
        <w:rPr>
          <w:rFonts w:ascii="Times New Roman" w:hAnsi="Times New Roman" w:cs="Times New Roman"/>
          <w:b/>
        </w:rPr>
      </w:pPr>
    </w:p>
    <w:p w14:paraId="2D60BA59" w14:textId="77777777" w:rsidR="00234067" w:rsidRPr="00A42D98" w:rsidRDefault="00234067" w:rsidP="00234067">
      <w:pPr>
        <w:tabs>
          <w:tab w:val="left" w:pos="7800"/>
        </w:tabs>
        <w:rPr>
          <w:rFonts w:ascii="Times New Roman" w:hAnsi="Times New Roman" w:cs="Times New Roman"/>
          <w:b/>
        </w:rPr>
      </w:pPr>
    </w:p>
    <w:p w14:paraId="72D9BFB2" w14:textId="77777777" w:rsidR="00234067" w:rsidRPr="00A42D98" w:rsidRDefault="00234067" w:rsidP="00234067">
      <w:pPr>
        <w:tabs>
          <w:tab w:val="left" w:pos="7800"/>
        </w:tabs>
        <w:rPr>
          <w:rFonts w:ascii="Times New Roman" w:hAnsi="Times New Roman" w:cs="Times New Roman"/>
          <w:b/>
        </w:rPr>
      </w:pPr>
    </w:p>
    <w:p w14:paraId="269C07ED" w14:textId="77777777" w:rsidR="00234067" w:rsidRPr="00A42D98" w:rsidRDefault="00234067" w:rsidP="00234067">
      <w:pPr>
        <w:tabs>
          <w:tab w:val="left" w:pos="7800"/>
        </w:tabs>
        <w:rPr>
          <w:rFonts w:ascii="Times New Roman" w:hAnsi="Times New Roman" w:cs="Times New Roman"/>
          <w:b/>
        </w:rPr>
      </w:pPr>
    </w:p>
    <w:p w14:paraId="4AE8D71A" w14:textId="77777777" w:rsidR="00234067" w:rsidRPr="00A42D98" w:rsidRDefault="00234067" w:rsidP="00234067">
      <w:pPr>
        <w:tabs>
          <w:tab w:val="left" w:pos="7800"/>
        </w:tabs>
        <w:rPr>
          <w:rFonts w:ascii="Times New Roman" w:hAnsi="Times New Roman" w:cs="Times New Roman"/>
          <w:b/>
        </w:rPr>
      </w:pPr>
    </w:p>
    <w:p w14:paraId="6190EFA3" w14:textId="77777777" w:rsidR="00234067" w:rsidRPr="00A42D98" w:rsidRDefault="00234067" w:rsidP="00234067">
      <w:pPr>
        <w:tabs>
          <w:tab w:val="left" w:pos="7800"/>
        </w:tabs>
        <w:rPr>
          <w:rFonts w:ascii="Times New Roman" w:hAnsi="Times New Roman" w:cs="Times New Roman"/>
          <w:b/>
        </w:rPr>
      </w:pPr>
    </w:p>
    <w:p w14:paraId="1386BC6D" w14:textId="77777777" w:rsidR="00DD1543" w:rsidRPr="00A42D98" w:rsidRDefault="00DD1543" w:rsidP="00234067">
      <w:pPr>
        <w:tabs>
          <w:tab w:val="left" w:pos="7800"/>
        </w:tabs>
        <w:rPr>
          <w:rFonts w:ascii="Times New Roman" w:hAnsi="Times New Roman" w:cs="Times New Roman"/>
          <w:b/>
        </w:rPr>
      </w:pPr>
    </w:p>
    <w:p w14:paraId="10462F56" w14:textId="77777777" w:rsidR="00234067" w:rsidRPr="00A42D98" w:rsidRDefault="00234067" w:rsidP="00234067">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12512" behindDoc="0" locked="0" layoutInCell="1" allowOverlap="0" wp14:anchorId="1AB39059" wp14:editId="75B578E6">
            <wp:simplePos x="0" y="0"/>
            <wp:positionH relativeFrom="column">
              <wp:posOffset>3810</wp:posOffset>
            </wp:positionH>
            <wp:positionV relativeFrom="paragraph">
              <wp:posOffset>0</wp:posOffset>
            </wp:positionV>
            <wp:extent cx="762000" cy="762000"/>
            <wp:effectExtent l="0" t="0" r="0" b="0"/>
            <wp:wrapSquare wrapText="bothSides"/>
            <wp:docPr id="27" name="Resim 2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6F92B807" w14:textId="77777777" w:rsidR="00234067" w:rsidRPr="00A42D98" w:rsidRDefault="00234067" w:rsidP="00234067">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ESOGÜ COMPARATIVE LITERATURE COURSE INFORMATION FORM</w:t>
      </w:r>
    </w:p>
    <w:p w14:paraId="6AAAD0D0" w14:textId="77777777" w:rsidR="00234067" w:rsidRPr="00A42D98" w:rsidRDefault="00234067" w:rsidP="00234067">
      <w:pPr>
        <w:outlineLvl w:val="0"/>
        <w:rPr>
          <w:rFonts w:ascii="Times New Roman" w:hAnsi="Times New Roman" w:cs="Times New Roman"/>
          <w:b/>
          <w:sz w:val="10"/>
          <w:szCs w:val="10"/>
        </w:rPr>
      </w:pPr>
    </w:p>
    <w:p w14:paraId="3619A789" w14:textId="77777777" w:rsidR="00234067" w:rsidRPr="00A42D98" w:rsidRDefault="00234067" w:rsidP="00234067">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34067" w:rsidRPr="00A42D98" w14:paraId="776E6FAE" w14:textId="77777777" w:rsidTr="00BE444C">
        <w:tc>
          <w:tcPr>
            <w:tcW w:w="1167" w:type="dxa"/>
            <w:vAlign w:val="center"/>
          </w:tcPr>
          <w:p w14:paraId="113D02CC" w14:textId="77777777" w:rsidR="00234067" w:rsidRPr="00A42D98" w:rsidRDefault="00234067"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CA0FF48" w14:textId="77777777" w:rsidR="00234067" w:rsidRPr="00A42D98" w:rsidRDefault="00234067"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62BF503C" w14:textId="77777777" w:rsidR="00234067" w:rsidRPr="00A42D98" w:rsidRDefault="00234067" w:rsidP="00234067">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34067" w:rsidRPr="00A42D98" w14:paraId="64331904" w14:textId="77777777" w:rsidTr="00BE444C">
        <w:tc>
          <w:tcPr>
            <w:tcW w:w="1668" w:type="dxa"/>
            <w:vAlign w:val="center"/>
          </w:tcPr>
          <w:p w14:paraId="6075E889"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666A856" w14:textId="6057A606" w:rsidR="00234067" w:rsidRPr="00A42D98" w:rsidRDefault="00234067" w:rsidP="00BE444C">
            <w:pPr>
              <w:outlineLvl w:val="0"/>
              <w:rPr>
                <w:rFonts w:ascii="Times New Roman" w:hAnsi="Times New Roman" w:cs="Times New Roman"/>
              </w:rPr>
            </w:pPr>
            <w:r w:rsidRPr="00A42D98">
              <w:rPr>
                <w:rFonts w:ascii="Times New Roman" w:hAnsi="Times New Roman" w:cs="Times New Roman"/>
              </w:rPr>
              <w:t xml:space="preserve"> </w:t>
            </w:r>
            <w:r w:rsidR="00497B26" w:rsidRPr="00A42D98">
              <w:rPr>
                <w:rFonts w:ascii="Times New Roman" w:hAnsi="Times New Roman" w:cs="Times New Roman"/>
              </w:rPr>
              <w:t>831917030</w:t>
            </w:r>
          </w:p>
        </w:tc>
        <w:tc>
          <w:tcPr>
            <w:tcW w:w="1560" w:type="dxa"/>
            <w:vAlign w:val="center"/>
          </w:tcPr>
          <w:p w14:paraId="4B54B98B"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C5EDC38" w14:textId="77777777" w:rsidR="00234067" w:rsidRPr="00A42D98" w:rsidRDefault="00234067" w:rsidP="00BE444C">
            <w:pPr>
              <w:outlineLvl w:val="0"/>
              <w:rPr>
                <w:rFonts w:ascii="Times New Roman" w:hAnsi="Times New Roman" w:cs="Times New Roman"/>
                <w:sz w:val="20"/>
                <w:szCs w:val="20"/>
              </w:rPr>
            </w:pPr>
          </w:p>
          <w:p w14:paraId="2E331834" w14:textId="77777777" w:rsidR="00234067" w:rsidRPr="00A42D98" w:rsidRDefault="00234067" w:rsidP="00BE444C">
            <w:pPr>
              <w:outlineLvl w:val="0"/>
              <w:rPr>
                <w:rFonts w:ascii="Times New Roman" w:hAnsi="Times New Roman" w:cs="Times New Roman"/>
                <w:szCs w:val="20"/>
              </w:rPr>
            </w:pPr>
            <w:r w:rsidRPr="00A42D98">
              <w:rPr>
                <w:rFonts w:ascii="Times New Roman" w:hAnsi="Times New Roman" w:cs="Times New Roman"/>
              </w:rPr>
              <w:t xml:space="preserve"> </w:t>
            </w:r>
            <w:bookmarkStart w:id="27" w:name="DRAMATURGY_I"/>
            <w:r w:rsidRPr="00A42D98">
              <w:rPr>
                <w:rFonts w:ascii="Times New Roman" w:hAnsi="Times New Roman" w:cs="Times New Roman"/>
                <w:sz w:val="20"/>
                <w:szCs w:val="20"/>
              </w:rPr>
              <w:t>DRAMATURGY I</w:t>
            </w:r>
            <w:bookmarkEnd w:id="27"/>
            <w:r w:rsidRPr="00A42D98">
              <w:rPr>
                <w:rFonts w:ascii="Times New Roman" w:hAnsi="Times New Roman" w:cs="Times New Roman"/>
                <w:sz w:val="20"/>
                <w:szCs w:val="20"/>
                <w:lang w:val="en-US"/>
              </w:rPr>
              <w:t xml:space="preserve">          </w:t>
            </w:r>
          </w:p>
          <w:p w14:paraId="79343DC8" w14:textId="77777777" w:rsidR="00234067" w:rsidRPr="00A42D98" w:rsidRDefault="00234067" w:rsidP="00BE444C">
            <w:pPr>
              <w:outlineLvl w:val="0"/>
              <w:rPr>
                <w:rFonts w:ascii="Times New Roman" w:hAnsi="Times New Roman" w:cs="Times New Roman"/>
                <w:sz w:val="20"/>
                <w:szCs w:val="20"/>
              </w:rPr>
            </w:pPr>
          </w:p>
        </w:tc>
      </w:tr>
    </w:tbl>
    <w:p w14:paraId="175395EF" w14:textId="77777777" w:rsidR="00234067" w:rsidRPr="00A42D98" w:rsidRDefault="00234067" w:rsidP="00234067">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234067" w:rsidRPr="00A42D98" w14:paraId="62BC314D"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CAB9F61" w14:textId="77777777" w:rsidR="00234067" w:rsidRPr="00A42D98" w:rsidRDefault="00234067"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5F0E36DC" w14:textId="77777777" w:rsidR="00234067" w:rsidRPr="00A42D98" w:rsidRDefault="00234067"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F5B820B"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498BDF5"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234067" w:rsidRPr="00A42D98" w14:paraId="130C2ED7" w14:textId="77777777" w:rsidTr="00234067">
        <w:trPr>
          <w:trHeight w:val="382"/>
        </w:trPr>
        <w:tc>
          <w:tcPr>
            <w:tcW w:w="628" w:type="pct"/>
            <w:vMerge/>
            <w:tcBorders>
              <w:top w:val="single" w:sz="4" w:space="0" w:color="auto"/>
              <w:left w:val="single" w:sz="12" w:space="0" w:color="auto"/>
              <w:bottom w:val="single" w:sz="4" w:space="0" w:color="auto"/>
              <w:right w:val="single" w:sz="12" w:space="0" w:color="auto"/>
            </w:tcBorders>
          </w:tcPr>
          <w:p w14:paraId="68BC33E2" w14:textId="77777777" w:rsidR="00234067" w:rsidRPr="00A42D98" w:rsidRDefault="00234067"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71F47EF"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61765B5"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AA587F9"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B5E56A3"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D2E9CBC"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03F92F8"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1F5F030"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234067" w:rsidRPr="00A42D98" w14:paraId="46F1A683" w14:textId="77777777" w:rsidTr="00234067">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56DB9EF"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D82D8C4"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4FC2DA54"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13E9D90"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A2F5702"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6529BC52"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D2A7DDE"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322B6C97"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234067" w:rsidRPr="00A42D98" w14:paraId="3AE31040"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8DB84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234067" w:rsidRPr="00A42D98" w14:paraId="48EB309E" w14:textId="77777777" w:rsidTr="00234067">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3F33148"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3B65C51"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56005C00"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6D65E43"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234067" w:rsidRPr="00A42D98" w14:paraId="2C10B4E5" w14:textId="77777777" w:rsidTr="00234067">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1B4F60B"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1085" w:type="pct"/>
            <w:gridSpan w:val="4"/>
            <w:tcBorders>
              <w:top w:val="single" w:sz="6" w:space="0" w:color="auto"/>
              <w:left w:val="single" w:sz="4" w:space="0" w:color="auto"/>
              <w:bottom w:val="single" w:sz="12" w:space="0" w:color="auto"/>
              <w:right w:val="single" w:sz="4" w:space="0" w:color="auto"/>
            </w:tcBorders>
          </w:tcPr>
          <w:p w14:paraId="164FB2E7" w14:textId="77777777" w:rsidR="00234067" w:rsidRPr="00A42D98" w:rsidRDefault="00234067" w:rsidP="00234067">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A8F1686"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2E5FCB8D"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3149E8FB"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7F87269"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234067" w:rsidRPr="00A42D98" w14:paraId="5A0D98F4" w14:textId="77777777" w:rsidTr="00234067">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B7BBFEB"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57E994C"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4CBED6B"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E6028E4"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234067" w:rsidRPr="00A42D98" w14:paraId="17F19FF9"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6B1B895"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7B03143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402AF432"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AE6EBD1" w14:textId="77777777" w:rsidR="00234067" w:rsidRPr="00A42D98" w:rsidRDefault="00234067" w:rsidP="00234067">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234067" w:rsidRPr="00A42D98" w14:paraId="082552FC"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B92CE47"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A0043D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3736BAD0"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9A98A24" w14:textId="77777777" w:rsidR="00234067" w:rsidRPr="00A42D98" w:rsidRDefault="00234067" w:rsidP="00234067">
            <w:pPr>
              <w:jc w:val="center"/>
              <w:rPr>
                <w:rFonts w:ascii="Times New Roman" w:hAnsi="Times New Roman" w:cs="Times New Roman"/>
                <w:sz w:val="20"/>
                <w:szCs w:val="20"/>
                <w:highlight w:val="yellow"/>
                <w:lang w:val="en-US"/>
              </w:rPr>
            </w:pPr>
          </w:p>
        </w:tc>
      </w:tr>
      <w:tr w:rsidR="00234067" w:rsidRPr="00A42D98" w14:paraId="4B90A5F7"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AED411A"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AE734B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2DE727A"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ADA80E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3C307115"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3BD278"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D0601FD"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0A8709D3"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9909EFE"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5805420E"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96F0161"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294BC6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F0CB746"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65DFDBEF"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38D474E9"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CC3F1F2"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425A91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3D542A2"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76A01D0" w14:textId="77777777" w:rsidR="00234067" w:rsidRPr="00A42D98" w:rsidRDefault="00234067" w:rsidP="00234067">
            <w:pPr>
              <w:rPr>
                <w:rFonts w:ascii="Times New Roman" w:hAnsi="Times New Roman" w:cs="Times New Roman"/>
                <w:sz w:val="20"/>
                <w:szCs w:val="20"/>
                <w:lang w:val="en-US"/>
              </w:rPr>
            </w:pPr>
          </w:p>
        </w:tc>
      </w:tr>
      <w:tr w:rsidR="00234067" w:rsidRPr="00A42D98" w14:paraId="632CEEFD"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995DB4C"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50AC57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946D57A"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D788257" w14:textId="77777777" w:rsidR="00234067" w:rsidRPr="00A42D98" w:rsidRDefault="00234067" w:rsidP="00234067">
            <w:pPr>
              <w:rPr>
                <w:rFonts w:ascii="Times New Roman" w:hAnsi="Times New Roman" w:cs="Times New Roman"/>
                <w:sz w:val="20"/>
                <w:szCs w:val="20"/>
                <w:lang w:val="en-US"/>
              </w:rPr>
            </w:pPr>
          </w:p>
        </w:tc>
      </w:tr>
      <w:tr w:rsidR="00234067" w:rsidRPr="00A42D98" w14:paraId="6D91E58C" w14:textId="77777777" w:rsidTr="00234067">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D94044"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2283612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2533A11D"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48B89DFE"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234067" w:rsidRPr="00A42D98" w14:paraId="67EACE56"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120289E"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9C2F983"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234067" w:rsidRPr="00A42D98" w14:paraId="4AC0119C"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FA987A"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69B854FD"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Teaching the essential principles of drama, such as mimic, simulation and action. To give theoretical information about drama.</w:t>
            </w:r>
          </w:p>
          <w:p w14:paraId="5FA1517D" w14:textId="77777777" w:rsidR="00234067" w:rsidRPr="00A42D98" w:rsidRDefault="00234067" w:rsidP="00234067">
            <w:pPr>
              <w:rPr>
                <w:rFonts w:ascii="Times New Roman" w:hAnsi="Times New Roman" w:cs="Times New Roman"/>
                <w:sz w:val="20"/>
                <w:szCs w:val="20"/>
                <w:lang w:val="en-US"/>
              </w:rPr>
            </w:pPr>
          </w:p>
        </w:tc>
      </w:tr>
      <w:tr w:rsidR="00234067" w:rsidRPr="00A42D98" w14:paraId="4C8B806B" w14:textId="77777777" w:rsidTr="00234067">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5706869"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4625CB7"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Establishing the imaginary, mental and technical corner stones of human body. Acquiring the students with the required features in order to have an understanding of dramatic and creative behavior.</w:t>
            </w:r>
          </w:p>
        </w:tc>
      </w:tr>
      <w:tr w:rsidR="00234067" w:rsidRPr="00A42D98" w14:paraId="35452029"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ECA5B98"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4289E1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Contribution of this course is to help students to make comparative studies on the art of drama.</w:t>
            </w:r>
          </w:p>
        </w:tc>
      </w:tr>
      <w:tr w:rsidR="00234067" w:rsidRPr="00A42D98" w14:paraId="7B322495"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7EF95E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7D56333A"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Gain knowledge on the fundamentals of the art of drama.</w:t>
            </w:r>
          </w:p>
          <w:p w14:paraId="6EF82B62"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Gain technical information on play order, decoration and stage.</w:t>
            </w:r>
          </w:p>
          <w:p w14:paraId="41A53D6C"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Can make dramaturgical analysis.</w:t>
            </w:r>
          </w:p>
        </w:tc>
      </w:tr>
      <w:tr w:rsidR="00234067" w:rsidRPr="00A42D98" w14:paraId="4D4D6937"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DB26BDA"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0E0709F" w14:textId="77777777" w:rsidR="00234067" w:rsidRPr="00A42D98" w:rsidRDefault="00234067" w:rsidP="00234067">
            <w:pPr>
              <w:pStyle w:val="Balk4"/>
              <w:spacing w:before="0" w:after="0"/>
              <w:rPr>
                <w:b w:val="0"/>
                <w:sz w:val="20"/>
                <w:szCs w:val="20"/>
                <w:lang w:val="en-US"/>
              </w:rPr>
            </w:pPr>
            <w:r w:rsidRPr="00A42D98">
              <w:rPr>
                <w:b w:val="0"/>
                <w:sz w:val="20"/>
                <w:szCs w:val="20"/>
                <w:lang w:val="en-US"/>
              </w:rPr>
              <w:t>Sevda Şener,  Dram Sanatı, Mitos Boyut Yay., İstanbul, 2003.</w:t>
            </w:r>
          </w:p>
        </w:tc>
      </w:tr>
      <w:tr w:rsidR="00234067" w:rsidRPr="00A42D98" w14:paraId="7300A439"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DCA3A93"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235D9D7"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Özdemir Nutku,  Dram Sanatı: Tiyatroya Giriş, Kabalcı Yay., İstanbul, 1998.</w:t>
            </w:r>
          </w:p>
          <w:p w14:paraId="26F2EF0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Beliz Güçbilmez, Sophokles'ten Stoppard'a İroni ve Dram Sanatı, Deniz Kitabevi, </w:t>
            </w:r>
            <w:smartTag w:uri="urn:schemas-microsoft-com:office:smarttags" w:element="City">
              <w:smartTag w:uri="urn:schemas-microsoft-com:office:smarttags" w:element="place">
                <w:r w:rsidRPr="00A42D98">
                  <w:rPr>
                    <w:rFonts w:ascii="Times New Roman" w:hAnsi="Times New Roman" w:cs="Times New Roman"/>
                    <w:sz w:val="20"/>
                    <w:szCs w:val="20"/>
                    <w:lang w:val="en-US"/>
                  </w:rPr>
                  <w:t>Ankara</w:t>
                </w:r>
              </w:smartTag>
            </w:smartTag>
            <w:r w:rsidRPr="00A42D98">
              <w:rPr>
                <w:rFonts w:ascii="Times New Roman" w:hAnsi="Times New Roman" w:cs="Times New Roman"/>
                <w:sz w:val="20"/>
                <w:szCs w:val="20"/>
                <w:lang w:val="en-US"/>
              </w:rPr>
              <w:t>, 2005.</w:t>
            </w:r>
          </w:p>
          <w:p w14:paraId="50C9159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Martin Esslin, Dram Sanatının Alanı Dram Sanatının Göstergeleri Sahne, Perde ve Ekrandaki Anlamları Nasıl Yaratır, YKY, İstanbul, 1996.</w:t>
            </w:r>
          </w:p>
          <w:p w14:paraId="4D4F371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Ayşegül Yüksel, Dram Sanatında Ezgi ve Uyum, Alkım Kitabevi, İstanbul, 2004.</w:t>
            </w:r>
          </w:p>
        </w:tc>
      </w:tr>
      <w:tr w:rsidR="00234067" w:rsidRPr="00A42D98" w14:paraId="15AE2682" w14:textId="77777777" w:rsidTr="00234067">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A9141E"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375B504"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55080AB7" w14:textId="77777777" w:rsidR="00234067" w:rsidRPr="00A42D98" w:rsidRDefault="00234067" w:rsidP="00234067">
      <w:pPr>
        <w:rPr>
          <w:rFonts w:ascii="Times New Roman" w:hAnsi="Times New Roman" w:cs="Times New Roman"/>
          <w:sz w:val="18"/>
          <w:szCs w:val="18"/>
        </w:rPr>
        <w:sectPr w:rsidR="00234067"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34067" w:rsidRPr="00A42D98" w14:paraId="1A6633C2"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08FDEE1"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234067" w:rsidRPr="00A42D98" w14:paraId="4C5FF72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5DDC6108"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A835BA7" w14:textId="77777777" w:rsidR="00234067" w:rsidRPr="00A42D98" w:rsidRDefault="00234067" w:rsidP="00BE444C">
            <w:pPr>
              <w:rPr>
                <w:rFonts w:ascii="Times New Roman" w:hAnsi="Times New Roman" w:cs="Times New Roman"/>
                <w:b/>
              </w:rPr>
            </w:pPr>
            <w:r w:rsidRPr="00A42D98">
              <w:rPr>
                <w:rFonts w:ascii="Times New Roman" w:hAnsi="Times New Roman" w:cs="Times New Roman"/>
                <w:b/>
              </w:rPr>
              <w:t xml:space="preserve">TOPICS </w:t>
            </w:r>
          </w:p>
        </w:tc>
      </w:tr>
      <w:tr w:rsidR="00234067" w:rsidRPr="00A42D98" w14:paraId="17B86DD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9952B6"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4D06C4CB"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Preparation for the play, choosing a play, Interpretation, pruning the play.</w:t>
            </w:r>
          </w:p>
        </w:tc>
      </w:tr>
      <w:tr w:rsidR="00234067" w:rsidRPr="00A42D98" w14:paraId="24999BB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59F579"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B2AD0D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Essential principles about the content of the play commenting.</w:t>
            </w:r>
          </w:p>
        </w:tc>
      </w:tr>
      <w:tr w:rsidR="00234067" w:rsidRPr="00A42D98" w14:paraId="16D4EFA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F6D73A"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FABA490"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Essential principles about the content of the play commenting.</w:t>
            </w:r>
          </w:p>
        </w:tc>
      </w:tr>
      <w:tr w:rsidR="00234067" w:rsidRPr="00A42D98" w14:paraId="1D885C4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FA63CA"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DD2DD7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Essential principles about the content of the play commenting.</w:t>
            </w:r>
          </w:p>
        </w:tc>
      </w:tr>
      <w:tr w:rsidR="00234067" w:rsidRPr="00A42D98" w14:paraId="280E845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490C67"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46D818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Dramaturgy on the play. Notebook of play order. Method of interpretation, practicing on the scenes.</w:t>
            </w:r>
          </w:p>
        </w:tc>
      </w:tr>
      <w:tr w:rsidR="00234067" w:rsidRPr="00A42D98" w14:paraId="592AE67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F7B9EC"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A4750A"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Dramaturgy on the play. Notebook of play order. Method of interpretation, practicing on the scenes.</w:t>
            </w:r>
          </w:p>
        </w:tc>
      </w:tr>
      <w:tr w:rsidR="00234067" w:rsidRPr="00A42D98" w14:paraId="4A65924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D81103"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11794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Stage-audience relationship. Functional parts of the stage. Geography of the stage. The importance of the stage speech.</w:t>
            </w:r>
          </w:p>
        </w:tc>
      </w:tr>
      <w:tr w:rsidR="00234067" w:rsidRPr="00A42D98" w14:paraId="54C009AE"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AA45BA"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41BB6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234067" w:rsidRPr="00A42D98" w14:paraId="5A728B9F"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40442E"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848F19"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Principles and Methods in the play order. Representation. Action. Visual Interpretation.</w:t>
            </w:r>
          </w:p>
        </w:tc>
      </w:tr>
      <w:tr w:rsidR="00234067" w:rsidRPr="00A42D98" w14:paraId="6E0D167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632EEC"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0BFD9C"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Play order, plastic features, and technical features.</w:t>
            </w:r>
          </w:p>
        </w:tc>
      </w:tr>
      <w:tr w:rsidR="00234067" w:rsidRPr="00A42D98" w14:paraId="6B47C1E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2400C5"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3E2CC2"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Play order, plastic features, and technical features.</w:t>
            </w:r>
          </w:p>
        </w:tc>
      </w:tr>
      <w:tr w:rsidR="00234067" w:rsidRPr="00A42D98" w14:paraId="46ED350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E59F71"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228FA4"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Scenery, Emphasis of Scenery, Perceptional</w:t>
            </w:r>
          </w:p>
        </w:tc>
      </w:tr>
      <w:tr w:rsidR="00234067" w:rsidRPr="00A42D98" w14:paraId="32BB504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18656D"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F7C13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Scenery, Emphasis of Scenery, Perceptional</w:t>
            </w:r>
          </w:p>
        </w:tc>
      </w:tr>
      <w:tr w:rsidR="00234067" w:rsidRPr="00A42D98" w14:paraId="7300C94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03F867"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5D793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Lights. Lightning technique in aesthetical aspect, means of lightning blackouts.</w:t>
            </w:r>
          </w:p>
        </w:tc>
      </w:tr>
      <w:tr w:rsidR="00234067" w:rsidRPr="00A42D98" w14:paraId="6F025987" w14:textId="77777777" w:rsidTr="00497B2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3600B6"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2C5F2DA" w14:textId="04939D1B"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497B26" w:rsidRPr="00A42D98">
              <w:rPr>
                <w:rFonts w:ascii="Times New Roman" w:hAnsi="Times New Roman" w:cs="Times New Roman"/>
                <w:sz w:val="20"/>
                <w:szCs w:val="20"/>
                <w:lang w:val="en-US"/>
              </w:rPr>
              <w:t>An overview</w:t>
            </w:r>
          </w:p>
        </w:tc>
      </w:tr>
      <w:tr w:rsidR="00497B26" w:rsidRPr="00A42D98" w14:paraId="3DD4223E"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AEF23D0" w14:textId="1686C845" w:rsidR="00497B26" w:rsidRPr="00A42D98" w:rsidRDefault="00497B26" w:rsidP="00234067">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33D9D9C" w14:textId="4189101E" w:rsidR="00497B26" w:rsidRPr="00A42D98" w:rsidRDefault="00497B26"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8319172" w14:textId="77777777" w:rsidR="00234067" w:rsidRPr="00A42D98" w:rsidRDefault="00234067" w:rsidP="00234067">
      <w:pPr>
        <w:rPr>
          <w:rFonts w:ascii="Times New Roman" w:hAnsi="Times New Roman" w:cs="Times New Roman"/>
          <w:sz w:val="16"/>
          <w:szCs w:val="16"/>
        </w:rPr>
      </w:pPr>
    </w:p>
    <w:p w14:paraId="30A59091" w14:textId="77777777" w:rsidR="00234067" w:rsidRPr="00A42D98" w:rsidRDefault="00234067" w:rsidP="00234067">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26680D65"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B761D99"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0D5A5020"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CC0916C"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6297C61B"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397ECE5"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1</w:t>
            </w:r>
          </w:p>
        </w:tc>
      </w:tr>
      <w:tr w:rsidR="00A14692" w:rsidRPr="00A42D98" w14:paraId="18D2F34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D6AD7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46C8820C"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531D078"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3173CD3" w14:textId="551EE3DF"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D852B18" w14:textId="77777777" w:rsidR="00A14692" w:rsidRPr="00A42D98" w:rsidRDefault="00A14692" w:rsidP="00A14692">
            <w:pPr>
              <w:rPr>
                <w:rFonts w:ascii="Times New Roman" w:hAnsi="Times New Roman" w:cs="Times New Roman"/>
                <w:b/>
                <w:sz w:val="16"/>
                <w:szCs w:val="16"/>
                <w:lang w:val="en-US"/>
              </w:rPr>
            </w:pPr>
          </w:p>
        </w:tc>
      </w:tr>
      <w:tr w:rsidR="00A14692" w:rsidRPr="00A42D98" w14:paraId="708C010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FCC20D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515CD5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072B98D" w14:textId="1D18D5DA"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C452C3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4BF0E14" w14:textId="77777777" w:rsidR="00A14692" w:rsidRPr="00A42D98" w:rsidRDefault="00A14692" w:rsidP="00A14692">
            <w:pPr>
              <w:rPr>
                <w:rFonts w:ascii="Times New Roman" w:hAnsi="Times New Roman" w:cs="Times New Roman"/>
                <w:b/>
                <w:sz w:val="16"/>
                <w:szCs w:val="16"/>
                <w:lang w:val="en-US"/>
              </w:rPr>
            </w:pPr>
          </w:p>
        </w:tc>
      </w:tr>
      <w:tr w:rsidR="00A14692" w:rsidRPr="00A42D98" w14:paraId="07CA8E2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60FB19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631C140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738BF7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715DBD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C9EEBD8" w14:textId="5CD0DEFD" w:rsidR="00A14692" w:rsidRPr="00A42D98" w:rsidRDefault="004831A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59C8B56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0BCD327"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66FD363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B16AF6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05407A4" w14:textId="3F89ED38"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XX</w:t>
            </w:r>
          </w:p>
        </w:tc>
        <w:tc>
          <w:tcPr>
            <w:tcW w:w="567" w:type="dxa"/>
            <w:tcBorders>
              <w:top w:val="single" w:sz="6" w:space="0" w:color="auto"/>
              <w:left w:val="single" w:sz="6" w:space="0" w:color="auto"/>
              <w:bottom w:val="single" w:sz="6" w:space="0" w:color="auto"/>
              <w:right w:val="single" w:sz="12" w:space="0" w:color="auto"/>
            </w:tcBorders>
            <w:vAlign w:val="center"/>
          </w:tcPr>
          <w:p w14:paraId="42B5F6C5" w14:textId="77777777" w:rsidR="00A14692" w:rsidRPr="00A42D98" w:rsidRDefault="00A14692" w:rsidP="00A14692">
            <w:pPr>
              <w:rPr>
                <w:rFonts w:ascii="Times New Roman" w:hAnsi="Times New Roman" w:cs="Times New Roman"/>
                <w:b/>
                <w:sz w:val="16"/>
                <w:szCs w:val="16"/>
                <w:lang w:val="en-US"/>
              </w:rPr>
            </w:pPr>
          </w:p>
        </w:tc>
      </w:tr>
      <w:tr w:rsidR="00A14692" w:rsidRPr="00A42D98" w14:paraId="5FADB6E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3E37E4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4970C93B"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6E4A8F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D31C420" w14:textId="295E4EB8"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3DB74C" w14:textId="77777777" w:rsidR="00A14692" w:rsidRPr="00A42D98" w:rsidRDefault="00A14692" w:rsidP="00A14692">
            <w:pPr>
              <w:rPr>
                <w:rFonts w:ascii="Times New Roman" w:hAnsi="Times New Roman" w:cs="Times New Roman"/>
                <w:b/>
                <w:sz w:val="16"/>
                <w:szCs w:val="16"/>
                <w:lang w:val="en-US"/>
              </w:rPr>
            </w:pPr>
          </w:p>
        </w:tc>
      </w:tr>
      <w:tr w:rsidR="00A14692" w:rsidRPr="00A42D98" w14:paraId="08B2B83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64D882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076D967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232199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70C7ED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56AAE70" w14:textId="4140F622" w:rsidR="00A14692" w:rsidRPr="00A42D98" w:rsidRDefault="004831A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XX</w:t>
            </w:r>
          </w:p>
        </w:tc>
      </w:tr>
      <w:tr w:rsidR="00A14692" w:rsidRPr="00A42D98" w14:paraId="2F6B5AD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B529C7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3B48F2FF"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89EE6D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30ACDE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88E94F" w14:textId="742F409A" w:rsidR="00A14692" w:rsidRPr="00A42D98" w:rsidRDefault="004831A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3D70DDBF"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898EA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6C316EC2"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F72F22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7BF93F6" w14:textId="2D87A73D"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XX</w:t>
            </w:r>
          </w:p>
        </w:tc>
        <w:tc>
          <w:tcPr>
            <w:tcW w:w="567" w:type="dxa"/>
            <w:tcBorders>
              <w:top w:val="single" w:sz="6" w:space="0" w:color="auto"/>
              <w:left w:val="single" w:sz="6" w:space="0" w:color="auto"/>
              <w:bottom w:val="single" w:sz="6" w:space="0" w:color="auto"/>
              <w:right w:val="single" w:sz="12" w:space="0" w:color="auto"/>
            </w:tcBorders>
            <w:vAlign w:val="center"/>
          </w:tcPr>
          <w:p w14:paraId="4B9C1224" w14:textId="77777777" w:rsidR="00A14692" w:rsidRPr="00A42D98" w:rsidRDefault="00A14692" w:rsidP="00A14692">
            <w:pPr>
              <w:rPr>
                <w:rFonts w:ascii="Times New Roman" w:hAnsi="Times New Roman" w:cs="Times New Roman"/>
                <w:b/>
                <w:sz w:val="16"/>
                <w:szCs w:val="16"/>
                <w:lang w:val="en-US"/>
              </w:rPr>
            </w:pPr>
          </w:p>
        </w:tc>
      </w:tr>
      <w:tr w:rsidR="00A14692" w:rsidRPr="00A42D98" w14:paraId="1DB5422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DF7CD17"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1683C9FE"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8E8D88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7C8C42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C19328D" w14:textId="4827AA1F" w:rsidR="00A14692" w:rsidRPr="00A42D98" w:rsidRDefault="004831A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04108F8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DB6F66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F16D3E1"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9CB6D7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C33BC34" w14:textId="34B654BC"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C823C1" w14:textId="77777777" w:rsidR="00A14692" w:rsidRPr="00A42D98" w:rsidRDefault="00A14692" w:rsidP="00A14692">
            <w:pPr>
              <w:rPr>
                <w:rFonts w:ascii="Times New Roman" w:hAnsi="Times New Roman" w:cs="Times New Roman"/>
                <w:b/>
                <w:sz w:val="16"/>
                <w:szCs w:val="16"/>
                <w:lang w:val="en-US"/>
              </w:rPr>
            </w:pPr>
          </w:p>
        </w:tc>
      </w:tr>
      <w:tr w:rsidR="00A14692" w:rsidRPr="00A42D98" w14:paraId="0DD6825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5F4E3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549615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B27FEA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8612169" w14:textId="51DD723C"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4BA3C5" w14:textId="77777777" w:rsidR="00A14692" w:rsidRPr="00A42D98" w:rsidRDefault="00A14692" w:rsidP="00A14692">
            <w:pPr>
              <w:rPr>
                <w:rFonts w:ascii="Times New Roman" w:hAnsi="Times New Roman" w:cs="Times New Roman"/>
                <w:b/>
                <w:sz w:val="16"/>
                <w:szCs w:val="16"/>
                <w:lang w:val="en-US"/>
              </w:rPr>
            </w:pPr>
          </w:p>
        </w:tc>
      </w:tr>
      <w:tr w:rsidR="00A14692" w:rsidRPr="00A42D98" w14:paraId="7BDDC91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952881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E3C91D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4B3755E" w14:textId="662D5599"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3AA5AA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964D220" w14:textId="0120E63D" w:rsidR="00A14692" w:rsidRPr="00A42D98" w:rsidRDefault="00A14692" w:rsidP="00A14692">
            <w:pPr>
              <w:rPr>
                <w:rFonts w:ascii="Times New Roman" w:hAnsi="Times New Roman" w:cs="Times New Roman"/>
                <w:b/>
                <w:sz w:val="16"/>
                <w:szCs w:val="16"/>
                <w:lang w:val="en-US"/>
              </w:rPr>
            </w:pPr>
          </w:p>
        </w:tc>
      </w:tr>
      <w:tr w:rsidR="00A14692" w:rsidRPr="00A42D98" w14:paraId="37A75A7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678BC1F"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60D5A47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F1238D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91BC6B4" w14:textId="7439CB90"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A2DA8E" w14:textId="77777777" w:rsidR="00A14692" w:rsidRPr="00A42D98" w:rsidRDefault="00A14692" w:rsidP="00A14692">
            <w:pPr>
              <w:rPr>
                <w:rFonts w:ascii="Times New Roman" w:hAnsi="Times New Roman" w:cs="Times New Roman"/>
                <w:b/>
                <w:sz w:val="16"/>
                <w:szCs w:val="16"/>
                <w:lang w:val="en-US"/>
              </w:rPr>
            </w:pPr>
          </w:p>
        </w:tc>
      </w:tr>
      <w:tr w:rsidR="00A14692" w:rsidRPr="00A42D98" w14:paraId="50BF203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A46821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DFA682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A7B77C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DAF5A8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B308DDD" w14:textId="684337B7" w:rsidR="00A14692" w:rsidRPr="00A42D98" w:rsidRDefault="004831A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43B7317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F42C78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4FED43B5"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C4B636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331286E" w14:textId="75BD509A" w:rsidR="00A14692" w:rsidRPr="00A42D98" w:rsidRDefault="004831A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E8DEC7" w14:textId="77777777" w:rsidR="00A14692" w:rsidRPr="00A42D98" w:rsidRDefault="00A14692" w:rsidP="00A14692">
            <w:pPr>
              <w:rPr>
                <w:rFonts w:ascii="Times New Roman" w:hAnsi="Times New Roman" w:cs="Times New Roman"/>
                <w:b/>
                <w:sz w:val="16"/>
                <w:szCs w:val="16"/>
                <w:lang w:val="en-US"/>
              </w:rPr>
            </w:pPr>
          </w:p>
        </w:tc>
      </w:tr>
      <w:tr w:rsidR="00A14692" w:rsidRPr="00A42D98" w14:paraId="79D8CB3D"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65F16C68"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2342836" w14:textId="77777777" w:rsidR="00234067" w:rsidRPr="00A42D98" w:rsidRDefault="00234067" w:rsidP="00234067">
      <w:pPr>
        <w:rPr>
          <w:rFonts w:ascii="Times New Roman" w:hAnsi="Times New Roman" w:cs="Times New Roman"/>
          <w:sz w:val="16"/>
          <w:szCs w:val="16"/>
        </w:rPr>
      </w:pPr>
    </w:p>
    <w:p w14:paraId="55F79794" w14:textId="792F48AB" w:rsidR="00234067" w:rsidRPr="00A42D98" w:rsidRDefault="00234067" w:rsidP="00234067">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DD1543" w:rsidRPr="00A42D98">
        <w:rPr>
          <w:rFonts w:ascii="Times New Roman" w:hAnsi="Times New Roman" w:cs="Times New Roman"/>
          <w:sz w:val="24"/>
          <w:szCs w:val="24"/>
          <w:lang w:val="en-US"/>
        </w:rPr>
        <w:t>Assist.Prof.</w:t>
      </w:r>
      <w:proofErr w:type="gramEnd"/>
      <w:r w:rsidR="00DD1543" w:rsidRPr="00A42D98">
        <w:rPr>
          <w:rFonts w:ascii="Times New Roman" w:hAnsi="Times New Roman" w:cs="Times New Roman"/>
          <w:sz w:val="20"/>
          <w:szCs w:val="20"/>
          <w:lang w:val="en-US"/>
        </w:rPr>
        <w:t xml:space="preserve"> </w:t>
      </w:r>
      <w:r w:rsidRPr="00A42D98">
        <w:rPr>
          <w:rFonts w:ascii="Times New Roman" w:hAnsi="Times New Roman" w:cs="Times New Roman"/>
        </w:rPr>
        <w:t>Zeynep ANGIN</w:t>
      </w:r>
    </w:p>
    <w:p w14:paraId="167EDB44" w14:textId="77777777" w:rsidR="00234067" w:rsidRPr="00A42D98" w:rsidRDefault="00234067" w:rsidP="00234067">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1BAE72A8" w14:textId="77777777" w:rsidR="00234067" w:rsidRPr="00A42D98" w:rsidRDefault="00234067" w:rsidP="00234067">
      <w:pPr>
        <w:tabs>
          <w:tab w:val="left" w:pos="7800"/>
        </w:tabs>
        <w:rPr>
          <w:rFonts w:ascii="Times New Roman" w:hAnsi="Times New Roman" w:cs="Times New Roman"/>
          <w:b/>
        </w:rPr>
      </w:pPr>
    </w:p>
    <w:p w14:paraId="0E715E4B" w14:textId="77777777" w:rsidR="00234067" w:rsidRPr="00A42D98" w:rsidRDefault="00234067" w:rsidP="00234067">
      <w:pPr>
        <w:tabs>
          <w:tab w:val="left" w:pos="7800"/>
        </w:tabs>
        <w:rPr>
          <w:rFonts w:ascii="Times New Roman" w:hAnsi="Times New Roman" w:cs="Times New Roman"/>
          <w:b/>
        </w:rPr>
      </w:pPr>
    </w:p>
    <w:p w14:paraId="2E3B0CC2" w14:textId="77777777" w:rsidR="00234067" w:rsidRPr="00A42D98" w:rsidRDefault="00234067" w:rsidP="00234067">
      <w:pPr>
        <w:tabs>
          <w:tab w:val="left" w:pos="7800"/>
        </w:tabs>
        <w:rPr>
          <w:rFonts w:ascii="Times New Roman" w:hAnsi="Times New Roman" w:cs="Times New Roman"/>
          <w:b/>
        </w:rPr>
      </w:pPr>
    </w:p>
    <w:p w14:paraId="2A653A15" w14:textId="77777777" w:rsidR="00234067" w:rsidRPr="00A42D98" w:rsidRDefault="00234067" w:rsidP="00234067">
      <w:pPr>
        <w:tabs>
          <w:tab w:val="left" w:pos="7800"/>
        </w:tabs>
        <w:rPr>
          <w:rFonts w:ascii="Times New Roman" w:hAnsi="Times New Roman" w:cs="Times New Roman"/>
          <w:b/>
        </w:rPr>
      </w:pPr>
    </w:p>
    <w:p w14:paraId="0871F5AC" w14:textId="77777777" w:rsidR="00234067" w:rsidRPr="00A42D98" w:rsidRDefault="00234067" w:rsidP="00234067">
      <w:pPr>
        <w:tabs>
          <w:tab w:val="left" w:pos="7800"/>
        </w:tabs>
        <w:rPr>
          <w:rFonts w:ascii="Times New Roman" w:hAnsi="Times New Roman" w:cs="Times New Roman"/>
          <w:b/>
        </w:rPr>
      </w:pPr>
    </w:p>
    <w:p w14:paraId="16EA8A40" w14:textId="77777777" w:rsidR="00234067" w:rsidRPr="00A42D98" w:rsidRDefault="00234067" w:rsidP="00234067">
      <w:pPr>
        <w:tabs>
          <w:tab w:val="left" w:pos="7800"/>
        </w:tabs>
        <w:rPr>
          <w:rFonts w:ascii="Times New Roman" w:hAnsi="Times New Roman" w:cs="Times New Roman"/>
          <w:b/>
        </w:rPr>
      </w:pPr>
    </w:p>
    <w:p w14:paraId="3EC666A8" w14:textId="77777777" w:rsidR="00234067" w:rsidRPr="00A42D98" w:rsidRDefault="00234067" w:rsidP="00234067">
      <w:pPr>
        <w:tabs>
          <w:tab w:val="left" w:pos="7800"/>
        </w:tabs>
        <w:rPr>
          <w:rFonts w:ascii="Times New Roman" w:hAnsi="Times New Roman" w:cs="Times New Roman"/>
          <w:b/>
        </w:rPr>
      </w:pPr>
    </w:p>
    <w:p w14:paraId="5C5D17B7" w14:textId="77777777" w:rsidR="00234067" w:rsidRPr="00A42D98" w:rsidRDefault="00234067" w:rsidP="00234067">
      <w:pPr>
        <w:tabs>
          <w:tab w:val="left" w:pos="7800"/>
        </w:tabs>
        <w:rPr>
          <w:rFonts w:ascii="Times New Roman" w:hAnsi="Times New Roman" w:cs="Times New Roman"/>
          <w:b/>
        </w:rPr>
      </w:pPr>
    </w:p>
    <w:p w14:paraId="7A63BBC4" w14:textId="77777777" w:rsidR="00234067" w:rsidRPr="00A42D98" w:rsidRDefault="00234067" w:rsidP="00234067">
      <w:pPr>
        <w:tabs>
          <w:tab w:val="left" w:pos="7800"/>
        </w:tabs>
        <w:rPr>
          <w:rFonts w:ascii="Times New Roman" w:hAnsi="Times New Roman" w:cs="Times New Roman"/>
          <w:b/>
        </w:rPr>
      </w:pPr>
    </w:p>
    <w:p w14:paraId="5F274ACF" w14:textId="77777777" w:rsidR="00234067" w:rsidRPr="00A42D98" w:rsidRDefault="00234067" w:rsidP="00234067">
      <w:pPr>
        <w:tabs>
          <w:tab w:val="left" w:pos="7800"/>
        </w:tabs>
        <w:rPr>
          <w:rFonts w:ascii="Times New Roman" w:hAnsi="Times New Roman" w:cs="Times New Roman"/>
          <w:b/>
        </w:rPr>
      </w:pPr>
    </w:p>
    <w:p w14:paraId="016DC3BD" w14:textId="77777777" w:rsidR="00234067" w:rsidRPr="00A42D98" w:rsidRDefault="00234067" w:rsidP="00234067">
      <w:pPr>
        <w:tabs>
          <w:tab w:val="left" w:pos="7800"/>
        </w:tabs>
        <w:rPr>
          <w:rFonts w:ascii="Times New Roman" w:hAnsi="Times New Roman" w:cs="Times New Roman"/>
          <w:b/>
        </w:rPr>
      </w:pPr>
    </w:p>
    <w:p w14:paraId="6AFAE9A6" w14:textId="77777777" w:rsidR="00234067" w:rsidRPr="00A42D98" w:rsidRDefault="00234067" w:rsidP="00234067">
      <w:pPr>
        <w:tabs>
          <w:tab w:val="left" w:pos="7800"/>
        </w:tabs>
        <w:rPr>
          <w:rFonts w:ascii="Times New Roman" w:hAnsi="Times New Roman" w:cs="Times New Roman"/>
          <w:b/>
        </w:rPr>
      </w:pPr>
    </w:p>
    <w:p w14:paraId="36E263CB" w14:textId="77777777" w:rsidR="00234067" w:rsidRPr="00A42D98" w:rsidRDefault="00234067" w:rsidP="00234067">
      <w:pPr>
        <w:tabs>
          <w:tab w:val="left" w:pos="7800"/>
        </w:tabs>
        <w:rPr>
          <w:rFonts w:ascii="Times New Roman" w:hAnsi="Times New Roman" w:cs="Times New Roman"/>
          <w:b/>
        </w:rPr>
      </w:pPr>
    </w:p>
    <w:p w14:paraId="261B23B6" w14:textId="77777777" w:rsidR="00234067" w:rsidRPr="00A42D98" w:rsidRDefault="00234067" w:rsidP="00234067">
      <w:pPr>
        <w:tabs>
          <w:tab w:val="left" w:pos="7800"/>
        </w:tabs>
        <w:rPr>
          <w:rFonts w:ascii="Times New Roman" w:hAnsi="Times New Roman" w:cs="Times New Roman"/>
          <w:b/>
        </w:rPr>
      </w:pPr>
    </w:p>
    <w:p w14:paraId="7A35C319" w14:textId="77777777" w:rsidR="00234067" w:rsidRPr="00A42D98" w:rsidRDefault="00234067" w:rsidP="00234067">
      <w:pPr>
        <w:tabs>
          <w:tab w:val="left" w:pos="7800"/>
        </w:tabs>
        <w:rPr>
          <w:rFonts w:ascii="Times New Roman" w:hAnsi="Times New Roman" w:cs="Times New Roman"/>
          <w:b/>
        </w:rPr>
      </w:pPr>
    </w:p>
    <w:p w14:paraId="7B8A88F2" w14:textId="77777777" w:rsidR="00234067" w:rsidRPr="00A42D98" w:rsidRDefault="00234067" w:rsidP="00234067">
      <w:pPr>
        <w:tabs>
          <w:tab w:val="left" w:pos="7800"/>
        </w:tabs>
        <w:rPr>
          <w:rFonts w:ascii="Times New Roman" w:hAnsi="Times New Roman" w:cs="Times New Roman"/>
          <w:b/>
        </w:rPr>
      </w:pPr>
    </w:p>
    <w:p w14:paraId="0CB4974A" w14:textId="77777777" w:rsidR="00234067" w:rsidRPr="00A42D98" w:rsidRDefault="00234067" w:rsidP="00234067">
      <w:pPr>
        <w:tabs>
          <w:tab w:val="left" w:pos="7800"/>
        </w:tabs>
        <w:rPr>
          <w:rFonts w:ascii="Times New Roman" w:hAnsi="Times New Roman" w:cs="Times New Roman"/>
          <w:b/>
        </w:rPr>
      </w:pPr>
    </w:p>
    <w:p w14:paraId="071CB09A" w14:textId="77777777" w:rsidR="00234067" w:rsidRPr="00A42D98" w:rsidRDefault="00234067" w:rsidP="00234067">
      <w:pPr>
        <w:tabs>
          <w:tab w:val="left" w:pos="7800"/>
        </w:tabs>
        <w:rPr>
          <w:rFonts w:ascii="Times New Roman" w:hAnsi="Times New Roman" w:cs="Times New Roman"/>
          <w:b/>
        </w:rPr>
      </w:pPr>
    </w:p>
    <w:p w14:paraId="72AFB8B1" w14:textId="77777777" w:rsidR="00234067" w:rsidRPr="00A42D98" w:rsidRDefault="00234067" w:rsidP="00234067">
      <w:pPr>
        <w:tabs>
          <w:tab w:val="left" w:pos="7800"/>
        </w:tabs>
        <w:rPr>
          <w:rFonts w:ascii="Times New Roman" w:hAnsi="Times New Roman" w:cs="Times New Roman"/>
          <w:b/>
        </w:rPr>
      </w:pPr>
    </w:p>
    <w:p w14:paraId="5A4D59B5" w14:textId="77777777" w:rsidR="00234067" w:rsidRPr="00A42D98" w:rsidRDefault="00234067" w:rsidP="00234067">
      <w:pPr>
        <w:tabs>
          <w:tab w:val="left" w:pos="7800"/>
        </w:tabs>
        <w:rPr>
          <w:rFonts w:ascii="Times New Roman" w:hAnsi="Times New Roman" w:cs="Times New Roman"/>
          <w:b/>
        </w:rPr>
      </w:pPr>
    </w:p>
    <w:p w14:paraId="647754E3" w14:textId="77777777" w:rsidR="00234067" w:rsidRPr="00A42D98" w:rsidRDefault="00234067" w:rsidP="00234067">
      <w:pPr>
        <w:tabs>
          <w:tab w:val="left" w:pos="7800"/>
        </w:tabs>
        <w:rPr>
          <w:rFonts w:ascii="Times New Roman" w:hAnsi="Times New Roman" w:cs="Times New Roman"/>
          <w:b/>
        </w:rPr>
      </w:pPr>
    </w:p>
    <w:p w14:paraId="51006407" w14:textId="77777777" w:rsidR="00234067" w:rsidRPr="00A42D98" w:rsidRDefault="00234067" w:rsidP="00234067">
      <w:pPr>
        <w:tabs>
          <w:tab w:val="left" w:pos="7800"/>
        </w:tabs>
        <w:rPr>
          <w:rFonts w:ascii="Times New Roman" w:hAnsi="Times New Roman" w:cs="Times New Roman"/>
          <w:b/>
        </w:rPr>
      </w:pPr>
    </w:p>
    <w:p w14:paraId="170A3909" w14:textId="77777777" w:rsidR="00234067" w:rsidRPr="00A42D98" w:rsidRDefault="00234067" w:rsidP="00234067">
      <w:pPr>
        <w:tabs>
          <w:tab w:val="left" w:pos="7800"/>
        </w:tabs>
        <w:rPr>
          <w:rFonts w:ascii="Times New Roman" w:hAnsi="Times New Roman" w:cs="Times New Roman"/>
          <w:b/>
        </w:rPr>
      </w:pPr>
    </w:p>
    <w:p w14:paraId="7E3AD599" w14:textId="77777777" w:rsidR="00234067" w:rsidRPr="00A42D98" w:rsidRDefault="00234067" w:rsidP="00234067">
      <w:pPr>
        <w:tabs>
          <w:tab w:val="left" w:pos="7800"/>
        </w:tabs>
        <w:rPr>
          <w:rFonts w:ascii="Times New Roman" w:hAnsi="Times New Roman" w:cs="Times New Roman"/>
          <w:b/>
        </w:rPr>
      </w:pPr>
    </w:p>
    <w:p w14:paraId="32214BCA" w14:textId="77777777" w:rsidR="00234067" w:rsidRPr="00A42D98" w:rsidRDefault="00234067" w:rsidP="00234067">
      <w:pPr>
        <w:tabs>
          <w:tab w:val="left" w:pos="7800"/>
        </w:tabs>
        <w:rPr>
          <w:rFonts w:ascii="Times New Roman" w:hAnsi="Times New Roman" w:cs="Times New Roman"/>
          <w:b/>
        </w:rPr>
      </w:pPr>
    </w:p>
    <w:p w14:paraId="42654BF1" w14:textId="77777777" w:rsidR="00234067" w:rsidRPr="00A42D98" w:rsidRDefault="00234067" w:rsidP="00234067">
      <w:pPr>
        <w:tabs>
          <w:tab w:val="left" w:pos="7800"/>
        </w:tabs>
        <w:rPr>
          <w:rFonts w:ascii="Times New Roman" w:hAnsi="Times New Roman" w:cs="Times New Roman"/>
          <w:b/>
        </w:rPr>
      </w:pPr>
    </w:p>
    <w:p w14:paraId="431F21EF" w14:textId="77777777" w:rsidR="00234067" w:rsidRPr="00A42D98" w:rsidRDefault="00234067" w:rsidP="00234067">
      <w:pPr>
        <w:tabs>
          <w:tab w:val="left" w:pos="7800"/>
        </w:tabs>
        <w:rPr>
          <w:rFonts w:ascii="Times New Roman" w:hAnsi="Times New Roman" w:cs="Times New Roman"/>
          <w:b/>
        </w:rPr>
      </w:pPr>
    </w:p>
    <w:p w14:paraId="1C65AF4F" w14:textId="77777777" w:rsidR="00234067" w:rsidRPr="00A42D98" w:rsidRDefault="00234067" w:rsidP="00234067">
      <w:pPr>
        <w:tabs>
          <w:tab w:val="left" w:pos="7800"/>
        </w:tabs>
        <w:rPr>
          <w:rFonts w:ascii="Times New Roman" w:hAnsi="Times New Roman" w:cs="Times New Roman"/>
          <w:b/>
        </w:rPr>
      </w:pPr>
    </w:p>
    <w:p w14:paraId="0403293E" w14:textId="77777777" w:rsidR="00234067" w:rsidRPr="00A42D98" w:rsidRDefault="00234067" w:rsidP="00234067">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14560" behindDoc="0" locked="0" layoutInCell="1" allowOverlap="0" wp14:anchorId="4DEC1633" wp14:editId="751C8C19">
            <wp:simplePos x="0" y="0"/>
            <wp:positionH relativeFrom="column">
              <wp:posOffset>3810</wp:posOffset>
            </wp:positionH>
            <wp:positionV relativeFrom="paragraph">
              <wp:posOffset>0</wp:posOffset>
            </wp:positionV>
            <wp:extent cx="762000" cy="762000"/>
            <wp:effectExtent l="0" t="0" r="0" b="0"/>
            <wp:wrapSquare wrapText="bothSides"/>
            <wp:docPr id="28" name="Resim 2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0851E434" w14:textId="77777777" w:rsidR="00234067" w:rsidRPr="00A42D98" w:rsidRDefault="00234067" w:rsidP="00234067">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ESOGÜ COMPARATIVE LITERATURE COURSE INFORMATION FORM</w:t>
      </w:r>
    </w:p>
    <w:p w14:paraId="48AC469A" w14:textId="77777777" w:rsidR="00234067" w:rsidRPr="00A42D98" w:rsidRDefault="00234067" w:rsidP="00234067">
      <w:pPr>
        <w:outlineLvl w:val="0"/>
        <w:rPr>
          <w:rFonts w:ascii="Times New Roman" w:hAnsi="Times New Roman" w:cs="Times New Roman"/>
          <w:b/>
          <w:sz w:val="10"/>
          <w:szCs w:val="10"/>
        </w:rPr>
      </w:pPr>
    </w:p>
    <w:p w14:paraId="141D6621" w14:textId="77777777" w:rsidR="00234067" w:rsidRPr="00A42D98" w:rsidRDefault="00234067" w:rsidP="00234067">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234067" w:rsidRPr="00A42D98" w14:paraId="04434A83" w14:textId="77777777" w:rsidTr="00BE444C">
        <w:tc>
          <w:tcPr>
            <w:tcW w:w="1167" w:type="dxa"/>
            <w:vAlign w:val="center"/>
          </w:tcPr>
          <w:p w14:paraId="46E3ADD8" w14:textId="77777777" w:rsidR="00234067" w:rsidRPr="00A42D98" w:rsidRDefault="00234067"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2791179B" w14:textId="77777777" w:rsidR="00234067" w:rsidRPr="00A42D98" w:rsidRDefault="00234067"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w:t>
            </w:r>
            <w:r w:rsidRPr="00A42D98">
              <w:rPr>
                <w:rFonts w:ascii="Times New Roman" w:hAnsi="Times New Roman" w:cs="Times New Roman"/>
                <w:sz w:val="20"/>
                <w:szCs w:val="20"/>
                <w:lang w:val="en-US"/>
              </w:rPr>
              <w:t>Fall</w:t>
            </w:r>
          </w:p>
        </w:tc>
      </w:tr>
    </w:tbl>
    <w:p w14:paraId="248E35B8" w14:textId="77777777" w:rsidR="00234067" w:rsidRPr="00A42D98" w:rsidRDefault="00234067" w:rsidP="00234067">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34067" w:rsidRPr="00A42D98" w14:paraId="3D9F9F8E" w14:textId="77777777" w:rsidTr="00BE444C">
        <w:tc>
          <w:tcPr>
            <w:tcW w:w="1668" w:type="dxa"/>
            <w:vAlign w:val="center"/>
          </w:tcPr>
          <w:p w14:paraId="7EAF9B2C"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1E0E431" w14:textId="618BB16A" w:rsidR="00234067" w:rsidRPr="00A42D98" w:rsidRDefault="00234067" w:rsidP="00BE444C">
            <w:pPr>
              <w:outlineLvl w:val="0"/>
              <w:rPr>
                <w:rFonts w:ascii="Times New Roman" w:hAnsi="Times New Roman" w:cs="Times New Roman"/>
              </w:rPr>
            </w:pPr>
            <w:r w:rsidRPr="00A42D98">
              <w:rPr>
                <w:rFonts w:ascii="Times New Roman" w:hAnsi="Times New Roman" w:cs="Times New Roman"/>
              </w:rPr>
              <w:t xml:space="preserve"> </w:t>
            </w:r>
            <w:r w:rsidR="00F1260F" w:rsidRPr="00A42D98">
              <w:rPr>
                <w:rFonts w:ascii="Times New Roman" w:hAnsi="Times New Roman" w:cs="Times New Roman"/>
              </w:rPr>
              <w:t>831917033</w:t>
            </w:r>
          </w:p>
        </w:tc>
        <w:tc>
          <w:tcPr>
            <w:tcW w:w="1560" w:type="dxa"/>
            <w:vAlign w:val="center"/>
          </w:tcPr>
          <w:p w14:paraId="1B9EF35C" w14:textId="77777777" w:rsidR="00234067" w:rsidRPr="00A42D98" w:rsidRDefault="00234067"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BEAD5CE" w14:textId="77777777" w:rsidR="00234067" w:rsidRPr="00A42D98" w:rsidRDefault="00234067" w:rsidP="00BE444C">
            <w:pPr>
              <w:outlineLvl w:val="0"/>
              <w:rPr>
                <w:rFonts w:ascii="Times New Roman" w:hAnsi="Times New Roman" w:cs="Times New Roman"/>
                <w:sz w:val="20"/>
                <w:szCs w:val="20"/>
              </w:rPr>
            </w:pPr>
          </w:p>
          <w:p w14:paraId="3B192151" w14:textId="77777777" w:rsidR="00234067" w:rsidRPr="00A42D98" w:rsidRDefault="00234067" w:rsidP="00BE444C">
            <w:pPr>
              <w:outlineLvl w:val="0"/>
              <w:rPr>
                <w:rFonts w:ascii="Times New Roman" w:hAnsi="Times New Roman" w:cs="Times New Roman"/>
                <w:szCs w:val="20"/>
              </w:rPr>
            </w:pPr>
            <w:r w:rsidRPr="00A42D98">
              <w:rPr>
                <w:rFonts w:ascii="Times New Roman" w:hAnsi="Times New Roman" w:cs="Times New Roman"/>
              </w:rPr>
              <w:t xml:space="preserve"> </w:t>
            </w:r>
            <w:bookmarkStart w:id="28" w:name="SELECTIONS_CONTEMPORARY_RUSSIAN_I"/>
            <w:r w:rsidRPr="00A42D98">
              <w:rPr>
                <w:rFonts w:ascii="Times New Roman" w:hAnsi="Times New Roman" w:cs="Times New Roman"/>
                <w:sz w:val="20"/>
                <w:szCs w:val="20"/>
                <w:lang w:val="en-US"/>
              </w:rPr>
              <w:t>SELECTIONS FROM CONTEMPORARY RUSSIAN LITERATURE I</w:t>
            </w:r>
            <w:bookmarkEnd w:id="28"/>
          </w:p>
          <w:p w14:paraId="4E200654" w14:textId="77777777" w:rsidR="00234067" w:rsidRPr="00A42D98" w:rsidRDefault="00234067" w:rsidP="00BE444C">
            <w:pPr>
              <w:outlineLvl w:val="0"/>
              <w:rPr>
                <w:rFonts w:ascii="Times New Roman" w:hAnsi="Times New Roman" w:cs="Times New Roman"/>
                <w:sz w:val="20"/>
                <w:szCs w:val="20"/>
              </w:rPr>
            </w:pPr>
          </w:p>
        </w:tc>
      </w:tr>
    </w:tbl>
    <w:p w14:paraId="2FB8D8AA" w14:textId="77777777" w:rsidR="00234067" w:rsidRPr="00A42D98" w:rsidRDefault="00234067" w:rsidP="00234067">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234067" w:rsidRPr="00A42D98" w14:paraId="5BA6719A"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15CAF92" w14:textId="77777777" w:rsidR="00234067" w:rsidRPr="00A42D98" w:rsidRDefault="00234067"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3BC86E9F" w14:textId="77777777" w:rsidR="00234067" w:rsidRPr="00A42D98" w:rsidRDefault="00234067"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348A9E6"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5AA91C0"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234067" w:rsidRPr="00A42D98" w14:paraId="37BFE4F7" w14:textId="77777777" w:rsidTr="00234067">
        <w:trPr>
          <w:trHeight w:val="382"/>
        </w:trPr>
        <w:tc>
          <w:tcPr>
            <w:tcW w:w="628" w:type="pct"/>
            <w:vMerge/>
            <w:tcBorders>
              <w:top w:val="single" w:sz="4" w:space="0" w:color="auto"/>
              <w:left w:val="single" w:sz="12" w:space="0" w:color="auto"/>
              <w:bottom w:val="single" w:sz="4" w:space="0" w:color="auto"/>
              <w:right w:val="single" w:sz="12" w:space="0" w:color="auto"/>
            </w:tcBorders>
          </w:tcPr>
          <w:p w14:paraId="1B610EA5" w14:textId="77777777" w:rsidR="00234067" w:rsidRPr="00A42D98" w:rsidRDefault="00234067"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57B806B"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DFA76B8"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CA92F69"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18C9C51"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A55D313" w14:textId="77777777" w:rsidR="00234067" w:rsidRPr="00A42D98" w:rsidRDefault="00234067"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98F5F4A"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C475620" w14:textId="77777777" w:rsidR="00234067" w:rsidRPr="00A42D98" w:rsidRDefault="00234067"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234067" w:rsidRPr="00A42D98" w14:paraId="0168074B" w14:textId="77777777" w:rsidTr="00234067">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7BF9B51"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CB6461E"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2</w:t>
            </w:r>
          </w:p>
        </w:tc>
        <w:tc>
          <w:tcPr>
            <w:tcW w:w="531" w:type="pct"/>
            <w:tcBorders>
              <w:top w:val="single" w:sz="4" w:space="0" w:color="auto"/>
              <w:left w:val="single" w:sz="4" w:space="0" w:color="auto"/>
              <w:bottom w:val="single" w:sz="12" w:space="0" w:color="auto"/>
            </w:tcBorders>
            <w:vAlign w:val="center"/>
          </w:tcPr>
          <w:p w14:paraId="27ACE8FB"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F72B73B"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EEC284D"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4D2F1F5"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B9911A1"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4A462E38" w14:textId="77777777" w:rsidR="00234067" w:rsidRPr="00A42D98" w:rsidRDefault="00234067" w:rsidP="00234067">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Russian</w:t>
            </w:r>
          </w:p>
        </w:tc>
      </w:tr>
      <w:tr w:rsidR="00234067" w:rsidRPr="00A42D98" w14:paraId="21EE72E6"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EEC7FC5"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234067" w:rsidRPr="00A42D98" w14:paraId="313CE3D9" w14:textId="77777777" w:rsidTr="00234067">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3BAA7B9"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AC15550"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5F2ABD7"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9B71F69" w14:textId="77777777" w:rsidR="00234067" w:rsidRPr="00A42D98" w:rsidRDefault="00234067" w:rsidP="00234067">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234067" w:rsidRPr="00A42D98" w14:paraId="1B3DCBBD" w14:textId="77777777" w:rsidTr="00234067">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7FDDA78" w14:textId="77777777" w:rsidR="00234067" w:rsidRPr="00A42D98" w:rsidRDefault="00234067" w:rsidP="00234067">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0B2F0E1"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5BCFC5EC"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6" w:space="0" w:color="auto"/>
              <w:left w:val="single" w:sz="4" w:space="0" w:color="auto"/>
              <w:bottom w:val="single" w:sz="12" w:space="0" w:color="auto"/>
            </w:tcBorders>
          </w:tcPr>
          <w:p w14:paraId="4CE8D4F0"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08C4AFEE"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CBDCF41"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234067" w:rsidRPr="00A42D98" w14:paraId="5FEE778E" w14:textId="77777777" w:rsidTr="00234067">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C9E0397"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4FCB8A8"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E44E828"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48B52A6"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234067" w:rsidRPr="00A42D98" w14:paraId="09418EFB"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A6D66D7"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20F214B"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097D1643"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ECBBDEA" w14:textId="77777777" w:rsidR="00234067" w:rsidRPr="00A42D98" w:rsidRDefault="00234067" w:rsidP="00234067">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234067" w:rsidRPr="00A42D98" w14:paraId="4C2C3421"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316E5E9"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07EF45D"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17149A8"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223A2E0" w14:textId="77777777" w:rsidR="00234067" w:rsidRPr="00A42D98" w:rsidRDefault="00234067" w:rsidP="00234067">
            <w:pPr>
              <w:jc w:val="center"/>
              <w:rPr>
                <w:rFonts w:ascii="Times New Roman" w:hAnsi="Times New Roman" w:cs="Times New Roman"/>
                <w:sz w:val="20"/>
                <w:szCs w:val="20"/>
                <w:highlight w:val="yellow"/>
                <w:lang w:val="en-US"/>
              </w:rPr>
            </w:pPr>
          </w:p>
        </w:tc>
      </w:tr>
      <w:tr w:rsidR="00234067" w:rsidRPr="00A42D98" w14:paraId="6C7AD640"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6D8BE23"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40330F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97B1F72"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3722179"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23B7EE33"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F7A5767"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377D186"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6ADE9FB"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8F61607" w14:textId="77777777" w:rsidR="00234067" w:rsidRPr="00A42D98" w:rsidRDefault="00234067" w:rsidP="00234067">
            <w:pPr>
              <w:jc w:val="center"/>
              <w:rPr>
                <w:rFonts w:ascii="Times New Roman" w:hAnsi="Times New Roman" w:cs="Times New Roman"/>
                <w:sz w:val="20"/>
                <w:szCs w:val="20"/>
                <w:lang w:val="en-US"/>
              </w:rPr>
            </w:pPr>
          </w:p>
        </w:tc>
      </w:tr>
      <w:tr w:rsidR="00234067" w:rsidRPr="00A42D98" w14:paraId="2342987A"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239E454"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1F9677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8044C14"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14:paraId="17E7660C"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r w:rsidR="00234067" w:rsidRPr="00A42D98" w14:paraId="484F88D6"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CE04A0D"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385A45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8FFAD93" w14:textId="77777777" w:rsidR="00234067" w:rsidRPr="00A42D98" w:rsidRDefault="00234067" w:rsidP="00234067">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3B2AACF" w14:textId="77777777" w:rsidR="00234067" w:rsidRPr="00A42D98" w:rsidRDefault="00234067" w:rsidP="00234067">
            <w:pPr>
              <w:rPr>
                <w:rFonts w:ascii="Times New Roman" w:hAnsi="Times New Roman" w:cs="Times New Roman"/>
                <w:sz w:val="20"/>
                <w:szCs w:val="20"/>
                <w:lang w:val="en-US"/>
              </w:rPr>
            </w:pPr>
          </w:p>
        </w:tc>
      </w:tr>
      <w:tr w:rsidR="00234067" w:rsidRPr="00A42D98" w14:paraId="6F1CF87B" w14:textId="77777777" w:rsidTr="00234067">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415814" w14:textId="77777777" w:rsidR="00234067" w:rsidRPr="00A42D98" w:rsidRDefault="00234067" w:rsidP="00234067">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BDCC50B"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F7FFF4C" w14:textId="77777777" w:rsidR="00234067" w:rsidRPr="00A42D98" w:rsidRDefault="00234067" w:rsidP="00234067">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C7211AD" w14:textId="77777777" w:rsidR="00234067" w:rsidRPr="00A42D98" w:rsidRDefault="00234067" w:rsidP="00234067">
            <w:pPr>
              <w:rPr>
                <w:rFonts w:ascii="Times New Roman" w:hAnsi="Times New Roman" w:cs="Times New Roman"/>
                <w:sz w:val="20"/>
                <w:szCs w:val="20"/>
                <w:lang w:val="en-US"/>
              </w:rPr>
            </w:pPr>
          </w:p>
        </w:tc>
      </w:tr>
      <w:tr w:rsidR="00234067" w:rsidRPr="00A42D98" w14:paraId="733CB099" w14:textId="77777777" w:rsidTr="00234067">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5757068"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45662B02"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14:paraId="7B8CD4C6"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4CBA318" w14:textId="77777777" w:rsidR="00234067" w:rsidRPr="00A42D98" w:rsidRDefault="00234067" w:rsidP="00234067">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234067" w:rsidRPr="00A42D98" w14:paraId="25B6B688"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4FD876"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43022DF"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None. </w:t>
            </w:r>
          </w:p>
        </w:tc>
      </w:tr>
      <w:tr w:rsidR="00234067" w:rsidRPr="00A42D98" w14:paraId="76B9A601" w14:textId="77777777" w:rsidTr="00234067">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D8539FF"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B0EED7D"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Information about writers and peots of contemporary Russian literature and examining their works. </w:t>
            </w:r>
          </w:p>
        </w:tc>
      </w:tr>
      <w:tr w:rsidR="00234067" w:rsidRPr="00A42D98" w14:paraId="6BE52C8B" w14:textId="77777777" w:rsidTr="00234067">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B226D26"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2C21D28"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this course is introducing contemporary Russian literature’s writers and poets with students.</w:t>
            </w:r>
          </w:p>
        </w:tc>
      </w:tr>
      <w:tr w:rsidR="00234067" w:rsidRPr="00A42D98" w14:paraId="4950F3CD"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EAC65C"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6C89D8D"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To aid the comparative literature department’s students who know the languages more than one and also these languages’ literatures  to acquire the knowledge of Russian literature as one of the most important part of world literature.</w:t>
            </w:r>
          </w:p>
        </w:tc>
      </w:tr>
      <w:tr w:rsidR="00234067" w:rsidRPr="00A42D98" w14:paraId="3089C11F" w14:textId="77777777" w:rsidTr="00234067">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A5E78C"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4B0CB2A"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identify Russian  literature writers and their works. </w:t>
            </w:r>
          </w:p>
          <w:p w14:paraId="5D6ED3E9"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may compare Turkish and Russian literatures. </w:t>
            </w:r>
          </w:p>
          <w:p w14:paraId="7FC480AF" w14:textId="77777777" w:rsidR="00234067" w:rsidRPr="00A42D98" w:rsidRDefault="00234067" w:rsidP="00234067">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identify place of Russian literature in world literature.</w:t>
            </w:r>
          </w:p>
        </w:tc>
      </w:tr>
      <w:tr w:rsidR="00234067" w:rsidRPr="00A42D98" w14:paraId="06837241"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FC28C5E"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58FBE46" w14:textId="77777777" w:rsidR="00234067" w:rsidRPr="00A42D98" w:rsidRDefault="00234067" w:rsidP="00234067">
            <w:pPr>
              <w:pStyle w:val="Balk4"/>
              <w:spacing w:before="0" w:after="0"/>
              <w:rPr>
                <w:b w:val="0"/>
                <w:color w:val="000000"/>
                <w:sz w:val="20"/>
                <w:szCs w:val="20"/>
                <w:lang w:val="en-US"/>
              </w:rPr>
            </w:pPr>
            <w:r w:rsidRPr="00A42D98">
              <w:rPr>
                <w:b w:val="0"/>
                <w:sz w:val="20"/>
                <w:szCs w:val="20"/>
                <w:lang w:val="en-US"/>
              </w:rPr>
              <w:t xml:space="preserve"> </w:t>
            </w:r>
            <w:r w:rsidRPr="00A42D98">
              <w:rPr>
                <w:b w:val="0"/>
                <w:sz w:val="20"/>
                <w:szCs w:val="20"/>
              </w:rPr>
              <w:t>Pamir, A.  (2003). XI- XVII Yüzyıl Rus Edebiyatı. İstanbul: Multilingual Yabancı Dil Yayınları.</w:t>
            </w:r>
          </w:p>
        </w:tc>
      </w:tr>
      <w:tr w:rsidR="00234067" w:rsidRPr="00A42D98" w14:paraId="4F28A64B" w14:textId="77777777" w:rsidTr="00234067">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BC2CD86"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B538A6F" w14:textId="77777777" w:rsidR="00234067" w:rsidRPr="00A42D98" w:rsidRDefault="00234067" w:rsidP="00234067">
            <w:pPr>
              <w:pStyle w:val="Balk4"/>
              <w:spacing w:before="0" w:after="0"/>
              <w:rPr>
                <w:b w:val="0"/>
                <w:bCs w:val="0"/>
                <w:color w:val="000000"/>
                <w:sz w:val="20"/>
                <w:szCs w:val="20"/>
              </w:rPr>
            </w:pPr>
            <w:r w:rsidRPr="00A42D98">
              <w:rPr>
                <w:b w:val="0"/>
                <w:sz w:val="20"/>
                <w:szCs w:val="20"/>
                <w:lang w:val="en-US"/>
              </w:rPr>
              <w:t xml:space="preserve"> </w:t>
            </w:r>
            <w:r w:rsidRPr="00A42D98">
              <w:rPr>
                <w:b w:val="0"/>
                <w:bCs w:val="0"/>
                <w:color w:val="000000"/>
                <w:sz w:val="20"/>
                <w:szCs w:val="20"/>
              </w:rPr>
              <w:t xml:space="preserve">Bonamour, J. (2006). Rus Edebiyatı. Ankara: Dost Kitabevi.  </w:t>
            </w:r>
          </w:p>
          <w:p w14:paraId="4EF2AECC" w14:textId="77777777" w:rsidR="00234067" w:rsidRPr="00A42D98" w:rsidRDefault="00234067" w:rsidP="00234067">
            <w:pPr>
              <w:pStyle w:val="Balk4"/>
              <w:spacing w:before="0" w:after="0"/>
              <w:rPr>
                <w:color w:val="000000"/>
                <w:sz w:val="20"/>
                <w:szCs w:val="20"/>
                <w:lang w:val="en-US"/>
              </w:rPr>
            </w:pPr>
            <w:r w:rsidRPr="00A42D98">
              <w:rPr>
                <w:b w:val="0"/>
                <w:bCs w:val="0"/>
                <w:color w:val="000000"/>
                <w:sz w:val="20"/>
                <w:szCs w:val="20"/>
              </w:rPr>
              <w:t xml:space="preserve">Süer, A. (2006). XIX. Yüzyıl Rus Edebiyatı Üzerine Yazılar. İstanbul: Evrensel Basım Yayın.  </w:t>
            </w:r>
          </w:p>
        </w:tc>
      </w:tr>
      <w:tr w:rsidR="00234067" w:rsidRPr="00A42D98" w14:paraId="3F11691B" w14:textId="77777777" w:rsidTr="00234067">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807172" w14:textId="77777777" w:rsidR="00234067" w:rsidRPr="00A42D98" w:rsidRDefault="00234067" w:rsidP="00234067">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B8D1954"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19FA167D" w14:textId="77777777" w:rsidR="00234067" w:rsidRPr="00A42D98" w:rsidRDefault="00234067" w:rsidP="00234067">
      <w:pPr>
        <w:rPr>
          <w:rFonts w:ascii="Times New Roman" w:hAnsi="Times New Roman" w:cs="Times New Roman"/>
          <w:sz w:val="18"/>
          <w:szCs w:val="18"/>
        </w:rPr>
        <w:sectPr w:rsidR="00234067"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34067" w:rsidRPr="00A42D98" w14:paraId="1452D1F0"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3D7F8B"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234067" w:rsidRPr="00A42D98" w14:paraId="1B9B03E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484CA0E1" w14:textId="77777777" w:rsidR="00234067" w:rsidRPr="00A42D98" w:rsidRDefault="00234067"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EC4B686" w14:textId="77777777" w:rsidR="00234067" w:rsidRPr="00A42D98" w:rsidRDefault="00234067" w:rsidP="00BE444C">
            <w:pPr>
              <w:rPr>
                <w:rFonts w:ascii="Times New Roman" w:hAnsi="Times New Roman" w:cs="Times New Roman"/>
                <w:b/>
              </w:rPr>
            </w:pPr>
            <w:r w:rsidRPr="00A42D98">
              <w:rPr>
                <w:rFonts w:ascii="Times New Roman" w:hAnsi="Times New Roman" w:cs="Times New Roman"/>
                <w:b/>
              </w:rPr>
              <w:t xml:space="preserve">TOPICS </w:t>
            </w:r>
          </w:p>
        </w:tc>
      </w:tr>
      <w:tr w:rsidR="00234067" w:rsidRPr="00A42D98" w14:paraId="14535AE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F18ADD"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16900DF"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Russian literature in the later 20th century. </w:t>
            </w:r>
          </w:p>
        </w:tc>
      </w:tr>
      <w:tr w:rsidR="00234067" w:rsidRPr="00A42D98" w14:paraId="0AE9FF7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D24AD8"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A8E29E5"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Life and literary aspect of the witer</w:t>
            </w: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 xml:space="preserve">Fyodor Mihaylovic Dostoyevski. </w:t>
            </w:r>
          </w:p>
        </w:tc>
      </w:tr>
      <w:tr w:rsidR="00234067" w:rsidRPr="00A42D98" w14:paraId="26FC8EF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FA9129"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09FA152"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Analysing Dostoyevski’s  work of  “Suc ve Ceza”.</w:t>
            </w:r>
          </w:p>
        </w:tc>
      </w:tr>
      <w:tr w:rsidR="00234067" w:rsidRPr="00A42D98" w14:paraId="5CF336E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04B0AE"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8FAEA16" w14:textId="77777777" w:rsidR="00234067" w:rsidRPr="00A42D98" w:rsidRDefault="00B61A0E" w:rsidP="00B61A0E">
            <w:pPr>
              <w:tabs>
                <w:tab w:val="left" w:pos="1200"/>
              </w:tabs>
              <w:rPr>
                <w:rFonts w:ascii="Times New Roman" w:hAnsi="Times New Roman" w:cs="Times New Roman"/>
                <w:sz w:val="20"/>
                <w:szCs w:val="20"/>
                <w:lang w:val="en-US"/>
              </w:rPr>
            </w:pPr>
            <w:r w:rsidRPr="00A42D98">
              <w:rPr>
                <w:rFonts w:ascii="Times New Roman" w:hAnsi="Times New Roman" w:cs="Times New Roman"/>
                <w:sz w:val="20"/>
                <w:szCs w:val="20"/>
              </w:rPr>
              <w:t>Life and literary aspect of the witer</w:t>
            </w: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Anton Pavloviç Cehov.</w:t>
            </w:r>
          </w:p>
        </w:tc>
      </w:tr>
      <w:tr w:rsidR="00234067" w:rsidRPr="00A42D98" w14:paraId="058563A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8DAE0E"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B5B3823"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Life and literary aspect of the witer</w:t>
            </w: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rPr>
              <w:t xml:space="preserve">L. N. Tolstoy. </w:t>
            </w:r>
          </w:p>
        </w:tc>
      </w:tr>
      <w:tr w:rsidR="00234067" w:rsidRPr="00A42D98" w14:paraId="677B7B7F"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4D5F80"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559D2C"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Analysing Tolstoy’s  work of  “Savas ve Barıs”.</w:t>
            </w:r>
          </w:p>
        </w:tc>
      </w:tr>
      <w:tr w:rsidR="00234067" w:rsidRPr="00A42D98" w14:paraId="11234B8D"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3DA12A"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5C7C8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Analysing Tolstoy’s  works of  “Anne Karenina” and “Hacı Murat”. </w:t>
            </w:r>
          </w:p>
        </w:tc>
      </w:tr>
      <w:tr w:rsidR="00234067" w:rsidRPr="00A42D98" w14:paraId="6207383D"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160C49"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E1F880" w14:textId="77777777" w:rsidR="00234067" w:rsidRPr="00A42D98" w:rsidRDefault="00234067" w:rsidP="00B61A0E">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Midterm</w:t>
            </w:r>
            <w:r w:rsidRPr="00A42D98">
              <w:rPr>
                <w:rFonts w:ascii="Times New Roman" w:hAnsi="Times New Roman" w:cs="Times New Roman"/>
                <w:sz w:val="20"/>
                <w:szCs w:val="20"/>
              </w:rPr>
              <w:t xml:space="preserve"> </w:t>
            </w:r>
          </w:p>
        </w:tc>
      </w:tr>
      <w:tr w:rsidR="00234067" w:rsidRPr="00A42D98" w14:paraId="05EE99C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05722C"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F9DF0B" w14:textId="77777777" w:rsidR="00234067" w:rsidRPr="00A42D98" w:rsidRDefault="00234067" w:rsidP="00234067">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rPr>
              <w:t xml:space="preserve">Analysing Cehov’s  stories. </w:t>
            </w:r>
          </w:p>
        </w:tc>
      </w:tr>
      <w:tr w:rsidR="00234067" w:rsidRPr="00A42D98" w14:paraId="19A6D7D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8DB5D7"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85D771"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rPr>
              <w:t>Analysing Cehov’s  stories.</w:t>
            </w:r>
          </w:p>
        </w:tc>
      </w:tr>
      <w:tr w:rsidR="00234067" w:rsidRPr="00A42D98" w14:paraId="2A675E6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B2A853"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F0367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Analysing Cehov’s  work of  “Visne Bahcesi”.</w:t>
            </w:r>
          </w:p>
        </w:tc>
      </w:tr>
      <w:tr w:rsidR="00234067" w:rsidRPr="00A42D98" w14:paraId="73AFB0A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9DA56E"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E04B25"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Russian literature in 20th century.</w:t>
            </w:r>
          </w:p>
        </w:tc>
      </w:tr>
      <w:tr w:rsidR="00234067" w:rsidRPr="00A42D98" w14:paraId="387E425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187A7E"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1FF170"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Life and literary aspect of the witer Gorki. </w:t>
            </w:r>
          </w:p>
        </w:tc>
      </w:tr>
      <w:tr w:rsidR="00234067" w:rsidRPr="00A42D98" w14:paraId="41DD442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C39F41"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C15B6E" w14:textId="77777777" w:rsidR="00234067" w:rsidRPr="00A42D98" w:rsidRDefault="00234067"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Analysing Gorki’s  work of  “Ana”.</w:t>
            </w:r>
          </w:p>
        </w:tc>
      </w:tr>
      <w:tr w:rsidR="00234067" w:rsidRPr="00A42D98" w14:paraId="293EC333" w14:textId="77777777" w:rsidTr="00F1260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8B9687" w14:textId="77777777" w:rsidR="00234067" w:rsidRPr="00A42D98" w:rsidRDefault="00234067" w:rsidP="00234067">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61AB280" w14:textId="429B06C0" w:rsidR="00234067" w:rsidRPr="00A42D98" w:rsidRDefault="00F1260F"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F1260F" w:rsidRPr="00A42D98" w14:paraId="4D0DD586"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8AED525" w14:textId="26D112FB" w:rsidR="00F1260F" w:rsidRPr="00A42D98" w:rsidRDefault="00F1260F" w:rsidP="00234067">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633D20B" w14:textId="351DB8DA" w:rsidR="00F1260F" w:rsidRPr="00A42D98" w:rsidRDefault="00F1260F" w:rsidP="00234067">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7D3482D" w14:textId="77777777" w:rsidR="00234067" w:rsidRPr="00A42D98" w:rsidRDefault="00234067" w:rsidP="00234067">
      <w:pPr>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60AE9468"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F90F706" w14:textId="77777777" w:rsidR="00A14692" w:rsidRPr="00A42D98" w:rsidRDefault="00A14692" w:rsidP="00A14692">
            <w:pPr>
              <w:rPr>
                <w:rFonts w:ascii="Times New Roman" w:hAnsi="Times New Roman" w:cs="Times New Roman"/>
                <w:b/>
              </w:rPr>
            </w:pPr>
            <w:r w:rsidRPr="00A42D98">
              <w:rPr>
                <w:rFonts w:ascii="Times New Roman" w:hAnsi="Times New Roman" w:cs="Times New Roman"/>
                <w:b/>
              </w:rPr>
              <w:t>NO</w:t>
            </w:r>
          </w:p>
        </w:tc>
        <w:tc>
          <w:tcPr>
            <w:tcW w:w="7585" w:type="dxa"/>
            <w:tcBorders>
              <w:top w:val="single" w:sz="12" w:space="0" w:color="auto"/>
              <w:left w:val="single" w:sz="6" w:space="0" w:color="auto"/>
              <w:bottom w:val="single" w:sz="6" w:space="0" w:color="auto"/>
              <w:right w:val="single" w:sz="6" w:space="0" w:color="auto"/>
            </w:tcBorders>
          </w:tcPr>
          <w:p w14:paraId="0761813E" w14:textId="77777777" w:rsidR="00A14692" w:rsidRPr="00A42D98" w:rsidRDefault="00A14692" w:rsidP="00A14692">
            <w:pPr>
              <w:rPr>
                <w:rFonts w:ascii="Times New Roman" w:hAnsi="Times New Roman" w:cs="Times New Roman"/>
                <w:b/>
              </w:rPr>
            </w:pPr>
            <w:r w:rsidRPr="00A42D98">
              <w:rPr>
                <w:rFonts w:ascii="Times New Roman" w:hAnsi="Times New Roman" w:cs="Times New Roman"/>
                <w: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2A7D5C1" w14:textId="77777777" w:rsidR="00A14692" w:rsidRPr="00A42D98" w:rsidRDefault="00A14692" w:rsidP="00A14692">
            <w:pPr>
              <w:rPr>
                <w:rFonts w:ascii="Times New Roman" w:hAnsi="Times New Roman" w:cs="Times New Roman"/>
                <w:b/>
              </w:rPr>
            </w:pPr>
            <w:r w:rsidRPr="00A42D98">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14:paraId="3BC029BA" w14:textId="77777777" w:rsidR="00A14692" w:rsidRPr="00A42D98" w:rsidRDefault="00A14692" w:rsidP="00A14692">
            <w:pPr>
              <w:rPr>
                <w:rFonts w:ascii="Times New Roman" w:hAnsi="Times New Roman" w:cs="Times New Roman"/>
                <w:b/>
              </w:rPr>
            </w:pPr>
            <w:r w:rsidRPr="00A42D98">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60D8B87" w14:textId="77777777" w:rsidR="00A14692" w:rsidRPr="00A42D98" w:rsidRDefault="00A14692" w:rsidP="00A14692">
            <w:pPr>
              <w:rPr>
                <w:rFonts w:ascii="Times New Roman" w:hAnsi="Times New Roman" w:cs="Times New Roman"/>
                <w:b/>
              </w:rPr>
            </w:pPr>
            <w:r w:rsidRPr="00A42D98">
              <w:rPr>
                <w:rFonts w:ascii="Times New Roman" w:hAnsi="Times New Roman" w:cs="Times New Roman"/>
                <w:b/>
              </w:rPr>
              <w:t>1</w:t>
            </w:r>
          </w:p>
        </w:tc>
      </w:tr>
      <w:tr w:rsidR="00A14692" w:rsidRPr="00A42D98" w14:paraId="3F025A6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48035DF"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14:paraId="659F688D"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F7AE06F"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1800DBCB"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73FCA993" w14:textId="14826BEE"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556897B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852C768"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14:paraId="7AB8BE23"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C63515C"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2934E7A7"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6DA7B21B" w14:textId="6A7345ED"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1625430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921716"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14:paraId="078C7047"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1BBF9A2"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13648B47"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133FEAF4" w14:textId="634E8557"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2BF8E4B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E89E3E0"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14:paraId="7AF7CAE8"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0F3031E0"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46F62123" w14:textId="565E3831" w:rsidR="00A14692" w:rsidRPr="00A42D98" w:rsidRDefault="0010387B" w:rsidP="00A14692">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6B620F7B" w14:textId="77777777" w:rsidR="00A14692" w:rsidRPr="00A42D98" w:rsidRDefault="00A14692" w:rsidP="00A14692">
            <w:pPr>
              <w:rPr>
                <w:rFonts w:ascii="Times New Roman" w:hAnsi="Times New Roman" w:cs="Times New Roman"/>
                <w:b/>
                <w:lang w:val="en-US"/>
              </w:rPr>
            </w:pPr>
          </w:p>
        </w:tc>
      </w:tr>
      <w:tr w:rsidR="00A14692" w:rsidRPr="00A42D98" w14:paraId="6959BA1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66BCE4D"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14:paraId="70D616D1"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0364EA1"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1E735653"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49C36DD7" w14:textId="779E849E"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1692F91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2447D77"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14:paraId="088DFCCD"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A27EB49"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787A2CCD"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0215BA26" w14:textId="175292EB"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1E53F84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F6A53BB"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14:paraId="4D1AE0C9"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1B2E4D2C"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5A5355C4"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4A0E36AA" w14:textId="55DAFC0A"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1105BDF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66820BF"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14:paraId="33BD0346"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5335DA2"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4E9BFB73"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510A3E52" w14:textId="4D03EE17"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26D592A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454541D"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14:paraId="522BB1A7"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14B3AB1"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6E178F22" w14:textId="2AD1B5C2" w:rsidR="00A14692" w:rsidRPr="00A42D98" w:rsidRDefault="0010387B" w:rsidP="00A14692">
            <w:pPr>
              <w:rPr>
                <w:rFonts w:ascii="Times New Roman" w:hAnsi="Times New Roman" w:cs="Times New Roman"/>
                <w:b/>
              </w:rPr>
            </w:pPr>
            <w:r w:rsidRPr="00A42D98">
              <w:rPr>
                <w:rFonts w:ascii="Times New Roman" w:hAnsi="Times New Roman" w:cs="Times New Roman"/>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DB0EDA" w14:textId="77777777" w:rsidR="00A14692" w:rsidRPr="00A42D98" w:rsidRDefault="00A14692" w:rsidP="00A14692">
            <w:pPr>
              <w:rPr>
                <w:rFonts w:ascii="Times New Roman" w:hAnsi="Times New Roman" w:cs="Times New Roman"/>
                <w:b/>
                <w:lang w:val="en-US"/>
              </w:rPr>
            </w:pPr>
          </w:p>
        </w:tc>
      </w:tr>
      <w:tr w:rsidR="00A14692" w:rsidRPr="00A42D98" w14:paraId="633F6AD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67886C"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20E99830"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C803411"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1D5A46B8"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2B57D2D1" w14:textId="4A369F4E"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19B331D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2F204C2"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9AD53BA" w14:textId="77777777" w:rsidR="00A14692" w:rsidRPr="00A42D98" w:rsidRDefault="00A14692" w:rsidP="00A14692">
            <w:pPr>
              <w:rPr>
                <w:rFonts w:ascii="Times New Roman" w:hAnsi="Times New Roman" w:cs="Times New Roman"/>
                <w:lang w:val="en-US"/>
              </w:rPr>
            </w:pPr>
            <w:r w:rsidRPr="00A42D98">
              <w:rPr>
                <w:rFonts w:ascii="Times New Roman" w:hAnsi="Times New Roman" w:cs="Times New Roman"/>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971EAD3"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624A7BD7"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5E7DC31E" w14:textId="2C8A4648"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2492462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8BB3B7"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C7A2635"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51897F8"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7B8AE154"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19F3445C" w14:textId="4FB714EB"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4057E609"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A9B1480"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A6E3868"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176D9AF"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4789B144"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08625B5E" w14:textId="3DAA5044"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6F0B8B8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20CCA7"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057CCEE"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35D8B06"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06AB2060"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6E05C961" w14:textId="49D612D3"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3ADC52A0"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8F43BC5"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CA5AEF0" w14:textId="77777777" w:rsidR="00A14692" w:rsidRPr="00A42D98" w:rsidRDefault="00A14692" w:rsidP="00A14692">
            <w:pPr>
              <w:rPr>
                <w:rFonts w:ascii="Times New Roman" w:hAnsi="Times New Roman" w:cs="Times New Roman"/>
              </w:rPr>
            </w:pPr>
            <w:r w:rsidRPr="00A42D98">
              <w:rPr>
                <w:rFonts w:ascii="Times New Roman" w:hAnsi="Times New Roman" w:cs="Times New Roman"/>
              </w:rPr>
              <w:t xml:space="preserve">To provide the necessary skills to gather information, compare </w:t>
            </w:r>
            <w:proofErr w:type="gramStart"/>
            <w:r w:rsidRPr="00A42D98">
              <w:rPr>
                <w:rFonts w:ascii="Times New Roman" w:hAnsi="Times New Roman" w:cs="Times New Roman"/>
              </w:rPr>
              <w:t>data</w:t>
            </w:r>
            <w:proofErr w:type="gramEnd"/>
            <w:r w:rsidRPr="00A42D98">
              <w:rPr>
                <w:rFonts w:ascii="Times New Roman" w:hAnsi="Times New Roman" w:cs="Times New Roman"/>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B34F3C5"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vAlign w:val="center"/>
          </w:tcPr>
          <w:p w14:paraId="7978AA73" w14:textId="77777777" w:rsidR="00A14692" w:rsidRPr="00A42D98" w:rsidRDefault="00A14692" w:rsidP="00A14692">
            <w:pP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12" w:space="0" w:color="auto"/>
            </w:tcBorders>
            <w:vAlign w:val="center"/>
          </w:tcPr>
          <w:p w14:paraId="252FEE79" w14:textId="349D057D" w:rsidR="00A14692" w:rsidRPr="00A42D98" w:rsidRDefault="0010387B" w:rsidP="00A14692">
            <w:pPr>
              <w:rPr>
                <w:rFonts w:ascii="Times New Roman" w:hAnsi="Times New Roman" w:cs="Times New Roman"/>
                <w:b/>
                <w:lang w:val="en-US"/>
              </w:rPr>
            </w:pPr>
            <w:r w:rsidRPr="00A42D98">
              <w:rPr>
                <w:rFonts w:ascii="Times New Roman" w:hAnsi="Times New Roman" w:cs="Times New Roman"/>
                <w:b/>
                <w:lang w:val="en-US"/>
              </w:rPr>
              <w:t>X</w:t>
            </w:r>
          </w:p>
        </w:tc>
      </w:tr>
      <w:tr w:rsidR="00A14692" w:rsidRPr="00A42D98" w14:paraId="7DB56F87"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315AA695" w14:textId="77777777" w:rsidR="00A14692" w:rsidRPr="00A42D98" w:rsidRDefault="00A14692" w:rsidP="00A14692">
            <w:pPr>
              <w:rPr>
                <w:rFonts w:ascii="Times New Roman" w:hAnsi="Times New Roman" w:cs="Times New Roman"/>
              </w:rPr>
            </w:pPr>
            <w:r w:rsidRPr="00A42D98">
              <w:rPr>
                <w:rFonts w:ascii="Times New Roman" w:hAnsi="Times New Roman" w:cs="Times New Roman"/>
                <w:b/>
              </w:rPr>
              <w:t>1</w:t>
            </w:r>
            <w:r w:rsidRPr="00A42D98">
              <w:rPr>
                <w:rFonts w:ascii="Times New Roman" w:hAnsi="Times New Roman" w:cs="Times New Roman"/>
              </w:rPr>
              <w:t xml:space="preserve">:None. </w:t>
            </w:r>
            <w:r w:rsidRPr="00A42D98">
              <w:rPr>
                <w:rFonts w:ascii="Times New Roman" w:hAnsi="Times New Roman" w:cs="Times New Roman"/>
                <w:b/>
              </w:rPr>
              <w:t>2</w:t>
            </w:r>
            <w:r w:rsidRPr="00A42D98">
              <w:rPr>
                <w:rFonts w:ascii="Times New Roman" w:hAnsi="Times New Roman" w:cs="Times New Roman"/>
              </w:rPr>
              <w:t xml:space="preserve">:Partially contribution. </w:t>
            </w:r>
            <w:r w:rsidRPr="00A42D98">
              <w:rPr>
                <w:rFonts w:ascii="Times New Roman" w:hAnsi="Times New Roman" w:cs="Times New Roman"/>
                <w:b/>
              </w:rPr>
              <w:t>3</w:t>
            </w:r>
            <w:r w:rsidRPr="00A42D98">
              <w:rPr>
                <w:rFonts w:ascii="Times New Roman" w:hAnsi="Times New Roman" w:cs="Times New Roman"/>
              </w:rPr>
              <w:t>: Completely contribution.</w:t>
            </w:r>
          </w:p>
        </w:tc>
      </w:tr>
    </w:tbl>
    <w:p w14:paraId="2F84DF95" w14:textId="77777777" w:rsidR="00234067" w:rsidRPr="00A42D98" w:rsidRDefault="00234067" w:rsidP="00234067">
      <w:pPr>
        <w:rPr>
          <w:rFonts w:ascii="Times New Roman" w:hAnsi="Times New Roman" w:cs="Times New Roman"/>
        </w:rPr>
      </w:pPr>
    </w:p>
    <w:p w14:paraId="57278EDD" w14:textId="77777777" w:rsidR="00234067" w:rsidRPr="00A42D98" w:rsidRDefault="00234067" w:rsidP="00234067">
      <w:pPr>
        <w:rPr>
          <w:rFonts w:ascii="Times New Roman" w:hAnsi="Times New Roman" w:cs="Times New Roman"/>
          <w:sz w:val="16"/>
          <w:szCs w:val="16"/>
        </w:rPr>
      </w:pPr>
    </w:p>
    <w:p w14:paraId="23A08E6D" w14:textId="7152262A" w:rsidR="00234067" w:rsidRPr="00A42D98" w:rsidRDefault="00234067" w:rsidP="00234067">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51743F" w:rsidRPr="00A42D98">
        <w:rPr>
          <w:rFonts w:ascii="Times New Roman" w:hAnsi="Times New Roman" w:cs="Times New Roman"/>
        </w:rPr>
        <w:t>Lect. Renaz İNCESU</w:t>
      </w:r>
    </w:p>
    <w:p w14:paraId="6184B2C7" w14:textId="77777777" w:rsidR="00B61A0E" w:rsidRPr="00A42D98" w:rsidRDefault="00234067" w:rsidP="00234067">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00B61A0E" w:rsidRPr="00A42D98">
        <w:rPr>
          <w:rFonts w:ascii="Times New Roman" w:hAnsi="Times New Roman" w:cs="Times New Roman"/>
        </w:rPr>
        <w:tab/>
      </w:r>
      <w:r w:rsidR="00B61A0E"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ACB6B90" w14:textId="77777777" w:rsidR="00B61A0E" w:rsidRPr="00A42D98" w:rsidRDefault="00B61A0E" w:rsidP="00234067">
      <w:pPr>
        <w:tabs>
          <w:tab w:val="left" w:pos="7800"/>
        </w:tabs>
        <w:rPr>
          <w:rFonts w:ascii="Times New Roman" w:hAnsi="Times New Roman" w:cs="Times New Roman"/>
          <w:b/>
        </w:rPr>
      </w:pPr>
    </w:p>
    <w:p w14:paraId="28EA430A" w14:textId="77777777" w:rsidR="00B61A0E" w:rsidRPr="00A42D98" w:rsidRDefault="00B61A0E" w:rsidP="00234067">
      <w:pPr>
        <w:tabs>
          <w:tab w:val="left" w:pos="7800"/>
        </w:tabs>
        <w:rPr>
          <w:rFonts w:ascii="Times New Roman" w:hAnsi="Times New Roman" w:cs="Times New Roman"/>
          <w:b/>
        </w:rPr>
      </w:pPr>
    </w:p>
    <w:p w14:paraId="3E1A944D" w14:textId="77777777" w:rsidR="00B61A0E" w:rsidRPr="00A42D98" w:rsidRDefault="00B61A0E" w:rsidP="00234067">
      <w:pPr>
        <w:tabs>
          <w:tab w:val="left" w:pos="7800"/>
        </w:tabs>
        <w:rPr>
          <w:rFonts w:ascii="Times New Roman" w:hAnsi="Times New Roman" w:cs="Times New Roman"/>
          <w:b/>
        </w:rPr>
      </w:pPr>
    </w:p>
    <w:p w14:paraId="1CB81442" w14:textId="77777777" w:rsidR="00B61A0E" w:rsidRPr="00A42D98" w:rsidRDefault="00B61A0E" w:rsidP="00234067">
      <w:pPr>
        <w:tabs>
          <w:tab w:val="left" w:pos="7800"/>
        </w:tabs>
        <w:rPr>
          <w:rFonts w:ascii="Times New Roman" w:hAnsi="Times New Roman" w:cs="Times New Roman"/>
          <w:b/>
        </w:rPr>
      </w:pPr>
    </w:p>
    <w:p w14:paraId="5CEDE9FD" w14:textId="77777777" w:rsidR="00B61A0E" w:rsidRPr="00A42D98" w:rsidRDefault="00B61A0E" w:rsidP="00234067">
      <w:pPr>
        <w:tabs>
          <w:tab w:val="left" w:pos="7800"/>
        </w:tabs>
        <w:rPr>
          <w:rFonts w:ascii="Times New Roman" w:hAnsi="Times New Roman" w:cs="Times New Roman"/>
          <w:b/>
        </w:rPr>
      </w:pPr>
    </w:p>
    <w:p w14:paraId="2E3669BA" w14:textId="77777777" w:rsidR="00B61A0E" w:rsidRPr="00A42D98" w:rsidRDefault="00B61A0E" w:rsidP="00234067">
      <w:pPr>
        <w:tabs>
          <w:tab w:val="left" w:pos="7800"/>
        </w:tabs>
        <w:rPr>
          <w:rFonts w:ascii="Times New Roman" w:hAnsi="Times New Roman" w:cs="Times New Roman"/>
          <w:b/>
        </w:rPr>
      </w:pPr>
    </w:p>
    <w:p w14:paraId="7882BDBD" w14:textId="77777777" w:rsidR="00B61A0E" w:rsidRPr="00A42D98" w:rsidRDefault="00B61A0E" w:rsidP="00234067">
      <w:pPr>
        <w:tabs>
          <w:tab w:val="left" w:pos="7800"/>
        </w:tabs>
        <w:rPr>
          <w:rFonts w:ascii="Times New Roman" w:hAnsi="Times New Roman" w:cs="Times New Roman"/>
          <w:b/>
        </w:rPr>
      </w:pPr>
    </w:p>
    <w:p w14:paraId="4AB5EC34" w14:textId="77777777" w:rsidR="00B61A0E" w:rsidRPr="00A42D98" w:rsidRDefault="00B61A0E" w:rsidP="00234067">
      <w:pPr>
        <w:tabs>
          <w:tab w:val="left" w:pos="7800"/>
        </w:tabs>
        <w:rPr>
          <w:rFonts w:ascii="Times New Roman" w:hAnsi="Times New Roman" w:cs="Times New Roman"/>
          <w:b/>
        </w:rPr>
      </w:pPr>
    </w:p>
    <w:p w14:paraId="40335A23" w14:textId="77777777" w:rsidR="00B61A0E" w:rsidRPr="00A42D98" w:rsidRDefault="00B61A0E" w:rsidP="00234067">
      <w:pPr>
        <w:tabs>
          <w:tab w:val="left" w:pos="7800"/>
        </w:tabs>
        <w:rPr>
          <w:rFonts w:ascii="Times New Roman" w:hAnsi="Times New Roman" w:cs="Times New Roman"/>
          <w:b/>
        </w:rPr>
      </w:pPr>
    </w:p>
    <w:p w14:paraId="0D15C2FD" w14:textId="77777777" w:rsidR="00B61A0E" w:rsidRPr="00A42D98" w:rsidRDefault="00B61A0E" w:rsidP="00234067">
      <w:pPr>
        <w:tabs>
          <w:tab w:val="left" w:pos="7800"/>
        </w:tabs>
        <w:rPr>
          <w:rFonts w:ascii="Times New Roman" w:hAnsi="Times New Roman" w:cs="Times New Roman"/>
          <w:b/>
        </w:rPr>
      </w:pPr>
    </w:p>
    <w:p w14:paraId="16E62853" w14:textId="77777777" w:rsidR="00B61A0E" w:rsidRPr="00A42D98" w:rsidRDefault="00B61A0E" w:rsidP="00234067">
      <w:pPr>
        <w:tabs>
          <w:tab w:val="left" w:pos="7800"/>
        </w:tabs>
        <w:rPr>
          <w:rFonts w:ascii="Times New Roman" w:hAnsi="Times New Roman" w:cs="Times New Roman"/>
          <w:b/>
        </w:rPr>
      </w:pPr>
    </w:p>
    <w:p w14:paraId="16A5A569" w14:textId="77777777" w:rsidR="00B61A0E" w:rsidRPr="00A42D98" w:rsidRDefault="00B61A0E" w:rsidP="00234067">
      <w:pPr>
        <w:tabs>
          <w:tab w:val="left" w:pos="7800"/>
        </w:tabs>
        <w:rPr>
          <w:rFonts w:ascii="Times New Roman" w:hAnsi="Times New Roman" w:cs="Times New Roman"/>
          <w:b/>
        </w:rPr>
      </w:pPr>
    </w:p>
    <w:p w14:paraId="6BC77BE4" w14:textId="77777777" w:rsidR="00B61A0E" w:rsidRPr="00A42D98" w:rsidRDefault="00B61A0E" w:rsidP="00234067">
      <w:pPr>
        <w:tabs>
          <w:tab w:val="left" w:pos="7800"/>
        </w:tabs>
        <w:rPr>
          <w:rFonts w:ascii="Times New Roman" w:hAnsi="Times New Roman" w:cs="Times New Roman"/>
          <w:b/>
        </w:rPr>
      </w:pPr>
    </w:p>
    <w:p w14:paraId="5EE8D65B" w14:textId="77777777" w:rsidR="00B61A0E" w:rsidRPr="00A42D98" w:rsidRDefault="00B61A0E" w:rsidP="00234067">
      <w:pPr>
        <w:tabs>
          <w:tab w:val="left" w:pos="7800"/>
        </w:tabs>
        <w:rPr>
          <w:rFonts w:ascii="Times New Roman" w:hAnsi="Times New Roman" w:cs="Times New Roman"/>
          <w:b/>
        </w:rPr>
      </w:pPr>
    </w:p>
    <w:p w14:paraId="25745D11" w14:textId="77777777" w:rsidR="00B61A0E" w:rsidRPr="00A42D98" w:rsidRDefault="00B61A0E" w:rsidP="00234067">
      <w:pPr>
        <w:tabs>
          <w:tab w:val="left" w:pos="7800"/>
        </w:tabs>
        <w:rPr>
          <w:rFonts w:ascii="Times New Roman" w:hAnsi="Times New Roman" w:cs="Times New Roman"/>
          <w:b/>
        </w:rPr>
      </w:pPr>
    </w:p>
    <w:p w14:paraId="7C232040" w14:textId="77777777" w:rsidR="00B61A0E" w:rsidRPr="00A42D98" w:rsidRDefault="00B61A0E" w:rsidP="00234067">
      <w:pPr>
        <w:tabs>
          <w:tab w:val="left" w:pos="7800"/>
        </w:tabs>
        <w:rPr>
          <w:rFonts w:ascii="Times New Roman" w:hAnsi="Times New Roman" w:cs="Times New Roman"/>
          <w:b/>
        </w:rPr>
      </w:pPr>
    </w:p>
    <w:p w14:paraId="6A99379A" w14:textId="77777777" w:rsidR="00B61A0E" w:rsidRPr="00A42D98" w:rsidRDefault="00B61A0E" w:rsidP="00234067">
      <w:pPr>
        <w:tabs>
          <w:tab w:val="left" w:pos="7800"/>
        </w:tabs>
        <w:rPr>
          <w:rFonts w:ascii="Times New Roman" w:hAnsi="Times New Roman" w:cs="Times New Roman"/>
          <w:b/>
        </w:rPr>
      </w:pPr>
    </w:p>
    <w:p w14:paraId="12F6EEA2" w14:textId="77777777" w:rsidR="00B61A0E" w:rsidRPr="00A42D98" w:rsidRDefault="00B61A0E" w:rsidP="00234067">
      <w:pPr>
        <w:tabs>
          <w:tab w:val="left" w:pos="7800"/>
        </w:tabs>
        <w:rPr>
          <w:rFonts w:ascii="Times New Roman" w:hAnsi="Times New Roman" w:cs="Times New Roman"/>
          <w:b/>
        </w:rPr>
      </w:pPr>
    </w:p>
    <w:p w14:paraId="60EBC710" w14:textId="77777777" w:rsidR="00B61A0E" w:rsidRPr="00A42D98" w:rsidRDefault="00B61A0E" w:rsidP="00234067">
      <w:pPr>
        <w:tabs>
          <w:tab w:val="left" w:pos="7800"/>
        </w:tabs>
        <w:rPr>
          <w:rFonts w:ascii="Times New Roman" w:hAnsi="Times New Roman" w:cs="Times New Roman"/>
          <w:b/>
        </w:rPr>
      </w:pPr>
    </w:p>
    <w:p w14:paraId="5040A3E7" w14:textId="77777777" w:rsidR="00B61A0E" w:rsidRPr="00A42D98" w:rsidRDefault="00B61A0E" w:rsidP="00234067">
      <w:pPr>
        <w:tabs>
          <w:tab w:val="left" w:pos="7800"/>
        </w:tabs>
        <w:rPr>
          <w:rFonts w:ascii="Times New Roman" w:hAnsi="Times New Roman" w:cs="Times New Roman"/>
          <w:b/>
        </w:rPr>
      </w:pPr>
    </w:p>
    <w:p w14:paraId="5ADCAEC1" w14:textId="77777777" w:rsidR="00B61A0E" w:rsidRPr="00A42D98" w:rsidRDefault="00B61A0E" w:rsidP="00234067">
      <w:pPr>
        <w:tabs>
          <w:tab w:val="left" w:pos="7800"/>
        </w:tabs>
        <w:rPr>
          <w:rFonts w:ascii="Times New Roman" w:hAnsi="Times New Roman" w:cs="Times New Roman"/>
          <w:b/>
        </w:rPr>
      </w:pPr>
    </w:p>
    <w:p w14:paraId="5F291A26" w14:textId="77777777" w:rsidR="00B61A0E" w:rsidRPr="00A42D98" w:rsidRDefault="00B61A0E" w:rsidP="00B61A0E">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16608" behindDoc="0" locked="0" layoutInCell="1" allowOverlap="0" wp14:anchorId="633798A9" wp14:editId="66E875B7">
            <wp:simplePos x="0" y="0"/>
            <wp:positionH relativeFrom="column">
              <wp:posOffset>3810</wp:posOffset>
            </wp:positionH>
            <wp:positionV relativeFrom="paragraph">
              <wp:posOffset>0</wp:posOffset>
            </wp:positionV>
            <wp:extent cx="762000" cy="762000"/>
            <wp:effectExtent l="0" t="0" r="0" b="0"/>
            <wp:wrapSquare wrapText="bothSides"/>
            <wp:docPr id="29" name="Resim 2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46DCFD32" w14:textId="55063165" w:rsidR="00B61A0E" w:rsidRPr="00A42D98" w:rsidRDefault="00B61A0E" w:rsidP="00B61A0E">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COMPARATIVE LITERATURE COURSE INFORMATION FORM</w:t>
      </w:r>
    </w:p>
    <w:p w14:paraId="26EA3564" w14:textId="77777777" w:rsidR="00B61A0E" w:rsidRPr="00A42D98" w:rsidRDefault="00B61A0E" w:rsidP="00B61A0E">
      <w:pPr>
        <w:outlineLvl w:val="0"/>
        <w:rPr>
          <w:rFonts w:ascii="Times New Roman" w:hAnsi="Times New Roman" w:cs="Times New Roman"/>
          <w:b/>
          <w:sz w:val="10"/>
          <w:szCs w:val="10"/>
        </w:rPr>
      </w:pPr>
    </w:p>
    <w:p w14:paraId="020F0916" w14:textId="77777777" w:rsidR="00B61A0E" w:rsidRPr="00A42D98" w:rsidRDefault="00B61A0E" w:rsidP="00B61A0E">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B61A0E" w:rsidRPr="00A42D98" w14:paraId="5AF87852" w14:textId="77777777" w:rsidTr="00BE444C">
        <w:tc>
          <w:tcPr>
            <w:tcW w:w="1167" w:type="dxa"/>
            <w:vAlign w:val="center"/>
          </w:tcPr>
          <w:p w14:paraId="15DC369C" w14:textId="77777777" w:rsidR="00B61A0E" w:rsidRPr="00A42D98" w:rsidRDefault="00B61A0E"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C27B932" w14:textId="77777777" w:rsidR="00B61A0E" w:rsidRPr="00A42D98" w:rsidRDefault="00B61A0E"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092CD4BC" w14:textId="77777777" w:rsidR="00B61A0E" w:rsidRPr="00A42D98" w:rsidRDefault="00B61A0E" w:rsidP="00B61A0E">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61A0E" w:rsidRPr="00A42D98" w14:paraId="11E13D05" w14:textId="77777777" w:rsidTr="00BE444C">
        <w:tc>
          <w:tcPr>
            <w:tcW w:w="1668" w:type="dxa"/>
            <w:vAlign w:val="center"/>
          </w:tcPr>
          <w:p w14:paraId="17E9D5D7" w14:textId="77777777" w:rsidR="00B61A0E" w:rsidRPr="00A42D98" w:rsidRDefault="00B61A0E"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0BD4CA9" w14:textId="4EF223D2" w:rsidR="00B61A0E" w:rsidRPr="00A42D98" w:rsidRDefault="00B61A0E" w:rsidP="00BE444C">
            <w:pPr>
              <w:outlineLvl w:val="0"/>
              <w:rPr>
                <w:rFonts w:ascii="Times New Roman" w:hAnsi="Times New Roman" w:cs="Times New Roman"/>
              </w:rPr>
            </w:pPr>
            <w:r w:rsidRPr="00A42D98">
              <w:rPr>
                <w:rFonts w:ascii="Times New Roman" w:hAnsi="Times New Roman" w:cs="Times New Roman"/>
              </w:rPr>
              <w:t xml:space="preserve"> </w:t>
            </w:r>
            <w:r w:rsidR="00984F2A" w:rsidRPr="00A42D98">
              <w:rPr>
                <w:rFonts w:ascii="Times New Roman" w:hAnsi="Times New Roman" w:cs="Times New Roman"/>
              </w:rPr>
              <w:t>831917001</w:t>
            </w:r>
          </w:p>
        </w:tc>
        <w:tc>
          <w:tcPr>
            <w:tcW w:w="1560" w:type="dxa"/>
            <w:vAlign w:val="center"/>
          </w:tcPr>
          <w:p w14:paraId="7932A1AB" w14:textId="77777777" w:rsidR="00B61A0E" w:rsidRPr="00A42D98" w:rsidRDefault="00B61A0E"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67118C1" w14:textId="77777777" w:rsidR="00B61A0E" w:rsidRPr="00A42D98" w:rsidRDefault="00B61A0E" w:rsidP="00BE444C">
            <w:pPr>
              <w:outlineLvl w:val="0"/>
              <w:rPr>
                <w:rFonts w:ascii="Times New Roman" w:hAnsi="Times New Roman" w:cs="Times New Roman"/>
                <w:sz w:val="20"/>
                <w:szCs w:val="20"/>
              </w:rPr>
            </w:pPr>
          </w:p>
          <w:p w14:paraId="5BCF7E40" w14:textId="77777777" w:rsidR="00B61A0E" w:rsidRPr="00A42D98" w:rsidRDefault="00B61A0E" w:rsidP="00BE444C">
            <w:pPr>
              <w:outlineLvl w:val="0"/>
              <w:rPr>
                <w:rFonts w:ascii="Times New Roman" w:hAnsi="Times New Roman" w:cs="Times New Roman"/>
                <w:szCs w:val="20"/>
              </w:rPr>
            </w:pPr>
            <w:r w:rsidRPr="00A42D98">
              <w:rPr>
                <w:rFonts w:ascii="Times New Roman" w:hAnsi="Times New Roman" w:cs="Times New Roman"/>
              </w:rPr>
              <w:t xml:space="preserve"> </w:t>
            </w:r>
            <w:bookmarkStart w:id="29" w:name="SELECTED_TEXTS_MODERN_PERSIAN_I"/>
            <w:r w:rsidRPr="00A42D98">
              <w:rPr>
                <w:rFonts w:ascii="Times New Roman" w:hAnsi="Times New Roman" w:cs="Times New Roman"/>
                <w:sz w:val="20"/>
                <w:szCs w:val="20"/>
              </w:rPr>
              <w:t>SELECTED TEXTS FROM MODERN PERSIAN LITERATURE I</w:t>
            </w:r>
            <w:bookmarkEnd w:id="29"/>
          </w:p>
          <w:p w14:paraId="422B4ACC" w14:textId="77777777" w:rsidR="00B61A0E" w:rsidRPr="00A42D98" w:rsidRDefault="00B61A0E" w:rsidP="00BE444C">
            <w:pPr>
              <w:outlineLvl w:val="0"/>
              <w:rPr>
                <w:rFonts w:ascii="Times New Roman" w:hAnsi="Times New Roman" w:cs="Times New Roman"/>
                <w:sz w:val="20"/>
                <w:szCs w:val="20"/>
              </w:rPr>
            </w:pPr>
          </w:p>
        </w:tc>
      </w:tr>
    </w:tbl>
    <w:p w14:paraId="08EE922E" w14:textId="77777777" w:rsidR="00B61A0E" w:rsidRPr="00A42D98" w:rsidRDefault="00B61A0E" w:rsidP="00B61A0E">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B61A0E" w:rsidRPr="00A42D98" w14:paraId="751951F0"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36AAC61" w14:textId="77777777" w:rsidR="00B61A0E" w:rsidRPr="00A42D98" w:rsidRDefault="00B61A0E"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6E63CB85" w14:textId="77777777" w:rsidR="00B61A0E" w:rsidRPr="00A42D98" w:rsidRDefault="00B61A0E"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58395B2"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4128231"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B61A0E" w:rsidRPr="00A42D98" w14:paraId="18B1B0DB" w14:textId="77777777" w:rsidTr="00B61A0E">
        <w:trPr>
          <w:trHeight w:val="382"/>
        </w:trPr>
        <w:tc>
          <w:tcPr>
            <w:tcW w:w="628" w:type="pct"/>
            <w:vMerge/>
            <w:tcBorders>
              <w:top w:val="single" w:sz="4" w:space="0" w:color="auto"/>
              <w:left w:val="single" w:sz="12" w:space="0" w:color="auto"/>
              <w:bottom w:val="single" w:sz="4" w:space="0" w:color="auto"/>
              <w:right w:val="single" w:sz="12" w:space="0" w:color="auto"/>
            </w:tcBorders>
          </w:tcPr>
          <w:p w14:paraId="6769509B" w14:textId="77777777" w:rsidR="00B61A0E" w:rsidRPr="00A42D98" w:rsidRDefault="00B61A0E"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E464437"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8B3E01F"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7AA05EA" w14:textId="77777777" w:rsidR="00B61A0E" w:rsidRPr="00A42D98" w:rsidRDefault="00B61A0E"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0B1B734"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CCE0D85" w14:textId="77777777" w:rsidR="00B61A0E" w:rsidRPr="00A42D98" w:rsidRDefault="00B61A0E"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7E99A09"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7C70258" w14:textId="77777777" w:rsidR="00B61A0E" w:rsidRPr="00A42D98" w:rsidRDefault="00B61A0E"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B61A0E" w:rsidRPr="00A42D98" w14:paraId="3519C479" w14:textId="77777777" w:rsidTr="00B61A0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3DA6E96"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DD17711"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 xml:space="preserve"> 2</w:t>
            </w:r>
          </w:p>
        </w:tc>
        <w:tc>
          <w:tcPr>
            <w:tcW w:w="531" w:type="pct"/>
            <w:tcBorders>
              <w:top w:val="single" w:sz="4" w:space="0" w:color="auto"/>
              <w:left w:val="single" w:sz="4" w:space="0" w:color="auto"/>
              <w:bottom w:val="single" w:sz="12" w:space="0" w:color="auto"/>
            </w:tcBorders>
            <w:vAlign w:val="center"/>
          </w:tcPr>
          <w:p w14:paraId="07D18359"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BA89B57"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5E5C204F"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F507063"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1290" w:type="pct"/>
            <w:gridSpan w:val="2"/>
            <w:tcBorders>
              <w:top w:val="single" w:sz="4" w:space="0" w:color="auto"/>
              <w:left w:val="single" w:sz="4" w:space="0" w:color="auto"/>
              <w:bottom w:val="single" w:sz="12" w:space="0" w:color="auto"/>
            </w:tcBorders>
            <w:vAlign w:val="center"/>
          </w:tcPr>
          <w:p w14:paraId="1BF438D8" w14:textId="77777777" w:rsidR="00B61A0E" w:rsidRPr="00A42D98" w:rsidRDefault="00B61A0E" w:rsidP="00B61A0E">
            <w:pPr>
              <w:jc w:val="center"/>
              <w:rPr>
                <w:rFonts w:ascii="Times New Roman" w:hAnsi="Times New Roman" w:cs="Times New Roman"/>
                <w:sz w:val="20"/>
                <w:szCs w:val="20"/>
                <w:vertAlign w:val="superscript"/>
              </w:rPr>
            </w:pPr>
            <w:r w:rsidRPr="00A42D98">
              <w:rPr>
                <w:rFonts w:ascii="Times New Roman" w:hAnsi="Times New Roman" w:cs="Times New Roman"/>
                <w:sz w:val="20"/>
                <w:szCs w:val="20"/>
                <w:vertAlign w:val="superscript"/>
              </w:rPr>
              <w:t>COMPULSORY ()  ELECTIVE ( x )</w:t>
            </w:r>
          </w:p>
        </w:tc>
        <w:tc>
          <w:tcPr>
            <w:tcW w:w="669" w:type="pct"/>
            <w:tcBorders>
              <w:top w:val="single" w:sz="4" w:space="0" w:color="auto"/>
              <w:left w:val="single" w:sz="4" w:space="0" w:color="auto"/>
              <w:bottom w:val="single" w:sz="12" w:space="0" w:color="auto"/>
            </w:tcBorders>
          </w:tcPr>
          <w:p w14:paraId="033576C3" w14:textId="77777777" w:rsidR="00B61A0E" w:rsidRPr="00A42D98" w:rsidRDefault="00B61A0E" w:rsidP="00B61A0E">
            <w:pPr>
              <w:jc w:val="center"/>
              <w:rPr>
                <w:rFonts w:ascii="Times New Roman" w:hAnsi="Times New Roman" w:cs="Times New Roman"/>
                <w:sz w:val="20"/>
                <w:szCs w:val="20"/>
                <w:vertAlign w:val="superscript"/>
              </w:rPr>
            </w:pPr>
            <w:r w:rsidRPr="00A42D98">
              <w:rPr>
                <w:rFonts w:ascii="Times New Roman" w:hAnsi="Times New Roman" w:cs="Times New Roman"/>
                <w:sz w:val="20"/>
                <w:szCs w:val="20"/>
                <w:vertAlign w:val="superscript"/>
              </w:rPr>
              <w:t>Persian</w:t>
            </w:r>
          </w:p>
        </w:tc>
      </w:tr>
      <w:tr w:rsidR="00B61A0E" w:rsidRPr="00A42D98" w14:paraId="7F6D0700"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8932130"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B61A0E" w:rsidRPr="00A42D98" w14:paraId="4324A19A" w14:textId="77777777" w:rsidTr="00B61A0E">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4B27FAB"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General Literature</w:t>
            </w:r>
          </w:p>
        </w:tc>
        <w:tc>
          <w:tcPr>
            <w:tcW w:w="1085" w:type="pct"/>
            <w:gridSpan w:val="4"/>
            <w:tcBorders>
              <w:top w:val="single" w:sz="12" w:space="0" w:color="auto"/>
              <w:bottom w:val="single" w:sz="6" w:space="0" w:color="auto"/>
            </w:tcBorders>
            <w:vAlign w:val="center"/>
          </w:tcPr>
          <w:p w14:paraId="1ED86F8E"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Foreign Languages</w:t>
            </w:r>
          </w:p>
        </w:tc>
        <w:tc>
          <w:tcPr>
            <w:tcW w:w="2340" w:type="pct"/>
            <w:gridSpan w:val="5"/>
            <w:tcBorders>
              <w:top w:val="single" w:sz="12" w:space="0" w:color="auto"/>
              <w:bottom w:val="single" w:sz="6" w:space="0" w:color="auto"/>
            </w:tcBorders>
            <w:vAlign w:val="center"/>
          </w:tcPr>
          <w:p w14:paraId="703C6968"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Comparative Literature</w:t>
            </w:r>
          </w:p>
        </w:tc>
        <w:tc>
          <w:tcPr>
            <w:tcW w:w="669" w:type="pct"/>
            <w:tcBorders>
              <w:top w:val="single" w:sz="12" w:space="0" w:color="auto"/>
              <w:bottom w:val="single" w:sz="6" w:space="0" w:color="auto"/>
            </w:tcBorders>
            <w:vAlign w:val="center"/>
          </w:tcPr>
          <w:p w14:paraId="58A4BE47"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Social Science</w:t>
            </w:r>
          </w:p>
        </w:tc>
      </w:tr>
      <w:tr w:rsidR="00B61A0E" w:rsidRPr="00A42D98" w14:paraId="7EFFBE72" w14:textId="77777777" w:rsidTr="00B61A0E">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F587BCA" w14:textId="77777777" w:rsidR="00B61A0E" w:rsidRPr="00A42D98" w:rsidRDefault="00B61A0E" w:rsidP="00B61A0E">
            <w:pPr>
              <w:jc w:val="center"/>
              <w:rPr>
                <w:rFonts w:ascii="Times New Roman" w:hAnsi="Times New Roman" w:cs="Times New Roman"/>
                <w:sz w:val="20"/>
                <w:szCs w:val="20"/>
              </w:rPr>
            </w:pPr>
          </w:p>
        </w:tc>
        <w:tc>
          <w:tcPr>
            <w:tcW w:w="1085" w:type="pct"/>
            <w:gridSpan w:val="4"/>
            <w:tcBorders>
              <w:top w:val="single" w:sz="6" w:space="0" w:color="auto"/>
              <w:left w:val="single" w:sz="4" w:space="0" w:color="auto"/>
              <w:bottom w:val="single" w:sz="12" w:space="0" w:color="auto"/>
              <w:right w:val="single" w:sz="4" w:space="0" w:color="auto"/>
            </w:tcBorders>
          </w:tcPr>
          <w:p w14:paraId="3091F556"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x</w:t>
            </w:r>
          </w:p>
        </w:tc>
        <w:tc>
          <w:tcPr>
            <w:tcW w:w="2340" w:type="pct"/>
            <w:gridSpan w:val="5"/>
            <w:tcBorders>
              <w:top w:val="single" w:sz="6" w:space="0" w:color="auto"/>
              <w:left w:val="single" w:sz="4" w:space="0" w:color="auto"/>
              <w:bottom w:val="single" w:sz="12" w:space="0" w:color="auto"/>
            </w:tcBorders>
          </w:tcPr>
          <w:p w14:paraId="6A7DAEF2"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669" w:type="pct"/>
            <w:tcBorders>
              <w:top w:val="single" w:sz="6" w:space="0" w:color="auto"/>
              <w:left w:val="single" w:sz="4" w:space="0" w:color="auto"/>
              <w:bottom w:val="single" w:sz="12" w:space="0" w:color="auto"/>
            </w:tcBorders>
          </w:tcPr>
          <w:p w14:paraId="72AD576C" w14:textId="77777777" w:rsidR="00B61A0E" w:rsidRPr="00A42D98" w:rsidRDefault="00B61A0E" w:rsidP="00B61A0E">
            <w:pPr>
              <w:jc w:val="center"/>
              <w:rPr>
                <w:rFonts w:ascii="Times New Roman" w:hAnsi="Times New Roman" w:cs="Times New Roman"/>
                <w:sz w:val="20"/>
                <w:szCs w:val="20"/>
              </w:rPr>
            </w:pPr>
          </w:p>
        </w:tc>
      </w:tr>
      <w:tr w:rsidR="00B61A0E" w:rsidRPr="00A42D98" w14:paraId="32AFE041"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43A1121"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B61A0E" w:rsidRPr="00A42D98" w14:paraId="361347F5" w14:textId="77777777" w:rsidTr="00B61A0E">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03AD91C"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CA7C331"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AF7F53C"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587CEBF"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B61A0E" w:rsidRPr="00A42D98" w14:paraId="4017A2C7"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BC624A"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2137406"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1st Mid-Term</w:t>
            </w:r>
          </w:p>
        </w:tc>
        <w:tc>
          <w:tcPr>
            <w:tcW w:w="1241" w:type="pct"/>
            <w:tcBorders>
              <w:top w:val="single" w:sz="8" w:space="0" w:color="auto"/>
              <w:left w:val="single" w:sz="4" w:space="0" w:color="auto"/>
              <w:bottom w:val="single" w:sz="4" w:space="0" w:color="auto"/>
              <w:right w:val="single" w:sz="8" w:space="0" w:color="auto"/>
            </w:tcBorders>
          </w:tcPr>
          <w:p w14:paraId="3F56B411"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C46B841"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40</w:t>
            </w:r>
          </w:p>
        </w:tc>
      </w:tr>
      <w:tr w:rsidR="00B61A0E" w:rsidRPr="00A42D98" w14:paraId="57633A2D"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5CC8E39"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3790A0E"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2nd Mid-Term</w:t>
            </w:r>
          </w:p>
        </w:tc>
        <w:tc>
          <w:tcPr>
            <w:tcW w:w="1241" w:type="pct"/>
            <w:tcBorders>
              <w:top w:val="single" w:sz="4" w:space="0" w:color="auto"/>
              <w:left w:val="single" w:sz="4" w:space="0" w:color="auto"/>
              <w:bottom w:val="single" w:sz="4" w:space="0" w:color="auto"/>
              <w:right w:val="single" w:sz="8" w:space="0" w:color="auto"/>
            </w:tcBorders>
          </w:tcPr>
          <w:p w14:paraId="0583A3C4" w14:textId="77777777" w:rsidR="00B61A0E" w:rsidRPr="00A42D98" w:rsidRDefault="00B61A0E" w:rsidP="00B61A0E">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62E403D" w14:textId="77777777" w:rsidR="00B61A0E" w:rsidRPr="00A42D98" w:rsidRDefault="00B61A0E" w:rsidP="00B61A0E">
            <w:pPr>
              <w:jc w:val="center"/>
              <w:rPr>
                <w:rFonts w:ascii="Times New Roman" w:hAnsi="Times New Roman" w:cs="Times New Roman"/>
                <w:sz w:val="20"/>
                <w:szCs w:val="20"/>
              </w:rPr>
            </w:pPr>
          </w:p>
        </w:tc>
      </w:tr>
      <w:tr w:rsidR="00B61A0E" w:rsidRPr="00A42D98" w14:paraId="5D651246"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4BBBE45"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17F2274"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1" w:type="pct"/>
            <w:tcBorders>
              <w:top w:val="single" w:sz="4" w:space="0" w:color="auto"/>
              <w:left w:val="single" w:sz="4" w:space="0" w:color="auto"/>
              <w:bottom w:val="single" w:sz="4" w:space="0" w:color="auto"/>
              <w:right w:val="single" w:sz="8" w:space="0" w:color="auto"/>
            </w:tcBorders>
          </w:tcPr>
          <w:p w14:paraId="05597743" w14:textId="77777777" w:rsidR="00B61A0E" w:rsidRPr="00A42D98" w:rsidRDefault="00B61A0E" w:rsidP="00B61A0E">
            <w:pP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544104E1"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61A0E" w:rsidRPr="00A42D98" w14:paraId="6FD3FAC8"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97ADC8D"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96BCDE3"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14:paraId="47C64DF0" w14:textId="77777777" w:rsidR="00B61A0E" w:rsidRPr="00A42D98" w:rsidRDefault="00B61A0E" w:rsidP="00B61A0E">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1DA8CD2D" w14:textId="77777777" w:rsidR="00B61A0E" w:rsidRPr="00A42D98" w:rsidRDefault="00B61A0E" w:rsidP="00B61A0E">
            <w:pPr>
              <w:jc w:val="center"/>
              <w:rPr>
                <w:rFonts w:ascii="Times New Roman" w:hAnsi="Times New Roman" w:cs="Times New Roman"/>
                <w:sz w:val="20"/>
                <w:szCs w:val="20"/>
              </w:rPr>
            </w:pPr>
          </w:p>
        </w:tc>
      </w:tr>
      <w:tr w:rsidR="00B61A0E" w:rsidRPr="00A42D98" w14:paraId="73CB499E"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248B6C7"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A98CE54"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14:paraId="433044C8"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669" w:type="pct"/>
            <w:tcBorders>
              <w:top w:val="single" w:sz="4" w:space="0" w:color="auto"/>
              <w:left w:val="single" w:sz="8" w:space="0" w:color="auto"/>
              <w:bottom w:val="single" w:sz="8" w:space="0" w:color="auto"/>
              <w:right w:val="single" w:sz="12" w:space="0" w:color="auto"/>
            </w:tcBorders>
          </w:tcPr>
          <w:p w14:paraId="2DCB8573"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61A0E" w:rsidRPr="00A42D98" w14:paraId="5E1F28B0"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8D41F1E"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5CBAB151"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14:paraId="01314E17" w14:textId="77777777" w:rsidR="00B61A0E" w:rsidRPr="00A42D98" w:rsidRDefault="00B61A0E" w:rsidP="00B61A0E">
            <w:pPr>
              <w:jc w:val="center"/>
              <w:rPr>
                <w:rFonts w:ascii="Times New Roman" w:hAnsi="Times New Roman" w:cs="Times New Roman"/>
                <w:sz w:val="20"/>
                <w:szCs w:val="20"/>
              </w:rPr>
            </w:pPr>
          </w:p>
        </w:tc>
        <w:tc>
          <w:tcPr>
            <w:tcW w:w="669" w:type="pct"/>
            <w:tcBorders>
              <w:top w:val="single" w:sz="8" w:space="0" w:color="auto"/>
              <w:left w:val="single" w:sz="8" w:space="0" w:color="auto"/>
              <w:bottom w:val="single" w:sz="8" w:space="0" w:color="auto"/>
              <w:right w:val="single" w:sz="12" w:space="0" w:color="auto"/>
            </w:tcBorders>
          </w:tcPr>
          <w:p w14:paraId="5B8D7DC7" w14:textId="77777777" w:rsidR="00B61A0E" w:rsidRPr="00A42D98" w:rsidRDefault="00B61A0E" w:rsidP="00B61A0E">
            <w:pPr>
              <w:rPr>
                <w:rFonts w:ascii="Times New Roman" w:hAnsi="Times New Roman" w:cs="Times New Roman"/>
                <w:sz w:val="20"/>
                <w:szCs w:val="20"/>
              </w:rPr>
            </w:pPr>
          </w:p>
        </w:tc>
      </w:tr>
      <w:tr w:rsidR="00B61A0E" w:rsidRPr="00A42D98" w14:paraId="076CD56A" w14:textId="77777777" w:rsidTr="00B61A0E">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C68D4BB" w14:textId="77777777" w:rsidR="00B61A0E" w:rsidRPr="00A42D98" w:rsidRDefault="00B61A0E" w:rsidP="00B61A0E">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0CB60040"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Others (………)</w:t>
            </w:r>
          </w:p>
        </w:tc>
        <w:tc>
          <w:tcPr>
            <w:tcW w:w="1241" w:type="pct"/>
            <w:tcBorders>
              <w:top w:val="single" w:sz="8" w:space="0" w:color="auto"/>
              <w:left w:val="single" w:sz="4" w:space="0" w:color="auto"/>
              <w:bottom w:val="single" w:sz="12" w:space="0" w:color="auto"/>
              <w:right w:val="single" w:sz="8" w:space="0" w:color="auto"/>
            </w:tcBorders>
          </w:tcPr>
          <w:p w14:paraId="3D344388" w14:textId="77777777" w:rsidR="00B61A0E" w:rsidRPr="00A42D98" w:rsidRDefault="00B61A0E" w:rsidP="00B61A0E">
            <w:pPr>
              <w:rPr>
                <w:rFonts w:ascii="Times New Roman" w:hAnsi="Times New Roman" w:cs="Times New Roman"/>
                <w:sz w:val="20"/>
                <w:szCs w:val="20"/>
              </w:rPr>
            </w:pPr>
          </w:p>
        </w:tc>
        <w:tc>
          <w:tcPr>
            <w:tcW w:w="669" w:type="pct"/>
            <w:tcBorders>
              <w:top w:val="single" w:sz="8" w:space="0" w:color="auto"/>
              <w:left w:val="single" w:sz="8" w:space="0" w:color="auto"/>
              <w:bottom w:val="single" w:sz="12" w:space="0" w:color="auto"/>
              <w:right w:val="single" w:sz="12" w:space="0" w:color="auto"/>
            </w:tcBorders>
          </w:tcPr>
          <w:p w14:paraId="190F9FA9" w14:textId="77777777" w:rsidR="00B61A0E" w:rsidRPr="00A42D98" w:rsidRDefault="00B61A0E" w:rsidP="00B61A0E">
            <w:pPr>
              <w:rPr>
                <w:rFonts w:ascii="Times New Roman" w:hAnsi="Times New Roman" w:cs="Times New Roman"/>
                <w:sz w:val="20"/>
                <w:szCs w:val="20"/>
              </w:rPr>
            </w:pPr>
          </w:p>
        </w:tc>
      </w:tr>
      <w:tr w:rsidR="00B61A0E" w:rsidRPr="00A42D98" w14:paraId="71AF45EF" w14:textId="77777777" w:rsidTr="00B61A0E">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43EDC4"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4A056320"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1241" w:type="pct"/>
            <w:tcBorders>
              <w:top w:val="single" w:sz="12" w:space="0" w:color="auto"/>
              <w:left w:val="single" w:sz="4" w:space="0" w:color="auto"/>
              <w:bottom w:val="single" w:sz="8" w:space="0" w:color="auto"/>
              <w:right w:val="single" w:sz="8" w:space="0" w:color="auto"/>
            </w:tcBorders>
          </w:tcPr>
          <w:p w14:paraId="4BB8A442"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1</w:t>
            </w:r>
          </w:p>
        </w:tc>
        <w:tc>
          <w:tcPr>
            <w:tcW w:w="669" w:type="pct"/>
            <w:tcBorders>
              <w:top w:val="single" w:sz="12" w:space="0" w:color="auto"/>
              <w:left w:val="single" w:sz="8" w:space="0" w:color="auto"/>
              <w:bottom w:val="single" w:sz="8" w:space="0" w:color="auto"/>
              <w:right w:val="single" w:sz="12" w:space="0" w:color="auto"/>
            </w:tcBorders>
          </w:tcPr>
          <w:p w14:paraId="05824575" w14:textId="77777777" w:rsidR="00B61A0E" w:rsidRPr="00A42D98" w:rsidRDefault="00B61A0E" w:rsidP="00B61A0E">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B61A0E" w:rsidRPr="00A42D98" w14:paraId="03996185" w14:textId="77777777" w:rsidTr="00B61A0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C1AD702"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CB76B39" w14:textId="77777777" w:rsidR="00B61A0E" w:rsidRPr="00A42D98" w:rsidRDefault="00B61A0E" w:rsidP="00B61A0E">
            <w:pPr>
              <w:jc w:val="both"/>
              <w:rPr>
                <w:rFonts w:ascii="Times New Roman" w:hAnsi="Times New Roman" w:cs="Times New Roman"/>
                <w:sz w:val="20"/>
                <w:szCs w:val="20"/>
              </w:rPr>
            </w:pPr>
            <w:r w:rsidRPr="00A42D98">
              <w:rPr>
                <w:rFonts w:ascii="Times New Roman" w:hAnsi="Times New Roman" w:cs="Times New Roman"/>
                <w:sz w:val="20"/>
                <w:szCs w:val="20"/>
              </w:rPr>
              <w:t xml:space="preserve"> none</w:t>
            </w:r>
          </w:p>
        </w:tc>
      </w:tr>
      <w:tr w:rsidR="00B61A0E" w:rsidRPr="00A42D98" w14:paraId="08923E72" w14:textId="77777777" w:rsidTr="00B61A0E">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3EEFCD"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F826610" w14:textId="77777777" w:rsidR="00B61A0E" w:rsidRPr="00A42D98" w:rsidRDefault="00B61A0E" w:rsidP="00B61A0E">
            <w:pPr>
              <w:jc w:val="both"/>
              <w:rPr>
                <w:rFonts w:ascii="Times New Roman" w:hAnsi="Times New Roman" w:cs="Times New Roman"/>
                <w:sz w:val="20"/>
                <w:szCs w:val="20"/>
              </w:rPr>
            </w:pPr>
            <w:r w:rsidRPr="00A42D98">
              <w:rPr>
                <w:rFonts w:ascii="Times New Roman" w:hAnsi="Times New Roman" w:cs="Times New Roman"/>
                <w:color w:val="000000"/>
                <w:sz w:val="20"/>
                <w:szCs w:val="20"/>
              </w:rPr>
              <w:t>Modern Persian literature, beginning in 19</w:t>
            </w:r>
            <w:r w:rsidRPr="00A42D98">
              <w:rPr>
                <w:rFonts w:ascii="Times New Roman" w:hAnsi="Times New Roman" w:cs="Times New Roman"/>
                <w:color w:val="000000"/>
                <w:sz w:val="20"/>
                <w:szCs w:val="20"/>
                <w:vertAlign w:val="superscript"/>
              </w:rPr>
              <w:t>th</w:t>
            </w:r>
            <w:r w:rsidRPr="00A42D98">
              <w:rPr>
                <w:rFonts w:ascii="Times New Roman" w:hAnsi="Times New Roman" w:cs="Times New Roman"/>
                <w:color w:val="000000"/>
                <w:sz w:val="20"/>
                <w:szCs w:val="20"/>
              </w:rPr>
              <w:t xml:space="preserve"> century, has made a fast progress after constitutional revolution. This literary development brought a new appearance to the Persian literature which has an established tradition. In this period many Persian writers were in an interrelation with Western and Turkish writers. In this course Persian writers and their works will be studied in very aspect. Comparative studies on the other hand will enable the students to examine the texts more closely.</w:t>
            </w:r>
          </w:p>
        </w:tc>
      </w:tr>
      <w:tr w:rsidR="00B61A0E" w:rsidRPr="00A42D98" w14:paraId="04D49EDB" w14:textId="77777777" w:rsidTr="00B61A0E">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D724B97"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54CAD830"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bCs/>
                <w:color w:val="000000"/>
                <w:sz w:val="20"/>
                <w:szCs w:val="20"/>
              </w:rPr>
              <w:t>Students will develop their skills of comparison by studying on contemporary texts in Turkish and Iranian literature..</w:t>
            </w:r>
          </w:p>
        </w:tc>
      </w:tr>
      <w:tr w:rsidR="00B61A0E" w:rsidRPr="00A42D98" w14:paraId="3A1B8EAE" w14:textId="77777777" w:rsidTr="00B61A0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BDEDCDF"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FCC4262"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 xml:space="preserve"> The objective of the course is to gain students the ability to make research on the field.</w:t>
            </w:r>
          </w:p>
        </w:tc>
      </w:tr>
      <w:tr w:rsidR="00B61A0E" w:rsidRPr="00A42D98" w14:paraId="272C4573" w14:textId="77777777" w:rsidTr="00B61A0E">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E3D8453"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90A3933" w14:textId="77777777" w:rsidR="00B61A0E" w:rsidRPr="00A42D98" w:rsidRDefault="00B61A0E" w:rsidP="00B61A0E">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Students will have necessary information about </w:t>
            </w:r>
          </w:p>
          <w:p w14:paraId="0841133A" w14:textId="77777777" w:rsidR="00B61A0E" w:rsidRPr="00A42D98" w:rsidRDefault="00B61A0E" w:rsidP="00B61A0E">
            <w:pPr>
              <w:tabs>
                <w:tab w:val="left" w:pos="7800"/>
              </w:tabs>
              <w:rPr>
                <w:rFonts w:ascii="Times New Roman" w:hAnsi="Times New Roman" w:cs="Times New Roman"/>
                <w:sz w:val="20"/>
                <w:szCs w:val="20"/>
              </w:rPr>
            </w:pPr>
            <w:r w:rsidRPr="00A42D98">
              <w:rPr>
                <w:rFonts w:ascii="Times New Roman" w:hAnsi="Times New Roman" w:cs="Times New Roman"/>
                <w:sz w:val="20"/>
                <w:szCs w:val="20"/>
              </w:rPr>
              <w:t>1. Modern Persian literature,</w:t>
            </w:r>
          </w:p>
          <w:p w14:paraId="438B464D" w14:textId="77777777" w:rsidR="00B61A0E" w:rsidRPr="00A42D98" w:rsidRDefault="00B61A0E" w:rsidP="00B61A0E">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2.Modern Persian  writers and their works </w:t>
            </w:r>
          </w:p>
          <w:p w14:paraId="5114D495" w14:textId="77777777" w:rsidR="00B61A0E" w:rsidRPr="00A42D98" w:rsidRDefault="00B61A0E" w:rsidP="00B61A0E">
            <w:pPr>
              <w:tabs>
                <w:tab w:val="left" w:pos="7800"/>
              </w:tabs>
              <w:rPr>
                <w:rFonts w:ascii="Times New Roman" w:hAnsi="Times New Roman" w:cs="Times New Roman"/>
                <w:sz w:val="20"/>
                <w:szCs w:val="20"/>
              </w:rPr>
            </w:pPr>
            <w:r w:rsidRPr="00A42D98">
              <w:rPr>
                <w:rFonts w:ascii="Times New Roman" w:hAnsi="Times New Roman" w:cs="Times New Roman"/>
                <w:sz w:val="20"/>
                <w:szCs w:val="20"/>
              </w:rPr>
              <w:t>3.  and will be able to compare works from Turkish and Persian literature.</w:t>
            </w:r>
          </w:p>
        </w:tc>
      </w:tr>
      <w:tr w:rsidR="00B61A0E" w:rsidRPr="00A42D98" w14:paraId="19DE9E1C" w14:textId="77777777" w:rsidTr="00B61A0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8712724"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7F76C2A"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
                <w:sz w:val="20"/>
                <w:szCs w:val="20"/>
              </w:rPr>
              <w:t>Mehmet Kanar, Çözümlü Farsça Metinler</w:t>
            </w:r>
          </w:p>
          <w:p w14:paraId="49FD6A2A" w14:textId="77777777" w:rsidR="00B61A0E" w:rsidRPr="00A42D98" w:rsidRDefault="00B61A0E" w:rsidP="00B61A0E">
            <w:pPr>
              <w:outlineLvl w:val="3"/>
              <w:rPr>
                <w:rFonts w:ascii="Times New Roman" w:hAnsi="Times New Roman" w:cs="Times New Roman"/>
                <w:bCs/>
                <w:sz w:val="20"/>
                <w:szCs w:val="20"/>
              </w:rPr>
            </w:pPr>
          </w:p>
        </w:tc>
      </w:tr>
      <w:tr w:rsidR="00B61A0E" w:rsidRPr="00A42D98" w14:paraId="0CEB9627" w14:textId="77777777" w:rsidTr="00B61A0E">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C644B47"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EA8919F"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Hasan Mir Abidinî, İran Öykü ve Romanının Yüz Yılı</w:t>
            </w:r>
          </w:p>
          <w:p w14:paraId="23E76EC2"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Rahim Bağdatçı, Sadık-i Hidayet ve Eserleri</w:t>
            </w:r>
          </w:p>
          <w:p w14:paraId="0090D4D5"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 xml:space="preserve">Naci Tokmak, Sadık-i Çubek, </w:t>
            </w:r>
          </w:p>
          <w:p w14:paraId="4F41A660"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Kenan Karabulut, Furuğ Ferruhzad</w:t>
            </w:r>
          </w:p>
          <w:p w14:paraId="24989728" w14:textId="77777777" w:rsidR="00B61A0E" w:rsidRPr="00A42D98" w:rsidRDefault="00B61A0E" w:rsidP="00B61A0E">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Cela-i Al-i Ahmed, Batılılaşma Hastalığı</w:t>
            </w:r>
          </w:p>
        </w:tc>
      </w:tr>
      <w:tr w:rsidR="00B61A0E" w:rsidRPr="00A42D98" w14:paraId="7FF4C560" w14:textId="77777777" w:rsidTr="00B61A0E">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4EC079F" w14:textId="77777777" w:rsidR="00B61A0E" w:rsidRPr="00A42D98" w:rsidRDefault="00B61A0E" w:rsidP="00B61A0E">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2DED341B" w14:textId="77777777" w:rsidR="00B61A0E" w:rsidRPr="00A42D98" w:rsidRDefault="00B61A0E" w:rsidP="00B61A0E">
            <w:pPr>
              <w:jc w:val="both"/>
              <w:rPr>
                <w:rFonts w:ascii="Times New Roman" w:hAnsi="Times New Roman" w:cs="Times New Roman"/>
                <w:sz w:val="20"/>
                <w:szCs w:val="20"/>
              </w:rPr>
            </w:pPr>
          </w:p>
        </w:tc>
      </w:tr>
    </w:tbl>
    <w:p w14:paraId="6C44DE59" w14:textId="77777777" w:rsidR="00B61A0E" w:rsidRPr="00A42D98" w:rsidRDefault="00B61A0E" w:rsidP="00B61A0E">
      <w:pPr>
        <w:rPr>
          <w:rFonts w:ascii="Times New Roman" w:hAnsi="Times New Roman" w:cs="Times New Roman"/>
          <w:sz w:val="18"/>
          <w:szCs w:val="18"/>
        </w:rPr>
        <w:sectPr w:rsidR="00B61A0E"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1A0E" w:rsidRPr="00A42D98" w14:paraId="5355E03B"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12DA85" w14:textId="77777777" w:rsidR="00B61A0E" w:rsidRPr="00A42D98" w:rsidRDefault="00B61A0E"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B61A0E" w:rsidRPr="00A42D98" w14:paraId="3C1DF83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20880EF4" w14:textId="77777777" w:rsidR="00B61A0E" w:rsidRPr="00A42D98" w:rsidRDefault="00B61A0E"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1EB2601D" w14:textId="77777777" w:rsidR="00B61A0E" w:rsidRPr="00A42D98" w:rsidRDefault="00B61A0E" w:rsidP="00BE444C">
            <w:pPr>
              <w:rPr>
                <w:rFonts w:ascii="Times New Roman" w:hAnsi="Times New Roman" w:cs="Times New Roman"/>
                <w:b/>
              </w:rPr>
            </w:pPr>
            <w:r w:rsidRPr="00A42D98">
              <w:rPr>
                <w:rFonts w:ascii="Times New Roman" w:hAnsi="Times New Roman" w:cs="Times New Roman"/>
                <w:b/>
              </w:rPr>
              <w:t xml:space="preserve">TOPICS </w:t>
            </w:r>
          </w:p>
        </w:tc>
      </w:tr>
      <w:tr w:rsidR="00B61A0E" w:rsidRPr="00A42D98" w14:paraId="273540B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C88BAE"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CA37E67"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Modern Persian poetry</w:t>
            </w:r>
          </w:p>
        </w:tc>
      </w:tr>
      <w:tr w:rsidR="00B61A0E" w:rsidRPr="00A42D98" w14:paraId="288D479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00535E"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48B2167"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Literary Schools in modern Persian literature</w:t>
            </w:r>
          </w:p>
        </w:tc>
      </w:tr>
      <w:tr w:rsidR="00B61A0E" w:rsidRPr="00A42D98" w14:paraId="3B96CE8A"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00E152"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FD0E2B9"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Nima Yuşiç</w:t>
            </w:r>
          </w:p>
        </w:tc>
      </w:tr>
      <w:tr w:rsidR="00B61A0E" w:rsidRPr="00A42D98" w14:paraId="0700DB4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7E5D60"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1D0EC2A"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Pervin-i İtisamî</w:t>
            </w:r>
          </w:p>
        </w:tc>
      </w:tr>
      <w:tr w:rsidR="00B61A0E" w:rsidRPr="00A42D98" w14:paraId="5B67B945"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E817D7"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0E77B08"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Ahmed-i Şamlu</w:t>
            </w:r>
          </w:p>
        </w:tc>
      </w:tr>
      <w:tr w:rsidR="00B61A0E" w:rsidRPr="00A42D98" w14:paraId="6F77C7A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3B8454"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505272"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Mehdi-i Ahavan Salis</w:t>
            </w:r>
          </w:p>
        </w:tc>
      </w:tr>
      <w:tr w:rsidR="00B61A0E" w:rsidRPr="00A42D98" w14:paraId="4213888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32AB74"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E86910"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Furuğ Ferruhzad</w:t>
            </w:r>
          </w:p>
        </w:tc>
      </w:tr>
      <w:tr w:rsidR="00B61A0E" w:rsidRPr="00A42D98" w14:paraId="192C8FC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6A0E8C"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BCC05D"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 xml:space="preserve">Midterm </w:t>
            </w:r>
          </w:p>
        </w:tc>
      </w:tr>
      <w:tr w:rsidR="00B61A0E" w:rsidRPr="00A42D98" w14:paraId="5B5398C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945D32"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C81ED5"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Midterm-  Sohrab Sepehri</w:t>
            </w:r>
          </w:p>
        </w:tc>
      </w:tr>
      <w:tr w:rsidR="00B61A0E" w:rsidRPr="00A42D98" w14:paraId="106641D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1934D5"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0C92BE"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Reh-i Moiri</w:t>
            </w:r>
          </w:p>
        </w:tc>
      </w:tr>
      <w:tr w:rsidR="00B61A0E" w:rsidRPr="00A42D98" w14:paraId="60439AB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F7AAA5"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5A4CDD"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Muhammed Hüseyin Şehriyar</w:t>
            </w:r>
          </w:p>
        </w:tc>
      </w:tr>
      <w:tr w:rsidR="00B61A0E" w:rsidRPr="00A42D98" w14:paraId="3BD3B212"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9355EB"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53E060"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B61A0E" w:rsidRPr="00A42D98" w14:paraId="3E888CF7"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63254B"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9A9665"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B61A0E" w:rsidRPr="00A42D98" w14:paraId="37FEF223"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94A544"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94EAC2" w14:textId="77777777" w:rsidR="00B61A0E" w:rsidRPr="00A42D98" w:rsidRDefault="00B61A0E" w:rsidP="00B61A0E">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B61A0E" w:rsidRPr="00A42D98" w14:paraId="794E2585" w14:textId="77777777" w:rsidTr="00984F2A">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9C0480" w14:textId="77777777" w:rsidR="00B61A0E" w:rsidRPr="00A42D98" w:rsidRDefault="00B61A0E" w:rsidP="00B61A0E">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E658FE5" w14:textId="3BC2A5B3" w:rsidR="00B61A0E" w:rsidRPr="00A42D98" w:rsidRDefault="00984F2A" w:rsidP="00B61A0E">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984F2A" w:rsidRPr="00A42D98" w14:paraId="16BA09EB"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BCE53A1" w14:textId="597CD6B1" w:rsidR="00984F2A" w:rsidRPr="00A42D98" w:rsidRDefault="00984F2A" w:rsidP="00B61A0E">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256B0C0D" w14:textId="1A97A6AB" w:rsidR="00984F2A" w:rsidRPr="00A42D98" w:rsidRDefault="00984F2A" w:rsidP="00B61A0E">
            <w:pPr>
              <w:rPr>
                <w:rFonts w:ascii="Times New Roman" w:hAnsi="Times New Roman" w:cs="Times New Roman"/>
                <w:sz w:val="20"/>
                <w:szCs w:val="20"/>
              </w:rPr>
            </w:pPr>
            <w:r w:rsidRPr="00A42D98">
              <w:rPr>
                <w:rFonts w:ascii="Times New Roman" w:hAnsi="Times New Roman" w:cs="Times New Roman"/>
                <w:sz w:val="20"/>
                <w:szCs w:val="20"/>
              </w:rPr>
              <w:t>Final</w:t>
            </w:r>
          </w:p>
        </w:tc>
      </w:tr>
    </w:tbl>
    <w:p w14:paraId="46025DA5" w14:textId="77777777" w:rsidR="00B61A0E" w:rsidRPr="00A42D98" w:rsidRDefault="00B61A0E" w:rsidP="00B61A0E">
      <w:pPr>
        <w:rPr>
          <w:rFonts w:ascii="Times New Roman" w:hAnsi="Times New Roman" w:cs="Times New Roman"/>
          <w:sz w:val="16"/>
          <w:szCs w:val="16"/>
        </w:rPr>
      </w:pPr>
    </w:p>
    <w:p w14:paraId="63CF665F" w14:textId="77777777" w:rsidR="00B61A0E" w:rsidRPr="00A42D98" w:rsidRDefault="00B61A0E" w:rsidP="00B61A0E">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37ED216A"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496AB7FE"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1E21711A"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3FCC685"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3588827"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66BFD9C"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1</w:t>
            </w:r>
          </w:p>
        </w:tc>
      </w:tr>
      <w:tr w:rsidR="00A14692" w:rsidRPr="00A42D98" w14:paraId="2F9FEBD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F27ADE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504690CA"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E2D7F7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280735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4D4B7E7" w14:textId="6E0DB371"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43044EF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5285A0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18135342"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86DB6B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408272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7D21F37" w14:textId="1EA9D6DC"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2DE2C24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756D06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8858B0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63391AA"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36805FD"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8BAB5F0" w14:textId="74A48378"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1E6E41B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F44150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21E6A0D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27B4BA5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B5E30FD"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78A4462" w14:textId="665492B8"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15D6A11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6DBC25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7BBCB5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A75925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B7CE2F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11CB84A" w14:textId="558D8E0F"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2F1EE0A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5EE974A"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0D2EEAF8"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BF8F3F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8B39288"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0962C5" w14:textId="328FC0E6"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3AC6306E"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E9E472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291BA79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4F9F7B8"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4A124D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50EFB29" w14:textId="4FE7FD2A"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4FED455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03CD25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185D258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876479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CA4927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093C4AF" w14:textId="11E80449"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5FD21D4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C8902C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F3D4C2A"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D9FAAF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16FB3E8"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55598C2" w14:textId="0CF917B3"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7D50D5A2"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AB9D54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636FBBF"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664C61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3117724"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0147ECA" w14:textId="4B0EE3D3"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0E871D3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20A848"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CE4928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7D5D34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117386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2DC0A62" w14:textId="1546FF87"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31ECC92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078384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F147E5F"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040D65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26C44B7" w14:textId="5FC5AAC5" w:rsidR="00A14692" w:rsidRPr="00A42D98" w:rsidRDefault="00BB191C"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E94EA48" w14:textId="77777777" w:rsidR="00A14692" w:rsidRPr="00A42D98" w:rsidRDefault="00A14692" w:rsidP="00A14692">
            <w:pPr>
              <w:rPr>
                <w:rFonts w:ascii="Times New Roman" w:hAnsi="Times New Roman" w:cs="Times New Roman"/>
                <w:b/>
                <w:sz w:val="16"/>
                <w:szCs w:val="16"/>
                <w:lang w:val="en-US"/>
              </w:rPr>
            </w:pPr>
          </w:p>
        </w:tc>
      </w:tr>
      <w:tr w:rsidR="00A14692" w:rsidRPr="00A42D98" w14:paraId="414D820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3ED1CA7"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A7123D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177A0A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55BFCF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5037934" w14:textId="3D352168"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0DD8CAB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5831579"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0DB9A4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3B9542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7DF34C4"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8F804B0" w14:textId="3A4F6474"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616A1FF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0E50B0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14:paraId="7DE592EA"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6B4206C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F09FBB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D0B9BF1" w14:textId="12CD8F88" w:rsidR="00A14692" w:rsidRPr="00A42D98" w:rsidRDefault="00BB191C"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45BF737B"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3F589E58"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7246916B" w14:textId="77777777" w:rsidR="00B61A0E" w:rsidRPr="00A42D98" w:rsidRDefault="00B61A0E" w:rsidP="00B61A0E">
      <w:pPr>
        <w:rPr>
          <w:rFonts w:ascii="Times New Roman" w:hAnsi="Times New Roman" w:cs="Times New Roman"/>
          <w:sz w:val="16"/>
          <w:szCs w:val="16"/>
        </w:rPr>
      </w:pPr>
    </w:p>
    <w:p w14:paraId="18459D20" w14:textId="09158C9C" w:rsidR="00B61A0E" w:rsidRPr="00A42D98" w:rsidRDefault="00B61A0E" w:rsidP="00B61A0E">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 xml:space="preserve">Asoc. </w:t>
      </w:r>
      <w:proofErr w:type="gramStart"/>
      <w:r w:rsidR="00DD1543" w:rsidRPr="00A42D98">
        <w:rPr>
          <w:rFonts w:ascii="Times New Roman" w:hAnsi="Times New Roman" w:cs="Times New Roman"/>
        </w:rPr>
        <w:t xml:space="preserve">Prof.  </w:t>
      </w:r>
      <w:r w:rsidR="00F75AD4" w:rsidRPr="00A42D98">
        <w:rPr>
          <w:rFonts w:ascii="Times New Roman" w:hAnsi="Times New Roman" w:cs="Times New Roman"/>
        </w:rPr>
        <w:t>Ferzane</w:t>
      </w:r>
      <w:proofErr w:type="gramEnd"/>
      <w:r w:rsidR="00F75AD4" w:rsidRPr="00A42D98">
        <w:rPr>
          <w:rFonts w:ascii="Times New Roman" w:hAnsi="Times New Roman" w:cs="Times New Roman"/>
        </w:rPr>
        <w:t xml:space="preserve"> DEVLETABADİ</w:t>
      </w:r>
    </w:p>
    <w:p w14:paraId="41A993CA" w14:textId="77777777" w:rsidR="00B61A0E" w:rsidRPr="00A42D98" w:rsidRDefault="00B61A0E" w:rsidP="00B61A0E">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61A0E" w:rsidRPr="00A42D98" w14:paraId="7BC21F7C" w14:textId="77777777" w:rsidTr="00BE444C">
        <w:trPr>
          <w:trHeight w:val="989"/>
        </w:trPr>
        <w:tc>
          <w:tcPr>
            <w:tcW w:w="7171" w:type="dxa"/>
            <w:shd w:val="clear" w:color="auto" w:fill="auto"/>
          </w:tcPr>
          <w:p w14:paraId="21978AF2" w14:textId="77777777" w:rsidR="00B61A0E" w:rsidRPr="00A42D98" w:rsidRDefault="00B61A0E"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4DBA223B" w14:textId="77777777" w:rsidR="00B61A0E" w:rsidRPr="00A42D98" w:rsidRDefault="00B61A0E" w:rsidP="00BE444C">
            <w:pPr>
              <w:tabs>
                <w:tab w:val="left" w:pos="7800"/>
              </w:tabs>
              <w:jc w:val="center"/>
              <w:rPr>
                <w:rFonts w:ascii="Times New Roman" w:hAnsi="Times New Roman" w:cs="Times New Roman"/>
              </w:rPr>
            </w:pPr>
          </w:p>
          <w:p w14:paraId="78C013BD" w14:textId="77777777" w:rsidR="00B61A0E" w:rsidRPr="00A42D98" w:rsidRDefault="00B61A0E"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613ED28E" w14:textId="77777777" w:rsidR="00B61A0E" w:rsidRPr="00A42D98" w:rsidRDefault="00B61A0E" w:rsidP="00B61A0E">
      <w:pPr>
        <w:tabs>
          <w:tab w:val="left" w:pos="7800"/>
        </w:tabs>
        <w:rPr>
          <w:rFonts w:ascii="Times New Roman" w:hAnsi="Times New Roman" w:cs="Times New Roman"/>
        </w:rPr>
      </w:pPr>
      <w:r w:rsidRPr="00A42D98">
        <w:rPr>
          <w:rFonts w:ascii="Times New Roman" w:hAnsi="Times New Roman" w:cs="Times New Roman"/>
        </w:rPr>
        <w:t xml:space="preserve">                        </w:t>
      </w:r>
    </w:p>
    <w:p w14:paraId="42206AD3" w14:textId="77777777" w:rsidR="00B61A0E" w:rsidRPr="00A42D98" w:rsidRDefault="00B61A0E" w:rsidP="00B61A0E">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0AF074D"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234067" w:rsidRPr="00A42D98" w14:paraId="406DC78E" w14:textId="77777777" w:rsidTr="00BE444C">
        <w:trPr>
          <w:trHeight w:val="989"/>
        </w:trPr>
        <w:tc>
          <w:tcPr>
            <w:tcW w:w="7171" w:type="dxa"/>
            <w:shd w:val="clear" w:color="auto" w:fill="auto"/>
          </w:tcPr>
          <w:p w14:paraId="05B80F56" w14:textId="77777777" w:rsidR="00234067" w:rsidRPr="00A42D98" w:rsidRDefault="00234067"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0130FB30" w14:textId="77777777" w:rsidR="00234067" w:rsidRPr="00A42D98" w:rsidRDefault="00234067" w:rsidP="00BE444C">
            <w:pPr>
              <w:tabs>
                <w:tab w:val="left" w:pos="7800"/>
              </w:tabs>
              <w:jc w:val="center"/>
              <w:rPr>
                <w:rFonts w:ascii="Times New Roman" w:hAnsi="Times New Roman" w:cs="Times New Roman"/>
              </w:rPr>
            </w:pPr>
          </w:p>
          <w:p w14:paraId="4F21029B" w14:textId="77777777" w:rsidR="00234067" w:rsidRPr="00A42D98" w:rsidRDefault="00234067"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4E8D7052"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 xml:space="preserve">                        </w:t>
      </w:r>
    </w:p>
    <w:p w14:paraId="231ADC8C"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588BA9C5" w14:textId="77777777" w:rsidR="00BE444C" w:rsidRPr="00A42D98" w:rsidRDefault="00234067" w:rsidP="00234067">
      <w:pPr>
        <w:tabs>
          <w:tab w:val="left" w:pos="7800"/>
        </w:tabs>
        <w:rPr>
          <w:rFonts w:ascii="Times New Roman" w:hAnsi="Times New Roman" w:cs="Times New Roman"/>
          <w:b/>
        </w:rPr>
      </w:pPr>
      <w:r w:rsidRPr="00A42D98">
        <w:rPr>
          <w:rFonts w:ascii="Times New Roman" w:hAnsi="Times New Roman" w:cs="Times New Roman"/>
          <w:b/>
        </w:rPr>
        <w:tab/>
      </w:r>
    </w:p>
    <w:p w14:paraId="00FCCC47" w14:textId="77777777" w:rsidR="00BE444C" w:rsidRPr="00A42D98" w:rsidRDefault="00BE444C" w:rsidP="00234067">
      <w:pPr>
        <w:tabs>
          <w:tab w:val="left" w:pos="7800"/>
        </w:tabs>
        <w:rPr>
          <w:rFonts w:ascii="Times New Roman" w:hAnsi="Times New Roman" w:cs="Times New Roman"/>
          <w:b/>
        </w:rPr>
      </w:pPr>
    </w:p>
    <w:p w14:paraId="7D356DDF" w14:textId="77777777" w:rsidR="00BE444C" w:rsidRPr="00A42D98" w:rsidRDefault="00BE444C" w:rsidP="00234067">
      <w:pPr>
        <w:tabs>
          <w:tab w:val="left" w:pos="7800"/>
        </w:tabs>
        <w:rPr>
          <w:rFonts w:ascii="Times New Roman" w:hAnsi="Times New Roman" w:cs="Times New Roman"/>
          <w:b/>
        </w:rPr>
      </w:pPr>
    </w:p>
    <w:p w14:paraId="05C4F90E" w14:textId="77777777" w:rsidR="00BE444C" w:rsidRPr="00A42D98" w:rsidRDefault="00BE444C" w:rsidP="00234067">
      <w:pPr>
        <w:tabs>
          <w:tab w:val="left" w:pos="7800"/>
        </w:tabs>
        <w:rPr>
          <w:rFonts w:ascii="Times New Roman" w:hAnsi="Times New Roman" w:cs="Times New Roman"/>
          <w:b/>
        </w:rPr>
      </w:pPr>
    </w:p>
    <w:p w14:paraId="70934275" w14:textId="77777777" w:rsidR="00BE444C" w:rsidRPr="00A42D98" w:rsidRDefault="00BE444C" w:rsidP="00234067">
      <w:pPr>
        <w:tabs>
          <w:tab w:val="left" w:pos="7800"/>
        </w:tabs>
        <w:rPr>
          <w:rFonts w:ascii="Times New Roman" w:hAnsi="Times New Roman" w:cs="Times New Roman"/>
          <w:b/>
        </w:rPr>
      </w:pPr>
    </w:p>
    <w:p w14:paraId="5C69816E" w14:textId="77777777" w:rsidR="00BE444C" w:rsidRPr="00A42D98" w:rsidRDefault="00BE444C" w:rsidP="00234067">
      <w:pPr>
        <w:tabs>
          <w:tab w:val="left" w:pos="7800"/>
        </w:tabs>
        <w:rPr>
          <w:rFonts w:ascii="Times New Roman" w:hAnsi="Times New Roman" w:cs="Times New Roman"/>
          <w:b/>
        </w:rPr>
      </w:pPr>
    </w:p>
    <w:p w14:paraId="56974DC6" w14:textId="77777777" w:rsidR="00BE444C" w:rsidRPr="00A42D98" w:rsidRDefault="00BE444C" w:rsidP="00234067">
      <w:pPr>
        <w:tabs>
          <w:tab w:val="left" w:pos="7800"/>
        </w:tabs>
        <w:rPr>
          <w:rFonts w:ascii="Times New Roman" w:hAnsi="Times New Roman" w:cs="Times New Roman"/>
          <w:b/>
        </w:rPr>
      </w:pPr>
    </w:p>
    <w:p w14:paraId="058F8597" w14:textId="77777777" w:rsidR="00BE444C" w:rsidRPr="00A42D98" w:rsidRDefault="00BE444C" w:rsidP="00234067">
      <w:pPr>
        <w:tabs>
          <w:tab w:val="left" w:pos="7800"/>
        </w:tabs>
        <w:rPr>
          <w:rFonts w:ascii="Times New Roman" w:hAnsi="Times New Roman" w:cs="Times New Roman"/>
          <w:b/>
        </w:rPr>
      </w:pPr>
    </w:p>
    <w:p w14:paraId="6E04B178" w14:textId="77777777" w:rsidR="00BE444C" w:rsidRPr="00A42D98" w:rsidRDefault="00BE444C" w:rsidP="00234067">
      <w:pPr>
        <w:tabs>
          <w:tab w:val="left" w:pos="7800"/>
        </w:tabs>
        <w:rPr>
          <w:rFonts w:ascii="Times New Roman" w:hAnsi="Times New Roman" w:cs="Times New Roman"/>
          <w:b/>
        </w:rPr>
      </w:pPr>
    </w:p>
    <w:p w14:paraId="45192A9A" w14:textId="77777777" w:rsidR="00BE444C" w:rsidRPr="00A42D98" w:rsidRDefault="00BE444C" w:rsidP="00234067">
      <w:pPr>
        <w:tabs>
          <w:tab w:val="left" w:pos="7800"/>
        </w:tabs>
        <w:rPr>
          <w:rFonts w:ascii="Times New Roman" w:hAnsi="Times New Roman" w:cs="Times New Roman"/>
          <w:b/>
        </w:rPr>
      </w:pPr>
    </w:p>
    <w:p w14:paraId="71841FE6" w14:textId="77777777" w:rsidR="00BE444C" w:rsidRPr="00A42D98" w:rsidRDefault="00BE444C" w:rsidP="00234067">
      <w:pPr>
        <w:tabs>
          <w:tab w:val="left" w:pos="7800"/>
        </w:tabs>
        <w:rPr>
          <w:rFonts w:ascii="Times New Roman" w:hAnsi="Times New Roman" w:cs="Times New Roman"/>
          <w:b/>
        </w:rPr>
      </w:pPr>
    </w:p>
    <w:p w14:paraId="74C89F1B" w14:textId="77777777" w:rsidR="00BE444C" w:rsidRPr="00A42D98" w:rsidRDefault="00BE444C" w:rsidP="00234067">
      <w:pPr>
        <w:tabs>
          <w:tab w:val="left" w:pos="7800"/>
        </w:tabs>
        <w:rPr>
          <w:rFonts w:ascii="Times New Roman" w:hAnsi="Times New Roman" w:cs="Times New Roman"/>
          <w:b/>
        </w:rPr>
      </w:pPr>
    </w:p>
    <w:p w14:paraId="4F8CC605" w14:textId="77777777" w:rsidR="00BE444C" w:rsidRPr="00A42D98" w:rsidRDefault="00BE444C" w:rsidP="00234067">
      <w:pPr>
        <w:tabs>
          <w:tab w:val="left" w:pos="7800"/>
        </w:tabs>
        <w:rPr>
          <w:rFonts w:ascii="Times New Roman" w:hAnsi="Times New Roman" w:cs="Times New Roman"/>
          <w:b/>
        </w:rPr>
      </w:pPr>
    </w:p>
    <w:p w14:paraId="6695875B" w14:textId="77777777" w:rsidR="00BE444C" w:rsidRPr="00A42D98" w:rsidRDefault="00BE444C" w:rsidP="00234067">
      <w:pPr>
        <w:tabs>
          <w:tab w:val="left" w:pos="7800"/>
        </w:tabs>
        <w:rPr>
          <w:rFonts w:ascii="Times New Roman" w:hAnsi="Times New Roman" w:cs="Times New Roman"/>
          <w:b/>
        </w:rPr>
      </w:pPr>
    </w:p>
    <w:p w14:paraId="11768A39" w14:textId="77777777" w:rsidR="00BE444C" w:rsidRPr="00A42D98" w:rsidRDefault="00BE444C" w:rsidP="00234067">
      <w:pPr>
        <w:tabs>
          <w:tab w:val="left" w:pos="7800"/>
        </w:tabs>
        <w:rPr>
          <w:rFonts w:ascii="Times New Roman" w:hAnsi="Times New Roman" w:cs="Times New Roman"/>
          <w:b/>
        </w:rPr>
      </w:pPr>
    </w:p>
    <w:p w14:paraId="0BA17039" w14:textId="77777777" w:rsidR="00BE444C" w:rsidRPr="00A42D98" w:rsidRDefault="00BE444C" w:rsidP="00234067">
      <w:pPr>
        <w:tabs>
          <w:tab w:val="left" w:pos="7800"/>
        </w:tabs>
        <w:rPr>
          <w:rFonts w:ascii="Times New Roman" w:hAnsi="Times New Roman" w:cs="Times New Roman"/>
          <w:b/>
        </w:rPr>
      </w:pPr>
    </w:p>
    <w:p w14:paraId="4B5AE112" w14:textId="77777777" w:rsidR="00BE444C" w:rsidRPr="00A42D98" w:rsidRDefault="00BE444C" w:rsidP="00234067">
      <w:pPr>
        <w:tabs>
          <w:tab w:val="left" w:pos="7800"/>
        </w:tabs>
        <w:rPr>
          <w:rFonts w:ascii="Times New Roman" w:hAnsi="Times New Roman" w:cs="Times New Roman"/>
          <w:b/>
        </w:rPr>
      </w:pPr>
    </w:p>
    <w:p w14:paraId="78794960" w14:textId="77777777" w:rsidR="00BE444C" w:rsidRPr="00A42D98" w:rsidRDefault="00BE444C" w:rsidP="00BE444C">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24800" behindDoc="0" locked="0" layoutInCell="1" allowOverlap="0" wp14:anchorId="7EF8E403" wp14:editId="2D5054EE">
            <wp:simplePos x="0" y="0"/>
            <wp:positionH relativeFrom="column">
              <wp:posOffset>3810</wp:posOffset>
            </wp:positionH>
            <wp:positionV relativeFrom="paragraph">
              <wp:posOffset>0</wp:posOffset>
            </wp:positionV>
            <wp:extent cx="762000" cy="762000"/>
            <wp:effectExtent l="0" t="0" r="0" b="0"/>
            <wp:wrapSquare wrapText="bothSides"/>
            <wp:docPr id="33" name="Resim 3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6000DFE9" w14:textId="77777777" w:rsidR="00BE444C" w:rsidRPr="00A42D98" w:rsidRDefault="00BE444C" w:rsidP="00BE444C">
      <w:pPr>
        <w:tabs>
          <w:tab w:val="center" w:pos="4819"/>
        </w:tabs>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ESOGÜ Department of Comparative Literature</w:t>
      </w:r>
    </w:p>
    <w:p w14:paraId="1C9AC730" w14:textId="77777777" w:rsidR="00BE444C" w:rsidRPr="00A42D98" w:rsidRDefault="00BE444C" w:rsidP="00BE444C">
      <w:pPr>
        <w:jc w:val="center"/>
        <w:outlineLvl w:val="0"/>
        <w:rPr>
          <w:rFonts w:ascii="Times New Roman" w:hAnsi="Times New Roman" w:cs="Times New Roman"/>
          <w:b/>
          <w:sz w:val="28"/>
          <w:szCs w:val="28"/>
        </w:rPr>
      </w:pPr>
      <w:r w:rsidRPr="00A42D98">
        <w:rPr>
          <w:rFonts w:ascii="Times New Roman" w:hAnsi="Times New Roman" w:cs="Times New Roman"/>
          <w:b/>
          <w:sz w:val="28"/>
          <w:szCs w:val="28"/>
        </w:rPr>
        <w:t>COURSE INFORMATION FORM</w:t>
      </w:r>
    </w:p>
    <w:p w14:paraId="78D8323C" w14:textId="77777777" w:rsidR="00BE444C" w:rsidRPr="00A42D98" w:rsidRDefault="00BE444C" w:rsidP="00BE444C">
      <w:pPr>
        <w:outlineLvl w:val="0"/>
        <w:rPr>
          <w:rFonts w:ascii="Times New Roman" w:hAnsi="Times New Roman" w:cs="Times New Roman"/>
          <w:b/>
          <w:sz w:val="10"/>
          <w:szCs w:val="10"/>
        </w:rPr>
      </w:pPr>
    </w:p>
    <w:p w14:paraId="190C11AC" w14:textId="77777777" w:rsidR="00BE444C" w:rsidRPr="00A42D98" w:rsidRDefault="00BE444C" w:rsidP="00BE444C">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BE444C" w:rsidRPr="00A42D98" w14:paraId="621B1111" w14:textId="77777777" w:rsidTr="00BE444C">
        <w:tc>
          <w:tcPr>
            <w:tcW w:w="1167" w:type="dxa"/>
            <w:vAlign w:val="center"/>
          </w:tcPr>
          <w:p w14:paraId="7F0EC048" w14:textId="77777777" w:rsidR="00BE444C" w:rsidRPr="00A42D98" w:rsidRDefault="00BE444C" w:rsidP="00BE444C">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3F39153" w14:textId="77777777" w:rsidR="00BE444C" w:rsidRPr="00A42D98" w:rsidRDefault="00BE444C" w:rsidP="00BE444C">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436A9304" w14:textId="77777777" w:rsidR="00BE444C" w:rsidRPr="00A42D98" w:rsidRDefault="00BE444C" w:rsidP="00BE444C">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E444C" w:rsidRPr="00A42D98" w14:paraId="6B0C78CE" w14:textId="77777777" w:rsidTr="00BE444C">
        <w:tc>
          <w:tcPr>
            <w:tcW w:w="1668" w:type="dxa"/>
            <w:vAlign w:val="center"/>
          </w:tcPr>
          <w:p w14:paraId="6A96D21F" w14:textId="77777777" w:rsidR="00BE444C" w:rsidRPr="00A42D98" w:rsidRDefault="00BE444C"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707EF04" w14:textId="0A260D3C" w:rsidR="00BE444C" w:rsidRPr="00A42D98" w:rsidRDefault="00BE444C" w:rsidP="00BE444C">
            <w:pPr>
              <w:outlineLvl w:val="0"/>
              <w:rPr>
                <w:rFonts w:ascii="Times New Roman" w:hAnsi="Times New Roman" w:cs="Times New Roman"/>
              </w:rPr>
            </w:pPr>
            <w:r w:rsidRPr="00A42D98">
              <w:rPr>
                <w:rFonts w:ascii="Times New Roman" w:hAnsi="Times New Roman" w:cs="Times New Roman"/>
              </w:rPr>
              <w:t xml:space="preserve"> </w:t>
            </w:r>
            <w:r w:rsidR="005122A0" w:rsidRPr="00A42D98">
              <w:rPr>
                <w:rFonts w:ascii="Times New Roman" w:hAnsi="Times New Roman" w:cs="Times New Roman"/>
              </w:rPr>
              <w:t>831917032</w:t>
            </w:r>
          </w:p>
        </w:tc>
        <w:tc>
          <w:tcPr>
            <w:tcW w:w="1560" w:type="dxa"/>
            <w:vAlign w:val="center"/>
          </w:tcPr>
          <w:p w14:paraId="46693AAE" w14:textId="77777777" w:rsidR="00BE444C" w:rsidRPr="00A42D98" w:rsidRDefault="00BE444C" w:rsidP="00BE444C">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DFCF0F7" w14:textId="77777777" w:rsidR="00BE444C" w:rsidRPr="00A42D98" w:rsidRDefault="00BE444C" w:rsidP="00BE444C">
            <w:pPr>
              <w:outlineLvl w:val="0"/>
              <w:rPr>
                <w:rFonts w:ascii="Times New Roman" w:hAnsi="Times New Roman" w:cs="Times New Roman"/>
                <w:sz w:val="20"/>
                <w:szCs w:val="20"/>
              </w:rPr>
            </w:pPr>
          </w:p>
          <w:p w14:paraId="7BB4FFB4" w14:textId="77777777" w:rsidR="00BE444C" w:rsidRPr="00A42D98" w:rsidRDefault="00BE444C" w:rsidP="00BE444C">
            <w:pPr>
              <w:outlineLvl w:val="0"/>
              <w:rPr>
                <w:rFonts w:ascii="Times New Roman" w:hAnsi="Times New Roman" w:cs="Times New Roman"/>
                <w:szCs w:val="20"/>
              </w:rPr>
            </w:pPr>
            <w:r w:rsidRPr="00A42D98">
              <w:rPr>
                <w:rFonts w:ascii="Times New Roman" w:hAnsi="Times New Roman" w:cs="Times New Roman"/>
              </w:rPr>
              <w:t xml:space="preserve"> LITERATURE AND VISUAL ARTS I</w:t>
            </w:r>
          </w:p>
          <w:p w14:paraId="69C2A3A2" w14:textId="77777777" w:rsidR="00BE444C" w:rsidRPr="00A42D98" w:rsidRDefault="00BE444C" w:rsidP="00BE444C">
            <w:pPr>
              <w:outlineLvl w:val="0"/>
              <w:rPr>
                <w:rFonts w:ascii="Times New Roman" w:hAnsi="Times New Roman" w:cs="Times New Roman"/>
                <w:sz w:val="20"/>
                <w:szCs w:val="20"/>
              </w:rPr>
            </w:pPr>
          </w:p>
        </w:tc>
      </w:tr>
    </w:tbl>
    <w:p w14:paraId="588379CF" w14:textId="77777777" w:rsidR="00BE444C" w:rsidRPr="00A42D98" w:rsidRDefault="00BE444C" w:rsidP="00BE444C">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2"/>
        <w:gridCol w:w="637"/>
        <w:gridCol w:w="828"/>
        <w:gridCol w:w="647"/>
        <w:gridCol w:w="98"/>
        <w:gridCol w:w="2494"/>
        <w:gridCol w:w="1345"/>
      </w:tblGrid>
      <w:tr w:rsidR="00BE444C" w:rsidRPr="00A42D98" w14:paraId="44102CCD" w14:textId="77777777" w:rsidTr="00BE444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6E4E785" w14:textId="77777777" w:rsidR="00BE444C" w:rsidRPr="00A42D98" w:rsidRDefault="00BE444C" w:rsidP="00BE444C">
            <w:pPr>
              <w:rPr>
                <w:rFonts w:ascii="Times New Roman" w:hAnsi="Times New Roman" w:cs="Times New Roman"/>
                <w:b/>
                <w:sz w:val="18"/>
                <w:szCs w:val="20"/>
              </w:rPr>
            </w:pPr>
            <w:r w:rsidRPr="00A42D98">
              <w:rPr>
                <w:rFonts w:ascii="Times New Roman" w:hAnsi="Times New Roman" w:cs="Times New Roman"/>
                <w:b/>
                <w:sz w:val="18"/>
                <w:szCs w:val="20"/>
              </w:rPr>
              <w:t>SEMESTER</w:t>
            </w:r>
          </w:p>
          <w:p w14:paraId="5692B3AE" w14:textId="77777777" w:rsidR="00BE444C" w:rsidRPr="00A42D98" w:rsidRDefault="00BE444C" w:rsidP="00BE444C">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503F64C"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40CA485"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BE444C" w:rsidRPr="00A42D98" w14:paraId="0430C8A5" w14:textId="77777777" w:rsidTr="00BE444C">
        <w:trPr>
          <w:trHeight w:val="382"/>
        </w:trPr>
        <w:tc>
          <w:tcPr>
            <w:tcW w:w="628" w:type="pct"/>
            <w:vMerge/>
            <w:tcBorders>
              <w:top w:val="single" w:sz="4" w:space="0" w:color="auto"/>
              <w:left w:val="single" w:sz="12" w:space="0" w:color="auto"/>
              <w:bottom w:val="single" w:sz="4" w:space="0" w:color="auto"/>
              <w:right w:val="single" w:sz="12" w:space="0" w:color="auto"/>
            </w:tcBorders>
          </w:tcPr>
          <w:p w14:paraId="3B938DF0" w14:textId="77777777" w:rsidR="00BE444C" w:rsidRPr="00A42D98" w:rsidRDefault="00BE444C" w:rsidP="00BE444C">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6B90562"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310483C"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2AFF226" w14:textId="77777777" w:rsidR="00BE444C" w:rsidRPr="00A42D98" w:rsidRDefault="00BE444C"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2E9792A"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1DA268A" w14:textId="77777777" w:rsidR="00BE444C" w:rsidRPr="00A42D98" w:rsidRDefault="00BE444C" w:rsidP="00BE444C">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89" w:type="pct"/>
            <w:gridSpan w:val="2"/>
            <w:tcBorders>
              <w:top w:val="single" w:sz="4" w:space="0" w:color="auto"/>
              <w:left w:val="single" w:sz="4" w:space="0" w:color="auto"/>
              <w:bottom w:val="single" w:sz="4" w:space="0" w:color="auto"/>
            </w:tcBorders>
            <w:vAlign w:val="center"/>
          </w:tcPr>
          <w:p w14:paraId="29052D5D"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70" w:type="pct"/>
            <w:tcBorders>
              <w:top w:val="single" w:sz="4" w:space="0" w:color="auto"/>
              <w:left w:val="single" w:sz="4" w:space="0" w:color="auto"/>
              <w:bottom w:val="single" w:sz="4" w:space="0" w:color="auto"/>
            </w:tcBorders>
            <w:vAlign w:val="center"/>
          </w:tcPr>
          <w:p w14:paraId="46AA093A"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BE444C" w:rsidRPr="00A42D98" w14:paraId="612D0788" w14:textId="77777777" w:rsidTr="00BE444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E8E1BDC"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 7</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CCFB06D"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2 </w:t>
            </w:r>
          </w:p>
        </w:tc>
        <w:tc>
          <w:tcPr>
            <w:tcW w:w="531" w:type="pct"/>
            <w:tcBorders>
              <w:top w:val="single" w:sz="4" w:space="0" w:color="auto"/>
              <w:left w:val="single" w:sz="4" w:space="0" w:color="auto"/>
              <w:bottom w:val="single" w:sz="12" w:space="0" w:color="auto"/>
            </w:tcBorders>
            <w:vAlign w:val="center"/>
          </w:tcPr>
          <w:p w14:paraId="16AFEF7C"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6833020"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21DA31CA"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AB4D717"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3 </w:t>
            </w:r>
          </w:p>
        </w:tc>
        <w:tc>
          <w:tcPr>
            <w:tcW w:w="1289" w:type="pct"/>
            <w:gridSpan w:val="2"/>
            <w:tcBorders>
              <w:top w:val="single" w:sz="4" w:space="0" w:color="auto"/>
              <w:left w:val="single" w:sz="4" w:space="0" w:color="auto"/>
              <w:bottom w:val="single" w:sz="12" w:space="0" w:color="auto"/>
            </w:tcBorders>
            <w:vAlign w:val="center"/>
          </w:tcPr>
          <w:p w14:paraId="16AC7CDA" w14:textId="77777777" w:rsidR="00BE444C" w:rsidRPr="00A42D98" w:rsidRDefault="00BE444C" w:rsidP="00BE444C">
            <w:pPr>
              <w:jc w:val="center"/>
              <w:rPr>
                <w:rFonts w:ascii="Times New Roman" w:hAnsi="Times New Roman" w:cs="Times New Roman"/>
                <w:vertAlign w:val="superscript"/>
              </w:rPr>
            </w:pPr>
            <w:r w:rsidRPr="00A42D98">
              <w:rPr>
                <w:rFonts w:ascii="Times New Roman" w:hAnsi="Times New Roman" w:cs="Times New Roman"/>
                <w:vertAlign w:val="superscript"/>
              </w:rPr>
              <w:t>COMPULSORY ( )  ELECTIVE (X )</w:t>
            </w:r>
          </w:p>
        </w:tc>
        <w:tc>
          <w:tcPr>
            <w:tcW w:w="670" w:type="pct"/>
            <w:tcBorders>
              <w:top w:val="single" w:sz="4" w:space="0" w:color="auto"/>
              <w:left w:val="single" w:sz="4" w:space="0" w:color="auto"/>
              <w:bottom w:val="single" w:sz="12" w:space="0" w:color="auto"/>
            </w:tcBorders>
          </w:tcPr>
          <w:p w14:paraId="723E7575" w14:textId="77777777" w:rsidR="00BE444C" w:rsidRPr="00A42D98" w:rsidRDefault="00BE444C" w:rsidP="00BE444C">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BE444C" w:rsidRPr="00A42D98" w14:paraId="2B728DE7" w14:textId="77777777" w:rsidTr="00BE444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786DA54"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BE444C" w:rsidRPr="00A42D98" w14:paraId="2A14E8F8" w14:textId="77777777" w:rsidTr="00BE444C">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64BA9209"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Basic Science</w:t>
            </w:r>
          </w:p>
        </w:tc>
        <w:tc>
          <w:tcPr>
            <w:tcW w:w="1085" w:type="pct"/>
            <w:gridSpan w:val="4"/>
            <w:tcBorders>
              <w:top w:val="single" w:sz="12" w:space="0" w:color="auto"/>
              <w:bottom w:val="single" w:sz="6" w:space="0" w:color="auto"/>
            </w:tcBorders>
            <w:vAlign w:val="center"/>
          </w:tcPr>
          <w:p w14:paraId="6481492C"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Basic Engineering</w:t>
            </w:r>
          </w:p>
        </w:tc>
        <w:tc>
          <w:tcPr>
            <w:tcW w:w="2341" w:type="pct"/>
            <w:gridSpan w:val="5"/>
            <w:tcBorders>
              <w:top w:val="single" w:sz="12" w:space="0" w:color="auto"/>
              <w:bottom w:val="single" w:sz="6" w:space="0" w:color="auto"/>
            </w:tcBorders>
            <w:vAlign w:val="center"/>
          </w:tcPr>
          <w:p w14:paraId="4EE0F806"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Mechanical Engineering Profession</w:t>
            </w:r>
          </w:p>
          <w:p w14:paraId="2797CC42"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 xml:space="preserve"> [if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70" w:type="pct"/>
            <w:tcBorders>
              <w:top w:val="single" w:sz="12" w:space="0" w:color="auto"/>
              <w:bottom w:val="single" w:sz="6" w:space="0" w:color="auto"/>
            </w:tcBorders>
            <w:vAlign w:val="center"/>
          </w:tcPr>
          <w:p w14:paraId="0583BDCC"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Social Science</w:t>
            </w:r>
          </w:p>
        </w:tc>
      </w:tr>
      <w:tr w:rsidR="00BE444C" w:rsidRPr="00A42D98" w14:paraId="1881178B" w14:textId="77777777" w:rsidTr="00BE444C">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F3A2BDC" w14:textId="77777777" w:rsidR="00BE444C" w:rsidRPr="00A42D98" w:rsidRDefault="00BE444C" w:rsidP="00BE444C">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75B198D8" w14:textId="77777777" w:rsidR="00BE444C" w:rsidRPr="00A42D98" w:rsidRDefault="00BE444C" w:rsidP="00BE444C">
            <w:pPr>
              <w:jc w:val="center"/>
              <w:rPr>
                <w:rFonts w:ascii="Times New Roman" w:hAnsi="Times New Roman" w:cs="Times New Roman"/>
              </w:rPr>
            </w:pPr>
          </w:p>
        </w:tc>
        <w:tc>
          <w:tcPr>
            <w:tcW w:w="2341" w:type="pct"/>
            <w:gridSpan w:val="5"/>
            <w:tcBorders>
              <w:top w:val="single" w:sz="6" w:space="0" w:color="auto"/>
              <w:left w:val="single" w:sz="4" w:space="0" w:color="auto"/>
              <w:bottom w:val="single" w:sz="12" w:space="0" w:color="auto"/>
            </w:tcBorders>
          </w:tcPr>
          <w:p w14:paraId="39419579"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  </w:t>
            </w:r>
          </w:p>
        </w:tc>
        <w:tc>
          <w:tcPr>
            <w:tcW w:w="670" w:type="pct"/>
            <w:tcBorders>
              <w:top w:val="single" w:sz="6" w:space="0" w:color="auto"/>
              <w:left w:val="single" w:sz="4" w:space="0" w:color="auto"/>
              <w:bottom w:val="single" w:sz="12" w:space="0" w:color="auto"/>
            </w:tcBorders>
          </w:tcPr>
          <w:p w14:paraId="2410184D"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X</w:t>
            </w:r>
          </w:p>
        </w:tc>
      </w:tr>
      <w:tr w:rsidR="00BE444C" w:rsidRPr="00A42D98" w14:paraId="273E5F6C" w14:textId="77777777" w:rsidTr="00BE444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B70F39C"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BE444C" w:rsidRPr="00A42D98" w14:paraId="35A204CC" w14:textId="77777777" w:rsidTr="00BE444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1EDF6B1B"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7C1CBF79"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14:paraId="75EA8EE6"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14:paraId="4278F6D4"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BE444C" w:rsidRPr="00A42D98" w14:paraId="6C3593E8"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39EE186"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213E9C3C"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1st Mid-Term</w:t>
            </w:r>
          </w:p>
        </w:tc>
        <w:tc>
          <w:tcPr>
            <w:tcW w:w="1240" w:type="pct"/>
            <w:tcBorders>
              <w:top w:val="single" w:sz="8" w:space="0" w:color="auto"/>
              <w:left w:val="single" w:sz="4" w:space="0" w:color="auto"/>
              <w:bottom w:val="single" w:sz="4" w:space="0" w:color="auto"/>
              <w:right w:val="single" w:sz="8" w:space="0" w:color="auto"/>
            </w:tcBorders>
          </w:tcPr>
          <w:p w14:paraId="79FC795E" w14:textId="77777777" w:rsidR="00BE444C" w:rsidRPr="00A42D98" w:rsidRDefault="00BE444C" w:rsidP="00BE444C">
            <w:pPr>
              <w:jc w:val="center"/>
              <w:rPr>
                <w:rFonts w:ascii="Times New Roman" w:hAnsi="Times New Roman" w:cs="Times New Roman"/>
              </w:rPr>
            </w:pPr>
          </w:p>
        </w:tc>
        <w:tc>
          <w:tcPr>
            <w:tcW w:w="670" w:type="pct"/>
            <w:tcBorders>
              <w:top w:val="single" w:sz="8" w:space="0" w:color="auto"/>
              <w:left w:val="single" w:sz="8" w:space="0" w:color="auto"/>
              <w:bottom w:val="single" w:sz="4" w:space="0" w:color="auto"/>
              <w:right w:val="single" w:sz="12" w:space="0" w:color="auto"/>
            </w:tcBorders>
            <w:shd w:val="clear" w:color="auto" w:fill="auto"/>
          </w:tcPr>
          <w:p w14:paraId="65C9079A" w14:textId="77777777" w:rsidR="00BE444C" w:rsidRPr="00A42D98" w:rsidRDefault="00BE444C" w:rsidP="00BE444C">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40</w:t>
            </w:r>
          </w:p>
        </w:tc>
      </w:tr>
      <w:tr w:rsidR="00BE444C" w:rsidRPr="00A42D98" w14:paraId="51C8FF38"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E7819E0"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085841C"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2nd Mid-Term</w:t>
            </w:r>
          </w:p>
        </w:tc>
        <w:tc>
          <w:tcPr>
            <w:tcW w:w="1240" w:type="pct"/>
            <w:tcBorders>
              <w:top w:val="single" w:sz="4" w:space="0" w:color="auto"/>
              <w:left w:val="single" w:sz="4" w:space="0" w:color="auto"/>
              <w:bottom w:val="single" w:sz="4" w:space="0" w:color="auto"/>
              <w:right w:val="single" w:sz="8" w:space="0" w:color="auto"/>
            </w:tcBorders>
          </w:tcPr>
          <w:p w14:paraId="5D2A08ED" w14:textId="77777777" w:rsidR="00BE444C" w:rsidRPr="00A42D98" w:rsidRDefault="00BE444C" w:rsidP="00BE444C">
            <w:pPr>
              <w:jc w:val="center"/>
              <w:rPr>
                <w:rFonts w:ascii="Times New Roman" w:hAnsi="Times New Roman" w:cs="Times New Roman"/>
              </w:rPr>
            </w:pPr>
          </w:p>
        </w:tc>
        <w:tc>
          <w:tcPr>
            <w:tcW w:w="670" w:type="pct"/>
            <w:tcBorders>
              <w:top w:val="single" w:sz="4" w:space="0" w:color="auto"/>
              <w:left w:val="single" w:sz="8" w:space="0" w:color="auto"/>
              <w:bottom w:val="single" w:sz="4" w:space="0" w:color="auto"/>
              <w:right w:val="single" w:sz="12" w:space="0" w:color="auto"/>
            </w:tcBorders>
            <w:shd w:val="clear" w:color="auto" w:fill="auto"/>
          </w:tcPr>
          <w:p w14:paraId="30A55560" w14:textId="77777777" w:rsidR="00BE444C" w:rsidRPr="00A42D98" w:rsidRDefault="00BE444C" w:rsidP="00BE444C">
            <w:pPr>
              <w:jc w:val="center"/>
              <w:rPr>
                <w:rFonts w:ascii="Times New Roman" w:hAnsi="Times New Roman" w:cs="Times New Roman"/>
                <w:sz w:val="20"/>
                <w:szCs w:val="20"/>
                <w:highlight w:val="yellow"/>
              </w:rPr>
            </w:pPr>
          </w:p>
        </w:tc>
      </w:tr>
      <w:tr w:rsidR="00BE444C" w:rsidRPr="00A42D98" w14:paraId="552F5C5F"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6F3DBCA"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443A30E"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0" w:type="pct"/>
            <w:tcBorders>
              <w:top w:val="single" w:sz="4" w:space="0" w:color="auto"/>
              <w:left w:val="single" w:sz="4" w:space="0" w:color="auto"/>
              <w:bottom w:val="single" w:sz="4" w:space="0" w:color="auto"/>
              <w:right w:val="single" w:sz="8" w:space="0" w:color="auto"/>
            </w:tcBorders>
          </w:tcPr>
          <w:p w14:paraId="61D345A6" w14:textId="77777777" w:rsidR="00BE444C" w:rsidRPr="00A42D98" w:rsidRDefault="00BE444C" w:rsidP="00BE444C">
            <w:pPr>
              <w:rPr>
                <w:rFonts w:ascii="Times New Roman" w:hAnsi="Times New Roman" w:cs="Times New Roman"/>
              </w:rPr>
            </w:pPr>
          </w:p>
        </w:tc>
        <w:tc>
          <w:tcPr>
            <w:tcW w:w="670" w:type="pct"/>
            <w:tcBorders>
              <w:top w:val="single" w:sz="4" w:space="0" w:color="auto"/>
              <w:left w:val="single" w:sz="8" w:space="0" w:color="auto"/>
              <w:bottom w:val="single" w:sz="4" w:space="0" w:color="auto"/>
              <w:right w:val="single" w:sz="12" w:space="0" w:color="auto"/>
            </w:tcBorders>
          </w:tcPr>
          <w:p w14:paraId="0123CAFF"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E444C" w:rsidRPr="00A42D98" w14:paraId="66111D50"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4F78A26"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77B8661"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14:paraId="58DF2861" w14:textId="77777777" w:rsidR="00BE444C" w:rsidRPr="00A42D98" w:rsidRDefault="00BE444C" w:rsidP="00BE444C">
            <w:pPr>
              <w:jc w:val="center"/>
              <w:rPr>
                <w:rFonts w:ascii="Times New Roman" w:hAnsi="Times New Roman" w:cs="Times New Roman"/>
              </w:rPr>
            </w:pPr>
          </w:p>
        </w:tc>
        <w:tc>
          <w:tcPr>
            <w:tcW w:w="670" w:type="pct"/>
            <w:tcBorders>
              <w:top w:val="single" w:sz="4" w:space="0" w:color="auto"/>
              <w:left w:val="single" w:sz="8" w:space="0" w:color="auto"/>
              <w:bottom w:val="single" w:sz="4" w:space="0" w:color="auto"/>
              <w:right w:val="single" w:sz="12" w:space="0" w:color="auto"/>
            </w:tcBorders>
          </w:tcPr>
          <w:p w14:paraId="041CF5DF" w14:textId="77777777" w:rsidR="00BE444C" w:rsidRPr="00A42D98" w:rsidRDefault="00BE444C" w:rsidP="00BE444C">
            <w:pPr>
              <w:jc w:val="center"/>
              <w:rPr>
                <w:rFonts w:ascii="Times New Roman" w:hAnsi="Times New Roman" w:cs="Times New Roman"/>
                <w:sz w:val="20"/>
                <w:szCs w:val="20"/>
              </w:rPr>
            </w:pPr>
          </w:p>
        </w:tc>
      </w:tr>
      <w:tr w:rsidR="00BE444C" w:rsidRPr="00A42D98" w14:paraId="5EB65370"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99E73D5"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0ECE9031"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14:paraId="257E6B2A"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 xml:space="preserve"> </w:t>
            </w:r>
          </w:p>
        </w:tc>
        <w:tc>
          <w:tcPr>
            <w:tcW w:w="670" w:type="pct"/>
            <w:tcBorders>
              <w:top w:val="single" w:sz="4" w:space="0" w:color="auto"/>
              <w:left w:val="single" w:sz="8" w:space="0" w:color="auto"/>
              <w:bottom w:val="single" w:sz="8" w:space="0" w:color="auto"/>
              <w:right w:val="single" w:sz="12" w:space="0" w:color="auto"/>
            </w:tcBorders>
          </w:tcPr>
          <w:p w14:paraId="7DE1E90B"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E444C" w:rsidRPr="00A42D98" w14:paraId="1D949E4D"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3ABE70D"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44CB9EC3"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14:paraId="52966BCA" w14:textId="77777777" w:rsidR="00BE444C" w:rsidRPr="00A42D98" w:rsidRDefault="00BE444C" w:rsidP="00BE444C">
            <w:pPr>
              <w:jc w:val="center"/>
              <w:rPr>
                <w:rFonts w:ascii="Times New Roman" w:hAnsi="Times New Roman" w:cs="Times New Roman"/>
              </w:rPr>
            </w:pPr>
          </w:p>
        </w:tc>
        <w:tc>
          <w:tcPr>
            <w:tcW w:w="670" w:type="pct"/>
            <w:tcBorders>
              <w:top w:val="single" w:sz="8" w:space="0" w:color="auto"/>
              <w:left w:val="single" w:sz="8" w:space="0" w:color="auto"/>
              <w:bottom w:val="single" w:sz="8" w:space="0" w:color="auto"/>
              <w:right w:val="single" w:sz="12" w:space="0" w:color="auto"/>
            </w:tcBorders>
          </w:tcPr>
          <w:p w14:paraId="6FB21320" w14:textId="77777777" w:rsidR="00BE444C" w:rsidRPr="00A42D98" w:rsidRDefault="00BE444C" w:rsidP="00BE444C">
            <w:pPr>
              <w:rPr>
                <w:rFonts w:ascii="Times New Roman" w:hAnsi="Times New Roman" w:cs="Times New Roman"/>
                <w:sz w:val="20"/>
                <w:szCs w:val="20"/>
              </w:rPr>
            </w:pPr>
          </w:p>
        </w:tc>
      </w:tr>
      <w:tr w:rsidR="00BE444C" w:rsidRPr="00A42D98" w14:paraId="5C9E6E46" w14:textId="77777777" w:rsidTr="00BE444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989A432" w14:textId="77777777" w:rsidR="00BE444C" w:rsidRPr="00A42D98" w:rsidRDefault="00BE444C" w:rsidP="00BE444C">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606D0327"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14:paraId="511EEC13" w14:textId="77777777" w:rsidR="00BE444C" w:rsidRPr="00A42D98" w:rsidRDefault="00BE444C" w:rsidP="00BE444C">
            <w:pPr>
              <w:rPr>
                <w:rFonts w:ascii="Times New Roman" w:hAnsi="Times New Roman" w:cs="Times New Roman"/>
              </w:rPr>
            </w:pPr>
          </w:p>
        </w:tc>
        <w:tc>
          <w:tcPr>
            <w:tcW w:w="670" w:type="pct"/>
            <w:tcBorders>
              <w:top w:val="single" w:sz="8" w:space="0" w:color="auto"/>
              <w:left w:val="single" w:sz="8" w:space="0" w:color="auto"/>
              <w:bottom w:val="single" w:sz="12" w:space="0" w:color="auto"/>
              <w:right w:val="single" w:sz="12" w:space="0" w:color="auto"/>
            </w:tcBorders>
          </w:tcPr>
          <w:p w14:paraId="2A5366E0" w14:textId="77777777" w:rsidR="00BE444C" w:rsidRPr="00A42D98" w:rsidRDefault="00BE444C" w:rsidP="00BE444C">
            <w:pPr>
              <w:rPr>
                <w:rFonts w:ascii="Times New Roman" w:hAnsi="Times New Roman" w:cs="Times New Roman"/>
                <w:sz w:val="20"/>
                <w:szCs w:val="20"/>
              </w:rPr>
            </w:pPr>
          </w:p>
        </w:tc>
      </w:tr>
      <w:tr w:rsidR="00BE444C" w:rsidRPr="00A42D98" w14:paraId="0D266896" w14:textId="77777777" w:rsidTr="00BE444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4F95789"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2C9FF006" w14:textId="77777777" w:rsidR="00BE444C" w:rsidRPr="00A42D98" w:rsidRDefault="00BE444C" w:rsidP="00BE444C">
            <w:pP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1240" w:type="pct"/>
            <w:tcBorders>
              <w:top w:val="single" w:sz="12" w:space="0" w:color="auto"/>
              <w:left w:val="single" w:sz="4" w:space="0" w:color="auto"/>
              <w:bottom w:val="single" w:sz="8" w:space="0" w:color="auto"/>
              <w:right w:val="single" w:sz="8" w:space="0" w:color="auto"/>
            </w:tcBorders>
          </w:tcPr>
          <w:p w14:paraId="0EC7D413" w14:textId="77777777" w:rsidR="00BE444C" w:rsidRPr="00A42D98" w:rsidRDefault="00BE444C" w:rsidP="00BE444C">
            <w:pPr>
              <w:jc w:val="center"/>
              <w:rPr>
                <w:rFonts w:ascii="Times New Roman" w:hAnsi="Times New Roman" w:cs="Times New Roman"/>
              </w:rPr>
            </w:pPr>
          </w:p>
        </w:tc>
        <w:tc>
          <w:tcPr>
            <w:tcW w:w="670" w:type="pct"/>
            <w:tcBorders>
              <w:top w:val="single" w:sz="12" w:space="0" w:color="auto"/>
              <w:left w:val="single" w:sz="8" w:space="0" w:color="auto"/>
              <w:bottom w:val="single" w:sz="8" w:space="0" w:color="auto"/>
              <w:right w:val="single" w:sz="12" w:space="0" w:color="auto"/>
            </w:tcBorders>
          </w:tcPr>
          <w:p w14:paraId="231F91BB"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BE444C" w:rsidRPr="00A42D98" w14:paraId="4C1F5988" w14:textId="77777777" w:rsidTr="00BE444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586F812"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14:paraId="75E77924" w14:textId="77777777" w:rsidR="00BE444C" w:rsidRPr="00A42D98" w:rsidRDefault="00BE444C"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BE444C" w:rsidRPr="00A42D98" w14:paraId="67F586DE" w14:textId="77777777" w:rsidTr="00BE444C">
        <w:trPr>
          <w:trHeight w:val="447"/>
        </w:trPr>
        <w:tc>
          <w:tcPr>
            <w:tcW w:w="196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9BA8F32"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p w14:paraId="3514545F"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In this course, </w:t>
            </w:r>
            <w:r w:rsidRPr="00A42D98">
              <w:rPr>
                <w:rStyle w:val="y2iqfc"/>
                <w:rFonts w:ascii="Times New Roman" w:hAnsi="Times New Roman" w:cs="Times New Roman"/>
                <w:color w:val="202124"/>
                <w:lang w:val="en"/>
              </w:rPr>
              <w:t>the literature on painting, cinema, photography, etc. The relationship between the visual arts and the representations of the works belonging to these fields of art in the form of transferring them to the literary plane with the planes belonging to each other will be examined.</w:t>
            </w:r>
          </w:p>
        </w:tc>
      </w:tr>
      <w:tr w:rsidR="00BE444C" w:rsidRPr="00A42D98" w14:paraId="3465FEA7" w14:textId="77777777" w:rsidTr="00BE444C">
        <w:trPr>
          <w:trHeight w:val="426"/>
        </w:trPr>
        <w:tc>
          <w:tcPr>
            <w:tcW w:w="196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143E1FE"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p w14:paraId="3441A3F7" w14:textId="77777777" w:rsidR="00BE444C" w:rsidRPr="00A42D98" w:rsidRDefault="00BE444C" w:rsidP="00BE444C">
            <w:pPr>
              <w:pStyle w:val="HTMLncedenBiimlendirilmi"/>
              <w:shd w:val="clear" w:color="auto" w:fill="F8F9FA"/>
              <w:jc w:val="both"/>
              <w:rPr>
                <w:rStyle w:val="y2iqfc"/>
                <w:rFonts w:ascii="Times New Roman" w:hAnsi="Times New Roman" w:cs="Times New Roman"/>
                <w:color w:val="202124"/>
                <w:lang w:val="en"/>
              </w:rPr>
            </w:pPr>
            <w:r w:rsidRPr="00A42D98">
              <w:rPr>
                <w:rStyle w:val="y2iqfc"/>
                <w:rFonts w:ascii="Times New Roman" w:hAnsi="Times New Roman" w:cs="Times New Roman"/>
                <w:color w:val="202124"/>
                <w:lang w:val="en"/>
              </w:rPr>
              <w:t>The aim of this course is</w:t>
            </w:r>
          </w:p>
          <w:p w14:paraId="553C1AA3" w14:textId="77777777" w:rsidR="00BE444C" w:rsidRPr="00A42D98" w:rsidRDefault="00BE444C" w:rsidP="00BE444C">
            <w:pPr>
              <w:pStyle w:val="HTMLncedenBiimlendirilmi"/>
              <w:shd w:val="clear" w:color="auto" w:fill="F8F9FA"/>
              <w:jc w:val="both"/>
              <w:rPr>
                <w:rStyle w:val="y2iqfc"/>
                <w:rFonts w:ascii="Times New Roman" w:hAnsi="Times New Roman" w:cs="Times New Roman"/>
                <w:color w:val="202124"/>
                <w:lang w:val="en"/>
              </w:rPr>
            </w:pPr>
            <w:r w:rsidRPr="00A42D98">
              <w:rPr>
                <w:rStyle w:val="y2iqfc"/>
                <w:rFonts w:ascii="Times New Roman" w:hAnsi="Times New Roman" w:cs="Times New Roman"/>
                <w:color w:val="202124"/>
                <w:lang w:val="en"/>
              </w:rPr>
              <w:t>-Determination of the mutual interest and influence of literature with visual expression fields,</w:t>
            </w:r>
          </w:p>
          <w:p w14:paraId="7DD6CC3B"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Style w:val="y2iqfc"/>
                <w:rFonts w:ascii="Times New Roman" w:hAnsi="Times New Roman" w:cs="Times New Roman"/>
                <w:color w:val="202124"/>
                <w:lang w:val="en"/>
              </w:rPr>
              <w:t xml:space="preserve">-It is the examination and presentation of the possibilities of transformation and transfer between the visual description tools of the </w:t>
            </w:r>
            <w:r w:rsidRPr="00A42D98">
              <w:rPr>
                <w:rStyle w:val="y2iqfc"/>
                <w:rFonts w:ascii="Times New Roman" w:hAnsi="Times New Roman" w:cs="Times New Roman"/>
                <w:color w:val="202124"/>
                <w:lang w:val="en"/>
              </w:rPr>
              <w:lastRenderedPageBreak/>
              <w:t>works created in the field of literature and the works created in the field of visual expression.</w:t>
            </w:r>
          </w:p>
        </w:tc>
      </w:tr>
      <w:tr w:rsidR="00BE444C" w:rsidRPr="00A42D98" w14:paraId="373A375F" w14:textId="77777777" w:rsidTr="00BE444C">
        <w:trPr>
          <w:trHeight w:val="518"/>
        </w:trPr>
        <w:tc>
          <w:tcPr>
            <w:tcW w:w="196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7E71307"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06D1BC87"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Style w:val="y2iqfc"/>
                <w:rFonts w:ascii="Times New Roman" w:hAnsi="Times New Roman" w:cs="Times New Roman"/>
                <w:color w:val="202124"/>
                <w:lang w:val="en"/>
              </w:rPr>
              <w:t>In this course, in which literary works are handled in a comparative way with visual description tools, the relation of comparative literature science with visual arts, Professional qualifications such as interpreting and evaluating works of art with the theory and methods of comparative literature science are obtained.</w:t>
            </w:r>
          </w:p>
        </w:tc>
      </w:tr>
      <w:tr w:rsidR="00BE444C" w:rsidRPr="00A42D98" w14:paraId="55221FAE" w14:textId="77777777" w:rsidTr="00BE444C">
        <w:trPr>
          <w:trHeight w:val="518"/>
        </w:trPr>
        <w:tc>
          <w:tcPr>
            <w:tcW w:w="196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F6B176B"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p w14:paraId="5A6E50E4"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Style w:val="y2iqfc"/>
                <w:rFonts w:ascii="Times New Roman" w:hAnsi="Times New Roman" w:cs="Times New Roman"/>
                <w:color w:val="202124"/>
                <w:lang w:val="en"/>
              </w:rPr>
              <w:t>Observing the mutual interest and transformation of literature with visual art fields, visual expression and transfer possibilities of a literary work; It is possible to monitor and evaluate it with the methods of comparative literature science.</w:t>
            </w:r>
          </w:p>
        </w:tc>
      </w:tr>
      <w:tr w:rsidR="00BE444C" w:rsidRPr="00A42D98" w14:paraId="18B3A6A0" w14:textId="77777777" w:rsidTr="00BE444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92642C9"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14:paraId="6BDCD410" w14:textId="77777777" w:rsidR="00BE444C" w:rsidRPr="00A42D98" w:rsidRDefault="00BE444C" w:rsidP="00BE444C">
            <w:pPr>
              <w:suppressAutoHyphens/>
              <w:spacing w:after="60"/>
              <w:ind w:left="567" w:right="176" w:hanging="567"/>
              <w:jc w:val="both"/>
              <w:rPr>
                <w:rFonts w:ascii="Times New Roman" w:hAnsi="Times New Roman" w:cs="Times New Roman"/>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sz w:val="20"/>
                <w:szCs w:val="20"/>
              </w:rPr>
              <w:t xml:space="preserve">Genette, Gérard. (1997). </w:t>
            </w:r>
            <w:r w:rsidRPr="00A42D98">
              <w:rPr>
                <w:rFonts w:ascii="Times New Roman" w:hAnsi="Times New Roman" w:cs="Times New Roman"/>
                <w:i/>
                <w:iCs/>
                <w:color w:val="000000"/>
                <w:sz w:val="20"/>
                <w:szCs w:val="20"/>
              </w:rPr>
              <w:t>Palimpsests: Literature in the Second Degree</w:t>
            </w:r>
            <w:r w:rsidRPr="00A42D98">
              <w:rPr>
                <w:rFonts w:ascii="Times New Roman" w:hAnsi="Times New Roman" w:cs="Times New Roman"/>
                <w:color w:val="000000"/>
                <w:sz w:val="20"/>
                <w:szCs w:val="20"/>
              </w:rPr>
              <w:t xml:space="preserve"> (Trans.: Channa Newman, Claude Doubinsky). USA: University of Nebraska Press.</w:t>
            </w:r>
          </w:p>
          <w:p w14:paraId="11C048C0" w14:textId="77777777" w:rsidR="00BE444C" w:rsidRPr="00A42D98" w:rsidRDefault="00BE444C" w:rsidP="00BE444C">
            <w:pPr>
              <w:suppressAutoHyphens/>
              <w:spacing w:after="60"/>
              <w:ind w:left="567" w:hanging="567"/>
              <w:rPr>
                <w:rFonts w:ascii="Times New Roman" w:hAnsi="Times New Roman" w:cs="Times New Roman"/>
                <w:b/>
                <w:color w:val="000000"/>
                <w:sz w:val="20"/>
                <w:szCs w:val="20"/>
                <w:lang w:val="en-US"/>
              </w:rPr>
            </w:pPr>
            <w:r w:rsidRPr="00A42D98">
              <w:rPr>
                <w:rFonts w:ascii="Times New Roman" w:hAnsi="Times New Roman" w:cs="Times New Roman"/>
                <w:color w:val="000000"/>
                <w:sz w:val="20"/>
                <w:szCs w:val="20"/>
              </w:rPr>
              <w:t xml:space="preserve">Aktulum, Kubilây. (2016). </w:t>
            </w:r>
            <w:r w:rsidRPr="00A42D98">
              <w:rPr>
                <w:rFonts w:ascii="Times New Roman" w:hAnsi="Times New Roman" w:cs="Times New Roman"/>
                <w:i/>
                <w:iCs/>
                <w:color w:val="000000"/>
                <w:sz w:val="20"/>
                <w:szCs w:val="20"/>
              </w:rPr>
              <w:t>Resimsel Alıntı:</w:t>
            </w:r>
            <w:r w:rsidRPr="00A42D98">
              <w:rPr>
                <w:rFonts w:ascii="Times New Roman" w:hAnsi="Times New Roman" w:cs="Times New Roman"/>
                <w:color w:val="000000"/>
                <w:sz w:val="20"/>
                <w:szCs w:val="20"/>
              </w:rPr>
              <w:t xml:space="preserve"> </w:t>
            </w:r>
            <w:r w:rsidRPr="00A42D98">
              <w:rPr>
                <w:rFonts w:ascii="Times New Roman" w:hAnsi="Times New Roman" w:cs="Times New Roman"/>
                <w:i/>
                <w:iCs/>
                <w:color w:val="000000"/>
                <w:sz w:val="20"/>
                <w:szCs w:val="20"/>
              </w:rPr>
              <w:t>Resimlerarası Etkileşimler ve Aktarımlar.</w:t>
            </w:r>
            <w:r w:rsidRPr="00A42D98">
              <w:rPr>
                <w:rFonts w:ascii="Times New Roman" w:hAnsi="Times New Roman" w:cs="Times New Roman"/>
                <w:color w:val="000000"/>
                <w:sz w:val="20"/>
                <w:szCs w:val="20"/>
              </w:rPr>
              <w:t xml:space="preserve"> Konya: Çizgi Kitabevi.</w:t>
            </w:r>
          </w:p>
        </w:tc>
      </w:tr>
      <w:tr w:rsidR="00BE444C" w:rsidRPr="00A42D98" w14:paraId="523DA0F7" w14:textId="77777777" w:rsidTr="00BE444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F0BF66E"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14:paraId="48F9BD8A" w14:textId="77777777" w:rsidR="00BE444C" w:rsidRPr="00A42D98" w:rsidRDefault="00BE444C" w:rsidP="00BE444C">
            <w:pPr>
              <w:autoSpaceDE w:val="0"/>
              <w:autoSpaceDN w:val="0"/>
              <w:adjustRightInd w:val="0"/>
              <w:spacing w:after="120" w:line="360" w:lineRule="auto"/>
              <w:ind w:right="-715"/>
              <w:jc w:val="both"/>
              <w:rPr>
                <w:rFonts w:ascii="Times New Roman" w:hAnsi="Times New Roman" w:cs="Times New Roman"/>
                <w:color w:val="000000"/>
                <w:sz w:val="20"/>
                <w:szCs w:val="20"/>
              </w:rPr>
            </w:pPr>
            <w:r w:rsidRPr="00A42D98">
              <w:rPr>
                <w:rFonts w:ascii="Times New Roman" w:hAnsi="Times New Roman" w:cs="Times New Roman"/>
                <w:b/>
                <w:sz w:val="20"/>
                <w:szCs w:val="20"/>
                <w:lang w:val="en-US"/>
              </w:rPr>
              <w:t xml:space="preserve"> </w:t>
            </w:r>
            <w:r w:rsidRPr="00A42D98">
              <w:rPr>
                <w:rFonts w:ascii="Times New Roman" w:hAnsi="Times New Roman" w:cs="Times New Roman"/>
                <w:color w:val="000000"/>
                <w:sz w:val="20"/>
                <w:szCs w:val="20"/>
              </w:rPr>
              <w:t xml:space="preserve">Aktulum, Kubilây. (1999). </w:t>
            </w:r>
            <w:r w:rsidRPr="00A42D98">
              <w:rPr>
                <w:rFonts w:ascii="Times New Roman" w:hAnsi="Times New Roman" w:cs="Times New Roman"/>
                <w:i/>
                <w:iCs/>
                <w:color w:val="000000"/>
                <w:sz w:val="20"/>
                <w:szCs w:val="20"/>
              </w:rPr>
              <w:t>Metinlerarası İlişkiler.</w:t>
            </w:r>
            <w:r w:rsidRPr="00A42D98">
              <w:rPr>
                <w:rFonts w:ascii="Times New Roman" w:hAnsi="Times New Roman" w:cs="Times New Roman"/>
                <w:color w:val="000000"/>
                <w:sz w:val="20"/>
                <w:szCs w:val="20"/>
              </w:rPr>
              <w:t xml:space="preserve"> Ankara: Öteki Yayınları.</w:t>
            </w:r>
          </w:p>
          <w:p w14:paraId="2FE94055" w14:textId="77777777" w:rsidR="00BE444C" w:rsidRPr="00A42D98" w:rsidRDefault="00BE444C" w:rsidP="00BE444C">
            <w:pPr>
              <w:suppressAutoHyphens/>
              <w:spacing w:after="60"/>
              <w:ind w:left="567" w:hanging="567"/>
              <w:rPr>
                <w:rFonts w:ascii="Times New Roman" w:hAnsi="Times New Roman" w:cs="Times New Roman"/>
                <w:color w:val="000000"/>
                <w:sz w:val="20"/>
                <w:szCs w:val="20"/>
              </w:rPr>
            </w:pPr>
            <w:r w:rsidRPr="00A42D98">
              <w:rPr>
                <w:rFonts w:ascii="Times New Roman" w:hAnsi="Times New Roman" w:cs="Times New Roman"/>
                <w:color w:val="000000"/>
                <w:sz w:val="20"/>
                <w:szCs w:val="20"/>
              </w:rPr>
              <w:t xml:space="preserve">Aktulum, Kubilây. (2011). </w:t>
            </w:r>
            <w:r w:rsidRPr="00A42D98">
              <w:rPr>
                <w:rFonts w:ascii="Times New Roman" w:hAnsi="Times New Roman" w:cs="Times New Roman"/>
                <w:i/>
                <w:iCs/>
                <w:color w:val="000000"/>
                <w:sz w:val="20"/>
                <w:szCs w:val="20"/>
              </w:rPr>
              <w:t xml:space="preserve">Metinlerarasılık/Göstergelerarasılık. </w:t>
            </w:r>
            <w:r w:rsidRPr="00A42D98">
              <w:rPr>
                <w:rFonts w:ascii="Times New Roman" w:hAnsi="Times New Roman" w:cs="Times New Roman"/>
                <w:color w:val="000000"/>
                <w:sz w:val="20"/>
                <w:szCs w:val="20"/>
              </w:rPr>
              <w:t>Ankara:</w:t>
            </w:r>
            <w:r w:rsidRPr="00A42D98">
              <w:rPr>
                <w:rFonts w:ascii="Times New Roman" w:hAnsi="Times New Roman" w:cs="Times New Roman"/>
                <w:i/>
                <w:iCs/>
                <w:color w:val="000000"/>
                <w:sz w:val="20"/>
                <w:szCs w:val="20"/>
              </w:rPr>
              <w:t xml:space="preserve"> </w:t>
            </w:r>
            <w:r w:rsidRPr="00A42D98">
              <w:rPr>
                <w:rFonts w:ascii="Times New Roman" w:hAnsi="Times New Roman" w:cs="Times New Roman"/>
                <w:color w:val="000000"/>
                <w:sz w:val="20"/>
                <w:szCs w:val="20"/>
              </w:rPr>
              <w:t>Kanguru Yayınları.</w:t>
            </w:r>
          </w:p>
          <w:p w14:paraId="2255D79F" w14:textId="77777777" w:rsidR="00BE444C" w:rsidRPr="00A42D98" w:rsidRDefault="00BE444C" w:rsidP="00BE444C">
            <w:pPr>
              <w:suppressAutoHyphens/>
              <w:spacing w:after="60"/>
              <w:ind w:left="567" w:hanging="567"/>
              <w:rPr>
                <w:rFonts w:ascii="Times New Roman" w:hAnsi="Times New Roman" w:cs="Times New Roman"/>
                <w:color w:val="000000"/>
                <w:lang w:val="en-US"/>
              </w:rPr>
            </w:pPr>
          </w:p>
        </w:tc>
      </w:tr>
      <w:tr w:rsidR="00BE444C" w:rsidRPr="00A42D98" w14:paraId="7456BB57" w14:textId="77777777" w:rsidTr="00BE444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2154F208" w14:textId="77777777" w:rsidR="00BE444C" w:rsidRPr="00A42D98" w:rsidRDefault="00BE444C" w:rsidP="00BE444C">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14:paraId="52D5EFA0" w14:textId="77777777" w:rsidR="00BE444C" w:rsidRPr="00A42D98" w:rsidRDefault="00BE444C" w:rsidP="00BE444C">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3E5E003A" w14:textId="77777777" w:rsidR="00BE444C" w:rsidRPr="00A42D98" w:rsidRDefault="00BE444C" w:rsidP="00BE444C">
      <w:pPr>
        <w:rPr>
          <w:rFonts w:ascii="Times New Roman" w:hAnsi="Times New Roman" w:cs="Times New Roman"/>
          <w:sz w:val="18"/>
          <w:szCs w:val="18"/>
        </w:rPr>
        <w:sectPr w:rsidR="00BE444C" w:rsidRPr="00A42D98" w:rsidSect="00BE444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E444C" w:rsidRPr="00A42D98" w14:paraId="00FF6D53" w14:textId="77777777" w:rsidTr="00BE44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3B8238" w14:textId="77777777" w:rsidR="00BE444C" w:rsidRPr="00A42D98" w:rsidRDefault="00BE444C" w:rsidP="00BE444C">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BE444C" w:rsidRPr="00A42D98" w14:paraId="5592EA94"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tcPr>
          <w:p w14:paraId="6211A77F" w14:textId="77777777" w:rsidR="00BE444C" w:rsidRPr="00A42D98" w:rsidRDefault="00BE444C" w:rsidP="00BE444C">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A53A2A1" w14:textId="77777777" w:rsidR="00BE444C" w:rsidRPr="00A42D98" w:rsidRDefault="00BE444C" w:rsidP="00BE444C">
            <w:pPr>
              <w:rPr>
                <w:rFonts w:ascii="Times New Roman" w:hAnsi="Times New Roman" w:cs="Times New Roman"/>
                <w:b/>
              </w:rPr>
            </w:pPr>
            <w:r w:rsidRPr="00A42D98">
              <w:rPr>
                <w:rFonts w:ascii="Times New Roman" w:hAnsi="Times New Roman" w:cs="Times New Roman"/>
                <w:b/>
              </w:rPr>
              <w:t xml:space="preserve">TOPICS </w:t>
            </w:r>
          </w:p>
        </w:tc>
      </w:tr>
      <w:tr w:rsidR="00BE444C" w:rsidRPr="00A42D98" w14:paraId="7CB20D76"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3E25C8"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3C205A"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Defining literature as a field of art.</w:t>
            </w:r>
          </w:p>
        </w:tc>
      </w:tr>
      <w:tr w:rsidR="00BE444C" w:rsidRPr="00A42D98" w14:paraId="017DA71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BB5E54"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1E9D1A"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Determining the possibilities of transferring various art fields and literature to each other.</w:t>
            </w:r>
          </w:p>
        </w:tc>
      </w:tr>
      <w:tr w:rsidR="00BE444C" w:rsidRPr="00A42D98" w14:paraId="6D376EA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0037B"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1275A0"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Identification of works that reveal the interest of literature with the fields of art for different senses.</w:t>
            </w:r>
          </w:p>
        </w:tc>
      </w:tr>
      <w:tr w:rsidR="00BE444C" w:rsidRPr="00A42D98" w14:paraId="397A31D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9D4D0C"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A17E61"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color w:val="000000"/>
                <w:lang w:val="en-US"/>
              </w:rPr>
              <w:t xml:space="preserve"> </w:t>
            </w:r>
            <w:r w:rsidRPr="00A42D98">
              <w:rPr>
                <w:rStyle w:val="y2iqfc"/>
                <w:rFonts w:ascii="Times New Roman" w:hAnsi="Times New Roman" w:cs="Times New Roman"/>
                <w:color w:val="202124"/>
                <w:lang w:val="en"/>
              </w:rPr>
              <w:t>Defining and determining the visual arts fields whose relations with literature will be evaluated.</w:t>
            </w:r>
          </w:p>
        </w:tc>
      </w:tr>
      <w:tr w:rsidR="00BE444C" w:rsidRPr="00A42D98" w14:paraId="71754D25"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D71DD0"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9F6F16"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Determining the interests and relations of literature with visual arts</w:t>
            </w:r>
          </w:p>
        </w:tc>
      </w:tr>
      <w:tr w:rsidR="00BE444C" w:rsidRPr="00A42D98" w14:paraId="64A6396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1D8073"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D586EE" w14:textId="77777777" w:rsidR="00BE444C" w:rsidRPr="00A42D98" w:rsidRDefault="00BE444C" w:rsidP="00BE444C">
            <w:pPr>
              <w:pStyle w:val="HTMLncedenBiimlendirilmi"/>
              <w:shd w:val="clear" w:color="auto" w:fill="F8F9FA"/>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Determining the representations of visual expression transferred to the field of literature.</w:t>
            </w:r>
          </w:p>
        </w:tc>
      </w:tr>
      <w:tr w:rsidR="00BE444C" w:rsidRPr="00A42D98" w14:paraId="6F81225D"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F5995B"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092FF3" w14:textId="77777777" w:rsidR="00BE444C" w:rsidRPr="00A42D98" w:rsidRDefault="00BE444C"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First Midterm Exam</w:t>
            </w:r>
          </w:p>
        </w:tc>
      </w:tr>
      <w:tr w:rsidR="00BE444C" w:rsidRPr="00A42D98" w14:paraId="33A6902E"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10469E"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71E68D"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Examining the representations of visual expression that were determined to be transferred to the field of literature.</w:t>
            </w:r>
          </w:p>
        </w:tc>
      </w:tr>
      <w:tr w:rsidR="00BE444C" w:rsidRPr="00A42D98" w14:paraId="65042C2C"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F61033"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D8460C"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Detection of works transferred from the field of literature to visual expression planes.</w:t>
            </w:r>
          </w:p>
        </w:tc>
      </w:tr>
      <w:tr w:rsidR="00BE444C" w:rsidRPr="00A42D98" w14:paraId="7CBC282B"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1F90D0"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10</w:t>
            </w:r>
          </w:p>
          <w:p w14:paraId="12036CEF" w14:textId="77777777" w:rsidR="00BE444C" w:rsidRPr="00A42D98" w:rsidRDefault="00BE444C" w:rsidP="00BE444C">
            <w:pPr>
              <w:jc w:val="center"/>
              <w:rPr>
                <w:rFonts w:ascii="Times New Roman" w:hAnsi="Times New Roman" w:cs="Times New Roman"/>
                <w:sz w:val="20"/>
                <w:szCs w:val="20"/>
              </w:rPr>
            </w:pPr>
          </w:p>
          <w:p w14:paraId="2876B98F" w14:textId="77777777" w:rsidR="00BE444C" w:rsidRPr="00A42D98" w:rsidRDefault="00BE444C" w:rsidP="00BE444C">
            <w:pPr>
              <w:jc w:val="center"/>
              <w:rPr>
                <w:rFonts w:ascii="Times New Roman" w:hAnsi="Times New Roman" w:cs="Times New Roman"/>
                <w:sz w:val="20"/>
                <w:szCs w:val="20"/>
              </w:rPr>
            </w:pP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B96748"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Examining the works determined to be transferred from the field of literature to the visual expression planes.</w:t>
            </w:r>
          </w:p>
        </w:tc>
      </w:tr>
      <w:tr w:rsidR="00BE444C" w:rsidRPr="00A42D98" w14:paraId="44304C79"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5DF2EE"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3D714D"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Determination of methods and theories that can be applied to deal with the interest of literature and visual arts.</w:t>
            </w:r>
          </w:p>
        </w:tc>
      </w:tr>
      <w:tr w:rsidR="00BE444C" w:rsidRPr="00A42D98" w14:paraId="7F1DFD51"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F28BF6"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F01336"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Determination of methods and theories that can be applied to deal with the interest of literature and visual arts.</w:t>
            </w:r>
          </w:p>
        </w:tc>
      </w:tr>
      <w:tr w:rsidR="00BE444C" w:rsidRPr="00A42D98" w14:paraId="4C404B68"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8C129F"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B343E3"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Examination of works of literature and visual arts.</w:t>
            </w:r>
          </w:p>
        </w:tc>
      </w:tr>
      <w:tr w:rsidR="00BE444C" w:rsidRPr="00A42D98" w14:paraId="614DA1F0" w14:textId="77777777" w:rsidTr="00BE444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99BCDB" w14:textId="77777777" w:rsidR="00BE444C" w:rsidRPr="00A42D98" w:rsidRDefault="00BE444C" w:rsidP="00BE444C">
            <w:pPr>
              <w:jc w:val="center"/>
              <w:rPr>
                <w:rFonts w:ascii="Times New Roman" w:hAnsi="Times New Roman" w:cs="Times New Roman"/>
                <w:sz w:val="20"/>
                <w:szCs w:val="20"/>
              </w:rPr>
            </w:pPr>
            <w:r w:rsidRPr="00A42D98">
              <w:rPr>
                <w:rFonts w:ascii="Times New Roman" w:hAnsi="Times New Roman" w:cs="Times New Roman"/>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EF02DC" w14:textId="77777777" w:rsidR="00BE444C" w:rsidRPr="00A42D98" w:rsidRDefault="00BE444C" w:rsidP="00BE444C">
            <w:pPr>
              <w:pStyle w:val="HTMLncedenBiimlendirilmi"/>
              <w:shd w:val="clear" w:color="auto" w:fill="F8F9FA"/>
              <w:jc w:val="both"/>
              <w:rPr>
                <w:rFonts w:ascii="Times New Roman" w:hAnsi="Times New Roman" w:cs="Times New Roman"/>
                <w:color w:val="202124"/>
              </w:rPr>
            </w:pPr>
            <w:r w:rsidRPr="00A42D98">
              <w:rPr>
                <w:rFonts w:ascii="Times New Roman" w:hAnsi="Times New Roman" w:cs="Times New Roman"/>
                <w:lang w:val="en-US"/>
              </w:rPr>
              <w:t xml:space="preserve"> </w:t>
            </w:r>
            <w:r w:rsidRPr="00A42D98">
              <w:rPr>
                <w:rStyle w:val="y2iqfc"/>
                <w:rFonts w:ascii="Times New Roman" w:hAnsi="Times New Roman" w:cs="Times New Roman"/>
                <w:color w:val="202124"/>
                <w:lang w:val="en"/>
              </w:rPr>
              <w:t>Examination of works of literature and visual arts.</w:t>
            </w:r>
          </w:p>
        </w:tc>
      </w:tr>
      <w:tr w:rsidR="00BE444C" w:rsidRPr="00A42D98" w14:paraId="661D7477" w14:textId="77777777" w:rsidTr="005122A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4A634E" w14:textId="77777777" w:rsidR="00BE444C" w:rsidRPr="00A42D98" w:rsidRDefault="00BE444C" w:rsidP="00BE444C">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12D08F7D" w14:textId="02B850B7" w:rsidR="00BE444C" w:rsidRPr="00A42D98" w:rsidRDefault="00BE444C"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005122A0" w:rsidRPr="00A42D98">
              <w:rPr>
                <w:rFonts w:ascii="Times New Roman" w:hAnsi="Times New Roman" w:cs="Times New Roman"/>
                <w:sz w:val="20"/>
                <w:szCs w:val="20"/>
                <w:lang w:val="en-US"/>
              </w:rPr>
              <w:t>An overview</w:t>
            </w:r>
          </w:p>
        </w:tc>
      </w:tr>
      <w:tr w:rsidR="005122A0" w:rsidRPr="00A42D98" w14:paraId="2CDE9EBB" w14:textId="77777777" w:rsidTr="00BE444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6129DFE" w14:textId="56A7416C" w:rsidR="005122A0" w:rsidRPr="00A42D98" w:rsidRDefault="005122A0" w:rsidP="00BE444C">
            <w:pPr>
              <w:jc w:val="center"/>
              <w:rPr>
                <w:rFonts w:ascii="Times New Roman" w:hAnsi="Times New Roman" w:cs="Times New Roman"/>
              </w:rPr>
            </w:pPr>
            <w:r w:rsidRPr="00A42D98">
              <w:rPr>
                <w:rFonts w:ascii="Times New Roman" w:hAnsi="Times New Roman" w:cs="Times New Roman"/>
              </w:rPr>
              <w:t xml:space="preserve">17 </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343D8BE" w14:textId="70862E18" w:rsidR="005122A0" w:rsidRPr="00A42D98" w:rsidRDefault="005122A0" w:rsidP="00BE444C">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1309F311" w14:textId="77777777" w:rsidR="00BE444C" w:rsidRPr="00A42D98" w:rsidRDefault="00BE444C" w:rsidP="00BE444C">
      <w:pPr>
        <w:rPr>
          <w:rFonts w:ascii="Times New Roman" w:hAnsi="Times New Roman" w:cs="Times New Roman"/>
          <w:sz w:val="16"/>
          <w:szCs w:val="16"/>
        </w:rPr>
      </w:pPr>
    </w:p>
    <w:p w14:paraId="7FBE93FC" w14:textId="77777777" w:rsidR="00BE444C" w:rsidRPr="00A42D98" w:rsidRDefault="00BE444C" w:rsidP="00BE444C">
      <w:pPr>
        <w:rPr>
          <w:rFonts w:ascii="Times New Roman" w:hAnsi="Times New Roman" w:cs="Times New Roman"/>
          <w:sz w:val="16"/>
          <w:szCs w:val="16"/>
        </w:rPr>
      </w:pPr>
    </w:p>
    <w:p w14:paraId="4D402F52" w14:textId="77777777" w:rsidR="00BE444C" w:rsidRPr="00A42D98" w:rsidRDefault="00BE444C" w:rsidP="00BE444C">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3639BA4D"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59B6EBC3"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597F743A"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99AAD7D"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DFE54C7"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1070AE4"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1</w:t>
            </w:r>
          </w:p>
        </w:tc>
      </w:tr>
      <w:tr w:rsidR="00A14692" w:rsidRPr="00A42D98" w14:paraId="69592A5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FACDDF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05CCE75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0D493F5" w14:textId="6D33FEB4"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63CE83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9A4262C" w14:textId="77777777" w:rsidR="00A14692" w:rsidRPr="00A42D98" w:rsidRDefault="00A14692" w:rsidP="00A14692">
            <w:pPr>
              <w:rPr>
                <w:rFonts w:ascii="Times New Roman" w:hAnsi="Times New Roman" w:cs="Times New Roman"/>
                <w:b/>
                <w:sz w:val="16"/>
                <w:szCs w:val="16"/>
                <w:lang w:val="en-US"/>
              </w:rPr>
            </w:pPr>
          </w:p>
        </w:tc>
      </w:tr>
      <w:tr w:rsidR="00A14692" w:rsidRPr="00A42D98" w14:paraId="49C1478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CB95871"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D82B9ED"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B236886" w14:textId="7EBF35B3"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86DDC0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99FFD32" w14:textId="77777777" w:rsidR="00A14692" w:rsidRPr="00A42D98" w:rsidRDefault="00A14692" w:rsidP="00A14692">
            <w:pPr>
              <w:rPr>
                <w:rFonts w:ascii="Times New Roman" w:hAnsi="Times New Roman" w:cs="Times New Roman"/>
                <w:b/>
                <w:sz w:val="16"/>
                <w:szCs w:val="16"/>
                <w:lang w:val="en-US"/>
              </w:rPr>
            </w:pPr>
          </w:p>
        </w:tc>
      </w:tr>
      <w:tr w:rsidR="00A14692" w:rsidRPr="00A42D98" w14:paraId="4A158A4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6E1A9C9"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6A3B5025"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07E8A44"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18AF89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B709BCB" w14:textId="087C0D0A" w:rsidR="00A14692" w:rsidRPr="00A42D98" w:rsidRDefault="00A022A3"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00880B3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766D1F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7E9114B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ED4AE96" w14:textId="1A0CF999"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03A7EF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F24C435" w14:textId="77777777" w:rsidR="00A14692" w:rsidRPr="00A42D98" w:rsidRDefault="00A14692" w:rsidP="00A14692">
            <w:pPr>
              <w:rPr>
                <w:rFonts w:ascii="Times New Roman" w:hAnsi="Times New Roman" w:cs="Times New Roman"/>
                <w:b/>
                <w:sz w:val="16"/>
                <w:szCs w:val="16"/>
                <w:lang w:val="en-US"/>
              </w:rPr>
            </w:pPr>
          </w:p>
        </w:tc>
      </w:tr>
      <w:tr w:rsidR="00A14692" w:rsidRPr="00A42D98" w14:paraId="422C9A0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E23B87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B679102"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F32C389" w14:textId="7ED02890"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9840F0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A41321F" w14:textId="77777777" w:rsidR="00A14692" w:rsidRPr="00A42D98" w:rsidRDefault="00A14692" w:rsidP="00A14692">
            <w:pPr>
              <w:rPr>
                <w:rFonts w:ascii="Times New Roman" w:hAnsi="Times New Roman" w:cs="Times New Roman"/>
                <w:b/>
                <w:sz w:val="16"/>
                <w:szCs w:val="16"/>
                <w:lang w:val="en-US"/>
              </w:rPr>
            </w:pPr>
          </w:p>
        </w:tc>
      </w:tr>
      <w:tr w:rsidR="00A14692" w:rsidRPr="00A42D98" w14:paraId="5ACBCCB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41E561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ADA6043"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6ABE05B" w14:textId="12B10F2E"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ACAB9C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E4511E2" w14:textId="77777777" w:rsidR="00A14692" w:rsidRPr="00A42D98" w:rsidRDefault="00A14692" w:rsidP="00A14692">
            <w:pPr>
              <w:rPr>
                <w:rFonts w:ascii="Times New Roman" w:hAnsi="Times New Roman" w:cs="Times New Roman"/>
                <w:b/>
                <w:sz w:val="16"/>
                <w:szCs w:val="16"/>
                <w:lang w:val="en-US"/>
              </w:rPr>
            </w:pPr>
          </w:p>
        </w:tc>
      </w:tr>
      <w:tr w:rsidR="00A14692" w:rsidRPr="00A42D98" w14:paraId="65C6C1E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7A4CF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09E8A06A"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C5ECAD0" w14:textId="2DA01CB9"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1B977245"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077957" w14:textId="77777777" w:rsidR="00A14692" w:rsidRPr="00A42D98" w:rsidRDefault="00A14692" w:rsidP="00A14692">
            <w:pPr>
              <w:rPr>
                <w:rFonts w:ascii="Times New Roman" w:hAnsi="Times New Roman" w:cs="Times New Roman"/>
                <w:b/>
                <w:sz w:val="16"/>
                <w:szCs w:val="16"/>
                <w:lang w:val="en-US"/>
              </w:rPr>
            </w:pPr>
          </w:p>
        </w:tc>
      </w:tr>
      <w:tr w:rsidR="00A14692" w:rsidRPr="00A42D98" w14:paraId="3FEEDCE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509260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1B04274B"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96438CC" w14:textId="727AA3D8"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4E3A7B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CA563B5" w14:textId="77777777" w:rsidR="00A14692" w:rsidRPr="00A42D98" w:rsidRDefault="00A14692" w:rsidP="00A14692">
            <w:pPr>
              <w:rPr>
                <w:rFonts w:ascii="Times New Roman" w:hAnsi="Times New Roman" w:cs="Times New Roman"/>
                <w:b/>
                <w:sz w:val="16"/>
                <w:szCs w:val="16"/>
                <w:lang w:val="en-US"/>
              </w:rPr>
            </w:pPr>
          </w:p>
        </w:tc>
      </w:tr>
      <w:tr w:rsidR="00A14692" w:rsidRPr="00A42D98" w14:paraId="3A4A9E7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99CCAE7"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1F20E2FA"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BB0493E" w14:textId="65EC8FF9"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4F6A0B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4819554" w14:textId="77777777" w:rsidR="00A14692" w:rsidRPr="00A42D98" w:rsidRDefault="00A14692" w:rsidP="00A14692">
            <w:pPr>
              <w:rPr>
                <w:rFonts w:ascii="Times New Roman" w:hAnsi="Times New Roman" w:cs="Times New Roman"/>
                <w:b/>
                <w:sz w:val="16"/>
                <w:szCs w:val="16"/>
                <w:lang w:val="en-US"/>
              </w:rPr>
            </w:pPr>
          </w:p>
        </w:tc>
      </w:tr>
      <w:tr w:rsidR="00A14692" w:rsidRPr="00A42D98" w14:paraId="1EAB852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BAE2B19"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3B83F30"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E5CFDDD" w14:textId="3F5C430F"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2083D091"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BE516E0" w14:textId="77777777" w:rsidR="00A14692" w:rsidRPr="00A42D98" w:rsidRDefault="00A14692" w:rsidP="00A14692">
            <w:pPr>
              <w:rPr>
                <w:rFonts w:ascii="Times New Roman" w:hAnsi="Times New Roman" w:cs="Times New Roman"/>
                <w:b/>
                <w:sz w:val="16"/>
                <w:szCs w:val="16"/>
                <w:lang w:val="en-US"/>
              </w:rPr>
            </w:pPr>
          </w:p>
        </w:tc>
      </w:tr>
      <w:tr w:rsidR="00A14692" w:rsidRPr="00A42D98" w14:paraId="42DBF83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520646A"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6B90D4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43F1D4E" w14:textId="51857D1A"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454223D"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AB23D07" w14:textId="77777777" w:rsidR="00A14692" w:rsidRPr="00A42D98" w:rsidRDefault="00A14692" w:rsidP="00A14692">
            <w:pPr>
              <w:rPr>
                <w:rFonts w:ascii="Times New Roman" w:hAnsi="Times New Roman" w:cs="Times New Roman"/>
                <w:b/>
                <w:sz w:val="16"/>
                <w:szCs w:val="16"/>
                <w:lang w:val="en-US"/>
              </w:rPr>
            </w:pPr>
          </w:p>
        </w:tc>
      </w:tr>
      <w:tr w:rsidR="00A14692" w:rsidRPr="00A42D98" w14:paraId="05AE3918"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BCEBC3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5182A9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5B2749DC" w14:textId="091D2272"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D4956B0"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18F68A4" w14:textId="77777777" w:rsidR="00A14692" w:rsidRPr="00A42D98" w:rsidRDefault="00A14692" w:rsidP="00A14692">
            <w:pPr>
              <w:rPr>
                <w:rFonts w:ascii="Times New Roman" w:hAnsi="Times New Roman" w:cs="Times New Roman"/>
                <w:b/>
                <w:sz w:val="16"/>
                <w:szCs w:val="16"/>
                <w:lang w:val="en-US"/>
              </w:rPr>
            </w:pPr>
          </w:p>
        </w:tc>
      </w:tr>
      <w:tr w:rsidR="00A14692" w:rsidRPr="00A42D98" w14:paraId="47136127"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D0F53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765BC18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91C38A0" w14:textId="3DBF1447"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AB5313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42DAB59" w14:textId="77777777" w:rsidR="00A14692" w:rsidRPr="00A42D98" w:rsidRDefault="00A14692" w:rsidP="00A14692">
            <w:pPr>
              <w:rPr>
                <w:rFonts w:ascii="Times New Roman" w:hAnsi="Times New Roman" w:cs="Times New Roman"/>
                <w:b/>
                <w:sz w:val="16"/>
                <w:szCs w:val="16"/>
                <w:lang w:val="en-US"/>
              </w:rPr>
            </w:pPr>
          </w:p>
        </w:tc>
      </w:tr>
      <w:tr w:rsidR="00A14692" w:rsidRPr="00A42D98" w14:paraId="6259A89C"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D82FD9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548782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8375820" w14:textId="6679CFB7"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3E3C8E2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4274A49" w14:textId="77777777" w:rsidR="00A14692" w:rsidRPr="00A42D98" w:rsidRDefault="00A14692" w:rsidP="00A14692">
            <w:pPr>
              <w:rPr>
                <w:rFonts w:ascii="Times New Roman" w:hAnsi="Times New Roman" w:cs="Times New Roman"/>
                <w:b/>
                <w:sz w:val="16"/>
                <w:szCs w:val="16"/>
                <w:lang w:val="en-US"/>
              </w:rPr>
            </w:pPr>
          </w:p>
        </w:tc>
      </w:tr>
      <w:tr w:rsidR="00A14692" w:rsidRPr="00A42D98" w14:paraId="745E158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4A65D9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D601E9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B81CF43" w14:textId="126579E3" w:rsidR="00A14692" w:rsidRPr="00A42D98" w:rsidRDefault="00A022A3"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DF8F95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38304DB" w14:textId="77777777" w:rsidR="00A14692" w:rsidRPr="00A42D98" w:rsidRDefault="00A14692" w:rsidP="00A14692">
            <w:pPr>
              <w:rPr>
                <w:rFonts w:ascii="Times New Roman" w:hAnsi="Times New Roman" w:cs="Times New Roman"/>
                <w:b/>
                <w:sz w:val="16"/>
                <w:szCs w:val="16"/>
                <w:lang w:val="en-US"/>
              </w:rPr>
            </w:pPr>
          </w:p>
        </w:tc>
      </w:tr>
      <w:tr w:rsidR="00A14692" w:rsidRPr="00A42D98" w14:paraId="3FB4E88B"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586BEECC" w14:textId="4CF5F283"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2C37C3DB" w14:textId="77777777" w:rsidR="00BE444C" w:rsidRPr="00A42D98" w:rsidRDefault="00BE444C" w:rsidP="00BE444C">
      <w:pPr>
        <w:rPr>
          <w:rFonts w:ascii="Times New Roman" w:hAnsi="Times New Roman" w:cs="Times New Roman"/>
          <w:sz w:val="16"/>
          <w:szCs w:val="16"/>
        </w:rPr>
      </w:pPr>
    </w:p>
    <w:p w14:paraId="72617249" w14:textId="27C0AFBC" w:rsidR="00BE444C" w:rsidRPr="00A42D98" w:rsidRDefault="00BE444C" w:rsidP="00BE444C">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Lec.</w:t>
      </w:r>
      <w:r w:rsidRPr="00A42D98">
        <w:rPr>
          <w:rFonts w:ascii="Times New Roman" w:hAnsi="Times New Roman" w:cs="Times New Roman"/>
        </w:rPr>
        <w:t xml:space="preserve"> Dr. Gizem KUNDURACI</w:t>
      </w:r>
    </w:p>
    <w:p w14:paraId="1F6A5089" w14:textId="26227998" w:rsidR="00BE444C" w:rsidRPr="00A42D98" w:rsidRDefault="00BE444C" w:rsidP="00BE444C">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t>Date:</w:t>
      </w:r>
      <w:r w:rsidRPr="00A42D98">
        <w:rPr>
          <w:rFonts w:ascii="Times New Roman" w:hAnsi="Times New Roman" w:cs="Times New Roman"/>
        </w:rPr>
        <w:t xml:space="preserve"> </w:t>
      </w:r>
    </w:p>
    <w:tbl>
      <w:tblPr>
        <w:tblW w:w="12725" w:type="dxa"/>
        <w:tblLook w:val="01E0" w:firstRow="1" w:lastRow="1" w:firstColumn="1" w:lastColumn="1" w:noHBand="0" w:noVBand="0"/>
      </w:tblPr>
      <w:tblGrid>
        <w:gridCol w:w="7171"/>
        <w:gridCol w:w="2777"/>
        <w:gridCol w:w="2777"/>
      </w:tblGrid>
      <w:tr w:rsidR="00BE444C" w:rsidRPr="00A42D98" w14:paraId="407D1A5E" w14:textId="77777777" w:rsidTr="00BE444C">
        <w:trPr>
          <w:trHeight w:val="989"/>
        </w:trPr>
        <w:tc>
          <w:tcPr>
            <w:tcW w:w="7171" w:type="dxa"/>
            <w:shd w:val="clear" w:color="auto" w:fill="auto"/>
          </w:tcPr>
          <w:p w14:paraId="4CA04E8B" w14:textId="77777777" w:rsidR="00BE444C" w:rsidRPr="00A42D98" w:rsidRDefault="00BE444C"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3CF1FBDE" w14:textId="77777777" w:rsidR="00BE444C" w:rsidRPr="00A42D98" w:rsidRDefault="00BE444C" w:rsidP="00BE444C">
            <w:pPr>
              <w:tabs>
                <w:tab w:val="left" w:pos="7800"/>
              </w:tabs>
              <w:jc w:val="center"/>
              <w:rPr>
                <w:rFonts w:ascii="Times New Roman" w:hAnsi="Times New Roman" w:cs="Times New Roman"/>
              </w:rPr>
            </w:pPr>
          </w:p>
          <w:p w14:paraId="2A585788" w14:textId="77777777" w:rsidR="00BE444C" w:rsidRPr="00A42D98" w:rsidRDefault="00BE444C"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c>
          <w:tcPr>
            <w:tcW w:w="2777" w:type="dxa"/>
          </w:tcPr>
          <w:p w14:paraId="1A22B4C1" w14:textId="77777777" w:rsidR="00BE444C" w:rsidRPr="00A42D98" w:rsidRDefault="00BE444C" w:rsidP="00BE444C">
            <w:pPr>
              <w:tabs>
                <w:tab w:val="left" w:pos="7800"/>
              </w:tabs>
              <w:jc w:val="center"/>
              <w:rPr>
                <w:rFonts w:ascii="Times New Roman" w:hAnsi="Times New Roman" w:cs="Times New Roman"/>
              </w:rPr>
            </w:pPr>
          </w:p>
        </w:tc>
      </w:tr>
    </w:tbl>
    <w:p w14:paraId="1A696237" w14:textId="77777777" w:rsidR="00BE444C" w:rsidRPr="00A42D98" w:rsidRDefault="00BE444C" w:rsidP="00BE444C">
      <w:pPr>
        <w:tabs>
          <w:tab w:val="left" w:pos="7800"/>
        </w:tabs>
        <w:rPr>
          <w:rFonts w:ascii="Times New Roman" w:hAnsi="Times New Roman" w:cs="Times New Roman"/>
        </w:rPr>
      </w:pPr>
      <w:r w:rsidRPr="00A42D98">
        <w:rPr>
          <w:rFonts w:ascii="Times New Roman" w:hAnsi="Times New Roman" w:cs="Times New Roman"/>
        </w:rPr>
        <w:t xml:space="preserve">                        </w:t>
      </w:r>
    </w:p>
    <w:p w14:paraId="57E99831" w14:textId="77777777" w:rsidR="00BF6CC3" w:rsidRPr="00A42D98" w:rsidRDefault="00BF6CC3" w:rsidP="00BE444C">
      <w:pPr>
        <w:tabs>
          <w:tab w:val="left" w:pos="7800"/>
        </w:tabs>
        <w:rPr>
          <w:rFonts w:ascii="Times New Roman" w:hAnsi="Times New Roman" w:cs="Times New Roman"/>
        </w:rPr>
      </w:pPr>
    </w:p>
    <w:p w14:paraId="37808331" w14:textId="77777777" w:rsidR="00BF6CC3" w:rsidRPr="00A42D98" w:rsidRDefault="00BF6CC3" w:rsidP="00BE444C">
      <w:pPr>
        <w:tabs>
          <w:tab w:val="left" w:pos="7800"/>
        </w:tabs>
        <w:rPr>
          <w:rFonts w:ascii="Times New Roman" w:hAnsi="Times New Roman" w:cs="Times New Roman"/>
        </w:rPr>
      </w:pPr>
    </w:p>
    <w:p w14:paraId="5835BE26" w14:textId="77777777" w:rsidR="00BF6CC3" w:rsidRPr="00A42D98" w:rsidRDefault="00BF6CC3" w:rsidP="00BE444C">
      <w:pPr>
        <w:tabs>
          <w:tab w:val="left" w:pos="7800"/>
        </w:tabs>
        <w:rPr>
          <w:rFonts w:ascii="Times New Roman" w:hAnsi="Times New Roman" w:cs="Times New Roman"/>
        </w:rPr>
      </w:pPr>
    </w:p>
    <w:p w14:paraId="20CC9F5C" w14:textId="77777777" w:rsidR="00BF6CC3" w:rsidRPr="00A42D98" w:rsidRDefault="00BF6CC3" w:rsidP="00BE444C">
      <w:pPr>
        <w:tabs>
          <w:tab w:val="left" w:pos="7800"/>
        </w:tabs>
        <w:rPr>
          <w:rFonts w:ascii="Times New Roman" w:hAnsi="Times New Roman" w:cs="Times New Roman"/>
        </w:rPr>
      </w:pPr>
    </w:p>
    <w:p w14:paraId="650A40F2" w14:textId="77777777" w:rsidR="00BF6CC3" w:rsidRPr="00A42D98" w:rsidRDefault="00BF6CC3" w:rsidP="00BE444C">
      <w:pPr>
        <w:tabs>
          <w:tab w:val="left" w:pos="7800"/>
        </w:tabs>
        <w:rPr>
          <w:rFonts w:ascii="Times New Roman" w:hAnsi="Times New Roman" w:cs="Times New Roman"/>
        </w:rPr>
      </w:pPr>
    </w:p>
    <w:p w14:paraId="556A6A6A" w14:textId="77777777" w:rsidR="00BF6CC3" w:rsidRPr="00A42D98" w:rsidRDefault="00BF6CC3" w:rsidP="00BE444C">
      <w:pPr>
        <w:tabs>
          <w:tab w:val="left" w:pos="7800"/>
        </w:tabs>
        <w:rPr>
          <w:rFonts w:ascii="Times New Roman" w:hAnsi="Times New Roman" w:cs="Times New Roman"/>
        </w:rPr>
      </w:pPr>
    </w:p>
    <w:p w14:paraId="6E8150ED" w14:textId="77777777" w:rsidR="00BF6CC3" w:rsidRPr="00A42D98" w:rsidRDefault="00BF6CC3" w:rsidP="00BE444C">
      <w:pPr>
        <w:tabs>
          <w:tab w:val="left" w:pos="7800"/>
        </w:tabs>
        <w:rPr>
          <w:rFonts w:ascii="Times New Roman" w:hAnsi="Times New Roman" w:cs="Times New Roman"/>
        </w:rPr>
      </w:pPr>
    </w:p>
    <w:p w14:paraId="720A8DEE" w14:textId="77777777" w:rsidR="00BF6CC3" w:rsidRPr="00A42D98" w:rsidRDefault="00BF6CC3" w:rsidP="00BE444C">
      <w:pPr>
        <w:tabs>
          <w:tab w:val="left" w:pos="7800"/>
        </w:tabs>
        <w:rPr>
          <w:rFonts w:ascii="Times New Roman" w:hAnsi="Times New Roman" w:cs="Times New Roman"/>
        </w:rPr>
      </w:pPr>
    </w:p>
    <w:p w14:paraId="19F3CACA" w14:textId="77777777" w:rsidR="00BF6CC3" w:rsidRPr="00A42D98" w:rsidRDefault="00BF6CC3" w:rsidP="00BE444C">
      <w:pPr>
        <w:tabs>
          <w:tab w:val="left" w:pos="7800"/>
        </w:tabs>
        <w:rPr>
          <w:rFonts w:ascii="Times New Roman" w:hAnsi="Times New Roman" w:cs="Times New Roman"/>
        </w:rPr>
      </w:pPr>
    </w:p>
    <w:p w14:paraId="38B76D71" w14:textId="77777777" w:rsidR="00BF6CC3" w:rsidRPr="00A42D98" w:rsidRDefault="00BF6CC3" w:rsidP="00BE444C">
      <w:pPr>
        <w:tabs>
          <w:tab w:val="left" w:pos="7800"/>
        </w:tabs>
        <w:rPr>
          <w:rFonts w:ascii="Times New Roman" w:hAnsi="Times New Roman" w:cs="Times New Roman"/>
        </w:rPr>
      </w:pPr>
    </w:p>
    <w:p w14:paraId="6FEE5B85" w14:textId="77777777" w:rsidR="00BF6CC3" w:rsidRPr="00A42D98" w:rsidRDefault="00BF6CC3" w:rsidP="00BE444C">
      <w:pPr>
        <w:tabs>
          <w:tab w:val="left" w:pos="7800"/>
        </w:tabs>
        <w:rPr>
          <w:rFonts w:ascii="Times New Roman" w:hAnsi="Times New Roman" w:cs="Times New Roman"/>
        </w:rPr>
      </w:pPr>
    </w:p>
    <w:p w14:paraId="2639E47F" w14:textId="77777777" w:rsidR="00BF6CC3" w:rsidRPr="00A42D98" w:rsidRDefault="00BF6CC3" w:rsidP="00BE444C">
      <w:pPr>
        <w:tabs>
          <w:tab w:val="left" w:pos="7800"/>
        </w:tabs>
        <w:rPr>
          <w:rFonts w:ascii="Times New Roman" w:hAnsi="Times New Roman" w:cs="Times New Roman"/>
        </w:rPr>
      </w:pPr>
    </w:p>
    <w:p w14:paraId="15FF9443" w14:textId="77777777" w:rsidR="00BF6CC3" w:rsidRPr="00A42D98" w:rsidRDefault="00BF6CC3" w:rsidP="00BE444C">
      <w:pPr>
        <w:tabs>
          <w:tab w:val="left" w:pos="7800"/>
        </w:tabs>
        <w:rPr>
          <w:rFonts w:ascii="Times New Roman" w:hAnsi="Times New Roman" w:cs="Times New Roman"/>
        </w:rPr>
      </w:pPr>
    </w:p>
    <w:p w14:paraId="08E783B1" w14:textId="77777777" w:rsidR="00BF6CC3" w:rsidRPr="00A42D98" w:rsidRDefault="00BF6CC3" w:rsidP="00BE444C">
      <w:pPr>
        <w:tabs>
          <w:tab w:val="left" w:pos="7800"/>
        </w:tabs>
        <w:rPr>
          <w:rFonts w:ascii="Times New Roman" w:hAnsi="Times New Roman" w:cs="Times New Roman"/>
        </w:rPr>
      </w:pPr>
    </w:p>
    <w:p w14:paraId="34B3DD5E" w14:textId="77777777" w:rsidR="00BF6CC3" w:rsidRPr="00A42D98" w:rsidRDefault="00BF6CC3" w:rsidP="00BE444C">
      <w:pPr>
        <w:tabs>
          <w:tab w:val="left" w:pos="7800"/>
        </w:tabs>
        <w:rPr>
          <w:rFonts w:ascii="Times New Roman" w:hAnsi="Times New Roman" w:cs="Times New Roman"/>
        </w:rPr>
      </w:pPr>
    </w:p>
    <w:p w14:paraId="73401E3C" w14:textId="77777777" w:rsidR="00BF6CC3" w:rsidRPr="00A42D98" w:rsidRDefault="00BF6CC3" w:rsidP="00BE444C">
      <w:pPr>
        <w:tabs>
          <w:tab w:val="left" w:pos="7800"/>
        </w:tabs>
        <w:rPr>
          <w:rFonts w:ascii="Times New Roman" w:hAnsi="Times New Roman" w:cs="Times New Roman"/>
        </w:rPr>
      </w:pPr>
    </w:p>
    <w:p w14:paraId="7DD4E1BF" w14:textId="77777777" w:rsidR="00BF6CC3" w:rsidRPr="00A42D98" w:rsidRDefault="00BF6CC3" w:rsidP="00BE444C">
      <w:pPr>
        <w:tabs>
          <w:tab w:val="left" w:pos="7800"/>
        </w:tabs>
        <w:rPr>
          <w:rFonts w:ascii="Times New Roman" w:hAnsi="Times New Roman" w:cs="Times New Roman"/>
        </w:rPr>
      </w:pPr>
    </w:p>
    <w:p w14:paraId="6AE569A0" w14:textId="77777777" w:rsidR="00BF6CC3" w:rsidRPr="00A42D98" w:rsidRDefault="00BF6CC3" w:rsidP="00BE444C">
      <w:pPr>
        <w:tabs>
          <w:tab w:val="left" w:pos="7800"/>
        </w:tabs>
        <w:rPr>
          <w:rFonts w:ascii="Times New Roman" w:hAnsi="Times New Roman" w:cs="Times New Roman"/>
        </w:rPr>
      </w:pPr>
    </w:p>
    <w:p w14:paraId="7E120819" w14:textId="77777777" w:rsidR="00BF6CC3" w:rsidRPr="00A42D98" w:rsidRDefault="00BF6CC3" w:rsidP="00BE444C">
      <w:pPr>
        <w:tabs>
          <w:tab w:val="left" w:pos="7800"/>
        </w:tabs>
        <w:rPr>
          <w:rFonts w:ascii="Times New Roman" w:hAnsi="Times New Roman" w:cs="Times New Roman"/>
        </w:rPr>
      </w:pPr>
    </w:p>
    <w:p w14:paraId="14CD935B" w14:textId="77777777" w:rsidR="00BF6CC3" w:rsidRPr="00A42D98" w:rsidRDefault="00BF6CC3" w:rsidP="00BE444C">
      <w:pPr>
        <w:tabs>
          <w:tab w:val="left" w:pos="7800"/>
        </w:tabs>
        <w:rPr>
          <w:rFonts w:ascii="Times New Roman" w:hAnsi="Times New Roman" w:cs="Times New Roman"/>
        </w:rPr>
      </w:pPr>
    </w:p>
    <w:p w14:paraId="2D9ACFAB" w14:textId="77777777" w:rsidR="00BF6CC3" w:rsidRPr="00A42D98" w:rsidRDefault="00BF6CC3" w:rsidP="00BE444C">
      <w:pPr>
        <w:tabs>
          <w:tab w:val="left" w:pos="7800"/>
        </w:tabs>
        <w:rPr>
          <w:rFonts w:ascii="Times New Roman" w:hAnsi="Times New Roman" w:cs="Times New Roman"/>
        </w:rPr>
      </w:pPr>
    </w:p>
    <w:p w14:paraId="271DA325" w14:textId="77777777" w:rsidR="00BF6CC3" w:rsidRPr="00A42D98" w:rsidRDefault="00BF6CC3" w:rsidP="00BF6CC3">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26848" behindDoc="0" locked="0" layoutInCell="1" allowOverlap="0" wp14:anchorId="7DD70274" wp14:editId="3C860DBC">
            <wp:simplePos x="0" y="0"/>
            <wp:positionH relativeFrom="column">
              <wp:posOffset>3810</wp:posOffset>
            </wp:positionH>
            <wp:positionV relativeFrom="paragraph">
              <wp:posOffset>0</wp:posOffset>
            </wp:positionV>
            <wp:extent cx="762000" cy="762000"/>
            <wp:effectExtent l="0" t="0" r="0" b="0"/>
            <wp:wrapSquare wrapText="bothSides"/>
            <wp:docPr id="34" name="Resim 3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98">
        <w:rPr>
          <w:rFonts w:ascii="Times New Roman" w:hAnsi="Times New Roman" w:cs="Times New Roman"/>
          <w:b/>
          <w:sz w:val="28"/>
          <w:szCs w:val="28"/>
        </w:rPr>
        <w:tab/>
      </w:r>
    </w:p>
    <w:p w14:paraId="37089BFB" w14:textId="685E7C62" w:rsidR="00BF6CC3" w:rsidRPr="00A42D98" w:rsidRDefault="00BF6CC3" w:rsidP="00BF6CC3">
      <w:pPr>
        <w:tabs>
          <w:tab w:val="center" w:pos="4819"/>
        </w:tabs>
        <w:ind w:left="2"/>
        <w:jc w:val="center"/>
        <w:outlineLvl w:val="0"/>
        <w:rPr>
          <w:rFonts w:ascii="Times New Roman" w:hAnsi="Times New Roman" w:cs="Times New Roman"/>
          <w:b/>
          <w:sz w:val="28"/>
          <w:szCs w:val="28"/>
        </w:rPr>
      </w:pPr>
      <w:r w:rsidRPr="00A42D98">
        <w:rPr>
          <w:rFonts w:ascii="Times New Roman" w:hAnsi="Times New Roman" w:cs="Times New Roman"/>
          <w:b/>
          <w:sz w:val="28"/>
          <w:szCs w:val="28"/>
        </w:rPr>
        <w:t>ESOG</w:t>
      </w:r>
      <w:r w:rsidR="00DD1543"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054C858" w14:textId="77777777" w:rsidR="00BF6CC3" w:rsidRPr="00A42D98" w:rsidRDefault="00BF6CC3" w:rsidP="00BF6CC3">
      <w:pPr>
        <w:outlineLvl w:val="0"/>
        <w:rPr>
          <w:rFonts w:ascii="Times New Roman" w:hAnsi="Times New Roman" w:cs="Times New Roman"/>
          <w:b/>
          <w:sz w:val="10"/>
          <w:szCs w:val="10"/>
        </w:rPr>
      </w:pPr>
    </w:p>
    <w:p w14:paraId="2F96C1D8" w14:textId="77777777" w:rsidR="00BF6CC3" w:rsidRPr="00A42D98" w:rsidRDefault="00BF6CC3" w:rsidP="00BF6CC3">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BF6CC3" w:rsidRPr="00A42D98" w14:paraId="0270780A" w14:textId="77777777" w:rsidTr="009F2863">
        <w:tc>
          <w:tcPr>
            <w:tcW w:w="1167" w:type="dxa"/>
            <w:vAlign w:val="center"/>
          </w:tcPr>
          <w:p w14:paraId="45974832" w14:textId="77777777" w:rsidR="00BF6CC3" w:rsidRPr="00A42D98" w:rsidRDefault="00BF6CC3" w:rsidP="009F2863">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7B98001" w14:textId="77777777" w:rsidR="00BF6CC3" w:rsidRPr="00A42D98" w:rsidRDefault="00BF6CC3" w:rsidP="009F2863">
            <w:pPr>
              <w:outlineLvl w:val="0"/>
              <w:rPr>
                <w:rFonts w:ascii="Times New Roman" w:hAnsi="Times New Roman" w:cs="Times New Roman"/>
                <w:sz w:val="20"/>
                <w:szCs w:val="20"/>
              </w:rPr>
            </w:pPr>
            <w:r w:rsidRPr="00A42D98">
              <w:rPr>
                <w:rFonts w:ascii="Times New Roman" w:hAnsi="Times New Roman" w:cs="Times New Roman"/>
                <w:sz w:val="20"/>
                <w:szCs w:val="20"/>
              </w:rPr>
              <w:t xml:space="preserve"> Fall</w:t>
            </w:r>
          </w:p>
        </w:tc>
      </w:tr>
    </w:tbl>
    <w:p w14:paraId="2FB9CAA9" w14:textId="77777777" w:rsidR="00BF6CC3" w:rsidRPr="00A42D98" w:rsidRDefault="00BF6CC3" w:rsidP="00BF6CC3">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F6CC3" w:rsidRPr="00A42D98" w14:paraId="376BF9A5" w14:textId="77777777" w:rsidTr="009F2863">
        <w:tc>
          <w:tcPr>
            <w:tcW w:w="1668" w:type="dxa"/>
            <w:vAlign w:val="center"/>
          </w:tcPr>
          <w:p w14:paraId="05A083A0" w14:textId="77777777" w:rsidR="00BF6CC3" w:rsidRPr="00A42D98" w:rsidRDefault="00BF6CC3" w:rsidP="009F2863">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9E64D84" w14:textId="2EC8DDCF" w:rsidR="00BF6CC3" w:rsidRPr="00A42D98" w:rsidRDefault="00BF6CC3" w:rsidP="009F2863">
            <w:pPr>
              <w:outlineLvl w:val="0"/>
              <w:rPr>
                <w:rFonts w:ascii="Times New Roman" w:hAnsi="Times New Roman" w:cs="Times New Roman"/>
              </w:rPr>
            </w:pPr>
            <w:r w:rsidRPr="00A42D98">
              <w:rPr>
                <w:rFonts w:ascii="Times New Roman" w:hAnsi="Times New Roman" w:cs="Times New Roman"/>
              </w:rPr>
              <w:t xml:space="preserve"> </w:t>
            </w:r>
            <w:r w:rsidR="004F462C" w:rsidRPr="00A42D98">
              <w:rPr>
                <w:rFonts w:ascii="Times New Roman" w:hAnsi="Times New Roman" w:cs="Times New Roman"/>
              </w:rPr>
              <w:t>831917031</w:t>
            </w:r>
          </w:p>
        </w:tc>
        <w:tc>
          <w:tcPr>
            <w:tcW w:w="1560" w:type="dxa"/>
            <w:vAlign w:val="center"/>
          </w:tcPr>
          <w:p w14:paraId="1338AA3B" w14:textId="77777777" w:rsidR="00BF6CC3" w:rsidRPr="00A42D98" w:rsidRDefault="00BF6CC3" w:rsidP="009F2863">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FE754D9" w14:textId="77777777" w:rsidR="00BF6CC3" w:rsidRPr="00A42D98" w:rsidRDefault="00BF6CC3" w:rsidP="009F2863">
            <w:pPr>
              <w:outlineLvl w:val="0"/>
              <w:rPr>
                <w:rFonts w:ascii="Times New Roman" w:hAnsi="Times New Roman" w:cs="Times New Roman"/>
                <w:sz w:val="20"/>
                <w:szCs w:val="20"/>
              </w:rPr>
            </w:pPr>
          </w:p>
          <w:p w14:paraId="68AF0A9B" w14:textId="77777777" w:rsidR="00BF6CC3" w:rsidRPr="00A42D98" w:rsidRDefault="00BF6CC3" w:rsidP="009F2863">
            <w:pPr>
              <w:outlineLvl w:val="0"/>
              <w:rPr>
                <w:rFonts w:ascii="Times New Roman" w:hAnsi="Times New Roman" w:cs="Times New Roman"/>
                <w:szCs w:val="20"/>
              </w:rPr>
            </w:pPr>
            <w:r w:rsidRPr="00A42D98">
              <w:rPr>
                <w:rFonts w:ascii="Times New Roman" w:hAnsi="Times New Roman" w:cs="Times New Roman"/>
              </w:rPr>
              <w:t xml:space="preserve"> </w:t>
            </w:r>
            <w:r w:rsidRPr="00A42D98">
              <w:rPr>
                <w:rFonts w:ascii="Times New Roman" w:hAnsi="Times New Roman" w:cs="Times New Roman"/>
                <w:sz w:val="20"/>
                <w:szCs w:val="20"/>
              </w:rPr>
              <w:t>Migration and Literature I</w:t>
            </w:r>
          </w:p>
          <w:p w14:paraId="1E36CD3A" w14:textId="77777777" w:rsidR="00BF6CC3" w:rsidRPr="00A42D98" w:rsidRDefault="00BF6CC3" w:rsidP="009F2863">
            <w:pPr>
              <w:outlineLvl w:val="0"/>
              <w:rPr>
                <w:rFonts w:ascii="Times New Roman" w:hAnsi="Times New Roman" w:cs="Times New Roman"/>
                <w:sz w:val="20"/>
                <w:szCs w:val="20"/>
              </w:rPr>
            </w:pPr>
          </w:p>
        </w:tc>
      </w:tr>
    </w:tbl>
    <w:p w14:paraId="44550509" w14:textId="77777777" w:rsidR="00BF6CC3" w:rsidRPr="00A42D98" w:rsidRDefault="00BF6CC3" w:rsidP="00BF6CC3">
      <w:pPr>
        <w:outlineLvl w:val="0"/>
        <w:rPr>
          <w:rFonts w:ascii="Times New Roman" w:hAnsi="Times New Roman" w:cs="Times New Roman"/>
          <w:sz w:val="20"/>
          <w:szCs w:val="20"/>
        </w:rPr>
      </w:pPr>
      <w:r w:rsidRPr="00A42D98">
        <w:rPr>
          <w:rFonts w:ascii="Times New Roman" w:hAnsi="Times New Roman" w:cs="Times New Roman"/>
          <w:b/>
          <w:sz w:val="20"/>
          <w:szCs w:val="20"/>
        </w:rPr>
        <w:t xml:space="preserve">                                                   </w:t>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BF6CC3" w:rsidRPr="00A42D98" w14:paraId="2E7EE4D7" w14:textId="77777777" w:rsidTr="009F286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CAEF8CC" w14:textId="77777777" w:rsidR="00BF6CC3" w:rsidRPr="00A42D98" w:rsidRDefault="00BF6CC3" w:rsidP="009F2863">
            <w:pPr>
              <w:rPr>
                <w:rFonts w:ascii="Times New Roman" w:hAnsi="Times New Roman" w:cs="Times New Roman"/>
                <w:b/>
                <w:sz w:val="18"/>
                <w:szCs w:val="20"/>
              </w:rPr>
            </w:pPr>
            <w:r w:rsidRPr="00A42D98">
              <w:rPr>
                <w:rFonts w:ascii="Times New Roman" w:hAnsi="Times New Roman" w:cs="Times New Roman"/>
                <w:b/>
                <w:sz w:val="18"/>
                <w:szCs w:val="20"/>
              </w:rPr>
              <w:t>SEMESTER</w:t>
            </w:r>
          </w:p>
          <w:p w14:paraId="2F8B6B60" w14:textId="77777777" w:rsidR="00BF6CC3" w:rsidRPr="00A42D98" w:rsidRDefault="00BF6CC3" w:rsidP="009F2863">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2A2FD5F"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1DEE188"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BF6CC3" w:rsidRPr="00A42D98" w14:paraId="278416F5" w14:textId="77777777" w:rsidTr="009F2863">
        <w:trPr>
          <w:trHeight w:val="382"/>
        </w:trPr>
        <w:tc>
          <w:tcPr>
            <w:tcW w:w="628" w:type="pct"/>
            <w:vMerge/>
            <w:tcBorders>
              <w:top w:val="single" w:sz="4" w:space="0" w:color="auto"/>
              <w:left w:val="single" w:sz="12" w:space="0" w:color="auto"/>
              <w:bottom w:val="single" w:sz="4" w:space="0" w:color="auto"/>
              <w:right w:val="single" w:sz="12" w:space="0" w:color="auto"/>
            </w:tcBorders>
          </w:tcPr>
          <w:p w14:paraId="551DDC0E" w14:textId="77777777" w:rsidR="00BF6CC3" w:rsidRPr="00A42D98" w:rsidRDefault="00BF6CC3" w:rsidP="009F2863">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58FD7A7"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A512851"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6846EA4" w14:textId="77777777" w:rsidR="00BF6CC3" w:rsidRPr="00A42D98" w:rsidRDefault="00BF6CC3" w:rsidP="009F2863">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1953A6F"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4EF7848" w14:textId="77777777" w:rsidR="00BF6CC3" w:rsidRPr="00A42D98" w:rsidRDefault="00BF6CC3" w:rsidP="009F2863">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2" w:type="pct"/>
            <w:gridSpan w:val="2"/>
            <w:tcBorders>
              <w:top w:val="single" w:sz="4" w:space="0" w:color="auto"/>
              <w:left w:val="single" w:sz="4" w:space="0" w:color="auto"/>
              <w:bottom w:val="single" w:sz="4" w:space="0" w:color="auto"/>
            </w:tcBorders>
            <w:vAlign w:val="center"/>
          </w:tcPr>
          <w:p w14:paraId="21E658B2"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7" w:type="pct"/>
            <w:tcBorders>
              <w:top w:val="single" w:sz="4" w:space="0" w:color="auto"/>
              <w:left w:val="single" w:sz="4" w:space="0" w:color="auto"/>
              <w:bottom w:val="single" w:sz="4" w:space="0" w:color="auto"/>
            </w:tcBorders>
            <w:vAlign w:val="center"/>
          </w:tcPr>
          <w:p w14:paraId="1CE565EE"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BF6CC3" w:rsidRPr="00A42D98" w14:paraId="27A696BC" w14:textId="77777777" w:rsidTr="009F286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1717106"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7 </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809B99D"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2 </w:t>
            </w:r>
          </w:p>
        </w:tc>
        <w:tc>
          <w:tcPr>
            <w:tcW w:w="531" w:type="pct"/>
            <w:tcBorders>
              <w:top w:val="single" w:sz="4" w:space="0" w:color="auto"/>
              <w:left w:val="single" w:sz="4" w:space="0" w:color="auto"/>
              <w:bottom w:val="single" w:sz="12" w:space="0" w:color="auto"/>
            </w:tcBorders>
            <w:vAlign w:val="center"/>
          </w:tcPr>
          <w:p w14:paraId="38228BFC"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061151F"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4774002E"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837CE36"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 3</w:t>
            </w:r>
          </w:p>
        </w:tc>
        <w:tc>
          <w:tcPr>
            <w:tcW w:w="1292" w:type="pct"/>
            <w:gridSpan w:val="2"/>
            <w:tcBorders>
              <w:top w:val="single" w:sz="4" w:space="0" w:color="auto"/>
              <w:left w:val="single" w:sz="4" w:space="0" w:color="auto"/>
              <w:bottom w:val="single" w:sz="12" w:space="0" w:color="auto"/>
            </w:tcBorders>
            <w:vAlign w:val="center"/>
          </w:tcPr>
          <w:p w14:paraId="1FEEBDDE" w14:textId="77777777" w:rsidR="00BF6CC3" w:rsidRPr="00A42D98" w:rsidRDefault="00BF6CC3" w:rsidP="009F2863">
            <w:pPr>
              <w:jc w:val="center"/>
              <w:rPr>
                <w:rFonts w:ascii="Times New Roman" w:hAnsi="Times New Roman" w:cs="Times New Roman"/>
                <w:vertAlign w:val="superscript"/>
              </w:rPr>
            </w:pPr>
            <w:r w:rsidRPr="00A42D98">
              <w:rPr>
                <w:rFonts w:ascii="Times New Roman" w:hAnsi="Times New Roman" w:cs="Times New Roman"/>
                <w:vertAlign w:val="superscript"/>
              </w:rPr>
              <w:t>COMPULSORY ( )  ELECTIVE ( X )</w:t>
            </w:r>
          </w:p>
        </w:tc>
        <w:tc>
          <w:tcPr>
            <w:tcW w:w="667" w:type="pct"/>
            <w:tcBorders>
              <w:top w:val="single" w:sz="4" w:space="0" w:color="auto"/>
              <w:left w:val="single" w:sz="4" w:space="0" w:color="auto"/>
              <w:bottom w:val="single" w:sz="12" w:space="0" w:color="auto"/>
            </w:tcBorders>
          </w:tcPr>
          <w:p w14:paraId="24F6B5BB" w14:textId="77777777" w:rsidR="00BF6CC3" w:rsidRPr="00A42D98" w:rsidRDefault="00BF6CC3" w:rsidP="009F2863">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BF6CC3" w:rsidRPr="00A42D98" w14:paraId="153988FD" w14:textId="77777777" w:rsidTr="009F286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CF16EEF"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BF6CC3" w:rsidRPr="00A42D98" w14:paraId="5503F3F4" w14:textId="77777777" w:rsidTr="009F2863">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B49144C" w14:textId="77777777" w:rsidR="00BF6CC3" w:rsidRPr="00A42D98" w:rsidRDefault="00BF6CC3" w:rsidP="009F286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8" w:type="pct"/>
            <w:gridSpan w:val="4"/>
            <w:tcBorders>
              <w:top w:val="single" w:sz="12" w:space="0" w:color="auto"/>
              <w:bottom w:val="single" w:sz="6" w:space="0" w:color="auto"/>
            </w:tcBorders>
            <w:vAlign w:val="center"/>
          </w:tcPr>
          <w:p w14:paraId="1D9C7EE7" w14:textId="77777777" w:rsidR="00BF6CC3" w:rsidRPr="00A42D98" w:rsidRDefault="00BF6CC3" w:rsidP="009F286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1" w:type="pct"/>
            <w:gridSpan w:val="5"/>
            <w:tcBorders>
              <w:top w:val="single" w:sz="12" w:space="0" w:color="auto"/>
              <w:bottom w:val="single" w:sz="6" w:space="0" w:color="auto"/>
            </w:tcBorders>
            <w:vAlign w:val="center"/>
          </w:tcPr>
          <w:p w14:paraId="17BD2ED9" w14:textId="77777777" w:rsidR="00BF6CC3" w:rsidRPr="00A42D98" w:rsidRDefault="00BF6CC3" w:rsidP="009F286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7" w:type="pct"/>
            <w:tcBorders>
              <w:top w:val="single" w:sz="12" w:space="0" w:color="auto"/>
              <w:bottom w:val="single" w:sz="6" w:space="0" w:color="auto"/>
            </w:tcBorders>
            <w:vAlign w:val="center"/>
          </w:tcPr>
          <w:p w14:paraId="4FBB06E2" w14:textId="77777777" w:rsidR="00BF6CC3" w:rsidRPr="00A42D98" w:rsidRDefault="00BF6CC3" w:rsidP="009F2863">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BF6CC3" w:rsidRPr="00A42D98" w14:paraId="4C55B09F" w14:textId="77777777" w:rsidTr="009F2863">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13B2A80B"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1088" w:type="pct"/>
            <w:gridSpan w:val="4"/>
            <w:tcBorders>
              <w:top w:val="single" w:sz="6" w:space="0" w:color="auto"/>
              <w:left w:val="single" w:sz="4" w:space="0" w:color="auto"/>
              <w:bottom w:val="single" w:sz="12" w:space="0" w:color="auto"/>
              <w:right w:val="single" w:sz="4" w:space="0" w:color="auto"/>
            </w:tcBorders>
          </w:tcPr>
          <w:p w14:paraId="47E55DA6" w14:textId="77777777" w:rsidR="00BF6CC3" w:rsidRPr="00A42D98" w:rsidRDefault="00BF6CC3" w:rsidP="009F2863">
            <w:pPr>
              <w:jc w:val="center"/>
              <w:rPr>
                <w:rFonts w:ascii="Times New Roman" w:hAnsi="Times New Roman" w:cs="Times New Roman"/>
                <w:sz w:val="20"/>
                <w:szCs w:val="20"/>
                <w:lang w:val="en-US"/>
              </w:rPr>
            </w:pPr>
          </w:p>
        </w:tc>
        <w:tc>
          <w:tcPr>
            <w:tcW w:w="2341" w:type="pct"/>
            <w:gridSpan w:val="5"/>
            <w:tcBorders>
              <w:top w:val="single" w:sz="6" w:space="0" w:color="auto"/>
              <w:left w:val="single" w:sz="4" w:space="0" w:color="auto"/>
              <w:bottom w:val="single" w:sz="12" w:space="0" w:color="auto"/>
            </w:tcBorders>
          </w:tcPr>
          <w:p w14:paraId="45469739" w14:textId="77777777" w:rsidR="00BF6CC3" w:rsidRPr="00A42D98" w:rsidRDefault="00BF6CC3" w:rsidP="009F2863">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c>
          <w:tcPr>
            <w:tcW w:w="667" w:type="pct"/>
            <w:tcBorders>
              <w:top w:val="single" w:sz="6" w:space="0" w:color="auto"/>
              <w:left w:val="single" w:sz="4" w:space="0" w:color="auto"/>
              <w:bottom w:val="single" w:sz="12" w:space="0" w:color="auto"/>
            </w:tcBorders>
          </w:tcPr>
          <w:p w14:paraId="40245174"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BF6CC3" w:rsidRPr="00A42D98" w14:paraId="6D2AB9CB" w14:textId="77777777" w:rsidTr="009F28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E65A9AB"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BF6CC3" w:rsidRPr="00A42D98" w14:paraId="2B74058F" w14:textId="77777777" w:rsidTr="009F2863">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1B269530"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32361068"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14:paraId="5F202193"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14:paraId="6EB4DC4A"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BF6CC3" w:rsidRPr="00A42D98" w14:paraId="4E299849"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D061066"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0CAFDD8B"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14:paraId="51D2D1B8"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14:paraId="1FC470D7" w14:textId="77777777" w:rsidR="00BF6CC3" w:rsidRPr="00A42D98" w:rsidRDefault="00BF6CC3" w:rsidP="009F2863">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40</w:t>
            </w:r>
          </w:p>
        </w:tc>
      </w:tr>
      <w:tr w:rsidR="00BF6CC3" w:rsidRPr="00A42D98" w14:paraId="6AD4EA0F"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CC3FA7E"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56D82AC"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14:paraId="053AE498" w14:textId="77777777" w:rsidR="00BF6CC3" w:rsidRPr="00A42D98" w:rsidRDefault="00BF6CC3" w:rsidP="009F2863">
            <w:pPr>
              <w:jc w:val="center"/>
              <w:rPr>
                <w:rFonts w:ascii="Times New Roman" w:hAnsi="Times New Roman" w:cs="Times New Roman"/>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14:paraId="3F60421B" w14:textId="77777777" w:rsidR="00BF6CC3" w:rsidRPr="00A42D98" w:rsidRDefault="00BF6CC3" w:rsidP="009F2863">
            <w:pPr>
              <w:jc w:val="center"/>
              <w:rPr>
                <w:rFonts w:ascii="Times New Roman" w:hAnsi="Times New Roman" w:cs="Times New Roman"/>
                <w:sz w:val="20"/>
                <w:szCs w:val="20"/>
                <w:highlight w:val="yellow"/>
              </w:rPr>
            </w:pPr>
          </w:p>
        </w:tc>
      </w:tr>
      <w:tr w:rsidR="00BF6CC3" w:rsidRPr="00A42D98" w14:paraId="14538DE3"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05244301"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5B2B3316"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3" w:type="pct"/>
            <w:tcBorders>
              <w:top w:val="single" w:sz="4" w:space="0" w:color="auto"/>
              <w:left w:val="single" w:sz="4" w:space="0" w:color="auto"/>
              <w:bottom w:val="single" w:sz="4" w:space="0" w:color="auto"/>
              <w:right w:val="single" w:sz="8" w:space="0" w:color="auto"/>
            </w:tcBorders>
          </w:tcPr>
          <w:p w14:paraId="2353B5E6" w14:textId="77777777" w:rsidR="00BF6CC3" w:rsidRPr="00A42D98" w:rsidRDefault="00BF6CC3" w:rsidP="009F2863">
            <w:pPr>
              <w:rPr>
                <w:rFonts w:ascii="Times New Roman" w:hAnsi="Times New Roman" w:cs="Times New Roman"/>
              </w:rPr>
            </w:pPr>
          </w:p>
        </w:tc>
        <w:tc>
          <w:tcPr>
            <w:tcW w:w="667" w:type="pct"/>
            <w:tcBorders>
              <w:top w:val="single" w:sz="4" w:space="0" w:color="auto"/>
              <w:left w:val="single" w:sz="8" w:space="0" w:color="auto"/>
              <w:bottom w:val="single" w:sz="4" w:space="0" w:color="auto"/>
              <w:right w:val="single" w:sz="12" w:space="0" w:color="auto"/>
            </w:tcBorders>
          </w:tcPr>
          <w:p w14:paraId="5D760967"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F6CC3" w:rsidRPr="00A42D98" w14:paraId="140BD194"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476EC4B"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153E73E"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14:paraId="4ADB01E0" w14:textId="77777777" w:rsidR="00BF6CC3" w:rsidRPr="00A42D98" w:rsidRDefault="00BF6CC3" w:rsidP="009F2863">
            <w:pPr>
              <w:jc w:val="center"/>
              <w:rPr>
                <w:rFonts w:ascii="Times New Roman" w:hAnsi="Times New Roman" w:cs="Times New Roman"/>
              </w:rPr>
            </w:pPr>
          </w:p>
        </w:tc>
        <w:tc>
          <w:tcPr>
            <w:tcW w:w="667" w:type="pct"/>
            <w:tcBorders>
              <w:top w:val="single" w:sz="4" w:space="0" w:color="auto"/>
              <w:left w:val="single" w:sz="8" w:space="0" w:color="auto"/>
              <w:bottom w:val="single" w:sz="4" w:space="0" w:color="auto"/>
              <w:right w:val="single" w:sz="12" w:space="0" w:color="auto"/>
            </w:tcBorders>
          </w:tcPr>
          <w:p w14:paraId="4EE3CBBC" w14:textId="77777777" w:rsidR="00BF6CC3" w:rsidRPr="00A42D98" w:rsidRDefault="00BF6CC3" w:rsidP="009F2863">
            <w:pPr>
              <w:jc w:val="center"/>
              <w:rPr>
                <w:rFonts w:ascii="Times New Roman" w:hAnsi="Times New Roman" w:cs="Times New Roman"/>
                <w:sz w:val="20"/>
                <w:szCs w:val="20"/>
              </w:rPr>
            </w:pPr>
          </w:p>
        </w:tc>
      </w:tr>
      <w:tr w:rsidR="00BF6CC3" w:rsidRPr="00A42D98" w14:paraId="64208CE0"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473CBEC"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0962D635"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14:paraId="2FC06EF2"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 xml:space="preserve"> </w:t>
            </w:r>
          </w:p>
        </w:tc>
        <w:tc>
          <w:tcPr>
            <w:tcW w:w="667" w:type="pct"/>
            <w:tcBorders>
              <w:top w:val="single" w:sz="4" w:space="0" w:color="auto"/>
              <w:left w:val="single" w:sz="8" w:space="0" w:color="auto"/>
              <w:bottom w:val="single" w:sz="8" w:space="0" w:color="auto"/>
              <w:right w:val="single" w:sz="12" w:space="0" w:color="auto"/>
            </w:tcBorders>
          </w:tcPr>
          <w:p w14:paraId="046CFC87" w14:textId="77777777" w:rsidR="00BF6CC3" w:rsidRPr="00A42D98" w:rsidRDefault="00BF6CC3" w:rsidP="009F2863">
            <w:pPr>
              <w:jc w:val="center"/>
              <w:rPr>
                <w:rFonts w:ascii="Times New Roman" w:hAnsi="Times New Roman" w:cs="Times New Roman"/>
                <w:sz w:val="20"/>
                <w:szCs w:val="20"/>
              </w:rPr>
            </w:pPr>
            <w:r w:rsidRPr="00A42D98">
              <w:rPr>
                <w:rFonts w:ascii="Times New Roman" w:hAnsi="Times New Roman" w:cs="Times New Roman"/>
                <w:sz w:val="20"/>
                <w:szCs w:val="20"/>
              </w:rPr>
              <w:t xml:space="preserve"> </w:t>
            </w:r>
          </w:p>
        </w:tc>
      </w:tr>
      <w:tr w:rsidR="00BF6CC3" w:rsidRPr="00A42D98" w14:paraId="3EADF615"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4FC9524E"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79674782"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14:paraId="0A2F49E1" w14:textId="77777777" w:rsidR="00BF6CC3" w:rsidRPr="00A42D98" w:rsidRDefault="00BF6CC3" w:rsidP="009F2863">
            <w:pPr>
              <w:jc w:val="center"/>
              <w:rPr>
                <w:rFonts w:ascii="Times New Roman" w:hAnsi="Times New Roman" w:cs="Times New Roman"/>
              </w:rPr>
            </w:pPr>
          </w:p>
        </w:tc>
        <w:tc>
          <w:tcPr>
            <w:tcW w:w="667" w:type="pct"/>
            <w:tcBorders>
              <w:top w:val="single" w:sz="8" w:space="0" w:color="auto"/>
              <w:left w:val="single" w:sz="8" w:space="0" w:color="auto"/>
              <w:bottom w:val="single" w:sz="8" w:space="0" w:color="auto"/>
              <w:right w:val="single" w:sz="12" w:space="0" w:color="auto"/>
            </w:tcBorders>
          </w:tcPr>
          <w:p w14:paraId="5331F5C2" w14:textId="77777777" w:rsidR="00BF6CC3" w:rsidRPr="00A42D98" w:rsidRDefault="00BF6CC3" w:rsidP="009F2863">
            <w:pPr>
              <w:rPr>
                <w:rFonts w:ascii="Times New Roman" w:hAnsi="Times New Roman" w:cs="Times New Roman"/>
                <w:sz w:val="20"/>
                <w:szCs w:val="20"/>
              </w:rPr>
            </w:pPr>
          </w:p>
        </w:tc>
      </w:tr>
      <w:tr w:rsidR="00BF6CC3" w:rsidRPr="00A42D98" w14:paraId="137598EC" w14:textId="77777777" w:rsidTr="009F2863">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2C65EF8" w14:textId="77777777" w:rsidR="00BF6CC3" w:rsidRPr="00A42D98" w:rsidRDefault="00BF6CC3" w:rsidP="009F2863">
            <w:pPr>
              <w:rPr>
                <w:rFonts w:ascii="Times New Roman" w:hAnsi="Times New Roman" w:cs="Times New Roman"/>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F3613AD"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14:paraId="589DCDE8" w14:textId="77777777" w:rsidR="00BF6CC3" w:rsidRPr="00A42D98" w:rsidRDefault="00BF6CC3" w:rsidP="009F2863">
            <w:pPr>
              <w:rPr>
                <w:rFonts w:ascii="Times New Roman" w:hAnsi="Times New Roman" w:cs="Times New Roman"/>
              </w:rPr>
            </w:pPr>
          </w:p>
        </w:tc>
        <w:tc>
          <w:tcPr>
            <w:tcW w:w="667" w:type="pct"/>
            <w:tcBorders>
              <w:top w:val="single" w:sz="8" w:space="0" w:color="auto"/>
              <w:left w:val="single" w:sz="8" w:space="0" w:color="auto"/>
              <w:bottom w:val="single" w:sz="12" w:space="0" w:color="auto"/>
              <w:right w:val="single" w:sz="12" w:space="0" w:color="auto"/>
            </w:tcBorders>
          </w:tcPr>
          <w:p w14:paraId="38F11313" w14:textId="77777777" w:rsidR="00BF6CC3" w:rsidRPr="00A42D98" w:rsidRDefault="00BF6CC3" w:rsidP="009F2863">
            <w:pPr>
              <w:rPr>
                <w:rFonts w:ascii="Times New Roman" w:hAnsi="Times New Roman" w:cs="Times New Roman"/>
                <w:sz w:val="20"/>
                <w:szCs w:val="20"/>
              </w:rPr>
            </w:pPr>
          </w:p>
        </w:tc>
      </w:tr>
      <w:tr w:rsidR="00BF6CC3" w:rsidRPr="00A42D98" w14:paraId="5EE1F1EE" w14:textId="77777777" w:rsidTr="009F2863">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2178411F"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1D66FC42" w14:textId="77777777" w:rsidR="00BF6CC3" w:rsidRPr="00A42D98" w:rsidRDefault="00BF6CC3" w:rsidP="009F2863">
            <w:pPr>
              <w:rPr>
                <w:rFonts w:ascii="Times New Roman" w:hAnsi="Times New Roman" w:cs="Times New Roman"/>
                <w:sz w:val="20"/>
                <w:szCs w:val="20"/>
              </w:rPr>
            </w:pPr>
            <w:r w:rsidRPr="00A42D98">
              <w:rPr>
                <w:rFonts w:ascii="Times New Roman" w:hAnsi="Times New Roman" w:cs="Times New Roman"/>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14:paraId="12E83A15"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w:t>
            </w:r>
          </w:p>
        </w:tc>
        <w:tc>
          <w:tcPr>
            <w:tcW w:w="667" w:type="pct"/>
            <w:tcBorders>
              <w:top w:val="single" w:sz="12" w:space="0" w:color="auto"/>
              <w:left w:val="single" w:sz="8" w:space="0" w:color="auto"/>
              <w:bottom w:val="single" w:sz="8" w:space="0" w:color="auto"/>
              <w:right w:val="single" w:sz="12" w:space="0" w:color="auto"/>
            </w:tcBorders>
          </w:tcPr>
          <w:p w14:paraId="720903C1" w14:textId="77777777" w:rsidR="00BF6CC3" w:rsidRPr="00A42D98" w:rsidRDefault="00BF6CC3" w:rsidP="009F2863">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BF6CC3" w:rsidRPr="00A42D98" w14:paraId="3C0F4F08" w14:textId="77777777" w:rsidTr="009F2863">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D0B2A2E"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14:paraId="505DDDB5" w14:textId="77777777" w:rsidR="00BF6CC3" w:rsidRPr="00A42D98" w:rsidRDefault="00BF6CC3" w:rsidP="009F2863">
            <w:pPr>
              <w:jc w:val="both"/>
              <w:rPr>
                <w:rFonts w:ascii="Times New Roman" w:hAnsi="Times New Roman" w:cs="Times New Roman"/>
                <w:sz w:val="20"/>
                <w:szCs w:val="20"/>
                <w:lang w:val="en-US"/>
              </w:rPr>
            </w:pPr>
          </w:p>
        </w:tc>
      </w:tr>
      <w:tr w:rsidR="00BF6CC3" w:rsidRPr="00A42D98" w14:paraId="15444A3B" w14:textId="77777777" w:rsidTr="009F2863">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257BD6C"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14:paraId="6B0AB811"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The phenomenon of migration is one that can be seen all over the world, has continued since the earliest history of mankind and will continue in the future. It is unthinkable that a social event such as migration does not take place in literature. The interplay of two or more cultures that are confronted as a result of immigration, the traumatic elements that occur after the migration for both cultures, offer very important research and examination opportunities especially for the field of comparative literature.</w:t>
            </w:r>
            <w:r w:rsidRPr="00A42D98">
              <w:rPr>
                <w:rFonts w:ascii="Times New Roman" w:hAnsi="Times New Roman" w:cs="Times New Roman"/>
              </w:rPr>
              <w:t xml:space="preserve"> </w:t>
            </w:r>
            <w:r w:rsidRPr="00A42D98">
              <w:rPr>
                <w:rFonts w:ascii="Times New Roman" w:hAnsi="Times New Roman" w:cs="Times New Roman"/>
                <w:sz w:val="20"/>
                <w:szCs w:val="20"/>
                <w:lang w:val="en-US"/>
              </w:rPr>
              <w:t xml:space="preserve">Therefore, the phenomenon of migration has a very important place for the field of comparative literature studies. In this course, theoretical concepts related to immigration will be read by using the </w:t>
            </w:r>
            <w:r w:rsidRPr="00A42D98">
              <w:rPr>
                <w:rFonts w:ascii="Times New Roman" w:hAnsi="Times New Roman" w:cs="Times New Roman"/>
                <w:sz w:val="20"/>
                <w:szCs w:val="20"/>
                <w:lang w:val="en-US"/>
              </w:rPr>
              <w:lastRenderedPageBreak/>
              <w:t xml:space="preserve">primary and secondary sources and will be discussed with presentations and question-answers sessions.  </w:t>
            </w:r>
            <w:r w:rsidRPr="00A42D98">
              <w:rPr>
                <w:rFonts w:ascii="Times New Roman" w:hAnsi="Times New Roman" w:cs="Times New Roman"/>
                <w:sz w:val="20"/>
                <w:szCs w:val="20"/>
                <w:shd w:val="clear" w:color="auto" w:fill="FFFFFF"/>
              </w:rPr>
              <w:t>We will take a look at a very wide ranging selection of works from different cultures, genres. literatures to compare and analyze.</w:t>
            </w:r>
          </w:p>
        </w:tc>
      </w:tr>
      <w:tr w:rsidR="00BF6CC3" w:rsidRPr="00A42D98" w14:paraId="546576A9" w14:textId="77777777" w:rsidTr="009F2863">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7E07C31"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14:paraId="7A095DEE" w14:textId="77777777" w:rsidR="00BF6CC3" w:rsidRPr="00A42D98" w:rsidRDefault="00BF6CC3" w:rsidP="009F2863">
            <w:pPr>
              <w:rPr>
                <w:rFonts w:ascii="Times New Roman" w:hAnsi="Times New Roman" w:cs="Times New Roman"/>
                <w:bCs/>
                <w:color w:val="000000"/>
                <w:sz w:val="20"/>
                <w:szCs w:val="20"/>
              </w:rPr>
            </w:pPr>
            <w:r w:rsidRPr="00A42D98">
              <w:rPr>
                <w:rFonts w:ascii="Times New Roman" w:hAnsi="Times New Roman" w:cs="Times New Roman"/>
                <w:bCs/>
                <w:color w:val="000000"/>
                <w:sz w:val="20"/>
                <w:szCs w:val="20"/>
              </w:rPr>
              <w:t>To gain basic knowledge about one of the important subjects of literature: Migration.</w:t>
            </w:r>
          </w:p>
        </w:tc>
      </w:tr>
      <w:tr w:rsidR="00BF6CC3" w:rsidRPr="00A42D98" w14:paraId="7DD63FEB" w14:textId="77777777" w:rsidTr="009F2863">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3860D55"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14:paraId="58BA4AD9"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To develop a comparative perspective in examining literary sources related to identities.</w:t>
            </w:r>
          </w:p>
        </w:tc>
      </w:tr>
      <w:tr w:rsidR="00BF6CC3" w:rsidRPr="00A42D98" w14:paraId="6AABBCEE" w14:textId="77777777" w:rsidTr="009F2863">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F5F1974"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14:paraId="1E602D04" w14:textId="77777777" w:rsidR="00BF6CC3" w:rsidRPr="00A42D98" w:rsidRDefault="00BF6CC3" w:rsidP="009F2863">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Solid knowledge of migration, immigrant, and its effect, reflection and representation from different genres, cultures and literatures. </w:t>
            </w:r>
          </w:p>
        </w:tc>
      </w:tr>
      <w:tr w:rsidR="00BF6CC3" w:rsidRPr="00A42D98" w14:paraId="3DDBCE49" w14:textId="77777777" w:rsidTr="009F2863">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97BE56E"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14:paraId="011D872E" w14:textId="77777777" w:rsidR="00BF6CC3" w:rsidRPr="00A42D98" w:rsidRDefault="00BF6CC3" w:rsidP="00BF6CC3">
            <w:pPr>
              <w:pStyle w:val="ListeParagraf"/>
              <w:widowControl w:val="0"/>
              <w:numPr>
                <w:ilvl w:val="0"/>
                <w:numId w:val="7"/>
              </w:numPr>
              <w:autoSpaceDE w:val="0"/>
              <w:autoSpaceDN w:val="0"/>
              <w:adjustRightInd w:val="0"/>
              <w:spacing w:line="276" w:lineRule="auto"/>
              <w:rPr>
                <w:i/>
                <w:sz w:val="20"/>
                <w:szCs w:val="20"/>
              </w:rPr>
            </w:pPr>
            <w:r w:rsidRPr="00A42D98">
              <w:rPr>
                <w:b/>
                <w:sz w:val="20"/>
                <w:szCs w:val="20"/>
              </w:rPr>
              <w:t xml:space="preserve"> </w:t>
            </w:r>
            <w:r w:rsidRPr="00A42D98">
              <w:rPr>
                <w:sz w:val="20"/>
                <w:szCs w:val="20"/>
              </w:rPr>
              <w:t xml:space="preserve">David Bartram, Marista V. Poros,ve Pirre Monforte, </w:t>
            </w:r>
            <w:r w:rsidRPr="00A42D98">
              <w:rPr>
                <w:i/>
                <w:sz w:val="20"/>
                <w:szCs w:val="20"/>
              </w:rPr>
              <w:t>Göç Meselesinde Temel Kavramlar</w:t>
            </w:r>
          </w:p>
          <w:p w14:paraId="64D7977F" w14:textId="77777777" w:rsidR="00BF6CC3" w:rsidRPr="00A42D98" w:rsidRDefault="00BF6CC3" w:rsidP="009F2863">
            <w:pPr>
              <w:pStyle w:val="Balk4"/>
              <w:spacing w:before="0" w:beforeAutospacing="0" w:after="0" w:afterAutospacing="0"/>
              <w:rPr>
                <w:b w:val="0"/>
                <w:color w:val="000000"/>
                <w:sz w:val="20"/>
                <w:szCs w:val="20"/>
                <w:lang w:val="en-US"/>
              </w:rPr>
            </w:pPr>
          </w:p>
        </w:tc>
      </w:tr>
      <w:tr w:rsidR="00BF6CC3" w:rsidRPr="00A42D98" w14:paraId="36E4974C" w14:textId="77777777" w:rsidTr="009F2863">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485A215"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14:paraId="05A7D820" w14:textId="77777777" w:rsidR="00BF6CC3" w:rsidRPr="00A42D98" w:rsidRDefault="00BF6CC3" w:rsidP="00BF6CC3">
            <w:pPr>
              <w:pStyle w:val="ListeParagraf"/>
              <w:widowControl w:val="0"/>
              <w:numPr>
                <w:ilvl w:val="0"/>
                <w:numId w:val="7"/>
              </w:numPr>
              <w:autoSpaceDE w:val="0"/>
              <w:autoSpaceDN w:val="0"/>
              <w:adjustRightInd w:val="0"/>
              <w:spacing w:line="276" w:lineRule="auto"/>
              <w:rPr>
                <w:color w:val="000000"/>
                <w:sz w:val="20"/>
                <w:szCs w:val="20"/>
              </w:rPr>
            </w:pPr>
            <w:r w:rsidRPr="00A42D98">
              <w:rPr>
                <w:b/>
                <w:sz w:val="20"/>
                <w:szCs w:val="20"/>
              </w:rPr>
              <w:t xml:space="preserve"> </w:t>
            </w:r>
            <w:r w:rsidRPr="00A42D98">
              <w:rPr>
                <w:sz w:val="20"/>
                <w:szCs w:val="20"/>
              </w:rPr>
              <w:t>Abadan-Unat, N. (2002), Bitmeyen Göç, İstanbul Bilgi Üniversitesi Yayınları, İstanbul.</w:t>
            </w:r>
          </w:p>
          <w:p w14:paraId="131AE499" w14:textId="77777777" w:rsidR="00BF6CC3" w:rsidRPr="00A42D98" w:rsidRDefault="00BF6CC3" w:rsidP="00BF6CC3">
            <w:pPr>
              <w:pStyle w:val="ListeParagraf"/>
              <w:widowControl w:val="0"/>
              <w:numPr>
                <w:ilvl w:val="0"/>
                <w:numId w:val="7"/>
              </w:numPr>
              <w:autoSpaceDE w:val="0"/>
              <w:autoSpaceDN w:val="0"/>
              <w:adjustRightInd w:val="0"/>
              <w:spacing w:line="276" w:lineRule="auto"/>
              <w:rPr>
                <w:color w:val="000000"/>
                <w:sz w:val="20"/>
                <w:szCs w:val="20"/>
              </w:rPr>
            </w:pPr>
            <w:r w:rsidRPr="00A42D98">
              <w:rPr>
                <w:sz w:val="20"/>
                <w:szCs w:val="20"/>
              </w:rPr>
              <w:t xml:space="preserve">İrfan Atalay, “Türk ve Fransız Çocuk Edebi,yatında Göç,” </w:t>
            </w:r>
            <w:r w:rsidRPr="00A42D98">
              <w:rPr>
                <w:i/>
                <w:sz w:val="20"/>
                <w:szCs w:val="20"/>
              </w:rPr>
              <w:t>Karşılaştırmalı Edebiyat.</w:t>
            </w:r>
          </w:p>
          <w:p w14:paraId="09C07210" w14:textId="77777777" w:rsidR="00BF6CC3" w:rsidRPr="00A42D98" w:rsidRDefault="00BF6CC3" w:rsidP="009F2863">
            <w:pPr>
              <w:pStyle w:val="Balk4"/>
              <w:spacing w:before="0" w:beforeAutospacing="0" w:after="0" w:afterAutospacing="0"/>
              <w:rPr>
                <w:b w:val="0"/>
                <w:color w:val="000000"/>
                <w:sz w:val="20"/>
                <w:szCs w:val="20"/>
                <w:lang w:val="en-US"/>
              </w:rPr>
            </w:pPr>
          </w:p>
        </w:tc>
      </w:tr>
      <w:tr w:rsidR="00BF6CC3" w:rsidRPr="00A42D98" w14:paraId="0DCB4230" w14:textId="77777777" w:rsidTr="009F2863">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A8CFD05" w14:textId="77777777" w:rsidR="00BF6CC3" w:rsidRPr="00A42D98" w:rsidRDefault="00BF6CC3" w:rsidP="009F2863">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14:paraId="0DD3B4C9" w14:textId="77777777" w:rsidR="00BF6CC3" w:rsidRPr="00A42D98" w:rsidRDefault="00BF6CC3" w:rsidP="009F286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p>
        </w:tc>
      </w:tr>
    </w:tbl>
    <w:p w14:paraId="49B6E3A2" w14:textId="77777777" w:rsidR="00BF6CC3" w:rsidRPr="00A42D98" w:rsidRDefault="00BF6CC3" w:rsidP="00BF6CC3">
      <w:pPr>
        <w:rPr>
          <w:rFonts w:ascii="Times New Roman" w:hAnsi="Times New Roman" w:cs="Times New Roman"/>
          <w:sz w:val="18"/>
          <w:szCs w:val="18"/>
        </w:rPr>
        <w:sectPr w:rsidR="00BF6CC3" w:rsidRPr="00A42D98" w:rsidSect="009F286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F6CC3" w:rsidRPr="00A42D98" w14:paraId="3EE663B6" w14:textId="77777777" w:rsidTr="009F28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847A089" w14:textId="77777777" w:rsidR="00BF6CC3" w:rsidRPr="00A42D98" w:rsidRDefault="00BF6CC3" w:rsidP="009F2863">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BF6CC3" w:rsidRPr="00A42D98" w14:paraId="2592A2BF"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tcPr>
          <w:p w14:paraId="278C22F2" w14:textId="77777777" w:rsidR="00BF6CC3" w:rsidRPr="00A42D98" w:rsidRDefault="00BF6CC3" w:rsidP="009F2863">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462571FC" w14:textId="77777777" w:rsidR="00BF6CC3" w:rsidRPr="00A42D98" w:rsidRDefault="00BF6CC3" w:rsidP="009F2863">
            <w:pPr>
              <w:rPr>
                <w:rFonts w:ascii="Times New Roman" w:hAnsi="Times New Roman" w:cs="Times New Roman"/>
                <w:b/>
              </w:rPr>
            </w:pPr>
            <w:r w:rsidRPr="00A42D98">
              <w:rPr>
                <w:rFonts w:ascii="Times New Roman" w:hAnsi="Times New Roman" w:cs="Times New Roman"/>
                <w:b/>
              </w:rPr>
              <w:t xml:space="preserve">TOPICS </w:t>
            </w:r>
          </w:p>
        </w:tc>
      </w:tr>
      <w:tr w:rsidR="00BF6CC3" w:rsidRPr="00A42D98" w14:paraId="6A58F2D9"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7A36D5"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3C963AC2"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What is migration?</w:t>
            </w:r>
          </w:p>
        </w:tc>
      </w:tr>
      <w:tr w:rsidR="00BF6CC3" w:rsidRPr="00A42D98" w14:paraId="60C08C28"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696EE2"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4CFBE32"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Basic concepts about migration</w:t>
            </w:r>
          </w:p>
        </w:tc>
      </w:tr>
      <w:tr w:rsidR="00BF6CC3" w:rsidRPr="00A42D98" w14:paraId="681A406A"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CDCE72"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375C52D"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Basic concepts about migration</w:t>
            </w:r>
          </w:p>
        </w:tc>
      </w:tr>
      <w:tr w:rsidR="00BF6CC3" w:rsidRPr="00A42D98" w14:paraId="7FD6A864"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260004"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6DB8DAB"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Reasons and results of migration</w:t>
            </w:r>
          </w:p>
        </w:tc>
      </w:tr>
      <w:tr w:rsidR="00BF6CC3" w:rsidRPr="00A42D98" w14:paraId="48EB9DAF"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070B46"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E485B83"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Migration in literature </w:t>
            </w:r>
          </w:p>
        </w:tc>
      </w:tr>
      <w:tr w:rsidR="00BF6CC3" w:rsidRPr="00A42D98" w14:paraId="573363DC"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0D2E66"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B9C125"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Migration literature</w:t>
            </w:r>
          </w:p>
        </w:tc>
      </w:tr>
      <w:tr w:rsidR="00BF6CC3" w:rsidRPr="00A42D98" w14:paraId="4E47D4AF"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8ACA55"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810FCD" w14:textId="77777777" w:rsidR="00BF6CC3" w:rsidRPr="00A42D98" w:rsidRDefault="00BF6CC3" w:rsidP="009F286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Midterm exams </w:t>
            </w:r>
          </w:p>
        </w:tc>
      </w:tr>
      <w:tr w:rsidR="00BF6CC3" w:rsidRPr="00A42D98" w14:paraId="66348291"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B713AB"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7A55A5" w14:textId="77777777" w:rsidR="00BF6CC3" w:rsidRPr="00A42D98" w:rsidRDefault="00BF6CC3" w:rsidP="009F286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migration of literature</w:t>
            </w:r>
          </w:p>
        </w:tc>
      </w:tr>
      <w:tr w:rsidR="00BF6CC3" w:rsidRPr="00A42D98" w14:paraId="3E67D2B5"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81D69C"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B12E1A9" w14:textId="77777777" w:rsidR="00BF6CC3" w:rsidRPr="00A42D98" w:rsidRDefault="00BF6CC3" w:rsidP="009F2863">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migration in literature </w:t>
            </w:r>
          </w:p>
        </w:tc>
      </w:tr>
      <w:tr w:rsidR="00BF6CC3" w:rsidRPr="00A42D98" w14:paraId="110D4F1B"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0B3A14"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BFE051"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t>
            </w:r>
            <w:r w:rsidRPr="00A42D98">
              <w:rPr>
                <w:rFonts w:ascii="Times New Roman" w:hAnsi="Times New Roman" w:cs="Times New Roman"/>
                <w:sz w:val="20"/>
                <w:szCs w:val="20"/>
                <w:lang w:val="en-US"/>
              </w:rPr>
              <w:t>The migration in literature</w:t>
            </w:r>
          </w:p>
        </w:tc>
      </w:tr>
      <w:tr w:rsidR="00BF6CC3" w:rsidRPr="00A42D98" w14:paraId="3C01F79B"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A083D1"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EDCDEF"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Analyzing migration in selected works</w:t>
            </w:r>
          </w:p>
        </w:tc>
      </w:tr>
      <w:tr w:rsidR="00BF6CC3" w:rsidRPr="00A42D98" w14:paraId="77EA86B1"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84CE79"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F1D7A4"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Analyzing migration in selected works</w:t>
            </w:r>
          </w:p>
        </w:tc>
      </w:tr>
      <w:tr w:rsidR="00BF6CC3" w:rsidRPr="00A42D98" w14:paraId="10AE28FA"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3E2584"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32247A"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Analyzing migration in selected works</w:t>
            </w:r>
          </w:p>
        </w:tc>
      </w:tr>
      <w:tr w:rsidR="00BF6CC3" w:rsidRPr="00A42D98" w14:paraId="0F382EB8" w14:textId="77777777" w:rsidTr="009F286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66AB55"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C78B4E" w14:textId="77777777" w:rsidR="00BF6CC3" w:rsidRPr="00A42D98" w:rsidRDefault="00BF6CC3"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w:t>
            </w:r>
            <w:r w:rsidRPr="00A42D98">
              <w:rPr>
                <w:rFonts w:ascii="Times New Roman" w:hAnsi="Times New Roman" w:cs="Times New Roman"/>
                <w:color w:val="000000"/>
                <w:sz w:val="20"/>
                <w:szCs w:val="20"/>
                <w:lang w:val="en-US"/>
              </w:rPr>
              <w:t>Analyzing migration in selected works</w:t>
            </w:r>
          </w:p>
        </w:tc>
      </w:tr>
      <w:tr w:rsidR="00BF6CC3" w:rsidRPr="00A42D98" w14:paraId="09E08738" w14:textId="77777777" w:rsidTr="004F462C">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64F439" w14:textId="77777777" w:rsidR="00BF6CC3" w:rsidRPr="00A42D98" w:rsidRDefault="00BF6CC3" w:rsidP="009F2863">
            <w:pPr>
              <w:jc w:val="center"/>
              <w:rPr>
                <w:rFonts w:ascii="Times New Roman" w:hAnsi="Times New Roman" w:cs="Times New Roman"/>
              </w:rPr>
            </w:pPr>
            <w:r w:rsidRPr="00A42D98">
              <w:rPr>
                <w:rFonts w:ascii="Times New Roman" w:hAnsi="Times New Roman" w:cs="Times New Roman"/>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0FA356E" w14:textId="63724214" w:rsidR="00BF6CC3" w:rsidRPr="00A42D98" w:rsidRDefault="004F462C"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An overview</w:t>
            </w:r>
          </w:p>
        </w:tc>
      </w:tr>
      <w:tr w:rsidR="004F462C" w:rsidRPr="00A42D98" w14:paraId="349F1538" w14:textId="77777777" w:rsidTr="009F286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C93A95F" w14:textId="5C919E32" w:rsidR="004F462C" w:rsidRPr="00A42D98" w:rsidRDefault="004F462C" w:rsidP="009F2863">
            <w:pPr>
              <w:jc w:val="center"/>
              <w:rPr>
                <w:rFonts w:ascii="Times New Roman" w:hAnsi="Times New Roman" w:cs="Times New Roman"/>
              </w:rPr>
            </w:pPr>
            <w:r w:rsidRPr="00A42D98">
              <w:rPr>
                <w:rFonts w:ascii="Times New Roman" w:hAnsi="Times New Roman" w:cs="Times New Roman"/>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7D58012" w14:textId="096F4C22" w:rsidR="004F462C" w:rsidRPr="00A42D98" w:rsidRDefault="004F462C" w:rsidP="009F2863">
            <w:pPr>
              <w:rPr>
                <w:rFonts w:ascii="Times New Roman" w:hAnsi="Times New Roman" w:cs="Times New Roman"/>
                <w:sz w:val="20"/>
                <w:szCs w:val="20"/>
                <w:lang w:val="en-US"/>
              </w:rPr>
            </w:pPr>
            <w:r w:rsidRPr="00A42D98">
              <w:rPr>
                <w:rFonts w:ascii="Times New Roman" w:hAnsi="Times New Roman" w:cs="Times New Roman"/>
                <w:sz w:val="20"/>
                <w:szCs w:val="20"/>
                <w:lang w:val="en-US"/>
              </w:rPr>
              <w:t>Final exams</w:t>
            </w:r>
          </w:p>
        </w:tc>
      </w:tr>
    </w:tbl>
    <w:p w14:paraId="05B0230C" w14:textId="77777777" w:rsidR="00BF6CC3" w:rsidRPr="00A42D98" w:rsidRDefault="00BF6CC3" w:rsidP="00BF6CC3">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4692" w:rsidRPr="00A42D98" w14:paraId="23E7B1B3" w14:textId="77777777" w:rsidTr="009F2863">
        <w:tc>
          <w:tcPr>
            <w:tcW w:w="603" w:type="dxa"/>
            <w:tcBorders>
              <w:top w:val="single" w:sz="12" w:space="0" w:color="auto"/>
              <w:left w:val="single" w:sz="12" w:space="0" w:color="auto"/>
              <w:bottom w:val="single" w:sz="6" w:space="0" w:color="auto"/>
              <w:right w:val="single" w:sz="6" w:space="0" w:color="auto"/>
            </w:tcBorders>
            <w:vAlign w:val="center"/>
          </w:tcPr>
          <w:p w14:paraId="0CE4F06D"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45E841EA"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A35904F"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73EE32E3"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42328FA" w14:textId="77777777" w:rsidR="00A14692" w:rsidRPr="00A42D98" w:rsidRDefault="00A14692" w:rsidP="00A14692">
            <w:pPr>
              <w:rPr>
                <w:rFonts w:ascii="Times New Roman" w:hAnsi="Times New Roman" w:cs="Times New Roman"/>
                <w:b/>
                <w:sz w:val="16"/>
                <w:szCs w:val="16"/>
              </w:rPr>
            </w:pPr>
            <w:r w:rsidRPr="00A42D98">
              <w:rPr>
                <w:rFonts w:ascii="Times New Roman" w:hAnsi="Times New Roman" w:cs="Times New Roman"/>
                <w:b/>
                <w:sz w:val="16"/>
                <w:szCs w:val="16"/>
              </w:rPr>
              <w:t>1</w:t>
            </w:r>
          </w:p>
        </w:tc>
      </w:tr>
      <w:tr w:rsidR="00A14692" w:rsidRPr="00A42D98" w14:paraId="472A104D"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A98E05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25E2576C"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740957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3B2B7C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A41BE2F" w14:textId="5D1E99E5" w:rsidR="00A14692" w:rsidRPr="00A42D98" w:rsidRDefault="001E13B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19E095E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33C0444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7208E7C8"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AB0CB22" w14:textId="7A02C5DF"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4B6DAB59"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953408F" w14:textId="77777777" w:rsidR="00A14692" w:rsidRPr="00A42D98" w:rsidRDefault="00A14692" w:rsidP="00A14692">
            <w:pPr>
              <w:rPr>
                <w:rFonts w:ascii="Times New Roman" w:hAnsi="Times New Roman" w:cs="Times New Roman"/>
                <w:b/>
                <w:sz w:val="16"/>
                <w:szCs w:val="16"/>
                <w:lang w:val="en-US"/>
              </w:rPr>
            </w:pPr>
          </w:p>
        </w:tc>
      </w:tr>
      <w:tr w:rsidR="00A14692" w:rsidRPr="00A42D98" w14:paraId="08438804"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7E289B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28CB0FEC"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12E98A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3A399FC"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657256C" w14:textId="576DFA7D" w:rsidR="00A14692" w:rsidRPr="00A42D98" w:rsidRDefault="001E13B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12F243D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21C5A499"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36483C5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0C3F2594" w14:textId="312F7EA1"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D91680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E51608F" w14:textId="77777777" w:rsidR="00A14692" w:rsidRPr="00A42D98" w:rsidRDefault="00A14692" w:rsidP="00A14692">
            <w:pPr>
              <w:rPr>
                <w:rFonts w:ascii="Times New Roman" w:hAnsi="Times New Roman" w:cs="Times New Roman"/>
                <w:b/>
                <w:sz w:val="16"/>
                <w:szCs w:val="16"/>
                <w:lang w:val="en-US"/>
              </w:rPr>
            </w:pPr>
          </w:p>
        </w:tc>
      </w:tr>
      <w:tr w:rsidR="00A14692" w:rsidRPr="00A42D98" w14:paraId="027607A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32051C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39ED7F74"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73F6845" w14:textId="0619AB93"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69004D3"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15B964" w14:textId="77777777" w:rsidR="00A14692" w:rsidRPr="00A42D98" w:rsidRDefault="00A14692" w:rsidP="00A14692">
            <w:pPr>
              <w:rPr>
                <w:rFonts w:ascii="Times New Roman" w:hAnsi="Times New Roman" w:cs="Times New Roman"/>
                <w:b/>
                <w:sz w:val="16"/>
                <w:szCs w:val="16"/>
                <w:lang w:val="en-US"/>
              </w:rPr>
            </w:pPr>
          </w:p>
        </w:tc>
      </w:tr>
      <w:tr w:rsidR="00A14692" w:rsidRPr="00A42D98" w14:paraId="45B504DA"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510286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7E99FC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8A368E8" w14:textId="21D7EC03"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6FFC4BBE"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CF2B275" w14:textId="77777777" w:rsidR="00A14692" w:rsidRPr="00A42D98" w:rsidRDefault="00A14692" w:rsidP="00A14692">
            <w:pPr>
              <w:rPr>
                <w:rFonts w:ascii="Times New Roman" w:hAnsi="Times New Roman" w:cs="Times New Roman"/>
                <w:b/>
                <w:sz w:val="16"/>
                <w:szCs w:val="16"/>
                <w:lang w:val="en-US"/>
              </w:rPr>
            </w:pPr>
          </w:p>
        </w:tc>
      </w:tr>
      <w:tr w:rsidR="00A14692" w:rsidRPr="00A42D98" w14:paraId="0A25AD66"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4C87EA9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153ED8E7"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713E50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146A9A4" w14:textId="7385FF1C"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E6DFD4" w14:textId="77777777" w:rsidR="00A14692" w:rsidRPr="00A42D98" w:rsidRDefault="00A14692" w:rsidP="00A14692">
            <w:pPr>
              <w:rPr>
                <w:rFonts w:ascii="Times New Roman" w:hAnsi="Times New Roman" w:cs="Times New Roman"/>
                <w:b/>
                <w:sz w:val="16"/>
                <w:szCs w:val="16"/>
                <w:lang w:val="en-US"/>
              </w:rPr>
            </w:pPr>
          </w:p>
        </w:tc>
      </w:tr>
      <w:tr w:rsidR="00A14692" w:rsidRPr="00A42D98" w14:paraId="3ED13233"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279CC50"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75A003FB"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6C5BC1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ACE1E7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073A016" w14:textId="7698D512" w:rsidR="00A14692" w:rsidRPr="00A42D98" w:rsidRDefault="001E13B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66B891D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7A7FAFEE"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F8D42C3"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946EBB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0CD79C9" w14:textId="60331623"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C5F79A" w14:textId="77777777" w:rsidR="00A14692" w:rsidRPr="00A42D98" w:rsidRDefault="00A14692" w:rsidP="00A14692">
            <w:pPr>
              <w:rPr>
                <w:rFonts w:ascii="Times New Roman" w:hAnsi="Times New Roman" w:cs="Times New Roman"/>
                <w:b/>
                <w:sz w:val="16"/>
                <w:szCs w:val="16"/>
                <w:lang w:val="en-US"/>
              </w:rPr>
            </w:pPr>
          </w:p>
        </w:tc>
      </w:tr>
      <w:tr w:rsidR="00A14692" w:rsidRPr="00A42D98" w14:paraId="7A9E249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1C0604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C39E525"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418B17B"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25D8AE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9A5D9B7" w14:textId="22E52DA2" w:rsidR="00A14692" w:rsidRPr="00A42D98" w:rsidRDefault="001E13B9" w:rsidP="00A14692">
            <w:pPr>
              <w:rPr>
                <w:rFonts w:ascii="Times New Roman" w:hAnsi="Times New Roman" w:cs="Times New Roman"/>
                <w:b/>
                <w:sz w:val="16"/>
                <w:szCs w:val="16"/>
                <w:lang w:val="en-US"/>
              </w:rPr>
            </w:pPr>
            <w:r w:rsidRPr="00A42D98">
              <w:rPr>
                <w:rFonts w:ascii="Times New Roman" w:hAnsi="Times New Roman" w:cs="Times New Roman"/>
                <w:b/>
                <w:sz w:val="16"/>
                <w:szCs w:val="16"/>
                <w:lang w:val="en-US"/>
              </w:rPr>
              <w:t>X</w:t>
            </w:r>
          </w:p>
        </w:tc>
      </w:tr>
      <w:tr w:rsidR="00A14692" w:rsidRPr="00A42D98" w14:paraId="505F152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1FEF5A6D"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C6CD4D9" w14:textId="77777777" w:rsidR="00A14692" w:rsidRPr="00A42D98" w:rsidRDefault="00A14692" w:rsidP="00A14692">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62E6D16"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E1BC02E" w14:textId="4D146F6D"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79A880B8" w14:textId="77777777" w:rsidR="00A14692" w:rsidRPr="00A42D98" w:rsidRDefault="00A14692" w:rsidP="00A14692">
            <w:pPr>
              <w:rPr>
                <w:rFonts w:ascii="Times New Roman" w:hAnsi="Times New Roman" w:cs="Times New Roman"/>
                <w:b/>
                <w:sz w:val="16"/>
                <w:szCs w:val="16"/>
                <w:lang w:val="en-US"/>
              </w:rPr>
            </w:pPr>
          </w:p>
        </w:tc>
      </w:tr>
      <w:tr w:rsidR="00A14692" w:rsidRPr="00A42D98" w14:paraId="787CEBA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ABB017C"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334D21B"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C6D2A6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3008E08" w14:textId="24037EB1"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558FDE" w14:textId="77777777" w:rsidR="00A14692" w:rsidRPr="00A42D98" w:rsidRDefault="00A14692" w:rsidP="00A14692">
            <w:pPr>
              <w:rPr>
                <w:rFonts w:ascii="Times New Roman" w:hAnsi="Times New Roman" w:cs="Times New Roman"/>
                <w:b/>
                <w:sz w:val="16"/>
                <w:szCs w:val="16"/>
                <w:lang w:val="en-US"/>
              </w:rPr>
            </w:pPr>
          </w:p>
        </w:tc>
      </w:tr>
      <w:tr w:rsidR="00A14692" w:rsidRPr="00A42D98" w14:paraId="7E2E6705"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6B691B64"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A4CAE4F"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AC7E497"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199512B" w14:textId="35201AD4"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CBB013" w14:textId="77777777" w:rsidR="00A14692" w:rsidRPr="00A42D98" w:rsidRDefault="00A14692" w:rsidP="00A14692">
            <w:pPr>
              <w:rPr>
                <w:rFonts w:ascii="Times New Roman" w:hAnsi="Times New Roman" w:cs="Times New Roman"/>
                <w:b/>
                <w:sz w:val="16"/>
                <w:szCs w:val="16"/>
                <w:lang w:val="en-US"/>
              </w:rPr>
            </w:pPr>
          </w:p>
        </w:tc>
      </w:tr>
      <w:tr w:rsidR="00A14692" w:rsidRPr="00A42D98" w14:paraId="1A9957FB"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55332BC5"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7230633"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5B1A002"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A54192A" w14:textId="2BB1F848"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5608B8" w14:textId="77777777" w:rsidR="00A14692" w:rsidRPr="00A42D98" w:rsidRDefault="00A14692" w:rsidP="00A14692">
            <w:pPr>
              <w:rPr>
                <w:rFonts w:ascii="Times New Roman" w:hAnsi="Times New Roman" w:cs="Times New Roman"/>
                <w:b/>
                <w:sz w:val="16"/>
                <w:szCs w:val="16"/>
                <w:lang w:val="en-US"/>
              </w:rPr>
            </w:pPr>
          </w:p>
        </w:tc>
      </w:tr>
      <w:tr w:rsidR="00A14692" w:rsidRPr="00A42D98" w14:paraId="74168421" w14:textId="77777777" w:rsidTr="009F2863">
        <w:tc>
          <w:tcPr>
            <w:tcW w:w="603" w:type="dxa"/>
            <w:tcBorders>
              <w:top w:val="single" w:sz="6" w:space="0" w:color="auto"/>
              <w:left w:val="single" w:sz="12" w:space="0" w:color="auto"/>
              <w:bottom w:val="single" w:sz="6" w:space="0" w:color="auto"/>
              <w:right w:val="single" w:sz="6" w:space="0" w:color="auto"/>
            </w:tcBorders>
            <w:vAlign w:val="center"/>
          </w:tcPr>
          <w:p w14:paraId="07D1098F"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79687076"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6AF63F1" w14:textId="658E9DA6" w:rsidR="00A14692" w:rsidRPr="00A42D98" w:rsidRDefault="001E13B9" w:rsidP="00A14692">
            <w:pPr>
              <w:rPr>
                <w:rFonts w:ascii="Times New Roman" w:hAnsi="Times New Roman" w:cs="Times New Roman"/>
                <w:b/>
                <w:sz w:val="16"/>
                <w:szCs w:val="16"/>
              </w:rPr>
            </w:pPr>
            <w:r w:rsidRPr="00A42D98">
              <w:rPr>
                <w:rFonts w:ascii="Times New Roman" w:hAnsi="Times New Roman" w:cs="Times New Roman"/>
                <w:b/>
                <w:sz w:val="16"/>
                <w:szCs w:val="16"/>
              </w:rPr>
              <w:t>X</w:t>
            </w:r>
          </w:p>
        </w:tc>
        <w:tc>
          <w:tcPr>
            <w:tcW w:w="567" w:type="dxa"/>
            <w:tcBorders>
              <w:top w:val="single" w:sz="6" w:space="0" w:color="auto"/>
              <w:left w:val="single" w:sz="6" w:space="0" w:color="auto"/>
              <w:bottom w:val="single" w:sz="6" w:space="0" w:color="auto"/>
              <w:right w:val="single" w:sz="6" w:space="0" w:color="auto"/>
            </w:tcBorders>
            <w:vAlign w:val="center"/>
          </w:tcPr>
          <w:p w14:paraId="0199DECF" w14:textId="77777777" w:rsidR="00A14692" w:rsidRPr="00A42D98" w:rsidRDefault="00A14692" w:rsidP="00A14692">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7055EE7" w14:textId="77777777" w:rsidR="00A14692" w:rsidRPr="00A42D98" w:rsidRDefault="00A14692" w:rsidP="00A14692">
            <w:pPr>
              <w:rPr>
                <w:rFonts w:ascii="Times New Roman" w:hAnsi="Times New Roman" w:cs="Times New Roman"/>
                <w:b/>
                <w:sz w:val="16"/>
                <w:szCs w:val="16"/>
                <w:lang w:val="en-US"/>
              </w:rPr>
            </w:pPr>
          </w:p>
        </w:tc>
      </w:tr>
      <w:tr w:rsidR="00A14692" w:rsidRPr="00A42D98" w14:paraId="5B7469C6" w14:textId="77777777" w:rsidTr="009F2863">
        <w:tc>
          <w:tcPr>
            <w:tcW w:w="9889" w:type="dxa"/>
            <w:gridSpan w:val="5"/>
            <w:tcBorders>
              <w:top w:val="single" w:sz="6" w:space="0" w:color="auto"/>
              <w:left w:val="single" w:sz="12" w:space="0" w:color="auto"/>
              <w:bottom w:val="single" w:sz="12" w:space="0" w:color="auto"/>
              <w:right w:val="single" w:sz="12" w:space="0" w:color="auto"/>
            </w:tcBorders>
            <w:vAlign w:val="center"/>
          </w:tcPr>
          <w:p w14:paraId="1ED7E4E2" w14:textId="77777777" w:rsidR="00A14692" w:rsidRPr="00A42D98" w:rsidRDefault="00A14692" w:rsidP="00A14692">
            <w:pPr>
              <w:rPr>
                <w:rFonts w:ascii="Times New Roman" w:hAnsi="Times New Roman" w:cs="Times New Roman"/>
                <w:sz w:val="16"/>
                <w:szCs w:val="16"/>
              </w:rPr>
            </w:pPr>
            <w:r w:rsidRPr="00A42D98">
              <w:rPr>
                <w:rFonts w:ascii="Times New Roman" w:hAnsi="Times New Roman" w:cs="Times New Roman"/>
                <w:b/>
                <w:sz w:val="16"/>
                <w:szCs w:val="16"/>
              </w:rPr>
              <w:lastRenderedPageBreak/>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5F3639F3" w14:textId="77777777" w:rsidR="00BF6CC3" w:rsidRPr="00A42D98" w:rsidRDefault="00BF6CC3" w:rsidP="00BF6CC3">
      <w:pPr>
        <w:rPr>
          <w:rFonts w:ascii="Times New Roman" w:hAnsi="Times New Roman" w:cs="Times New Roman"/>
          <w:sz w:val="16"/>
          <w:szCs w:val="16"/>
        </w:rPr>
      </w:pPr>
    </w:p>
    <w:p w14:paraId="3E5A10DE" w14:textId="458E3AED" w:rsidR="00BF6CC3" w:rsidRPr="00A42D98" w:rsidRDefault="00BF6CC3" w:rsidP="00BF6CC3">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DD1543" w:rsidRPr="00A42D98">
        <w:rPr>
          <w:rFonts w:ascii="Times New Roman" w:hAnsi="Times New Roman" w:cs="Times New Roman"/>
        </w:rPr>
        <w:t xml:space="preserve">Asoc. Prof. </w:t>
      </w:r>
      <w:r w:rsidR="00110E76" w:rsidRPr="00A42D98">
        <w:rPr>
          <w:rFonts w:ascii="Times New Roman" w:hAnsi="Times New Roman" w:cs="Times New Roman"/>
        </w:rPr>
        <w:t>Fesun KOŞMAK</w:t>
      </w:r>
    </w:p>
    <w:p w14:paraId="2045FC94" w14:textId="77777777" w:rsidR="00BF6CC3" w:rsidRPr="00A42D98" w:rsidRDefault="00BF6CC3" w:rsidP="00BF6CC3">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t xml:space="preserve">         </w:t>
      </w:r>
      <w:r w:rsidRPr="00A42D98">
        <w:rPr>
          <w:rFonts w:ascii="Times New Roman" w:hAnsi="Times New Roman" w:cs="Times New Roman"/>
          <w:b/>
        </w:rPr>
        <w:t>Date:</w:t>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F6CC3" w:rsidRPr="00A42D98" w14:paraId="409E771F" w14:textId="77777777" w:rsidTr="009F2863">
        <w:trPr>
          <w:trHeight w:val="989"/>
        </w:trPr>
        <w:tc>
          <w:tcPr>
            <w:tcW w:w="7171" w:type="dxa"/>
            <w:shd w:val="clear" w:color="auto" w:fill="auto"/>
          </w:tcPr>
          <w:p w14:paraId="37F76AC5" w14:textId="77777777" w:rsidR="00BF6CC3" w:rsidRPr="00A42D98" w:rsidRDefault="00BF6CC3" w:rsidP="009F2863">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29C7D977" w14:textId="77777777" w:rsidR="00BF6CC3" w:rsidRPr="00A42D98" w:rsidRDefault="00BF6CC3" w:rsidP="009F2863">
            <w:pPr>
              <w:tabs>
                <w:tab w:val="left" w:pos="7800"/>
              </w:tabs>
              <w:jc w:val="center"/>
              <w:rPr>
                <w:rFonts w:ascii="Times New Roman" w:hAnsi="Times New Roman" w:cs="Times New Roman"/>
              </w:rPr>
            </w:pPr>
          </w:p>
          <w:p w14:paraId="72EE7229" w14:textId="77777777" w:rsidR="00BF6CC3" w:rsidRPr="00A42D98" w:rsidRDefault="00BF6CC3" w:rsidP="009F2863">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1A4CAD37" w14:textId="77777777" w:rsidR="00BF6CC3" w:rsidRPr="00A42D98" w:rsidRDefault="00BF6CC3" w:rsidP="00BF6CC3">
      <w:pPr>
        <w:tabs>
          <w:tab w:val="left" w:pos="7800"/>
        </w:tabs>
        <w:rPr>
          <w:rFonts w:ascii="Times New Roman" w:hAnsi="Times New Roman" w:cs="Times New Roman"/>
        </w:rPr>
      </w:pPr>
      <w:r w:rsidRPr="00A42D98">
        <w:rPr>
          <w:rFonts w:ascii="Times New Roman" w:hAnsi="Times New Roman" w:cs="Times New Roman"/>
        </w:rPr>
        <w:t xml:space="preserve">                        </w:t>
      </w:r>
    </w:p>
    <w:p w14:paraId="0A9DDF5D" w14:textId="77777777" w:rsidR="00BF6CC3" w:rsidRPr="00A42D98" w:rsidRDefault="00BF6CC3" w:rsidP="00BF6CC3">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658EB818" w14:textId="77777777" w:rsidR="00BE444C" w:rsidRPr="00A42D98" w:rsidRDefault="00BE444C" w:rsidP="00BE444C">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2F394B3C"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234067" w:rsidRPr="00A42D98" w14:paraId="782148C4" w14:textId="77777777" w:rsidTr="00BE444C">
        <w:trPr>
          <w:trHeight w:val="989"/>
        </w:trPr>
        <w:tc>
          <w:tcPr>
            <w:tcW w:w="7171" w:type="dxa"/>
            <w:shd w:val="clear" w:color="auto" w:fill="auto"/>
          </w:tcPr>
          <w:p w14:paraId="44080075" w14:textId="77777777" w:rsidR="00234067" w:rsidRPr="00A42D98" w:rsidRDefault="00234067"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0206632C" w14:textId="77777777" w:rsidR="00234067" w:rsidRPr="00A42D98" w:rsidRDefault="00234067" w:rsidP="00BE444C">
            <w:pPr>
              <w:tabs>
                <w:tab w:val="left" w:pos="7800"/>
              </w:tabs>
              <w:jc w:val="center"/>
              <w:rPr>
                <w:rFonts w:ascii="Times New Roman" w:hAnsi="Times New Roman" w:cs="Times New Roman"/>
              </w:rPr>
            </w:pPr>
          </w:p>
          <w:p w14:paraId="4A173A38" w14:textId="77777777" w:rsidR="00234067" w:rsidRPr="00A42D98" w:rsidRDefault="00234067"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2FF1708E"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 xml:space="preserve">                        </w:t>
      </w:r>
    </w:p>
    <w:p w14:paraId="5C77BA0C"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8293C9E"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234067" w:rsidRPr="00A42D98" w14:paraId="2CCFC1FF" w14:textId="77777777" w:rsidTr="00BE444C">
        <w:trPr>
          <w:trHeight w:val="989"/>
        </w:trPr>
        <w:tc>
          <w:tcPr>
            <w:tcW w:w="7171" w:type="dxa"/>
            <w:shd w:val="clear" w:color="auto" w:fill="auto"/>
          </w:tcPr>
          <w:p w14:paraId="61076691" w14:textId="77777777" w:rsidR="00234067" w:rsidRPr="00A42D98" w:rsidRDefault="00234067" w:rsidP="00BE444C">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73F6BB8A" w14:textId="77777777" w:rsidR="00234067" w:rsidRPr="00A42D98" w:rsidRDefault="00234067" w:rsidP="00BE444C">
            <w:pPr>
              <w:tabs>
                <w:tab w:val="left" w:pos="7800"/>
              </w:tabs>
              <w:jc w:val="center"/>
              <w:rPr>
                <w:rFonts w:ascii="Times New Roman" w:hAnsi="Times New Roman" w:cs="Times New Roman"/>
              </w:rPr>
            </w:pPr>
          </w:p>
          <w:p w14:paraId="5B85886E" w14:textId="77777777" w:rsidR="00234067" w:rsidRPr="00A42D98" w:rsidRDefault="00234067" w:rsidP="00BE444C">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39522BE7"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 xml:space="preserve">                        </w:t>
      </w:r>
    </w:p>
    <w:p w14:paraId="206B15B6" w14:textId="77777777" w:rsidR="00234067" w:rsidRPr="00A42D98" w:rsidRDefault="00234067" w:rsidP="00234067">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472CA3F5"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B2245" w:rsidRPr="00A42D98" w14:paraId="497AD5EA" w14:textId="77777777" w:rsidTr="001B2245">
        <w:trPr>
          <w:trHeight w:val="989"/>
        </w:trPr>
        <w:tc>
          <w:tcPr>
            <w:tcW w:w="7171" w:type="dxa"/>
            <w:shd w:val="clear" w:color="auto" w:fill="auto"/>
          </w:tcPr>
          <w:p w14:paraId="169ADABA"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4DC5DA8D" w14:textId="77777777" w:rsidR="001B2245" w:rsidRPr="00A42D98" w:rsidRDefault="001B2245" w:rsidP="001B2245">
            <w:pPr>
              <w:tabs>
                <w:tab w:val="left" w:pos="7800"/>
              </w:tabs>
              <w:jc w:val="center"/>
              <w:rPr>
                <w:rFonts w:ascii="Times New Roman" w:hAnsi="Times New Roman" w:cs="Times New Roman"/>
              </w:rPr>
            </w:pPr>
          </w:p>
          <w:p w14:paraId="3A5E29EA" w14:textId="77777777" w:rsidR="001B2245" w:rsidRPr="00A42D98" w:rsidRDefault="001B2245" w:rsidP="001B2245">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086D5F08"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rPr>
        <w:t xml:space="preserve">                        </w:t>
      </w:r>
    </w:p>
    <w:p w14:paraId="66E37465"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3EF53343"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B2245" w:rsidRPr="00A42D98" w14:paraId="349CE7FB" w14:textId="77777777" w:rsidTr="001B2245">
        <w:trPr>
          <w:trHeight w:val="989"/>
        </w:trPr>
        <w:tc>
          <w:tcPr>
            <w:tcW w:w="7171" w:type="dxa"/>
            <w:shd w:val="clear" w:color="auto" w:fill="auto"/>
          </w:tcPr>
          <w:p w14:paraId="5FBC72BF" w14:textId="77777777" w:rsidR="001B2245" w:rsidRPr="00A42D98" w:rsidRDefault="001B2245" w:rsidP="001B2245">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5B8AE852" w14:textId="77777777" w:rsidR="001B2245" w:rsidRPr="00A42D98" w:rsidRDefault="001B2245" w:rsidP="001B2245">
            <w:pPr>
              <w:tabs>
                <w:tab w:val="left" w:pos="7800"/>
              </w:tabs>
              <w:jc w:val="center"/>
              <w:rPr>
                <w:rFonts w:ascii="Times New Roman" w:hAnsi="Times New Roman" w:cs="Times New Roman"/>
              </w:rPr>
            </w:pPr>
          </w:p>
          <w:p w14:paraId="7AFF70F2" w14:textId="77777777" w:rsidR="001B2245" w:rsidRPr="00A42D98" w:rsidRDefault="001B2245" w:rsidP="001B2245">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027C499A" w14:textId="77777777" w:rsidR="00373316" w:rsidRPr="00A42D98" w:rsidRDefault="00BF6CC3" w:rsidP="00373316">
      <w:pPr>
        <w:tabs>
          <w:tab w:val="left" w:pos="7800"/>
        </w:tabs>
        <w:rPr>
          <w:rFonts w:ascii="Times New Roman" w:hAnsi="Times New Roman" w:cs="Times New Roman"/>
        </w:rPr>
      </w:pPr>
      <w:r w:rsidRPr="00A42D98">
        <w:rPr>
          <w:rFonts w:ascii="Times New Roman" w:hAnsi="Times New Roman" w:cs="Times New Roman"/>
        </w:rPr>
        <w:t xml:space="preserve">                   </w:t>
      </w:r>
      <w:r w:rsidR="00373316" w:rsidRPr="00A42D98">
        <w:rPr>
          <w:rFonts w:ascii="Times New Roman" w:hAnsi="Times New Roman" w:cs="Times New Roman"/>
          <w:b/>
        </w:rPr>
        <w:tab/>
      </w:r>
      <w:r w:rsidR="00373316" w:rsidRPr="00A42D98">
        <w:rPr>
          <w:rFonts w:ascii="Times New Roman" w:hAnsi="Times New Roman" w:cs="Times New Roman"/>
          <w:b/>
        </w:rPr>
        <w:tab/>
      </w:r>
      <w:r w:rsidR="00373316" w:rsidRPr="00A42D98">
        <w:rPr>
          <w:rFonts w:ascii="Times New Roman" w:hAnsi="Times New Roman" w:cs="Times New Roman"/>
          <w:b/>
        </w:rPr>
        <w:tab/>
      </w:r>
      <w:r w:rsidR="00373316" w:rsidRPr="00A42D98">
        <w:rPr>
          <w:rFonts w:ascii="Times New Roman" w:hAnsi="Times New Roman" w:cs="Times New Roman"/>
          <w:b/>
        </w:rPr>
        <w:tab/>
      </w:r>
      <w:r w:rsidR="00373316" w:rsidRPr="00A42D98">
        <w:rPr>
          <w:rFonts w:ascii="Times New Roman" w:hAnsi="Times New Roman" w:cs="Times New Roman"/>
          <w:b/>
        </w:rPr>
        <w:tab/>
      </w:r>
      <w:r w:rsidR="00373316"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373316" w:rsidRPr="00A42D98" w14:paraId="19B0F5AE" w14:textId="77777777" w:rsidTr="001B2245">
        <w:trPr>
          <w:trHeight w:val="989"/>
        </w:trPr>
        <w:tc>
          <w:tcPr>
            <w:tcW w:w="7171" w:type="dxa"/>
            <w:shd w:val="clear" w:color="auto" w:fill="auto"/>
          </w:tcPr>
          <w:p w14:paraId="75203C02" w14:textId="77777777" w:rsidR="00373316" w:rsidRPr="00A42D98" w:rsidRDefault="00373316" w:rsidP="001B2245">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70AB193A" w14:textId="77777777" w:rsidR="00373316" w:rsidRPr="00A42D98" w:rsidRDefault="00373316" w:rsidP="001B2245">
            <w:pPr>
              <w:tabs>
                <w:tab w:val="left" w:pos="7800"/>
              </w:tabs>
              <w:jc w:val="center"/>
              <w:rPr>
                <w:rFonts w:ascii="Times New Roman" w:hAnsi="Times New Roman" w:cs="Times New Roman"/>
              </w:rPr>
            </w:pPr>
          </w:p>
          <w:p w14:paraId="6EF3CA9E" w14:textId="77777777" w:rsidR="00373316" w:rsidRPr="00A42D98" w:rsidRDefault="00373316" w:rsidP="001B2245">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34CDC571" w14:textId="77777777" w:rsidR="00373316" w:rsidRPr="00A42D98" w:rsidRDefault="00373316" w:rsidP="00373316">
      <w:pPr>
        <w:tabs>
          <w:tab w:val="left" w:pos="7800"/>
        </w:tabs>
        <w:rPr>
          <w:rFonts w:ascii="Times New Roman" w:hAnsi="Times New Roman" w:cs="Times New Roman"/>
        </w:rPr>
      </w:pPr>
      <w:r w:rsidRPr="00A42D98">
        <w:rPr>
          <w:rFonts w:ascii="Times New Roman" w:hAnsi="Times New Roman" w:cs="Times New Roman"/>
        </w:rPr>
        <w:t xml:space="preserve">                        </w:t>
      </w:r>
    </w:p>
    <w:p w14:paraId="3BCF3515"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28896" behindDoc="0" locked="0" layoutInCell="1" allowOverlap="0" wp14:anchorId="52B885E9" wp14:editId="0BF63089">
            <wp:simplePos x="0" y="0"/>
            <wp:positionH relativeFrom="column">
              <wp:posOffset>3810</wp:posOffset>
            </wp:positionH>
            <wp:positionV relativeFrom="paragraph">
              <wp:posOffset>0</wp:posOffset>
            </wp:positionV>
            <wp:extent cx="762000" cy="762000"/>
            <wp:effectExtent l="0" t="0" r="0" b="0"/>
            <wp:wrapSquare wrapText="bothSides"/>
            <wp:docPr id="36" name="Resim 3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17342845" w14:textId="61C78216"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sidRP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6F9970A" w14:textId="77777777" w:rsidR="00862E1F" w:rsidRPr="00A42D98" w:rsidRDefault="00862E1F" w:rsidP="00862E1F">
      <w:pPr>
        <w:outlineLvl w:val="0"/>
        <w:rPr>
          <w:rFonts w:ascii="Times New Roman" w:hAnsi="Times New Roman" w:cs="Times New Roman"/>
          <w:b/>
          <w:sz w:val="10"/>
          <w:szCs w:val="10"/>
        </w:rPr>
      </w:pPr>
    </w:p>
    <w:p w14:paraId="70242868"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28A03931" w14:textId="77777777" w:rsidTr="00A42D98">
        <w:tc>
          <w:tcPr>
            <w:tcW w:w="1167" w:type="dxa"/>
            <w:vAlign w:val="center"/>
          </w:tcPr>
          <w:p w14:paraId="362F0C74"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5FD7C8E"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25BECBF8"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51359746" w14:textId="77777777" w:rsidTr="00A42D98">
        <w:tc>
          <w:tcPr>
            <w:tcW w:w="1668" w:type="dxa"/>
            <w:vAlign w:val="center"/>
          </w:tcPr>
          <w:p w14:paraId="23A3A14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76F7690"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831918001</w:t>
            </w:r>
            <w:proofErr w:type="gramEnd"/>
          </w:p>
        </w:tc>
        <w:tc>
          <w:tcPr>
            <w:tcW w:w="1560" w:type="dxa"/>
            <w:vAlign w:val="center"/>
          </w:tcPr>
          <w:p w14:paraId="6A24549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ECF173B" w14:textId="77777777" w:rsidR="00862E1F" w:rsidRPr="00A42D98" w:rsidRDefault="00862E1F" w:rsidP="00A42D98">
            <w:pPr>
              <w:outlineLvl w:val="0"/>
              <w:rPr>
                <w:rFonts w:ascii="Times New Roman" w:hAnsi="Times New Roman" w:cs="Times New Roman"/>
                <w:sz w:val="20"/>
                <w:szCs w:val="20"/>
                <w:lang w:val="en-US"/>
              </w:rPr>
            </w:pPr>
          </w:p>
          <w:p w14:paraId="39BAE024"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CONTEMPORARY TURKISH LITERATURE II</w:t>
            </w:r>
          </w:p>
        </w:tc>
      </w:tr>
    </w:tbl>
    <w:p w14:paraId="0FF93C3D"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7503CD4F"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788A189"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7FA9F981"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6D5C9E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2B0002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2A8A1A8A"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DE83F6B"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1D5BF1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011B42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239C06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C96B64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CDCE9D1"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202BDB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E35A1B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262EB107"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F28F2E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0FC634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5D79C4A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37A326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21EC7D4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88FAB5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AAC330C"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0B2F0710"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sz w:val="20"/>
                <w:szCs w:val="20"/>
              </w:rPr>
              <w:t>Turkish</w:t>
            </w:r>
          </w:p>
        </w:tc>
      </w:tr>
      <w:tr w:rsidR="00862E1F" w:rsidRPr="00A42D98" w14:paraId="7FB67E62"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84A269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3E77F2E2"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71B8385"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59139F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7F6A935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6A3A18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281263C4"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1AADAF3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1085" w:type="pct"/>
            <w:gridSpan w:val="4"/>
            <w:tcBorders>
              <w:top w:val="single" w:sz="6" w:space="0" w:color="auto"/>
              <w:left w:val="single" w:sz="4" w:space="0" w:color="auto"/>
              <w:bottom w:val="single" w:sz="12" w:space="0" w:color="auto"/>
              <w:right w:val="single" w:sz="4" w:space="0" w:color="auto"/>
            </w:tcBorders>
          </w:tcPr>
          <w:p w14:paraId="14273556"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3F35D6B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0F7C2133" w14:textId="77777777" w:rsidR="00862E1F" w:rsidRPr="00A42D98" w:rsidRDefault="00862E1F" w:rsidP="00A42D98">
            <w:pPr>
              <w:rPr>
                <w:rFonts w:ascii="Times New Roman" w:hAnsi="Times New Roman" w:cs="Times New Roman"/>
                <w:sz w:val="20"/>
                <w:szCs w:val="20"/>
                <w:lang w:val="en-US"/>
              </w:rPr>
            </w:pPr>
          </w:p>
        </w:tc>
      </w:tr>
      <w:tr w:rsidR="00862E1F" w:rsidRPr="00A42D98" w14:paraId="21E9841F"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8A1F8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383C8757"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67E649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9E4D73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B20DF8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72B03C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2141042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520E83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5A79C7D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0CF3997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852F2F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12E926E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648BB4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F46A48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423DA25"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E7468E6" w14:textId="77777777" w:rsidR="00862E1F" w:rsidRPr="00A42D98" w:rsidRDefault="00862E1F" w:rsidP="00A42D98">
            <w:pPr>
              <w:rPr>
                <w:rFonts w:ascii="Times New Roman" w:hAnsi="Times New Roman" w:cs="Times New Roman"/>
                <w:sz w:val="20"/>
                <w:szCs w:val="20"/>
                <w:lang w:val="en-US"/>
              </w:rPr>
            </w:pPr>
          </w:p>
        </w:tc>
      </w:tr>
      <w:tr w:rsidR="00862E1F" w:rsidRPr="00A42D98" w14:paraId="5D5BAEA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585721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B76827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4C79071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A111B93" w14:textId="77777777" w:rsidR="00862E1F" w:rsidRPr="00A42D98" w:rsidRDefault="00862E1F" w:rsidP="00A42D98">
            <w:pPr>
              <w:rPr>
                <w:rFonts w:ascii="Times New Roman" w:hAnsi="Times New Roman" w:cs="Times New Roman"/>
                <w:sz w:val="20"/>
                <w:szCs w:val="20"/>
                <w:lang w:val="en-US"/>
              </w:rPr>
            </w:pPr>
          </w:p>
        </w:tc>
      </w:tr>
      <w:tr w:rsidR="00862E1F" w:rsidRPr="00A42D98" w14:paraId="386F093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148AEE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C6B03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07F888E"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7A678A5" w14:textId="77777777" w:rsidR="00862E1F" w:rsidRPr="00A42D98" w:rsidRDefault="00862E1F" w:rsidP="00A42D98">
            <w:pPr>
              <w:rPr>
                <w:rFonts w:ascii="Times New Roman" w:hAnsi="Times New Roman" w:cs="Times New Roman"/>
                <w:sz w:val="20"/>
                <w:szCs w:val="20"/>
                <w:lang w:val="en-US"/>
              </w:rPr>
            </w:pPr>
          </w:p>
        </w:tc>
      </w:tr>
      <w:tr w:rsidR="00862E1F" w:rsidRPr="00A42D98" w14:paraId="6A37E14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6C244F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5DBE54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FF8E908"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1B10AFE0" w14:textId="77777777" w:rsidR="00862E1F" w:rsidRPr="00A42D98" w:rsidRDefault="00862E1F" w:rsidP="00A42D98">
            <w:pPr>
              <w:rPr>
                <w:rFonts w:ascii="Times New Roman" w:hAnsi="Times New Roman" w:cs="Times New Roman"/>
                <w:sz w:val="20"/>
                <w:szCs w:val="20"/>
                <w:lang w:val="en-US"/>
              </w:rPr>
            </w:pPr>
          </w:p>
        </w:tc>
      </w:tr>
      <w:tr w:rsidR="00862E1F" w:rsidRPr="00A42D98" w14:paraId="565A39E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CCAC79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0A57174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A243C7B"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6B311E09" w14:textId="77777777" w:rsidR="00862E1F" w:rsidRPr="00A42D98" w:rsidRDefault="00862E1F" w:rsidP="00A42D98">
            <w:pPr>
              <w:rPr>
                <w:rFonts w:ascii="Times New Roman" w:hAnsi="Times New Roman" w:cs="Times New Roman"/>
                <w:sz w:val="20"/>
                <w:szCs w:val="20"/>
                <w:lang w:val="en-US"/>
              </w:rPr>
            </w:pPr>
          </w:p>
        </w:tc>
      </w:tr>
      <w:tr w:rsidR="00862E1F" w:rsidRPr="00A42D98" w14:paraId="0BD5147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6D204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B7BFBD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E793BD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BF9DE62" w14:textId="77777777" w:rsidR="00862E1F" w:rsidRPr="00A42D98" w:rsidRDefault="00862E1F" w:rsidP="00A42D98">
            <w:pPr>
              <w:rPr>
                <w:rFonts w:ascii="Times New Roman" w:hAnsi="Times New Roman" w:cs="Times New Roman"/>
                <w:sz w:val="20"/>
                <w:szCs w:val="20"/>
                <w:lang w:val="en-US"/>
              </w:rPr>
            </w:pPr>
          </w:p>
        </w:tc>
      </w:tr>
      <w:tr w:rsidR="00862E1F" w:rsidRPr="00A42D98" w14:paraId="008FC64E"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87F024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B8750F6"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6139A7C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BE7A41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0657AA8F"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6B742D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F8B841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2208796D"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C36E84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117A75D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Presentation of Turkish Literature’s situation in the 20. century</w:t>
            </w:r>
          </w:p>
        </w:tc>
      </w:tr>
      <w:tr w:rsidR="00862E1F" w:rsidRPr="00A42D98" w14:paraId="2D80A342"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2711C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7E1EE91" w14:textId="77777777" w:rsidR="00862E1F" w:rsidRPr="00A42D98" w:rsidRDefault="00862E1F" w:rsidP="00A42D98">
            <w:pPr>
              <w:rPr>
                <w:rFonts w:ascii="Times New Roman" w:hAnsi="Times New Roman" w:cs="Times New Roman"/>
                <w:color w:val="000000"/>
                <w:sz w:val="20"/>
                <w:szCs w:val="20"/>
              </w:rPr>
            </w:pPr>
            <w:r w:rsidRPr="00A42D98">
              <w:rPr>
                <w:rFonts w:ascii="Times New Roman" w:hAnsi="Times New Roman" w:cs="Times New Roman"/>
                <w:color w:val="000000"/>
                <w:sz w:val="20"/>
                <w:szCs w:val="20"/>
              </w:rPr>
              <w:t>In this course;</w:t>
            </w:r>
          </w:p>
          <w:p w14:paraId="0189DA0A" w14:textId="77777777" w:rsidR="00862E1F" w:rsidRPr="00A42D98" w:rsidRDefault="00862E1F" w:rsidP="00A42D98">
            <w:pPr>
              <w:rPr>
                <w:rFonts w:ascii="Times New Roman" w:hAnsi="Times New Roman" w:cs="Times New Roman"/>
                <w:color w:val="000000"/>
                <w:sz w:val="20"/>
                <w:szCs w:val="20"/>
              </w:rPr>
            </w:pPr>
            <w:r w:rsidRPr="00A42D98">
              <w:rPr>
                <w:rFonts w:ascii="Times New Roman" w:hAnsi="Times New Roman" w:cs="Times New Roman"/>
                <w:color w:val="000000"/>
                <w:sz w:val="20"/>
                <w:szCs w:val="20"/>
              </w:rPr>
              <w:t>To take on modern Turkish writers’ Works are marked in Turkish literature</w:t>
            </w:r>
          </w:p>
          <w:p w14:paraId="207E6F4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rPr>
              <w:t>To anal</w:t>
            </w:r>
            <w:r w:rsidRPr="00A42D98">
              <w:rPr>
                <w:rFonts w:ascii="Times New Roman" w:hAnsi="Times New Roman" w:cs="Times New Roman"/>
                <w:color w:val="000000"/>
                <w:sz w:val="20"/>
                <w:szCs w:val="20"/>
                <w:lang w:val="en-US"/>
              </w:rPr>
              <w:t>yse them helping of the criticism theories are learnt other courses.</w:t>
            </w:r>
          </w:p>
        </w:tc>
      </w:tr>
      <w:tr w:rsidR="00862E1F" w:rsidRPr="00A42D98" w14:paraId="785E06EB"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B03E87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FFAECE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To be able to do comparative study students are given Turkish Literature information which is necessary</w:t>
            </w:r>
          </w:p>
        </w:tc>
      </w:tr>
      <w:tr w:rsidR="00862E1F" w:rsidRPr="00A42D98" w14:paraId="1783D028"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A3C526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731AB4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At the end of this course; Students </w:t>
            </w:r>
            <w:r w:rsidRPr="00A42D98">
              <w:rPr>
                <w:rFonts w:ascii="Times New Roman" w:hAnsi="Times New Roman" w:cs="Times New Roman"/>
                <w:sz w:val="20"/>
                <w:szCs w:val="20"/>
              </w:rPr>
              <w:br/>
              <w:t xml:space="preserve">1. Will be able to see the effect of previous terms to Republic term </w:t>
            </w:r>
            <w:r w:rsidRPr="00A42D98">
              <w:rPr>
                <w:rFonts w:ascii="Times New Roman" w:hAnsi="Times New Roman" w:cs="Times New Roman"/>
                <w:sz w:val="20"/>
                <w:szCs w:val="20"/>
              </w:rPr>
              <w:lastRenderedPageBreak/>
              <w:t xml:space="preserve">Literature. 1.1. recognizes the literary movements in this term. 1.2. argues the movements place and effects in our literature. 2. Will be able to recognize the poets and writers until 1940. </w:t>
            </w:r>
            <w:proofErr w:type="gramStart"/>
            <w:r w:rsidRPr="00A42D98">
              <w:rPr>
                <w:rFonts w:ascii="Times New Roman" w:hAnsi="Times New Roman" w:cs="Times New Roman"/>
                <w:sz w:val="20"/>
                <w:szCs w:val="20"/>
              </w:rPr>
              <w:t>2.1</w:t>
            </w:r>
            <w:proofErr w:type="gramEnd"/>
            <w:r w:rsidRPr="00A42D98">
              <w:rPr>
                <w:rFonts w:ascii="Times New Roman" w:hAnsi="Times New Roman" w:cs="Times New Roman"/>
                <w:sz w:val="20"/>
                <w:szCs w:val="20"/>
              </w:rPr>
              <w:t>. evaluates important works in these years 2.2. examines on these works. 3. Will be able to follow some developments from 1940 to now. 3.1. evaluates important works in these years. .</w:t>
            </w:r>
          </w:p>
        </w:tc>
      </w:tr>
      <w:tr w:rsidR="00862E1F" w:rsidRPr="00A42D98" w14:paraId="6F25E169"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6D5457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ED65273" w14:textId="77777777" w:rsidR="00862E1F" w:rsidRPr="00A42D98" w:rsidRDefault="00862E1F" w:rsidP="00A42D98">
            <w:pPr>
              <w:pStyle w:val="Balk4"/>
              <w:spacing w:before="0" w:after="0"/>
              <w:rPr>
                <w:b w:val="0"/>
                <w:color w:val="000000"/>
                <w:sz w:val="20"/>
                <w:szCs w:val="20"/>
              </w:rPr>
            </w:pPr>
            <w:r w:rsidRPr="00A42D98">
              <w:rPr>
                <w:b w:val="0"/>
                <w:sz w:val="20"/>
                <w:szCs w:val="20"/>
              </w:rPr>
              <w:t>ENGİNÜN İnci, Cumhuriyet Dönemi Türk Edebiyatı, Dergâh Yayınları, 2003.</w:t>
            </w:r>
          </w:p>
        </w:tc>
      </w:tr>
      <w:tr w:rsidR="00862E1F" w:rsidRPr="00A42D98" w14:paraId="7A649C57"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B457EF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424B374"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KAPLAN, Mehmet, Şiir Tahlilleri I</w:t>
            </w:r>
          </w:p>
          <w:p w14:paraId="1F054E4C"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AKÜN, Ömer Faruk, “Şinasi, Namık Kemal ve Şemseddin Sami” maddeleri, MEB, İslâm Ansiklopedisi</w:t>
            </w:r>
          </w:p>
          <w:p w14:paraId="29997554"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ERBAY, Erdoğan, Eskiler ve Yeniler, Erzurum,1997.</w:t>
            </w:r>
          </w:p>
          <w:p w14:paraId="7F36E86F"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Türk Dili (Eleştiri Özel Sayısı), sayı: 142, Temmuz 1963.</w:t>
            </w:r>
          </w:p>
          <w:p w14:paraId="787FF11E"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Hece (Eleştiri Özel Sayısı), sayı 77/79, Mayıs-Temmuz 2003.</w:t>
            </w:r>
          </w:p>
          <w:p w14:paraId="5F520368"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ERBAY, Erdoğan, Eskiler ve Yeniler, Akademik Araştırmalar, Erzurum 1997.</w:t>
            </w:r>
          </w:p>
          <w:p w14:paraId="6859A231"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BEŞİR FUAD, Şiir ve Hakikat, YKY, İstanbul 1999.</w:t>
            </w:r>
          </w:p>
          <w:p w14:paraId="51B023D7"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 xml:space="preserve">ERCİLASUN, Bilge, Servet-i Fünun’da Edebi Tenkit, </w:t>
            </w:r>
            <w:proofErr w:type="gramStart"/>
            <w:r w:rsidRPr="00A42D98">
              <w:rPr>
                <w:rFonts w:ascii="Times New Roman" w:hAnsi="Times New Roman" w:cs="Times New Roman"/>
                <w:sz w:val="20"/>
                <w:szCs w:val="20"/>
              </w:rPr>
              <w:t>M.E.B</w:t>
            </w:r>
            <w:proofErr w:type="gramEnd"/>
            <w:r w:rsidRPr="00A42D98">
              <w:rPr>
                <w:rFonts w:ascii="Times New Roman" w:hAnsi="Times New Roman" w:cs="Times New Roman"/>
                <w:sz w:val="20"/>
                <w:szCs w:val="20"/>
              </w:rPr>
              <w:t>. Yayınları, Ankara 1994.</w:t>
            </w:r>
          </w:p>
          <w:p w14:paraId="6D5BDA7A"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UÇMAN, Abdullah, Türk Dilinin Sadeleşmesi ve Hece Vezni Üzerine Bir Münakaşa,</w:t>
            </w:r>
          </w:p>
          <w:p w14:paraId="77D95F52"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Kitabevi Yayınları, İstanbul 1997.</w:t>
            </w:r>
          </w:p>
          <w:p w14:paraId="692AC74B"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KOLCU, Hasan, Türk Edebiyatında Hece-Aruz Tartışmaları, Kültür Bakanlığı Yayınları,</w:t>
            </w:r>
          </w:p>
          <w:p w14:paraId="292C87DA"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Ankara 1993.</w:t>
            </w:r>
          </w:p>
          <w:p w14:paraId="2C64767C"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Karaca, Emin, Türk Basınında Kalem Kavgaları, Gendaş, 1998.</w:t>
            </w:r>
          </w:p>
          <w:p w14:paraId="2522470B"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ÖZÖN, Mustafa N</w:t>
            </w:r>
            <w:proofErr w:type="gramStart"/>
            <w:r w:rsidRPr="00A42D98">
              <w:rPr>
                <w:rFonts w:ascii="Times New Roman" w:hAnsi="Times New Roman" w:cs="Times New Roman"/>
                <w:sz w:val="20"/>
                <w:szCs w:val="20"/>
              </w:rPr>
              <w:t>.,</w:t>
            </w:r>
            <w:proofErr w:type="gramEnd"/>
            <w:r w:rsidRPr="00A42D98">
              <w:rPr>
                <w:rFonts w:ascii="Times New Roman" w:hAnsi="Times New Roman" w:cs="Times New Roman"/>
                <w:sz w:val="20"/>
                <w:szCs w:val="20"/>
              </w:rPr>
              <w:t xml:space="preserve"> “Edebiyatımızda Münakaşalar”, </w:t>
            </w:r>
            <w:r w:rsidRPr="00A42D98">
              <w:rPr>
                <w:rFonts w:ascii="Times New Roman" w:hAnsi="Times New Roman" w:cs="Times New Roman"/>
                <w:i/>
                <w:iCs/>
                <w:sz w:val="20"/>
                <w:szCs w:val="20"/>
              </w:rPr>
              <w:t>Oluş</w:t>
            </w:r>
            <w:r w:rsidRPr="00A42D98">
              <w:rPr>
                <w:rFonts w:ascii="Times New Roman" w:hAnsi="Times New Roman" w:cs="Times New Roman"/>
                <w:sz w:val="20"/>
                <w:szCs w:val="20"/>
              </w:rPr>
              <w:t>, sayı:1-19, 1 Ocak-19 Mart 1939.</w:t>
            </w:r>
          </w:p>
          <w:p w14:paraId="2F0C3C3A"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 xml:space="preserve">“Edebiyat Tartışmaları </w:t>
            </w:r>
            <w:proofErr w:type="gramStart"/>
            <w:r w:rsidRPr="00A42D98">
              <w:rPr>
                <w:rFonts w:ascii="Times New Roman" w:hAnsi="Times New Roman" w:cs="Times New Roman"/>
                <w:sz w:val="20"/>
                <w:szCs w:val="20"/>
              </w:rPr>
              <w:t>1-</w:t>
            </w:r>
            <w:smartTag w:uri="urn:schemas-microsoft-com:office:smarttags" w:element="metricconverter">
              <w:smartTagPr>
                <w:attr w:name="ProductID" w:val="11”"/>
              </w:smartTagPr>
              <w:r w:rsidRPr="00A42D98">
                <w:rPr>
                  <w:rFonts w:ascii="Times New Roman" w:hAnsi="Times New Roman" w:cs="Times New Roman"/>
                  <w:sz w:val="20"/>
                  <w:szCs w:val="20"/>
                </w:rPr>
                <w:t>11</w:t>
              </w:r>
              <w:proofErr w:type="gramEnd"/>
              <w:r w:rsidRPr="00A42D98">
                <w:rPr>
                  <w:rFonts w:ascii="Times New Roman" w:hAnsi="Times New Roman" w:cs="Times New Roman"/>
                  <w:sz w:val="20"/>
                  <w:szCs w:val="20"/>
                </w:rPr>
                <w:t>”</w:t>
              </w:r>
            </w:smartTag>
            <w:r w:rsidRPr="00A42D98">
              <w:rPr>
                <w:rFonts w:ascii="Times New Roman" w:hAnsi="Times New Roman" w:cs="Times New Roman"/>
                <w:sz w:val="20"/>
                <w:szCs w:val="20"/>
              </w:rPr>
              <w:t xml:space="preserve"> (Yazı Dizisi), </w:t>
            </w:r>
            <w:r w:rsidRPr="00A42D98">
              <w:rPr>
                <w:rFonts w:ascii="Times New Roman" w:hAnsi="Times New Roman" w:cs="Times New Roman"/>
                <w:i/>
                <w:iCs/>
                <w:sz w:val="20"/>
                <w:szCs w:val="20"/>
              </w:rPr>
              <w:t>Milliyet Sanat</w:t>
            </w:r>
            <w:r w:rsidRPr="00A42D98">
              <w:rPr>
                <w:rFonts w:ascii="Times New Roman" w:hAnsi="Times New Roman" w:cs="Times New Roman"/>
                <w:sz w:val="20"/>
                <w:szCs w:val="20"/>
              </w:rPr>
              <w:t>, sayı 179-189, 9 Nisan-18 Haziran</w:t>
            </w:r>
          </w:p>
          <w:p w14:paraId="036F3EA3"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1976.</w:t>
            </w:r>
          </w:p>
          <w:p w14:paraId="5DC2A437"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BERKES, Niyazi, Türkiye’de Çağdaşlaşma.</w:t>
            </w:r>
          </w:p>
          <w:p w14:paraId="0F22CA3E" w14:textId="77777777" w:rsidR="00862E1F" w:rsidRPr="00A42D98" w:rsidRDefault="00862E1F" w:rsidP="00A42D98">
            <w:pPr>
              <w:autoSpaceDE w:val="0"/>
              <w:autoSpaceDN w:val="0"/>
              <w:adjustRightInd w:val="0"/>
              <w:rPr>
                <w:rFonts w:ascii="Times New Roman" w:hAnsi="Times New Roman" w:cs="Times New Roman"/>
                <w:sz w:val="20"/>
                <w:szCs w:val="20"/>
              </w:rPr>
            </w:pPr>
            <w:proofErr w:type="gramStart"/>
            <w:r w:rsidRPr="00A42D98">
              <w:rPr>
                <w:rFonts w:ascii="Times New Roman" w:hAnsi="Times New Roman" w:cs="Times New Roman"/>
                <w:sz w:val="20"/>
                <w:szCs w:val="20"/>
              </w:rPr>
              <w:t>MARDİN, Şerif, Türk Modernleşmesi.</w:t>
            </w:r>
            <w:proofErr w:type="gramEnd"/>
          </w:p>
          <w:p w14:paraId="44B57474"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SAFA, Peyami, Türk İnkılabına Bakışlar.</w:t>
            </w:r>
          </w:p>
          <w:p w14:paraId="00416E5F" w14:textId="77777777" w:rsidR="00862E1F" w:rsidRPr="00A42D98" w:rsidRDefault="00862E1F" w:rsidP="00A42D98">
            <w:pPr>
              <w:autoSpaceDE w:val="0"/>
              <w:autoSpaceDN w:val="0"/>
              <w:adjustRightInd w:val="0"/>
              <w:rPr>
                <w:rFonts w:ascii="Times New Roman" w:hAnsi="Times New Roman" w:cs="Times New Roman"/>
                <w:b/>
                <w:bCs/>
                <w:sz w:val="20"/>
                <w:szCs w:val="20"/>
              </w:rPr>
            </w:pPr>
            <w:r w:rsidRPr="00A42D98">
              <w:rPr>
                <w:rFonts w:ascii="Times New Roman" w:hAnsi="Times New Roman" w:cs="Times New Roman"/>
                <w:sz w:val="20"/>
                <w:szCs w:val="20"/>
              </w:rPr>
              <w:t>ÜLKEN, Himi Ziya, Türkiye’de Çağdaş Düşünce Tarihi 2 Cilt.</w:t>
            </w:r>
          </w:p>
          <w:p w14:paraId="6933D906"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 xml:space="preserve">Türk Dili ve Edebiyatı Ansiklopedisi, cilt: I-VIII, İstanbul </w:t>
            </w:r>
            <w:proofErr w:type="gramStart"/>
            <w:r w:rsidRPr="00A42D98">
              <w:rPr>
                <w:rFonts w:ascii="Times New Roman" w:hAnsi="Times New Roman" w:cs="Times New Roman"/>
                <w:sz w:val="20"/>
                <w:szCs w:val="20"/>
              </w:rPr>
              <w:t>1976-1999</w:t>
            </w:r>
            <w:proofErr w:type="gramEnd"/>
            <w:r w:rsidRPr="00A42D98">
              <w:rPr>
                <w:rFonts w:ascii="Times New Roman" w:hAnsi="Times New Roman" w:cs="Times New Roman"/>
                <w:sz w:val="20"/>
                <w:szCs w:val="20"/>
              </w:rPr>
              <w:t>.</w:t>
            </w:r>
          </w:p>
          <w:p w14:paraId="0519A2F6"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 xml:space="preserve">İslam Ansiklopedisi (DİA), cilt: I-XXX, İstanbul, </w:t>
            </w:r>
            <w:proofErr w:type="gramStart"/>
            <w:r w:rsidRPr="00A42D98">
              <w:rPr>
                <w:rFonts w:ascii="Times New Roman" w:hAnsi="Times New Roman" w:cs="Times New Roman"/>
                <w:sz w:val="20"/>
                <w:szCs w:val="20"/>
              </w:rPr>
              <w:t>1989-2006</w:t>
            </w:r>
            <w:proofErr w:type="gramEnd"/>
            <w:r w:rsidRPr="00A42D98">
              <w:rPr>
                <w:rFonts w:ascii="Times New Roman" w:hAnsi="Times New Roman" w:cs="Times New Roman"/>
                <w:sz w:val="20"/>
                <w:szCs w:val="20"/>
              </w:rPr>
              <w:t>.</w:t>
            </w:r>
          </w:p>
          <w:p w14:paraId="438D68D2"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ÇELİK, Hüseyin, Genç Kalemler Mecmuasının İncelenmesi, Van 1997.</w:t>
            </w:r>
          </w:p>
          <w:p w14:paraId="22FB15A2"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TUNCER, Hüseyin, Türk Yurdu Üzerine Bir İnceleme, Ankara, 1990.</w:t>
            </w:r>
          </w:p>
          <w:p w14:paraId="1579BD6C" w14:textId="77777777" w:rsidR="00862E1F" w:rsidRPr="00A42D98" w:rsidRDefault="00862E1F" w:rsidP="00A42D98">
            <w:pPr>
              <w:pStyle w:val="Balk4"/>
              <w:spacing w:before="0" w:after="0"/>
              <w:rPr>
                <w:color w:val="000000"/>
                <w:sz w:val="20"/>
                <w:szCs w:val="20"/>
                <w:lang w:val="en-US"/>
              </w:rPr>
            </w:pPr>
          </w:p>
        </w:tc>
      </w:tr>
      <w:tr w:rsidR="00862E1F" w:rsidRPr="00A42D98" w14:paraId="5279B32B"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0CEBA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5C57081" w14:textId="77777777" w:rsidR="00862E1F" w:rsidRPr="00A42D98" w:rsidRDefault="00862E1F" w:rsidP="00A42D98">
            <w:pPr>
              <w:jc w:val="both"/>
              <w:rPr>
                <w:rFonts w:ascii="Times New Roman" w:hAnsi="Times New Roman" w:cs="Times New Roman"/>
                <w:sz w:val="20"/>
                <w:szCs w:val="20"/>
                <w:lang w:val="en-US"/>
              </w:rPr>
            </w:pPr>
          </w:p>
        </w:tc>
      </w:tr>
    </w:tbl>
    <w:p w14:paraId="21DB67B4"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8441"/>
      </w:tblGrid>
      <w:tr w:rsidR="00862E1F" w:rsidRPr="00A42D98" w14:paraId="49EF1D76" w14:textId="77777777" w:rsidTr="00A42D98">
        <w:trPr>
          <w:trHeight w:val="48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2635E9"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66FFE1F2" w14:textId="77777777" w:rsidTr="00A42D98">
        <w:trPr>
          <w:trHeight w:val="399"/>
          <w:jc w:val="center"/>
        </w:trPr>
        <w:tc>
          <w:tcPr>
            <w:tcW w:w="593" w:type="pct"/>
            <w:tcBorders>
              <w:top w:val="single" w:sz="6" w:space="0" w:color="auto"/>
              <w:left w:val="single" w:sz="12" w:space="0" w:color="auto"/>
              <w:bottom w:val="single" w:sz="6" w:space="0" w:color="auto"/>
              <w:right w:val="single" w:sz="6" w:space="0" w:color="auto"/>
            </w:tcBorders>
          </w:tcPr>
          <w:p w14:paraId="754A0E68"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517A41E"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6AFA6618"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8BF2F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0F4660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An overall look at literature in the pre-republican period.</w:t>
            </w:r>
          </w:p>
        </w:tc>
      </w:tr>
      <w:tr w:rsidR="00862E1F" w:rsidRPr="00A42D98" w14:paraId="600E337E" w14:textId="77777777" w:rsidTr="00A42D98">
        <w:trPr>
          <w:trHeight w:val="399"/>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2B866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7CFF59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Poetry until the 1940s.</w:t>
            </w:r>
          </w:p>
        </w:tc>
      </w:tr>
      <w:tr w:rsidR="00862E1F" w:rsidRPr="00A42D98" w14:paraId="25063777"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DA501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13FBB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Poetry until the 1960s.</w:t>
            </w:r>
          </w:p>
        </w:tc>
      </w:tr>
      <w:tr w:rsidR="00862E1F" w:rsidRPr="00A42D98" w14:paraId="7AF3F795"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A952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1894A4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w:t>
            </w:r>
          </w:p>
        </w:tc>
      </w:tr>
      <w:tr w:rsidR="00862E1F" w:rsidRPr="00A42D98" w14:paraId="6ABBC4CA"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6E153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632177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Poetry until the present time and samples of poems.</w:t>
            </w:r>
          </w:p>
        </w:tc>
      </w:tr>
      <w:tr w:rsidR="00862E1F" w:rsidRPr="00A42D98" w14:paraId="4B65373F"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7963E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FB868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Novel writing until the 1940s.</w:t>
            </w:r>
          </w:p>
        </w:tc>
      </w:tr>
      <w:tr w:rsidR="00862E1F" w:rsidRPr="00A42D98" w14:paraId="419E24E9" w14:textId="77777777" w:rsidTr="00A42D98">
        <w:trPr>
          <w:trHeight w:val="39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0540E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98CA8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Novel writing until the 1960s.</w:t>
            </w:r>
          </w:p>
        </w:tc>
      </w:tr>
      <w:tr w:rsidR="00862E1F" w:rsidRPr="00A42D98" w14:paraId="674D6043"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FADB4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BA39E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Novel writing until the present</w:t>
            </w:r>
          </w:p>
        </w:tc>
      </w:tr>
      <w:tr w:rsidR="00862E1F" w:rsidRPr="00A42D98" w14:paraId="38ED6B8B"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72CD6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3E7A7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rPr>
              <w:t>Novel writing until the present</w:t>
            </w:r>
          </w:p>
        </w:tc>
      </w:tr>
      <w:tr w:rsidR="00862E1F" w:rsidRPr="00A42D98" w14:paraId="24138116"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43897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FC74A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Story writing until the 1960s.</w:t>
            </w:r>
          </w:p>
        </w:tc>
      </w:tr>
      <w:tr w:rsidR="00862E1F" w:rsidRPr="00A42D98" w14:paraId="645F5E7C"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4BE3B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6C8CB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Story writing until the 1980s.</w:t>
            </w:r>
          </w:p>
        </w:tc>
      </w:tr>
      <w:tr w:rsidR="00862E1F" w:rsidRPr="00A42D98" w14:paraId="18CE8A07" w14:textId="77777777" w:rsidTr="00A42D98">
        <w:trPr>
          <w:trHeight w:val="39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B8AD9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E92F7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Story writing until the present time.</w:t>
            </w:r>
          </w:p>
        </w:tc>
      </w:tr>
      <w:tr w:rsidR="00862E1F" w:rsidRPr="00A42D98" w14:paraId="71F7282C"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91DF0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25B0A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Analyzing varisus types of writing in the republican period.</w:t>
            </w:r>
          </w:p>
        </w:tc>
      </w:tr>
      <w:tr w:rsidR="00862E1F" w:rsidRPr="00A42D98" w14:paraId="68D16B60"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CD059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5C310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Analyzing varisus types of writing in the republican period.</w:t>
            </w:r>
          </w:p>
        </w:tc>
      </w:tr>
      <w:tr w:rsidR="00862E1F" w:rsidRPr="00A42D98" w14:paraId="46B739A8" w14:textId="77777777" w:rsidTr="00A42D98">
        <w:trPr>
          <w:trHeight w:val="40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11248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B43DE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0B11D876" w14:textId="77777777" w:rsidTr="00A42D98">
        <w:trPr>
          <w:trHeight w:val="306"/>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E2BB61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DF5D5A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6A9DF4A"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622EB53C"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7DE7EB1A" w14:textId="77777777" w:rsidR="00862E1F" w:rsidRPr="00A42D98" w:rsidRDefault="00862E1F" w:rsidP="00A42D98">
            <w:pPr>
              <w:jc w:val="center"/>
              <w:rPr>
                <w:rFonts w:ascii="Times New Roman" w:hAnsi="Times New Roman" w:cs="Times New Roman"/>
                <w:b/>
                <w:sz w:val="18"/>
                <w:szCs w:val="18"/>
              </w:rPr>
            </w:pPr>
            <w:bookmarkStart w:id="30" w:name="_Hlk128070926"/>
            <w:r w:rsidRPr="00A42D98">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53340C0"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A47ECC6"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14:paraId="14535EC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D676230"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1</w:t>
            </w:r>
          </w:p>
        </w:tc>
      </w:tr>
      <w:tr w:rsidR="00862E1F" w:rsidRPr="00A42D98" w14:paraId="02D1BD1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EBAAE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14:paraId="5008D755"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E39A92C"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1C0043"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E42C6C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735A7B9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34F85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14:paraId="5CCED104"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535689D"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CFB008F"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451709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5774F48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1437AF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14:paraId="44D11100"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2385FA8E"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5E9CCFC"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569D09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X</w:t>
            </w:r>
          </w:p>
        </w:tc>
      </w:tr>
      <w:tr w:rsidR="00862E1F" w:rsidRPr="00A42D98" w14:paraId="6D4D55B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D66CB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14:paraId="0915516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1E049EA"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804EA7"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95642C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X</w:t>
            </w:r>
          </w:p>
        </w:tc>
      </w:tr>
      <w:tr w:rsidR="00862E1F" w:rsidRPr="00A42D98" w14:paraId="088062D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ADD290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14:paraId="217B3D78"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FF1F538"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05929E7"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A9647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X</w:t>
            </w:r>
          </w:p>
        </w:tc>
      </w:tr>
      <w:tr w:rsidR="00862E1F" w:rsidRPr="00A42D98" w14:paraId="64C33A6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05C35E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14:paraId="2C8DE04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9E1BE16"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4637F8"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DE071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X</w:t>
            </w:r>
          </w:p>
        </w:tc>
      </w:tr>
      <w:tr w:rsidR="00862E1F" w:rsidRPr="00A42D98" w14:paraId="05FE78A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0A43F9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14:paraId="2829145F" w14:textId="77777777" w:rsidR="00862E1F" w:rsidRPr="00A42D98" w:rsidRDefault="00862E1F" w:rsidP="00A42D98">
            <w:pPr>
              <w:rPr>
                <w:rFonts w:ascii="Times New Roman" w:hAnsi="Times New Roman" w:cs="Times New Roman"/>
                <w:color w:val="000000"/>
                <w:sz w:val="20"/>
                <w:szCs w:val="20"/>
                <w:lang w:val="en-US"/>
              </w:rPr>
            </w:pPr>
            <w:r w:rsidRPr="00A42D98">
              <w:rPr>
                <w:rFonts w:ascii="Times New Roman" w:hAnsi="Times New Roman" w:cs="Times New Roman"/>
                <w:color w:val="000000" w:themeColor="text1"/>
                <w:shd w:val="clear" w:color="auto" w:fill="F7F7F8"/>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AFF4C0A"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14F912"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2A3EE6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X</w:t>
            </w:r>
          </w:p>
        </w:tc>
      </w:tr>
      <w:tr w:rsidR="00862E1F" w:rsidRPr="00A42D98" w14:paraId="58D353D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E6698B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14:paraId="10FCC73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C729D88"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125879"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D913A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53FE357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E435F9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14:paraId="39B684C3"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A0FF81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1AC8C1A"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38798D1" w14:textId="77777777" w:rsidR="00862E1F" w:rsidRPr="00A42D98" w:rsidRDefault="00862E1F" w:rsidP="00A42D98">
            <w:pPr>
              <w:jc w:val="center"/>
              <w:rPr>
                <w:rFonts w:ascii="Times New Roman" w:hAnsi="Times New Roman" w:cs="Times New Roman"/>
                <w:b/>
                <w:sz w:val="20"/>
                <w:szCs w:val="20"/>
                <w:lang w:val="en-US"/>
              </w:rPr>
            </w:pPr>
          </w:p>
        </w:tc>
      </w:tr>
      <w:tr w:rsidR="00862E1F" w:rsidRPr="00A42D98" w14:paraId="757626E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A55B7C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2578F55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C68B11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75FB3AD"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D7CBD4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 </w:t>
            </w:r>
          </w:p>
        </w:tc>
      </w:tr>
      <w:tr w:rsidR="00862E1F" w:rsidRPr="00A42D98" w14:paraId="498D25C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0C0660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01623C9"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C678D50"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BA53837"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6A6AB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 xml:space="preserve">X </w:t>
            </w:r>
          </w:p>
        </w:tc>
      </w:tr>
      <w:tr w:rsidR="00862E1F" w:rsidRPr="00A42D98" w14:paraId="42CFBEA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6EE425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73ECA8"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34AB5D6"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2E8D31"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EB37F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1BC3E8E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D2BD8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DBEA7B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635A526"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30D7213"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5DE49D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0AF88E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5CB461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24D3F45"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880FC28"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5645F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C656B1" w14:textId="77777777" w:rsidR="00862E1F" w:rsidRPr="00A42D98" w:rsidRDefault="00862E1F" w:rsidP="00A42D98">
            <w:pPr>
              <w:jc w:val="center"/>
              <w:rPr>
                <w:rFonts w:ascii="Times New Roman" w:hAnsi="Times New Roman" w:cs="Times New Roman"/>
                <w:b/>
                <w:sz w:val="20"/>
                <w:szCs w:val="20"/>
                <w:lang w:val="en-US"/>
              </w:rPr>
            </w:pPr>
          </w:p>
        </w:tc>
      </w:tr>
      <w:tr w:rsidR="00862E1F" w:rsidRPr="00A42D98" w14:paraId="060EEA7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C8D372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088E97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themeColor="text1"/>
                <w:shd w:val="clear" w:color="auto" w:fill="F7F7F8"/>
              </w:rPr>
              <w:t xml:space="preserve">To provide the necessary skills to gather information, compare </w:t>
            </w:r>
            <w:proofErr w:type="gramStart"/>
            <w:r w:rsidRPr="00A42D98">
              <w:rPr>
                <w:rFonts w:ascii="Times New Roman" w:hAnsi="Times New Roman" w:cs="Times New Roman"/>
                <w:color w:val="000000" w:themeColor="text1"/>
                <w:shd w:val="clear" w:color="auto" w:fill="F7F7F8"/>
              </w:rPr>
              <w:t>data</w:t>
            </w:r>
            <w:proofErr w:type="gramEnd"/>
            <w:r w:rsidRPr="00A42D98">
              <w:rPr>
                <w:rFonts w:ascii="Times New Roman" w:hAnsi="Times New Roman" w:cs="Times New Roman"/>
                <w:color w:val="000000" w:themeColor="text1"/>
                <w:shd w:val="clear" w:color="auto" w:fill="F7F7F8"/>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F708904"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B4526B0" w14:textId="77777777" w:rsidR="00862E1F" w:rsidRPr="00A42D98" w:rsidRDefault="00862E1F" w:rsidP="00A42D9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6E9E54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rPr>
              <w:t>X</w:t>
            </w:r>
          </w:p>
        </w:tc>
      </w:tr>
      <w:tr w:rsidR="00862E1F" w:rsidRPr="00A42D98" w14:paraId="4EBD7CF5"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5454D92"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b/>
                <w:sz w:val="20"/>
                <w:szCs w:val="20"/>
              </w:rPr>
              <w:t>1</w:t>
            </w:r>
            <w:r w:rsidRPr="00A42D98">
              <w:rPr>
                <w:rFonts w:ascii="Times New Roman" w:hAnsi="Times New Roman" w:cs="Times New Roman"/>
                <w:sz w:val="20"/>
                <w:szCs w:val="20"/>
              </w:rPr>
              <w:t xml:space="preserve">:None. </w:t>
            </w:r>
            <w:r w:rsidRPr="00A42D98">
              <w:rPr>
                <w:rFonts w:ascii="Times New Roman" w:hAnsi="Times New Roman" w:cs="Times New Roman"/>
                <w:b/>
                <w:sz w:val="20"/>
                <w:szCs w:val="20"/>
              </w:rPr>
              <w:t>2</w:t>
            </w:r>
            <w:r w:rsidRPr="00A42D98">
              <w:rPr>
                <w:rFonts w:ascii="Times New Roman" w:hAnsi="Times New Roman" w:cs="Times New Roman"/>
                <w:sz w:val="20"/>
                <w:szCs w:val="20"/>
              </w:rPr>
              <w:t xml:space="preserve">:Partially contribution. </w:t>
            </w:r>
            <w:r w:rsidRPr="00A42D98">
              <w:rPr>
                <w:rFonts w:ascii="Times New Roman" w:hAnsi="Times New Roman" w:cs="Times New Roman"/>
                <w:b/>
                <w:sz w:val="20"/>
                <w:szCs w:val="20"/>
              </w:rPr>
              <w:t>3</w:t>
            </w:r>
            <w:r w:rsidRPr="00A42D98">
              <w:rPr>
                <w:rFonts w:ascii="Times New Roman" w:hAnsi="Times New Roman" w:cs="Times New Roman"/>
                <w:sz w:val="20"/>
                <w:szCs w:val="20"/>
              </w:rPr>
              <w:t>: Completely contribution.</w:t>
            </w:r>
          </w:p>
        </w:tc>
      </w:tr>
      <w:bookmarkEnd w:id="30"/>
    </w:tbl>
    <w:p w14:paraId="566F8F34" w14:textId="77777777" w:rsidR="00862E1F" w:rsidRPr="00A42D98" w:rsidRDefault="00862E1F" w:rsidP="00862E1F">
      <w:pPr>
        <w:rPr>
          <w:rFonts w:ascii="Times New Roman" w:hAnsi="Times New Roman" w:cs="Times New Roman"/>
          <w:sz w:val="16"/>
          <w:szCs w:val="16"/>
        </w:rPr>
      </w:pPr>
    </w:p>
    <w:p w14:paraId="10D5B3AE" w14:textId="0A9A891F"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00A42D98" w:rsidRPr="00A42D98">
        <w:rPr>
          <w:rFonts w:ascii="Times New Roman" w:hAnsi="Times New Roman" w:cs="Times New Roman"/>
          <w:sz w:val="24"/>
          <w:szCs w:val="24"/>
          <w:lang w:val="en-US"/>
        </w:rPr>
        <w:t xml:space="preserve"> Assist.</w:t>
      </w:r>
      <w:r w:rsidR="00A42D98">
        <w:rPr>
          <w:rFonts w:ascii="Times New Roman" w:hAnsi="Times New Roman" w:cs="Times New Roman"/>
          <w:sz w:val="24"/>
          <w:szCs w:val="24"/>
          <w:lang w:val="en-US"/>
        </w:rPr>
        <w:t xml:space="preserve"> </w:t>
      </w:r>
      <w:r w:rsidR="00A42D98" w:rsidRPr="00A42D98">
        <w:rPr>
          <w:rFonts w:ascii="Times New Roman" w:hAnsi="Times New Roman" w:cs="Times New Roman"/>
          <w:sz w:val="24"/>
          <w:szCs w:val="24"/>
          <w:lang w:val="en-US"/>
        </w:rPr>
        <w:t xml:space="preserve">Prof. </w:t>
      </w:r>
      <w:r w:rsidRPr="00A42D98">
        <w:rPr>
          <w:rFonts w:ascii="Times New Roman" w:hAnsi="Times New Roman" w:cs="Times New Roman"/>
        </w:rPr>
        <w:t>Zeynep KÖSTELOĞLU</w:t>
      </w:r>
    </w:p>
    <w:p w14:paraId="715AE25D"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rPr>
        <w:tab/>
      </w:r>
      <w:r w:rsidRPr="00A42D98">
        <w:rPr>
          <w:rFonts w:ascii="Times New Roman" w:hAnsi="Times New Roman" w:cs="Times New Roman"/>
        </w:rPr>
        <w:tab/>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46AB06EA" w14:textId="77777777" w:rsidR="00862E1F" w:rsidRPr="00A42D98" w:rsidRDefault="00862E1F" w:rsidP="00862E1F">
      <w:pPr>
        <w:tabs>
          <w:tab w:val="left" w:pos="7800"/>
        </w:tabs>
        <w:rPr>
          <w:rFonts w:ascii="Times New Roman" w:hAnsi="Times New Roman" w:cs="Times New Roman"/>
          <w:b/>
        </w:rPr>
      </w:pPr>
    </w:p>
    <w:p w14:paraId="2A352609" w14:textId="77777777" w:rsidR="00862E1F" w:rsidRPr="00A42D98" w:rsidRDefault="00862E1F" w:rsidP="00862E1F">
      <w:pPr>
        <w:tabs>
          <w:tab w:val="left" w:pos="7800"/>
        </w:tabs>
        <w:rPr>
          <w:rFonts w:ascii="Times New Roman" w:hAnsi="Times New Roman" w:cs="Times New Roman"/>
          <w:b/>
        </w:rPr>
      </w:pPr>
    </w:p>
    <w:p w14:paraId="5400F7BE" w14:textId="77777777" w:rsidR="00862E1F" w:rsidRPr="00A42D98" w:rsidRDefault="00862E1F" w:rsidP="00862E1F">
      <w:pPr>
        <w:tabs>
          <w:tab w:val="left" w:pos="7800"/>
        </w:tabs>
        <w:rPr>
          <w:rFonts w:ascii="Times New Roman" w:hAnsi="Times New Roman" w:cs="Times New Roman"/>
          <w:b/>
        </w:rPr>
      </w:pPr>
    </w:p>
    <w:p w14:paraId="442D1102" w14:textId="77777777" w:rsidR="00862E1F" w:rsidRPr="00A42D98" w:rsidRDefault="00862E1F" w:rsidP="00862E1F">
      <w:pPr>
        <w:tabs>
          <w:tab w:val="left" w:pos="7800"/>
        </w:tabs>
        <w:rPr>
          <w:rFonts w:ascii="Times New Roman" w:hAnsi="Times New Roman" w:cs="Times New Roman"/>
          <w:b/>
        </w:rPr>
      </w:pPr>
    </w:p>
    <w:p w14:paraId="0FF26387" w14:textId="77777777" w:rsidR="00862E1F" w:rsidRPr="00A42D98" w:rsidRDefault="00862E1F" w:rsidP="00862E1F">
      <w:pPr>
        <w:tabs>
          <w:tab w:val="left" w:pos="7800"/>
        </w:tabs>
        <w:rPr>
          <w:rFonts w:ascii="Times New Roman" w:hAnsi="Times New Roman" w:cs="Times New Roman"/>
          <w:b/>
        </w:rPr>
      </w:pPr>
    </w:p>
    <w:p w14:paraId="60E0F7CD" w14:textId="77777777" w:rsidR="00862E1F" w:rsidRPr="00A42D98" w:rsidRDefault="00862E1F" w:rsidP="00862E1F">
      <w:pPr>
        <w:tabs>
          <w:tab w:val="left" w:pos="7800"/>
        </w:tabs>
        <w:rPr>
          <w:rFonts w:ascii="Times New Roman" w:hAnsi="Times New Roman" w:cs="Times New Roman"/>
          <w:b/>
        </w:rPr>
      </w:pPr>
    </w:p>
    <w:p w14:paraId="318F516F" w14:textId="77777777" w:rsidR="00862E1F" w:rsidRPr="00A42D98" w:rsidRDefault="00862E1F" w:rsidP="00862E1F">
      <w:pPr>
        <w:tabs>
          <w:tab w:val="left" w:pos="7800"/>
        </w:tabs>
        <w:rPr>
          <w:rFonts w:ascii="Times New Roman" w:hAnsi="Times New Roman" w:cs="Times New Roman"/>
          <w:b/>
        </w:rPr>
      </w:pPr>
    </w:p>
    <w:p w14:paraId="6233E09F" w14:textId="77777777" w:rsidR="00862E1F" w:rsidRPr="00A42D98" w:rsidRDefault="00862E1F" w:rsidP="00862E1F">
      <w:pPr>
        <w:tabs>
          <w:tab w:val="left" w:pos="7800"/>
        </w:tabs>
        <w:rPr>
          <w:rFonts w:ascii="Times New Roman" w:hAnsi="Times New Roman" w:cs="Times New Roman"/>
          <w:b/>
        </w:rPr>
      </w:pPr>
    </w:p>
    <w:p w14:paraId="7B3D10AB" w14:textId="77777777" w:rsidR="00862E1F" w:rsidRPr="00A42D98" w:rsidRDefault="00862E1F" w:rsidP="00862E1F">
      <w:pPr>
        <w:tabs>
          <w:tab w:val="left" w:pos="7800"/>
        </w:tabs>
        <w:rPr>
          <w:rFonts w:ascii="Times New Roman" w:hAnsi="Times New Roman" w:cs="Times New Roman"/>
          <w:b/>
        </w:rPr>
      </w:pPr>
    </w:p>
    <w:p w14:paraId="70B57950" w14:textId="77777777" w:rsidR="00862E1F" w:rsidRPr="00A42D98" w:rsidRDefault="00862E1F" w:rsidP="00862E1F">
      <w:pPr>
        <w:tabs>
          <w:tab w:val="left" w:pos="7800"/>
        </w:tabs>
        <w:rPr>
          <w:rFonts w:ascii="Times New Roman" w:hAnsi="Times New Roman" w:cs="Times New Roman"/>
          <w:b/>
        </w:rPr>
      </w:pPr>
    </w:p>
    <w:p w14:paraId="7CFBE260" w14:textId="77777777" w:rsidR="00862E1F" w:rsidRPr="00A42D98" w:rsidRDefault="00862E1F" w:rsidP="00862E1F">
      <w:pPr>
        <w:tabs>
          <w:tab w:val="left" w:pos="7800"/>
        </w:tabs>
        <w:rPr>
          <w:rFonts w:ascii="Times New Roman" w:hAnsi="Times New Roman" w:cs="Times New Roman"/>
          <w:b/>
        </w:rPr>
      </w:pPr>
    </w:p>
    <w:p w14:paraId="662887DD" w14:textId="77777777" w:rsidR="00862E1F" w:rsidRPr="00A42D98" w:rsidRDefault="00862E1F" w:rsidP="00862E1F">
      <w:pPr>
        <w:tabs>
          <w:tab w:val="left" w:pos="7800"/>
        </w:tabs>
        <w:rPr>
          <w:rFonts w:ascii="Times New Roman" w:hAnsi="Times New Roman" w:cs="Times New Roman"/>
          <w:b/>
        </w:rPr>
      </w:pPr>
    </w:p>
    <w:p w14:paraId="3BF12764" w14:textId="77777777" w:rsidR="00862E1F" w:rsidRPr="00A42D98" w:rsidRDefault="00862E1F" w:rsidP="00862E1F">
      <w:pPr>
        <w:tabs>
          <w:tab w:val="left" w:pos="7800"/>
        </w:tabs>
        <w:rPr>
          <w:rFonts w:ascii="Times New Roman" w:hAnsi="Times New Roman" w:cs="Times New Roman"/>
          <w:b/>
        </w:rPr>
      </w:pPr>
    </w:p>
    <w:p w14:paraId="2D80F5B4" w14:textId="77777777" w:rsidR="00862E1F" w:rsidRPr="00A42D98" w:rsidRDefault="00862E1F" w:rsidP="00862E1F">
      <w:pPr>
        <w:tabs>
          <w:tab w:val="left" w:pos="7800"/>
        </w:tabs>
        <w:rPr>
          <w:rFonts w:ascii="Times New Roman" w:hAnsi="Times New Roman" w:cs="Times New Roman"/>
          <w:b/>
        </w:rPr>
      </w:pPr>
    </w:p>
    <w:p w14:paraId="475ED414" w14:textId="77777777" w:rsidR="00862E1F" w:rsidRPr="00A42D98" w:rsidRDefault="00862E1F" w:rsidP="00862E1F">
      <w:pPr>
        <w:tabs>
          <w:tab w:val="left" w:pos="7800"/>
        </w:tabs>
        <w:rPr>
          <w:rFonts w:ascii="Times New Roman" w:hAnsi="Times New Roman" w:cs="Times New Roman"/>
          <w:b/>
        </w:rPr>
      </w:pPr>
    </w:p>
    <w:p w14:paraId="1BFAED5E" w14:textId="77777777" w:rsidR="00862E1F" w:rsidRPr="00A42D98" w:rsidRDefault="00862E1F" w:rsidP="00862E1F">
      <w:pPr>
        <w:tabs>
          <w:tab w:val="left" w:pos="7800"/>
        </w:tabs>
        <w:rPr>
          <w:rFonts w:ascii="Times New Roman" w:hAnsi="Times New Roman" w:cs="Times New Roman"/>
          <w:b/>
        </w:rPr>
      </w:pPr>
    </w:p>
    <w:p w14:paraId="0470EA6C" w14:textId="77777777" w:rsidR="00862E1F" w:rsidRPr="00A42D98" w:rsidRDefault="00862E1F" w:rsidP="00862E1F">
      <w:pPr>
        <w:tabs>
          <w:tab w:val="left" w:pos="7800"/>
        </w:tabs>
        <w:rPr>
          <w:rFonts w:ascii="Times New Roman" w:hAnsi="Times New Roman" w:cs="Times New Roman"/>
          <w:b/>
        </w:rPr>
      </w:pPr>
    </w:p>
    <w:p w14:paraId="7ADDD858" w14:textId="77777777" w:rsidR="00862E1F" w:rsidRPr="00A42D98" w:rsidRDefault="00862E1F" w:rsidP="00862E1F">
      <w:pPr>
        <w:tabs>
          <w:tab w:val="left" w:pos="7800"/>
        </w:tabs>
        <w:rPr>
          <w:rFonts w:ascii="Times New Roman" w:hAnsi="Times New Roman" w:cs="Times New Roman"/>
          <w:b/>
        </w:rPr>
      </w:pPr>
    </w:p>
    <w:p w14:paraId="2BC1A121" w14:textId="77777777" w:rsidR="00862E1F" w:rsidRPr="00A42D98" w:rsidRDefault="00862E1F" w:rsidP="00862E1F">
      <w:pPr>
        <w:tabs>
          <w:tab w:val="left" w:pos="7800"/>
        </w:tabs>
        <w:rPr>
          <w:rFonts w:ascii="Times New Roman" w:hAnsi="Times New Roman" w:cs="Times New Roman"/>
          <w:b/>
        </w:rPr>
      </w:pPr>
    </w:p>
    <w:p w14:paraId="3E4F3DE3" w14:textId="77777777" w:rsidR="00862E1F" w:rsidRPr="00A42D98" w:rsidRDefault="00862E1F" w:rsidP="00862E1F">
      <w:pPr>
        <w:tabs>
          <w:tab w:val="left" w:pos="7800"/>
        </w:tabs>
        <w:rPr>
          <w:rFonts w:ascii="Times New Roman" w:hAnsi="Times New Roman" w:cs="Times New Roman"/>
          <w:b/>
        </w:rPr>
      </w:pPr>
    </w:p>
    <w:p w14:paraId="01061193" w14:textId="77777777" w:rsidR="00862E1F" w:rsidRPr="00A42D98" w:rsidRDefault="00862E1F" w:rsidP="00862E1F">
      <w:pPr>
        <w:tabs>
          <w:tab w:val="left" w:pos="7800"/>
        </w:tabs>
        <w:rPr>
          <w:rFonts w:ascii="Times New Roman" w:hAnsi="Times New Roman" w:cs="Times New Roman"/>
          <w:b/>
        </w:rPr>
      </w:pPr>
    </w:p>
    <w:p w14:paraId="77B273A2" w14:textId="77777777" w:rsidR="00862E1F" w:rsidRPr="00A42D98" w:rsidRDefault="00862E1F" w:rsidP="00862E1F">
      <w:pPr>
        <w:tabs>
          <w:tab w:val="left" w:pos="7800"/>
        </w:tabs>
        <w:rPr>
          <w:rFonts w:ascii="Times New Roman" w:hAnsi="Times New Roman" w:cs="Times New Roman"/>
          <w:b/>
        </w:rPr>
      </w:pPr>
    </w:p>
    <w:p w14:paraId="140B1819"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29920" behindDoc="0" locked="0" layoutInCell="1" allowOverlap="0" wp14:anchorId="7EB0B907" wp14:editId="5CB749C3">
            <wp:simplePos x="0" y="0"/>
            <wp:positionH relativeFrom="column">
              <wp:posOffset>3810</wp:posOffset>
            </wp:positionH>
            <wp:positionV relativeFrom="paragraph">
              <wp:posOffset>0</wp:posOffset>
            </wp:positionV>
            <wp:extent cx="762000" cy="762000"/>
            <wp:effectExtent l="0" t="0" r="0" b="0"/>
            <wp:wrapSquare wrapText="bothSides"/>
            <wp:docPr id="37" name="Resim 3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08A82F82" w14:textId="252E0D79"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COMPARATIVE LITERATURE COURSE INFORMATION FORM</w:t>
      </w:r>
    </w:p>
    <w:p w14:paraId="37333916" w14:textId="77777777" w:rsidR="00862E1F" w:rsidRPr="00A42D98" w:rsidRDefault="00862E1F" w:rsidP="00862E1F">
      <w:pPr>
        <w:outlineLvl w:val="0"/>
        <w:rPr>
          <w:rFonts w:ascii="Times New Roman" w:hAnsi="Times New Roman" w:cs="Times New Roman"/>
          <w:b/>
          <w:sz w:val="10"/>
          <w:szCs w:val="10"/>
        </w:rPr>
      </w:pPr>
    </w:p>
    <w:p w14:paraId="4321D6EF"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46DB9F37" w14:textId="77777777" w:rsidTr="00A42D98">
        <w:tc>
          <w:tcPr>
            <w:tcW w:w="1167" w:type="dxa"/>
            <w:vAlign w:val="center"/>
          </w:tcPr>
          <w:p w14:paraId="043F75C8"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1961CCD"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rPr>
              <w:t>Spring</w:t>
            </w:r>
          </w:p>
        </w:tc>
      </w:tr>
    </w:tbl>
    <w:p w14:paraId="7277EA67"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53D625E5" w14:textId="77777777" w:rsidTr="00A42D98">
        <w:trPr>
          <w:trHeight w:val="1025"/>
        </w:trPr>
        <w:tc>
          <w:tcPr>
            <w:tcW w:w="1668" w:type="dxa"/>
            <w:vAlign w:val="center"/>
          </w:tcPr>
          <w:p w14:paraId="7D68610F"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8606F2B"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831918012</w:t>
            </w:r>
            <w:proofErr w:type="gramEnd"/>
          </w:p>
        </w:tc>
        <w:tc>
          <w:tcPr>
            <w:tcW w:w="1560" w:type="dxa"/>
            <w:vAlign w:val="center"/>
          </w:tcPr>
          <w:p w14:paraId="16957BB2"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FB7228B" w14:textId="77777777" w:rsidR="00862E1F" w:rsidRPr="00A42D98" w:rsidRDefault="00862E1F" w:rsidP="00A42D98">
            <w:pPr>
              <w:outlineLvl w:val="0"/>
              <w:rPr>
                <w:rFonts w:ascii="Times New Roman" w:hAnsi="Times New Roman" w:cs="Times New Roman"/>
                <w:sz w:val="20"/>
                <w:szCs w:val="20"/>
                <w:lang w:val="en-US"/>
              </w:rPr>
            </w:pPr>
          </w:p>
          <w:p w14:paraId="2FB52842"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GENERAL LINGUISTICS II</w:t>
            </w:r>
          </w:p>
        </w:tc>
      </w:tr>
    </w:tbl>
    <w:p w14:paraId="5978ABB0"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7586E7DB"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55F758E"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3A2D6A4E"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7B54022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0E2BD5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2D4755E4"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5379A54F"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CC79F2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13100F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1FFE07E0"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F80EC8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FFF9E5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C6A1D3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DF0786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4052DDA4"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24B6E33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736C71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2B7F78B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447F93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831D92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B63886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w:t>
            </w:r>
          </w:p>
        </w:tc>
        <w:tc>
          <w:tcPr>
            <w:tcW w:w="1290" w:type="pct"/>
            <w:gridSpan w:val="2"/>
            <w:tcBorders>
              <w:top w:val="single" w:sz="4" w:space="0" w:color="auto"/>
              <w:left w:val="single" w:sz="4" w:space="0" w:color="auto"/>
              <w:bottom w:val="single" w:sz="12" w:space="0" w:color="auto"/>
            </w:tcBorders>
            <w:vAlign w:val="center"/>
          </w:tcPr>
          <w:p w14:paraId="1474A0DA"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594B7EF8"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149255C6"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60DA57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08A625CB"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CF14A9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5FC795D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6CD27A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7775936"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565281D"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904808F"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6CC4E768"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58EE6B7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4D9E1A5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862E1F" w:rsidRPr="00A42D98" w14:paraId="001F8D89"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4C0B65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1C64FE3C"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5856C2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A92F4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2BBB7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67CCA2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50C4F07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97A0E2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A7CC2A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F44897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35B4DD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454481D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49DF2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302671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E3965E5"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2B06F728" w14:textId="77777777" w:rsidR="00862E1F" w:rsidRPr="00A42D98" w:rsidRDefault="00862E1F" w:rsidP="00A42D98">
            <w:pPr>
              <w:rPr>
                <w:rFonts w:ascii="Times New Roman" w:hAnsi="Times New Roman" w:cs="Times New Roman"/>
                <w:sz w:val="20"/>
                <w:szCs w:val="20"/>
                <w:lang w:val="en-US"/>
              </w:rPr>
            </w:pPr>
          </w:p>
        </w:tc>
      </w:tr>
      <w:tr w:rsidR="00862E1F" w:rsidRPr="00A42D98" w14:paraId="647169B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035D37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BFD9B0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B32051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8F9DBC8" w14:textId="77777777" w:rsidR="00862E1F" w:rsidRPr="00A42D98" w:rsidRDefault="00862E1F" w:rsidP="00A42D98">
            <w:pPr>
              <w:rPr>
                <w:rFonts w:ascii="Times New Roman" w:hAnsi="Times New Roman" w:cs="Times New Roman"/>
                <w:sz w:val="20"/>
                <w:szCs w:val="20"/>
                <w:lang w:val="en-US"/>
              </w:rPr>
            </w:pPr>
          </w:p>
        </w:tc>
      </w:tr>
      <w:tr w:rsidR="00862E1F" w:rsidRPr="00A42D98" w14:paraId="2B75BC2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DF2489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2D75C9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B06D17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F9E6AD7" w14:textId="77777777" w:rsidR="00862E1F" w:rsidRPr="00A42D98" w:rsidRDefault="00862E1F" w:rsidP="00A42D98">
            <w:pPr>
              <w:rPr>
                <w:rFonts w:ascii="Times New Roman" w:hAnsi="Times New Roman" w:cs="Times New Roman"/>
                <w:sz w:val="20"/>
                <w:szCs w:val="20"/>
                <w:lang w:val="en-US"/>
              </w:rPr>
            </w:pPr>
          </w:p>
        </w:tc>
      </w:tr>
      <w:tr w:rsidR="00862E1F" w:rsidRPr="00A42D98" w14:paraId="50D9FCC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C1172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0A17F2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E986C3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787C3A6A" w14:textId="77777777" w:rsidR="00862E1F" w:rsidRPr="00A42D98" w:rsidRDefault="00862E1F" w:rsidP="00A42D98">
            <w:pPr>
              <w:rPr>
                <w:rFonts w:ascii="Times New Roman" w:hAnsi="Times New Roman" w:cs="Times New Roman"/>
                <w:sz w:val="20"/>
                <w:szCs w:val="20"/>
                <w:lang w:val="en-US"/>
              </w:rPr>
            </w:pPr>
          </w:p>
        </w:tc>
      </w:tr>
      <w:tr w:rsidR="00862E1F" w:rsidRPr="00A42D98" w14:paraId="62523AC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5C42DE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22199D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E1772F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4A17D57" w14:textId="77777777" w:rsidR="00862E1F" w:rsidRPr="00A42D98" w:rsidRDefault="00862E1F" w:rsidP="00A42D98">
            <w:pPr>
              <w:rPr>
                <w:rFonts w:ascii="Times New Roman" w:hAnsi="Times New Roman" w:cs="Times New Roman"/>
                <w:sz w:val="20"/>
                <w:szCs w:val="20"/>
                <w:lang w:val="en-US"/>
              </w:rPr>
            </w:pPr>
          </w:p>
        </w:tc>
      </w:tr>
      <w:tr w:rsidR="00862E1F" w:rsidRPr="00A42D98" w14:paraId="7CE6C49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A5219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65071E2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D1DD9F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D400AAF" w14:textId="77777777" w:rsidR="00862E1F" w:rsidRPr="00A42D98" w:rsidRDefault="00862E1F" w:rsidP="00A42D98">
            <w:pPr>
              <w:rPr>
                <w:rFonts w:ascii="Times New Roman" w:hAnsi="Times New Roman" w:cs="Times New Roman"/>
                <w:sz w:val="20"/>
                <w:szCs w:val="20"/>
                <w:lang w:val="en-US"/>
              </w:rPr>
            </w:pPr>
          </w:p>
        </w:tc>
      </w:tr>
      <w:tr w:rsidR="00862E1F" w:rsidRPr="00A42D98" w14:paraId="109B1E5A"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C11FAE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8D436FC"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04E0FB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DBD420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355A18FC"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E8167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7B2E72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7901D75D"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7D4B4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DBD7A1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Linguistics, linguist, linguistics and philology, questions linguistics provides answers, characteristics of language, phonetics, phonology, sign, signified, semantics,  historical linguistics, the origins of language. classification of languages</w:t>
            </w:r>
          </w:p>
        </w:tc>
      </w:tr>
      <w:tr w:rsidR="00862E1F" w:rsidRPr="00A42D98" w14:paraId="5034E3F4"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6AFF3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71046C9" w14:textId="77777777" w:rsidR="00862E1F" w:rsidRPr="00A42D98" w:rsidRDefault="00862E1F" w:rsidP="00A42D98">
            <w:pPr>
              <w:ind w:right="612"/>
              <w:rPr>
                <w:rFonts w:ascii="Times New Roman" w:hAnsi="Times New Roman" w:cs="Times New Roman"/>
                <w:sz w:val="20"/>
                <w:szCs w:val="20"/>
              </w:rPr>
            </w:pPr>
            <w:r w:rsidRPr="00A42D98">
              <w:rPr>
                <w:rFonts w:ascii="Times New Roman" w:hAnsi="Times New Roman" w:cs="Times New Roman"/>
                <w:sz w:val="20"/>
                <w:szCs w:val="20"/>
              </w:rPr>
              <w:t>Introducing the fundamental principles and areas of linguistics, and enhancing students with the related disciplines.</w:t>
            </w:r>
          </w:p>
          <w:p w14:paraId="06784D29" w14:textId="77777777" w:rsidR="00862E1F" w:rsidRPr="00A42D98" w:rsidRDefault="00862E1F" w:rsidP="00A42D98">
            <w:pPr>
              <w:rPr>
                <w:rFonts w:ascii="Times New Roman" w:hAnsi="Times New Roman" w:cs="Times New Roman"/>
                <w:sz w:val="20"/>
                <w:szCs w:val="20"/>
                <w:lang w:val="en-US"/>
              </w:rPr>
            </w:pPr>
          </w:p>
        </w:tc>
      </w:tr>
      <w:tr w:rsidR="00862E1F" w:rsidRPr="00A42D98" w14:paraId="62023CBD"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19DB1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2F7A85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Acquiring different perspectives and methods to be used in comparative literature studies</w:t>
            </w:r>
          </w:p>
        </w:tc>
      </w:tr>
      <w:tr w:rsidR="00862E1F" w:rsidRPr="00A42D98" w14:paraId="54F316E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AE119C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78A65EBF"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1- Comprhending different linguistic features of texts</w:t>
            </w:r>
          </w:p>
          <w:p w14:paraId="218DD0D5"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Learning text types</w:t>
            </w:r>
          </w:p>
          <w:p w14:paraId="58913034"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3- Being able to analyse written texts from linguistic perspective</w:t>
            </w:r>
          </w:p>
        </w:tc>
      </w:tr>
      <w:tr w:rsidR="00862E1F" w:rsidRPr="00A42D98" w14:paraId="32E8C2FD"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CC277D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B7CE188" w14:textId="77777777" w:rsidR="00862E1F" w:rsidRPr="00A42D98" w:rsidRDefault="00862E1F" w:rsidP="00A42D98">
            <w:pPr>
              <w:ind w:right="612"/>
              <w:rPr>
                <w:rFonts w:ascii="Times New Roman" w:hAnsi="Times New Roman" w:cs="Times New Roman"/>
                <w:sz w:val="20"/>
                <w:szCs w:val="20"/>
              </w:rPr>
            </w:pPr>
            <w:r w:rsidRPr="00A42D98">
              <w:rPr>
                <w:rFonts w:ascii="Times New Roman" w:hAnsi="Times New Roman" w:cs="Times New Roman"/>
                <w:sz w:val="20"/>
                <w:szCs w:val="20"/>
              </w:rPr>
              <w:t>Aksan D.(1982)</w:t>
            </w:r>
            <w:r w:rsidRPr="00A42D98">
              <w:rPr>
                <w:rFonts w:ascii="Times New Roman" w:hAnsi="Times New Roman" w:cs="Times New Roman"/>
                <w:b/>
                <w:sz w:val="20"/>
                <w:szCs w:val="20"/>
              </w:rPr>
              <w:t xml:space="preserve"> Her Yönüyle Dil I-II-III. </w:t>
            </w:r>
            <w:r w:rsidRPr="00A42D98">
              <w:rPr>
                <w:rFonts w:ascii="Times New Roman" w:hAnsi="Times New Roman" w:cs="Times New Roman"/>
                <w:sz w:val="20"/>
                <w:szCs w:val="20"/>
              </w:rPr>
              <w:t>Ankara: TDK Yayınları.</w:t>
            </w:r>
          </w:p>
          <w:p w14:paraId="20E4D123" w14:textId="77777777" w:rsidR="00862E1F" w:rsidRPr="00A42D98" w:rsidRDefault="00862E1F" w:rsidP="00A42D98">
            <w:pPr>
              <w:ind w:right="612"/>
              <w:rPr>
                <w:rFonts w:ascii="Times New Roman" w:hAnsi="Times New Roman" w:cs="Times New Roman"/>
                <w:sz w:val="20"/>
                <w:szCs w:val="20"/>
              </w:rPr>
            </w:pPr>
            <w:proofErr w:type="gramStart"/>
            <w:r w:rsidRPr="00A42D98">
              <w:rPr>
                <w:rFonts w:ascii="Times New Roman" w:hAnsi="Times New Roman" w:cs="Times New Roman"/>
                <w:sz w:val="20"/>
                <w:szCs w:val="20"/>
              </w:rPr>
              <w:t>Uğur</w:t>
            </w:r>
            <w:r w:rsidRPr="00A42D98">
              <w:rPr>
                <w:rFonts w:ascii="Times New Roman" w:hAnsi="Times New Roman" w:cs="Times New Roman"/>
                <w:b/>
                <w:sz w:val="20"/>
                <w:szCs w:val="20"/>
              </w:rPr>
              <w:t>,</w:t>
            </w:r>
            <w:r w:rsidRPr="00A42D98">
              <w:rPr>
                <w:rFonts w:ascii="Times New Roman" w:hAnsi="Times New Roman" w:cs="Times New Roman"/>
                <w:sz w:val="20"/>
                <w:szCs w:val="20"/>
              </w:rPr>
              <w:t>N</w:t>
            </w:r>
            <w:proofErr w:type="gramEnd"/>
            <w:r w:rsidRPr="00A42D98">
              <w:rPr>
                <w:rFonts w:ascii="Times New Roman" w:hAnsi="Times New Roman" w:cs="Times New Roman"/>
                <w:sz w:val="20"/>
                <w:szCs w:val="20"/>
              </w:rPr>
              <w:t>. (2003)</w:t>
            </w:r>
            <w:r w:rsidRPr="00A42D98">
              <w:rPr>
                <w:rFonts w:ascii="Times New Roman" w:hAnsi="Times New Roman" w:cs="Times New Roman"/>
                <w:b/>
                <w:sz w:val="20"/>
                <w:szCs w:val="20"/>
              </w:rPr>
              <w:t xml:space="preserve"> Anlambilim: Sözcüğün Anlam Açılımı.</w:t>
            </w:r>
            <w:r w:rsidRPr="00A42D98">
              <w:rPr>
                <w:rFonts w:ascii="Times New Roman" w:hAnsi="Times New Roman" w:cs="Times New Roman"/>
                <w:sz w:val="20"/>
                <w:szCs w:val="20"/>
              </w:rPr>
              <w:t xml:space="preserve">   Ankara: Doruk Yayımcılık</w:t>
            </w:r>
          </w:p>
          <w:p w14:paraId="0537DE12" w14:textId="77777777" w:rsidR="00862E1F" w:rsidRPr="00A42D98" w:rsidRDefault="00862E1F" w:rsidP="00A42D98">
            <w:pPr>
              <w:ind w:right="612"/>
              <w:rPr>
                <w:rFonts w:ascii="Times New Roman" w:hAnsi="Times New Roman" w:cs="Times New Roman"/>
                <w:sz w:val="20"/>
                <w:szCs w:val="20"/>
              </w:rPr>
            </w:pPr>
            <w:proofErr w:type="gramStart"/>
            <w:r w:rsidRPr="00A42D98">
              <w:rPr>
                <w:rFonts w:ascii="Times New Roman" w:hAnsi="Times New Roman" w:cs="Times New Roman"/>
                <w:sz w:val="20"/>
                <w:szCs w:val="20"/>
              </w:rPr>
              <w:t>Üçok,N</w:t>
            </w:r>
            <w:proofErr w:type="gramEnd"/>
            <w:r w:rsidRPr="00A42D98">
              <w:rPr>
                <w:rFonts w:ascii="Times New Roman" w:hAnsi="Times New Roman" w:cs="Times New Roman"/>
                <w:sz w:val="20"/>
                <w:szCs w:val="20"/>
              </w:rPr>
              <w:t>.(2004)</w:t>
            </w:r>
            <w:r w:rsidRPr="00A42D98">
              <w:rPr>
                <w:rFonts w:ascii="Times New Roman" w:hAnsi="Times New Roman" w:cs="Times New Roman"/>
                <w:b/>
                <w:sz w:val="20"/>
                <w:szCs w:val="20"/>
              </w:rPr>
              <w:t>Genel Dilbilim</w:t>
            </w:r>
            <w:r w:rsidRPr="00A42D98">
              <w:rPr>
                <w:rFonts w:ascii="Times New Roman" w:hAnsi="Times New Roman" w:cs="Times New Roman"/>
                <w:sz w:val="20"/>
                <w:szCs w:val="20"/>
              </w:rPr>
              <w:t>.İstanbul: Multilingual Yayınları</w:t>
            </w:r>
          </w:p>
          <w:p w14:paraId="4B4F0E6A" w14:textId="77777777" w:rsidR="00862E1F" w:rsidRPr="00A42D98" w:rsidRDefault="00862E1F" w:rsidP="00A42D98">
            <w:pPr>
              <w:pStyle w:val="Balk4"/>
              <w:spacing w:before="0" w:after="0"/>
              <w:rPr>
                <w:b w:val="0"/>
                <w:color w:val="000000"/>
                <w:sz w:val="20"/>
                <w:szCs w:val="20"/>
              </w:rPr>
            </w:pPr>
          </w:p>
        </w:tc>
      </w:tr>
      <w:tr w:rsidR="00862E1F" w:rsidRPr="00A42D98" w14:paraId="204DA5C6"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68D2C8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0F19E2C" w14:textId="77777777" w:rsidR="00862E1F" w:rsidRPr="00A42D98" w:rsidRDefault="00862E1F" w:rsidP="00A42D98">
            <w:pPr>
              <w:pStyle w:val="Balk4"/>
              <w:spacing w:before="0" w:after="0"/>
              <w:rPr>
                <w:color w:val="000000"/>
                <w:sz w:val="20"/>
                <w:szCs w:val="20"/>
                <w:lang w:val="en-US"/>
              </w:rPr>
            </w:pPr>
            <w:r w:rsidRPr="00A42D98">
              <w:rPr>
                <w:b w:val="0"/>
                <w:sz w:val="20"/>
                <w:szCs w:val="20"/>
                <w:lang w:val="en-US"/>
              </w:rPr>
              <w:t>Linguistic journals and articles</w:t>
            </w:r>
          </w:p>
        </w:tc>
      </w:tr>
      <w:tr w:rsidR="00862E1F" w:rsidRPr="00A42D98" w14:paraId="74170345"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DD61B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0FA799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Books and journals</w:t>
            </w:r>
          </w:p>
        </w:tc>
      </w:tr>
    </w:tbl>
    <w:p w14:paraId="31E56C79"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2D45048C"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7F21EB"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40AE488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BCC2FF9"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3593760"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05FCE1A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201C4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FE8EDE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Structuralism, Fundamentals and principles</w:t>
            </w:r>
          </w:p>
        </w:tc>
      </w:tr>
      <w:tr w:rsidR="00862E1F" w:rsidRPr="00A42D98" w14:paraId="51552F0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68EEB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19A239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European and American Structuralists</w:t>
            </w:r>
          </w:p>
        </w:tc>
      </w:tr>
      <w:tr w:rsidR="00862E1F" w:rsidRPr="00A42D98" w14:paraId="103A81A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F9F61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4F627BF7" w14:textId="77777777" w:rsidR="00862E1F" w:rsidRPr="00A42D98" w:rsidRDefault="00862E1F" w:rsidP="00A42D98">
            <w:pPr>
              <w:rPr>
                <w:rFonts w:ascii="Times New Roman" w:hAnsi="Times New Roman" w:cs="Times New Roman"/>
                <w:sz w:val="20"/>
                <w:szCs w:val="20"/>
                <w:lang w:val="en-US"/>
              </w:rPr>
            </w:pPr>
            <w:smartTag w:uri="urn:schemas-microsoft-com:office:smarttags" w:element="place">
              <w:smartTag w:uri="urn:schemas-microsoft-com:office:smarttags" w:element="PlaceName">
                <w:r w:rsidRPr="00A42D98">
                  <w:rPr>
                    <w:rFonts w:ascii="Times New Roman" w:hAnsi="Times New Roman" w:cs="Times New Roman"/>
                    <w:sz w:val="20"/>
                    <w:szCs w:val="20"/>
                    <w:lang w:val="en-US"/>
                  </w:rPr>
                  <w:t>Prague</w:t>
                </w:r>
              </w:smartTag>
              <w:smartTag w:uri="urn:schemas-microsoft-com:office:smarttags" w:element="PlaceType">
                <w:r w:rsidRPr="00A42D98">
                  <w:rPr>
                    <w:rFonts w:ascii="Times New Roman" w:hAnsi="Times New Roman" w:cs="Times New Roman"/>
                    <w:sz w:val="20"/>
                    <w:szCs w:val="20"/>
                    <w:lang w:val="en-US"/>
                  </w:rPr>
                  <w:t>School</w:t>
                </w:r>
              </w:smartTag>
            </w:smartTag>
          </w:p>
        </w:tc>
      </w:tr>
      <w:tr w:rsidR="00862E1F" w:rsidRPr="00A42D98" w14:paraId="37F44CD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8BE19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45A517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01C5CBF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34FC0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5B527D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Principles, analysing deep structure of written texts</w:t>
            </w:r>
          </w:p>
        </w:tc>
      </w:tr>
      <w:tr w:rsidR="00862E1F" w:rsidRPr="00A42D98" w14:paraId="6497218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2E249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3F4DC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Functions of language</w:t>
            </w:r>
          </w:p>
        </w:tc>
      </w:tr>
      <w:tr w:rsidR="00862E1F" w:rsidRPr="00A42D98" w14:paraId="59B5E13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EF3E1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2EF69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Semantics as a social science, fundamentals, principles, Semiotics, fundamentals, principles</w:t>
            </w:r>
          </w:p>
        </w:tc>
      </w:tr>
      <w:tr w:rsidR="00862E1F" w:rsidRPr="00A42D98" w14:paraId="5521B95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8D818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ADDDC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Speech act theory, locutionary, illocutionary, perlocutionary acts</w:t>
            </w:r>
          </w:p>
        </w:tc>
      </w:tr>
      <w:tr w:rsidR="00862E1F" w:rsidRPr="00A42D98" w14:paraId="627D937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D0123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5809D3"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Reader response theory</w:t>
            </w:r>
          </w:p>
        </w:tc>
      </w:tr>
      <w:tr w:rsidR="00862E1F" w:rsidRPr="00A42D98" w14:paraId="5B4A9D4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8EC50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284E2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Types of readers</w:t>
            </w:r>
          </w:p>
        </w:tc>
      </w:tr>
      <w:tr w:rsidR="00862E1F" w:rsidRPr="00A42D98" w14:paraId="160DD2E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81BE8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784C2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Applied study</w:t>
            </w:r>
          </w:p>
        </w:tc>
      </w:tr>
      <w:tr w:rsidR="00862E1F" w:rsidRPr="00A42D98" w14:paraId="2A45947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60A8E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3BAC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Stylistics, fundamentals, principles</w:t>
            </w:r>
          </w:p>
        </w:tc>
      </w:tr>
      <w:tr w:rsidR="00862E1F" w:rsidRPr="00A42D98" w14:paraId="237708A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5E911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F03D9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Stylistics and Comparative literature</w:t>
            </w:r>
          </w:p>
        </w:tc>
      </w:tr>
      <w:tr w:rsidR="00862E1F" w:rsidRPr="00A42D98" w14:paraId="1B584A8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9460E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56AD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Applied study and evaluation</w:t>
            </w:r>
          </w:p>
        </w:tc>
      </w:tr>
      <w:tr w:rsidR="00862E1F" w:rsidRPr="00A42D98" w14:paraId="7C47A50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30F29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D67B5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29783ED7"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393F71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E7BABB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050F7508" w14:textId="77777777" w:rsidR="00862E1F" w:rsidRPr="00A42D98" w:rsidRDefault="00862E1F" w:rsidP="00862E1F">
      <w:pPr>
        <w:rPr>
          <w:rFonts w:ascii="Times New Roman" w:hAnsi="Times New Roman" w:cs="Times New Roman"/>
          <w:sz w:val="16"/>
          <w:szCs w:val="16"/>
        </w:rPr>
      </w:pPr>
    </w:p>
    <w:p w14:paraId="3D096CDA"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C928C2B"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2DA1C2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1BC44D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EA9AF5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EB78D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2C1B6E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7B3B349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1815B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0056A3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AC79E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15F0D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C59D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AC6904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95C9DE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612291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62AC7B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23BDF2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EC3C0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5559DA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E99200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36E5D2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BF936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A8E9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5241C1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18B2BD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08D011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3C6F431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36CC5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D2919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2961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3E5A707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31E05E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31D5B3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E4114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1C6872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3BEF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096A2C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E9A63F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3FA04E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99AC3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14309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BF65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76D19A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DEFDB0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5B265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7ECA93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D239C1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A28B9C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D6DA60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F7E2BC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661704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31CC2F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6F29B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09EF6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AF1186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286FF4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4FFCD0E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0E6F84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CE69E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C23E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5A3F7F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E428CB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A1C81F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2B30A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9BDB3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3685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79E2B5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E6DA72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FB1B7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FE1C4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4392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5D7D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5CB5B1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F0FC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09E8B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031503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DEBC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F8ED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3FA629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57310C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4A565C7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E26C6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09A2B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7C7D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2A5162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7A6567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34ED7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29B5D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D50F9C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8A4C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0E3FF7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24EA4B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E12BBB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FB7C8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891B85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5AF1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8AC1B11"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55CBDB6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4D971432" w14:textId="77777777" w:rsidR="00862E1F" w:rsidRPr="00A42D98" w:rsidRDefault="00862E1F" w:rsidP="00862E1F">
      <w:pPr>
        <w:rPr>
          <w:rFonts w:ascii="Times New Roman" w:hAnsi="Times New Roman" w:cs="Times New Roman"/>
          <w:sz w:val="16"/>
          <w:szCs w:val="16"/>
        </w:rPr>
      </w:pPr>
    </w:p>
    <w:p w14:paraId="37EEA4C5" w14:textId="7777777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rPr>
        <w:t>Lect.Dr.</w:t>
      </w:r>
      <w:proofErr w:type="gramEnd"/>
      <w:r w:rsidRPr="00A42D98">
        <w:rPr>
          <w:rFonts w:ascii="Times New Roman" w:hAnsi="Times New Roman" w:cs="Times New Roman"/>
        </w:rPr>
        <w:t xml:space="preserve"> Arzu KAYGUSUZ</w:t>
      </w:r>
    </w:p>
    <w:p w14:paraId="5933F4E7"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9472BDE" w14:textId="77777777" w:rsidR="00862E1F" w:rsidRPr="00A42D98" w:rsidRDefault="00862E1F" w:rsidP="00862E1F">
      <w:pPr>
        <w:tabs>
          <w:tab w:val="left" w:pos="7800"/>
        </w:tabs>
        <w:rPr>
          <w:rFonts w:ascii="Times New Roman" w:hAnsi="Times New Roman" w:cs="Times New Roman"/>
        </w:rPr>
      </w:pPr>
    </w:p>
    <w:p w14:paraId="7A6AB757" w14:textId="77777777" w:rsidR="00862E1F" w:rsidRPr="00A42D98" w:rsidRDefault="00862E1F" w:rsidP="00862E1F">
      <w:pPr>
        <w:tabs>
          <w:tab w:val="left" w:pos="7800"/>
        </w:tabs>
        <w:rPr>
          <w:rFonts w:ascii="Times New Roman" w:hAnsi="Times New Roman" w:cs="Times New Roman"/>
        </w:rPr>
      </w:pPr>
    </w:p>
    <w:p w14:paraId="6B0880AF" w14:textId="77777777" w:rsidR="00862E1F" w:rsidRPr="00A42D98" w:rsidRDefault="00862E1F" w:rsidP="00862E1F">
      <w:pPr>
        <w:tabs>
          <w:tab w:val="left" w:pos="7800"/>
        </w:tabs>
        <w:rPr>
          <w:rFonts w:ascii="Times New Roman" w:hAnsi="Times New Roman" w:cs="Times New Roman"/>
        </w:rPr>
      </w:pPr>
    </w:p>
    <w:p w14:paraId="403DB1FC" w14:textId="77777777" w:rsidR="00862E1F" w:rsidRPr="00A42D98" w:rsidRDefault="00862E1F" w:rsidP="00862E1F">
      <w:pPr>
        <w:tabs>
          <w:tab w:val="left" w:pos="7800"/>
        </w:tabs>
        <w:rPr>
          <w:rFonts w:ascii="Times New Roman" w:hAnsi="Times New Roman" w:cs="Times New Roman"/>
        </w:rPr>
      </w:pPr>
    </w:p>
    <w:p w14:paraId="19E1E67E" w14:textId="77777777" w:rsidR="00862E1F" w:rsidRPr="00A42D98" w:rsidRDefault="00862E1F" w:rsidP="00862E1F">
      <w:pPr>
        <w:tabs>
          <w:tab w:val="left" w:pos="7800"/>
        </w:tabs>
        <w:rPr>
          <w:rFonts w:ascii="Times New Roman" w:hAnsi="Times New Roman" w:cs="Times New Roman"/>
        </w:rPr>
      </w:pPr>
    </w:p>
    <w:p w14:paraId="0A54305D" w14:textId="77777777" w:rsidR="00862E1F" w:rsidRPr="00A42D98" w:rsidRDefault="00862E1F" w:rsidP="00862E1F">
      <w:pPr>
        <w:tabs>
          <w:tab w:val="left" w:pos="7800"/>
        </w:tabs>
        <w:rPr>
          <w:rFonts w:ascii="Times New Roman" w:hAnsi="Times New Roman" w:cs="Times New Roman"/>
        </w:rPr>
      </w:pPr>
    </w:p>
    <w:p w14:paraId="5AD0294A" w14:textId="77777777" w:rsidR="00862E1F" w:rsidRPr="00A42D98" w:rsidRDefault="00862E1F" w:rsidP="00862E1F">
      <w:pPr>
        <w:tabs>
          <w:tab w:val="left" w:pos="7800"/>
        </w:tabs>
        <w:rPr>
          <w:rFonts w:ascii="Times New Roman" w:hAnsi="Times New Roman" w:cs="Times New Roman"/>
        </w:rPr>
      </w:pPr>
    </w:p>
    <w:p w14:paraId="7ECCDCFD" w14:textId="77777777" w:rsidR="00862E1F" w:rsidRPr="00A42D98" w:rsidRDefault="00862E1F" w:rsidP="00862E1F">
      <w:pPr>
        <w:tabs>
          <w:tab w:val="left" w:pos="7800"/>
        </w:tabs>
        <w:rPr>
          <w:rFonts w:ascii="Times New Roman" w:hAnsi="Times New Roman" w:cs="Times New Roman"/>
        </w:rPr>
      </w:pPr>
    </w:p>
    <w:p w14:paraId="1446BF56" w14:textId="77777777" w:rsidR="00862E1F" w:rsidRPr="00A42D98" w:rsidRDefault="00862E1F" w:rsidP="00862E1F">
      <w:pPr>
        <w:tabs>
          <w:tab w:val="left" w:pos="7800"/>
        </w:tabs>
        <w:rPr>
          <w:rFonts w:ascii="Times New Roman" w:hAnsi="Times New Roman" w:cs="Times New Roman"/>
        </w:rPr>
      </w:pPr>
    </w:p>
    <w:p w14:paraId="79270F98" w14:textId="77777777" w:rsidR="00862E1F" w:rsidRPr="00A42D98" w:rsidRDefault="00862E1F" w:rsidP="00862E1F">
      <w:pPr>
        <w:tabs>
          <w:tab w:val="left" w:pos="7800"/>
        </w:tabs>
        <w:rPr>
          <w:rFonts w:ascii="Times New Roman" w:hAnsi="Times New Roman" w:cs="Times New Roman"/>
        </w:rPr>
      </w:pPr>
    </w:p>
    <w:p w14:paraId="6A8E33C0" w14:textId="77777777" w:rsidR="00862E1F" w:rsidRPr="00A42D98" w:rsidRDefault="00862E1F" w:rsidP="00862E1F">
      <w:pPr>
        <w:tabs>
          <w:tab w:val="left" w:pos="7800"/>
        </w:tabs>
        <w:rPr>
          <w:rFonts w:ascii="Times New Roman" w:hAnsi="Times New Roman" w:cs="Times New Roman"/>
        </w:rPr>
      </w:pPr>
    </w:p>
    <w:p w14:paraId="6C643E90" w14:textId="77777777" w:rsidR="00862E1F" w:rsidRPr="00A42D98" w:rsidRDefault="00862E1F" w:rsidP="00862E1F">
      <w:pPr>
        <w:tabs>
          <w:tab w:val="left" w:pos="7800"/>
        </w:tabs>
        <w:rPr>
          <w:rFonts w:ascii="Times New Roman" w:hAnsi="Times New Roman" w:cs="Times New Roman"/>
        </w:rPr>
      </w:pPr>
    </w:p>
    <w:p w14:paraId="5CC11724" w14:textId="77777777" w:rsidR="00862E1F" w:rsidRPr="00A42D98" w:rsidRDefault="00862E1F" w:rsidP="00862E1F">
      <w:pPr>
        <w:tabs>
          <w:tab w:val="left" w:pos="7800"/>
        </w:tabs>
        <w:rPr>
          <w:rFonts w:ascii="Times New Roman" w:hAnsi="Times New Roman" w:cs="Times New Roman"/>
        </w:rPr>
      </w:pPr>
    </w:p>
    <w:p w14:paraId="76A1B197" w14:textId="77777777" w:rsidR="00862E1F" w:rsidRPr="00A42D98" w:rsidRDefault="00862E1F" w:rsidP="00862E1F">
      <w:pPr>
        <w:tabs>
          <w:tab w:val="left" w:pos="7800"/>
        </w:tabs>
        <w:rPr>
          <w:rFonts w:ascii="Times New Roman" w:hAnsi="Times New Roman" w:cs="Times New Roman"/>
        </w:rPr>
      </w:pPr>
    </w:p>
    <w:p w14:paraId="3426F52D" w14:textId="77777777" w:rsidR="00862E1F" w:rsidRPr="00A42D98" w:rsidRDefault="00862E1F" w:rsidP="00862E1F">
      <w:pPr>
        <w:tabs>
          <w:tab w:val="left" w:pos="7800"/>
        </w:tabs>
        <w:rPr>
          <w:rFonts w:ascii="Times New Roman" w:hAnsi="Times New Roman" w:cs="Times New Roman"/>
        </w:rPr>
      </w:pPr>
    </w:p>
    <w:p w14:paraId="55989AFC" w14:textId="77777777" w:rsidR="00862E1F" w:rsidRPr="00A42D98" w:rsidRDefault="00862E1F" w:rsidP="00862E1F">
      <w:pPr>
        <w:tabs>
          <w:tab w:val="left" w:pos="7800"/>
        </w:tabs>
        <w:rPr>
          <w:rFonts w:ascii="Times New Roman" w:hAnsi="Times New Roman" w:cs="Times New Roman"/>
        </w:rPr>
      </w:pPr>
    </w:p>
    <w:p w14:paraId="5A7E9501" w14:textId="77777777" w:rsidR="00862E1F" w:rsidRPr="00A42D98" w:rsidRDefault="00862E1F" w:rsidP="00862E1F">
      <w:pPr>
        <w:tabs>
          <w:tab w:val="left" w:pos="7800"/>
        </w:tabs>
        <w:rPr>
          <w:rFonts w:ascii="Times New Roman" w:hAnsi="Times New Roman" w:cs="Times New Roman"/>
        </w:rPr>
      </w:pPr>
    </w:p>
    <w:p w14:paraId="452730F0" w14:textId="77777777" w:rsidR="00862E1F" w:rsidRPr="00A42D98" w:rsidRDefault="00862E1F" w:rsidP="00862E1F">
      <w:pPr>
        <w:tabs>
          <w:tab w:val="left" w:pos="7800"/>
        </w:tabs>
        <w:rPr>
          <w:rFonts w:ascii="Times New Roman" w:hAnsi="Times New Roman" w:cs="Times New Roman"/>
        </w:rPr>
      </w:pPr>
    </w:p>
    <w:p w14:paraId="0B8D3E68" w14:textId="77777777" w:rsidR="00862E1F" w:rsidRPr="00A42D98" w:rsidRDefault="00862E1F" w:rsidP="00862E1F">
      <w:pPr>
        <w:tabs>
          <w:tab w:val="left" w:pos="7800"/>
        </w:tabs>
        <w:rPr>
          <w:rFonts w:ascii="Times New Roman" w:hAnsi="Times New Roman" w:cs="Times New Roman"/>
        </w:rPr>
      </w:pPr>
    </w:p>
    <w:p w14:paraId="449FDFBE" w14:textId="77777777" w:rsidR="00862E1F" w:rsidRPr="00A42D98" w:rsidRDefault="00862E1F" w:rsidP="00862E1F">
      <w:pPr>
        <w:tabs>
          <w:tab w:val="left" w:pos="7800"/>
        </w:tabs>
        <w:rPr>
          <w:rFonts w:ascii="Times New Roman" w:hAnsi="Times New Roman" w:cs="Times New Roman"/>
        </w:rPr>
      </w:pPr>
    </w:p>
    <w:p w14:paraId="44574C32" w14:textId="77777777" w:rsidR="00862E1F" w:rsidRPr="00A42D98" w:rsidRDefault="00862E1F" w:rsidP="00862E1F">
      <w:pPr>
        <w:tabs>
          <w:tab w:val="left" w:pos="7800"/>
        </w:tabs>
        <w:rPr>
          <w:rFonts w:ascii="Times New Roman" w:hAnsi="Times New Roman" w:cs="Times New Roman"/>
        </w:rPr>
      </w:pPr>
    </w:p>
    <w:p w14:paraId="641301A3" w14:textId="77777777" w:rsidR="00862E1F" w:rsidRPr="00A42D98" w:rsidRDefault="00862E1F" w:rsidP="00862E1F">
      <w:pPr>
        <w:tabs>
          <w:tab w:val="left" w:pos="7800"/>
        </w:tabs>
        <w:rPr>
          <w:rFonts w:ascii="Times New Roman" w:hAnsi="Times New Roman" w:cs="Times New Roman"/>
        </w:rPr>
      </w:pPr>
    </w:p>
    <w:p w14:paraId="4832C47F" w14:textId="77777777" w:rsidR="00862E1F" w:rsidRPr="00A42D98" w:rsidRDefault="00862E1F" w:rsidP="00862E1F">
      <w:pPr>
        <w:tabs>
          <w:tab w:val="left" w:pos="7800"/>
        </w:tabs>
        <w:rPr>
          <w:rFonts w:ascii="Times New Roman" w:hAnsi="Times New Roman" w:cs="Times New Roman"/>
        </w:rPr>
      </w:pPr>
    </w:p>
    <w:p w14:paraId="5EA926C2" w14:textId="77777777" w:rsidR="00862E1F" w:rsidRPr="00A42D98" w:rsidRDefault="00862E1F" w:rsidP="00862E1F">
      <w:pPr>
        <w:tabs>
          <w:tab w:val="left" w:pos="7800"/>
        </w:tabs>
        <w:rPr>
          <w:rFonts w:ascii="Times New Roman" w:hAnsi="Times New Roman" w:cs="Times New Roman"/>
        </w:rPr>
      </w:pPr>
    </w:p>
    <w:p w14:paraId="1A40CC87" w14:textId="77777777" w:rsidR="00862E1F" w:rsidRPr="00A42D98" w:rsidRDefault="00862E1F" w:rsidP="00862E1F">
      <w:pPr>
        <w:tabs>
          <w:tab w:val="left" w:pos="7800"/>
        </w:tabs>
        <w:rPr>
          <w:rFonts w:ascii="Times New Roman" w:hAnsi="Times New Roman" w:cs="Times New Roman"/>
        </w:rPr>
      </w:pPr>
    </w:p>
    <w:p w14:paraId="42F307AC" w14:textId="77777777" w:rsidR="00862E1F" w:rsidRPr="00A42D98" w:rsidRDefault="00862E1F" w:rsidP="00862E1F">
      <w:pPr>
        <w:tabs>
          <w:tab w:val="left" w:pos="7800"/>
        </w:tabs>
        <w:rPr>
          <w:rFonts w:ascii="Times New Roman" w:hAnsi="Times New Roman" w:cs="Times New Roman"/>
        </w:rPr>
      </w:pPr>
    </w:p>
    <w:p w14:paraId="007A26E8" w14:textId="77777777" w:rsidR="00862E1F" w:rsidRPr="00A42D98" w:rsidRDefault="00862E1F" w:rsidP="00862E1F">
      <w:pPr>
        <w:tabs>
          <w:tab w:val="left" w:pos="7800"/>
        </w:tabs>
        <w:rPr>
          <w:rFonts w:ascii="Times New Roman" w:hAnsi="Times New Roman" w:cs="Times New Roman"/>
        </w:rPr>
      </w:pPr>
    </w:p>
    <w:p w14:paraId="69334874"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0944" behindDoc="0" locked="0" layoutInCell="1" allowOverlap="0" wp14:anchorId="7E95A05E" wp14:editId="4D3630E1">
            <wp:simplePos x="0" y="0"/>
            <wp:positionH relativeFrom="column">
              <wp:posOffset>3810</wp:posOffset>
            </wp:positionH>
            <wp:positionV relativeFrom="paragraph">
              <wp:posOffset>0</wp:posOffset>
            </wp:positionV>
            <wp:extent cx="762000" cy="762000"/>
            <wp:effectExtent l="0" t="0" r="0" b="0"/>
            <wp:wrapSquare wrapText="bothSides"/>
            <wp:docPr id="38" name="Resim 3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6F6F707E" w14:textId="6F1FCDEE"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13B7BB9" w14:textId="77777777" w:rsidR="00862E1F" w:rsidRPr="00A42D98" w:rsidRDefault="00862E1F" w:rsidP="00862E1F">
      <w:pPr>
        <w:outlineLvl w:val="0"/>
        <w:rPr>
          <w:rFonts w:ascii="Times New Roman" w:hAnsi="Times New Roman" w:cs="Times New Roman"/>
          <w:b/>
          <w:sz w:val="10"/>
          <w:szCs w:val="10"/>
        </w:rPr>
      </w:pPr>
    </w:p>
    <w:p w14:paraId="02063C0E"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3BF0EC9E" w14:textId="77777777" w:rsidTr="00A42D98">
        <w:tc>
          <w:tcPr>
            <w:tcW w:w="1167" w:type="dxa"/>
            <w:vAlign w:val="center"/>
          </w:tcPr>
          <w:p w14:paraId="443AA261"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8742D0C"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rPr>
              <w:t>Spring</w:t>
            </w:r>
          </w:p>
        </w:tc>
      </w:tr>
    </w:tbl>
    <w:p w14:paraId="24B23946"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43AAADA3" w14:textId="77777777" w:rsidTr="00A42D98">
        <w:tc>
          <w:tcPr>
            <w:tcW w:w="1668" w:type="dxa"/>
            <w:vAlign w:val="center"/>
          </w:tcPr>
          <w:p w14:paraId="644BFE08"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25D5D4F"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831918011</w:t>
            </w:r>
            <w:proofErr w:type="gramEnd"/>
          </w:p>
        </w:tc>
        <w:tc>
          <w:tcPr>
            <w:tcW w:w="1560" w:type="dxa"/>
            <w:vAlign w:val="center"/>
          </w:tcPr>
          <w:p w14:paraId="62D188D2"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1B7ADA6D" w14:textId="77777777" w:rsidR="00862E1F" w:rsidRPr="00A42D98" w:rsidRDefault="00862E1F" w:rsidP="00A42D98">
            <w:pPr>
              <w:outlineLvl w:val="0"/>
              <w:rPr>
                <w:rFonts w:ascii="Times New Roman" w:hAnsi="Times New Roman" w:cs="Times New Roman"/>
                <w:sz w:val="20"/>
                <w:szCs w:val="20"/>
              </w:rPr>
            </w:pPr>
          </w:p>
          <w:p w14:paraId="531A3DEB"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ENGLİSH VIII</w:t>
            </w:r>
          </w:p>
          <w:p w14:paraId="30C654A9" w14:textId="77777777" w:rsidR="00862E1F" w:rsidRPr="00A42D98" w:rsidRDefault="00862E1F" w:rsidP="00A42D98">
            <w:pPr>
              <w:outlineLvl w:val="0"/>
              <w:rPr>
                <w:rFonts w:ascii="Times New Roman" w:hAnsi="Times New Roman" w:cs="Times New Roman"/>
                <w:sz w:val="20"/>
                <w:szCs w:val="20"/>
              </w:rPr>
            </w:pPr>
          </w:p>
        </w:tc>
      </w:tr>
    </w:tbl>
    <w:p w14:paraId="05D422AE"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7C70FB1"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643263B"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491E880A"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355C2F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C258E0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053EC530"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3AB1CF18"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262A4B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D56920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D2D905A"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807BD2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BF0C07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E143E4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79A68B6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78D5A935"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41F831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7F54CE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1 </w:t>
            </w:r>
          </w:p>
        </w:tc>
        <w:tc>
          <w:tcPr>
            <w:tcW w:w="531" w:type="pct"/>
            <w:tcBorders>
              <w:top w:val="single" w:sz="4" w:space="0" w:color="auto"/>
              <w:left w:val="single" w:sz="4" w:space="0" w:color="auto"/>
              <w:bottom w:val="single" w:sz="12" w:space="0" w:color="auto"/>
            </w:tcBorders>
            <w:vAlign w:val="center"/>
          </w:tcPr>
          <w:p w14:paraId="7894B05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B3E7CD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2748C9A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E6DF63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B8CA727"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6DF55BF5"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sz w:val="20"/>
                <w:szCs w:val="20"/>
              </w:rPr>
              <w:t>English</w:t>
            </w:r>
          </w:p>
        </w:tc>
      </w:tr>
      <w:tr w:rsidR="00862E1F" w:rsidRPr="00A42D98" w14:paraId="3F1B39E0"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7C942F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22D7A47F"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288240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BDB490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768E8B7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589CF0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583B6AF"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5CE6006"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9468F6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42F78E33"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2E170E13"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0F9C067"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90431D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5BF35C65"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857167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004E3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6A7587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5CF91DA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9A45DB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22C688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1CB2FB1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95707A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ACD864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6E4EBF7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1AC9AE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5BFBDA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7DC784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00015BD" w14:textId="77777777" w:rsidR="00862E1F" w:rsidRPr="00A42D98" w:rsidRDefault="00862E1F" w:rsidP="00A42D98">
            <w:pPr>
              <w:rPr>
                <w:rFonts w:ascii="Times New Roman" w:hAnsi="Times New Roman" w:cs="Times New Roman"/>
                <w:sz w:val="20"/>
                <w:szCs w:val="20"/>
                <w:lang w:val="en-US"/>
              </w:rPr>
            </w:pPr>
          </w:p>
        </w:tc>
      </w:tr>
      <w:tr w:rsidR="00862E1F" w:rsidRPr="00A42D98" w14:paraId="28D3A53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14F15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47C0CE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607890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A21AC16" w14:textId="77777777" w:rsidR="00862E1F" w:rsidRPr="00A42D98" w:rsidRDefault="00862E1F" w:rsidP="00A42D98">
            <w:pPr>
              <w:rPr>
                <w:rFonts w:ascii="Times New Roman" w:hAnsi="Times New Roman" w:cs="Times New Roman"/>
                <w:sz w:val="20"/>
                <w:szCs w:val="20"/>
                <w:lang w:val="en-US"/>
              </w:rPr>
            </w:pPr>
          </w:p>
        </w:tc>
      </w:tr>
      <w:tr w:rsidR="00862E1F" w:rsidRPr="00A42D98" w14:paraId="61E3D5E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A75943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BC47B3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BB6E5E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29DFC4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D4DEC6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C92F6C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D114E8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BFDCFE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31EBD39"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129CB0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173FEB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9FEB82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BEA65B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6A4CD8E5" w14:textId="77777777" w:rsidR="00862E1F" w:rsidRPr="00A42D98" w:rsidRDefault="00862E1F" w:rsidP="00A42D98">
            <w:pPr>
              <w:rPr>
                <w:rFonts w:ascii="Times New Roman" w:hAnsi="Times New Roman" w:cs="Times New Roman"/>
                <w:sz w:val="20"/>
                <w:szCs w:val="20"/>
                <w:lang w:val="en-US"/>
              </w:rPr>
            </w:pPr>
          </w:p>
        </w:tc>
      </w:tr>
      <w:tr w:rsidR="00862E1F" w:rsidRPr="00A42D98" w14:paraId="0167133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5F368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6EBB57C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422F70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C6BDF6C" w14:textId="77777777" w:rsidR="00862E1F" w:rsidRPr="00A42D98" w:rsidRDefault="00862E1F" w:rsidP="00A42D98">
            <w:pPr>
              <w:rPr>
                <w:rFonts w:ascii="Times New Roman" w:hAnsi="Times New Roman" w:cs="Times New Roman"/>
                <w:sz w:val="20"/>
                <w:szCs w:val="20"/>
                <w:lang w:val="en-US"/>
              </w:rPr>
            </w:pPr>
          </w:p>
        </w:tc>
      </w:tr>
      <w:tr w:rsidR="00862E1F" w:rsidRPr="00A42D98" w14:paraId="31D3E2B8"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581A7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0FB1A26"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C26F27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D3127E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275B01B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AD699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FB96B6D"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33DEC152"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5D06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0C9416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Read and tanslate different types of texts in English into Turkish using language skills acquired so far.</w:t>
            </w:r>
          </w:p>
        </w:tc>
      </w:tr>
      <w:tr w:rsidR="00862E1F" w:rsidRPr="00A42D98" w14:paraId="03DAD6EE"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3AB236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577A249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To use language skills in translating different text types in English into Turkish</w:t>
            </w:r>
          </w:p>
        </w:tc>
      </w:tr>
      <w:tr w:rsidR="00862E1F" w:rsidRPr="00A42D98" w14:paraId="0901189F"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7417A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9BCBF3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Use authentic texts in comparative studies.</w:t>
            </w:r>
          </w:p>
        </w:tc>
      </w:tr>
      <w:tr w:rsidR="00862E1F" w:rsidRPr="00A42D98" w14:paraId="258ED140"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A1A4B9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DD3237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1- Transfer grammatical knowledge into practice  </w:t>
            </w:r>
          </w:p>
          <w:p w14:paraId="18057CBB"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Acquire the skill of translating </w:t>
            </w:r>
          </w:p>
        </w:tc>
      </w:tr>
      <w:tr w:rsidR="00862E1F" w:rsidRPr="00A42D98" w14:paraId="46D59EC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2FE4A6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0786C0B"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Extracts from authentic informative and expressive texts</w:t>
            </w:r>
          </w:p>
        </w:tc>
      </w:tr>
      <w:tr w:rsidR="00862E1F" w:rsidRPr="00A42D98" w14:paraId="5D5F573D"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C38849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F438851" w14:textId="77777777" w:rsidR="00862E1F" w:rsidRPr="00A42D98" w:rsidRDefault="00862E1F" w:rsidP="00A42D98">
            <w:pPr>
              <w:pStyle w:val="Balk4"/>
              <w:spacing w:before="0" w:after="0"/>
              <w:rPr>
                <w:b w:val="0"/>
                <w:color w:val="000000"/>
                <w:sz w:val="20"/>
                <w:szCs w:val="20"/>
              </w:rPr>
            </w:pPr>
            <w:r w:rsidRPr="00A42D98">
              <w:rPr>
                <w:b w:val="0"/>
                <w:color w:val="000000"/>
                <w:sz w:val="20"/>
                <w:szCs w:val="20"/>
              </w:rPr>
              <w:t>Göktürk, A. (1997).</w:t>
            </w:r>
            <w:r w:rsidRPr="00A42D98">
              <w:rPr>
                <w:color w:val="000000"/>
                <w:sz w:val="20"/>
                <w:szCs w:val="20"/>
              </w:rPr>
              <w:t xml:space="preserve"> Okuma Uğraşı</w:t>
            </w:r>
            <w:r w:rsidRPr="00A42D98">
              <w:rPr>
                <w:b w:val="0"/>
                <w:color w:val="000000"/>
                <w:sz w:val="20"/>
                <w:szCs w:val="20"/>
              </w:rPr>
              <w:t>. İstanbul: Yapı Kredi Yayınları</w:t>
            </w:r>
          </w:p>
          <w:p w14:paraId="0CD1881C" w14:textId="77777777" w:rsidR="00862E1F" w:rsidRPr="00A42D98" w:rsidRDefault="00862E1F" w:rsidP="00A42D98">
            <w:pPr>
              <w:ind w:right="792"/>
              <w:jc w:val="both"/>
              <w:rPr>
                <w:rFonts w:ascii="Times New Roman" w:hAnsi="Times New Roman" w:cs="Times New Roman"/>
                <w:color w:val="000000"/>
                <w:sz w:val="20"/>
                <w:szCs w:val="20"/>
                <w:lang w:val="en-US"/>
              </w:rPr>
            </w:pPr>
            <w:r w:rsidRPr="00A42D98">
              <w:rPr>
                <w:rFonts w:ascii="Times New Roman" w:hAnsi="Times New Roman" w:cs="Times New Roman"/>
                <w:color w:val="000000"/>
                <w:sz w:val="20"/>
                <w:szCs w:val="20"/>
              </w:rPr>
              <w:t>Göktürk, A.</w:t>
            </w:r>
            <w:r w:rsidRPr="00A42D98">
              <w:rPr>
                <w:rFonts w:ascii="Times New Roman" w:hAnsi="Times New Roman" w:cs="Times New Roman"/>
                <w:b/>
                <w:color w:val="000000"/>
                <w:sz w:val="20"/>
                <w:szCs w:val="20"/>
              </w:rPr>
              <w:t xml:space="preserve"> (1986). </w:t>
            </w:r>
            <w:proofErr w:type="gramStart"/>
            <w:r w:rsidRPr="00A42D98">
              <w:rPr>
                <w:rFonts w:ascii="Times New Roman" w:hAnsi="Times New Roman" w:cs="Times New Roman"/>
                <w:b/>
                <w:color w:val="000000"/>
                <w:sz w:val="20"/>
                <w:szCs w:val="20"/>
              </w:rPr>
              <w:t xml:space="preserve">Çeviri: </w:t>
            </w:r>
            <w:r w:rsidRPr="00A42D98">
              <w:rPr>
                <w:rFonts w:ascii="Times New Roman" w:hAnsi="Times New Roman" w:cs="Times New Roman"/>
                <w:color w:val="000000"/>
                <w:sz w:val="20"/>
                <w:szCs w:val="20"/>
              </w:rPr>
              <w:t>Dillerin Dili</w:t>
            </w:r>
            <w:r w:rsidRPr="00A42D98">
              <w:rPr>
                <w:rFonts w:ascii="Times New Roman" w:hAnsi="Times New Roman" w:cs="Times New Roman"/>
                <w:b/>
                <w:color w:val="000000"/>
                <w:sz w:val="20"/>
                <w:szCs w:val="20"/>
              </w:rPr>
              <w:t xml:space="preserve">. İstanbul: </w:t>
            </w:r>
            <w:r w:rsidRPr="00A42D98">
              <w:rPr>
                <w:rFonts w:ascii="Times New Roman" w:hAnsi="Times New Roman" w:cs="Times New Roman"/>
                <w:color w:val="000000"/>
                <w:sz w:val="20"/>
                <w:szCs w:val="20"/>
              </w:rPr>
              <w:t>Çağdaş Yayınları.</w:t>
            </w:r>
            <w:proofErr w:type="gramEnd"/>
          </w:p>
        </w:tc>
      </w:tr>
      <w:tr w:rsidR="00862E1F" w:rsidRPr="00A42D98" w14:paraId="6B9233B5"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DA29A6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520B0437" w14:textId="77777777" w:rsidR="00862E1F" w:rsidRPr="00A42D98" w:rsidRDefault="00862E1F" w:rsidP="00A42D98">
            <w:pPr>
              <w:ind w:right="792"/>
              <w:jc w:val="both"/>
              <w:rPr>
                <w:rFonts w:ascii="Times New Roman" w:hAnsi="Times New Roman" w:cs="Times New Roman"/>
                <w:sz w:val="20"/>
                <w:szCs w:val="20"/>
              </w:rPr>
            </w:pPr>
            <w:r w:rsidRPr="00A42D98">
              <w:rPr>
                <w:rFonts w:ascii="Times New Roman" w:hAnsi="Times New Roman" w:cs="Times New Roman"/>
                <w:sz w:val="20"/>
                <w:szCs w:val="20"/>
              </w:rPr>
              <w:t xml:space="preserve">Bilingual English Dictionary </w:t>
            </w:r>
          </w:p>
          <w:p w14:paraId="0BAD89CD" w14:textId="77777777" w:rsidR="00862E1F" w:rsidRPr="00A42D98" w:rsidRDefault="00862E1F" w:rsidP="00A42D98">
            <w:pPr>
              <w:ind w:right="792"/>
              <w:jc w:val="both"/>
              <w:rPr>
                <w:rFonts w:ascii="Times New Roman" w:hAnsi="Times New Roman" w:cs="Times New Roman"/>
                <w:sz w:val="20"/>
                <w:szCs w:val="20"/>
              </w:rPr>
            </w:pPr>
            <w:r w:rsidRPr="00A42D98">
              <w:rPr>
                <w:rFonts w:ascii="Times New Roman" w:hAnsi="Times New Roman" w:cs="Times New Roman"/>
                <w:sz w:val="20"/>
                <w:szCs w:val="20"/>
              </w:rPr>
              <w:t xml:space="preserve">Roget’s College Thesaurus </w:t>
            </w:r>
          </w:p>
          <w:p w14:paraId="1B8C2C75"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Dictionaries</w:t>
            </w:r>
          </w:p>
        </w:tc>
      </w:tr>
    </w:tbl>
    <w:p w14:paraId="62D6913A"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57AA6FD0"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8E3C4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32FF7E5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0907579"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00F786EA"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1DA2143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9DFC4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DE46275" w14:textId="77777777" w:rsidR="00862E1F" w:rsidRPr="00A42D98" w:rsidRDefault="00862E1F" w:rsidP="00A42D98">
            <w:pPr>
              <w:rPr>
                <w:rFonts w:ascii="Times New Roman" w:hAnsi="Times New Roman" w:cs="Times New Roman"/>
                <w:sz w:val="20"/>
                <w:szCs w:val="20"/>
                <w:lang w:val="en-US"/>
              </w:rPr>
            </w:pPr>
            <w:smartTag w:uri="urn:schemas-microsoft-com:office:smarttags" w:element="place">
              <w:smartTag w:uri="urn:schemas-microsoft-com:office:smarttags" w:element="City">
                <w:r w:rsidRPr="00A42D98">
                  <w:rPr>
                    <w:rFonts w:ascii="Times New Roman" w:hAnsi="Times New Roman" w:cs="Times New Roman"/>
                    <w:sz w:val="20"/>
                    <w:szCs w:val="20"/>
                    <w:lang w:val="en-US"/>
                  </w:rPr>
                  <w:t>Reading</w:t>
                </w:r>
              </w:smartTag>
            </w:smartTag>
            <w:r w:rsidRPr="00A42D98">
              <w:rPr>
                <w:rFonts w:ascii="Times New Roman" w:hAnsi="Times New Roman" w:cs="Times New Roman"/>
                <w:sz w:val="20"/>
                <w:szCs w:val="20"/>
                <w:lang w:val="en-US"/>
              </w:rPr>
              <w:t xml:space="preserve"> and comprehension </w:t>
            </w:r>
          </w:p>
        </w:tc>
      </w:tr>
      <w:tr w:rsidR="00862E1F" w:rsidRPr="00A42D98" w14:paraId="37527D0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EE146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191F43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Overwiev of reading skills in English</w:t>
            </w:r>
          </w:p>
        </w:tc>
      </w:tr>
      <w:tr w:rsidR="00862E1F" w:rsidRPr="00A42D98" w14:paraId="67CE6CD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93655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BA36E6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w:t>
            </w:r>
          </w:p>
        </w:tc>
      </w:tr>
      <w:tr w:rsidR="00862E1F" w:rsidRPr="00A42D98" w14:paraId="54FB4E9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3303C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12574B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lang w:val="en-US"/>
              </w:rPr>
              <w:t>Contextual reading</w:t>
            </w:r>
          </w:p>
        </w:tc>
      </w:tr>
      <w:tr w:rsidR="00862E1F" w:rsidRPr="00A42D98" w14:paraId="1F70742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030D5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82285B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 </w:t>
            </w:r>
          </w:p>
        </w:tc>
      </w:tr>
      <w:tr w:rsidR="00862E1F" w:rsidRPr="00A42D98" w14:paraId="6F5F511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25D31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20E78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Contextual reading</w:t>
            </w:r>
          </w:p>
        </w:tc>
      </w:tr>
      <w:tr w:rsidR="00862E1F" w:rsidRPr="00A42D98" w14:paraId="3160268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B7469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1BB0F3"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Translation skills </w:t>
            </w:r>
          </w:p>
        </w:tc>
      </w:tr>
      <w:tr w:rsidR="00862E1F" w:rsidRPr="00A42D98" w14:paraId="7D8AFB7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B3EBF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70C0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Translation skills </w:t>
            </w:r>
          </w:p>
        </w:tc>
      </w:tr>
      <w:tr w:rsidR="00862E1F" w:rsidRPr="00A42D98" w14:paraId="1E8062F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DEA76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C8EEDD"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lang w:val="en-US"/>
              </w:rPr>
              <w:t>Informative  texts</w:t>
            </w:r>
          </w:p>
        </w:tc>
      </w:tr>
      <w:tr w:rsidR="00862E1F" w:rsidRPr="00A42D98" w14:paraId="1DADB40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61469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DD024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Informative  texts</w:t>
            </w:r>
          </w:p>
        </w:tc>
      </w:tr>
      <w:tr w:rsidR="00862E1F" w:rsidRPr="00A42D98" w14:paraId="1363F25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DFBCD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5C779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Informative  texts </w:t>
            </w:r>
          </w:p>
        </w:tc>
      </w:tr>
      <w:tr w:rsidR="00862E1F" w:rsidRPr="00A42D98" w14:paraId="68A9179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55707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C946A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 </w:t>
            </w:r>
          </w:p>
        </w:tc>
      </w:tr>
      <w:tr w:rsidR="00862E1F" w:rsidRPr="00A42D98" w14:paraId="2E519E4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FBC7D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2F3D5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w:t>
            </w:r>
          </w:p>
        </w:tc>
      </w:tr>
      <w:tr w:rsidR="00862E1F" w:rsidRPr="00A42D98" w14:paraId="3B8B346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31076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F66B9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Expressive texts</w:t>
            </w:r>
          </w:p>
        </w:tc>
      </w:tr>
      <w:tr w:rsidR="00862E1F" w:rsidRPr="00A42D98" w14:paraId="76D08BF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6679D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5CCA7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40512D3B"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995DD1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5509AD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05410555" w14:textId="77777777" w:rsidR="00862E1F" w:rsidRPr="00A42D98" w:rsidRDefault="00862E1F" w:rsidP="00862E1F">
      <w:pPr>
        <w:rPr>
          <w:rFonts w:ascii="Times New Roman" w:hAnsi="Times New Roman" w:cs="Times New Roman"/>
          <w:sz w:val="16"/>
          <w:szCs w:val="16"/>
        </w:rPr>
      </w:pPr>
    </w:p>
    <w:p w14:paraId="2A7639A4"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59670A39"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148DFF0E" w14:textId="77777777" w:rsidR="00862E1F" w:rsidRPr="00A42D98" w:rsidRDefault="00862E1F" w:rsidP="00A42D98">
            <w:pPr>
              <w:rPr>
                <w:rFonts w:ascii="Times New Roman" w:hAnsi="Times New Roman" w:cs="Times New Roman"/>
                <w:b/>
                <w:sz w:val="16"/>
                <w:szCs w:val="16"/>
              </w:rPr>
            </w:pPr>
            <w:bookmarkStart w:id="31" w:name="_Hlk128070999"/>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267E7196"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BD8557E"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5549FFD"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A8A5EE3"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62E1F" w:rsidRPr="00A42D98" w14:paraId="7A4F201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1000BCA"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59D1317A"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49640124"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C8CAA88"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76DED3" w14:textId="77777777" w:rsidR="00862E1F" w:rsidRPr="00A42D98" w:rsidRDefault="00862E1F" w:rsidP="00A42D98">
            <w:pPr>
              <w:rPr>
                <w:rFonts w:ascii="Times New Roman" w:hAnsi="Times New Roman" w:cs="Times New Roman"/>
                <w:b/>
                <w:sz w:val="16"/>
                <w:szCs w:val="16"/>
                <w:lang w:val="en-US"/>
              </w:rPr>
            </w:pPr>
          </w:p>
        </w:tc>
      </w:tr>
      <w:tr w:rsidR="00862E1F" w:rsidRPr="00A42D98" w14:paraId="451DFD2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88DF6BB"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093F3396"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8AAB830"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868FA35"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E5384E4" w14:textId="77777777" w:rsidR="00862E1F" w:rsidRPr="00A42D98" w:rsidRDefault="00862E1F" w:rsidP="00A42D98">
            <w:pPr>
              <w:rPr>
                <w:rFonts w:ascii="Times New Roman" w:hAnsi="Times New Roman" w:cs="Times New Roman"/>
                <w:b/>
                <w:sz w:val="16"/>
                <w:szCs w:val="16"/>
                <w:lang w:val="en-US"/>
              </w:rPr>
            </w:pPr>
          </w:p>
        </w:tc>
      </w:tr>
      <w:tr w:rsidR="00862E1F" w:rsidRPr="00A42D98" w14:paraId="137F4A3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860209"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7208DB93"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8DC7B1B"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D6B9972"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3EA6DB3"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130EC3E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54EDFD3"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DED4BD7"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38334B2"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B897658"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38DD41B"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00826B9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7D9828"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45431551"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99595A6"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3A9AD740"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14072D6"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2D73036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66720C8"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5D615BB7"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7B08769F"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EBBB2F1"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1CC80B8"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14D4C42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055C010"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64B5EA25"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1E48075"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20DB60"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58CC7AB"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268BE29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1754476"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AD0433A"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2AFD22D"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E1ED47A"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FCA14C7" w14:textId="77777777" w:rsidR="00862E1F" w:rsidRPr="00A42D98" w:rsidRDefault="00862E1F" w:rsidP="00A42D98">
            <w:pPr>
              <w:rPr>
                <w:rFonts w:ascii="Times New Roman" w:hAnsi="Times New Roman" w:cs="Times New Roman"/>
                <w:b/>
                <w:sz w:val="16"/>
                <w:szCs w:val="16"/>
                <w:lang w:val="en-US"/>
              </w:rPr>
            </w:pPr>
          </w:p>
        </w:tc>
      </w:tr>
      <w:tr w:rsidR="00862E1F" w:rsidRPr="00A42D98" w14:paraId="76973FA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F7FD16E"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4592535C"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994C791"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BB8C2AA"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7A10EE6A"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X</w:t>
            </w:r>
          </w:p>
        </w:tc>
      </w:tr>
      <w:tr w:rsidR="00862E1F" w:rsidRPr="00A42D98" w14:paraId="1130F8B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372FB10"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D164A3D"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B2ACD32"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40EB222"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2D49A51"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2E8F193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EC20515"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449BB7E"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BAA8179"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73601B6"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DEC553F"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2838712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2C75030"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35C08EB"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CCF0427"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CDF0B7C"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33C85A2E" w14:textId="77777777" w:rsidR="00862E1F" w:rsidRPr="00A42D98" w:rsidRDefault="00862E1F" w:rsidP="00A42D98">
            <w:pPr>
              <w:rPr>
                <w:rFonts w:ascii="Times New Roman" w:hAnsi="Times New Roman" w:cs="Times New Roman"/>
                <w:b/>
                <w:sz w:val="16"/>
                <w:szCs w:val="16"/>
                <w:lang w:val="en-US"/>
              </w:rPr>
            </w:pPr>
          </w:p>
        </w:tc>
      </w:tr>
      <w:tr w:rsidR="00862E1F" w:rsidRPr="00A42D98" w14:paraId="22AF976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59A1DD"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1A353B5"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1CF17FA"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0D7A7C3"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C4BCACB" w14:textId="77777777" w:rsidR="00862E1F" w:rsidRPr="00A42D98" w:rsidRDefault="00862E1F" w:rsidP="00A42D98">
            <w:pPr>
              <w:rPr>
                <w:rFonts w:ascii="Times New Roman" w:hAnsi="Times New Roman" w:cs="Times New Roman"/>
                <w:b/>
                <w:sz w:val="16"/>
                <w:szCs w:val="16"/>
                <w:lang w:val="en-US"/>
              </w:rPr>
            </w:pPr>
          </w:p>
        </w:tc>
      </w:tr>
      <w:tr w:rsidR="00862E1F" w:rsidRPr="00A42D98" w14:paraId="0690248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5501319"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14:paraId="2BF98744"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EC705BC"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33C274"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60B7CF14" w14:textId="77777777" w:rsidR="00862E1F" w:rsidRPr="00A42D98" w:rsidRDefault="00862E1F" w:rsidP="00A42D98">
            <w:pPr>
              <w:rPr>
                <w:rFonts w:ascii="Times New Roman" w:hAnsi="Times New Roman" w:cs="Times New Roman"/>
                <w:b/>
                <w:sz w:val="16"/>
                <w:szCs w:val="16"/>
                <w:lang w:val="en-US"/>
              </w:rPr>
            </w:pPr>
          </w:p>
        </w:tc>
      </w:tr>
      <w:tr w:rsidR="00862E1F" w:rsidRPr="00A42D98" w14:paraId="6430B92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2D64F5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2ADD56E"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1E1B23A"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A7F5008"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2E3194" w14:textId="77777777" w:rsidR="00862E1F" w:rsidRPr="00A42D98" w:rsidRDefault="00862E1F" w:rsidP="00A42D98">
            <w:pPr>
              <w:rPr>
                <w:rFonts w:ascii="Times New Roman" w:hAnsi="Times New Roman" w:cs="Times New Roman"/>
                <w:b/>
                <w:sz w:val="16"/>
                <w:szCs w:val="16"/>
                <w:lang w:val="en-US"/>
              </w:rPr>
            </w:pPr>
          </w:p>
        </w:tc>
      </w:tr>
      <w:tr w:rsidR="00862E1F" w:rsidRPr="00A42D98" w14:paraId="0B1B910F"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3C3CFF51"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bookmarkEnd w:id="31"/>
    </w:tbl>
    <w:p w14:paraId="3B989CA1" w14:textId="77777777" w:rsidR="00862E1F" w:rsidRPr="00A42D98" w:rsidRDefault="00862E1F" w:rsidP="00862E1F">
      <w:pPr>
        <w:rPr>
          <w:rFonts w:ascii="Times New Roman" w:hAnsi="Times New Roman" w:cs="Times New Roman"/>
          <w:sz w:val="16"/>
          <w:szCs w:val="16"/>
        </w:rPr>
      </w:pPr>
    </w:p>
    <w:p w14:paraId="68BD9E75" w14:textId="7B67C68E"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00A42D98" w:rsidRPr="00A42D98">
        <w:rPr>
          <w:rFonts w:ascii="Times New Roman" w:hAnsi="Times New Roman" w:cs="Times New Roman"/>
          <w:sz w:val="24"/>
          <w:szCs w:val="24"/>
          <w:lang w:val="en-US"/>
        </w:rPr>
        <w:t>Assist.</w:t>
      </w:r>
      <w:r w:rsidR="00A42D98">
        <w:rPr>
          <w:rFonts w:ascii="Times New Roman" w:hAnsi="Times New Roman" w:cs="Times New Roman"/>
          <w:sz w:val="24"/>
          <w:szCs w:val="24"/>
          <w:lang w:val="en-US"/>
        </w:rPr>
        <w:t xml:space="preserve"> </w:t>
      </w:r>
      <w:r w:rsidR="00A42D98" w:rsidRPr="00A42D98">
        <w:rPr>
          <w:rFonts w:ascii="Times New Roman" w:hAnsi="Times New Roman" w:cs="Times New Roman"/>
          <w:sz w:val="24"/>
          <w:szCs w:val="24"/>
          <w:lang w:val="en-US"/>
        </w:rPr>
        <w:t>Prof</w:t>
      </w:r>
      <w:r w:rsidRPr="00A42D98">
        <w:rPr>
          <w:rFonts w:ascii="Times New Roman" w:hAnsi="Times New Roman" w:cs="Times New Roman"/>
          <w:sz w:val="24"/>
          <w:szCs w:val="24"/>
          <w:lang w:val="en-US"/>
        </w:rPr>
        <w:t>. Arzu YETİM</w:t>
      </w:r>
    </w:p>
    <w:p w14:paraId="4D74E3C4"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1852BA4F" w14:textId="77777777" w:rsidR="00862E1F" w:rsidRPr="00A42D98" w:rsidRDefault="00862E1F" w:rsidP="00862E1F">
      <w:pPr>
        <w:tabs>
          <w:tab w:val="left" w:pos="7800"/>
        </w:tabs>
        <w:rPr>
          <w:rFonts w:ascii="Times New Roman" w:hAnsi="Times New Roman" w:cs="Times New Roman"/>
        </w:rPr>
      </w:pPr>
    </w:p>
    <w:p w14:paraId="38C235F3" w14:textId="77777777" w:rsidR="00862E1F" w:rsidRPr="00A42D98" w:rsidRDefault="00862E1F" w:rsidP="00862E1F">
      <w:pPr>
        <w:tabs>
          <w:tab w:val="left" w:pos="7800"/>
        </w:tabs>
        <w:rPr>
          <w:rFonts w:ascii="Times New Roman" w:hAnsi="Times New Roman" w:cs="Times New Roman"/>
        </w:rPr>
      </w:pPr>
    </w:p>
    <w:p w14:paraId="0D9C8F89" w14:textId="77777777" w:rsidR="00862E1F" w:rsidRPr="00A42D98" w:rsidRDefault="00862E1F" w:rsidP="00862E1F">
      <w:pPr>
        <w:tabs>
          <w:tab w:val="left" w:pos="7800"/>
        </w:tabs>
        <w:rPr>
          <w:rFonts w:ascii="Times New Roman" w:hAnsi="Times New Roman" w:cs="Times New Roman"/>
        </w:rPr>
      </w:pPr>
    </w:p>
    <w:p w14:paraId="4A3B2F98" w14:textId="77777777" w:rsidR="00862E1F" w:rsidRPr="00A42D98" w:rsidRDefault="00862E1F" w:rsidP="00862E1F">
      <w:pPr>
        <w:tabs>
          <w:tab w:val="left" w:pos="7800"/>
        </w:tabs>
        <w:rPr>
          <w:rFonts w:ascii="Times New Roman" w:hAnsi="Times New Roman" w:cs="Times New Roman"/>
        </w:rPr>
      </w:pPr>
    </w:p>
    <w:p w14:paraId="5B9DB63B" w14:textId="77777777" w:rsidR="00862E1F" w:rsidRPr="00A42D98" w:rsidRDefault="00862E1F" w:rsidP="00862E1F">
      <w:pPr>
        <w:tabs>
          <w:tab w:val="left" w:pos="7800"/>
        </w:tabs>
        <w:rPr>
          <w:rFonts w:ascii="Times New Roman" w:hAnsi="Times New Roman" w:cs="Times New Roman"/>
        </w:rPr>
      </w:pPr>
    </w:p>
    <w:p w14:paraId="4C64D15F" w14:textId="77777777" w:rsidR="00862E1F" w:rsidRPr="00A42D98" w:rsidRDefault="00862E1F" w:rsidP="00862E1F">
      <w:pPr>
        <w:tabs>
          <w:tab w:val="left" w:pos="7800"/>
        </w:tabs>
        <w:rPr>
          <w:rFonts w:ascii="Times New Roman" w:hAnsi="Times New Roman" w:cs="Times New Roman"/>
        </w:rPr>
      </w:pPr>
    </w:p>
    <w:p w14:paraId="52C0FE7B" w14:textId="77777777" w:rsidR="00862E1F" w:rsidRPr="00A42D98" w:rsidRDefault="00862E1F" w:rsidP="00862E1F">
      <w:pPr>
        <w:tabs>
          <w:tab w:val="left" w:pos="7800"/>
        </w:tabs>
        <w:rPr>
          <w:rFonts w:ascii="Times New Roman" w:hAnsi="Times New Roman" w:cs="Times New Roman"/>
        </w:rPr>
      </w:pPr>
    </w:p>
    <w:p w14:paraId="50EF8DC6" w14:textId="77777777" w:rsidR="00862E1F" w:rsidRPr="00A42D98" w:rsidRDefault="00862E1F" w:rsidP="00862E1F">
      <w:pPr>
        <w:tabs>
          <w:tab w:val="left" w:pos="7800"/>
        </w:tabs>
        <w:rPr>
          <w:rFonts w:ascii="Times New Roman" w:hAnsi="Times New Roman" w:cs="Times New Roman"/>
        </w:rPr>
      </w:pPr>
    </w:p>
    <w:p w14:paraId="111EBDA6" w14:textId="77777777" w:rsidR="00862E1F" w:rsidRPr="00A42D98" w:rsidRDefault="00862E1F" w:rsidP="00862E1F">
      <w:pPr>
        <w:tabs>
          <w:tab w:val="left" w:pos="7800"/>
        </w:tabs>
        <w:rPr>
          <w:rFonts w:ascii="Times New Roman" w:hAnsi="Times New Roman" w:cs="Times New Roman"/>
        </w:rPr>
      </w:pPr>
    </w:p>
    <w:p w14:paraId="635E3F2D" w14:textId="77777777" w:rsidR="00862E1F" w:rsidRPr="00A42D98" w:rsidRDefault="00862E1F" w:rsidP="00862E1F">
      <w:pPr>
        <w:tabs>
          <w:tab w:val="left" w:pos="7800"/>
        </w:tabs>
        <w:rPr>
          <w:rFonts w:ascii="Times New Roman" w:hAnsi="Times New Roman" w:cs="Times New Roman"/>
        </w:rPr>
      </w:pPr>
    </w:p>
    <w:p w14:paraId="31AA9231" w14:textId="77777777" w:rsidR="00862E1F" w:rsidRPr="00A42D98" w:rsidRDefault="00862E1F" w:rsidP="00862E1F">
      <w:pPr>
        <w:tabs>
          <w:tab w:val="left" w:pos="7800"/>
        </w:tabs>
        <w:rPr>
          <w:rFonts w:ascii="Times New Roman" w:hAnsi="Times New Roman" w:cs="Times New Roman"/>
        </w:rPr>
      </w:pPr>
    </w:p>
    <w:p w14:paraId="77B72A67" w14:textId="77777777" w:rsidR="00862E1F" w:rsidRPr="00A42D98" w:rsidRDefault="00862E1F" w:rsidP="00862E1F">
      <w:pPr>
        <w:tabs>
          <w:tab w:val="left" w:pos="7800"/>
        </w:tabs>
        <w:rPr>
          <w:rFonts w:ascii="Times New Roman" w:hAnsi="Times New Roman" w:cs="Times New Roman"/>
        </w:rPr>
      </w:pPr>
    </w:p>
    <w:p w14:paraId="48E2B1FF" w14:textId="77777777" w:rsidR="00862E1F" w:rsidRPr="00A42D98" w:rsidRDefault="00862E1F" w:rsidP="00862E1F">
      <w:pPr>
        <w:tabs>
          <w:tab w:val="left" w:pos="7800"/>
        </w:tabs>
        <w:rPr>
          <w:rFonts w:ascii="Times New Roman" w:hAnsi="Times New Roman" w:cs="Times New Roman"/>
        </w:rPr>
      </w:pPr>
    </w:p>
    <w:p w14:paraId="3BD351CA" w14:textId="77777777" w:rsidR="00862E1F" w:rsidRPr="00A42D98" w:rsidRDefault="00862E1F" w:rsidP="00862E1F">
      <w:pPr>
        <w:tabs>
          <w:tab w:val="left" w:pos="7800"/>
        </w:tabs>
        <w:rPr>
          <w:rFonts w:ascii="Times New Roman" w:hAnsi="Times New Roman" w:cs="Times New Roman"/>
        </w:rPr>
      </w:pPr>
    </w:p>
    <w:p w14:paraId="34F5772B" w14:textId="77777777" w:rsidR="00862E1F" w:rsidRPr="00A42D98" w:rsidRDefault="00862E1F" w:rsidP="00862E1F">
      <w:pPr>
        <w:tabs>
          <w:tab w:val="left" w:pos="7800"/>
        </w:tabs>
        <w:rPr>
          <w:rFonts w:ascii="Times New Roman" w:hAnsi="Times New Roman" w:cs="Times New Roman"/>
        </w:rPr>
      </w:pPr>
    </w:p>
    <w:p w14:paraId="47E97CB8" w14:textId="77777777" w:rsidR="00862E1F" w:rsidRPr="00A42D98" w:rsidRDefault="00862E1F" w:rsidP="00862E1F">
      <w:pPr>
        <w:tabs>
          <w:tab w:val="left" w:pos="7800"/>
        </w:tabs>
        <w:rPr>
          <w:rFonts w:ascii="Times New Roman" w:hAnsi="Times New Roman" w:cs="Times New Roman"/>
        </w:rPr>
      </w:pPr>
    </w:p>
    <w:p w14:paraId="63627F59" w14:textId="77777777" w:rsidR="00862E1F" w:rsidRPr="00A42D98" w:rsidRDefault="00862E1F" w:rsidP="00862E1F">
      <w:pPr>
        <w:tabs>
          <w:tab w:val="left" w:pos="7800"/>
        </w:tabs>
        <w:rPr>
          <w:rFonts w:ascii="Times New Roman" w:hAnsi="Times New Roman" w:cs="Times New Roman"/>
        </w:rPr>
      </w:pPr>
    </w:p>
    <w:p w14:paraId="54BC77BC" w14:textId="77777777" w:rsidR="00862E1F" w:rsidRPr="00A42D98" w:rsidRDefault="00862E1F" w:rsidP="00862E1F">
      <w:pPr>
        <w:tabs>
          <w:tab w:val="left" w:pos="7800"/>
        </w:tabs>
        <w:rPr>
          <w:rFonts w:ascii="Times New Roman" w:hAnsi="Times New Roman" w:cs="Times New Roman"/>
        </w:rPr>
      </w:pPr>
    </w:p>
    <w:p w14:paraId="5D4A518B" w14:textId="77777777" w:rsidR="00862E1F" w:rsidRPr="00A42D98" w:rsidRDefault="00862E1F" w:rsidP="00862E1F">
      <w:pPr>
        <w:tabs>
          <w:tab w:val="left" w:pos="7800"/>
        </w:tabs>
        <w:rPr>
          <w:rFonts w:ascii="Times New Roman" w:hAnsi="Times New Roman" w:cs="Times New Roman"/>
        </w:rPr>
      </w:pPr>
    </w:p>
    <w:p w14:paraId="07273111" w14:textId="77777777" w:rsidR="00862E1F" w:rsidRPr="00A42D98" w:rsidRDefault="00862E1F" w:rsidP="00862E1F">
      <w:pPr>
        <w:tabs>
          <w:tab w:val="left" w:pos="7800"/>
        </w:tabs>
        <w:rPr>
          <w:rFonts w:ascii="Times New Roman" w:hAnsi="Times New Roman" w:cs="Times New Roman"/>
        </w:rPr>
      </w:pPr>
    </w:p>
    <w:p w14:paraId="05921E6A" w14:textId="77777777" w:rsidR="00862E1F" w:rsidRPr="00A42D98" w:rsidRDefault="00862E1F" w:rsidP="00862E1F">
      <w:pPr>
        <w:tabs>
          <w:tab w:val="left" w:pos="7800"/>
        </w:tabs>
        <w:rPr>
          <w:rFonts w:ascii="Times New Roman" w:hAnsi="Times New Roman" w:cs="Times New Roman"/>
        </w:rPr>
      </w:pPr>
    </w:p>
    <w:p w14:paraId="51A575B0" w14:textId="77777777" w:rsidR="00862E1F" w:rsidRPr="00A42D98" w:rsidRDefault="00862E1F" w:rsidP="00862E1F">
      <w:pPr>
        <w:tabs>
          <w:tab w:val="left" w:pos="7800"/>
        </w:tabs>
        <w:rPr>
          <w:rFonts w:ascii="Times New Roman" w:hAnsi="Times New Roman" w:cs="Times New Roman"/>
        </w:rPr>
      </w:pPr>
    </w:p>
    <w:p w14:paraId="53A0CF15" w14:textId="77777777" w:rsidR="00862E1F" w:rsidRPr="00A42D98" w:rsidRDefault="00862E1F" w:rsidP="00862E1F">
      <w:pPr>
        <w:tabs>
          <w:tab w:val="left" w:pos="7800"/>
        </w:tabs>
        <w:rPr>
          <w:rFonts w:ascii="Times New Roman" w:hAnsi="Times New Roman" w:cs="Times New Roman"/>
        </w:rPr>
      </w:pPr>
    </w:p>
    <w:p w14:paraId="5B3532EB" w14:textId="77777777" w:rsidR="00862E1F" w:rsidRPr="00A42D98" w:rsidRDefault="00862E1F" w:rsidP="00862E1F">
      <w:pPr>
        <w:tabs>
          <w:tab w:val="left" w:pos="7800"/>
        </w:tabs>
        <w:rPr>
          <w:rFonts w:ascii="Times New Roman" w:hAnsi="Times New Roman" w:cs="Times New Roman"/>
        </w:rPr>
      </w:pPr>
    </w:p>
    <w:p w14:paraId="22EF367E" w14:textId="77777777" w:rsidR="00862E1F" w:rsidRPr="00A42D98" w:rsidRDefault="00862E1F" w:rsidP="00862E1F">
      <w:pPr>
        <w:tabs>
          <w:tab w:val="left" w:pos="7800"/>
        </w:tabs>
        <w:rPr>
          <w:rFonts w:ascii="Times New Roman" w:hAnsi="Times New Roman" w:cs="Times New Roman"/>
        </w:rPr>
      </w:pPr>
    </w:p>
    <w:p w14:paraId="4E0A4070" w14:textId="77777777" w:rsidR="00862E1F" w:rsidRPr="00A42D98" w:rsidRDefault="00862E1F" w:rsidP="00862E1F">
      <w:pPr>
        <w:tabs>
          <w:tab w:val="left" w:pos="7800"/>
        </w:tabs>
        <w:rPr>
          <w:rFonts w:ascii="Times New Roman" w:hAnsi="Times New Roman" w:cs="Times New Roman"/>
        </w:rPr>
      </w:pPr>
    </w:p>
    <w:p w14:paraId="7A56D928" w14:textId="77777777" w:rsidR="00862E1F" w:rsidRPr="00A42D98" w:rsidRDefault="00862E1F" w:rsidP="00862E1F">
      <w:pPr>
        <w:tabs>
          <w:tab w:val="left" w:pos="7800"/>
        </w:tabs>
        <w:rPr>
          <w:rFonts w:ascii="Times New Roman" w:hAnsi="Times New Roman" w:cs="Times New Roman"/>
        </w:rPr>
      </w:pPr>
    </w:p>
    <w:p w14:paraId="70D5D6E1"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31968" behindDoc="0" locked="0" layoutInCell="1" allowOverlap="0" wp14:anchorId="32FE15F5" wp14:editId="589D3942">
            <wp:simplePos x="0" y="0"/>
            <wp:positionH relativeFrom="column">
              <wp:posOffset>3810</wp:posOffset>
            </wp:positionH>
            <wp:positionV relativeFrom="paragraph">
              <wp:posOffset>0</wp:posOffset>
            </wp:positionV>
            <wp:extent cx="762000" cy="762000"/>
            <wp:effectExtent l="0" t="0" r="0" b="0"/>
            <wp:wrapSquare wrapText="bothSides"/>
            <wp:docPr id="39" name="Resim 3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56A15F9C" w14:textId="24349684"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7DDD6D7" w14:textId="77777777" w:rsidR="00862E1F" w:rsidRPr="00A42D98" w:rsidRDefault="00862E1F" w:rsidP="00862E1F">
      <w:pPr>
        <w:outlineLvl w:val="0"/>
        <w:rPr>
          <w:rFonts w:ascii="Times New Roman" w:hAnsi="Times New Roman" w:cs="Times New Roman"/>
          <w:b/>
          <w:sz w:val="10"/>
          <w:szCs w:val="10"/>
        </w:rPr>
      </w:pPr>
    </w:p>
    <w:p w14:paraId="6487B08C"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3DD8165E" w14:textId="77777777" w:rsidTr="00A42D98">
        <w:tc>
          <w:tcPr>
            <w:tcW w:w="1167" w:type="dxa"/>
            <w:vAlign w:val="center"/>
          </w:tcPr>
          <w:p w14:paraId="448CDEC6"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B4B2BB1"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25DEF1BC"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73DE438D" w14:textId="77777777" w:rsidTr="00A42D98">
        <w:tc>
          <w:tcPr>
            <w:tcW w:w="1668" w:type="dxa"/>
            <w:vAlign w:val="center"/>
          </w:tcPr>
          <w:p w14:paraId="74EC8E1D"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214E00D"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831918010</w:t>
            </w:r>
            <w:proofErr w:type="gramEnd"/>
          </w:p>
        </w:tc>
        <w:tc>
          <w:tcPr>
            <w:tcW w:w="1560" w:type="dxa"/>
            <w:vAlign w:val="center"/>
          </w:tcPr>
          <w:p w14:paraId="65E433C1"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EA25591" w14:textId="77777777" w:rsidR="00862E1F" w:rsidRPr="00A42D98" w:rsidRDefault="00862E1F" w:rsidP="00A42D98">
            <w:pPr>
              <w:outlineLvl w:val="0"/>
              <w:rPr>
                <w:rFonts w:ascii="Times New Roman" w:hAnsi="Times New Roman" w:cs="Times New Roman"/>
                <w:sz w:val="20"/>
                <w:szCs w:val="20"/>
              </w:rPr>
            </w:pPr>
          </w:p>
          <w:p w14:paraId="34B98F71"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ENGLISH LITERARY TRANSLATION IV</w:t>
            </w:r>
          </w:p>
          <w:p w14:paraId="4DC0ADF4" w14:textId="77777777" w:rsidR="00862E1F" w:rsidRPr="00A42D98" w:rsidRDefault="00862E1F" w:rsidP="00A42D98">
            <w:pPr>
              <w:outlineLvl w:val="0"/>
              <w:rPr>
                <w:rFonts w:ascii="Times New Roman" w:hAnsi="Times New Roman" w:cs="Times New Roman"/>
                <w:sz w:val="20"/>
                <w:szCs w:val="20"/>
              </w:rPr>
            </w:pPr>
          </w:p>
        </w:tc>
      </w:tr>
    </w:tbl>
    <w:p w14:paraId="30D2773A"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7F826C8"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534C16B"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23ECD514"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FB7246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FFB54F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1B80AC67"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75F49B52"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3F7A2B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0E2AC93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1A75D7F7"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5EACCD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BC0163E"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321F15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835300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E71A44C"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262AAC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E3F944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3829244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1D620E5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5CBEE5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B82C92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336AF52B"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ELECTIVE (  )</w:t>
            </w:r>
          </w:p>
        </w:tc>
        <w:tc>
          <w:tcPr>
            <w:tcW w:w="669" w:type="pct"/>
            <w:tcBorders>
              <w:top w:val="single" w:sz="4" w:space="0" w:color="auto"/>
              <w:left w:val="single" w:sz="4" w:space="0" w:color="auto"/>
              <w:bottom w:val="single" w:sz="12" w:space="0" w:color="auto"/>
            </w:tcBorders>
          </w:tcPr>
          <w:p w14:paraId="294C47F7"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sz w:val="20"/>
                <w:szCs w:val="20"/>
              </w:rPr>
              <w:t>English</w:t>
            </w:r>
          </w:p>
        </w:tc>
      </w:tr>
      <w:tr w:rsidR="00862E1F" w:rsidRPr="00A42D98" w14:paraId="07C61DD1"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8B8E21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3930D1AC"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6729AC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5A821C1"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E23A6B5"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8BF2D11"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5FF2CF69"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0E88DED"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49979C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5EE2192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22EC57D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E214696"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10BD61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2FFDB30F"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1D9DC99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94BE7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FFBCE3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A231C3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132ADE8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2CB1AE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4D391D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38FC0D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CE61E7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039BF07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EA8603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C81445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628071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8A4C16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F283F2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0650EF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FFB549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7E84C24"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5BDD884" w14:textId="77777777" w:rsidR="00862E1F" w:rsidRPr="00A42D98" w:rsidRDefault="00862E1F" w:rsidP="00A42D98">
            <w:pPr>
              <w:rPr>
                <w:rFonts w:ascii="Times New Roman" w:hAnsi="Times New Roman" w:cs="Times New Roman"/>
                <w:sz w:val="20"/>
                <w:szCs w:val="20"/>
                <w:lang w:val="en-US"/>
              </w:rPr>
            </w:pPr>
          </w:p>
        </w:tc>
      </w:tr>
      <w:tr w:rsidR="00862E1F" w:rsidRPr="00A42D98" w14:paraId="7ABB544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60CB1E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01113B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A2DA9C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4D5D78E"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1976780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F9C0A2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03E00B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5AD324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606EE5E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4A1315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0E8803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28B6A4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97873A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CFA2D1A" w14:textId="77777777" w:rsidR="00862E1F" w:rsidRPr="00A42D98" w:rsidRDefault="00862E1F" w:rsidP="00A42D98">
            <w:pPr>
              <w:rPr>
                <w:rFonts w:ascii="Times New Roman" w:hAnsi="Times New Roman" w:cs="Times New Roman"/>
                <w:sz w:val="20"/>
                <w:szCs w:val="20"/>
                <w:lang w:val="en-US"/>
              </w:rPr>
            </w:pPr>
          </w:p>
        </w:tc>
      </w:tr>
      <w:tr w:rsidR="00862E1F" w:rsidRPr="00A42D98" w14:paraId="1B020E9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6ED8F1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72968A8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144DCAA5"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763CED2" w14:textId="77777777" w:rsidR="00862E1F" w:rsidRPr="00A42D98" w:rsidRDefault="00862E1F" w:rsidP="00A42D98">
            <w:pPr>
              <w:rPr>
                <w:rFonts w:ascii="Times New Roman" w:hAnsi="Times New Roman" w:cs="Times New Roman"/>
                <w:sz w:val="20"/>
                <w:szCs w:val="20"/>
                <w:lang w:val="en-US"/>
              </w:rPr>
            </w:pPr>
          </w:p>
        </w:tc>
      </w:tr>
      <w:tr w:rsidR="00862E1F" w:rsidRPr="00A42D98" w14:paraId="2B0A3876"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F617C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3FA5F1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71DF71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39D77C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3AFCC01F"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224CEC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91E5056"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471271EE"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D6326A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FCF844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Literary translation, translational problems, metatextual meaning relations, stylistics. </w:t>
            </w:r>
          </w:p>
        </w:tc>
      </w:tr>
      <w:tr w:rsidR="00862E1F" w:rsidRPr="00A42D98" w14:paraId="70074493"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A9A50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C2C06A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Cs/>
                <w:color w:val="000000"/>
                <w:sz w:val="20"/>
                <w:szCs w:val="20"/>
              </w:rPr>
              <w:t>Being able to translate and evaluate literary texts (English-Turkish)</w:t>
            </w:r>
          </w:p>
        </w:tc>
      </w:tr>
      <w:tr w:rsidR="00862E1F" w:rsidRPr="00A42D98" w14:paraId="2673A18E"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1DE9F6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4972BA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Having a scientific approach in the selection and evaluation of literar Works being compared. </w:t>
            </w:r>
          </w:p>
        </w:tc>
      </w:tr>
      <w:tr w:rsidR="00862E1F" w:rsidRPr="00A42D98" w14:paraId="79A92B2F"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D099B4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496D2B4"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1-Learning about literary translation </w:t>
            </w:r>
          </w:p>
          <w:p w14:paraId="191E0A0D"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Being able to translate literary works</w:t>
            </w:r>
          </w:p>
          <w:p w14:paraId="30745337"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lastRenderedPageBreak/>
              <w:t>3- Translation evaluation</w:t>
            </w:r>
          </w:p>
        </w:tc>
      </w:tr>
      <w:tr w:rsidR="00862E1F" w:rsidRPr="00A42D98" w14:paraId="366AAB9E"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EAB1D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6BB58A6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Aksoy, B. (2002) </w:t>
            </w:r>
            <w:r w:rsidRPr="00A42D98">
              <w:rPr>
                <w:rFonts w:ascii="Times New Roman" w:hAnsi="Times New Roman" w:cs="Times New Roman"/>
                <w:b/>
                <w:sz w:val="20"/>
                <w:szCs w:val="20"/>
              </w:rPr>
              <w:t xml:space="preserve"> Geçmişten Günümüze Yazın Çevirisi. </w:t>
            </w:r>
            <w:r w:rsidRPr="00A42D98">
              <w:rPr>
                <w:rFonts w:ascii="Times New Roman" w:hAnsi="Times New Roman" w:cs="Times New Roman"/>
                <w:sz w:val="20"/>
                <w:szCs w:val="20"/>
              </w:rPr>
              <w:t>Ankara/</w:t>
            </w:r>
            <w:proofErr w:type="gramStart"/>
            <w:r w:rsidRPr="00A42D98">
              <w:rPr>
                <w:rFonts w:ascii="Times New Roman" w:hAnsi="Times New Roman" w:cs="Times New Roman"/>
                <w:sz w:val="20"/>
                <w:szCs w:val="20"/>
              </w:rPr>
              <w:t>İstanbul:İmge</w:t>
            </w:r>
            <w:proofErr w:type="gramEnd"/>
            <w:r w:rsidRPr="00A42D98">
              <w:rPr>
                <w:rFonts w:ascii="Times New Roman" w:hAnsi="Times New Roman" w:cs="Times New Roman"/>
                <w:sz w:val="20"/>
                <w:szCs w:val="20"/>
              </w:rPr>
              <w:t xml:space="preserve"> Kitabevi yayınları </w:t>
            </w:r>
          </w:p>
          <w:p w14:paraId="2E8B7094" w14:textId="77777777" w:rsidR="00862E1F" w:rsidRPr="00A42D98" w:rsidRDefault="00862E1F" w:rsidP="00A42D98">
            <w:pPr>
              <w:pStyle w:val="Balk4"/>
              <w:spacing w:before="0" w:after="0"/>
              <w:rPr>
                <w:b w:val="0"/>
                <w:sz w:val="20"/>
                <w:szCs w:val="20"/>
              </w:rPr>
            </w:pPr>
          </w:p>
        </w:tc>
      </w:tr>
      <w:tr w:rsidR="00862E1F" w:rsidRPr="00A42D98" w14:paraId="4EC2C92F"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469BA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70CEF610" w14:textId="77777777" w:rsidR="00862E1F" w:rsidRPr="00A42D98" w:rsidRDefault="00862E1F" w:rsidP="00A42D98">
            <w:pPr>
              <w:pStyle w:val="Balk4"/>
              <w:spacing w:before="0" w:after="0"/>
              <w:rPr>
                <w:color w:val="000000"/>
                <w:sz w:val="20"/>
                <w:szCs w:val="20"/>
              </w:rPr>
            </w:pPr>
            <w:r w:rsidRPr="00A42D98">
              <w:rPr>
                <w:b w:val="0"/>
                <w:bCs w:val="0"/>
                <w:color w:val="000000"/>
                <w:sz w:val="20"/>
                <w:szCs w:val="20"/>
              </w:rPr>
              <w:t xml:space="preserve"> Göktürk, A. (1989). </w:t>
            </w:r>
            <w:r w:rsidRPr="00A42D98">
              <w:rPr>
                <w:bCs w:val="0"/>
                <w:color w:val="000000"/>
                <w:sz w:val="20"/>
                <w:szCs w:val="20"/>
              </w:rPr>
              <w:t>Sözün Ötesi: Yazılar</w:t>
            </w:r>
            <w:r w:rsidRPr="00A42D98">
              <w:rPr>
                <w:b w:val="0"/>
                <w:bCs w:val="0"/>
                <w:color w:val="000000"/>
                <w:sz w:val="20"/>
                <w:szCs w:val="20"/>
              </w:rPr>
              <w:t xml:space="preserve">. </w:t>
            </w:r>
            <w:proofErr w:type="gramStart"/>
            <w:r w:rsidRPr="00A42D98">
              <w:rPr>
                <w:b w:val="0"/>
                <w:bCs w:val="0"/>
                <w:color w:val="000000"/>
                <w:sz w:val="20"/>
                <w:szCs w:val="20"/>
              </w:rPr>
              <w:t>İstanbul:İnkilap</w:t>
            </w:r>
            <w:proofErr w:type="gramEnd"/>
            <w:r w:rsidRPr="00A42D98">
              <w:rPr>
                <w:b w:val="0"/>
                <w:bCs w:val="0"/>
                <w:color w:val="000000"/>
                <w:sz w:val="20"/>
                <w:szCs w:val="20"/>
              </w:rPr>
              <w:t xml:space="preserve"> Kitabevi</w:t>
            </w:r>
          </w:p>
        </w:tc>
      </w:tr>
      <w:tr w:rsidR="00862E1F" w:rsidRPr="00A42D98" w14:paraId="2BFBCDAC"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ACF63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36DF279"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 Books, journals and dictionaries</w:t>
            </w:r>
          </w:p>
        </w:tc>
      </w:tr>
    </w:tbl>
    <w:p w14:paraId="760DFE6C"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4EC7375E"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E6654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4850D7A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BA3F94C"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C9FC4E1"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3DF0385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6D514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CD3A1B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Literary translation</w:t>
            </w:r>
          </w:p>
        </w:tc>
      </w:tr>
      <w:tr w:rsidR="00862E1F" w:rsidRPr="00A42D98" w14:paraId="50AB78E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AEE87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8188B7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Literary translation as a hermeneutic process</w:t>
            </w:r>
          </w:p>
        </w:tc>
      </w:tr>
      <w:tr w:rsidR="00862E1F" w:rsidRPr="00A42D98" w14:paraId="55262C8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4AD90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B743BC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Problem of translatability</w:t>
            </w:r>
          </w:p>
        </w:tc>
      </w:tr>
      <w:tr w:rsidR="00862E1F" w:rsidRPr="00A42D98" w14:paraId="374D024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869B0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AF5EB3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2E0F726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5E511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D58ADC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Metatextual meaning relations</w:t>
            </w:r>
          </w:p>
        </w:tc>
      </w:tr>
      <w:tr w:rsidR="00862E1F" w:rsidRPr="00A42D98" w14:paraId="76FD129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A49B5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E8C5E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Stylistics</w:t>
            </w:r>
          </w:p>
        </w:tc>
      </w:tr>
      <w:tr w:rsidR="00862E1F" w:rsidRPr="00A42D98" w14:paraId="57EBE1D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BE5B3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BDD6F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Stylistic methods</w:t>
            </w:r>
          </w:p>
        </w:tc>
      </w:tr>
      <w:tr w:rsidR="00862E1F" w:rsidRPr="00A42D98" w14:paraId="08AFAEC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43225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88158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short stories  (Turkish-English )</w:t>
            </w:r>
          </w:p>
        </w:tc>
      </w:tr>
      <w:tr w:rsidR="00862E1F" w:rsidRPr="00A42D98" w14:paraId="4D3E1A9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D1832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A14E1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 Translating literary Works –short stories (Turkish-English )</w:t>
            </w:r>
          </w:p>
        </w:tc>
      </w:tr>
      <w:tr w:rsidR="00862E1F" w:rsidRPr="00A42D98" w14:paraId="3A59EC6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8F7A0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48866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–poetry (Turkish-English)</w:t>
            </w:r>
          </w:p>
        </w:tc>
      </w:tr>
      <w:tr w:rsidR="00862E1F" w:rsidRPr="00A42D98" w14:paraId="05DCB75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CFC97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71D3F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–poetry (Turkish-English)</w:t>
            </w:r>
          </w:p>
        </w:tc>
      </w:tr>
      <w:tr w:rsidR="00862E1F" w:rsidRPr="00A42D98" w14:paraId="55EAC73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7268E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307AF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–poetry  (English-Turkish)</w:t>
            </w:r>
          </w:p>
        </w:tc>
      </w:tr>
      <w:tr w:rsidR="00862E1F" w:rsidRPr="00A42D98" w14:paraId="199A53D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E9BFF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75E33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–extracts from novels  (Turkish-English)</w:t>
            </w:r>
          </w:p>
        </w:tc>
      </w:tr>
      <w:tr w:rsidR="00862E1F" w:rsidRPr="00A42D98" w14:paraId="0141862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8FA5B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D631C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Translating literary Works –extracts from novels  (Turkish-English)</w:t>
            </w:r>
          </w:p>
        </w:tc>
      </w:tr>
      <w:tr w:rsidR="00862E1F" w:rsidRPr="00A42D98" w14:paraId="6A44ECA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C34EB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B0B60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1CF162B"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137E45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8409CE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70922C76" w14:textId="77777777" w:rsidR="00862E1F" w:rsidRPr="00A42D98" w:rsidRDefault="00862E1F" w:rsidP="00862E1F">
      <w:pPr>
        <w:rPr>
          <w:rFonts w:ascii="Times New Roman" w:hAnsi="Times New Roman" w:cs="Times New Roman"/>
          <w:sz w:val="16"/>
          <w:szCs w:val="16"/>
        </w:rPr>
      </w:pPr>
    </w:p>
    <w:p w14:paraId="32C09797"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B4F77D4"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218444E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A547C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631981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7A5CAA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E5C705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1F95E52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2B4C3E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BCC3E2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57816D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11C9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6AC86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4DA8F0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485516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98FB6E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9688C6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ADEB5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DEA7D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310454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AE76F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316664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D5F74E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213E4F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04285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33C863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23E641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0E91F7F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0E3322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708A19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12C15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64FAAD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F51E3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D949C4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293B9B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6EC353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65858B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5608E4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95A9FF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4B7FC6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15BF42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FB2877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03870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683D22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3F3F7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797293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B9F8B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2A8748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8B6A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9ABEE4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A230D9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DCC723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747134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CBA8B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97628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DABBEF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E0B85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4F0DA5D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99F41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A2BD6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47EF1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C4730B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0CAB8F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C26B96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4A30D1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E3AFEE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52D1C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7DFA89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24996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11DAB7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A47735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2206D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2231D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ADBC5C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A52FF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D235AA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059B7F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CF396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DA40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703C11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C3FB8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239FFDA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BD226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0EEB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7A044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C0CC3C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6141F6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D063A5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2F8053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FED46B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BE4F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E0F909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0BEDE1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559FD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86F5F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AD2C9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593B1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63857C0"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362AE24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5A8B27EE" w14:textId="77777777" w:rsidR="00862E1F" w:rsidRPr="00A42D98" w:rsidRDefault="00862E1F" w:rsidP="00862E1F">
      <w:pPr>
        <w:rPr>
          <w:rFonts w:ascii="Times New Roman" w:hAnsi="Times New Roman" w:cs="Times New Roman"/>
          <w:sz w:val="16"/>
          <w:szCs w:val="16"/>
        </w:rPr>
      </w:pPr>
    </w:p>
    <w:p w14:paraId="2787C4BB" w14:textId="7762E5CC"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proofErr w:type="gramStart"/>
      <w:r w:rsidR="00A42D98">
        <w:rPr>
          <w:rFonts w:ascii="Times New Roman" w:hAnsi="Times New Roman" w:cs="Times New Roman"/>
        </w:rPr>
        <w:t>Assist.Prof</w:t>
      </w:r>
      <w:r w:rsidRPr="00A42D98">
        <w:rPr>
          <w:rFonts w:ascii="Times New Roman" w:hAnsi="Times New Roman" w:cs="Times New Roman"/>
        </w:rPr>
        <w:t>.</w:t>
      </w:r>
      <w:proofErr w:type="gramEnd"/>
      <w:r w:rsidRPr="00A42D98">
        <w:rPr>
          <w:rFonts w:ascii="Times New Roman" w:hAnsi="Times New Roman" w:cs="Times New Roman"/>
        </w:rPr>
        <w:t xml:space="preserve"> Arzu YETİM</w:t>
      </w:r>
    </w:p>
    <w:p w14:paraId="1E9309A9"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9E65610" w14:textId="77777777" w:rsidR="00862E1F" w:rsidRPr="00A42D98" w:rsidRDefault="00862E1F" w:rsidP="00862E1F">
      <w:pPr>
        <w:tabs>
          <w:tab w:val="left" w:pos="7800"/>
        </w:tabs>
        <w:rPr>
          <w:rFonts w:ascii="Times New Roman" w:hAnsi="Times New Roman" w:cs="Times New Roman"/>
          <w:b/>
        </w:rPr>
      </w:pPr>
    </w:p>
    <w:p w14:paraId="64806A18" w14:textId="77777777" w:rsidR="00862E1F" w:rsidRPr="00A42D98" w:rsidRDefault="00862E1F" w:rsidP="00862E1F">
      <w:pPr>
        <w:tabs>
          <w:tab w:val="left" w:pos="7800"/>
        </w:tabs>
        <w:rPr>
          <w:rFonts w:ascii="Times New Roman" w:hAnsi="Times New Roman" w:cs="Times New Roman"/>
          <w:b/>
        </w:rPr>
      </w:pPr>
    </w:p>
    <w:p w14:paraId="2D730318" w14:textId="77777777" w:rsidR="00862E1F" w:rsidRPr="00A42D98" w:rsidRDefault="00862E1F" w:rsidP="00862E1F">
      <w:pPr>
        <w:tabs>
          <w:tab w:val="left" w:pos="7800"/>
        </w:tabs>
        <w:rPr>
          <w:rFonts w:ascii="Times New Roman" w:hAnsi="Times New Roman" w:cs="Times New Roman"/>
          <w:b/>
        </w:rPr>
      </w:pPr>
    </w:p>
    <w:p w14:paraId="304A8A88" w14:textId="77777777" w:rsidR="00862E1F" w:rsidRPr="00A42D98" w:rsidRDefault="00862E1F" w:rsidP="00862E1F">
      <w:pPr>
        <w:tabs>
          <w:tab w:val="left" w:pos="7800"/>
        </w:tabs>
        <w:rPr>
          <w:rFonts w:ascii="Times New Roman" w:hAnsi="Times New Roman" w:cs="Times New Roman"/>
          <w:b/>
        </w:rPr>
      </w:pPr>
    </w:p>
    <w:p w14:paraId="36B162F1" w14:textId="77777777" w:rsidR="00862E1F" w:rsidRPr="00A42D98" w:rsidRDefault="00862E1F" w:rsidP="00862E1F">
      <w:pPr>
        <w:tabs>
          <w:tab w:val="left" w:pos="7800"/>
        </w:tabs>
        <w:rPr>
          <w:rFonts w:ascii="Times New Roman" w:hAnsi="Times New Roman" w:cs="Times New Roman"/>
          <w:b/>
        </w:rPr>
      </w:pPr>
    </w:p>
    <w:p w14:paraId="4E2D81BB" w14:textId="77777777" w:rsidR="00862E1F" w:rsidRPr="00A42D98" w:rsidRDefault="00862E1F" w:rsidP="00862E1F">
      <w:pPr>
        <w:tabs>
          <w:tab w:val="left" w:pos="7800"/>
        </w:tabs>
        <w:rPr>
          <w:rFonts w:ascii="Times New Roman" w:hAnsi="Times New Roman" w:cs="Times New Roman"/>
          <w:b/>
        </w:rPr>
      </w:pPr>
    </w:p>
    <w:p w14:paraId="42D6B607" w14:textId="77777777" w:rsidR="00862E1F" w:rsidRPr="00A42D98" w:rsidRDefault="00862E1F" w:rsidP="00862E1F">
      <w:pPr>
        <w:tabs>
          <w:tab w:val="left" w:pos="7800"/>
        </w:tabs>
        <w:rPr>
          <w:rFonts w:ascii="Times New Roman" w:hAnsi="Times New Roman" w:cs="Times New Roman"/>
          <w:b/>
        </w:rPr>
      </w:pPr>
    </w:p>
    <w:p w14:paraId="4212153E" w14:textId="77777777" w:rsidR="00862E1F" w:rsidRPr="00A42D98" w:rsidRDefault="00862E1F" w:rsidP="00862E1F">
      <w:pPr>
        <w:tabs>
          <w:tab w:val="left" w:pos="7800"/>
        </w:tabs>
        <w:rPr>
          <w:rFonts w:ascii="Times New Roman" w:hAnsi="Times New Roman" w:cs="Times New Roman"/>
          <w:b/>
        </w:rPr>
      </w:pPr>
    </w:p>
    <w:p w14:paraId="4AC5B82D" w14:textId="77777777" w:rsidR="00862E1F" w:rsidRPr="00A42D98" w:rsidRDefault="00862E1F" w:rsidP="00862E1F">
      <w:pPr>
        <w:tabs>
          <w:tab w:val="left" w:pos="7800"/>
        </w:tabs>
        <w:rPr>
          <w:rFonts w:ascii="Times New Roman" w:hAnsi="Times New Roman" w:cs="Times New Roman"/>
          <w:b/>
        </w:rPr>
      </w:pPr>
    </w:p>
    <w:p w14:paraId="1E376939" w14:textId="77777777" w:rsidR="00862E1F" w:rsidRPr="00A42D98" w:rsidRDefault="00862E1F" w:rsidP="00862E1F">
      <w:pPr>
        <w:tabs>
          <w:tab w:val="left" w:pos="7800"/>
        </w:tabs>
        <w:rPr>
          <w:rFonts w:ascii="Times New Roman" w:hAnsi="Times New Roman" w:cs="Times New Roman"/>
          <w:b/>
        </w:rPr>
      </w:pPr>
    </w:p>
    <w:p w14:paraId="4ECC5F23" w14:textId="77777777" w:rsidR="00862E1F" w:rsidRPr="00A42D98" w:rsidRDefault="00862E1F" w:rsidP="00862E1F">
      <w:pPr>
        <w:tabs>
          <w:tab w:val="left" w:pos="7800"/>
        </w:tabs>
        <w:rPr>
          <w:rFonts w:ascii="Times New Roman" w:hAnsi="Times New Roman" w:cs="Times New Roman"/>
          <w:b/>
        </w:rPr>
      </w:pPr>
    </w:p>
    <w:p w14:paraId="116A9ABC" w14:textId="77777777" w:rsidR="00862E1F" w:rsidRPr="00A42D98" w:rsidRDefault="00862E1F" w:rsidP="00862E1F">
      <w:pPr>
        <w:tabs>
          <w:tab w:val="left" w:pos="7800"/>
        </w:tabs>
        <w:rPr>
          <w:rFonts w:ascii="Times New Roman" w:hAnsi="Times New Roman" w:cs="Times New Roman"/>
          <w:b/>
        </w:rPr>
      </w:pPr>
    </w:p>
    <w:p w14:paraId="41BEC9AE" w14:textId="77777777" w:rsidR="00862E1F" w:rsidRPr="00A42D98" w:rsidRDefault="00862E1F" w:rsidP="00862E1F">
      <w:pPr>
        <w:tabs>
          <w:tab w:val="left" w:pos="7800"/>
        </w:tabs>
        <w:rPr>
          <w:rFonts w:ascii="Times New Roman" w:hAnsi="Times New Roman" w:cs="Times New Roman"/>
          <w:b/>
        </w:rPr>
      </w:pPr>
    </w:p>
    <w:p w14:paraId="4F4BF891" w14:textId="77777777" w:rsidR="00862E1F" w:rsidRPr="00A42D98" w:rsidRDefault="00862E1F" w:rsidP="00862E1F">
      <w:pPr>
        <w:tabs>
          <w:tab w:val="left" w:pos="7800"/>
        </w:tabs>
        <w:rPr>
          <w:rFonts w:ascii="Times New Roman" w:hAnsi="Times New Roman" w:cs="Times New Roman"/>
          <w:b/>
        </w:rPr>
      </w:pPr>
    </w:p>
    <w:p w14:paraId="308BC325" w14:textId="77777777" w:rsidR="00862E1F" w:rsidRPr="00A42D98" w:rsidRDefault="00862E1F" w:rsidP="00862E1F">
      <w:pPr>
        <w:tabs>
          <w:tab w:val="left" w:pos="7800"/>
        </w:tabs>
        <w:rPr>
          <w:rFonts w:ascii="Times New Roman" w:hAnsi="Times New Roman" w:cs="Times New Roman"/>
          <w:b/>
        </w:rPr>
      </w:pPr>
    </w:p>
    <w:p w14:paraId="7CCA2E91" w14:textId="77777777" w:rsidR="00862E1F" w:rsidRPr="00A42D98" w:rsidRDefault="00862E1F" w:rsidP="00862E1F">
      <w:pPr>
        <w:tabs>
          <w:tab w:val="left" w:pos="7800"/>
        </w:tabs>
        <w:rPr>
          <w:rFonts w:ascii="Times New Roman" w:hAnsi="Times New Roman" w:cs="Times New Roman"/>
          <w:b/>
        </w:rPr>
      </w:pPr>
    </w:p>
    <w:p w14:paraId="73695F7E" w14:textId="77777777" w:rsidR="00862E1F" w:rsidRPr="00A42D98" w:rsidRDefault="00862E1F" w:rsidP="00862E1F">
      <w:pPr>
        <w:tabs>
          <w:tab w:val="left" w:pos="7800"/>
        </w:tabs>
        <w:rPr>
          <w:rFonts w:ascii="Times New Roman" w:hAnsi="Times New Roman" w:cs="Times New Roman"/>
          <w:b/>
        </w:rPr>
      </w:pPr>
    </w:p>
    <w:p w14:paraId="2C81577D" w14:textId="77777777" w:rsidR="00862E1F" w:rsidRPr="00A42D98" w:rsidRDefault="00862E1F" w:rsidP="00862E1F">
      <w:pPr>
        <w:tabs>
          <w:tab w:val="left" w:pos="7800"/>
        </w:tabs>
        <w:rPr>
          <w:rFonts w:ascii="Times New Roman" w:hAnsi="Times New Roman" w:cs="Times New Roman"/>
          <w:b/>
        </w:rPr>
      </w:pPr>
    </w:p>
    <w:p w14:paraId="790633D8" w14:textId="77777777" w:rsidR="00862E1F" w:rsidRPr="00A42D98" w:rsidRDefault="00862E1F" w:rsidP="00862E1F">
      <w:pPr>
        <w:tabs>
          <w:tab w:val="left" w:pos="7800"/>
        </w:tabs>
        <w:rPr>
          <w:rFonts w:ascii="Times New Roman" w:hAnsi="Times New Roman" w:cs="Times New Roman"/>
          <w:b/>
        </w:rPr>
      </w:pPr>
    </w:p>
    <w:p w14:paraId="7DFFD2B6" w14:textId="77777777" w:rsidR="00862E1F" w:rsidRPr="00A42D98" w:rsidRDefault="00862E1F" w:rsidP="00862E1F">
      <w:pPr>
        <w:tabs>
          <w:tab w:val="left" w:pos="7800"/>
        </w:tabs>
        <w:rPr>
          <w:rFonts w:ascii="Times New Roman" w:hAnsi="Times New Roman" w:cs="Times New Roman"/>
          <w:b/>
        </w:rPr>
      </w:pPr>
    </w:p>
    <w:p w14:paraId="5A438A06" w14:textId="77777777" w:rsidR="00862E1F" w:rsidRPr="00A42D98" w:rsidRDefault="00862E1F" w:rsidP="00862E1F">
      <w:pPr>
        <w:tabs>
          <w:tab w:val="left" w:pos="7800"/>
        </w:tabs>
        <w:rPr>
          <w:rFonts w:ascii="Times New Roman" w:hAnsi="Times New Roman" w:cs="Times New Roman"/>
          <w:b/>
        </w:rPr>
      </w:pPr>
    </w:p>
    <w:p w14:paraId="6C12F666" w14:textId="77777777" w:rsidR="00862E1F" w:rsidRPr="00A42D98" w:rsidRDefault="00862E1F" w:rsidP="00862E1F">
      <w:pPr>
        <w:tabs>
          <w:tab w:val="left" w:pos="7800"/>
        </w:tabs>
        <w:rPr>
          <w:rFonts w:ascii="Times New Roman" w:hAnsi="Times New Roman" w:cs="Times New Roman"/>
          <w:b/>
        </w:rPr>
      </w:pPr>
    </w:p>
    <w:p w14:paraId="2E838850" w14:textId="77777777" w:rsidR="00862E1F" w:rsidRPr="00A42D98" w:rsidRDefault="00862E1F" w:rsidP="00862E1F">
      <w:pPr>
        <w:tabs>
          <w:tab w:val="left" w:pos="7800"/>
        </w:tabs>
        <w:rPr>
          <w:rFonts w:ascii="Times New Roman" w:hAnsi="Times New Roman" w:cs="Times New Roman"/>
          <w:b/>
        </w:rPr>
      </w:pPr>
    </w:p>
    <w:p w14:paraId="07113637" w14:textId="77777777" w:rsidR="00862E1F" w:rsidRPr="00A42D98" w:rsidRDefault="00862E1F" w:rsidP="00862E1F">
      <w:pPr>
        <w:tabs>
          <w:tab w:val="left" w:pos="7800"/>
        </w:tabs>
        <w:rPr>
          <w:rFonts w:ascii="Times New Roman" w:hAnsi="Times New Roman" w:cs="Times New Roman"/>
          <w:b/>
        </w:rPr>
      </w:pPr>
    </w:p>
    <w:p w14:paraId="3A598498" w14:textId="77777777" w:rsidR="00862E1F" w:rsidRPr="00A42D98" w:rsidRDefault="00862E1F" w:rsidP="00862E1F">
      <w:pPr>
        <w:tabs>
          <w:tab w:val="left" w:pos="7800"/>
        </w:tabs>
        <w:rPr>
          <w:rFonts w:ascii="Times New Roman" w:hAnsi="Times New Roman" w:cs="Times New Roman"/>
          <w:b/>
        </w:rPr>
      </w:pPr>
    </w:p>
    <w:p w14:paraId="17407FEE" w14:textId="77777777" w:rsidR="00862E1F" w:rsidRPr="00A42D98" w:rsidRDefault="00862E1F" w:rsidP="00862E1F">
      <w:pPr>
        <w:tabs>
          <w:tab w:val="left" w:pos="7800"/>
        </w:tabs>
        <w:rPr>
          <w:rFonts w:ascii="Times New Roman" w:hAnsi="Times New Roman" w:cs="Times New Roman"/>
          <w:b/>
        </w:rPr>
      </w:pPr>
    </w:p>
    <w:p w14:paraId="20789698" w14:textId="77777777" w:rsidR="00862E1F" w:rsidRPr="00A42D98" w:rsidRDefault="00862E1F" w:rsidP="00862E1F">
      <w:pPr>
        <w:tabs>
          <w:tab w:val="left" w:pos="7800"/>
        </w:tabs>
        <w:rPr>
          <w:rFonts w:ascii="Times New Roman" w:hAnsi="Times New Roman" w:cs="Times New Roman"/>
          <w:b/>
        </w:rPr>
      </w:pPr>
    </w:p>
    <w:p w14:paraId="4D36037C" w14:textId="77777777" w:rsidR="00862E1F" w:rsidRPr="00A42D98" w:rsidRDefault="00862E1F" w:rsidP="00862E1F">
      <w:pPr>
        <w:tabs>
          <w:tab w:val="left" w:pos="7800"/>
        </w:tabs>
        <w:rPr>
          <w:rFonts w:ascii="Times New Roman" w:hAnsi="Times New Roman" w:cs="Times New Roman"/>
          <w:b/>
        </w:rPr>
      </w:pPr>
    </w:p>
    <w:p w14:paraId="2C3083B7"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2992" behindDoc="0" locked="0" layoutInCell="1" allowOverlap="0" wp14:anchorId="22AA9057" wp14:editId="04701AA6">
            <wp:simplePos x="0" y="0"/>
            <wp:positionH relativeFrom="column">
              <wp:posOffset>3810</wp:posOffset>
            </wp:positionH>
            <wp:positionV relativeFrom="paragraph">
              <wp:posOffset>0</wp:posOffset>
            </wp:positionV>
            <wp:extent cx="762000" cy="762000"/>
            <wp:effectExtent l="0" t="0" r="0" b="0"/>
            <wp:wrapSquare wrapText="bothSides"/>
            <wp:docPr id="40" name="Resim 4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5C39CAE3" w14:textId="0B0234D1"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0294447" w14:textId="77777777" w:rsidR="00862E1F" w:rsidRPr="00A42D98" w:rsidRDefault="00862E1F" w:rsidP="00862E1F">
      <w:pPr>
        <w:outlineLvl w:val="0"/>
        <w:rPr>
          <w:rFonts w:ascii="Times New Roman" w:hAnsi="Times New Roman" w:cs="Times New Roman"/>
          <w:b/>
          <w:sz w:val="10"/>
          <w:szCs w:val="10"/>
        </w:rPr>
      </w:pPr>
    </w:p>
    <w:p w14:paraId="3A2D1B27"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6AEDC702" w14:textId="77777777" w:rsidTr="00A42D98">
        <w:tc>
          <w:tcPr>
            <w:tcW w:w="1167" w:type="dxa"/>
            <w:vAlign w:val="center"/>
          </w:tcPr>
          <w:p w14:paraId="6F778C52"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84F07DE"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3EF87F21"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405CCB5D" w14:textId="77777777" w:rsidTr="00A42D98">
        <w:tc>
          <w:tcPr>
            <w:tcW w:w="1668" w:type="dxa"/>
            <w:vAlign w:val="center"/>
          </w:tcPr>
          <w:p w14:paraId="5E31E1F0"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3AB5A2EF"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831918009</w:t>
            </w:r>
            <w:proofErr w:type="gramEnd"/>
          </w:p>
        </w:tc>
        <w:tc>
          <w:tcPr>
            <w:tcW w:w="1560" w:type="dxa"/>
            <w:vAlign w:val="center"/>
          </w:tcPr>
          <w:p w14:paraId="65387022"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132A2DD" w14:textId="77777777" w:rsidR="00862E1F" w:rsidRPr="00A42D98" w:rsidRDefault="00862E1F" w:rsidP="00A42D98">
            <w:pPr>
              <w:outlineLvl w:val="0"/>
              <w:rPr>
                <w:rFonts w:ascii="Times New Roman" w:hAnsi="Times New Roman" w:cs="Times New Roman"/>
                <w:szCs w:val="20"/>
              </w:rPr>
            </w:pPr>
          </w:p>
          <w:p w14:paraId="4E9EE24F"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rPr>
              <w:t>ANALYSES BETWEEN LITERATURES AND CULTURES II</w:t>
            </w:r>
          </w:p>
        </w:tc>
      </w:tr>
    </w:tbl>
    <w:p w14:paraId="42F28062"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34F9B50"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C340205"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223E7287"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0BC707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8348E9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D761CDC"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60061F15"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5E34C5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BF5363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92CEEA8"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BCCA2B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48AE75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FDB1DD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413FA4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79796E41"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73E094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1F79FA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23B5550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E8B318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CF7CEE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9CA2DA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2C45DAB9"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0EE4C580"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67445620"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2879AA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21EC76AB"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3A8ED9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2AF2C72"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5548D78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681F04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5E9E1F6"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791368C"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68E643B7"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64C0BFC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18A68F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D23BA61"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88E7B7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1CD3AA4C"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EB20AE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F584C4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9741BD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65CAF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2B92649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F38E67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4EF7B8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26247A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F639D3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7C97E1C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A2A2EE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F562E4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83A5C3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1F1996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16E246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9BE9BA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0669E1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BCC2104"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11B5A90" w14:textId="77777777" w:rsidR="00862E1F" w:rsidRPr="00A42D98" w:rsidRDefault="00862E1F" w:rsidP="00A42D98">
            <w:pPr>
              <w:rPr>
                <w:rFonts w:ascii="Times New Roman" w:hAnsi="Times New Roman" w:cs="Times New Roman"/>
                <w:sz w:val="20"/>
                <w:szCs w:val="20"/>
                <w:lang w:val="en-US"/>
              </w:rPr>
            </w:pPr>
          </w:p>
        </w:tc>
      </w:tr>
      <w:tr w:rsidR="00862E1F" w:rsidRPr="00A42D98" w14:paraId="468EF61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978227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0CF2A4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6953B7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616DFA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46B470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583A3D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630BCD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26C8EF81"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0598DD3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730E79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291567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0CAE515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67469F4"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B117136" w14:textId="77777777" w:rsidR="00862E1F" w:rsidRPr="00A42D98" w:rsidRDefault="00862E1F" w:rsidP="00A42D98">
            <w:pPr>
              <w:rPr>
                <w:rFonts w:ascii="Times New Roman" w:hAnsi="Times New Roman" w:cs="Times New Roman"/>
                <w:sz w:val="20"/>
                <w:szCs w:val="20"/>
                <w:lang w:val="en-US"/>
              </w:rPr>
            </w:pPr>
          </w:p>
        </w:tc>
      </w:tr>
      <w:tr w:rsidR="00862E1F" w:rsidRPr="00A42D98" w14:paraId="5745BD0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A31E79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78F8F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9710E0A"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13487AE" w14:textId="77777777" w:rsidR="00862E1F" w:rsidRPr="00A42D98" w:rsidRDefault="00862E1F" w:rsidP="00A42D98">
            <w:pPr>
              <w:rPr>
                <w:rFonts w:ascii="Times New Roman" w:hAnsi="Times New Roman" w:cs="Times New Roman"/>
                <w:sz w:val="20"/>
                <w:szCs w:val="20"/>
                <w:lang w:val="en-US"/>
              </w:rPr>
            </w:pPr>
          </w:p>
        </w:tc>
      </w:tr>
      <w:tr w:rsidR="00862E1F" w:rsidRPr="00A42D98" w14:paraId="0EF821CB"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70C24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5DB01B3"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1DDD284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12" w:space="0" w:color="auto"/>
              <w:left w:val="single" w:sz="8" w:space="0" w:color="auto"/>
              <w:bottom w:val="single" w:sz="8" w:space="0" w:color="auto"/>
              <w:right w:val="single" w:sz="12" w:space="0" w:color="auto"/>
            </w:tcBorders>
          </w:tcPr>
          <w:p w14:paraId="485F66D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0AF9BD66"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0350F4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E973EC0"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3B4F3B8B"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69AC1DA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25E9396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E3BAF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0883F1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mutual relationships among different literatures and cultures will be studied with the help of the methods employed by the science of comparative literature and the misjudgments which may appear in this </w:t>
            </w:r>
            <w:r w:rsidRPr="00A42D98">
              <w:rPr>
                <w:rFonts w:ascii="Times New Roman" w:hAnsi="Times New Roman" w:cs="Times New Roman"/>
                <w:sz w:val="20"/>
                <w:szCs w:val="20"/>
                <w:lang w:val="en-US"/>
              </w:rPr>
              <w:lastRenderedPageBreak/>
              <w:t xml:space="preserve">context will be dealt with to eliminate such concepts for a better understanding. </w:t>
            </w:r>
          </w:p>
        </w:tc>
      </w:tr>
      <w:tr w:rsidR="00862E1F" w:rsidRPr="00A42D98" w14:paraId="3F5AD33A"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F4B513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778C64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Searching literary texts which are belong to different nations; identifying different cultures through these texts and examining concept of multiculturalism.</w:t>
            </w:r>
          </w:p>
        </w:tc>
      </w:tr>
      <w:tr w:rsidR="00862E1F" w:rsidRPr="00A42D98" w14:paraId="193DA95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663E9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F7B537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3B7F70E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D962F6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5A5FA48"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comparative study.</w:t>
            </w:r>
          </w:p>
        </w:tc>
      </w:tr>
      <w:tr w:rsidR="00862E1F" w:rsidRPr="00A42D98" w14:paraId="608407CA"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31B121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60925486"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sz w:val="20"/>
                <w:szCs w:val="20"/>
                <w:lang w:val="en-US"/>
              </w:rPr>
              <w:t xml:space="preserve">Reference books, literary texts, articles and other scientific papers on the field. </w:t>
            </w:r>
          </w:p>
          <w:p w14:paraId="68C173CA" w14:textId="77777777" w:rsidR="00862E1F" w:rsidRPr="00A42D98" w:rsidRDefault="00862E1F" w:rsidP="00A42D98">
            <w:pPr>
              <w:pStyle w:val="Balk4"/>
              <w:spacing w:before="0" w:after="0"/>
              <w:rPr>
                <w:b w:val="0"/>
                <w:color w:val="000000"/>
                <w:sz w:val="20"/>
                <w:szCs w:val="20"/>
                <w:lang w:val="en-US"/>
              </w:rPr>
            </w:pPr>
          </w:p>
        </w:tc>
      </w:tr>
      <w:tr w:rsidR="00862E1F" w:rsidRPr="00A42D98" w14:paraId="77249D8D"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42BB07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B1CB3A5" w14:textId="77777777" w:rsidR="00862E1F" w:rsidRPr="00A42D98" w:rsidRDefault="00862E1F" w:rsidP="00A42D98">
            <w:pPr>
              <w:pStyle w:val="Balk4"/>
              <w:spacing w:before="0" w:after="0"/>
              <w:rPr>
                <w:color w:val="000000"/>
                <w:sz w:val="20"/>
                <w:szCs w:val="20"/>
                <w:lang w:val="en-US"/>
              </w:rPr>
            </w:pPr>
          </w:p>
        </w:tc>
      </w:tr>
      <w:tr w:rsidR="00862E1F" w:rsidRPr="00A42D98" w14:paraId="2FB2F8E1"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2BD178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B3D09EF" w14:textId="77777777" w:rsidR="00862E1F" w:rsidRPr="00A42D98" w:rsidRDefault="00862E1F" w:rsidP="00A42D98">
            <w:pPr>
              <w:jc w:val="both"/>
              <w:rPr>
                <w:rFonts w:ascii="Times New Roman" w:hAnsi="Times New Roman" w:cs="Times New Roman"/>
                <w:sz w:val="20"/>
                <w:szCs w:val="20"/>
                <w:lang w:val="en-US"/>
              </w:rPr>
            </w:pPr>
          </w:p>
        </w:tc>
      </w:tr>
    </w:tbl>
    <w:p w14:paraId="0002AE87"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26B142DD"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EE1BE8"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604B1D5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795EE6B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48C59DFF"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469A558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B2A84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CEE21F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0C74AD3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CFF07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949BA1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704DBE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250A6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F0D67A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2252102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80802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9C0BE5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2CA64EC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42832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FAD767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3CC1B47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32A08A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9BDED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3324AB3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34B3C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E10FB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1F7E6DF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C9E8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F6B4A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7405510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4DBF8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BA52B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367A40C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01C1F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7A437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7043841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1426B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1E80E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09B8A91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2E66D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2BA72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63A89A7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3A842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EBE47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53B59A3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39F2D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826CDE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436AA55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EA098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7C0F7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10F8D947"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D55FBA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6A3477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35B42BBF" w14:textId="77777777" w:rsidR="00862E1F" w:rsidRPr="00A42D98" w:rsidRDefault="00862E1F" w:rsidP="00862E1F">
      <w:pPr>
        <w:rPr>
          <w:rFonts w:ascii="Times New Roman" w:hAnsi="Times New Roman" w:cs="Times New Roman"/>
          <w:sz w:val="16"/>
          <w:szCs w:val="16"/>
        </w:rPr>
      </w:pPr>
    </w:p>
    <w:p w14:paraId="5BFF05A4"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7D763F79"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61885AD0"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NO</w:t>
            </w:r>
          </w:p>
        </w:tc>
        <w:tc>
          <w:tcPr>
            <w:tcW w:w="7585" w:type="dxa"/>
            <w:tcBorders>
              <w:top w:val="single" w:sz="12" w:space="0" w:color="auto"/>
              <w:left w:val="single" w:sz="6" w:space="0" w:color="auto"/>
              <w:bottom w:val="single" w:sz="6" w:space="0" w:color="auto"/>
              <w:right w:val="single" w:sz="6" w:space="0" w:color="auto"/>
            </w:tcBorders>
          </w:tcPr>
          <w:p w14:paraId="4710CF87"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AF65272"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6C5C88B"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CAB29FA"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16"/>
                <w:szCs w:val="16"/>
              </w:rPr>
              <w:t>1</w:t>
            </w:r>
          </w:p>
        </w:tc>
      </w:tr>
      <w:tr w:rsidR="00862E1F" w:rsidRPr="00A42D98" w14:paraId="17D0472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6DF546"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w:t>
            </w:r>
          </w:p>
        </w:tc>
        <w:tc>
          <w:tcPr>
            <w:tcW w:w="7585" w:type="dxa"/>
            <w:tcBorders>
              <w:top w:val="single" w:sz="6" w:space="0" w:color="auto"/>
              <w:left w:val="single" w:sz="6" w:space="0" w:color="auto"/>
              <w:bottom w:val="single" w:sz="6" w:space="0" w:color="auto"/>
              <w:right w:val="single" w:sz="6" w:space="0" w:color="auto"/>
            </w:tcBorders>
            <w:vAlign w:val="center"/>
          </w:tcPr>
          <w:p w14:paraId="6167630F"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6500E1D"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83A5C4E"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F3FA25" w14:textId="77777777" w:rsidR="00862E1F" w:rsidRPr="00A42D98" w:rsidRDefault="00862E1F" w:rsidP="00A42D98">
            <w:pPr>
              <w:rPr>
                <w:rFonts w:ascii="Times New Roman" w:hAnsi="Times New Roman" w:cs="Times New Roman"/>
                <w:b/>
                <w:sz w:val="16"/>
                <w:szCs w:val="16"/>
                <w:lang w:val="en-US"/>
              </w:rPr>
            </w:pPr>
          </w:p>
        </w:tc>
      </w:tr>
      <w:tr w:rsidR="00862E1F" w:rsidRPr="00A42D98" w14:paraId="31AA0F0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C46FB6A"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2</w:t>
            </w:r>
          </w:p>
        </w:tc>
        <w:tc>
          <w:tcPr>
            <w:tcW w:w="7585" w:type="dxa"/>
            <w:tcBorders>
              <w:top w:val="single" w:sz="6" w:space="0" w:color="auto"/>
              <w:left w:val="single" w:sz="6" w:space="0" w:color="auto"/>
              <w:bottom w:val="single" w:sz="6" w:space="0" w:color="auto"/>
              <w:right w:val="single" w:sz="6" w:space="0" w:color="auto"/>
            </w:tcBorders>
            <w:vAlign w:val="center"/>
          </w:tcPr>
          <w:p w14:paraId="3A27CD3A"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3F8FAFF"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1C1C2B5"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1576AD4" w14:textId="77777777" w:rsidR="00862E1F" w:rsidRPr="00A42D98" w:rsidRDefault="00862E1F" w:rsidP="00A42D98">
            <w:pPr>
              <w:rPr>
                <w:rFonts w:ascii="Times New Roman" w:hAnsi="Times New Roman" w:cs="Times New Roman"/>
                <w:b/>
                <w:sz w:val="16"/>
                <w:szCs w:val="16"/>
                <w:lang w:val="en-US"/>
              </w:rPr>
            </w:pPr>
          </w:p>
        </w:tc>
      </w:tr>
      <w:tr w:rsidR="00862E1F" w:rsidRPr="00A42D98" w14:paraId="68A168B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0F220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3</w:t>
            </w:r>
          </w:p>
        </w:tc>
        <w:tc>
          <w:tcPr>
            <w:tcW w:w="7585" w:type="dxa"/>
            <w:tcBorders>
              <w:top w:val="single" w:sz="6" w:space="0" w:color="auto"/>
              <w:left w:val="single" w:sz="6" w:space="0" w:color="auto"/>
              <w:bottom w:val="single" w:sz="6" w:space="0" w:color="auto"/>
              <w:right w:val="single" w:sz="6" w:space="0" w:color="auto"/>
            </w:tcBorders>
            <w:vAlign w:val="center"/>
          </w:tcPr>
          <w:p w14:paraId="339895D9"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FB9679E"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6C904AC"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C50017"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0D5813F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33C1A91"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4</w:t>
            </w:r>
          </w:p>
        </w:tc>
        <w:tc>
          <w:tcPr>
            <w:tcW w:w="7585" w:type="dxa"/>
            <w:tcBorders>
              <w:top w:val="single" w:sz="6" w:space="0" w:color="auto"/>
              <w:left w:val="single" w:sz="6" w:space="0" w:color="auto"/>
              <w:bottom w:val="single" w:sz="6" w:space="0" w:color="auto"/>
              <w:right w:val="single" w:sz="6" w:space="0" w:color="auto"/>
            </w:tcBorders>
            <w:vAlign w:val="center"/>
          </w:tcPr>
          <w:p w14:paraId="03D3E27A"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2A425D4"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1E4C291C"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D1CAA5"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547B8CD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703375D"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5</w:t>
            </w:r>
          </w:p>
        </w:tc>
        <w:tc>
          <w:tcPr>
            <w:tcW w:w="7585" w:type="dxa"/>
            <w:tcBorders>
              <w:top w:val="single" w:sz="6" w:space="0" w:color="auto"/>
              <w:left w:val="single" w:sz="6" w:space="0" w:color="auto"/>
              <w:bottom w:val="single" w:sz="6" w:space="0" w:color="auto"/>
              <w:right w:val="single" w:sz="6" w:space="0" w:color="auto"/>
            </w:tcBorders>
            <w:vAlign w:val="center"/>
          </w:tcPr>
          <w:p w14:paraId="216FA096"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2705E00"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BD31917"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766132"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22AA544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2D6C72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6</w:t>
            </w:r>
          </w:p>
        </w:tc>
        <w:tc>
          <w:tcPr>
            <w:tcW w:w="7585" w:type="dxa"/>
            <w:tcBorders>
              <w:top w:val="single" w:sz="6" w:space="0" w:color="auto"/>
              <w:left w:val="single" w:sz="6" w:space="0" w:color="auto"/>
              <w:bottom w:val="single" w:sz="6" w:space="0" w:color="auto"/>
              <w:right w:val="single" w:sz="6" w:space="0" w:color="auto"/>
            </w:tcBorders>
            <w:vAlign w:val="center"/>
          </w:tcPr>
          <w:p w14:paraId="24A23194"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7D54C684"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850A84B"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09552648"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196A1C9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B6EE8A6"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7</w:t>
            </w:r>
          </w:p>
        </w:tc>
        <w:tc>
          <w:tcPr>
            <w:tcW w:w="7585" w:type="dxa"/>
            <w:tcBorders>
              <w:top w:val="single" w:sz="6" w:space="0" w:color="auto"/>
              <w:left w:val="single" w:sz="6" w:space="0" w:color="auto"/>
              <w:bottom w:val="single" w:sz="6" w:space="0" w:color="auto"/>
              <w:right w:val="single" w:sz="6" w:space="0" w:color="auto"/>
            </w:tcBorders>
            <w:vAlign w:val="center"/>
          </w:tcPr>
          <w:p w14:paraId="68E01A7E"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8654D14"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614AFB63"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149B0060"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15DA639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6D6E1A3"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8</w:t>
            </w:r>
          </w:p>
        </w:tc>
        <w:tc>
          <w:tcPr>
            <w:tcW w:w="7585" w:type="dxa"/>
            <w:tcBorders>
              <w:top w:val="single" w:sz="6" w:space="0" w:color="auto"/>
              <w:left w:val="single" w:sz="6" w:space="0" w:color="auto"/>
              <w:bottom w:val="single" w:sz="6" w:space="0" w:color="auto"/>
              <w:right w:val="single" w:sz="6" w:space="0" w:color="auto"/>
            </w:tcBorders>
            <w:vAlign w:val="center"/>
          </w:tcPr>
          <w:p w14:paraId="4C9AE076"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6CA1FC2F"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D5497CE"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1506FB5" w14:textId="77777777" w:rsidR="00862E1F" w:rsidRPr="00A42D98" w:rsidRDefault="00862E1F" w:rsidP="00A42D98">
            <w:pPr>
              <w:rPr>
                <w:rFonts w:ascii="Times New Roman" w:hAnsi="Times New Roman" w:cs="Times New Roman"/>
                <w:b/>
                <w:sz w:val="16"/>
                <w:szCs w:val="16"/>
                <w:lang w:val="en-US"/>
              </w:rPr>
            </w:pPr>
          </w:p>
        </w:tc>
      </w:tr>
      <w:tr w:rsidR="00862E1F" w:rsidRPr="00A42D98" w14:paraId="313A728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62BAD2F"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9</w:t>
            </w:r>
          </w:p>
        </w:tc>
        <w:tc>
          <w:tcPr>
            <w:tcW w:w="7585" w:type="dxa"/>
            <w:tcBorders>
              <w:top w:val="single" w:sz="6" w:space="0" w:color="auto"/>
              <w:left w:val="single" w:sz="6" w:space="0" w:color="auto"/>
              <w:bottom w:val="single" w:sz="6" w:space="0" w:color="auto"/>
              <w:right w:val="single" w:sz="6" w:space="0" w:color="auto"/>
            </w:tcBorders>
            <w:vAlign w:val="center"/>
          </w:tcPr>
          <w:p w14:paraId="049FE4A8"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513A8D2"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E404512"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A6BA00" w14:textId="77777777" w:rsidR="00862E1F" w:rsidRPr="00A42D98" w:rsidRDefault="00862E1F" w:rsidP="00A42D98">
            <w:pPr>
              <w:rPr>
                <w:rFonts w:ascii="Times New Roman" w:hAnsi="Times New Roman" w:cs="Times New Roman"/>
                <w:b/>
                <w:sz w:val="16"/>
                <w:szCs w:val="16"/>
                <w:lang w:val="en-US"/>
              </w:rPr>
            </w:pPr>
          </w:p>
        </w:tc>
      </w:tr>
      <w:tr w:rsidR="00862E1F" w:rsidRPr="00A42D98" w14:paraId="17100DF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47BD45"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D34C3F4"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C4E30D9"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EB4BA11"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52F1B8"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5E23043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DF57D3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DD0E2A6"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193BAF8"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B788C91"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AB573AA" w14:textId="77777777" w:rsidR="00862E1F" w:rsidRPr="00A42D98" w:rsidRDefault="00862E1F" w:rsidP="00A42D98">
            <w:pPr>
              <w:rPr>
                <w:rFonts w:ascii="Times New Roman" w:hAnsi="Times New Roman" w:cs="Times New Roman"/>
                <w:b/>
                <w:sz w:val="16"/>
                <w:szCs w:val="16"/>
                <w:lang w:val="en-US"/>
              </w:rPr>
            </w:pPr>
            <w:r w:rsidRPr="00A42D98">
              <w:rPr>
                <w:rFonts w:ascii="Times New Roman" w:hAnsi="Times New Roman" w:cs="Times New Roman"/>
                <w:b/>
                <w:sz w:val="20"/>
                <w:szCs w:val="20"/>
              </w:rPr>
              <w:t xml:space="preserve"> </w:t>
            </w:r>
          </w:p>
        </w:tc>
      </w:tr>
      <w:tr w:rsidR="00862E1F" w:rsidRPr="00A42D98" w14:paraId="13ECEE0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064B7ED"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2F0B6B2"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579D9BF6"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7517AA"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B19B2CB" w14:textId="77777777" w:rsidR="00862E1F" w:rsidRPr="00A42D98" w:rsidRDefault="00862E1F" w:rsidP="00A42D98">
            <w:pPr>
              <w:rPr>
                <w:rFonts w:ascii="Times New Roman" w:hAnsi="Times New Roman" w:cs="Times New Roman"/>
                <w:b/>
                <w:sz w:val="16"/>
                <w:szCs w:val="16"/>
                <w:lang w:val="en-US"/>
              </w:rPr>
            </w:pPr>
          </w:p>
        </w:tc>
      </w:tr>
      <w:tr w:rsidR="00862E1F" w:rsidRPr="00A42D98" w14:paraId="08DA8AB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373C1E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AE1B7F2"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05A8546"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BB79768"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D386DD6" w14:textId="77777777" w:rsidR="00862E1F" w:rsidRPr="00A42D98" w:rsidRDefault="00862E1F" w:rsidP="00A42D98">
            <w:pPr>
              <w:rPr>
                <w:rFonts w:ascii="Times New Roman" w:hAnsi="Times New Roman" w:cs="Times New Roman"/>
                <w:b/>
                <w:sz w:val="16"/>
                <w:szCs w:val="16"/>
                <w:lang w:val="en-US"/>
              </w:rPr>
            </w:pPr>
          </w:p>
        </w:tc>
      </w:tr>
      <w:tr w:rsidR="00862E1F" w:rsidRPr="00A42D98" w14:paraId="1EF1977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308CF32"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14:paraId="440191E6"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B46EB24"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B77B9A"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C0D8D47" w14:textId="77777777" w:rsidR="00862E1F" w:rsidRPr="00A42D98" w:rsidRDefault="00862E1F" w:rsidP="00A42D98">
            <w:pPr>
              <w:rPr>
                <w:rFonts w:ascii="Times New Roman" w:hAnsi="Times New Roman" w:cs="Times New Roman"/>
                <w:b/>
                <w:sz w:val="16"/>
                <w:szCs w:val="16"/>
                <w:lang w:val="en-US"/>
              </w:rPr>
            </w:pPr>
          </w:p>
        </w:tc>
      </w:tr>
      <w:tr w:rsidR="00862E1F" w:rsidRPr="00A42D98" w14:paraId="0E433DD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54C6C53"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sz w:val="16"/>
                <w:szCs w:val="16"/>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FE4798D" w14:textId="77777777" w:rsidR="00862E1F" w:rsidRPr="00A42D98" w:rsidRDefault="00862E1F" w:rsidP="00A42D98">
            <w:pPr>
              <w:rPr>
                <w:rFonts w:ascii="Times New Roman" w:hAnsi="Times New Roman" w:cs="Times New Roman"/>
                <w:sz w:val="16"/>
                <w:szCs w:val="16"/>
                <w:lang w:val="en-US"/>
              </w:rPr>
            </w:pPr>
            <w:r w:rsidRPr="00A42D98">
              <w:rPr>
                <w:rFonts w:ascii="Times New Roman" w:hAnsi="Times New Roman" w:cs="Times New Roman"/>
                <w:sz w:val="16"/>
                <w:szCs w:val="16"/>
              </w:rPr>
              <w:t xml:space="preserve">To provide the necessary skills to gather information, compare </w:t>
            </w:r>
            <w:proofErr w:type="gramStart"/>
            <w:r w:rsidRPr="00A42D98">
              <w:rPr>
                <w:rFonts w:ascii="Times New Roman" w:hAnsi="Times New Roman" w:cs="Times New Roman"/>
                <w:sz w:val="16"/>
                <w:szCs w:val="16"/>
              </w:rPr>
              <w:t>data</w:t>
            </w:r>
            <w:proofErr w:type="gramEnd"/>
            <w:r w:rsidRPr="00A42D98">
              <w:rPr>
                <w:rFonts w:ascii="Times New Roman" w:hAnsi="Times New Roman" w:cs="Times New Roman"/>
                <w:sz w:val="16"/>
                <w:szCs w:val="16"/>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B18086B" w14:textId="77777777" w:rsidR="00862E1F" w:rsidRPr="00A42D98" w:rsidRDefault="00862E1F" w:rsidP="00A42D98">
            <w:pPr>
              <w:rPr>
                <w:rFonts w:ascii="Times New Roman" w:hAnsi="Times New Roman" w:cs="Times New Roman"/>
                <w:b/>
                <w:sz w:val="16"/>
                <w:szCs w:val="16"/>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4079D74" w14:textId="77777777" w:rsidR="00862E1F" w:rsidRPr="00A42D98" w:rsidRDefault="00862E1F" w:rsidP="00A42D98">
            <w:pPr>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233047E7" w14:textId="77777777" w:rsidR="00862E1F" w:rsidRPr="00A42D98" w:rsidRDefault="00862E1F" w:rsidP="00A42D98">
            <w:pPr>
              <w:rPr>
                <w:rFonts w:ascii="Times New Roman" w:hAnsi="Times New Roman" w:cs="Times New Roman"/>
                <w:b/>
                <w:sz w:val="16"/>
                <w:szCs w:val="16"/>
                <w:lang w:val="en-US"/>
              </w:rPr>
            </w:pPr>
          </w:p>
        </w:tc>
      </w:tr>
      <w:tr w:rsidR="00862E1F" w:rsidRPr="00A42D98" w14:paraId="5B83E469"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44A726AF" w14:textId="77777777" w:rsidR="00862E1F" w:rsidRPr="00A42D98" w:rsidRDefault="00862E1F" w:rsidP="00A42D98">
            <w:pPr>
              <w:rPr>
                <w:rFonts w:ascii="Times New Roman" w:hAnsi="Times New Roman" w:cs="Times New Roman"/>
                <w:sz w:val="16"/>
                <w:szCs w:val="16"/>
              </w:rPr>
            </w:pPr>
            <w:r w:rsidRPr="00A42D98">
              <w:rPr>
                <w:rFonts w:ascii="Times New Roman" w:hAnsi="Times New Roman" w:cs="Times New Roman"/>
                <w:b/>
                <w:sz w:val="16"/>
                <w:szCs w:val="16"/>
              </w:rPr>
              <w:t>1</w:t>
            </w:r>
            <w:r w:rsidRPr="00A42D98">
              <w:rPr>
                <w:rFonts w:ascii="Times New Roman" w:hAnsi="Times New Roman" w:cs="Times New Roman"/>
                <w:sz w:val="16"/>
                <w:szCs w:val="16"/>
              </w:rPr>
              <w:t xml:space="preserve">:None. </w:t>
            </w:r>
            <w:r w:rsidRPr="00A42D98">
              <w:rPr>
                <w:rFonts w:ascii="Times New Roman" w:hAnsi="Times New Roman" w:cs="Times New Roman"/>
                <w:b/>
                <w:sz w:val="16"/>
                <w:szCs w:val="16"/>
              </w:rPr>
              <w:t>2</w:t>
            </w:r>
            <w:r w:rsidRPr="00A42D98">
              <w:rPr>
                <w:rFonts w:ascii="Times New Roman" w:hAnsi="Times New Roman" w:cs="Times New Roman"/>
                <w:sz w:val="16"/>
                <w:szCs w:val="16"/>
              </w:rPr>
              <w:t xml:space="preserve">:Partially contribution. </w:t>
            </w:r>
            <w:r w:rsidRPr="00A42D98">
              <w:rPr>
                <w:rFonts w:ascii="Times New Roman" w:hAnsi="Times New Roman" w:cs="Times New Roman"/>
                <w:b/>
                <w:sz w:val="16"/>
                <w:szCs w:val="16"/>
              </w:rPr>
              <w:t>3</w:t>
            </w:r>
            <w:r w:rsidRPr="00A42D98">
              <w:rPr>
                <w:rFonts w:ascii="Times New Roman" w:hAnsi="Times New Roman" w:cs="Times New Roman"/>
                <w:sz w:val="16"/>
                <w:szCs w:val="16"/>
              </w:rPr>
              <w:t>: Completely contribution.</w:t>
            </w:r>
          </w:p>
        </w:tc>
      </w:tr>
    </w:tbl>
    <w:p w14:paraId="6DDE6C01" w14:textId="77777777" w:rsidR="00862E1F" w:rsidRPr="00A42D98" w:rsidRDefault="00862E1F" w:rsidP="00862E1F">
      <w:pPr>
        <w:rPr>
          <w:rFonts w:ascii="Times New Roman" w:hAnsi="Times New Roman" w:cs="Times New Roman"/>
          <w:sz w:val="16"/>
          <w:szCs w:val="16"/>
        </w:rPr>
      </w:pPr>
    </w:p>
    <w:p w14:paraId="08E256BB" w14:textId="7777777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Pr="00A42D98">
        <w:rPr>
          <w:rFonts w:ascii="Times New Roman" w:hAnsi="Times New Roman" w:cs="Times New Roman"/>
        </w:rPr>
        <w:t>Lect.Dr.</w:t>
      </w:r>
      <w:proofErr w:type="gramEnd"/>
      <w:r w:rsidRPr="00A42D98">
        <w:rPr>
          <w:rFonts w:ascii="Times New Roman" w:hAnsi="Times New Roman" w:cs="Times New Roman"/>
        </w:rPr>
        <w:t xml:space="preserve"> Arzu KAYGUSUZ</w:t>
      </w:r>
    </w:p>
    <w:p w14:paraId="6E25FADB"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p>
    <w:p w14:paraId="421582DE" w14:textId="77777777" w:rsidR="00862E1F" w:rsidRPr="00A42D98" w:rsidRDefault="00862E1F" w:rsidP="00862E1F">
      <w:pPr>
        <w:tabs>
          <w:tab w:val="left" w:pos="7800"/>
        </w:tabs>
        <w:rPr>
          <w:rFonts w:ascii="Times New Roman" w:hAnsi="Times New Roman" w:cs="Times New Roman"/>
          <w:b/>
        </w:rPr>
      </w:pPr>
    </w:p>
    <w:p w14:paraId="4E4A5A49" w14:textId="77777777" w:rsidR="00862E1F" w:rsidRPr="00A42D98" w:rsidRDefault="00862E1F" w:rsidP="00862E1F">
      <w:pPr>
        <w:tabs>
          <w:tab w:val="left" w:pos="7800"/>
        </w:tabs>
        <w:rPr>
          <w:rFonts w:ascii="Times New Roman" w:hAnsi="Times New Roman" w:cs="Times New Roman"/>
          <w:b/>
        </w:rPr>
      </w:pPr>
    </w:p>
    <w:p w14:paraId="157681FB" w14:textId="77777777" w:rsidR="00862E1F" w:rsidRPr="00A42D98" w:rsidRDefault="00862E1F" w:rsidP="00862E1F">
      <w:pPr>
        <w:tabs>
          <w:tab w:val="left" w:pos="7800"/>
        </w:tabs>
        <w:rPr>
          <w:rFonts w:ascii="Times New Roman" w:hAnsi="Times New Roman" w:cs="Times New Roman"/>
          <w:b/>
        </w:rPr>
      </w:pPr>
    </w:p>
    <w:p w14:paraId="7E653D64" w14:textId="77777777" w:rsidR="00862E1F" w:rsidRPr="00A42D98" w:rsidRDefault="00862E1F" w:rsidP="00862E1F">
      <w:pPr>
        <w:tabs>
          <w:tab w:val="left" w:pos="7800"/>
        </w:tabs>
        <w:rPr>
          <w:rFonts w:ascii="Times New Roman" w:hAnsi="Times New Roman" w:cs="Times New Roman"/>
          <w:b/>
        </w:rPr>
      </w:pPr>
    </w:p>
    <w:p w14:paraId="0CF122E9" w14:textId="77777777" w:rsidR="00862E1F" w:rsidRPr="00A42D98" w:rsidRDefault="00862E1F" w:rsidP="00862E1F">
      <w:pPr>
        <w:tabs>
          <w:tab w:val="left" w:pos="7800"/>
        </w:tabs>
        <w:rPr>
          <w:rFonts w:ascii="Times New Roman" w:hAnsi="Times New Roman" w:cs="Times New Roman"/>
          <w:b/>
        </w:rPr>
      </w:pPr>
    </w:p>
    <w:p w14:paraId="19D5089B" w14:textId="77777777" w:rsidR="00862E1F" w:rsidRPr="00A42D98" w:rsidRDefault="00862E1F" w:rsidP="00862E1F">
      <w:pPr>
        <w:tabs>
          <w:tab w:val="left" w:pos="7800"/>
        </w:tabs>
        <w:rPr>
          <w:rFonts w:ascii="Times New Roman" w:hAnsi="Times New Roman" w:cs="Times New Roman"/>
          <w:b/>
        </w:rPr>
      </w:pPr>
    </w:p>
    <w:p w14:paraId="1CB7F27C" w14:textId="77777777" w:rsidR="00862E1F" w:rsidRPr="00A42D98" w:rsidRDefault="00862E1F" w:rsidP="00862E1F">
      <w:pPr>
        <w:tabs>
          <w:tab w:val="left" w:pos="7800"/>
        </w:tabs>
        <w:rPr>
          <w:rFonts w:ascii="Times New Roman" w:hAnsi="Times New Roman" w:cs="Times New Roman"/>
          <w:b/>
        </w:rPr>
      </w:pPr>
    </w:p>
    <w:p w14:paraId="57DE4029" w14:textId="77777777" w:rsidR="00862E1F" w:rsidRPr="00A42D98" w:rsidRDefault="00862E1F" w:rsidP="00862E1F">
      <w:pPr>
        <w:tabs>
          <w:tab w:val="left" w:pos="7800"/>
        </w:tabs>
        <w:rPr>
          <w:rFonts w:ascii="Times New Roman" w:hAnsi="Times New Roman" w:cs="Times New Roman"/>
          <w:b/>
        </w:rPr>
      </w:pPr>
    </w:p>
    <w:p w14:paraId="045038D1" w14:textId="77777777" w:rsidR="00862E1F" w:rsidRPr="00A42D98" w:rsidRDefault="00862E1F" w:rsidP="00862E1F">
      <w:pPr>
        <w:tabs>
          <w:tab w:val="left" w:pos="7800"/>
        </w:tabs>
        <w:rPr>
          <w:rFonts w:ascii="Times New Roman" w:hAnsi="Times New Roman" w:cs="Times New Roman"/>
          <w:b/>
        </w:rPr>
      </w:pPr>
    </w:p>
    <w:p w14:paraId="14A06E30" w14:textId="77777777" w:rsidR="00862E1F" w:rsidRPr="00A42D98" w:rsidRDefault="00862E1F" w:rsidP="00862E1F">
      <w:pPr>
        <w:tabs>
          <w:tab w:val="left" w:pos="7800"/>
        </w:tabs>
        <w:rPr>
          <w:rFonts w:ascii="Times New Roman" w:hAnsi="Times New Roman" w:cs="Times New Roman"/>
          <w:b/>
        </w:rPr>
      </w:pPr>
    </w:p>
    <w:p w14:paraId="69AFED1E" w14:textId="77777777" w:rsidR="00862E1F" w:rsidRPr="00A42D98" w:rsidRDefault="00862E1F" w:rsidP="00862E1F">
      <w:pPr>
        <w:tabs>
          <w:tab w:val="left" w:pos="7800"/>
        </w:tabs>
        <w:rPr>
          <w:rFonts w:ascii="Times New Roman" w:hAnsi="Times New Roman" w:cs="Times New Roman"/>
          <w:b/>
        </w:rPr>
      </w:pPr>
    </w:p>
    <w:p w14:paraId="1D289542" w14:textId="77777777" w:rsidR="00862E1F" w:rsidRPr="00A42D98" w:rsidRDefault="00862E1F" w:rsidP="00862E1F">
      <w:pPr>
        <w:tabs>
          <w:tab w:val="left" w:pos="7800"/>
        </w:tabs>
        <w:rPr>
          <w:rFonts w:ascii="Times New Roman" w:hAnsi="Times New Roman" w:cs="Times New Roman"/>
          <w:b/>
        </w:rPr>
      </w:pPr>
    </w:p>
    <w:p w14:paraId="38F2B408" w14:textId="77777777" w:rsidR="00862E1F" w:rsidRPr="00A42D98" w:rsidRDefault="00862E1F" w:rsidP="00862E1F">
      <w:pPr>
        <w:tabs>
          <w:tab w:val="left" w:pos="7800"/>
        </w:tabs>
        <w:rPr>
          <w:rFonts w:ascii="Times New Roman" w:hAnsi="Times New Roman" w:cs="Times New Roman"/>
          <w:b/>
        </w:rPr>
      </w:pPr>
    </w:p>
    <w:p w14:paraId="51F17371" w14:textId="77777777" w:rsidR="00862E1F" w:rsidRPr="00A42D98" w:rsidRDefault="00862E1F" w:rsidP="00862E1F">
      <w:pPr>
        <w:tabs>
          <w:tab w:val="left" w:pos="7800"/>
        </w:tabs>
        <w:rPr>
          <w:rFonts w:ascii="Times New Roman" w:hAnsi="Times New Roman" w:cs="Times New Roman"/>
          <w:b/>
        </w:rPr>
      </w:pPr>
    </w:p>
    <w:p w14:paraId="36E69C67" w14:textId="77777777" w:rsidR="00862E1F" w:rsidRPr="00A42D98" w:rsidRDefault="00862E1F" w:rsidP="00862E1F">
      <w:pPr>
        <w:tabs>
          <w:tab w:val="left" w:pos="7800"/>
        </w:tabs>
        <w:rPr>
          <w:rFonts w:ascii="Times New Roman" w:hAnsi="Times New Roman" w:cs="Times New Roman"/>
          <w:b/>
        </w:rPr>
      </w:pPr>
    </w:p>
    <w:p w14:paraId="480AF9E7" w14:textId="77777777" w:rsidR="00862E1F" w:rsidRPr="00A42D98" w:rsidRDefault="00862E1F" w:rsidP="00862E1F">
      <w:pPr>
        <w:tabs>
          <w:tab w:val="left" w:pos="7800"/>
        </w:tabs>
        <w:rPr>
          <w:rFonts w:ascii="Times New Roman" w:hAnsi="Times New Roman" w:cs="Times New Roman"/>
          <w:b/>
        </w:rPr>
      </w:pPr>
    </w:p>
    <w:p w14:paraId="6821EEA1" w14:textId="77777777" w:rsidR="00862E1F" w:rsidRPr="00A42D98" w:rsidRDefault="00862E1F" w:rsidP="00862E1F">
      <w:pPr>
        <w:tabs>
          <w:tab w:val="left" w:pos="7800"/>
        </w:tabs>
        <w:rPr>
          <w:rFonts w:ascii="Times New Roman" w:hAnsi="Times New Roman" w:cs="Times New Roman"/>
          <w:b/>
        </w:rPr>
      </w:pPr>
    </w:p>
    <w:p w14:paraId="78CC7CEA" w14:textId="77777777" w:rsidR="00862E1F" w:rsidRPr="00A42D98" w:rsidRDefault="00862E1F" w:rsidP="00862E1F">
      <w:pPr>
        <w:tabs>
          <w:tab w:val="left" w:pos="7800"/>
        </w:tabs>
        <w:rPr>
          <w:rFonts w:ascii="Times New Roman" w:hAnsi="Times New Roman" w:cs="Times New Roman"/>
          <w:b/>
        </w:rPr>
      </w:pPr>
    </w:p>
    <w:p w14:paraId="57E10276" w14:textId="77777777" w:rsidR="00862E1F" w:rsidRPr="00A42D98" w:rsidRDefault="00862E1F" w:rsidP="00862E1F">
      <w:pPr>
        <w:tabs>
          <w:tab w:val="left" w:pos="7800"/>
        </w:tabs>
        <w:rPr>
          <w:rFonts w:ascii="Times New Roman" w:hAnsi="Times New Roman" w:cs="Times New Roman"/>
          <w:b/>
        </w:rPr>
      </w:pPr>
    </w:p>
    <w:p w14:paraId="6E28409B" w14:textId="77777777" w:rsidR="00862E1F" w:rsidRPr="00A42D98" w:rsidRDefault="00862E1F" w:rsidP="00862E1F">
      <w:pPr>
        <w:tabs>
          <w:tab w:val="left" w:pos="7800"/>
        </w:tabs>
        <w:rPr>
          <w:rFonts w:ascii="Times New Roman" w:hAnsi="Times New Roman" w:cs="Times New Roman"/>
          <w:b/>
        </w:rPr>
      </w:pPr>
    </w:p>
    <w:p w14:paraId="19436F0D" w14:textId="77777777" w:rsidR="00862E1F" w:rsidRPr="00A42D98" w:rsidRDefault="00862E1F" w:rsidP="00862E1F">
      <w:pPr>
        <w:tabs>
          <w:tab w:val="left" w:pos="7800"/>
        </w:tabs>
        <w:rPr>
          <w:rFonts w:ascii="Times New Roman" w:hAnsi="Times New Roman" w:cs="Times New Roman"/>
          <w:b/>
        </w:rPr>
      </w:pPr>
    </w:p>
    <w:p w14:paraId="4B07F933" w14:textId="77777777" w:rsidR="00862E1F" w:rsidRPr="00A42D98" w:rsidRDefault="00862E1F" w:rsidP="00862E1F">
      <w:pPr>
        <w:tabs>
          <w:tab w:val="left" w:pos="7800"/>
        </w:tabs>
        <w:rPr>
          <w:rFonts w:ascii="Times New Roman" w:hAnsi="Times New Roman" w:cs="Times New Roman"/>
          <w:b/>
        </w:rPr>
      </w:pPr>
    </w:p>
    <w:p w14:paraId="0BEFEB34" w14:textId="77777777" w:rsidR="00862E1F" w:rsidRPr="00A42D98" w:rsidRDefault="00862E1F" w:rsidP="00862E1F">
      <w:pPr>
        <w:tabs>
          <w:tab w:val="left" w:pos="7800"/>
        </w:tabs>
        <w:rPr>
          <w:rFonts w:ascii="Times New Roman" w:hAnsi="Times New Roman" w:cs="Times New Roman"/>
          <w:b/>
        </w:rPr>
      </w:pPr>
    </w:p>
    <w:p w14:paraId="0E1EDCEC" w14:textId="77777777" w:rsidR="00862E1F" w:rsidRPr="00A42D98" w:rsidRDefault="00862E1F" w:rsidP="00862E1F">
      <w:pPr>
        <w:tabs>
          <w:tab w:val="left" w:pos="7800"/>
        </w:tabs>
        <w:rPr>
          <w:rFonts w:ascii="Times New Roman" w:hAnsi="Times New Roman" w:cs="Times New Roman"/>
          <w:b/>
        </w:rPr>
      </w:pPr>
    </w:p>
    <w:p w14:paraId="510DF198" w14:textId="77777777" w:rsidR="00862E1F" w:rsidRPr="00A42D98" w:rsidRDefault="00862E1F" w:rsidP="00862E1F">
      <w:pPr>
        <w:tabs>
          <w:tab w:val="left" w:pos="7800"/>
        </w:tabs>
        <w:rPr>
          <w:rFonts w:ascii="Times New Roman" w:hAnsi="Times New Roman" w:cs="Times New Roman"/>
          <w:b/>
        </w:rPr>
      </w:pPr>
    </w:p>
    <w:p w14:paraId="1EFA4656" w14:textId="77777777" w:rsidR="00862E1F" w:rsidRPr="00A42D98" w:rsidRDefault="00862E1F" w:rsidP="00862E1F">
      <w:pPr>
        <w:tabs>
          <w:tab w:val="left" w:pos="7800"/>
        </w:tabs>
        <w:rPr>
          <w:rFonts w:ascii="Times New Roman" w:hAnsi="Times New Roman" w:cs="Times New Roman"/>
          <w:b/>
        </w:rPr>
      </w:pPr>
    </w:p>
    <w:p w14:paraId="02691D39" w14:textId="77777777" w:rsidR="00862E1F" w:rsidRPr="00A42D98" w:rsidRDefault="00862E1F" w:rsidP="00862E1F">
      <w:pPr>
        <w:tabs>
          <w:tab w:val="left" w:pos="7800"/>
        </w:tabs>
        <w:rPr>
          <w:rFonts w:ascii="Times New Roman" w:hAnsi="Times New Roman" w:cs="Times New Roman"/>
          <w:b/>
        </w:rPr>
      </w:pPr>
    </w:p>
    <w:p w14:paraId="1592CE3B" w14:textId="77777777" w:rsidR="00862E1F" w:rsidRPr="00A42D98" w:rsidRDefault="00862E1F" w:rsidP="00862E1F">
      <w:pPr>
        <w:tabs>
          <w:tab w:val="left" w:pos="7800"/>
        </w:tabs>
        <w:rPr>
          <w:rFonts w:ascii="Times New Roman" w:hAnsi="Times New Roman" w:cs="Times New Roman"/>
          <w:b/>
        </w:rPr>
      </w:pPr>
    </w:p>
    <w:p w14:paraId="3BFE5B98" w14:textId="77777777" w:rsidR="00862E1F" w:rsidRPr="00A42D98" w:rsidRDefault="00862E1F" w:rsidP="00862E1F">
      <w:pPr>
        <w:tabs>
          <w:tab w:val="left" w:pos="7800"/>
        </w:tabs>
        <w:rPr>
          <w:rFonts w:ascii="Times New Roman" w:hAnsi="Times New Roman" w:cs="Times New Roman"/>
          <w:b/>
        </w:rPr>
      </w:pPr>
    </w:p>
    <w:p w14:paraId="280C9C81"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34016" behindDoc="0" locked="0" layoutInCell="1" allowOverlap="0" wp14:anchorId="5BBAF8E4" wp14:editId="2EEB3193">
            <wp:simplePos x="0" y="0"/>
            <wp:positionH relativeFrom="column">
              <wp:posOffset>3810</wp:posOffset>
            </wp:positionH>
            <wp:positionV relativeFrom="paragraph">
              <wp:posOffset>0</wp:posOffset>
            </wp:positionV>
            <wp:extent cx="762000" cy="762000"/>
            <wp:effectExtent l="0" t="0" r="0" b="0"/>
            <wp:wrapSquare wrapText="bothSides"/>
            <wp:docPr id="41" name="Resim 4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06DCC2E1" w14:textId="11D79E89"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5E2CE630" w14:textId="77777777" w:rsidR="00862E1F" w:rsidRPr="00A42D98" w:rsidRDefault="00862E1F" w:rsidP="00862E1F">
      <w:pPr>
        <w:outlineLvl w:val="0"/>
        <w:rPr>
          <w:rFonts w:ascii="Times New Roman" w:hAnsi="Times New Roman" w:cs="Times New Roman"/>
          <w:b/>
          <w:sz w:val="10"/>
          <w:szCs w:val="10"/>
        </w:rPr>
      </w:pPr>
    </w:p>
    <w:p w14:paraId="7B879EF8"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53C54123" w14:textId="77777777" w:rsidTr="00A42D98">
        <w:tc>
          <w:tcPr>
            <w:tcW w:w="1167" w:type="dxa"/>
            <w:vAlign w:val="center"/>
          </w:tcPr>
          <w:p w14:paraId="1CEA80A3"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6B55C075"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5160C6A3"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28CFE823" w14:textId="77777777" w:rsidTr="00A42D98">
        <w:tc>
          <w:tcPr>
            <w:tcW w:w="1668" w:type="dxa"/>
            <w:vAlign w:val="center"/>
          </w:tcPr>
          <w:p w14:paraId="08B13CC6"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2753E71"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831918008</w:t>
            </w:r>
            <w:proofErr w:type="gramEnd"/>
          </w:p>
        </w:tc>
        <w:tc>
          <w:tcPr>
            <w:tcW w:w="1560" w:type="dxa"/>
            <w:vAlign w:val="center"/>
          </w:tcPr>
          <w:p w14:paraId="36E9259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95479C3"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INTERDISCIPLINARY LITERATURE I</w:t>
            </w:r>
            <w:r w:rsidRPr="00A42D98">
              <w:rPr>
                <w:rFonts w:ascii="Times New Roman" w:hAnsi="Times New Roman" w:cs="Times New Roman"/>
                <w:sz w:val="20"/>
                <w:szCs w:val="20"/>
              </w:rPr>
              <w:t>I</w:t>
            </w:r>
          </w:p>
        </w:tc>
      </w:tr>
    </w:tbl>
    <w:p w14:paraId="4B094654"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6AA72736"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DDBE686"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38276CA2"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B7F676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1AED1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0FCF784E"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998200E"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C127FF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CC4207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B1F3B9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83EFEE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3C6C4D5"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B79E7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EA30A5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33CA8B8F"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254708A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122B61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BB18E7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5B4395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E086F9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4AE859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4646FA0C"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2BF36731"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71344E91"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C58AEB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542331DA"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EB6FCA5"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D073C6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9A51C01"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E300B02"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C8D14E6"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53C6823"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5973EECA"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4F9CA0A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46CD499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0F4C8B1"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B679CB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9BD3E3E"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39C3F37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2D5FC27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DB35B5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4C30C5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0F72CCA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C09CC3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EECC91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CEACF6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7241CD5"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3D0ADB8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222022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DB86F3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78ECEB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5C9E3958"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551EB7C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493CB5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4EC9C8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43DAB4D"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CE19505" w14:textId="77777777" w:rsidR="00862E1F" w:rsidRPr="00A42D98" w:rsidRDefault="00862E1F" w:rsidP="00A42D98">
            <w:pPr>
              <w:rPr>
                <w:rFonts w:ascii="Times New Roman" w:hAnsi="Times New Roman" w:cs="Times New Roman"/>
                <w:sz w:val="20"/>
                <w:szCs w:val="20"/>
                <w:lang w:val="en-US"/>
              </w:rPr>
            </w:pPr>
          </w:p>
        </w:tc>
      </w:tr>
      <w:tr w:rsidR="00862E1F" w:rsidRPr="00A42D98" w14:paraId="02E4341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67E559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7A76AF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CBE392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8A451D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C3336C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7AF3CC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8BBAA1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279E2C3"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18FCFAEE"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44FA4F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C8871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0EF37CA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E022A2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2418BE77" w14:textId="77777777" w:rsidR="00862E1F" w:rsidRPr="00A42D98" w:rsidRDefault="00862E1F" w:rsidP="00A42D98">
            <w:pPr>
              <w:rPr>
                <w:rFonts w:ascii="Times New Roman" w:hAnsi="Times New Roman" w:cs="Times New Roman"/>
                <w:sz w:val="20"/>
                <w:szCs w:val="20"/>
                <w:lang w:val="en-US"/>
              </w:rPr>
            </w:pPr>
          </w:p>
        </w:tc>
      </w:tr>
      <w:tr w:rsidR="00862E1F" w:rsidRPr="00A42D98" w14:paraId="1A799DC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E78410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663138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1F0795B"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16C800F" w14:textId="77777777" w:rsidR="00862E1F" w:rsidRPr="00A42D98" w:rsidRDefault="00862E1F" w:rsidP="00A42D98">
            <w:pPr>
              <w:rPr>
                <w:rFonts w:ascii="Times New Roman" w:hAnsi="Times New Roman" w:cs="Times New Roman"/>
                <w:sz w:val="20"/>
                <w:szCs w:val="20"/>
                <w:lang w:val="en-US"/>
              </w:rPr>
            </w:pPr>
          </w:p>
        </w:tc>
      </w:tr>
      <w:tr w:rsidR="00862E1F" w:rsidRPr="00A42D98" w14:paraId="1EC4E4FA"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6A6F5C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E305B6B"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702FD63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639B44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1727E794"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29109B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12D67A0"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15ED31EF" w14:textId="77777777" w:rsidR="00862E1F" w:rsidRPr="00A42D98" w:rsidRDefault="00862E1F" w:rsidP="00A42D98">
            <w:pPr>
              <w:jc w:val="both"/>
              <w:rPr>
                <w:rFonts w:ascii="Times New Roman" w:hAnsi="Times New Roman" w:cs="Times New Roman"/>
                <w:sz w:val="20"/>
                <w:szCs w:val="20"/>
              </w:rPr>
            </w:pPr>
            <w:proofErr w:type="gramStart"/>
            <w:r w:rsidRPr="00A42D98">
              <w:rPr>
                <w:rFonts w:ascii="Times New Roman" w:hAnsi="Times New Roman" w:cs="Times New Roman"/>
                <w:sz w:val="20"/>
                <w:szCs w:val="20"/>
              </w:rPr>
              <w:t>121915005</w:t>
            </w:r>
            <w:proofErr w:type="gramEnd"/>
            <w:r w:rsidRPr="00A42D98">
              <w:rPr>
                <w:rFonts w:ascii="Times New Roman" w:hAnsi="Times New Roman" w:cs="Times New Roman"/>
                <w:sz w:val="20"/>
                <w:szCs w:val="20"/>
              </w:rPr>
              <w:t xml:space="preserve"> Karşılaştırmalı Edebiyat Semineri I,</w:t>
            </w:r>
          </w:p>
          <w:p w14:paraId="47A148E8" w14:textId="77777777" w:rsidR="00862E1F" w:rsidRPr="00A42D98" w:rsidRDefault="00862E1F" w:rsidP="00A42D98">
            <w:pPr>
              <w:jc w:val="both"/>
              <w:rPr>
                <w:rFonts w:ascii="Times New Roman" w:hAnsi="Times New Roman" w:cs="Times New Roman"/>
                <w:sz w:val="20"/>
                <w:szCs w:val="20"/>
              </w:rPr>
            </w:pPr>
            <w:proofErr w:type="gramStart"/>
            <w:r w:rsidRPr="00A42D98">
              <w:rPr>
                <w:rFonts w:ascii="Times New Roman" w:hAnsi="Times New Roman" w:cs="Times New Roman"/>
                <w:sz w:val="20"/>
                <w:szCs w:val="20"/>
              </w:rPr>
              <w:t>121916005</w:t>
            </w:r>
            <w:proofErr w:type="gramEnd"/>
            <w:r w:rsidRPr="00A42D98">
              <w:rPr>
                <w:rFonts w:ascii="Times New Roman" w:hAnsi="Times New Roman" w:cs="Times New Roman"/>
                <w:sz w:val="20"/>
                <w:szCs w:val="20"/>
              </w:rPr>
              <w:t xml:space="preserve"> Karşılaştırmalı Edebiyat Semineri II and</w:t>
            </w:r>
          </w:p>
          <w:p w14:paraId="1176D722" w14:textId="77777777" w:rsidR="00862E1F" w:rsidRPr="00A42D98" w:rsidRDefault="00862E1F" w:rsidP="00A42D98">
            <w:pPr>
              <w:jc w:val="both"/>
              <w:rPr>
                <w:rFonts w:ascii="Times New Roman" w:hAnsi="Times New Roman" w:cs="Times New Roman"/>
                <w:sz w:val="20"/>
                <w:szCs w:val="20"/>
              </w:rPr>
            </w:pPr>
            <w:proofErr w:type="gramStart"/>
            <w:r w:rsidRPr="00A42D98">
              <w:rPr>
                <w:rFonts w:ascii="Times New Roman" w:hAnsi="Times New Roman" w:cs="Times New Roman"/>
                <w:sz w:val="20"/>
                <w:szCs w:val="20"/>
              </w:rPr>
              <w:t>121914299</w:t>
            </w:r>
            <w:proofErr w:type="gramEnd"/>
            <w:r w:rsidRPr="00A42D98">
              <w:rPr>
                <w:rFonts w:ascii="Times New Roman" w:hAnsi="Times New Roman" w:cs="Times New Roman"/>
                <w:sz w:val="20"/>
                <w:szCs w:val="20"/>
              </w:rPr>
              <w:t xml:space="preserve"> Bilimsel Araştırma Yöntemleri </w:t>
            </w:r>
          </w:p>
        </w:tc>
      </w:tr>
      <w:tr w:rsidR="00862E1F" w:rsidRPr="00A42D98" w14:paraId="48017FD8"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0EBE36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47F703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Interdisciplinary method enables interaction and criticism. Comparative literature has focused on the relation between literature and other disciplines since the beginning of 29th century.  Like cultural studies contemporary comparative literature has become multidisciplinary during the century. The aim of this course is to study the relation between literature and other disciplines such as sociology, psychology, history, anthropology, music, painting, sculpture, cinema and etc. </w:t>
            </w:r>
          </w:p>
        </w:tc>
      </w:tr>
      <w:tr w:rsidR="00862E1F" w:rsidRPr="00A42D98" w14:paraId="0884A4C6"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C92575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152D5E3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 the course selected works from Turkish and world literature will be studied with a comparative approach. </w:t>
            </w:r>
          </w:p>
        </w:tc>
      </w:tr>
      <w:tr w:rsidR="00862E1F" w:rsidRPr="00A42D98" w14:paraId="2FAE3225"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3B2014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EE77687" w14:textId="77777777" w:rsidR="00862E1F" w:rsidRPr="00A42D98" w:rsidRDefault="00862E1F" w:rsidP="00A42D98">
            <w:pPr>
              <w:rPr>
                <w:rFonts w:ascii="Times New Roman" w:hAnsi="Times New Roman" w:cs="Times New Roman"/>
                <w:sz w:val="20"/>
                <w:szCs w:val="20"/>
                <w:lang w:val="en-US"/>
              </w:rPr>
            </w:pPr>
          </w:p>
          <w:p w14:paraId="50BAF74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44FF29FA"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8C681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27105FB"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 xml:space="preserve">In the course literature’s relations with other fields will be learned. </w:t>
            </w:r>
          </w:p>
        </w:tc>
      </w:tr>
      <w:tr w:rsidR="00862E1F" w:rsidRPr="00A42D98" w14:paraId="1D492AB5"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BFA33B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89EC06F" w14:textId="77777777" w:rsidR="00862E1F" w:rsidRPr="00A42D98" w:rsidRDefault="00862E1F" w:rsidP="00A42D98">
            <w:pPr>
              <w:pStyle w:val="Balk4"/>
              <w:spacing w:before="0" w:after="0"/>
              <w:rPr>
                <w:b w:val="0"/>
                <w:sz w:val="20"/>
                <w:szCs w:val="20"/>
              </w:rPr>
            </w:pPr>
            <w:r w:rsidRPr="00A42D98">
              <w:rPr>
                <w:b w:val="0"/>
                <w:sz w:val="20"/>
                <w:szCs w:val="20"/>
              </w:rPr>
              <w:t xml:space="preserve"> Edebiyat Sosyolojisi (Lucien Goldmann), Tarihsel Roman (György Lukacs), Romandan Sinemaya (Ayfer Yılmaz), Dünya Mitolojisi (Dona Rosenberg), Metinlerarasılık/ Göstergelerarasılık (Kubilay Aktulum)</w:t>
            </w:r>
          </w:p>
        </w:tc>
      </w:tr>
      <w:tr w:rsidR="00862E1F" w:rsidRPr="00A42D98" w14:paraId="022F4E04"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F8271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CFF6B54"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Film Eleştirisi (Zafer Özden), Saçmanın Tiyatrosu (Abdüllatif Acarlıoğlu) </w:t>
            </w:r>
            <w:r w:rsidRPr="00A42D98">
              <w:rPr>
                <w:rFonts w:ascii="Times New Roman" w:hAnsi="Times New Roman" w:cs="Times New Roman"/>
                <w:bCs/>
                <w:sz w:val="20"/>
                <w:szCs w:val="20"/>
                <w:lang w:val="en-US"/>
              </w:rPr>
              <w:t xml:space="preserve">and other scientific papers on the field. </w:t>
            </w:r>
          </w:p>
          <w:p w14:paraId="2DC5392D" w14:textId="77777777" w:rsidR="00862E1F" w:rsidRPr="00A42D98" w:rsidRDefault="00862E1F" w:rsidP="00A42D98">
            <w:pPr>
              <w:pStyle w:val="Balk4"/>
              <w:spacing w:before="0" w:after="0"/>
              <w:rPr>
                <w:b w:val="0"/>
                <w:color w:val="000000"/>
                <w:sz w:val="20"/>
                <w:szCs w:val="20"/>
                <w:lang w:val="en-US"/>
              </w:rPr>
            </w:pPr>
          </w:p>
        </w:tc>
      </w:tr>
      <w:tr w:rsidR="00862E1F" w:rsidRPr="00A42D98" w14:paraId="583EC6D8"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BD09AA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CCB245D" w14:textId="77777777" w:rsidR="00862E1F" w:rsidRPr="00A42D98" w:rsidRDefault="00862E1F" w:rsidP="00A42D98">
            <w:pPr>
              <w:jc w:val="both"/>
              <w:rPr>
                <w:rFonts w:ascii="Times New Roman" w:hAnsi="Times New Roman" w:cs="Times New Roman"/>
                <w:sz w:val="20"/>
                <w:szCs w:val="20"/>
                <w:lang w:val="en-US"/>
              </w:rPr>
            </w:pPr>
          </w:p>
        </w:tc>
      </w:tr>
    </w:tbl>
    <w:p w14:paraId="7B5F3C1C"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6CCD5228"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91F0B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5CD0CE1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1BD5BE0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1E79876"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38E64F3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803A6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3F4E462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Book and topic assignment for seminar</w:t>
            </w:r>
          </w:p>
        </w:tc>
      </w:tr>
      <w:tr w:rsidR="00862E1F" w:rsidRPr="00A42D98" w14:paraId="5320CB7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79ACE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34EBBF9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Book and topic assignment for seminar</w:t>
            </w:r>
          </w:p>
        </w:tc>
      </w:tr>
      <w:tr w:rsidR="00862E1F" w:rsidRPr="00A42D98" w14:paraId="55B4F9F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2A20A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7341FC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Book and topic assignment for seminar</w:t>
            </w:r>
          </w:p>
        </w:tc>
      </w:tr>
      <w:tr w:rsidR="00862E1F" w:rsidRPr="00A42D98" w14:paraId="2711195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E5D07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D7C5D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exam </w:t>
            </w:r>
          </w:p>
        </w:tc>
      </w:tr>
      <w:tr w:rsidR="00862E1F" w:rsidRPr="00A42D98" w14:paraId="1346527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05088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A24DD3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Method assignment for seminar</w:t>
            </w:r>
          </w:p>
        </w:tc>
      </w:tr>
      <w:tr w:rsidR="00862E1F" w:rsidRPr="00A42D98" w14:paraId="23C1D41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D6FC9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A4363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Method assignment for seminar</w:t>
            </w:r>
          </w:p>
        </w:tc>
      </w:tr>
      <w:tr w:rsidR="00862E1F" w:rsidRPr="00A42D98" w14:paraId="051BEF7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F37CC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07D8FB"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Student meetings</w:t>
            </w:r>
          </w:p>
        </w:tc>
      </w:tr>
      <w:tr w:rsidR="00862E1F" w:rsidRPr="00A42D98" w14:paraId="203177F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BECA1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5B21E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Student meetings</w:t>
            </w:r>
          </w:p>
        </w:tc>
      </w:tr>
      <w:tr w:rsidR="00862E1F" w:rsidRPr="00A42D98" w14:paraId="3815FCE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D2E8D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3A4280"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exam</w:t>
            </w:r>
          </w:p>
        </w:tc>
      </w:tr>
      <w:tr w:rsidR="00862E1F" w:rsidRPr="00A42D98" w14:paraId="2A2ABD8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942E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D0110B" w14:textId="77777777" w:rsidR="00862E1F" w:rsidRPr="00A42D98" w:rsidRDefault="00862E1F" w:rsidP="00A42D98">
            <w:pPr>
              <w:rPr>
                <w:rFonts w:ascii="Times New Roman" w:hAnsi="Times New Roman" w:cs="Times New Roman"/>
                <w:color w:val="000000"/>
                <w:sz w:val="20"/>
                <w:szCs w:val="20"/>
                <w:lang w:val="en-US"/>
              </w:rPr>
            </w:pPr>
            <w:r w:rsidRPr="00A42D98">
              <w:rPr>
                <w:rFonts w:ascii="Times New Roman" w:hAnsi="Times New Roman" w:cs="Times New Roman"/>
                <w:color w:val="000000"/>
                <w:sz w:val="20"/>
                <w:szCs w:val="20"/>
                <w:lang w:val="en-US"/>
              </w:rPr>
              <w:t xml:space="preserve"> Assessments </w:t>
            </w:r>
            <w:proofErr w:type="gramStart"/>
            <w:r w:rsidRPr="00A42D98">
              <w:rPr>
                <w:rFonts w:ascii="Times New Roman" w:hAnsi="Times New Roman" w:cs="Times New Roman"/>
                <w:color w:val="000000"/>
                <w:sz w:val="20"/>
                <w:szCs w:val="20"/>
                <w:lang w:val="en-US"/>
              </w:rPr>
              <w:t>of  applied</w:t>
            </w:r>
            <w:proofErr w:type="gramEnd"/>
            <w:r w:rsidRPr="00A42D98">
              <w:rPr>
                <w:rFonts w:ascii="Times New Roman" w:hAnsi="Times New Roman" w:cs="Times New Roman"/>
                <w:color w:val="000000"/>
                <w:sz w:val="20"/>
                <w:szCs w:val="20"/>
                <w:lang w:val="en-US"/>
              </w:rPr>
              <w:t xml:space="preserve"> works. </w:t>
            </w:r>
          </w:p>
        </w:tc>
      </w:tr>
      <w:tr w:rsidR="00862E1F" w:rsidRPr="00A42D98" w14:paraId="5BE5A8F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B6629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F07C8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Assessments </w:t>
            </w:r>
            <w:proofErr w:type="gramStart"/>
            <w:r w:rsidRPr="00A42D98">
              <w:rPr>
                <w:rFonts w:ascii="Times New Roman" w:hAnsi="Times New Roman" w:cs="Times New Roman"/>
                <w:color w:val="000000"/>
                <w:sz w:val="20"/>
                <w:szCs w:val="20"/>
                <w:lang w:val="en-US"/>
              </w:rPr>
              <w:t>of  applied</w:t>
            </w:r>
            <w:proofErr w:type="gramEnd"/>
            <w:r w:rsidRPr="00A42D98">
              <w:rPr>
                <w:rFonts w:ascii="Times New Roman" w:hAnsi="Times New Roman" w:cs="Times New Roman"/>
                <w:color w:val="000000"/>
                <w:sz w:val="20"/>
                <w:szCs w:val="20"/>
                <w:lang w:val="en-US"/>
              </w:rPr>
              <w:t xml:space="preserve"> works.</w:t>
            </w:r>
          </w:p>
        </w:tc>
      </w:tr>
      <w:tr w:rsidR="00862E1F" w:rsidRPr="00A42D98" w14:paraId="00AD2B9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911EB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53674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Assessments </w:t>
            </w:r>
            <w:proofErr w:type="gramStart"/>
            <w:r w:rsidRPr="00A42D98">
              <w:rPr>
                <w:rFonts w:ascii="Times New Roman" w:hAnsi="Times New Roman" w:cs="Times New Roman"/>
                <w:color w:val="000000"/>
                <w:sz w:val="20"/>
                <w:szCs w:val="20"/>
                <w:lang w:val="en-US"/>
              </w:rPr>
              <w:t>of  applied</w:t>
            </w:r>
            <w:proofErr w:type="gramEnd"/>
            <w:r w:rsidRPr="00A42D98">
              <w:rPr>
                <w:rFonts w:ascii="Times New Roman" w:hAnsi="Times New Roman" w:cs="Times New Roman"/>
                <w:color w:val="000000"/>
                <w:sz w:val="20"/>
                <w:szCs w:val="20"/>
                <w:lang w:val="en-US"/>
              </w:rPr>
              <w:t xml:space="preserve"> works.</w:t>
            </w:r>
          </w:p>
        </w:tc>
      </w:tr>
      <w:tr w:rsidR="00862E1F" w:rsidRPr="00A42D98" w14:paraId="0BBCF2B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6E06D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0833E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Assessments </w:t>
            </w:r>
            <w:proofErr w:type="gramStart"/>
            <w:r w:rsidRPr="00A42D98">
              <w:rPr>
                <w:rFonts w:ascii="Times New Roman" w:hAnsi="Times New Roman" w:cs="Times New Roman"/>
                <w:color w:val="000000"/>
                <w:sz w:val="20"/>
                <w:szCs w:val="20"/>
                <w:lang w:val="en-US"/>
              </w:rPr>
              <w:t>of  applied</w:t>
            </w:r>
            <w:proofErr w:type="gramEnd"/>
            <w:r w:rsidRPr="00A42D98">
              <w:rPr>
                <w:rFonts w:ascii="Times New Roman" w:hAnsi="Times New Roman" w:cs="Times New Roman"/>
                <w:color w:val="000000"/>
                <w:sz w:val="20"/>
                <w:szCs w:val="20"/>
                <w:lang w:val="en-US"/>
              </w:rPr>
              <w:t xml:space="preserve"> works.</w:t>
            </w:r>
          </w:p>
        </w:tc>
      </w:tr>
      <w:tr w:rsidR="00862E1F" w:rsidRPr="00A42D98" w14:paraId="32BCB18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B7152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B2644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Assessments </w:t>
            </w:r>
            <w:proofErr w:type="gramStart"/>
            <w:r w:rsidRPr="00A42D98">
              <w:rPr>
                <w:rFonts w:ascii="Times New Roman" w:hAnsi="Times New Roman" w:cs="Times New Roman"/>
                <w:color w:val="000000"/>
                <w:sz w:val="20"/>
                <w:szCs w:val="20"/>
                <w:lang w:val="en-US"/>
              </w:rPr>
              <w:t>of  applied</w:t>
            </w:r>
            <w:proofErr w:type="gramEnd"/>
            <w:r w:rsidRPr="00A42D98">
              <w:rPr>
                <w:rFonts w:ascii="Times New Roman" w:hAnsi="Times New Roman" w:cs="Times New Roman"/>
                <w:color w:val="000000"/>
                <w:sz w:val="20"/>
                <w:szCs w:val="20"/>
                <w:lang w:val="en-US"/>
              </w:rPr>
              <w:t xml:space="preserve"> works.</w:t>
            </w:r>
          </w:p>
        </w:tc>
      </w:tr>
      <w:tr w:rsidR="00862E1F" w:rsidRPr="00A42D98" w14:paraId="76FE482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F396C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EC517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D35CEEC"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421E42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33B18D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544FF84B" w14:textId="77777777" w:rsidR="00862E1F" w:rsidRPr="00A42D98" w:rsidRDefault="00862E1F" w:rsidP="00862E1F">
      <w:pPr>
        <w:rPr>
          <w:rFonts w:ascii="Times New Roman" w:hAnsi="Times New Roman" w:cs="Times New Roman"/>
          <w:sz w:val="16"/>
          <w:szCs w:val="16"/>
        </w:rPr>
      </w:pPr>
    </w:p>
    <w:p w14:paraId="1AF536CE"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76143B57"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4C4443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1D85DE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4969B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0E840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9087F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5F80B58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13577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B2C11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4B14A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0819AB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18DA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4AA6BF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7C011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4E7613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2CD349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566B95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E0A1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CF4669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FBB59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B7184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CFA894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27152B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08016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5D55AD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70F745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66EFC34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723CDD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39D8B4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F4DD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48D9AE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50AC7F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79A7259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C5A65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3070A5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24F3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3B2884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77BA36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1D393F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844EB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70F93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BA0D25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79DD3B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322235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FB2B8D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66AE49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DCFE9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5082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8C7826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CD084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06704FE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DB4E5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E636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D03D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2FB914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E24C8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7C9FEB0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E09618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EEA7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ADC21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832161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01D92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9F40D5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2AFFB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44D49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F6A5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E359B7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485F9E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2CFBC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67E4D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669E5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78E03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512844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9A91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9D66B4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1DF99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10C19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E025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66CE67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268E87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3DA9F25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BC201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CBA405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44473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119003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AD33D9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4EFF26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43313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8533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0DD7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4F040F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72A001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1516DF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BF42B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13272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5C8F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9A11F37"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6FF874A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253738F4" w14:textId="77777777" w:rsidR="00862E1F" w:rsidRPr="00A42D98" w:rsidRDefault="00862E1F" w:rsidP="00862E1F">
      <w:pPr>
        <w:rPr>
          <w:rFonts w:ascii="Times New Roman" w:hAnsi="Times New Roman" w:cs="Times New Roman"/>
          <w:sz w:val="16"/>
          <w:szCs w:val="16"/>
        </w:rPr>
      </w:pPr>
    </w:p>
    <w:p w14:paraId="5290B66A" w14:textId="3E92B5F0"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00A42D98">
        <w:rPr>
          <w:rFonts w:ascii="Times New Roman" w:hAnsi="Times New Roman" w:cs="Times New Roman"/>
        </w:rPr>
        <w:t xml:space="preserve"> Prof</w:t>
      </w:r>
      <w:r w:rsidRPr="00A42D98">
        <w:rPr>
          <w:rFonts w:ascii="Times New Roman" w:hAnsi="Times New Roman" w:cs="Times New Roman"/>
        </w:rPr>
        <w:t>. Medine SİVRİ</w:t>
      </w:r>
    </w:p>
    <w:p w14:paraId="14B2EF2E"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p>
    <w:p w14:paraId="2F8E760D" w14:textId="77777777" w:rsidR="00862E1F" w:rsidRPr="00A42D98" w:rsidRDefault="00862E1F" w:rsidP="00862E1F">
      <w:pPr>
        <w:tabs>
          <w:tab w:val="left" w:pos="7800"/>
        </w:tabs>
        <w:rPr>
          <w:rFonts w:ascii="Times New Roman" w:hAnsi="Times New Roman" w:cs="Times New Roman"/>
          <w:b/>
        </w:rPr>
      </w:pPr>
    </w:p>
    <w:p w14:paraId="0753AF5C" w14:textId="77777777" w:rsidR="00862E1F" w:rsidRPr="00A42D98" w:rsidRDefault="00862E1F" w:rsidP="00862E1F">
      <w:pPr>
        <w:tabs>
          <w:tab w:val="left" w:pos="7800"/>
        </w:tabs>
        <w:rPr>
          <w:rFonts w:ascii="Times New Roman" w:hAnsi="Times New Roman" w:cs="Times New Roman"/>
          <w:b/>
        </w:rPr>
      </w:pPr>
    </w:p>
    <w:p w14:paraId="307B1FB5" w14:textId="77777777" w:rsidR="00862E1F" w:rsidRPr="00A42D98" w:rsidRDefault="00862E1F" w:rsidP="00862E1F">
      <w:pPr>
        <w:tabs>
          <w:tab w:val="left" w:pos="7800"/>
        </w:tabs>
        <w:rPr>
          <w:rFonts w:ascii="Times New Roman" w:hAnsi="Times New Roman" w:cs="Times New Roman"/>
          <w:b/>
        </w:rPr>
      </w:pPr>
    </w:p>
    <w:p w14:paraId="7E7C40EF" w14:textId="77777777" w:rsidR="00862E1F" w:rsidRPr="00A42D98" w:rsidRDefault="00862E1F" w:rsidP="00862E1F">
      <w:pPr>
        <w:tabs>
          <w:tab w:val="left" w:pos="7800"/>
        </w:tabs>
        <w:rPr>
          <w:rFonts w:ascii="Times New Roman" w:hAnsi="Times New Roman" w:cs="Times New Roman"/>
          <w:b/>
        </w:rPr>
      </w:pPr>
    </w:p>
    <w:p w14:paraId="7FD41D63" w14:textId="77777777" w:rsidR="00862E1F" w:rsidRPr="00A42D98" w:rsidRDefault="00862E1F" w:rsidP="00862E1F">
      <w:pPr>
        <w:tabs>
          <w:tab w:val="left" w:pos="7800"/>
        </w:tabs>
        <w:rPr>
          <w:rFonts w:ascii="Times New Roman" w:hAnsi="Times New Roman" w:cs="Times New Roman"/>
          <w:b/>
        </w:rPr>
      </w:pPr>
    </w:p>
    <w:p w14:paraId="077855E1" w14:textId="77777777" w:rsidR="00862E1F" w:rsidRPr="00A42D98" w:rsidRDefault="00862E1F" w:rsidP="00862E1F">
      <w:pPr>
        <w:tabs>
          <w:tab w:val="left" w:pos="7800"/>
        </w:tabs>
        <w:rPr>
          <w:rFonts w:ascii="Times New Roman" w:hAnsi="Times New Roman" w:cs="Times New Roman"/>
          <w:b/>
        </w:rPr>
      </w:pPr>
    </w:p>
    <w:p w14:paraId="2E835668" w14:textId="77777777" w:rsidR="00862E1F" w:rsidRPr="00A42D98" w:rsidRDefault="00862E1F" w:rsidP="00862E1F">
      <w:pPr>
        <w:tabs>
          <w:tab w:val="left" w:pos="7800"/>
        </w:tabs>
        <w:rPr>
          <w:rFonts w:ascii="Times New Roman" w:hAnsi="Times New Roman" w:cs="Times New Roman"/>
          <w:b/>
        </w:rPr>
      </w:pPr>
    </w:p>
    <w:p w14:paraId="7F969A0F" w14:textId="77777777" w:rsidR="00862E1F" w:rsidRPr="00A42D98" w:rsidRDefault="00862E1F" w:rsidP="00862E1F">
      <w:pPr>
        <w:tabs>
          <w:tab w:val="left" w:pos="7800"/>
        </w:tabs>
        <w:rPr>
          <w:rFonts w:ascii="Times New Roman" w:hAnsi="Times New Roman" w:cs="Times New Roman"/>
          <w:b/>
        </w:rPr>
      </w:pPr>
    </w:p>
    <w:p w14:paraId="4FA14030" w14:textId="77777777" w:rsidR="00862E1F" w:rsidRPr="00A42D98" w:rsidRDefault="00862E1F" w:rsidP="00862E1F">
      <w:pPr>
        <w:tabs>
          <w:tab w:val="left" w:pos="7800"/>
        </w:tabs>
        <w:rPr>
          <w:rFonts w:ascii="Times New Roman" w:hAnsi="Times New Roman" w:cs="Times New Roman"/>
          <w:b/>
        </w:rPr>
      </w:pPr>
    </w:p>
    <w:p w14:paraId="78284C53" w14:textId="77777777" w:rsidR="00862E1F" w:rsidRPr="00A42D98" w:rsidRDefault="00862E1F" w:rsidP="00862E1F">
      <w:pPr>
        <w:tabs>
          <w:tab w:val="left" w:pos="7800"/>
        </w:tabs>
        <w:rPr>
          <w:rFonts w:ascii="Times New Roman" w:hAnsi="Times New Roman" w:cs="Times New Roman"/>
          <w:b/>
        </w:rPr>
      </w:pPr>
    </w:p>
    <w:p w14:paraId="3D04F2A8" w14:textId="77777777" w:rsidR="00862E1F" w:rsidRPr="00A42D98" w:rsidRDefault="00862E1F" w:rsidP="00862E1F">
      <w:pPr>
        <w:tabs>
          <w:tab w:val="left" w:pos="7800"/>
        </w:tabs>
        <w:rPr>
          <w:rFonts w:ascii="Times New Roman" w:hAnsi="Times New Roman" w:cs="Times New Roman"/>
          <w:b/>
        </w:rPr>
      </w:pPr>
    </w:p>
    <w:p w14:paraId="01DDDD18" w14:textId="77777777" w:rsidR="00862E1F" w:rsidRPr="00A42D98" w:rsidRDefault="00862E1F" w:rsidP="00862E1F">
      <w:pPr>
        <w:tabs>
          <w:tab w:val="left" w:pos="7800"/>
        </w:tabs>
        <w:rPr>
          <w:rFonts w:ascii="Times New Roman" w:hAnsi="Times New Roman" w:cs="Times New Roman"/>
          <w:b/>
        </w:rPr>
      </w:pPr>
    </w:p>
    <w:p w14:paraId="37778ED4" w14:textId="77777777" w:rsidR="00862E1F" w:rsidRPr="00A42D98" w:rsidRDefault="00862E1F" w:rsidP="00862E1F">
      <w:pPr>
        <w:tabs>
          <w:tab w:val="left" w:pos="7800"/>
        </w:tabs>
        <w:rPr>
          <w:rFonts w:ascii="Times New Roman" w:hAnsi="Times New Roman" w:cs="Times New Roman"/>
          <w:b/>
        </w:rPr>
      </w:pPr>
    </w:p>
    <w:p w14:paraId="00AF1BD6" w14:textId="77777777" w:rsidR="00862E1F" w:rsidRPr="00A42D98" w:rsidRDefault="00862E1F" w:rsidP="00862E1F">
      <w:pPr>
        <w:tabs>
          <w:tab w:val="left" w:pos="7800"/>
        </w:tabs>
        <w:rPr>
          <w:rFonts w:ascii="Times New Roman" w:hAnsi="Times New Roman" w:cs="Times New Roman"/>
          <w:b/>
        </w:rPr>
      </w:pPr>
    </w:p>
    <w:p w14:paraId="58CB896D" w14:textId="77777777" w:rsidR="00862E1F" w:rsidRPr="00A42D98" w:rsidRDefault="00862E1F" w:rsidP="00862E1F">
      <w:pPr>
        <w:tabs>
          <w:tab w:val="left" w:pos="7800"/>
        </w:tabs>
        <w:rPr>
          <w:rFonts w:ascii="Times New Roman" w:hAnsi="Times New Roman" w:cs="Times New Roman"/>
          <w:b/>
        </w:rPr>
      </w:pPr>
    </w:p>
    <w:p w14:paraId="13640CA5" w14:textId="77777777" w:rsidR="00862E1F" w:rsidRPr="00A42D98" w:rsidRDefault="00862E1F" w:rsidP="00862E1F">
      <w:pPr>
        <w:tabs>
          <w:tab w:val="left" w:pos="7800"/>
        </w:tabs>
        <w:rPr>
          <w:rFonts w:ascii="Times New Roman" w:hAnsi="Times New Roman" w:cs="Times New Roman"/>
          <w:b/>
        </w:rPr>
      </w:pPr>
    </w:p>
    <w:p w14:paraId="0045C00E" w14:textId="77777777" w:rsidR="00862E1F" w:rsidRPr="00A42D98" w:rsidRDefault="00862E1F" w:rsidP="00862E1F">
      <w:pPr>
        <w:tabs>
          <w:tab w:val="left" w:pos="7800"/>
        </w:tabs>
        <w:rPr>
          <w:rFonts w:ascii="Times New Roman" w:hAnsi="Times New Roman" w:cs="Times New Roman"/>
          <w:b/>
        </w:rPr>
      </w:pPr>
    </w:p>
    <w:p w14:paraId="0EE58FB6" w14:textId="77777777" w:rsidR="00862E1F" w:rsidRPr="00A42D98" w:rsidRDefault="00862E1F" w:rsidP="00862E1F">
      <w:pPr>
        <w:tabs>
          <w:tab w:val="left" w:pos="7800"/>
        </w:tabs>
        <w:rPr>
          <w:rFonts w:ascii="Times New Roman" w:hAnsi="Times New Roman" w:cs="Times New Roman"/>
          <w:b/>
        </w:rPr>
      </w:pPr>
    </w:p>
    <w:p w14:paraId="17C6FC8F" w14:textId="77777777" w:rsidR="00862E1F" w:rsidRPr="00A42D98" w:rsidRDefault="00862E1F" w:rsidP="00862E1F">
      <w:pPr>
        <w:tabs>
          <w:tab w:val="left" w:pos="7800"/>
        </w:tabs>
        <w:rPr>
          <w:rFonts w:ascii="Times New Roman" w:hAnsi="Times New Roman" w:cs="Times New Roman"/>
          <w:b/>
        </w:rPr>
      </w:pPr>
    </w:p>
    <w:p w14:paraId="47D3A7B6" w14:textId="77777777" w:rsidR="00862E1F" w:rsidRPr="00A42D98" w:rsidRDefault="00862E1F" w:rsidP="00862E1F">
      <w:pPr>
        <w:tabs>
          <w:tab w:val="left" w:pos="7800"/>
        </w:tabs>
        <w:rPr>
          <w:rFonts w:ascii="Times New Roman" w:hAnsi="Times New Roman" w:cs="Times New Roman"/>
          <w:b/>
        </w:rPr>
      </w:pPr>
    </w:p>
    <w:p w14:paraId="1DD5D222" w14:textId="77777777" w:rsidR="00862E1F" w:rsidRPr="00A42D98" w:rsidRDefault="00862E1F" w:rsidP="00862E1F">
      <w:pPr>
        <w:tabs>
          <w:tab w:val="left" w:pos="7800"/>
        </w:tabs>
        <w:rPr>
          <w:rFonts w:ascii="Times New Roman" w:hAnsi="Times New Roman" w:cs="Times New Roman"/>
          <w:b/>
        </w:rPr>
      </w:pPr>
    </w:p>
    <w:p w14:paraId="2EEB2650" w14:textId="77777777" w:rsidR="00862E1F" w:rsidRPr="00A42D98" w:rsidRDefault="00862E1F" w:rsidP="00862E1F">
      <w:pPr>
        <w:tabs>
          <w:tab w:val="left" w:pos="7800"/>
        </w:tabs>
        <w:rPr>
          <w:rFonts w:ascii="Times New Roman" w:hAnsi="Times New Roman" w:cs="Times New Roman"/>
          <w:b/>
        </w:rPr>
      </w:pPr>
    </w:p>
    <w:p w14:paraId="0E299B3D" w14:textId="77777777" w:rsidR="00862E1F" w:rsidRPr="00A42D98" w:rsidRDefault="00862E1F" w:rsidP="00862E1F">
      <w:pPr>
        <w:tabs>
          <w:tab w:val="left" w:pos="7800"/>
        </w:tabs>
        <w:rPr>
          <w:rFonts w:ascii="Times New Roman" w:hAnsi="Times New Roman" w:cs="Times New Roman"/>
          <w:b/>
        </w:rPr>
      </w:pPr>
    </w:p>
    <w:p w14:paraId="6D353445" w14:textId="77777777" w:rsidR="00862E1F" w:rsidRPr="00A42D98" w:rsidRDefault="00862E1F" w:rsidP="00862E1F">
      <w:pPr>
        <w:tabs>
          <w:tab w:val="left" w:pos="7800"/>
        </w:tabs>
        <w:rPr>
          <w:rFonts w:ascii="Times New Roman" w:hAnsi="Times New Roman" w:cs="Times New Roman"/>
          <w:b/>
        </w:rPr>
      </w:pPr>
    </w:p>
    <w:p w14:paraId="2D23355A" w14:textId="77777777" w:rsidR="00862E1F" w:rsidRPr="00A42D98" w:rsidRDefault="00862E1F" w:rsidP="00862E1F">
      <w:pPr>
        <w:tabs>
          <w:tab w:val="left" w:pos="7800"/>
        </w:tabs>
        <w:rPr>
          <w:rFonts w:ascii="Times New Roman" w:hAnsi="Times New Roman" w:cs="Times New Roman"/>
          <w:b/>
        </w:rPr>
      </w:pPr>
    </w:p>
    <w:p w14:paraId="3AC281F5" w14:textId="77777777" w:rsidR="00862E1F" w:rsidRPr="00A42D98" w:rsidRDefault="00862E1F" w:rsidP="00862E1F">
      <w:pPr>
        <w:tabs>
          <w:tab w:val="left" w:pos="7800"/>
        </w:tabs>
        <w:rPr>
          <w:rFonts w:ascii="Times New Roman" w:hAnsi="Times New Roman" w:cs="Times New Roman"/>
          <w:b/>
        </w:rPr>
      </w:pPr>
    </w:p>
    <w:p w14:paraId="530059B0" w14:textId="77777777" w:rsidR="00862E1F" w:rsidRPr="00A42D98" w:rsidRDefault="00862E1F" w:rsidP="00862E1F">
      <w:pPr>
        <w:tabs>
          <w:tab w:val="left" w:pos="7800"/>
        </w:tabs>
        <w:rPr>
          <w:rFonts w:ascii="Times New Roman" w:hAnsi="Times New Roman" w:cs="Times New Roman"/>
          <w:b/>
        </w:rPr>
      </w:pPr>
    </w:p>
    <w:p w14:paraId="4F7D8BEE" w14:textId="77777777" w:rsidR="00862E1F" w:rsidRPr="00A42D98" w:rsidRDefault="00862E1F" w:rsidP="00862E1F">
      <w:pPr>
        <w:tabs>
          <w:tab w:val="left" w:pos="7800"/>
        </w:tabs>
        <w:rPr>
          <w:rFonts w:ascii="Times New Roman" w:hAnsi="Times New Roman" w:cs="Times New Roman"/>
          <w:b/>
        </w:rPr>
      </w:pPr>
    </w:p>
    <w:p w14:paraId="1E6DFEE2" w14:textId="77777777" w:rsidR="00862E1F" w:rsidRPr="00A42D98" w:rsidRDefault="00862E1F" w:rsidP="00862E1F">
      <w:pPr>
        <w:tabs>
          <w:tab w:val="left" w:pos="7800"/>
        </w:tabs>
        <w:rPr>
          <w:rFonts w:ascii="Times New Roman" w:hAnsi="Times New Roman" w:cs="Times New Roman"/>
          <w:b/>
        </w:rPr>
      </w:pPr>
    </w:p>
    <w:p w14:paraId="7CD7DA45"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5040" behindDoc="0" locked="0" layoutInCell="1" allowOverlap="0" wp14:anchorId="0FD999B7" wp14:editId="29EAB5A2">
            <wp:simplePos x="0" y="0"/>
            <wp:positionH relativeFrom="column">
              <wp:posOffset>3810</wp:posOffset>
            </wp:positionH>
            <wp:positionV relativeFrom="paragraph">
              <wp:posOffset>0</wp:posOffset>
            </wp:positionV>
            <wp:extent cx="762000" cy="762000"/>
            <wp:effectExtent l="0" t="0" r="0" b="0"/>
            <wp:wrapSquare wrapText="bothSides"/>
            <wp:docPr id="42" name="Resim 4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7FDD95C7" w14:textId="37925D5A"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72C7F84A" w14:textId="77777777" w:rsidR="00862E1F" w:rsidRPr="00A42D98" w:rsidRDefault="00862E1F" w:rsidP="00862E1F">
      <w:pPr>
        <w:outlineLvl w:val="0"/>
        <w:rPr>
          <w:rFonts w:ascii="Times New Roman" w:hAnsi="Times New Roman" w:cs="Times New Roman"/>
          <w:b/>
          <w:sz w:val="10"/>
          <w:szCs w:val="10"/>
        </w:rPr>
      </w:pPr>
    </w:p>
    <w:p w14:paraId="7C8D189A"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79B5A3F5" w14:textId="77777777" w:rsidTr="00A42D98">
        <w:tc>
          <w:tcPr>
            <w:tcW w:w="1167" w:type="dxa"/>
            <w:vAlign w:val="center"/>
          </w:tcPr>
          <w:p w14:paraId="4BF5D789"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15A8BE5"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485FF10E"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77C651EA" w14:textId="77777777" w:rsidTr="00A42D98">
        <w:tc>
          <w:tcPr>
            <w:tcW w:w="1668" w:type="dxa"/>
            <w:vAlign w:val="center"/>
          </w:tcPr>
          <w:p w14:paraId="23AF7417"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D054D35"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831918007</w:t>
            </w:r>
            <w:proofErr w:type="gramEnd"/>
          </w:p>
        </w:tc>
        <w:tc>
          <w:tcPr>
            <w:tcW w:w="1560" w:type="dxa"/>
            <w:vAlign w:val="center"/>
          </w:tcPr>
          <w:p w14:paraId="6F6F9C3A"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7C96332" w14:textId="77777777" w:rsidR="00862E1F" w:rsidRPr="00A42D98" w:rsidRDefault="00862E1F" w:rsidP="00A42D98">
            <w:pPr>
              <w:outlineLvl w:val="0"/>
              <w:rPr>
                <w:rFonts w:ascii="Times New Roman" w:hAnsi="Times New Roman" w:cs="Times New Roman"/>
                <w:sz w:val="20"/>
                <w:szCs w:val="20"/>
              </w:rPr>
            </w:pPr>
          </w:p>
          <w:p w14:paraId="73EF2E08"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SHORT STORY ANALYSIS II</w:t>
            </w:r>
          </w:p>
          <w:p w14:paraId="39C5E3F0" w14:textId="77777777" w:rsidR="00862E1F" w:rsidRPr="00A42D98" w:rsidRDefault="00862E1F" w:rsidP="00A42D98">
            <w:pPr>
              <w:outlineLvl w:val="0"/>
              <w:rPr>
                <w:rFonts w:ascii="Times New Roman" w:hAnsi="Times New Roman" w:cs="Times New Roman"/>
                <w:sz w:val="20"/>
                <w:szCs w:val="20"/>
              </w:rPr>
            </w:pPr>
          </w:p>
        </w:tc>
      </w:tr>
    </w:tbl>
    <w:p w14:paraId="0E417526"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7E784B18"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037DF17"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7A76363D"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40BCDE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3E6F60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40440356"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67E5C38A"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48B6DA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3FAAEC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310061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8C6C5F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CA4BF1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74397A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71E4B8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383D6F6"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C40C1C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B579AD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5ADCA50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DB4568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A68A0C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AEDF34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259AA89C"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39433CE4"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7F1160F3"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3DA76E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0AC9CDFA"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8C137F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78D224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4C69AB7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CE365E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7EBC4516"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AEFAEFB"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5818D81B"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4C2766A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1E996B76"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64A8180"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7B3582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449B77C8"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0356EC7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8BA1FF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76A24C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E12719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145D95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B4EFEA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408C6C6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628023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7EAAEEF"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32702D8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FAEF81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670EB1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04F6BB0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872AD54"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0FD5BBF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49089B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7FFDEE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E16872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14BB118" w14:textId="77777777" w:rsidR="00862E1F" w:rsidRPr="00A42D98" w:rsidRDefault="00862E1F" w:rsidP="00A42D98">
            <w:pPr>
              <w:rPr>
                <w:rFonts w:ascii="Times New Roman" w:hAnsi="Times New Roman" w:cs="Times New Roman"/>
                <w:sz w:val="20"/>
                <w:szCs w:val="20"/>
                <w:lang w:val="en-US"/>
              </w:rPr>
            </w:pPr>
          </w:p>
        </w:tc>
      </w:tr>
      <w:tr w:rsidR="00862E1F" w:rsidRPr="00A42D98" w14:paraId="6DF0C4E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598A8D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C91AC6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B8FA7A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11FD9B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CF8E83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8BDE5F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82B58A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1F482B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4C4778FA"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425A3C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3F12DD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67883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84EEDB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5701339B" w14:textId="77777777" w:rsidR="00862E1F" w:rsidRPr="00A42D98" w:rsidRDefault="00862E1F" w:rsidP="00A42D98">
            <w:pPr>
              <w:rPr>
                <w:rFonts w:ascii="Times New Roman" w:hAnsi="Times New Roman" w:cs="Times New Roman"/>
                <w:sz w:val="20"/>
                <w:szCs w:val="20"/>
                <w:lang w:val="en-US"/>
              </w:rPr>
            </w:pPr>
          </w:p>
        </w:tc>
      </w:tr>
      <w:tr w:rsidR="00862E1F" w:rsidRPr="00A42D98" w14:paraId="51E08D6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08639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3E1FD2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FB8FAA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6750229" w14:textId="77777777" w:rsidR="00862E1F" w:rsidRPr="00A42D98" w:rsidRDefault="00862E1F" w:rsidP="00A42D98">
            <w:pPr>
              <w:rPr>
                <w:rFonts w:ascii="Times New Roman" w:hAnsi="Times New Roman" w:cs="Times New Roman"/>
                <w:sz w:val="20"/>
                <w:szCs w:val="20"/>
                <w:lang w:val="en-US"/>
              </w:rPr>
            </w:pPr>
          </w:p>
        </w:tc>
      </w:tr>
      <w:tr w:rsidR="00862E1F" w:rsidRPr="00A42D98" w14:paraId="06F5FB22"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9E60B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CF14FAF"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08AA21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017880E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4470631E"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5AFF95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AFCF6C6"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0593F7AB"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890FC04"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0D20F555"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862E1F" w:rsidRPr="00A42D98" w14:paraId="444C03D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6975A4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1770251A"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Short stories selected from World Literature will bestudied and compared with using comparative literature methods.</w:t>
            </w:r>
          </w:p>
        </w:tc>
      </w:tr>
      <w:tr w:rsidR="00862E1F" w:rsidRPr="00A42D98" w14:paraId="45C86CC9"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33C9E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7A8120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Teaching to acquire the skills of the comparative analyses of stories</w:t>
            </w:r>
          </w:p>
        </w:tc>
      </w:tr>
      <w:tr w:rsidR="00862E1F" w:rsidRPr="00A42D98" w14:paraId="6D471AFE"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0237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1174912" w14:textId="77777777" w:rsidR="00862E1F" w:rsidRPr="00A42D98" w:rsidRDefault="00862E1F" w:rsidP="00A42D98">
            <w:pPr>
              <w:rPr>
                <w:rFonts w:ascii="Times New Roman" w:hAnsi="Times New Roman" w:cs="Times New Roman"/>
                <w:sz w:val="20"/>
                <w:szCs w:val="20"/>
                <w:lang w:val="en-US"/>
              </w:rPr>
            </w:pPr>
          </w:p>
          <w:p w14:paraId="655AF3C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3E24F6E1"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BE36C3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EBB9A8D"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 teach the students to use the comparative methods in the analyses of the stories </w:t>
            </w:r>
          </w:p>
        </w:tc>
      </w:tr>
      <w:tr w:rsidR="00862E1F" w:rsidRPr="00A42D98" w14:paraId="3A57677A"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B1FDF8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0CFAE1E"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413A55EB"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6297E1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0D77506"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24B14F42" w14:textId="77777777" w:rsidR="00862E1F" w:rsidRPr="00A42D98" w:rsidRDefault="00862E1F" w:rsidP="00A42D98">
            <w:pPr>
              <w:pStyle w:val="Balk4"/>
              <w:spacing w:before="0" w:after="0"/>
              <w:rPr>
                <w:b w:val="0"/>
                <w:color w:val="000000"/>
                <w:sz w:val="20"/>
                <w:szCs w:val="20"/>
                <w:lang w:val="en-US"/>
              </w:rPr>
            </w:pPr>
          </w:p>
        </w:tc>
      </w:tr>
      <w:tr w:rsidR="00862E1F" w:rsidRPr="00A42D98" w14:paraId="6CB33F09"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FEE20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E31EF39" w14:textId="77777777" w:rsidR="00862E1F" w:rsidRPr="00A42D98" w:rsidRDefault="00862E1F" w:rsidP="00A42D98">
            <w:pPr>
              <w:jc w:val="both"/>
              <w:rPr>
                <w:rFonts w:ascii="Times New Roman" w:hAnsi="Times New Roman" w:cs="Times New Roman"/>
                <w:sz w:val="20"/>
                <w:szCs w:val="20"/>
                <w:lang w:val="en-US"/>
              </w:rPr>
            </w:pPr>
          </w:p>
        </w:tc>
      </w:tr>
    </w:tbl>
    <w:p w14:paraId="33863A9A" w14:textId="77777777" w:rsidR="00862E1F" w:rsidRPr="00A42D98" w:rsidRDefault="00862E1F" w:rsidP="00862E1F">
      <w:pPr>
        <w:rPr>
          <w:rFonts w:ascii="Times New Roman" w:hAnsi="Times New Roman" w:cs="Times New Roman"/>
          <w:sz w:val="18"/>
          <w:szCs w:val="18"/>
        </w:rPr>
        <w:sectPr w:rsidR="00862E1F" w:rsidRPr="00A42D98" w:rsidSect="005B3590">
          <w:pgSz w:w="11906" w:h="16838"/>
          <w:pgMar w:top="720" w:right="1134" w:bottom="720" w:left="1134" w:header="709" w:footer="709" w:gutter="0"/>
          <w:cols w:space="708"/>
        </w:sectPr>
      </w:pPr>
    </w:p>
    <w:tbl>
      <w:tblPr>
        <w:tblW w:w="57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1"/>
        <w:gridCol w:w="9654"/>
      </w:tblGrid>
      <w:tr w:rsidR="00862E1F" w:rsidRPr="00A42D98" w14:paraId="1B4BC55B" w14:textId="77777777" w:rsidTr="00A42D98">
        <w:trPr>
          <w:trHeight w:val="51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82E30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738DF319"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tcPr>
          <w:p w14:paraId="44DEF0AD"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6" w:type="pct"/>
            <w:tcBorders>
              <w:top w:val="single" w:sz="6" w:space="0" w:color="auto"/>
              <w:left w:val="single" w:sz="6" w:space="0" w:color="auto"/>
              <w:bottom w:val="single" w:sz="6" w:space="0" w:color="auto"/>
              <w:right w:val="single" w:sz="12" w:space="0" w:color="auto"/>
            </w:tcBorders>
          </w:tcPr>
          <w:p w14:paraId="37C3F4AA"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7AA08D29"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vAlign w:val="center"/>
          </w:tcPr>
          <w:p w14:paraId="27B4020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6" w:type="pct"/>
            <w:tcBorders>
              <w:top w:val="single" w:sz="6" w:space="0" w:color="auto"/>
              <w:left w:val="single" w:sz="6" w:space="0" w:color="auto"/>
              <w:bottom w:val="single" w:sz="6" w:space="0" w:color="auto"/>
              <w:right w:val="single" w:sz="12" w:space="0" w:color="auto"/>
            </w:tcBorders>
          </w:tcPr>
          <w:p w14:paraId="3FBE17B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10C10B9B"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vAlign w:val="center"/>
          </w:tcPr>
          <w:p w14:paraId="7C545B3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6" w:type="pct"/>
            <w:tcBorders>
              <w:top w:val="single" w:sz="6" w:space="0" w:color="auto"/>
              <w:left w:val="single" w:sz="6" w:space="0" w:color="auto"/>
              <w:bottom w:val="single" w:sz="6" w:space="0" w:color="auto"/>
              <w:right w:val="single" w:sz="12" w:space="0" w:color="auto"/>
            </w:tcBorders>
          </w:tcPr>
          <w:p w14:paraId="4B3D7BB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054EA748"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vAlign w:val="center"/>
          </w:tcPr>
          <w:p w14:paraId="58E6FC2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6" w:type="pct"/>
            <w:tcBorders>
              <w:top w:val="single" w:sz="6" w:space="0" w:color="auto"/>
              <w:left w:val="single" w:sz="6" w:space="0" w:color="auto"/>
              <w:bottom w:val="single" w:sz="6" w:space="0" w:color="auto"/>
              <w:right w:val="single" w:sz="12" w:space="0" w:color="auto"/>
            </w:tcBorders>
          </w:tcPr>
          <w:p w14:paraId="3063F22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348A5AE8"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vAlign w:val="center"/>
          </w:tcPr>
          <w:p w14:paraId="35741D1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6" w:type="pct"/>
            <w:tcBorders>
              <w:top w:val="single" w:sz="6" w:space="0" w:color="auto"/>
              <w:left w:val="single" w:sz="6" w:space="0" w:color="auto"/>
              <w:bottom w:val="single" w:sz="6" w:space="0" w:color="auto"/>
              <w:right w:val="single" w:sz="12" w:space="0" w:color="auto"/>
            </w:tcBorders>
          </w:tcPr>
          <w:p w14:paraId="428CF47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5A544B63"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vAlign w:val="center"/>
          </w:tcPr>
          <w:p w14:paraId="3ACE578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6" w:type="pct"/>
            <w:tcBorders>
              <w:top w:val="single" w:sz="6" w:space="0" w:color="auto"/>
              <w:left w:val="single" w:sz="6" w:space="0" w:color="auto"/>
              <w:bottom w:val="single" w:sz="6" w:space="0" w:color="auto"/>
              <w:right w:val="single" w:sz="12" w:space="0" w:color="auto"/>
            </w:tcBorders>
          </w:tcPr>
          <w:p w14:paraId="19011A2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24D0C598"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6EDD084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30937A8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0BB1CE64"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78391A4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41B3041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5CEFC7C0"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3F477D7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34A5EFD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54831A1A"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75CF021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21910BE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7942176B"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448D283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764CBED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548F71DA"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7789517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6A081EB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2BD1E55F"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1E0F9F7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5864BDC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4BA38B97"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2E59321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2EE2BE1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5E22E1E5"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5C2EF6C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10BDD86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159FA572"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7B40F42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15,16</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05E3F7A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An overview</w:t>
            </w:r>
          </w:p>
        </w:tc>
      </w:tr>
      <w:tr w:rsidR="00862E1F" w:rsidRPr="00A42D98" w14:paraId="30FEFB41" w14:textId="77777777" w:rsidTr="00A42D98">
        <w:trPr>
          <w:trHeight w:val="451"/>
          <w:jc w:val="center"/>
        </w:trPr>
        <w:tc>
          <w:tcPr>
            <w:tcW w:w="594" w:type="pct"/>
            <w:tcBorders>
              <w:top w:val="single" w:sz="6" w:space="0" w:color="auto"/>
              <w:left w:val="single" w:sz="12" w:space="0" w:color="auto"/>
              <w:bottom w:val="single" w:sz="6" w:space="0" w:color="auto"/>
              <w:right w:val="single" w:sz="6" w:space="0" w:color="auto"/>
            </w:tcBorders>
            <w:shd w:val="clear" w:color="auto" w:fill="auto"/>
            <w:vAlign w:val="center"/>
          </w:tcPr>
          <w:p w14:paraId="289AC49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17</w:t>
            </w:r>
          </w:p>
        </w:tc>
        <w:tc>
          <w:tcPr>
            <w:tcW w:w="4406" w:type="pct"/>
            <w:tcBorders>
              <w:top w:val="single" w:sz="6" w:space="0" w:color="auto"/>
              <w:left w:val="single" w:sz="6" w:space="0" w:color="auto"/>
              <w:bottom w:val="single" w:sz="6" w:space="0" w:color="auto"/>
              <w:right w:val="single" w:sz="12" w:space="0" w:color="auto"/>
            </w:tcBorders>
            <w:shd w:val="clear" w:color="auto" w:fill="auto"/>
          </w:tcPr>
          <w:p w14:paraId="54753F0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Final </w:t>
            </w:r>
          </w:p>
        </w:tc>
      </w:tr>
    </w:tbl>
    <w:p w14:paraId="40F9CA0D" w14:textId="77777777" w:rsidR="00862E1F" w:rsidRPr="00A42D98" w:rsidRDefault="00862E1F" w:rsidP="00862E1F">
      <w:pPr>
        <w:rPr>
          <w:rFonts w:ascii="Times New Roman" w:hAnsi="Times New Roman" w:cs="Times New Roman"/>
          <w:sz w:val="16"/>
          <w:szCs w:val="16"/>
        </w:rPr>
      </w:pPr>
    </w:p>
    <w:p w14:paraId="49C91B9B"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39BAD3C"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4334DC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E03C5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1C0611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C5A69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39DB0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6C648A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65189A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211B722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4F67CB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1B1D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41A0E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9B5BA7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FDD47C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718018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EFF56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9EEC5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DE99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D5EAB5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BBF7E4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C5C978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72EDE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2466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B7F4A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25BEC76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3DF68C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CC30A5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17044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05C7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D4B20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DB4927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2F3B25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7A0DDF9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14692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691D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A52C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8D8B81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363ED9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B9EBE8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4011B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8387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5E262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097049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D1AE74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3C276CF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F8C99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DA2B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C76C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64CCF21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C96CA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FF3ABE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217AE6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89FF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1BD5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906698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5711E2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7F9F5D7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FD0A1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D54E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2E29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DDCF50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60B218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4122EF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8A02A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8EEF0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D75738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7763CA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0B0ED3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E89A24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122B6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B32A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36792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67B176E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E0279A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00226C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D9781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52F55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99E34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8FDD8A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E2C7BA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2B8F89E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CAB636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61033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99E5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51FCCB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D6DE5F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C1C50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551F68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6B04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AA37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0C5DB2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FD708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8D3DCE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62CDE0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29BD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6069C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BB2E385"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174DF9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18CF5796" w14:textId="77777777" w:rsidR="00862E1F" w:rsidRPr="00A42D98" w:rsidRDefault="00862E1F" w:rsidP="00862E1F">
      <w:pPr>
        <w:rPr>
          <w:rFonts w:ascii="Times New Roman" w:hAnsi="Times New Roman" w:cs="Times New Roman"/>
          <w:sz w:val="16"/>
          <w:szCs w:val="16"/>
        </w:rPr>
      </w:pPr>
    </w:p>
    <w:p w14:paraId="655FD4A8" w14:textId="2CA10498"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Fesun KOŞMAK</w:t>
      </w:r>
    </w:p>
    <w:p w14:paraId="286E0F98"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2158F68A" w14:textId="77777777" w:rsidR="00862E1F" w:rsidRPr="00A42D98" w:rsidRDefault="00862E1F" w:rsidP="00862E1F">
      <w:pPr>
        <w:tabs>
          <w:tab w:val="left" w:pos="7800"/>
        </w:tabs>
        <w:rPr>
          <w:rFonts w:ascii="Times New Roman" w:hAnsi="Times New Roman" w:cs="Times New Roman"/>
          <w:b/>
        </w:rPr>
      </w:pPr>
    </w:p>
    <w:p w14:paraId="6CF6C813" w14:textId="77777777" w:rsidR="00862E1F" w:rsidRPr="00A42D98" w:rsidRDefault="00862E1F" w:rsidP="00862E1F">
      <w:pPr>
        <w:tabs>
          <w:tab w:val="left" w:pos="7800"/>
        </w:tabs>
        <w:rPr>
          <w:rFonts w:ascii="Times New Roman" w:hAnsi="Times New Roman" w:cs="Times New Roman"/>
          <w:b/>
        </w:rPr>
      </w:pPr>
    </w:p>
    <w:p w14:paraId="526666BB" w14:textId="77777777" w:rsidR="00862E1F" w:rsidRPr="00A42D98" w:rsidRDefault="00862E1F" w:rsidP="00862E1F">
      <w:pPr>
        <w:tabs>
          <w:tab w:val="left" w:pos="7800"/>
        </w:tabs>
        <w:rPr>
          <w:rFonts w:ascii="Times New Roman" w:hAnsi="Times New Roman" w:cs="Times New Roman"/>
          <w:b/>
        </w:rPr>
      </w:pPr>
    </w:p>
    <w:p w14:paraId="3D7FE814" w14:textId="77777777" w:rsidR="00862E1F" w:rsidRPr="00A42D98" w:rsidRDefault="00862E1F" w:rsidP="00862E1F">
      <w:pPr>
        <w:tabs>
          <w:tab w:val="left" w:pos="7800"/>
        </w:tabs>
        <w:rPr>
          <w:rFonts w:ascii="Times New Roman" w:hAnsi="Times New Roman" w:cs="Times New Roman"/>
          <w:b/>
        </w:rPr>
      </w:pPr>
    </w:p>
    <w:p w14:paraId="6EF7206E" w14:textId="77777777" w:rsidR="00862E1F" w:rsidRPr="00A42D98" w:rsidRDefault="00862E1F" w:rsidP="00862E1F">
      <w:pPr>
        <w:tabs>
          <w:tab w:val="left" w:pos="7800"/>
        </w:tabs>
        <w:rPr>
          <w:rFonts w:ascii="Times New Roman" w:hAnsi="Times New Roman" w:cs="Times New Roman"/>
          <w:b/>
        </w:rPr>
      </w:pPr>
    </w:p>
    <w:p w14:paraId="19A3FBA6" w14:textId="77777777" w:rsidR="00862E1F" w:rsidRPr="00A42D98" w:rsidRDefault="00862E1F" w:rsidP="00862E1F">
      <w:pPr>
        <w:tabs>
          <w:tab w:val="left" w:pos="7800"/>
        </w:tabs>
        <w:rPr>
          <w:rFonts w:ascii="Times New Roman" w:hAnsi="Times New Roman" w:cs="Times New Roman"/>
          <w:b/>
        </w:rPr>
      </w:pPr>
    </w:p>
    <w:p w14:paraId="42F9C122" w14:textId="77777777" w:rsidR="00862E1F" w:rsidRPr="00A42D98" w:rsidRDefault="00862E1F" w:rsidP="00862E1F">
      <w:pPr>
        <w:tabs>
          <w:tab w:val="left" w:pos="7800"/>
        </w:tabs>
        <w:rPr>
          <w:rFonts w:ascii="Times New Roman" w:hAnsi="Times New Roman" w:cs="Times New Roman"/>
          <w:b/>
        </w:rPr>
      </w:pPr>
    </w:p>
    <w:p w14:paraId="0273072D" w14:textId="77777777" w:rsidR="00862E1F" w:rsidRPr="00A42D98" w:rsidRDefault="00862E1F" w:rsidP="00862E1F">
      <w:pPr>
        <w:tabs>
          <w:tab w:val="left" w:pos="7800"/>
        </w:tabs>
        <w:rPr>
          <w:rFonts w:ascii="Times New Roman" w:hAnsi="Times New Roman" w:cs="Times New Roman"/>
          <w:b/>
        </w:rPr>
      </w:pPr>
    </w:p>
    <w:p w14:paraId="11E70A50" w14:textId="77777777" w:rsidR="00862E1F" w:rsidRPr="00A42D98" w:rsidRDefault="00862E1F" w:rsidP="00862E1F">
      <w:pPr>
        <w:tabs>
          <w:tab w:val="left" w:pos="7800"/>
        </w:tabs>
        <w:rPr>
          <w:rFonts w:ascii="Times New Roman" w:hAnsi="Times New Roman" w:cs="Times New Roman"/>
          <w:b/>
        </w:rPr>
      </w:pPr>
    </w:p>
    <w:p w14:paraId="6783650C" w14:textId="77777777" w:rsidR="00862E1F" w:rsidRPr="00A42D98" w:rsidRDefault="00862E1F" w:rsidP="00862E1F">
      <w:pPr>
        <w:tabs>
          <w:tab w:val="left" w:pos="7800"/>
        </w:tabs>
        <w:rPr>
          <w:rFonts w:ascii="Times New Roman" w:hAnsi="Times New Roman" w:cs="Times New Roman"/>
          <w:b/>
        </w:rPr>
      </w:pPr>
    </w:p>
    <w:p w14:paraId="36C860DD" w14:textId="77777777" w:rsidR="00862E1F" w:rsidRPr="00A42D98" w:rsidRDefault="00862E1F" w:rsidP="00862E1F">
      <w:pPr>
        <w:tabs>
          <w:tab w:val="left" w:pos="7800"/>
        </w:tabs>
        <w:rPr>
          <w:rFonts w:ascii="Times New Roman" w:hAnsi="Times New Roman" w:cs="Times New Roman"/>
          <w:b/>
        </w:rPr>
      </w:pPr>
    </w:p>
    <w:p w14:paraId="4038E084" w14:textId="77777777" w:rsidR="00862E1F" w:rsidRPr="00A42D98" w:rsidRDefault="00862E1F" w:rsidP="00862E1F">
      <w:pPr>
        <w:tabs>
          <w:tab w:val="left" w:pos="7800"/>
        </w:tabs>
        <w:rPr>
          <w:rFonts w:ascii="Times New Roman" w:hAnsi="Times New Roman" w:cs="Times New Roman"/>
          <w:b/>
        </w:rPr>
      </w:pPr>
    </w:p>
    <w:p w14:paraId="610A06D0" w14:textId="77777777" w:rsidR="00862E1F" w:rsidRPr="00A42D98" w:rsidRDefault="00862E1F" w:rsidP="00862E1F">
      <w:pPr>
        <w:tabs>
          <w:tab w:val="left" w:pos="7800"/>
        </w:tabs>
        <w:rPr>
          <w:rFonts w:ascii="Times New Roman" w:hAnsi="Times New Roman" w:cs="Times New Roman"/>
          <w:b/>
        </w:rPr>
      </w:pPr>
    </w:p>
    <w:p w14:paraId="58B431C0" w14:textId="77777777" w:rsidR="00862E1F" w:rsidRPr="00A42D98" w:rsidRDefault="00862E1F" w:rsidP="00862E1F">
      <w:pPr>
        <w:tabs>
          <w:tab w:val="left" w:pos="7800"/>
        </w:tabs>
        <w:rPr>
          <w:rFonts w:ascii="Times New Roman" w:hAnsi="Times New Roman" w:cs="Times New Roman"/>
          <w:b/>
        </w:rPr>
      </w:pPr>
    </w:p>
    <w:p w14:paraId="13E58AF0" w14:textId="77777777" w:rsidR="00862E1F" w:rsidRDefault="00862E1F" w:rsidP="00862E1F">
      <w:pPr>
        <w:tabs>
          <w:tab w:val="left" w:pos="7800"/>
        </w:tabs>
        <w:rPr>
          <w:rFonts w:ascii="Times New Roman" w:hAnsi="Times New Roman" w:cs="Times New Roman"/>
          <w:b/>
        </w:rPr>
      </w:pPr>
    </w:p>
    <w:p w14:paraId="05141E31" w14:textId="77777777" w:rsidR="00A42D98" w:rsidRDefault="00A42D98" w:rsidP="00862E1F">
      <w:pPr>
        <w:tabs>
          <w:tab w:val="left" w:pos="7800"/>
        </w:tabs>
        <w:rPr>
          <w:rFonts w:ascii="Times New Roman" w:hAnsi="Times New Roman" w:cs="Times New Roman"/>
          <w:b/>
        </w:rPr>
      </w:pPr>
    </w:p>
    <w:p w14:paraId="6FD6DEC4" w14:textId="77777777" w:rsidR="00A42D98" w:rsidRDefault="00A42D98" w:rsidP="00862E1F">
      <w:pPr>
        <w:tabs>
          <w:tab w:val="left" w:pos="7800"/>
        </w:tabs>
        <w:rPr>
          <w:rFonts w:ascii="Times New Roman" w:hAnsi="Times New Roman" w:cs="Times New Roman"/>
          <w:b/>
        </w:rPr>
      </w:pPr>
    </w:p>
    <w:p w14:paraId="212D0269" w14:textId="77777777" w:rsidR="00A42D98" w:rsidRDefault="00A42D98" w:rsidP="00862E1F">
      <w:pPr>
        <w:tabs>
          <w:tab w:val="left" w:pos="7800"/>
        </w:tabs>
        <w:rPr>
          <w:rFonts w:ascii="Times New Roman" w:hAnsi="Times New Roman" w:cs="Times New Roman"/>
          <w:b/>
        </w:rPr>
      </w:pPr>
    </w:p>
    <w:p w14:paraId="56C23DB3" w14:textId="77777777" w:rsidR="00A42D98" w:rsidRDefault="00A42D98" w:rsidP="00862E1F">
      <w:pPr>
        <w:tabs>
          <w:tab w:val="left" w:pos="7800"/>
        </w:tabs>
        <w:rPr>
          <w:rFonts w:ascii="Times New Roman" w:hAnsi="Times New Roman" w:cs="Times New Roman"/>
          <w:b/>
        </w:rPr>
      </w:pPr>
    </w:p>
    <w:p w14:paraId="74C5E7C5" w14:textId="77777777" w:rsidR="00A42D98" w:rsidRDefault="00A42D98" w:rsidP="00862E1F">
      <w:pPr>
        <w:tabs>
          <w:tab w:val="left" w:pos="7800"/>
        </w:tabs>
        <w:rPr>
          <w:rFonts w:ascii="Times New Roman" w:hAnsi="Times New Roman" w:cs="Times New Roman"/>
          <w:b/>
        </w:rPr>
      </w:pPr>
    </w:p>
    <w:p w14:paraId="67597869" w14:textId="77777777" w:rsidR="00A42D98" w:rsidRDefault="00A42D98" w:rsidP="00862E1F">
      <w:pPr>
        <w:tabs>
          <w:tab w:val="left" w:pos="7800"/>
        </w:tabs>
        <w:rPr>
          <w:rFonts w:ascii="Times New Roman" w:hAnsi="Times New Roman" w:cs="Times New Roman"/>
          <w:b/>
        </w:rPr>
      </w:pPr>
    </w:p>
    <w:p w14:paraId="6E6D3A1F" w14:textId="77777777" w:rsidR="00A42D98" w:rsidRDefault="00A42D98" w:rsidP="00862E1F">
      <w:pPr>
        <w:tabs>
          <w:tab w:val="left" w:pos="7800"/>
        </w:tabs>
        <w:rPr>
          <w:rFonts w:ascii="Times New Roman" w:hAnsi="Times New Roman" w:cs="Times New Roman"/>
          <w:b/>
        </w:rPr>
      </w:pPr>
    </w:p>
    <w:p w14:paraId="6F5B9944" w14:textId="77777777" w:rsidR="00A42D98" w:rsidRDefault="00A42D98" w:rsidP="00862E1F">
      <w:pPr>
        <w:tabs>
          <w:tab w:val="left" w:pos="7800"/>
        </w:tabs>
        <w:rPr>
          <w:rFonts w:ascii="Times New Roman" w:hAnsi="Times New Roman" w:cs="Times New Roman"/>
          <w:b/>
        </w:rPr>
      </w:pPr>
    </w:p>
    <w:p w14:paraId="2813B606" w14:textId="77777777" w:rsidR="00A42D98" w:rsidRPr="00A42D98" w:rsidRDefault="00A42D98" w:rsidP="00862E1F">
      <w:pPr>
        <w:tabs>
          <w:tab w:val="left" w:pos="7800"/>
        </w:tabs>
        <w:rPr>
          <w:rFonts w:ascii="Times New Roman" w:hAnsi="Times New Roman" w:cs="Times New Roman"/>
          <w:b/>
        </w:rPr>
      </w:pPr>
    </w:p>
    <w:p w14:paraId="680FDA26"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lastRenderedPageBreak/>
        <w:drawing>
          <wp:anchor distT="0" distB="0" distL="114300" distR="114300" simplePos="0" relativeHeight="251736064" behindDoc="0" locked="0" layoutInCell="1" allowOverlap="0" wp14:anchorId="2C46CB83" wp14:editId="32FA3B41">
            <wp:simplePos x="0" y="0"/>
            <wp:positionH relativeFrom="column">
              <wp:posOffset>3810</wp:posOffset>
            </wp:positionH>
            <wp:positionV relativeFrom="paragraph">
              <wp:posOffset>0</wp:posOffset>
            </wp:positionV>
            <wp:extent cx="762000" cy="762000"/>
            <wp:effectExtent l="0" t="0" r="0" b="0"/>
            <wp:wrapSquare wrapText="bothSides"/>
            <wp:docPr id="43" name="Resim 4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4330D027" w14:textId="44426715"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2AE34AB" w14:textId="77777777" w:rsidR="00862E1F" w:rsidRPr="00A42D98" w:rsidRDefault="00862E1F" w:rsidP="00862E1F">
      <w:pPr>
        <w:outlineLvl w:val="0"/>
        <w:rPr>
          <w:rFonts w:ascii="Times New Roman" w:hAnsi="Times New Roman" w:cs="Times New Roman"/>
          <w:b/>
          <w:sz w:val="10"/>
          <w:szCs w:val="10"/>
        </w:rPr>
      </w:pPr>
    </w:p>
    <w:p w14:paraId="30276F6B"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029140CE" w14:textId="77777777" w:rsidTr="00A42D98">
        <w:tc>
          <w:tcPr>
            <w:tcW w:w="1167" w:type="dxa"/>
            <w:vAlign w:val="center"/>
          </w:tcPr>
          <w:p w14:paraId="73EA39E7"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7BBC518B"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196FC354"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86641A1" w14:textId="77777777" w:rsidTr="00A42D98">
        <w:tc>
          <w:tcPr>
            <w:tcW w:w="1668" w:type="dxa"/>
            <w:vAlign w:val="center"/>
          </w:tcPr>
          <w:p w14:paraId="6FA53299"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F931A8F"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831918006</w:t>
            </w:r>
            <w:proofErr w:type="gramEnd"/>
          </w:p>
        </w:tc>
        <w:tc>
          <w:tcPr>
            <w:tcW w:w="1560" w:type="dxa"/>
            <w:vAlign w:val="center"/>
          </w:tcPr>
          <w:p w14:paraId="396EA6E8"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505ECA5" w14:textId="77777777" w:rsidR="00862E1F" w:rsidRPr="00A42D98" w:rsidRDefault="00862E1F" w:rsidP="00A42D98">
            <w:pPr>
              <w:outlineLvl w:val="0"/>
              <w:rPr>
                <w:rFonts w:ascii="Times New Roman" w:hAnsi="Times New Roman" w:cs="Times New Roman"/>
                <w:sz w:val="20"/>
                <w:szCs w:val="20"/>
              </w:rPr>
            </w:pPr>
          </w:p>
          <w:p w14:paraId="2F545208"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ANALYSIS OF POEM II</w:t>
            </w:r>
          </w:p>
          <w:p w14:paraId="50DBB973" w14:textId="77777777" w:rsidR="00862E1F" w:rsidRPr="00A42D98" w:rsidRDefault="00862E1F" w:rsidP="00A42D98">
            <w:pPr>
              <w:outlineLvl w:val="0"/>
              <w:rPr>
                <w:rFonts w:ascii="Times New Roman" w:hAnsi="Times New Roman" w:cs="Times New Roman"/>
                <w:sz w:val="20"/>
                <w:szCs w:val="20"/>
              </w:rPr>
            </w:pPr>
          </w:p>
        </w:tc>
      </w:tr>
    </w:tbl>
    <w:p w14:paraId="25F07097"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2"/>
        <w:gridCol w:w="48"/>
        <w:gridCol w:w="637"/>
        <w:gridCol w:w="828"/>
        <w:gridCol w:w="647"/>
        <w:gridCol w:w="98"/>
        <w:gridCol w:w="2494"/>
        <w:gridCol w:w="1345"/>
      </w:tblGrid>
      <w:tr w:rsidR="00862E1F" w:rsidRPr="00A42D98" w14:paraId="24CC9F24"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41C260D"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16EC885B"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B37D76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84FB48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5EBC5348"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5901FFAB"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CBA29E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CE724A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A76771B"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DC42F7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A5E785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53CA38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25B96F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993C590"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9D3D62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ECBB70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7839D3D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D81F8A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E2D65E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EAB281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572D8D50"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09930E2F"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 xml:space="preserve">Turkish </w:t>
            </w:r>
          </w:p>
        </w:tc>
      </w:tr>
      <w:tr w:rsidR="00862E1F" w:rsidRPr="00A42D98" w14:paraId="0E02CE74"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50F10C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58E9075A"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CB6E1CE" w14:textId="77777777" w:rsidR="00862E1F" w:rsidRPr="00A42D98" w:rsidRDefault="00862E1F" w:rsidP="00A42D98">
            <w:pPr>
              <w:jc w:val="center"/>
              <w:rPr>
                <w:rFonts w:ascii="Times New Roman" w:hAnsi="Times New Roman" w:cs="Times New Roman"/>
                <w:b/>
                <w:sz w:val="20"/>
                <w:szCs w:val="20"/>
              </w:rPr>
            </w:pPr>
          </w:p>
        </w:tc>
        <w:tc>
          <w:tcPr>
            <w:tcW w:w="1085" w:type="pct"/>
            <w:gridSpan w:val="4"/>
            <w:tcBorders>
              <w:top w:val="single" w:sz="12" w:space="0" w:color="auto"/>
              <w:bottom w:val="single" w:sz="6" w:space="0" w:color="auto"/>
            </w:tcBorders>
            <w:vAlign w:val="center"/>
          </w:tcPr>
          <w:p w14:paraId="2F014F03" w14:textId="77777777" w:rsidR="00862E1F" w:rsidRPr="00A42D98" w:rsidRDefault="00862E1F" w:rsidP="00A42D98">
            <w:pPr>
              <w:jc w:val="center"/>
              <w:rPr>
                <w:rFonts w:ascii="Times New Roman" w:hAnsi="Times New Roman" w:cs="Times New Roman"/>
                <w:b/>
                <w:sz w:val="20"/>
                <w:szCs w:val="20"/>
              </w:rPr>
            </w:pPr>
          </w:p>
        </w:tc>
        <w:tc>
          <w:tcPr>
            <w:tcW w:w="2340" w:type="pct"/>
            <w:gridSpan w:val="5"/>
            <w:tcBorders>
              <w:top w:val="single" w:sz="12" w:space="0" w:color="auto"/>
              <w:bottom w:val="single" w:sz="6" w:space="0" w:color="auto"/>
            </w:tcBorders>
            <w:vAlign w:val="center"/>
          </w:tcPr>
          <w:p w14:paraId="6041024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69" w:type="pct"/>
            <w:tcBorders>
              <w:top w:val="single" w:sz="12" w:space="0" w:color="auto"/>
              <w:bottom w:val="single" w:sz="6" w:space="0" w:color="auto"/>
            </w:tcBorders>
            <w:vAlign w:val="center"/>
          </w:tcPr>
          <w:p w14:paraId="39003B20" w14:textId="77777777" w:rsidR="00862E1F" w:rsidRPr="00A42D98" w:rsidRDefault="00862E1F" w:rsidP="00A42D98">
            <w:pPr>
              <w:jc w:val="center"/>
              <w:rPr>
                <w:rFonts w:ascii="Times New Roman" w:hAnsi="Times New Roman" w:cs="Times New Roman"/>
                <w:b/>
                <w:sz w:val="20"/>
                <w:szCs w:val="20"/>
              </w:rPr>
            </w:pPr>
          </w:p>
        </w:tc>
      </w:tr>
      <w:tr w:rsidR="00862E1F" w:rsidRPr="00A42D98" w14:paraId="56B54232"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ECBE188" w14:textId="77777777" w:rsidR="00862E1F" w:rsidRPr="00A42D98" w:rsidRDefault="00862E1F" w:rsidP="00A42D98">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6E981670" w14:textId="77777777" w:rsidR="00862E1F" w:rsidRPr="00A42D98" w:rsidRDefault="00862E1F" w:rsidP="00A42D98">
            <w:pPr>
              <w:jc w:val="center"/>
              <w:rPr>
                <w:rFonts w:ascii="Times New Roman" w:hAnsi="Times New Roman" w:cs="Times New Roman"/>
              </w:rPr>
            </w:pPr>
          </w:p>
        </w:tc>
        <w:tc>
          <w:tcPr>
            <w:tcW w:w="2340" w:type="pct"/>
            <w:gridSpan w:val="5"/>
            <w:tcBorders>
              <w:top w:val="single" w:sz="6" w:space="0" w:color="auto"/>
              <w:left w:val="single" w:sz="4" w:space="0" w:color="auto"/>
              <w:bottom w:val="single" w:sz="12" w:space="0" w:color="auto"/>
            </w:tcBorders>
          </w:tcPr>
          <w:p w14:paraId="5BA1C69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 xml:space="preserve">  X</w:t>
            </w:r>
          </w:p>
        </w:tc>
        <w:tc>
          <w:tcPr>
            <w:tcW w:w="669" w:type="pct"/>
            <w:tcBorders>
              <w:top w:val="single" w:sz="6" w:space="0" w:color="auto"/>
              <w:left w:val="single" w:sz="4" w:space="0" w:color="auto"/>
              <w:bottom w:val="single" w:sz="12" w:space="0" w:color="auto"/>
            </w:tcBorders>
          </w:tcPr>
          <w:p w14:paraId="684C6B17" w14:textId="77777777" w:rsidR="00862E1F" w:rsidRPr="00A42D98" w:rsidRDefault="00862E1F" w:rsidP="00A42D98">
            <w:pPr>
              <w:jc w:val="center"/>
              <w:rPr>
                <w:rFonts w:ascii="Times New Roman" w:hAnsi="Times New Roman" w:cs="Times New Roman"/>
              </w:rPr>
            </w:pPr>
          </w:p>
        </w:tc>
      </w:tr>
      <w:tr w:rsidR="00862E1F" w:rsidRPr="00A42D98" w14:paraId="1DB65D91"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2B9672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60BAFDE9" w14:textId="77777777" w:rsidTr="00A42D98">
        <w:tc>
          <w:tcPr>
            <w:tcW w:w="1966" w:type="pct"/>
            <w:gridSpan w:val="5"/>
            <w:vMerge w:val="restart"/>
            <w:tcBorders>
              <w:top w:val="single" w:sz="12" w:space="0" w:color="auto"/>
              <w:left w:val="single" w:sz="12" w:space="0" w:color="auto"/>
              <w:bottom w:val="single" w:sz="12" w:space="0" w:color="auto"/>
              <w:right w:val="single" w:sz="12" w:space="0" w:color="auto"/>
            </w:tcBorders>
            <w:vAlign w:val="center"/>
          </w:tcPr>
          <w:p w14:paraId="783051D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14:paraId="70C00DC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2DE5EF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7ED2BE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46419130"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0ABB32F"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14:paraId="5605B5E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41FBEE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0EC59E6"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52EF35FC"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5C6BC6F6"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2DBCB41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3B56BA31"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931B4BC"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7B70487"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3DF6EC66"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44D7D57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724992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2148174" w14:textId="77777777" w:rsidR="00862E1F" w:rsidRPr="00A42D98" w:rsidRDefault="00862E1F" w:rsidP="00A42D98">
            <w:pPr>
              <w:rPr>
                <w:rFonts w:ascii="Times New Roman" w:hAnsi="Times New Roman" w:cs="Times New Roman"/>
                <w:sz w:val="20"/>
                <w:szCs w:val="20"/>
                <w:lang w:val="en-US"/>
              </w:rPr>
            </w:pPr>
          </w:p>
        </w:tc>
      </w:tr>
      <w:tr w:rsidR="00862E1F" w:rsidRPr="00A42D98" w14:paraId="18C31012"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33356A2A"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23368CC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EC4492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B3704E1"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88565EB"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E4C3E56"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14:paraId="1E001AC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50FD3E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4B40302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22D0D9A"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30A3E953"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14:paraId="1B3ADFD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CAAB21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B7E2A63" w14:textId="77777777" w:rsidR="00862E1F" w:rsidRPr="00A42D98" w:rsidRDefault="00862E1F" w:rsidP="00A42D98">
            <w:pPr>
              <w:rPr>
                <w:rFonts w:ascii="Times New Roman" w:hAnsi="Times New Roman" w:cs="Times New Roman"/>
                <w:sz w:val="20"/>
                <w:szCs w:val="20"/>
                <w:lang w:val="en-US"/>
              </w:rPr>
            </w:pPr>
          </w:p>
        </w:tc>
      </w:tr>
      <w:tr w:rsidR="00862E1F" w:rsidRPr="00A42D98" w14:paraId="7403BDBD"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56FADAE"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14:paraId="2866B2C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6E5F3A3"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EC0582E" w14:textId="77777777" w:rsidR="00862E1F" w:rsidRPr="00A42D98" w:rsidRDefault="00862E1F" w:rsidP="00A42D98">
            <w:pPr>
              <w:rPr>
                <w:rFonts w:ascii="Times New Roman" w:hAnsi="Times New Roman" w:cs="Times New Roman"/>
                <w:sz w:val="20"/>
                <w:szCs w:val="20"/>
                <w:lang w:val="en-US"/>
              </w:rPr>
            </w:pPr>
          </w:p>
        </w:tc>
      </w:tr>
      <w:tr w:rsidR="00862E1F" w:rsidRPr="00A42D98" w14:paraId="0CA8F8B5" w14:textId="77777777" w:rsidTr="00A42D98">
        <w:trPr>
          <w:trHeight w:val="392"/>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4E9304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14:paraId="791FB03B"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FB8C78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ECCAA2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0E8F5CE7" w14:textId="77777777" w:rsidTr="00A42D98">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4959FD8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1C5F688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33ABA8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4F125D3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3AF91C7C" w14:textId="77777777" w:rsidTr="00A42D98">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2CEBD3C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14:paraId="6E2916B1" w14:textId="77777777" w:rsidR="00862E1F" w:rsidRPr="00A42D98" w:rsidRDefault="00862E1F" w:rsidP="00A42D98">
            <w:pPr>
              <w:jc w:val="both"/>
              <w:rPr>
                <w:rFonts w:ascii="Times New Roman" w:hAnsi="Times New Roman" w:cs="Times New Roman"/>
                <w:sz w:val="20"/>
                <w:szCs w:val="20"/>
                <w:lang w:val="en-US"/>
              </w:rPr>
            </w:pPr>
          </w:p>
          <w:p w14:paraId="39587F7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In this course students will be met with great poets, their literal perspectives and their important poems.</w:t>
            </w:r>
          </w:p>
          <w:p w14:paraId="131F8334"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26EF1170" w14:textId="77777777" w:rsidTr="00A42D98">
        <w:trPr>
          <w:trHeight w:val="426"/>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01C69C8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14:paraId="3B70054B" w14:textId="77777777" w:rsidR="00862E1F" w:rsidRPr="00A42D98" w:rsidRDefault="00862E1F" w:rsidP="00A42D98">
            <w:pPr>
              <w:rPr>
                <w:rFonts w:ascii="Times New Roman" w:hAnsi="Times New Roman" w:cs="Times New Roman"/>
                <w:sz w:val="20"/>
                <w:szCs w:val="20"/>
                <w:lang w:val="en-US"/>
              </w:rPr>
            </w:pPr>
          </w:p>
          <w:p w14:paraId="5387D9B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lastRenderedPageBreak/>
              <w:t xml:space="preserve">Students will learn great poets from </w:t>
            </w:r>
            <w:smartTag w:uri="urn:schemas-microsoft-com:office:smarttags" w:element="country-region">
              <w:r w:rsidRPr="00A42D98">
                <w:rPr>
                  <w:rFonts w:ascii="Times New Roman" w:hAnsi="Times New Roman" w:cs="Times New Roman"/>
                  <w:sz w:val="20"/>
                  <w:szCs w:val="20"/>
                  <w:lang w:val="en-US"/>
                </w:rPr>
                <w:t>Turkey</w:t>
              </w:r>
            </w:smartTag>
            <w:r w:rsidRPr="00A42D98">
              <w:rPr>
                <w:rFonts w:ascii="Times New Roman" w:hAnsi="Times New Roman" w:cs="Times New Roman"/>
                <w:sz w:val="20"/>
                <w:szCs w:val="20"/>
                <w:lang w:val="en-US"/>
              </w:rPr>
              <w:t xml:space="preserve">, Europe, </w:t>
            </w:r>
            <w:smartTag w:uri="urn:schemas-microsoft-com:office:smarttags" w:element="place">
              <w:smartTag w:uri="urn:schemas-microsoft-com:office:smarttags" w:element="country-region">
                <w:r w:rsidRPr="00A42D98">
                  <w:rPr>
                    <w:rFonts w:ascii="Times New Roman" w:hAnsi="Times New Roman" w:cs="Times New Roman"/>
                    <w:sz w:val="20"/>
                    <w:szCs w:val="20"/>
                    <w:lang w:val="en-US"/>
                  </w:rPr>
                  <w:t>Azerbaijan</w:t>
                </w:r>
              </w:smartTag>
            </w:smartTag>
            <w:r w:rsidRPr="00A42D98">
              <w:rPr>
                <w:rFonts w:ascii="Times New Roman" w:hAnsi="Times New Roman" w:cs="Times New Roman"/>
                <w:sz w:val="20"/>
                <w:szCs w:val="20"/>
                <w:lang w:val="en-US"/>
              </w:rPr>
              <w:t xml:space="preserve"> and the Balkans.</w:t>
            </w:r>
          </w:p>
          <w:p w14:paraId="1DB79580" w14:textId="77777777" w:rsidR="00862E1F" w:rsidRPr="00A42D98" w:rsidRDefault="00862E1F" w:rsidP="00A42D98">
            <w:pPr>
              <w:rPr>
                <w:rFonts w:ascii="Times New Roman" w:hAnsi="Times New Roman" w:cs="Times New Roman"/>
                <w:sz w:val="20"/>
                <w:szCs w:val="20"/>
                <w:lang w:val="en-US"/>
              </w:rPr>
            </w:pPr>
          </w:p>
        </w:tc>
      </w:tr>
      <w:tr w:rsidR="00862E1F" w:rsidRPr="00A42D98" w14:paraId="03D5BF66" w14:textId="77777777" w:rsidTr="00A42D98">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3C7CC9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1A4C4A10" w14:textId="77777777" w:rsidR="00862E1F" w:rsidRPr="00A42D98" w:rsidRDefault="00862E1F" w:rsidP="00A42D98">
            <w:pPr>
              <w:tabs>
                <w:tab w:val="left" w:pos="5775"/>
              </w:tabs>
              <w:jc w:val="both"/>
              <w:rPr>
                <w:rFonts w:ascii="Times New Roman" w:hAnsi="Times New Roman" w:cs="Times New Roman"/>
                <w:sz w:val="20"/>
                <w:szCs w:val="20"/>
                <w:lang w:val="en-US"/>
              </w:rPr>
            </w:pPr>
          </w:p>
          <w:p w14:paraId="7BC2119D"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5F2AB104" w14:textId="77777777" w:rsidR="00862E1F" w:rsidRPr="00A42D98" w:rsidRDefault="00862E1F" w:rsidP="00A42D98">
            <w:pPr>
              <w:tabs>
                <w:tab w:val="left" w:pos="5775"/>
              </w:tabs>
              <w:jc w:val="both"/>
              <w:rPr>
                <w:rFonts w:ascii="Times New Roman" w:hAnsi="Times New Roman" w:cs="Times New Roman"/>
                <w:sz w:val="20"/>
                <w:szCs w:val="20"/>
                <w:lang w:val="en-US"/>
              </w:rPr>
            </w:pPr>
          </w:p>
        </w:tc>
      </w:tr>
      <w:tr w:rsidR="00862E1F" w:rsidRPr="00A42D98" w14:paraId="3CA4EB90" w14:textId="77777777" w:rsidTr="00A42D98">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3A1C50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14:paraId="6B47F012" w14:textId="77777777" w:rsidR="00862E1F" w:rsidRPr="00A42D98" w:rsidRDefault="00862E1F" w:rsidP="00A42D98">
            <w:pPr>
              <w:tabs>
                <w:tab w:val="left" w:pos="7800"/>
              </w:tabs>
              <w:rPr>
                <w:rFonts w:ascii="Times New Roman" w:hAnsi="Times New Roman" w:cs="Times New Roman"/>
                <w:sz w:val="20"/>
                <w:szCs w:val="20"/>
                <w:lang w:val="en-US"/>
              </w:rPr>
            </w:pPr>
          </w:p>
          <w:p w14:paraId="41D1D2A2"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 and perform newly researchments in this area.</w:t>
            </w:r>
          </w:p>
          <w:p w14:paraId="298A6081" w14:textId="77777777" w:rsidR="00862E1F" w:rsidRPr="00A42D98" w:rsidRDefault="00862E1F" w:rsidP="00A42D98">
            <w:pPr>
              <w:tabs>
                <w:tab w:val="left" w:pos="7800"/>
              </w:tabs>
              <w:rPr>
                <w:rFonts w:ascii="Times New Roman" w:hAnsi="Times New Roman" w:cs="Times New Roman"/>
                <w:sz w:val="20"/>
                <w:szCs w:val="20"/>
                <w:lang w:val="en-US"/>
              </w:rPr>
            </w:pPr>
          </w:p>
        </w:tc>
      </w:tr>
      <w:tr w:rsidR="00862E1F" w:rsidRPr="00A42D98" w14:paraId="7C703604" w14:textId="77777777" w:rsidTr="00A42D98">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1DEDBDB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4" w:type="pct"/>
            <w:gridSpan w:val="7"/>
            <w:tcBorders>
              <w:top w:val="single" w:sz="12" w:space="0" w:color="auto"/>
              <w:left w:val="single" w:sz="12" w:space="0" w:color="auto"/>
              <w:bottom w:val="single" w:sz="12" w:space="0" w:color="auto"/>
              <w:right w:val="single" w:sz="12" w:space="0" w:color="auto"/>
            </w:tcBorders>
          </w:tcPr>
          <w:p w14:paraId="4493FD7B" w14:textId="77777777" w:rsidR="00862E1F" w:rsidRPr="00A42D98" w:rsidRDefault="00862E1F" w:rsidP="00A42D98">
            <w:pPr>
              <w:pStyle w:val="Balk4"/>
              <w:spacing w:before="0" w:after="0"/>
              <w:rPr>
                <w:b w:val="0"/>
                <w:color w:val="000000"/>
                <w:sz w:val="20"/>
                <w:szCs w:val="20"/>
              </w:rPr>
            </w:pPr>
            <w:r w:rsidRPr="00A42D98">
              <w:rPr>
                <w:b w:val="0"/>
                <w:sz w:val="20"/>
                <w:szCs w:val="20"/>
              </w:rPr>
              <w:t>İ.Enginün “Cumhuriyet Dönemi Türk Edebiyatı”, “</w:t>
            </w:r>
            <w:proofErr w:type="gramStart"/>
            <w:r w:rsidRPr="00A42D98">
              <w:rPr>
                <w:b w:val="0"/>
                <w:sz w:val="20"/>
                <w:szCs w:val="20"/>
              </w:rPr>
              <w:t>Dergah</w:t>
            </w:r>
            <w:proofErr w:type="gramEnd"/>
            <w:r w:rsidRPr="00A42D98">
              <w:rPr>
                <w:b w:val="0"/>
                <w:sz w:val="20"/>
                <w:szCs w:val="20"/>
              </w:rPr>
              <w:t xml:space="preserve"> Yayınları</w:t>
            </w:r>
          </w:p>
        </w:tc>
      </w:tr>
      <w:tr w:rsidR="00862E1F" w:rsidRPr="00A42D98" w14:paraId="49DBD4E3" w14:textId="77777777" w:rsidTr="00A42D98">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77D52B9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14:paraId="47F62EAD" w14:textId="77777777" w:rsidR="00862E1F" w:rsidRPr="00A42D98" w:rsidRDefault="00862E1F" w:rsidP="00A42D98">
            <w:pPr>
              <w:tabs>
                <w:tab w:val="left" w:pos="5775"/>
              </w:tabs>
              <w:jc w:val="both"/>
              <w:rPr>
                <w:rFonts w:ascii="Times New Roman" w:hAnsi="Times New Roman" w:cs="Times New Roman"/>
                <w:sz w:val="20"/>
                <w:szCs w:val="20"/>
              </w:rPr>
            </w:pPr>
            <w:r w:rsidRPr="00A42D98">
              <w:rPr>
                <w:rFonts w:ascii="Times New Roman" w:hAnsi="Times New Roman" w:cs="Times New Roman"/>
                <w:bCs/>
                <w:color w:val="000000"/>
                <w:sz w:val="20"/>
                <w:szCs w:val="20"/>
              </w:rPr>
              <w:t>M.Kaplan “Şiir Tahlilleri” Anıl Yayınevi, Müasir Azerbaycan Edebiyatı I-II Bakü Azerbaycan Üniversitesi</w:t>
            </w:r>
          </w:p>
          <w:p w14:paraId="4A696F33" w14:textId="77777777" w:rsidR="00862E1F" w:rsidRPr="00A42D98" w:rsidRDefault="00862E1F" w:rsidP="00A42D98">
            <w:pPr>
              <w:pStyle w:val="Balk4"/>
              <w:spacing w:before="0" w:after="0"/>
              <w:rPr>
                <w:color w:val="000000"/>
                <w:sz w:val="20"/>
                <w:szCs w:val="20"/>
              </w:rPr>
            </w:pPr>
          </w:p>
        </w:tc>
      </w:tr>
      <w:tr w:rsidR="00862E1F" w:rsidRPr="00A42D98" w14:paraId="16867BF8" w14:textId="77777777" w:rsidTr="00A42D98">
        <w:trPr>
          <w:trHeight w:val="52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1182EE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14:paraId="670DC68A" w14:textId="77777777" w:rsidR="00862E1F" w:rsidRPr="00A42D98" w:rsidRDefault="00862E1F" w:rsidP="00A42D98">
            <w:pPr>
              <w:jc w:val="both"/>
              <w:rPr>
                <w:rFonts w:ascii="Times New Roman" w:hAnsi="Times New Roman" w:cs="Times New Roman"/>
                <w:sz w:val="20"/>
                <w:szCs w:val="20"/>
                <w:lang w:val="en-US"/>
              </w:rPr>
            </w:pPr>
          </w:p>
        </w:tc>
      </w:tr>
    </w:tbl>
    <w:p w14:paraId="404E98C8" w14:textId="77777777" w:rsidR="00862E1F" w:rsidRPr="00A42D98" w:rsidRDefault="00862E1F" w:rsidP="00862E1F">
      <w:pPr>
        <w:rPr>
          <w:rFonts w:ascii="Times New Roman" w:hAnsi="Times New Roman" w:cs="Times New Roman"/>
          <w:sz w:val="18"/>
          <w:szCs w:val="18"/>
        </w:rPr>
        <w:sectPr w:rsidR="00862E1F"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430C21AF"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24819A2"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4BA7E9E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3751B8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EACF109"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243B172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C5BBC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3C0BDB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0978A41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F529A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1D4C0C1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0CC0599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3B3EF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FEAC62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70616D0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3937F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024D73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Determining methods for seminary study. (Mid-term exam)</w:t>
            </w:r>
          </w:p>
        </w:tc>
      </w:tr>
      <w:tr w:rsidR="00862E1F" w:rsidRPr="00A42D98" w14:paraId="357F971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A0EF7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0D0FE2E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Determining methods for seminary study.</w:t>
            </w:r>
          </w:p>
        </w:tc>
      </w:tr>
      <w:tr w:rsidR="00862E1F" w:rsidRPr="00A42D98" w14:paraId="7651AE2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D561B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139BE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Determining methods for seminary study.</w:t>
            </w:r>
          </w:p>
        </w:tc>
      </w:tr>
      <w:tr w:rsidR="00862E1F" w:rsidRPr="00A42D98" w14:paraId="737BDF4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9242C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1923B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with students</w:t>
            </w:r>
          </w:p>
        </w:tc>
      </w:tr>
      <w:tr w:rsidR="00862E1F" w:rsidRPr="00A42D98" w14:paraId="6D907CD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31585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161E2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with students</w:t>
            </w:r>
          </w:p>
        </w:tc>
      </w:tr>
      <w:tr w:rsidR="00862E1F" w:rsidRPr="00A42D98" w14:paraId="62C78EE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120B7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E4D9E8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Conversation with students </w:t>
            </w:r>
            <w:r w:rsidRPr="00A42D98">
              <w:rPr>
                <w:rFonts w:ascii="Times New Roman" w:hAnsi="Times New Roman" w:cs="Times New Roman"/>
                <w:color w:val="000000"/>
                <w:sz w:val="20"/>
                <w:szCs w:val="20"/>
                <w:lang w:val="en-US"/>
              </w:rPr>
              <w:t>(Mid-term exam)</w:t>
            </w:r>
          </w:p>
        </w:tc>
      </w:tr>
      <w:tr w:rsidR="00862E1F" w:rsidRPr="00A42D98" w14:paraId="6CF0D82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C17F3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3B532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Discussions about practical seminary studies</w:t>
            </w:r>
          </w:p>
        </w:tc>
      </w:tr>
      <w:tr w:rsidR="00862E1F" w:rsidRPr="00A42D98" w14:paraId="3339D16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A12EB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8A786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147DC6E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220E1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8272D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659A86F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44695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8A8EF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2E712D3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37D21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84D1C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7A13D9E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DF7F7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2A3A8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6015ADA4"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69C629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87F20B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3AB36523" w14:textId="77777777" w:rsidR="00862E1F" w:rsidRPr="00A42D98" w:rsidRDefault="00862E1F" w:rsidP="00862E1F">
      <w:pPr>
        <w:rPr>
          <w:rFonts w:ascii="Times New Roman" w:hAnsi="Times New Roman" w:cs="Times New Roman"/>
          <w:sz w:val="16"/>
          <w:szCs w:val="16"/>
        </w:rPr>
      </w:pPr>
    </w:p>
    <w:p w14:paraId="0F3BD386"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0CFAEBA9"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52E6D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11AA6D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67EC6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88BE1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95E98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5C12773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12F5ED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155B9D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0C74A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77FD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541E1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D7F37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B759C8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7A01DA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4389CA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ADF65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56F1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ED5CB7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86B69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1F16BBA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629F3D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7CA12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4010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13E39B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EC0BC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3C8D49F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35BF6D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A19ECC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9D512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42FD6C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B396D2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251CA60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719BA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08183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9564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20B09E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505DF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831073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BEDF3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AE522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920D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389947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C88CC5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07153B5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49268D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CD2A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E11F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1F30F7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01107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84A25B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3F95E3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3DF82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66FC8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D8BF10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4A590E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EB43F1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3E51B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4B25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8EF408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9BC343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CAAA64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9B9107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1BB95A9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0D4C63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C42B4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FF4C1B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2B95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71D69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3E55EFA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D882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176E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9FDAEA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BB9549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FEEF20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CC7FA3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D609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2852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2836F5E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224C9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22E1AD8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6CAD80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CD6E8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1665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508315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F83AA5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92A407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4F706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BE08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6335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97BB05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65A89A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A60002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FF361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ECF9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321C7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A420CD5"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5927E32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02F33407" w14:textId="77777777" w:rsidR="00862E1F" w:rsidRPr="00A42D98" w:rsidRDefault="00862E1F" w:rsidP="00862E1F">
      <w:pPr>
        <w:rPr>
          <w:rFonts w:ascii="Times New Roman" w:hAnsi="Times New Roman" w:cs="Times New Roman"/>
          <w:sz w:val="16"/>
          <w:szCs w:val="16"/>
        </w:rPr>
      </w:pPr>
    </w:p>
    <w:p w14:paraId="471FB28E" w14:textId="25179B4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b/>
        </w:rPr>
        <w:t>Fesun KOŞMAK</w:t>
      </w:r>
    </w:p>
    <w:p w14:paraId="2611CC67"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p>
    <w:p w14:paraId="13DB5B98" w14:textId="77777777" w:rsidR="00862E1F" w:rsidRPr="00A42D98" w:rsidRDefault="00862E1F" w:rsidP="00862E1F">
      <w:pPr>
        <w:tabs>
          <w:tab w:val="left" w:pos="7800"/>
        </w:tabs>
        <w:rPr>
          <w:rFonts w:ascii="Times New Roman" w:hAnsi="Times New Roman" w:cs="Times New Roman"/>
          <w:b/>
        </w:rPr>
      </w:pPr>
    </w:p>
    <w:p w14:paraId="61559754" w14:textId="77777777" w:rsidR="00862E1F" w:rsidRPr="00A42D98" w:rsidRDefault="00862E1F" w:rsidP="00862E1F">
      <w:pPr>
        <w:tabs>
          <w:tab w:val="left" w:pos="7800"/>
        </w:tabs>
        <w:rPr>
          <w:rFonts w:ascii="Times New Roman" w:hAnsi="Times New Roman" w:cs="Times New Roman"/>
          <w:b/>
        </w:rPr>
      </w:pPr>
    </w:p>
    <w:p w14:paraId="2B9B6BCD" w14:textId="77777777" w:rsidR="00862E1F" w:rsidRPr="00A42D98" w:rsidRDefault="00862E1F" w:rsidP="00862E1F">
      <w:pPr>
        <w:tabs>
          <w:tab w:val="left" w:pos="7800"/>
        </w:tabs>
        <w:rPr>
          <w:rFonts w:ascii="Times New Roman" w:hAnsi="Times New Roman" w:cs="Times New Roman"/>
          <w:b/>
        </w:rPr>
      </w:pPr>
    </w:p>
    <w:p w14:paraId="04835BBC" w14:textId="77777777" w:rsidR="00862E1F" w:rsidRPr="00A42D98" w:rsidRDefault="00862E1F" w:rsidP="00862E1F">
      <w:pPr>
        <w:tabs>
          <w:tab w:val="left" w:pos="7800"/>
        </w:tabs>
        <w:rPr>
          <w:rFonts w:ascii="Times New Roman" w:hAnsi="Times New Roman" w:cs="Times New Roman"/>
          <w:b/>
        </w:rPr>
      </w:pPr>
    </w:p>
    <w:p w14:paraId="3E6300FB" w14:textId="77777777" w:rsidR="00862E1F" w:rsidRPr="00A42D98" w:rsidRDefault="00862E1F" w:rsidP="00862E1F">
      <w:pPr>
        <w:tabs>
          <w:tab w:val="left" w:pos="7800"/>
        </w:tabs>
        <w:rPr>
          <w:rFonts w:ascii="Times New Roman" w:hAnsi="Times New Roman" w:cs="Times New Roman"/>
          <w:b/>
        </w:rPr>
      </w:pPr>
    </w:p>
    <w:p w14:paraId="7729742C" w14:textId="77777777" w:rsidR="00862E1F" w:rsidRPr="00A42D98" w:rsidRDefault="00862E1F" w:rsidP="00862E1F">
      <w:pPr>
        <w:tabs>
          <w:tab w:val="left" w:pos="7800"/>
        </w:tabs>
        <w:rPr>
          <w:rFonts w:ascii="Times New Roman" w:hAnsi="Times New Roman" w:cs="Times New Roman"/>
          <w:b/>
        </w:rPr>
      </w:pPr>
    </w:p>
    <w:p w14:paraId="0C5AB7C5" w14:textId="77777777" w:rsidR="00862E1F" w:rsidRPr="00A42D98" w:rsidRDefault="00862E1F" w:rsidP="00862E1F">
      <w:pPr>
        <w:tabs>
          <w:tab w:val="left" w:pos="7800"/>
        </w:tabs>
        <w:rPr>
          <w:rFonts w:ascii="Times New Roman" w:hAnsi="Times New Roman" w:cs="Times New Roman"/>
          <w:b/>
        </w:rPr>
      </w:pPr>
    </w:p>
    <w:p w14:paraId="0F48B6BE" w14:textId="77777777" w:rsidR="00862E1F" w:rsidRPr="00A42D98" w:rsidRDefault="00862E1F" w:rsidP="00862E1F">
      <w:pPr>
        <w:tabs>
          <w:tab w:val="left" w:pos="7800"/>
        </w:tabs>
        <w:rPr>
          <w:rFonts w:ascii="Times New Roman" w:hAnsi="Times New Roman" w:cs="Times New Roman"/>
          <w:b/>
        </w:rPr>
      </w:pPr>
    </w:p>
    <w:p w14:paraId="73975702" w14:textId="77777777" w:rsidR="00862E1F" w:rsidRPr="00A42D98" w:rsidRDefault="00862E1F" w:rsidP="00862E1F">
      <w:pPr>
        <w:tabs>
          <w:tab w:val="left" w:pos="7800"/>
        </w:tabs>
        <w:rPr>
          <w:rFonts w:ascii="Times New Roman" w:hAnsi="Times New Roman" w:cs="Times New Roman"/>
          <w:b/>
        </w:rPr>
      </w:pPr>
    </w:p>
    <w:p w14:paraId="0FF1EC94" w14:textId="77777777" w:rsidR="00862E1F" w:rsidRPr="00A42D98" w:rsidRDefault="00862E1F" w:rsidP="00862E1F">
      <w:pPr>
        <w:tabs>
          <w:tab w:val="left" w:pos="7800"/>
        </w:tabs>
        <w:rPr>
          <w:rFonts w:ascii="Times New Roman" w:hAnsi="Times New Roman" w:cs="Times New Roman"/>
          <w:b/>
        </w:rPr>
      </w:pPr>
    </w:p>
    <w:p w14:paraId="4F0D9F30" w14:textId="77777777" w:rsidR="00862E1F" w:rsidRPr="00A42D98" w:rsidRDefault="00862E1F" w:rsidP="00862E1F">
      <w:pPr>
        <w:tabs>
          <w:tab w:val="left" w:pos="7800"/>
        </w:tabs>
        <w:rPr>
          <w:rFonts w:ascii="Times New Roman" w:hAnsi="Times New Roman" w:cs="Times New Roman"/>
          <w:b/>
        </w:rPr>
      </w:pPr>
    </w:p>
    <w:p w14:paraId="58A0E1D5" w14:textId="77777777" w:rsidR="00862E1F" w:rsidRPr="00A42D98" w:rsidRDefault="00862E1F" w:rsidP="00862E1F">
      <w:pPr>
        <w:tabs>
          <w:tab w:val="left" w:pos="7800"/>
        </w:tabs>
        <w:rPr>
          <w:rFonts w:ascii="Times New Roman" w:hAnsi="Times New Roman" w:cs="Times New Roman"/>
          <w:b/>
        </w:rPr>
      </w:pPr>
    </w:p>
    <w:p w14:paraId="2F0489B6" w14:textId="77777777" w:rsidR="00862E1F" w:rsidRPr="00A42D98" w:rsidRDefault="00862E1F" w:rsidP="00862E1F">
      <w:pPr>
        <w:tabs>
          <w:tab w:val="left" w:pos="7800"/>
        </w:tabs>
        <w:rPr>
          <w:rFonts w:ascii="Times New Roman" w:hAnsi="Times New Roman" w:cs="Times New Roman"/>
          <w:b/>
        </w:rPr>
      </w:pPr>
    </w:p>
    <w:p w14:paraId="5C23E315" w14:textId="77777777" w:rsidR="00862E1F" w:rsidRPr="00A42D98" w:rsidRDefault="00862E1F" w:rsidP="00862E1F">
      <w:pPr>
        <w:tabs>
          <w:tab w:val="left" w:pos="7800"/>
        </w:tabs>
        <w:rPr>
          <w:rFonts w:ascii="Times New Roman" w:hAnsi="Times New Roman" w:cs="Times New Roman"/>
          <w:b/>
        </w:rPr>
      </w:pPr>
    </w:p>
    <w:p w14:paraId="67CB7FE8" w14:textId="77777777" w:rsidR="00862E1F" w:rsidRPr="00A42D98" w:rsidRDefault="00862E1F" w:rsidP="00862E1F">
      <w:pPr>
        <w:tabs>
          <w:tab w:val="left" w:pos="7800"/>
        </w:tabs>
        <w:rPr>
          <w:rFonts w:ascii="Times New Roman" w:hAnsi="Times New Roman" w:cs="Times New Roman"/>
          <w:b/>
        </w:rPr>
      </w:pPr>
    </w:p>
    <w:p w14:paraId="04F6DAF9" w14:textId="77777777" w:rsidR="00862E1F" w:rsidRPr="00A42D98" w:rsidRDefault="00862E1F" w:rsidP="00862E1F">
      <w:pPr>
        <w:tabs>
          <w:tab w:val="left" w:pos="7800"/>
        </w:tabs>
        <w:rPr>
          <w:rFonts w:ascii="Times New Roman" w:hAnsi="Times New Roman" w:cs="Times New Roman"/>
          <w:b/>
        </w:rPr>
      </w:pPr>
    </w:p>
    <w:p w14:paraId="0D3B4752" w14:textId="77777777" w:rsidR="00862E1F" w:rsidRPr="00A42D98" w:rsidRDefault="00862E1F" w:rsidP="00862E1F">
      <w:pPr>
        <w:tabs>
          <w:tab w:val="left" w:pos="7800"/>
        </w:tabs>
        <w:rPr>
          <w:rFonts w:ascii="Times New Roman" w:hAnsi="Times New Roman" w:cs="Times New Roman"/>
          <w:b/>
        </w:rPr>
      </w:pPr>
    </w:p>
    <w:p w14:paraId="362BC57E" w14:textId="77777777" w:rsidR="00862E1F" w:rsidRPr="00A42D98" w:rsidRDefault="00862E1F" w:rsidP="00862E1F">
      <w:pPr>
        <w:tabs>
          <w:tab w:val="left" w:pos="7800"/>
        </w:tabs>
        <w:rPr>
          <w:rFonts w:ascii="Times New Roman" w:hAnsi="Times New Roman" w:cs="Times New Roman"/>
          <w:b/>
        </w:rPr>
      </w:pPr>
    </w:p>
    <w:p w14:paraId="48444F29" w14:textId="77777777" w:rsidR="00862E1F" w:rsidRPr="00A42D98" w:rsidRDefault="00862E1F" w:rsidP="00862E1F">
      <w:pPr>
        <w:tabs>
          <w:tab w:val="left" w:pos="7800"/>
        </w:tabs>
        <w:rPr>
          <w:rFonts w:ascii="Times New Roman" w:hAnsi="Times New Roman" w:cs="Times New Roman"/>
          <w:b/>
        </w:rPr>
      </w:pPr>
    </w:p>
    <w:p w14:paraId="7F9DB04E" w14:textId="77777777" w:rsidR="00862E1F" w:rsidRPr="00A42D98" w:rsidRDefault="00862E1F" w:rsidP="00862E1F">
      <w:pPr>
        <w:tabs>
          <w:tab w:val="left" w:pos="7800"/>
        </w:tabs>
        <w:rPr>
          <w:rFonts w:ascii="Times New Roman" w:hAnsi="Times New Roman" w:cs="Times New Roman"/>
          <w:b/>
        </w:rPr>
      </w:pPr>
    </w:p>
    <w:p w14:paraId="5F81AD6D" w14:textId="77777777" w:rsidR="00862E1F" w:rsidRPr="00A42D98" w:rsidRDefault="00862E1F" w:rsidP="00862E1F">
      <w:pPr>
        <w:tabs>
          <w:tab w:val="left" w:pos="7800"/>
        </w:tabs>
        <w:rPr>
          <w:rFonts w:ascii="Times New Roman" w:hAnsi="Times New Roman" w:cs="Times New Roman"/>
          <w:b/>
        </w:rPr>
      </w:pPr>
    </w:p>
    <w:p w14:paraId="0CE709A4" w14:textId="77777777" w:rsidR="00862E1F" w:rsidRPr="00A42D98" w:rsidRDefault="00862E1F" w:rsidP="00862E1F">
      <w:pPr>
        <w:tabs>
          <w:tab w:val="left" w:pos="7800"/>
        </w:tabs>
        <w:rPr>
          <w:rFonts w:ascii="Times New Roman" w:hAnsi="Times New Roman" w:cs="Times New Roman"/>
          <w:b/>
        </w:rPr>
      </w:pPr>
    </w:p>
    <w:p w14:paraId="1669804B" w14:textId="77777777" w:rsidR="00862E1F" w:rsidRPr="00A42D98" w:rsidRDefault="00862E1F" w:rsidP="00862E1F">
      <w:pPr>
        <w:tabs>
          <w:tab w:val="left" w:pos="7800"/>
        </w:tabs>
        <w:rPr>
          <w:rFonts w:ascii="Times New Roman" w:hAnsi="Times New Roman" w:cs="Times New Roman"/>
          <w:b/>
        </w:rPr>
      </w:pPr>
    </w:p>
    <w:p w14:paraId="686B7B0F" w14:textId="77777777" w:rsidR="00862E1F" w:rsidRPr="00A42D98" w:rsidRDefault="00862E1F" w:rsidP="00862E1F">
      <w:pPr>
        <w:tabs>
          <w:tab w:val="left" w:pos="7800"/>
        </w:tabs>
        <w:rPr>
          <w:rFonts w:ascii="Times New Roman" w:hAnsi="Times New Roman" w:cs="Times New Roman"/>
          <w:b/>
        </w:rPr>
      </w:pPr>
    </w:p>
    <w:p w14:paraId="7E5CE907" w14:textId="77777777" w:rsidR="00862E1F" w:rsidRPr="00A42D98" w:rsidRDefault="00862E1F" w:rsidP="00862E1F">
      <w:pPr>
        <w:tabs>
          <w:tab w:val="left" w:pos="7800"/>
        </w:tabs>
        <w:rPr>
          <w:rFonts w:ascii="Times New Roman" w:hAnsi="Times New Roman" w:cs="Times New Roman"/>
          <w:b/>
        </w:rPr>
      </w:pPr>
    </w:p>
    <w:p w14:paraId="4D64B80A" w14:textId="77777777" w:rsidR="00862E1F" w:rsidRPr="00A42D98" w:rsidRDefault="00862E1F" w:rsidP="00862E1F">
      <w:pPr>
        <w:tabs>
          <w:tab w:val="left" w:pos="7800"/>
        </w:tabs>
        <w:rPr>
          <w:rFonts w:ascii="Times New Roman" w:hAnsi="Times New Roman" w:cs="Times New Roman"/>
          <w:b/>
        </w:rPr>
      </w:pPr>
    </w:p>
    <w:p w14:paraId="2BF53346" w14:textId="77777777" w:rsidR="00862E1F" w:rsidRPr="00A42D98" w:rsidRDefault="00862E1F" w:rsidP="00862E1F">
      <w:pPr>
        <w:tabs>
          <w:tab w:val="left" w:pos="7800"/>
        </w:tabs>
        <w:rPr>
          <w:rFonts w:ascii="Times New Roman" w:hAnsi="Times New Roman" w:cs="Times New Roman"/>
          <w:b/>
        </w:rPr>
      </w:pPr>
    </w:p>
    <w:p w14:paraId="78BCBD86" w14:textId="77777777" w:rsidR="00862E1F" w:rsidRPr="00A42D98" w:rsidRDefault="00862E1F" w:rsidP="00862E1F">
      <w:pPr>
        <w:tabs>
          <w:tab w:val="left" w:pos="7800"/>
        </w:tabs>
        <w:rPr>
          <w:rFonts w:ascii="Times New Roman" w:hAnsi="Times New Roman" w:cs="Times New Roman"/>
          <w:b/>
        </w:rPr>
      </w:pPr>
    </w:p>
    <w:p w14:paraId="7BBFA740" w14:textId="77777777" w:rsidR="00862E1F" w:rsidRPr="00A42D98" w:rsidRDefault="00862E1F" w:rsidP="00862E1F">
      <w:pPr>
        <w:tabs>
          <w:tab w:val="left" w:pos="7800"/>
        </w:tabs>
        <w:rPr>
          <w:rFonts w:ascii="Times New Roman" w:hAnsi="Times New Roman" w:cs="Times New Roman"/>
          <w:b/>
        </w:rPr>
      </w:pPr>
    </w:p>
    <w:p w14:paraId="02803FE9"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7088" behindDoc="0" locked="0" layoutInCell="1" allowOverlap="0" wp14:anchorId="44BFFE36" wp14:editId="1488300B">
            <wp:simplePos x="0" y="0"/>
            <wp:positionH relativeFrom="column">
              <wp:posOffset>3810</wp:posOffset>
            </wp:positionH>
            <wp:positionV relativeFrom="paragraph">
              <wp:posOffset>0</wp:posOffset>
            </wp:positionV>
            <wp:extent cx="762000" cy="762000"/>
            <wp:effectExtent l="0" t="0" r="0" b="0"/>
            <wp:wrapSquare wrapText="bothSides"/>
            <wp:docPr id="44" name="Resim 4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0D20724A" w14:textId="44332F14"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0CD2D8B" w14:textId="77777777" w:rsidR="00862E1F" w:rsidRPr="00A42D98" w:rsidRDefault="00862E1F" w:rsidP="00862E1F">
      <w:pPr>
        <w:outlineLvl w:val="0"/>
        <w:rPr>
          <w:rFonts w:ascii="Times New Roman" w:hAnsi="Times New Roman" w:cs="Times New Roman"/>
          <w:b/>
          <w:sz w:val="10"/>
          <w:szCs w:val="10"/>
        </w:rPr>
      </w:pPr>
    </w:p>
    <w:p w14:paraId="4A5901DB"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382284C1" w14:textId="77777777" w:rsidTr="00A42D98">
        <w:tc>
          <w:tcPr>
            <w:tcW w:w="1167" w:type="dxa"/>
            <w:vAlign w:val="center"/>
          </w:tcPr>
          <w:p w14:paraId="53A90D61"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7732A17"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1F4BB622"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47F02945" w14:textId="77777777" w:rsidTr="00A42D98">
        <w:tc>
          <w:tcPr>
            <w:tcW w:w="1668" w:type="dxa"/>
            <w:vAlign w:val="center"/>
          </w:tcPr>
          <w:p w14:paraId="3696FDE9"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9979907"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831918005</w:t>
            </w:r>
            <w:proofErr w:type="gramEnd"/>
          </w:p>
        </w:tc>
        <w:tc>
          <w:tcPr>
            <w:tcW w:w="1560" w:type="dxa"/>
            <w:vAlign w:val="center"/>
          </w:tcPr>
          <w:p w14:paraId="27D68307"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B6D6314" w14:textId="77777777" w:rsidR="00862E1F" w:rsidRPr="00A42D98" w:rsidRDefault="00862E1F" w:rsidP="00A42D98">
            <w:pPr>
              <w:outlineLvl w:val="0"/>
              <w:rPr>
                <w:rFonts w:ascii="Times New Roman" w:hAnsi="Times New Roman" w:cs="Times New Roman"/>
                <w:sz w:val="20"/>
                <w:szCs w:val="20"/>
              </w:rPr>
            </w:pPr>
          </w:p>
          <w:p w14:paraId="5E7EF7AA" w14:textId="77777777" w:rsidR="00862E1F" w:rsidRPr="00A42D98" w:rsidRDefault="00862E1F" w:rsidP="00A42D98">
            <w:pPr>
              <w:outlineLvl w:val="0"/>
              <w:rPr>
                <w:rFonts w:ascii="Times New Roman" w:hAnsi="Times New Roman" w:cs="Times New Roman"/>
                <w:sz w:val="20"/>
                <w:szCs w:val="20"/>
                <w:lang w:val="en-US"/>
              </w:rPr>
            </w:pPr>
            <w:r w:rsidRPr="00A42D98">
              <w:rPr>
                <w:rFonts w:ascii="Times New Roman" w:hAnsi="Times New Roman" w:cs="Times New Roman"/>
                <w:sz w:val="20"/>
                <w:szCs w:val="20"/>
                <w:lang w:val="en-US"/>
              </w:rPr>
              <w:t>LITERATURE AND TRANSLATION II</w:t>
            </w:r>
          </w:p>
        </w:tc>
      </w:tr>
    </w:tbl>
    <w:p w14:paraId="636C2736"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6878FC2C"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7293914"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137F94C7"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07B47F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484DF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25A4961A"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046F0F96"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3B59AA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8FBA6A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93448C7"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5D8CF6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999D62C"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DBA26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965135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7156D281"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61F299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648AED3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40BAC6F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86F10B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7E0744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38D8913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6746EBC0"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26CF149F"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 xml:space="preserve">Turkish </w:t>
            </w:r>
          </w:p>
        </w:tc>
      </w:tr>
      <w:tr w:rsidR="00862E1F" w:rsidRPr="00A42D98" w14:paraId="0337483E"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AD6884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4A0E714A"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ADB1F5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434DCB2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A78A99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20F8FD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78122BC1"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71D0E95"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0C536C8"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48D3698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718435D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6280223"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C25833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DA016B6"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7E6F03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19AB01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663610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D8DA28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6F89F8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943AE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EA39FD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6377CE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9BF9D0C"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4E6CFBC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B0D443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6FF4FC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BA40538"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E690836"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77EDBCF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603B40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71DFC8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46DC9A4"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2DD896C" w14:textId="77777777" w:rsidR="00862E1F" w:rsidRPr="00A42D98" w:rsidRDefault="00862E1F" w:rsidP="00A42D98">
            <w:pPr>
              <w:rPr>
                <w:rFonts w:ascii="Times New Roman" w:hAnsi="Times New Roman" w:cs="Times New Roman"/>
                <w:sz w:val="20"/>
                <w:szCs w:val="20"/>
                <w:lang w:val="en-US"/>
              </w:rPr>
            </w:pPr>
          </w:p>
        </w:tc>
      </w:tr>
      <w:tr w:rsidR="00862E1F" w:rsidRPr="00A42D98" w14:paraId="6592041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6781E0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92611D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4886B8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09314CE"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533CCE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B3DDB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84D9CE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488570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7D807C7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99067C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F48948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4E7609D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164ED1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7E8D06B" w14:textId="77777777" w:rsidR="00862E1F" w:rsidRPr="00A42D98" w:rsidRDefault="00862E1F" w:rsidP="00A42D98">
            <w:pPr>
              <w:rPr>
                <w:rFonts w:ascii="Times New Roman" w:hAnsi="Times New Roman" w:cs="Times New Roman"/>
                <w:sz w:val="20"/>
                <w:szCs w:val="20"/>
                <w:lang w:val="en-US"/>
              </w:rPr>
            </w:pPr>
          </w:p>
        </w:tc>
      </w:tr>
      <w:tr w:rsidR="00862E1F" w:rsidRPr="00A42D98" w14:paraId="5FB5A72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3E9D4A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C9097B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219EB8D"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76E5B68" w14:textId="77777777" w:rsidR="00862E1F" w:rsidRPr="00A42D98" w:rsidRDefault="00862E1F" w:rsidP="00A42D98">
            <w:pPr>
              <w:rPr>
                <w:rFonts w:ascii="Times New Roman" w:hAnsi="Times New Roman" w:cs="Times New Roman"/>
                <w:sz w:val="20"/>
                <w:szCs w:val="20"/>
                <w:lang w:val="en-US"/>
              </w:rPr>
            </w:pPr>
          </w:p>
        </w:tc>
      </w:tr>
      <w:tr w:rsidR="00862E1F" w:rsidRPr="00A42D98" w14:paraId="308C5697"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6DA85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83F219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8F76A6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6B9CA2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19FC15F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E2A95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C8710D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049E2F0D"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437FAD82"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14303F61"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862E1F" w:rsidRPr="00A42D98" w14:paraId="5BF517E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6E3D1F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1CFAC8C6"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This course focuses on the relationships between the disciplines of translation and literature, translated literature and translation studies.</w:t>
            </w:r>
          </w:p>
        </w:tc>
      </w:tr>
      <w:tr w:rsidR="00862E1F" w:rsidRPr="00A42D98" w14:paraId="1935AFB5"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A2560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42CA257A"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This course aims to enhance students about theories and developments in the field of translation- especially literary translation.</w:t>
            </w:r>
          </w:p>
          <w:p w14:paraId="600C8D3D" w14:textId="77777777" w:rsidR="00862E1F" w:rsidRPr="00A42D98" w:rsidRDefault="00862E1F" w:rsidP="00A42D98">
            <w:pPr>
              <w:tabs>
                <w:tab w:val="left" w:pos="5775"/>
              </w:tabs>
              <w:jc w:val="both"/>
              <w:rPr>
                <w:rFonts w:ascii="Times New Roman" w:hAnsi="Times New Roman" w:cs="Times New Roman"/>
                <w:b/>
                <w:sz w:val="20"/>
                <w:szCs w:val="20"/>
                <w:lang w:val="en-US"/>
              </w:rPr>
            </w:pPr>
          </w:p>
          <w:p w14:paraId="5C9347C8" w14:textId="77777777" w:rsidR="00862E1F" w:rsidRPr="00A42D98" w:rsidRDefault="00862E1F" w:rsidP="00A42D98">
            <w:pPr>
              <w:rPr>
                <w:rFonts w:ascii="Times New Roman" w:hAnsi="Times New Roman" w:cs="Times New Roman"/>
                <w:sz w:val="20"/>
                <w:szCs w:val="20"/>
                <w:lang w:val="en-US"/>
              </w:rPr>
            </w:pPr>
          </w:p>
        </w:tc>
      </w:tr>
      <w:tr w:rsidR="00862E1F" w:rsidRPr="00A42D98" w14:paraId="69846B0C"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BA2636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FCB7C05" w14:textId="77777777" w:rsidR="00862E1F" w:rsidRPr="00A42D98" w:rsidRDefault="00862E1F" w:rsidP="00A42D98">
            <w:pPr>
              <w:rPr>
                <w:rFonts w:ascii="Times New Roman" w:hAnsi="Times New Roman" w:cs="Times New Roman"/>
                <w:sz w:val="20"/>
                <w:szCs w:val="20"/>
                <w:lang w:val="en-US"/>
              </w:rPr>
            </w:pPr>
          </w:p>
          <w:p w14:paraId="1C61A85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4D516E23"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0B89D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DB3FF2F" w14:textId="77777777" w:rsidR="00862E1F" w:rsidRPr="00A42D98" w:rsidRDefault="00862E1F" w:rsidP="00A42D98">
            <w:pPr>
              <w:tabs>
                <w:tab w:val="left" w:pos="7800"/>
              </w:tabs>
              <w:rPr>
                <w:rFonts w:ascii="Times New Roman" w:hAnsi="Times New Roman" w:cs="Times New Roman"/>
                <w:sz w:val="20"/>
                <w:szCs w:val="20"/>
                <w:lang w:val="en-US"/>
              </w:rPr>
            </w:pPr>
          </w:p>
        </w:tc>
      </w:tr>
      <w:tr w:rsidR="00862E1F" w:rsidRPr="00A42D98" w14:paraId="1A45ED6C"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7FB1A2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727BB37"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6C812C0D"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7B203C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348B8D2"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27E738F7" w14:textId="77777777" w:rsidR="00862E1F" w:rsidRPr="00A42D98" w:rsidRDefault="00862E1F" w:rsidP="00A42D98">
            <w:pPr>
              <w:pStyle w:val="Balk4"/>
              <w:spacing w:before="0" w:after="0"/>
              <w:rPr>
                <w:b w:val="0"/>
                <w:color w:val="000000"/>
                <w:sz w:val="20"/>
                <w:szCs w:val="20"/>
                <w:lang w:val="en-US"/>
              </w:rPr>
            </w:pPr>
          </w:p>
        </w:tc>
      </w:tr>
      <w:tr w:rsidR="00862E1F" w:rsidRPr="00A42D98" w14:paraId="430A6D92"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283E42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08D3DE79" w14:textId="77777777" w:rsidR="00862E1F" w:rsidRPr="00A42D98" w:rsidRDefault="00862E1F" w:rsidP="00A42D98">
            <w:pPr>
              <w:jc w:val="both"/>
              <w:rPr>
                <w:rFonts w:ascii="Times New Roman" w:hAnsi="Times New Roman" w:cs="Times New Roman"/>
                <w:sz w:val="20"/>
                <w:szCs w:val="20"/>
                <w:lang w:val="en-US"/>
              </w:rPr>
            </w:pPr>
          </w:p>
        </w:tc>
      </w:tr>
    </w:tbl>
    <w:p w14:paraId="021A5AED" w14:textId="77777777" w:rsidR="00862E1F" w:rsidRPr="00A42D98" w:rsidRDefault="00862E1F" w:rsidP="00862E1F">
      <w:pPr>
        <w:rPr>
          <w:rFonts w:ascii="Times New Roman" w:hAnsi="Times New Roman" w:cs="Times New Roman"/>
          <w:sz w:val="18"/>
          <w:szCs w:val="18"/>
        </w:rPr>
        <w:sectPr w:rsidR="00862E1F"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64276742"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81EE44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1D4065F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56B1310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6B3DD5F"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2456FA3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93C5F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21F42E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Reader-response theory</w:t>
            </w:r>
          </w:p>
        </w:tc>
      </w:tr>
      <w:tr w:rsidR="00862E1F" w:rsidRPr="00A42D98" w14:paraId="657985A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C965A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44D531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Specific problems of literary translation</w:t>
            </w:r>
          </w:p>
        </w:tc>
      </w:tr>
      <w:tr w:rsidR="00862E1F" w:rsidRPr="00A42D98" w14:paraId="29169D7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08370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033AA3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Structures of literary texts</w:t>
            </w:r>
          </w:p>
        </w:tc>
      </w:tr>
      <w:tr w:rsidR="00862E1F" w:rsidRPr="00A42D98" w14:paraId="77A38A8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A3844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317159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Literary texts and the reader</w:t>
            </w:r>
          </w:p>
        </w:tc>
      </w:tr>
      <w:tr w:rsidR="00862E1F" w:rsidRPr="00A42D98" w14:paraId="1952DD3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0767D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vAlign w:val="center"/>
          </w:tcPr>
          <w:p w14:paraId="2F277F7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Stylistics in translation</w:t>
            </w:r>
          </w:p>
        </w:tc>
      </w:tr>
      <w:tr w:rsidR="00862E1F" w:rsidRPr="00A42D98" w14:paraId="2B7348D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FC612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5F2863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Stylistics in translation </w:t>
            </w:r>
          </w:p>
        </w:tc>
      </w:tr>
      <w:tr w:rsidR="00862E1F" w:rsidRPr="00A42D98" w14:paraId="1AD112A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BD3BD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76AE612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Translator as the reader of the SL text</w:t>
            </w:r>
          </w:p>
        </w:tc>
      </w:tr>
      <w:tr w:rsidR="00862E1F" w:rsidRPr="00A42D98" w14:paraId="684CC57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C5194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67DB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Translator’s reading process- stylistics</w:t>
            </w:r>
          </w:p>
        </w:tc>
      </w:tr>
      <w:tr w:rsidR="00862E1F" w:rsidRPr="00A42D98" w14:paraId="30AFB8C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40445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8A9CD8"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Translator as the writer of the TL text</w:t>
            </w:r>
          </w:p>
        </w:tc>
      </w:tr>
      <w:tr w:rsidR="00862E1F" w:rsidRPr="00A42D98" w14:paraId="18E5635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50678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9FCF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Translator’s writing  process- stylistics </w:t>
            </w:r>
          </w:p>
        </w:tc>
      </w:tr>
      <w:tr w:rsidR="00862E1F" w:rsidRPr="00A42D98" w14:paraId="11736A3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320B2C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8787D8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Translating and evaluating  prose</w:t>
            </w:r>
          </w:p>
        </w:tc>
      </w:tr>
      <w:tr w:rsidR="00862E1F" w:rsidRPr="00A42D98" w14:paraId="235DA7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BED49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ED799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Translating and evaluating prose</w:t>
            </w:r>
          </w:p>
        </w:tc>
      </w:tr>
      <w:tr w:rsidR="00862E1F" w:rsidRPr="00A42D98" w14:paraId="35AF7B1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DDEBA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A6F27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Translating and evaluating poetry</w:t>
            </w:r>
          </w:p>
        </w:tc>
      </w:tr>
      <w:tr w:rsidR="00862E1F" w:rsidRPr="00A42D98" w14:paraId="2F3472F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1126D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0C2D5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Translating and evaluating poetry </w:t>
            </w:r>
          </w:p>
        </w:tc>
      </w:tr>
      <w:tr w:rsidR="00862E1F" w:rsidRPr="00A42D98" w14:paraId="1C658D7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2C54F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C34CC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7B45FFF8"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EEFFA6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765E6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779D085" w14:textId="77777777" w:rsidR="00862E1F" w:rsidRPr="00A42D98" w:rsidRDefault="00862E1F" w:rsidP="00862E1F">
      <w:pPr>
        <w:rPr>
          <w:rFonts w:ascii="Times New Roman" w:hAnsi="Times New Roman" w:cs="Times New Roman"/>
          <w:sz w:val="16"/>
          <w:szCs w:val="16"/>
        </w:rPr>
      </w:pPr>
    </w:p>
    <w:p w14:paraId="274148DF"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311404A5"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E95629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3F3EA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F7B4B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7F9C01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34AA1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45B586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802F45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5465D6D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1EF2F3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FF37D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353C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5E8461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5AE2C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4CBA95B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2D0EEB9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070023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1147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5EE3AD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D584E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5C591DC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1D88FD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C142E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D4548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8F2BA0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F53294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4649D2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2EED3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F39091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A1DEBF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EF37B6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D6663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761C527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794EDE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776E6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7C19B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F61259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DD1731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1739D37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0722B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6EACC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B1FD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47E929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EAEB9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B5CD76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3BF37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9BB11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88D5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8D4C3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6CA1CB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2BBA5D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3D606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C009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63E8DD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F65E9F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562C7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9826CD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6B9558D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7E95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3E69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34E19C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3CCE12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5E7434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040CE30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D6E03B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90851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96D948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63F7BA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C786A5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295A6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136E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88994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7E4B98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BE9024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50906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64A68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927C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D01C9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B9F46C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CAF05A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4178B0A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E1EFB5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9C59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14D0E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23E837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86AE26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77BBC5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0F44CC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4732A14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62B81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2341F7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34605A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052E18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56A200E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009A5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1D90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BBF512A"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4A93E1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2599B889" w14:textId="77777777" w:rsidR="00862E1F" w:rsidRPr="00A42D98" w:rsidRDefault="00862E1F" w:rsidP="00862E1F">
      <w:pPr>
        <w:rPr>
          <w:rFonts w:ascii="Times New Roman" w:hAnsi="Times New Roman" w:cs="Times New Roman"/>
          <w:sz w:val="16"/>
          <w:szCs w:val="16"/>
        </w:rPr>
      </w:pPr>
    </w:p>
    <w:p w14:paraId="1549386A" w14:textId="334CFE11"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A42D98" w:rsidRPr="00A42D98">
        <w:rPr>
          <w:rFonts w:ascii="Times New Roman" w:hAnsi="Times New Roman" w:cs="Times New Roman"/>
          <w:sz w:val="24"/>
          <w:szCs w:val="24"/>
          <w:lang w:val="en-US"/>
        </w:rPr>
        <w:t>Assist.</w:t>
      </w:r>
      <w:r w:rsidR="00A42D98">
        <w:rPr>
          <w:rFonts w:ascii="Times New Roman" w:hAnsi="Times New Roman" w:cs="Times New Roman"/>
          <w:sz w:val="24"/>
          <w:szCs w:val="24"/>
          <w:lang w:val="en-US"/>
        </w:rPr>
        <w:t xml:space="preserve"> </w:t>
      </w:r>
      <w:r w:rsidR="00A42D98" w:rsidRPr="00A42D98">
        <w:rPr>
          <w:rFonts w:ascii="Times New Roman" w:hAnsi="Times New Roman" w:cs="Times New Roman"/>
          <w:sz w:val="24"/>
          <w:szCs w:val="24"/>
          <w:lang w:val="en-US"/>
        </w:rPr>
        <w:t xml:space="preserve">Prof. </w:t>
      </w:r>
      <w:r w:rsidRPr="00A42D98">
        <w:rPr>
          <w:rFonts w:ascii="Times New Roman" w:hAnsi="Times New Roman" w:cs="Times New Roman"/>
        </w:rPr>
        <w:t>Veysel LİDAR</w:t>
      </w:r>
    </w:p>
    <w:p w14:paraId="3505E96A"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ED8561C" w14:textId="77777777" w:rsidR="00862E1F" w:rsidRPr="00A42D98" w:rsidRDefault="00862E1F" w:rsidP="00862E1F">
      <w:pPr>
        <w:tabs>
          <w:tab w:val="left" w:pos="7800"/>
        </w:tabs>
        <w:rPr>
          <w:rFonts w:ascii="Times New Roman" w:hAnsi="Times New Roman" w:cs="Times New Roman"/>
        </w:rPr>
      </w:pPr>
    </w:p>
    <w:p w14:paraId="0C6C3868" w14:textId="77777777" w:rsidR="00862E1F" w:rsidRPr="00A42D98" w:rsidRDefault="00862E1F" w:rsidP="00862E1F">
      <w:pPr>
        <w:tabs>
          <w:tab w:val="left" w:pos="7800"/>
        </w:tabs>
        <w:rPr>
          <w:rFonts w:ascii="Times New Roman" w:hAnsi="Times New Roman" w:cs="Times New Roman"/>
        </w:rPr>
      </w:pPr>
    </w:p>
    <w:p w14:paraId="2EBCA528" w14:textId="77777777" w:rsidR="00862E1F" w:rsidRPr="00A42D98" w:rsidRDefault="00862E1F" w:rsidP="00862E1F">
      <w:pPr>
        <w:tabs>
          <w:tab w:val="left" w:pos="7800"/>
        </w:tabs>
        <w:rPr>
          <w:rFonts w:ascii="Times New Roman" w:hAnsi="Times New Roman" w:cs="Times New Roman"/>
        </w:rPr>
      </w:pPr>
    </w:p>
    <w:p w14:paraId="1618ABED" w14:textId="77777777" w:rsidR="00862E1F" w:rsidRPr="00A42D98" w:rsidRDefault="00862E1F" w:rsidP="00862E1F">
      <w:pPr>
        <w:tabs>
          <w:tab w:val="left" w:pos="7800"/>
        </w:tabs>
        <w:rPr>
          <w:rFonts w:ascii="Times New Roman" w:hAnsi="Times New Roman" w:cs="Times New Roman"/>
        </w:rPr>
      </w:pPr>
    </w:p>
    <w:p w14:paraId="4B886602" w14:textId="77777777" w:rsidR="00862E1F" w:rsidRPr="00A42D98" w:rsidRDefault="00862E1F" w:rsidP="00862E1F">
      <w:pPr>
        <w:tabs>
          <w:tab w:val="left" w:pos="7800"/>
        </w:tabs>
        <w:rPr>
          <w:rFonts w:ascii="Times New Roman" w:hAnsi="Times New Roman" w:cs="Times New Roman"/>
        </w:rPr>
      </w:pPr>
    </w:p>
    <w:p w14:paraId="4ABE3C6F" w14:textId="77777777" w:rsidR="00862E1F" w:rsidRPr="00A42D98" w:rsidRDefault="00862E1F" w:rsidP="00862E1F">
      <w:pPr>
        <w:tabs>
          <w:tab w:val="left" w:pos="7800"/>
        </w:tabs>
        <w:rPr>
          <w:rFonts w:ascii="Times New Roman" w:hAnsi="Times New Roman" w:cs="Times New Roman"/>
        </w:rPr>
      </w:pPr>
    </w:p>
    <w:p w14:paraId="7F2142C4" w14:textId="77777777" w:rsidR="00862E1F" w:rsidRPr="00A42D98" w:rsidRDefault="00862E1F" w:rsidP="00862E1F">
      <w:pPr>
        <w:tabs>
          <w:tab w:val="left" w:pos="7800"/>
        </w:tabs>
        <w:rPr>
          <w:rFonts w:ascii="Times New Roman" w:hAnsi="Times New Roman" w:cs="Times New Roman"/>
        </w:rPr>
      </w:pPr>
    </w:p>
    <w:p w14:paraId="3A0B4E3E" w14:textId="77777777" w:rsidR="00862E1F" w:rsidRPr="00A42D98" w:rsidRDefault="00862E1F" w:rsidP="00862E1F">
      <w:pPr>
        <w:tabs>
          <w:tab w:val="left" w:pos="7800"/>
        </w:tabs>
        <w:rPr>
          <w:rFonts w:ascii="Times New Roman" w:hAnsi="Times New Roman" w:cs="Times New Roman"/>
        </w:rPr>
      </w:pPr>
    </w:p>
    <w:p w14:paraId="5EC56FDF" w14:textId="77777777" w:rsidR="00862E1F" w:rsidRPr="00A42D98" w:rsidRDefault="00862E1F" w:rsidP="00862E1F">
      <w:pPr>
        <w:tabs>
          <w:tab w:val="left" w:pos="7800"/>
        </w:tabs>
        <w:rPr>
          <w:rFonts w:ascii="Times New Roman" w:hAnsi="Times New Roman" w:cs="Times New Roman"/>
        </w:rPr>
      </w:pPr>
    </w:p>
    <w:p w14:paraId="5761A590" w14:textId="77777777" w:rsidR="00862E1F" w:rsidRPr="00A42D98" w:rsidRDefault="00862E1F" w:rsidP="00862E1F">
      <w:pPr>
        <w:tabs>
          <w:tab w:val="left" w:pos="7800"/>
        </w:tabs>
        <w:rPr>
          <w:rFonts w:ascii="Times New Roman" w:hAnsi="Times New Roman" w:cs="Times New Roman"/>
        </w:rPr>
      </w:pPr>
    </w:p>
    <w:p w14:paraId="58196033" w14:textId="77777777" w:rsidR="00862E1F" w:rsidRPr="00A42D98" w:rsidRDefault="00862E1F" w:rsidP="00862E1F">
      <w:pPr>
        <w:tabs>
          <w:tab w:val="left" w:pos="7800"/>
        </w:tabs>
        <w:rPr>
          <w:rFonts w:ascii="Times New Roman" w:hAnsi="Times New Roman" w:cs="Times New Roman"/>
        </w:rPr>
      </w:pPr>
    </w:p>
    <w:p w14:paraId="608C6B07" w14:textId="77777777" w:rsidR="00862E1F" w:rsidRPr="00A42D98" w:rsidRDefault="00862E1F" w:rsidP="00862E1F">
      <w:pPr>
        <w:tabs>
          <w:tab w:val="left" w:pos="7800"/>
        </w:tabs>
        <w:rPr>
          <w:rFonts w:ascii="Times New Roman" w:hAnsi="Times New Roman" w:cs="Times New Roman"/>
        </w:rPr>
      </w:pPr>
    </w:p>
    <w:p w14:paraId="05F2D7F8" w14:textId="77777777" w:rsidR="00862E1F" w:rsidRPr="00A42D98" w:rsidRDefault="00862E1F" w:rsidP="00862E1F">
      <w:pPr>
        <w:tabs>
          <w:tab w:val="left" w:pos="7800"/>
        </w:tabs>
        <w:rPr>
          <w:rFonts w:ascii="Times New Roman" w:hAnsi="Times New Roman" w:cs="Times New Roman"/>
        </w:rPr>
      </w:pPr>
    </w:p>
    <w:p w14:paraId="5053F233" w14:textId="77777777" w:rsidR="00862E1F" w:rsidRPr="00A42D98" w:rsidRDefault="00862E1F" w:rsidP="00862E1F">
      <w:pPr>
        <w:tabs>
          <w:tab w:val="left" w:pos="7800"/>
        </w:tabs>
        <w:rPr>
          <w:rFonts w:ascii="Times New Roman" w:hAnsi="Times New Roman" w:cs="Times New Roman"/>
        </w:rPr>
      </w:pPr>
    </w:p>
    <w:p w14:paraId="3F7F75B4" w14:textId="77777777" w:rsidR="00862E1F" w:rsidRPr="00A42D98" w:rsidRDefault="00862E1F" w:rsidP="00862E1F">
      <w:pPr>
        <w:tabs>
          <w:tab w:val="left" w:pos="7800"/>
        </w:tabs>
        <w:rPr>
          <w:rFonts w:ascii="Times New Roman" w:hAnsi="Times New Roman" w:cs="Times New Roman"/>
        </w:rPr>
      </w:pPr>
    </w:p>
    <w:p w14:paraId="17D358CE" w14:textId="77777777" w:rsidR="00862E1F" w:rsidRPr="00A42D98" w:rsidRDefault="00862E1F" w:rsidP="00862E1F">
      <w:pPr>
        <w:tabs>
          <w:tab w:val="left" w:pos="7800"/>
        </w:tabs>
        <w:rPr>
          <w:rFonts w:ascii="Times New Roman" w:hAnsi="Times New Roman" w:cs="Times New Roman"/>
        </w:rPr>
      </w:pPr>
    </w:p>
    <w:p w14:paraId="22028538" w14:textId="77777777" w:rsidR="00862E1F" w:rsidRPr="00A42D98" w:rsidRDefault="00862E1F" w:rsidP="00862E1F">
      <w:pPr>
        <w:tabs>
          <w:tab w:val="left" w:pos="7800"/>
        </w:tabs>
        <w:rPr>
          <w:rFonts w:ascii="Times New Roman" w:hAnsi="Times New Roman" w:cs="Times New Roman"/>
        </w:rPr>
      </w:pPr>
    </w:p>
    <w:p w14:paraId="55BD7987" w14:textId="77777777" w:rsidR="00862E1F" w:rsidRPr="00A42D98" w:rsidRDefault="00862E1F" w:rsidP="00862E1F">
      <w:pPr>
        <w:tabs>
          <w:tab w:val="left" w:pos="7800"/>
        </w:tabs>
        <w:rPr>
          <w:rFonts w:ascii="Times New Roman" w:hAnsi="Times New Roman" w:cs="Times New Roman"/>
        </w:rPr>
      </w:pPr>
    </w:p>
    <w:p w14:paraId="60EC151F" w14:textId="77777777" w:rsidR="00862E1F" w:rsidRPr="00A42D98" w:rsidRDefault="00862E1F" w:rsidP="00862E1F">
      <w:pPr>
        <w:tabs>
          <w:tab w:val="left" w:pos="7800"/>
        </w:tabs>
        <w:rPr>
          <w:rFonts w:ascii="Times New Roman" w:hAnsi="Times New Roman" w:cs="Times New Roman"/>
        </w:rPr>
      </w:pPr>
    </w:p>
    <w:p w14:paraId="5BF32160" w14:textId="77777777" w:rsidR="00862E1F" w:rsidRPr="00A42D98" w:rsidRDefault="00862E1F" w:rsidP="00862E1F">
      <w:pPr>
        <w:tabs>
          <w:tab w:val="left" w:pos="7800"/>
        </w:tabs>
        <w:rPr>
          <w:rFonts w:ascii="Times New Roman" w:hAnsi="Times New Roman" w:cs="Times New Roman"/>
        </w:rPr>
      </w:pPr>
    </w:p>
    <w:p w14:paraId="195434EC" w14:textId="77777777" w:rsidR="00862E1F" w:rsidRPr="00A42D98" w:rsidRDefault="00862E1F" w:rsidP="00862E1F">
      <w:pPr>
        <w:tabs>
          <w:tab w:val="left" w:pos="7800"/>
        </w:tabs>
        <w:rPr>
          <w:rFonts w:ascii="Times New Roman" w:hAnsi="Times New Roman" w:cs="Times New Roman"/>
        </w:rPr>
      </w:pPr>
    </w:p>
    <w:p w14:paraId="4E7EFB6E" w14:textId="77777777" w:rsidR="00862E1F" w:rsidRPr="00A42D98" w:rsidRDefault="00862E1F" w:rsidP="00862E1F">
      <w:pPr>
        <w:tabs>
          <w:tab w:val="left" w:pos="7800"/>
        </w:tabs>
        <w:rPr>
          <w:rFonts w:ascii="Times New Roman" w:hAnsi="Times New Roman" w:cs="Times New Roman"/>
        </w:rPr>
      </w:pPr>
    </w:p>
    <w:p w14:paraId="78807F8D" w14:textId="77777777" w:rsidR="00862E1F" w:rsidRPr="00A42D98" w:rsidRDefault="00862E1F" w:rsidP="00862E1F">
      <w:pPr>
        <w:tabs>
          <w:tab w:val="left" w:pos="7800"/>
        </w:tabs>
        <w:rPr>
          <w:rFonts w:ascii="Times New Roman" w:hAnsi="Times New Roman" w:cs="Times New Roman"/>
        </w:rPr>
      </w:pPr>
    </w:p>
    <w:p w14:paraId="74AA4732" w14:textId="77777777" w:rsidR="00862E1F" w:rsidRPr="00A42D98" w:rsidRDefault="00862E1F" w:rsidP="00862E1F">
      <w:pPr>
        <w:tabs>
          <w:tab w:val="left" w:pos="7800"/>
        </w:tabs>
        <w:rPr>
          <w:rFonts w:ascii="Times New Roman" w:hAnsi="Times New Roman" w:cs="Times New Roman"/>
        </w:rPr>
      </w:pPr>
    </w:p>
    <w:p w14:paraId="437A367C" w14:textId="77777777" w:rsidR="00862E1F" w:rsidRPr="00A42D98" w:rsidRDefault="00862E1F" w:rsidP="00862E1F">
      <w:pPr>
        <w:tabs>
          <w:tab w:val="left" w:pos="7800"/>
        </w:tabs>
        <w:rPr>
          <w:rFonts w:ascii="Times New Roman" w:hAnsi="Times New Roman" w:cs="Times New Roman"/>
        </w:rPr>
      </w:pPr>
    </w:p>
    <w:p w14:paraId="42890D7C" w14:textId="77777777" w:rsidR="00862E1F" w:rsidRPr="00A42D98" w:rsidRDefault="00862E1F" w:rsidP="00862E1F">
      <w:pPr>
        <w:tabs>
          <w:tab w:val="left" w:pos="7800"/>
        </w:tabs>
        <w:rPr>
          <w:rFonts w:ascii="Times New Roman" w:hAnsi="Times New Roman" w:cs="Times New Roman"/>
        </w:rPr>
      </w:pPr>
    </w:p>
    <w:p w14:paraId="1ED7311B" w14:textId="77777777" w:rsidR="00862E1F" w:rsidRPr="00A42D98" w:rsidRDefault="00862E1F" w:rsidP="00862E1F">
      <w:pPr>
        <w:tabs>
          <w:tab w:val="left" w:pos="7800"/>
        </w:tabs>
        <w:rPr>
          <w:rFonts w:ascii="Times New Roman" w:hAnsi="Times New Roman" w:cs="Times New Roman"/>
        </w:rPr>
      </w:pPr>
    </w:p>
    <w:p w14:paraId="4083913B"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8112" behindDoc="0" locked="0" layoutInCell="1" allowOverlap="0" wp14:anchorId="47A7C1FB" wp14:editId="09C98591">
            <wp:simplePos x="0" y="0"/>
            <wp:positionH relativeFrom="column">
              <wp:posOffset>3810</wp:posOffset>
            </wp:positionH>
            <wp:positionV relativeFrom="paragraph">
              <wp:posOffset>0</wp:posOffset>
            </wp:positionV>
            <wp:extent cx="762000" cy="762000"/>
            <wp:effectExtent l="0" t="0" r="0" b="0"/>
            <wp:wrapSquare wrapText="bothSides"/>
            <wp:docPr id="45" name="Resim 4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126755A9" w14:textId="55451ADB"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14DE3FA" w14:textId="77777777" w:rsidR="00862E1F" w:rsidRPr="00A42D98" w:rsidRDefault="00862E1F" w:rsidP="00862E1F">
      <w:pPr>
        <w:outlineLvl w:val="0"/>
        <w:rPr>
          <w:rFonts w:ascii="Times New Roman" w:hAnsi="Times New Roman" w:cs="Times New Roman"/>
          <w:b/>
          <w:sz w:val="10"/>
          <w:szCs w:val="10"/>
        </w:rPr>
      </w:pPr>
    </w:p>
    <w:p w14:paraId="442FAE69"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23ED9592" w14:textId="77777777" w:rsidTr="00A42D98">
        <w:tc>
          <w:tcPr>
            <w:tcW w:w="1167" w:type="dxa"/>
            <w:vAlign w:val="center"/>
          </w:tcPr>
          <w:p w14:paraId="7442BBA5"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F25B06A"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6C8FCB51"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BF5A0C4" w14:textId="77777777" w:rsidTr="00A42D98">
        <w:tc>
          <w:tcPr>
            <w:tcW w:w="1668" w:type="dxa"/>
            <w:vAlign w:val="center"/>
          </w:tcPr>
          <w:p w14:paraId="6377D4FD"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732E3C7"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831918004</w:t>
            </w:r>
            <w:proofErr w:type="gramEnd"/>
          </w:p>
        </w:tc>
        <w:tc>
          <w:tcPr>
            <w:tcW w:w="1560" w:type="dxa"/>
            <w:vAlign w:val="center"/>
          </w:tcPr>
          <w:p w14:paraId="4658F20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D4AD5BB" w14:textId="77777777" w:rsidR="00862E1F" w:rsidRPr="00A42D98" w:rsidRDefault="00862E1F" w:rsidP="00A42D98">
            <w:pPr>
              <w:outlineLvl w:val="0"/>
              <w:rPr>
                <w:rFonts w:ascii="Times New Roman" w:hAnsi="Times New Roman" w:cs="Times New Roman"/>
                <w:sz w:val="20"/>
                <w:szCs w:val="20"/>
              </w:rPr>
            </w:pPr>
          </w:p>
          <w:p w14:paraId="1AF64E30"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TALE ANALYSIS II</w:t>
            </w:r>
          </w:p>
          <w:p w14:paraId="76224673" w14:textId="77777777" w:rsidR="00862E1F" w:rsidRPr="00A42D98" w:rsidRDefault="00862E1F" w:rsidP="00A42D98">
            <w:pPr>
              <w:outlineLvl w:val="0"/>
              <w:rPr>
                <w:rFonts w:ascii="Times New Roman" w:hAnsi="Times New Roman" w:cs="Times New Roman"/>
                <w:sz w:val="20"/>
                <w:szCs w:val="20"/>
              </w:rPr>
            </w:pPr>
          </w:p>
        </w:tc>
      </w:tr>
    </w:tbl>
    <w:p w14:paraId="392543C3"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315B3EC3"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5A57165"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16FC1C91"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0E0973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31680E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351F4C7C"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14837E75"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3970A2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46D1DC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91B800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7F0B839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7C49CD5"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CC19B2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A6AFAA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3095131F"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CC60D2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4F2B44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DFA18D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E97301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91DC41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5F8945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4C600D0C"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1BE162B9"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69FFA920"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20B63C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5DE3DBFF"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00816A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215AD3D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47D0B7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C2E78F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68924A45"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97BA2ED"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6726170B"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3B4EDCA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B73124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A954244"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F3836A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FDB6A93"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0B1BFAE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B744A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768611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A6280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C425B6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F9486C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00295F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E402E9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F4885D1"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3201F8F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8BA166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5FB256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3ED76133"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7B8A79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7898BA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0B8DC8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EF19EE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669FF07"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B6973BB" w14:textId="77777777" w:rsidR="00862E1F" w:rsidRPr="00A42D98" w:rsidRDefault="00862E1F" w:rsidP="00A42D98">
            <w:pPr>
              <w:rPr>
                <w:rFonts w:ascii="Times New Roman" w:hAnsi="Times New Roman" w:cs="Times New Roman"/>
                <w:sz w:val="20"/>
                <w:szCs w:val="20"/>
                <w:lang w:val="en-US"/>
              </w:rPr>
            </w:pPr>
          </w:p>
        </w:tc>
      </w:tr>
      <w:tr w:rsidR="00862E1F" w:rsidRPr="00A42D98" w14:paraId="1E43E5E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2BF3A6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D30EFE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0970C41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61E94E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484482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D84D7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E200FE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F0E72E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3859B512"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1A2885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1D01CF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7F3F6A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54B984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01E9E10" w14:textId="77777777" w:rsidR="00862E1F" w:rsidRPr="00A42D98" w:rsidRDefault="00862E1F" w:rsidP="00A42D98">
            <w:pPr>
              <w:rPr>
                <w:rFonts w:ascii="Times New Roman" w:hAnsi="Times New Roman" w:cs="Times New Roman"/>
                <w:sz w:val="20"/>
                <w:szCs w:val="20"/>
                <w:lang w:val="en-US"/>
              </w:rPr>
            </w:pPr>
          </w:p>
        </w:tc>
      </w:tr>
      <w:tr w:rsidR="00862E1F" w:rsidRPr="00A42D98" w14:paraId="24FD0D7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355DBE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FE22CC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2DB7C0B"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793297F8" w14:textId="77777777" w:rsidR="00862E1F" w:rsidRPr="00A42D98" w:rsidRDefault="00862E1F" w:rsidP="00A42D98">
            <w:pPr>
              <w:rPr>
                <w:rFonts w:ascii="Times New Roman" w:hAnsi="Times New Roman" w:cs="Times New Roman"/>
                <w:sz w:val="20"/>
                <w:szCs w:val="20"/>
                <w:lang w:val="en-US"/>
              </w:rPr>
            </w:pPr>
          </w:p>
        </w:tc>
      </w:tr>
      <w:tr w:rsidR="00862E1F" w:rsidRPr="00A42D98" w14:paraId="24B0292B"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FA583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115E7A2"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1063DC3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202E8F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504B5AEB"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5281D8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F00B14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should have taken courses below;</w:t>
            </w:r>
          </w:p>
          <w:p w14:paraId="189D1130"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5CA91A9A"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II and</w:t>
            </w:r>
          </w:p>
          <w:p w14:paraId="5E6E80AD"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862E1F" w:rsidRPr="00A42D98" w14:paraId="22DFD9F6"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EBBCB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6FB2AB8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This course aims to analyze folk tales and other tales. The general characteristics of folk tales, their role in transferring culture, </w:t>
            </w:r>
            <w:proofErr w:type="gramStart"/>
            <w:r w:rsidRPr="00A42D98">
              <w:rPr>
                <w:rFonts w:ascii="Times New Roman" w:hAnsi="Times New Roman" w:cs="Times New Roman"/>
                <w:sz w:val="20"/>
                <w:szCs w:val="20"/>
                <w:lang w:val="en-US"/>
              </w:rPr>
              <w:t>the</w:t>
            </w:r>
            <w:proofErr w:type="gramEnd"/>
            <w:r w:rsidRPr="00A42D98">
              <w:rPr>
                <w:rFonts w:ascii="Times New Roman" w:hAnsi="Times New Roman" w:cs="Times New Roman"/>
                <w:sz w:val="20"/>
                <w:szCs w:val="20"/>
                <w:lang w:val="en-US"/>
              </w:rPr>
              <w:t xml:space="preserve"> presentation of sub-cultures in such tales, their educational and </w:t>
            </w:r>
            <w:r w:rsidRPr="00A42D98">
              <w:rPr>
                <w:rFonts w:ascii="Times New Roman" w:hAnsi="Times New Roman" w:cs="Times New Roman"/>
                <w:sz w:val="20"/>
                <w:szCs w:val="20"/>
                <w:lang w:val="en-US"/>
              </w:rPr>
              <w:lastRenderedPageBreak/>
              <w:t xml:space="preserve">entertaining functions will be studied. Tales from World literature and their general characteristics will be compared to those from Turkish literature. </w:t>
            </w:r>
          </w:p>
          <w:p w14:paraId="346BB3DC"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55383C44"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0B9807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781533A"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sz w:val="20"/>
                <w:szCs w:val="20"/>
                <w:lang w:val="en-US"/>
              </w:rPr>
              <w:t>The aim of this course is to make studies on gathering very old folk tales in Turkish culture.</w:t>
            </w:r>
          </w:p>
          <w:p w14:paraId="6762D2A7" w14:textId="77777777" w:rsidR="00862E1F" w:rsidRPr="00A42D98" w:rsidRDefault="00862E1F" w:rsidP="00A42D98">
            <w:pPr>
              <w:rPr>
                <w:rFonts w:ascii="Times New Roman" w:hAnsi="Times New Roman" w:cs="Times New Roman"/>
                <w:sz w:val="20"/>
                <w:szCs w:val="20"/>
                <w:lang w:val="en-US"/>
              </w:rPr>
            </w:pPr>
          </w:p>
        </w:tc>
      </w:tr>
      <w:tr w:rsidR="00862E1F" w:rsidRPr="00A42D98" w14:paraId="3070B349"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6CD03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E7DEF09" w14:textId="77777777" w:rsidR="00862E1F" w:rsidRPr="00A42D98" w:rsidRDefault="00862E1F" w:rsidP="00A42D98">
            <w:pPr>
              <w:rPr>
                <w:rFonts w:ascii="Times New Roman" w:hAnsi="Times New Roman" w:cs="Times New Roman"/>
                <w:sz w:val="20"/>
                <w:szCs w:val="20"/>
                <w:lang w:val="en-US"/>
              </w:rPr>
            </w:pPr>
          </w:p>
          <w:p w14:paraId="1047E03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3D2CDEFF"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E9AB82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4098B38C"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teach the students to use the comparative methods in the analyses of the folk tales and tales.</w:t>
            </w:r>
          </w:p>
        </w:tc>
      </w:tr>
      <w:tr w:rsidR="00862E1F" w:rsidRPr="00A42D98" w14:paraId="1D582718"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73AE0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9E7669B"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283D0014"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9E094F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7BEB77F"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0A9243BA" w14:textId="77777777" w:rsidR="00862E1F" w:rsidRPr="00A42D98" w:rsidRDefault="00862E1F" w:rsidP="00A42D98">
            <w:pPr>
              <w:pStyle w:val="Balk4"/>
              <w:spacing w:before="0" w:after="0"/>
              <w:rPr>
                <w:b w:val="0"/>
                <w:color w:val="000000"/>
                <w:sz w:val="20"/>
                <w:szCs w:val="20"/>
                <w:lang w:val="en-US"/>
              </w:rPr>
            </w:pPr>
          </w:p>
        </w:tc>
      </w:tr>
      <w:tr w:rsidR="00862E1F" w:rsidRPr="00A42D98" w14:paraId="77BF4972"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738BA0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6644C826" w14:textId="77777777" w:rsidR="00862E1F" w:rsidRPr="00A42D98" w:rsidRDefault="00862E1F" w:rsidP="00A42D98">
            <w:pPr>
              <w:jc w:val="both"/>
              <w:rPr>
                <w:rFonts w:ascii="Times New Roman" w:hAnsi="Times New Roman" w:cs="Times New Roman"/>
                <w:sz w:val="20"/>
                <w:szCs w:val="20"/>
                <w:lang w:val="en-US"/>
              </w:rPr>
            </w:pPr>
          </w:p>
        </w:tc>
      </w:tr>
    </w:tbl>
    <w:p w14:paraId="00718CFC" w14:textId="77777777" w:rsidR="00862E1F" w:rsidRPr="00A42D98" w:rsidRDefault="00862E1F" w:rsidP="00862E1F">
      <w:pPr>
        <w:rPr>
          <w:rFonts w:ascii="Times New Roman" w:hAnsi="Times New Roman" w:cs="Times New Roman"/>
          <w:sz w:val="18"/>
          <w:szCs w:val="18"/>
        </w:rPr>
        <w:sectPr w:rsidR="00862E1F"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1A0330B4"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3A48AF"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169DE5E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0770212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3B58AE2"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7A9F5C7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893FB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65DE17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0492FD8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ABDB1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3201A7E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36F2C49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149E6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00E7D8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5DF0006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6D9E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A6DB61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6AB7851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4D2E8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AFF2EE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5BFBFCD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7AE65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E400B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6331544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1EA85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2C868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5AAE2EC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7B68A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6AE3B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6F5F866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467A8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D6E01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0890822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B50D0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C1316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5274DA0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DCD35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A3FED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77644D3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DCD02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2A35F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367B8DE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F3420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39A4F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66EA74F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0074E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92419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678549A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95723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4C271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1F74A94D"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F67FF8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53C3F40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598FA7C4" w14:textId="77777777" w:rsidR="00862E1F" w:rsidRPr="00A42D98" w:rsidRDefault="00862E1F" w:rsidP="00862E1F">
      <w:pPr>
        <w:rPr>
          <w:rFonts w:ascii="Times New Roman" w:hAnsi="Times New Roman" w:cs="Times New Roman"/>
          <w:sz w:val="16"/>
          <w:szCs w:val="16"/>
        </w:rPr>
      </w:pPr>
    </w:p>
    <w:p w14:paraId="7723FE44"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583FC74F"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3ADE5E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FD87E3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F6FEEC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4285BF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B5D60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4235680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1CE128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9AA271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0FAAEA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F9238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D576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roofErr w:type="gramStart"/>
            <w:r w:rsidRPr="00A42D98">
              <w:rPr>
                <w:rFonts w:ascii="Times New Roman" w:hAnsi="Times New Roman" w:cs="Times New Roman"/>
                <w:b/>
                <w:sz w:val="20"/>
                <w:szCs w:val="20"/>
              </w:rPr>
              <w:t>x</w:t>
            </w:r>
            <w:proofErr w:type="gramEnd"/>
          </w:p>
        </w:tc>
      </w:tr>
      <w:tr w:rsidR="00862E1F" w:rsidRPr="00A42D98" w14:paraId="0BDC10B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5E5282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341C51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D33FA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E104D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67315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E269A1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4796AD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1103617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9BFCD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3C9B1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615D2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roofErr w:type="gramStart"/>
            <w:r w:rsidRPr="00A42D98">
              <w:rPr>
                <w:rFonts w:ascii="Times New Roman" w:hAnsi="Times New Roman" w:cs="Times New Roman"/>
                <w:b/>
                <w:sz w:val="20"/>
                <w:szCs w:val="20"/>
              </w:rPr>
              <w:t>x</w:t>
            </w:r>
            <w:proofErr w:type="gramEnd"/>
          </w:p>
        </w:tc>
      </w:tr>
      <w:tr w:rsidR="00862E1F" w:rsidRPr="00A42D98" w14:paraId="3B46ABF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F1B4B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58AE232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2B8746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FB29E7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7771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BAE0BA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1405FB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3DA44A9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2CF5B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7E8B3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2D735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0E915C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F029B2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2060C2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D0CA20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8B10EC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90110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53E2BD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F43E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CFCF6E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F99AE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BACFB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C0104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roofErr w:type="gramStart"/>
            <w:r w:rsidRPr="00A42D98">
              <w:rPr>
                <w:rFonts w:ascii="Times New Roman" w:hAnsi="Times New Roman" w:cs="Times New Roman"/>
                <w:b/>
                <w:sz w:val="20"/>
                <w:szCs w:val="20"/>
              </w:rPr>
              <w:t>x</w:t>
            </w:r>
            <w:proofErr w:type="gramEnd"/>
            <w:r w:rsidRPr="00A42D98">
              <w:rPr>
                <w:rFonts w:ascii="Times New Roman" w:hAnsi="Times New Roman" w:cs="Times New Roman"/>
                <w:b/>
                <w:sz w:val="20"/>
                <w:szCs w:val="20"/>
              </w:rPr>
              <w:t xml:space="preserve"> </w:t>
            </w:r>
          </w:p>
        </w:tc>
      </w:tr>
      <w:tr w:rsidR="00862E1F" w:rsidRPr="00A42D98" w14:paraId="4D7A672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D25D1F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EF3F2C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FB589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5C1E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06F8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roofErr w:type="gramStart"/>
            <w:r w:rsidRPr="00A42D98">
              <w:rPr>
                <w:rFonts w:ascii="Times New Roman" w:hAnsi="Times New Roman" w:cs="Times New Roman"/>
                <w:b/>
                <w:sz w:val="20"/>
                <w:szCs w:val="20"/>
              </w:rPr>
              <w:t>x</w:t>
            </w:r>
            <w:proofErr w:type="gramEnd"/>
          </w:p>
        </w:tc>
      </w:tr>
      <w:tr w:rsidR="00862E1F" w:rsidRPr="00A42D98" w14:paraId="07CA626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BD34D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44C6D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31B9E7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59C1A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B701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3E6409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2D48A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64A22F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52B9D8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46B7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4FE89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B37F58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347BC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20D478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27DD7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D200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36956E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3B62BA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D2D71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F927D2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1D7F4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DCAF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1361AF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918F32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EB4C9E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38B1A96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2BBFC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0E4DD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176F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36D53E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D34A5B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7C5233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0E493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BE947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5BE50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4029DD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384DA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F09161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AA0DF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roofErr w:type="gramStart"/>
            <w:r w:rsidRPr="00A42D98">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8AAE9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DFB3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E523287"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636E021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02690B30" w14:textId="77777777" w:rsidR="00862E1F" w:rsidRPr="00A42D98" w:rsidRDefault="00862E1F" w:rsidP="00862E1F">
      <w:pPr>
        <w:rPr>
          <w:rFonts w:ascii="Times New Roman" w:hAnsi="Times New Roman" w:cs="Times New Roman"/>
          <w:sz w:val="16"/>
          <w:szCs w:val="16"/>
        </w:rPr>
      </w:pPr>
    </w:p>
    <w:p w14:paraId="12DECF03" w14:textId="1F496693"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A42D98" w:rsidRPr="00A42D98">
        <w:rPr>
          <w:rFonts w:ascii="Times New Roman" w:hAnsi="Times New Roman" w:cs="Times New Roman"/>
          <w:sz w:val="24"/>
          <w:szCs w:val="24"/>
          <w:lang w:val="en-US"/>
        </w:rPr>
        <w:t>Assist.</w:t>
      </w:r>
      <w:r w:rsidR="00A42D98">
        <w:rPr>
          <w:rFonts w:ascii="Times New Roman" w:hAnsi="Times New Roman" w:cs="Times New Roman"/>
          <w:sz w:val="24"/>
          <w:szCs w:val="24"/>
          <w:lang w:val="en-US"/>
        </w:rPr>
        <w:t xml:space="preserve"> </w:t>
      </w:r>
      <w:r w:rsidR="00A42D98" w:rsidRPr="00A42D98">
        <w:rPr>
          <w:rFonts w:ascii="Times New Roman" w:hAnsi="Times New Roman" w:cs="Times New Roman"/>
          <w:sz w:val="24"/>
          <w:szCs w:val="24"/>
          <w:lang w:val="en-US"/>
        </w:rPr>
        <w:t xml:space="preserve">Prof. </w:t>
      </w:r>
      <w:r w:rsidRPr="00A42D98">
        <w:rPr>
          <w:rFonts w:ascii="Times New Roman" w:hAnsi="Times New Roman" w:cs="Times New Roman"/>
        </w:rPr>
        <w:t>Zeynep ANGIN</w:t>
      </w:r>
    </w:p>
    <w:p w14:paraId="08B85DC5"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23F1F11C" w14:textId="77777777" w:rsidR="00862E1F" w:rsidRPr="00A42D98" w:rsidRDefault="00862E1F" w:rsidP="00862E1F">
      <w:pPr>
        <w:tabs>
          <w:tab w:val="left" w:pos="7800"/>
        </w:tabs>
        <w:rPr>
          <w:rFonts w:ascii="Times New Roman" w:hAnsi="Times New Roman" w:cs="Times New Roman"/>
          <w:b/>
        </w:rPr>
      </w:pPr>
    </w:p>
    <w:p w14:paraId="13BB8EE6" w14:textId="77777777" w:rsidR="00862E1F" w:rsidRPr="00A42D98" w:rsidRDefault="00862E1F" w:rsidP="00862E1F">
      <w:pPr>
        <w:tabs>
          <w:tab w:val="left" w:pos="7800"/>
        </w:tabs>
        <w:rPr>
          <w:rFonts w:ascii="Times New Roman" w:hAnsi="Times New Roman" w:cs="Times New Roman"/>
          <w:b/>
        </w:rPr>
      </w:pPr>
    </w:p>
    <w:p w14:paraId="1D65CB39" w14:textId="77777777" w:rsidR="00862E1F" w:rsidRPr="00A42D98" w:rsidRDefault="00862E1F" w:rsidP="00862E1F">
      <w:pPr>
        <w:tabs>
          <w:tab w:val="left" w:pos="7800"/>
        </w:tabs>
        <w:rPr>
          <w:rFonts w:ascii="Times New Roman" w:hAnsi="Times New Roman" w:cs="Times New Roman"/>
          <w:b/>
        </w:rPr>
      </w:pPr>
    </w:p>
    <w:p w14:paraId="65320FFD" w14:textId="77777777" w:rsidR="00862E1F" w:rsidRPr="00A42D98" w:rsidRDefault="00862E1F" w:rsidP="00862E1F">
      <w:pPr>
        <w:tabs>
          <w:tab w:val="left" w:pos="7800"/>
        </w:tabs>
        <w:rPr>
          <w:rFonts w:ascii="Times New Roman" w:hAnsi="Times New Roman" w:cs="Times New Roman"/>
          <w:b/>
        </w:rPr>
      </w:pPr>
    </w:p>
    <w:p w14:paraId="4C9C4549" w14:textId="77777777" w:rsidR="00862E1F" w:rsidRPr="00A42D98" w:rsidRDefault="00862E1F" w:rsidP="00862E1F">
      <w:pPr>
        <w:tabs>
          <w:tab w:val="left" w:pos="7800"/>
        </w:tabs>
        <w:rPr>
          <w:rFonts w:ascii="Times New Roman" w:hAnsi="Times New Roman" w:cs="Times New Roman"/>
          <w:b/>
        </w:rPr>
      </w:pPr>
    </w:p>
    <w:p w14:paraId="221ADC56" w14:textId="77777777" w:rsidR="00862E1F" w:rsidRPr="00A42D98" w:rsidRDefault="00862E1F" w:rsidP="00862E1F">
      <w:pPr>
        <w:tabs>
          <w:tab w:val="left" w:pos="7800"/>
        </w:tabs>
        <w:rPr>
          <w:rFonts w:ascii="Times New Roman" w:hAnsi="Times New Roman" w:cs="Times New Roman"/>
          <w:b/>
        </w:rPr>
      </w:pPr>
    </w:p>
    <w:p w14:paraId="7B838869" w14:textId="77777777" w:rsidR="00862E1F" w:rsidRPr="00A42D98" w:rsidRDefault="00862E1F" w:rsidP="00862E1F">
      <w:pPr>
        <w:tabs>
          <w:tab w:val="left" w:pos="7800"/>
        </w:tabs>
        <w:rPr>
          <w:rFonts w:ascii="Times New Roman" w:hAnsi="Times New Roman" w:cs="Times New Roman"/>
          <w:b/>
        </w:rPr>
      </w:pPr>
    </w:p>
    <w:p w14:paraId="001514B1" w14:textId="77777777" w:rsidR="00862E1F" w:rsidRPr="00A42D98" w:rsidRDefault="00862E1F" w:rsidP="00862E1F">
      <w:pPr>
        <w:tabs>
          <w:tab w:val="left" w:pos="7800"/>
        </w:tabs>
        <w:rPr>
          <w:rFonts w:ascii="Times New Roman" w:hAnsi="Times New Roman" w:cs="Times New Roman"/>
          <w:b/>
        </w:rPr>
      </w:pPr>
    </w:p>
    <w:p w14:paraId="43C7772F" w14:textId="77777777" w:rsidR="00862E1F" w:rsidRPr="00A42D98" w:rsidRDefault="00862E1F" w:rsidP="00862E1F">
      <w:pPr>
        <w:tabs>
          <w:tab w:val="left" w:pos="7800"/>
        </w:tabs>
        <w:rPr>
          <w:rFonts w:ascii="Times New Roman" w:hAnsi="Times New Roman" w:cs="Times New Roman"/>
          <w:b/>
        </w:rPr>
      </w:pPr>
    </w:p>
    <w:p w14:paraId="56341859" w14:textId="77777777" w:rsidR="00862E1F" w:rsidRPr="00A42D98" w:rsidRDefault="00862E1F" w:rsidP="00862E1F">
      <w:pPr>
        <w:tabs>
          <w:tab w:val="left" w:pos="7800"/>
        </w:tabs>
        <w:rPr>
          <w:rFonts w:ascii="Times New Roman" w:hAnsi="Times New Roman" w:cs="Times New Roman"/>
          <w:b/>
        </w:rPr>
      </w:pPr>
    </w:p>
    <w:p w14:paraId="2796E061" w14:textId="77777777" w:rsidR="00862E1F" w:rsidRPr="00A42D98" w:rsidRDefault="00862E1F" w:rsidP="00862E1F">
      <w:pPr>
        <w:tabs>
          <w:tab w:val="left" w:pos="7800"/>
        </w:tabs>
        <w:rPr>
          <w:rFonts w:ascii="Times New Roman" w:hAnsi="Times New Roman" w:cs="Times New Roman"/>
          <w:b/>
        </w:rPr>
      </w:pPr>
    </w:p>
    <w:p w14:paraId="622ABF1B" w14:textId="77777777" w:rsidR="00862E1F" w:rsidRPr="00A42D98" w:rsidRDefault="00862E1F" w:rsidP="00862E1F">
      <w:pPr>
        <w:tabs>
          <w:tab w:val="left" w:pos="7800"/>
        </w:tabs>
        <w:rPr>
          <w:rFonts w:ascii="Times New Roman" w:hAnsi="Times New Roman" w:cs="Times New Roman"/>
          <w:b/>
        </w:rPr>
      </w:pPr>
    </w:p>
    <w:p w14:paraId="1CF24ECB" w14:textId="77777777" w:rsidR="00862E1F" w:rsidRPr="00A42D98" w:rsidRDefault="00862E1F" w:rsidP="00862E1F">
      <w:pPr>
        <w:tabs>
          <w:tab w:val="left" w:pos="7800"/>
        </w:tabs>
        <w:rPr>
          <w:rFonts w:ascii="Times New Roman" w:hAnsi="Times New Roman" w:cs="Times New Roman"/>
          <w:b/>
        </w:rPr>
      </w:pPr>
    </w:p>
    <w:p w14:paraId="16C58F60" w14:textId="77777777" w:rsidR="00862E1F" w:rsidRPr="00A42D98" w:rsidRDefault="00862E1F" w:rsidP="00862E1F">
      <w:pPr>
        <w:tabs>
          <w:tab w:val="left" w:pos="7800"/>
        </w:tabs>
        <w:rPr>
          <w:rFonts w:ascii="Times New Roman" w:hAnsi="Times New Roman" w:cs="Times New Roman"/>
          <w:b/>
        </w:rPr>
      </w:pPr>
    </w:p>
    <w:p w14:paraId="341A103F" w14:textId="77777777" w:rsidR="00862E1F" w:rsidRPr="00A42D98" w:rsidRDefault="00862E1F" w:rsidP="00862E1F">
      <w:pPr>
        <w:tabs>
          <w:tab w:val="left" w:pos="7800"/>
        </w:tabs>
        <w:rPr>
          <w:rFonts w:ascii="Times New Roman" w:hAnsi="Times New Roman" w:cs="Times New Roman"/>
          <w:b/>
        </w:rPr>
      </w:pPr>
    </w:p>
    <w:p w14:paraId="66EE0778" w14:textId="77777777" w:rsidR="00862E1F" w:rsidRPr="00A42D98" w:rsidRDefault="00862E1F" w:rsidP="00862E1F">
      <w:pPr>
        <w:tabs>
          <w:tab w:val="left" w:pos="7800"/>
        </w:tabs>
        <w:rPr>
          <w:rFonts w:ascii="Times New Roman" w:hAnsi="Times New Roman" w:cs="Times New Roman"/>
          <w:b/>
        </w:rPr>
      </w:pPr>
    </w:p>
    <w:p w14:paraId="54A1647A" w14:textId="77777777" w:rsidR="00862E1F" w:rsidRPr="00A42D98" w:rsidRDefault="00862E1F" w:rsidP="00862E1F">
      <w:pPr>
        <w:tabs>
          <w:tab w:val="left" w:pos="7800"/>
        </w:tabs>
        <w:rPr>
          <w:rFonts w:ascii="Times New Roman" w:hAnsi="Times New Roman" w:cs="Times New Roman"/>
          <w:b/>
        </w:rPr>
      </w:pPr>
    </w:p>
    <w:p w14:paraId="4E988D03" w14:textId="77777777" w:rsidR="00862E1F" w:rsidRPr="00A42D98" w:rsidRDefault="00862E1F" w:rsidP="00862E1F">
      <w:pPr>
        <w:tabs>
          <w:tab w:val="left" w:pos="7800"/>
        </w:tabs>
        <w:rPr>
          <w:rFonts w:ascii="Times New Roman" w:hAnsi="Times New Roman" w:cs="Times New Roman"/>
          <w:b/>
        </w:rPr>
      </w:pPr>
    </w:p>
    <w:p w14:paraId="4D668D1F" w14:textId="77777777" w:rsidR="00862E1F" w:rsidRPr="00A42D98" w:rsidRDefault="00862E1F" w:rsidP="00862E1F">
      <w:pPr>
        <w:tabs>
          <w:tab w:val="left" w:pos="7800"/>
        </w:tabs>
        <w:rPr>
          <w:rFonts w:ascii="Times New Roman" w:hAnsi="Times New Roman" w:cs="Times New Roman"/>
          <w:b/>
        </w:rPr>
      </w:pPr>
    </w:p>
    <w:p w14:paraId="7240C0B7" w14:textId="77777777" w:rsidR="00862E1F" w:rsidRPr="00A42D98" w:rsidRDefault="00862E1F" w:rsidP="00862E1F">
      <w:pPr>
        <w:tabs>
          <w:tab w:val="left" w:pos="7800"/>
        </w:tabs>
        <w:rPr>
          <w:rFonts w:ascii="Times New Roman" w:hAnsi="Times New Roman" w:cs="Times New Roman"/>
          <w:b/>
        </w:rPr>
      </w:pPr>
    </w:p>
    <w:p w14:paraId="392E203F" w14:textId="77777777" w:rsidR="00862E1F" w:rsidRPr="00A42D98" w:rsidRDefault="00862E1F" w:rsidP="00862E1F">
      <w:pPr>
        <w:tabs>
          <w:tab w:val="left" w:pos="7800"/>
        </w:tabs>
        <w:rPr>
          <w:rFonts w:ascii="Times New Roman" w:hAnsi="Times New Roman" w:cs="Times New Roman"/>
          <w:b/>
        </w:rPr>
      </w:pPr>
    </w:p>
    <w:p w14:paraId="3997DCCA" w14:textId="77777777" w:rsidR="00862E1F" w:rsidRPr="00A42D98" w:rsidRDefault="00862E1F" w:rsidP="00862E1F">
      <w:pPr>
        <w:tabs>
          <w:tab w:val="left" w:pos="7800"/>
        </w:tabs>
        <w:rPr>
          <w:rFonts w:ascii="Times New Roman" w:hAnsi="Times New Roman" w:cs="Times New Roman"/>
          <w:b/>
        </w:rPr>
      </w:pPr>
    </w:p>
    <w:p w14:paraId="11FE0B4D" w14:textId="77777777" w:rsidR="00862E1F" w:rsidRPr="00A42D98" w:rsidRDefault="00862E1F" w:rsidP="00862E1F">
      <w:pPr>
        <w:tabs>
          <w:tab w:val="left" w:pos="7800"/>
        </w:tabs>
        <w:rPr>
          <w:rFonts w:ascii="Times New Roman" w:hAnsi="Times New Roman" w:cs="Times New Roman"/>
          <w:b/>
        </w:rPr>
      </w:pPr>
    </w:p>
    <w:p w14:paraId="5A043B40" w14:textId="77777777" w:rsidR="00862E1F" w:rsidRPr="00A42D98" w:rsidRDefault="00862E1F" w:rsidP="00862E1F">
      <w:pPr>
        <w:tabs>
          <w:tab w:val="left" w:pos="7800"/>
        </w:tabs>
        <w:rPr>
          <w:rFonts w:ascii="Times New Roman" w:hAnsi="Times New Roman" w:cs="Times New Roman"/>
          <w:b/>
        </w:rPr>
      </w:pPr>
    </w:p>
    <w:p w14:paraId="6F61DB84" w14:textId="77777777" w:rsidR="00862E1F" w:rsidRPr="00A42D98" w:rsidRDefault="00862E1F" w:rsidP="00862E1F">
      <w:pPr>
        <w:tabs>
          <w:tab w:val="left" w:pos="7800"/>
        </w:tabs>
        <w:rPr>
          <w:rFonts w:ascii="Times New Roman" w:hAnsi="Times New Roman" w:cs="Times New Roman"/>
          <w:b/>
        </w:rPr>
      </w:pPr>
    </w:p>
    <w:p w14:paraId="182F4BEB" w14:textId="77777777" w:rsidR="00862E1F" w:rsidRPr="00A42D98" w:rsidRDefault="00862E1F" w:rsidP="00862E1F">
      <w:pPr>
        <w:tabs>
          <w:tab w:val="left" w:pos="7800"/>
        </w:tabs>
        <w:rPr>
          <w:rFonts w:ascii="Times New Roman" w:hAnsi="Times New Roman" w:cs="Times New Roman"/>
          <w:b/>
        </w:rPr>
      </w:pPr>
    </w:p>
    <w:p w14:paraId="69803EAD" w14:textId="77777777" w:rsidR="00862E1F" w:rsidRPr="00A42D98" w:rsidRDefault="00862E1F" w:rsidP="00862E1F">
      <w:pPr>
        <w:tabs>
          <w:tab w:val="left" w:pos="7800"/>
        </w:tabs>
        <w:rPr>
          <w:rFonts w:ascii="Times New Roman" w:hAnsi="Times New Roman" w:cs="Times New Roman"/>
          <w:b/>
        </w:rPr>
      </w:pPr>
    </w:p>
    <w:p w14:paraId="77F1578C" w14:textId="77777777" w:rsidR="00862E1F" w:rsidRPr="00A42D98" w:rsidRDefault="00862E1F" w:rsidP="00862E1F">
      <w:pPr>
        <w:tabs>
          <w:tab w:val="left" w:pos="7800"/>
        </w:tabs>
        <w:rPr>
          <w:rFonts w:ascii="Times New Roman" w:hAnsi="Times New Roman" w:cs="Times New Roman"/>
          <w:b/>
        </w:rPr>
      </w:pPr>
    </w:p>
    <w:p w14:paraId="00B89ADC"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39136" behindDoc="0" locked="0" layoutInCell="1" allowOverlap="0" wp14:anchorId="1315B4D1" wp14:editId="42C65EB0">
            <wp:simplePos x="0" y="0"/>
            <wp:positionH relativeFrom="column">
              <wp:posOffset>3810</wp:posOffset>
            </wp:positionH>
            <wp:positionV relativeFrom="paragraph">
              <wp:posOffset>0</wp:posOffset>
            </wp:positionV>
            <wp:extent cx="762000" cy="762000"/>
            <wp:effectExtent l="0" t="0" r="0" b="0"/>
            <wp:wrapSquare wrapText="bothSides"/>
            <wp:docPr id="46" name="Resim 4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4519AD48" w14:textId="7B5C9A21"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5198851" w14:textId="77777777" w:rsidR="00862E1F" w:rsidRPr="00A42D98" w:rsidRDefault="00862E1F" w:rsidP="00862E1F">
      <w:pPr>
        <w:outlineLvl w:val="0"/>
        <w:rPr>
          <w:rFonts w:ascii="Times New Roman" w:hAnsi="Times New Roman" w:cs="Times New Roman"/>
          <w:b/>
          <w:sz w:val="10"/>
          <w:szCs w:val="10"/>
        </w:rPr>
      </w:pPr>
    </w:p>
    <w:p w14:paraId="3F8F2C3F"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7448EB9F" w14:textId="77777777" w:rsidTr="00A42D98">
        <w:tc>
          <w:tcPr>
            <w:tcW w:w="1167" w:type="dxa"/>
            <w:vAlign w:val="center"/>
          </w:tcPr>
          <w:p w14:paraId="72A135CA"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2D997C79"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2C841F69"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4633A7EB" w14:textId="77777777" w:rsidTr="00A42D98">
        <w:tc>
          <w:tcPr>
            <w:tcW w:w="1668" w:type="dxa"/>
            <w:vAlign w:val="center"/>
          </w:tcPr>
          <w:p w14:paraId="63B5C14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4EC5B616"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831918003</w:t>
            </w:r>
            <w:proofErr w:type="gramEnd"/>
          </w:p>
        </w:tc>
        <w:tc>
          <w:tcPr>
            <w:tcW w:w="1560" w:type="dxa"/>
            <w:vAlign w:val="center"/>
          </w:tcPr>
          <w:p w14:paraId="11E74149"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FC05872" w14:textId="77777777" w:rsidR="00862E1F" w:rsidRPr="00A42D98" w:rsidRDefault="00862E1F" w:rsidP="00A42D98">
            <w:pPr>
              <w:outlineLvl w:val="0"/>
              <w:rPr>
                <w:rFonts w:ascii="Times New Roman" w:hAnsi="Times New Roman" w:cs="Times New Roman"/>
                <w:sz w:val="20"/>
                <w:szCs w:val="20"/>
              </w:rPr>
            </w:pPr>
          </w:p>
          <w:p w14:paraId="410DFFD4" w14:textId="77777777" w:rsidR="00862E1F" w:rsidRPr="00A42D98" w:rsidRDefault="00862E1F" w:rsidP="00A42D98">
            <w:pPr>
              <w:outlineLvl w:val="0"/>
              <w:rPr>
                <w:rFonts w:ascii="Times New Roman" w:hAnsi="Times New Roman" w:cs="Times New Roman"/>
                <w:sz w:val="20"/>
                <w:szCs w:val="20"/>
                <w:lang w:val="en-US"/>
              </w:rPr>
            </w:pPr>
            <w:r w:rsidRPr="00A42D98">
              <w:rPr>
                <w:rFonts w:ascii="Times New Roman" w:hAnsi="Times New Roman" w:cs="Times New Roman"/>
                <w:sz w:val="20"/>
                <w:szCs w:val="20"/>
              </w:rPr>
              <w:t>CONCEPT OF CITY IN LITERATURE I</w:t>
            </w:r>
            <w:r w:rsidRPr="00A42D98">
              <w:rPr>
                <w:rFonts w:ascii="Times New Roman" w:hAnsi="Times New Roman" w:cs="Times New Roman"/>
                <w:sz w:val="20"/>
                <w:szCs w:val="20"/>
                <w:lang w:val="en-US"/>
              </w:rPr>
              <w:t>I</w:t>
            </w:r>
          </w:p>
          <w:p w14:paraId="511C4FF1" w14:textId="77777777" w:rsidR="00862E1F" w:rsidRPr="00A42D98" w:rsidRDefault="00862E1F" w:rsidP="00A42D98">
            <w:pPr>
              <w:outlineLvl w:val="0"/>
              <w:rPr>
                <w:rFonts w:ascii="Times New Roman" w:hAnsi="Times New Roman" w:cs="Times New Roman"/>
                <w:sz w:val="20"/>
                <w:szCs w:val="20"/>
              </w:rPr>
            </w:pPr>
          </w:p>
        </w:tc>
      </w:tr>
    </w:tbl>
    <w:p w14:paraId="46BDB445"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7DD90CE"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6B982FF"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45E358DD"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DD4E33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B1E638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3F7A0526"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1A09095A"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7B8855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CE0CEB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76760CE"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3F9914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8466352"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F5D32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75685B0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0334B995"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7244D5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6B891F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1C5B9B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1973097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D3EB52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9B7ABD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36487D39"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15F8C1EF"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1FCE0FE9"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8C02E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49414D17"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F4522C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5A55056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ABD7F6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2CDB91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1E379903"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937409F"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7B708BB"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13D68FC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2957893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862E1F" w:rsidRPr="00A42D98" w14:paraId="5179A0B5"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5F5CB0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423FC939"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217143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A6EB73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477151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770ECF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EEF690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417758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304DCD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C98F64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32DCBC6"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03F5DD9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9D4CB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A950F8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380877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4DA40D4"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0437357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A43DB6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844D28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34EB77A"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DE1A300" w14:textId="77777777" w:rsidR="00862E1F" w:rsidRPr="00A42D98" w:rsidRDefault="00862E1F" w:rsidP="00A42D98">
            <w:pPr>
              <w:rPr>
                <w:rFonts w:ascii="Times New Roman" w:hAnsi="Times New Roman" w:cs="Times New Roman"/>
                <w:sz w:val="20"/>
                <w:szCs w:val="20"/>
                <w:lang w:val="en-US"/>
              </w:rPr>
            </w:pPr>
          </w:p>
        </w:tc>
      </w:tr>
      <w:tr w:rsidR="00862E1F" w:rsidRPr="00A42D98" w14:paraId="092C3D4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50B7A8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468C5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262BAF4"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0AAF2A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FACF82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3868C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C18377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7813B6C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757D5AC"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62D404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9B9EE9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4D03676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16A1E17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5B542571" w14:textId="77777777" w:rsidR="00862E1F" w:rsidRPr="00A42D98" w:rsidRDefault="00862E1F" w:rsidP="00A42D98">
            <w:pPr>
              <w:rPr>
                <w:rFonts w:ascii="Times New Roman" w:hAnsi="Times New Roman" w:cs="Times New Roman"/>
                <w:sz w:val="20"/>
                <w:szCs w:val="20"/>
                <w:lang w:val="en-US"/>
              </w:rPr>
            </w:pPr>
          </w:p>
        </w:tc>
      </w:tr>
      <w:tr w:rsidR="00862E1F" w:rsidRPr="00A42D98" w14:paraId="52AA342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07068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5917D9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98C1E4B"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F72D034" w14:textId="77777777" w:rsidR="00862E1F" w:rsidRPr="00A42D98" w:rsidRDefault="00862E1F" w:rsidP="00A42D98">
            <w:pPr>
              <w:rPr>
                <w:rFonts w:ascii="Times New Roman" w:hAnsi="Times New Roman" w:cs="Times New Roman"/>
                <w:sz w:val="20"/>
                <w:szCs w:val="20"/>
                <w:lang w:val="en-US"/>
              </w:rPr>
            </w:pPr>
          </w:p>
        </w:tc>
      </w:tr>
      <w:tr w:rsidR="00862E1F" w:rsidRPr="00A42D98" w14:paraId="729002DF"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69EBCA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2B7B392"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0C70D9A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059DD6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1A39F4B1"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CB1D4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02ECE70"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3EB26785"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Karşılaştırmalı Edebiyat Semineri II </w:t>
            </w:r>
          </w:p>
          <w:p w14:paraId="5D3A2212"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Bilimsel Araştırma Yöntemleri </w:t>
            </w:r>
          </w:p>
        </w:tc>
      </w:tr>
      <w:tr w:rsidR="00862E1F" w:rsidRPr="00A42D98" w14:paraId="5BEB1A5E"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C6CF03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3A480D2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Such topics as different lives, crowded places, violence, love and death will be analyzed in terms of the “city” phenomenon. Today cities are also places which shelter people. Therefore, buildings, streets, human relationships will be analyzed in terms of different literatures. </w:t>
            </w:r>
          </w:p>
          <w:p w14:paraId="792D5A38" w14:textId="77777777" w:rsidR="00862E1F" w:rsidRPr="00A42D98" w:rsidRDefault="00862E1F" w:rsidP="00A42D98">
            <w:pPr>
              <w:rPr>
                <w:rFonts w:ascii="Times New Roman" w:hAnsi="Times New Roman" w:cs="Times New Roman"/>
                <w:sz w:val="20"/>
                <w:szCs w:val="20"/>
                <w:lang w:val="en-US"/>
              </w:rPr>
            </w:pPr>
          </w:p>
        </w:tc>
      </w:tr>
      <w:tr w:rsidR="00862E1F" w:rsidRPr="00A42D98" w14:paraId="7586DA74"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5F64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178F74F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aims to study the notion of “city” in literary works of art, which has now become an integrated part of human beings.</w:t>
            </w:r>
          </w:p>
        </w:tc>
      </w:tr>
      <w:tr w:rsidR="00862E1F" w:rsidRPr="00A42D98" w14:paraId="0C772E6E"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77933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357A794" w14:textId="77777777" w:rsidR="00862E1F" w:rsidRPr="00A42D98" w:rsidRDefault="00862E1F" w:rsidP="00A42D98">
            <w:pPr>
              <w:rPr>
                <w:rFonts w:ascii="Times New Roman" w:hAnsi="Times New Roman" w:cs="Times New Roman"/>
                <w:sz w:val="20"/>
                <w:szCs w:val="20"/>
                <w:lang w:val="en-US"/>
              </w:rPr>
            </w:pPr>
          </w:p>
          <w:p w14:paraId="04C4C99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tc>
      </w:tr>
      <w:tr w:rsidR="00862E1F" w:rsidRPr="00A42D98" w14:paraId="4B2162ED"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33CF3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45FD2A8"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learn city life and human relationships, those are caused to be in different literatures.</w:t>
            </w:r>
          </w:p>
        </w:tc>
      </w:tr>
      <w:tr w:rsidR="00862E1F" w:rsidRPr="00A42D98" w14:paraId="0BA688D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ADD0D8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6D5C5E9C"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1F2EBB5F"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EDBCDC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217173C7"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18736D24" w14:textId="77777777" w:rsidR="00862E1F" w:rsidRPr="00A42D98" w:rsidRDefault="00862E1F" w:rsidP="00A42D98">
            <w:pPr>
              <w:pStyle w:val="Balk4"/>
              <w:spacing w:before="0" w:after="0"/>
              <w:rPr>
                <w:b w:val="0"/>
                <w:color w:val="000000"/>
                <w:sz w:val="20"/>
                <w:szCs w:val="20"/>
                <w:lang w:val="en-US"/>
              </w:rPr>
            </w:pPr>
          </w:p>
        </w:tc>
      </w:tr>
      <w:tr w:rsidR="00862E1F" w:rsidRPr="00A42D98" w14:paraId="1CE4ADF0"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ED6F55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78DFB0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None </w:t>
            </w:r>
          </w:p>
        </w:tc>
      </w:tr>
    </w:tbl>
    <w:p w14:paraId="0BF19B0B" w14:textId="77777777" w:rsidR="00862E1F" w:rsidRPr="00A42D98" w:rsidRDefault="00862E1F" w:rsidP="00862E1F">
      <w:pPr>
        <w:rPr>
          <w:rFonts w:ascii="Times New Roman" w:hAnsi="Times New Roman" w:cs="Times New Roman"/>
          <w:sz w:val="18"/>
          <w:szCs w:val="18"/>
        </w:rPr>
        <w:sectPr w:rsidR="00862E1F"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78507D3C"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D5BA14"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2CD13C3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2E15D2F"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AC0AD9D"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4558134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F340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67C305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 xml:space="preserve">Example analysis of city texts – Nedim Gürsel’s “Sevgilim İstanbul”  </w:t>
            </w:r>
          </w:p>
        </w:tc>
      </w:tr>
      <w:tr w:rsidR="00862E1F" w:rsidRPr="00A42D98" w14:paraId="042AF3E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7C30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C31237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Nedim Gürsel’s “Sevgilim İstanbul”  </w:t>
            </w:r>
          </w:p>
        </w:tc>
      </w:tr>
      <w:tr w:rsidR="00862E1F" w:rsidRPr="00A42D98" w14:paraId="66E259F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DBFD6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894FE0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Example analysis of city texts – James Joyce’s “Dubliners”</w:t>
            </w:r>
          </w:p>
        </w:tc>
      </w:tr>
      <w:tr w:rsidR="00862E1F" w:rsidRPr="00A42D98" w14:paraId="0D4924C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A12EA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6873D5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862E1F" w:rsidRPr="00A42D98" w14:paraId="742B5BB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15790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4D1EA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Example analysis of city texts – James Joyce’s “Dubliners”</w:t>
            </w:r>
          </w:p>
        </w:tc>
      </w:tr>
      <w:tr w:rsidR="00862E1F" w:rsidRPr="00A42D98" w14:paraId="62A3D19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6AC0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6F232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Example analysis of city texts – Alfred Döblin’s “Berlin Alexanderplatz”</w:t>
            </w:r>
          </w:p>
        </w:tc>
      </w:tr>
      <w:tr w:rsidR="00862E1F" w:rsidRPr="00A42D98" w14:paraId="509DAED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ABE8C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0D8469"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Alfred Döblin’s “Berlin Alexanderplatz” </w:t>
            </w:r>
          </w:p>
        </w:tc>
      </w:tr>
      <w:tr w:rsidR="00862E1F" w:rsidRPr="00A42D98" w14:paraId="4CB25B2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499AA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BF51D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Example analysis of city texts – Victor Hugo’s “The Hunchback of Notre Dame”</w:t>
            </w:r>
          </w:p>
        </w:tc>
      </w:tr>
      <w:tr w:rsidR="00862E1F" w:rsidRPr="00A42D98" w14:paraId="5F85D0D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60932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FB30A4"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862E1F" w:rsidRPr="00A42D98" w14:paraId="21E284A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A9394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06E74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w:t>
            </w:r>
            <w:r w:rsidRPr="00A42D98">
              <w:rPr>
                <w:rFonts w:ascii="Times New Roman" w:hAnsi="Times New Roman" w:cs="Times New Roman"/>
                <w:sz w:val="20"/>
                <w:szCs w:val="20"/>
              </w:rPr>
              <w:t xml:space="preserve">Fyodor Dostoyevski’s </w:t>
            </w:r>
            <w:r w:rsidRPr="00A42D98">
              <w:rPr>
                <w:rFonts w:ascii="Times New Roman" w:hAnsi="Times New Roman" w:cs="Times New Roman"/>
                <w:sz w:val="20"/>
                <w:szCs w:val="20"/>
                <w:lang w:val="en-US"/>
              </w:rPr>
              <w:t>“White Nights”</w:t>
            </w:r>
          </w:p>
        </w:tc>
      </w:tr>
      <w:tr w:rsidR="00862E1F" w:rsidRPr="00A42D98" w14:paraId="4AC57DB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06CA1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829CC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w:t>
            </w:r>
            <w:r w:rsidRPr="00A42D98">
              <w:rPr>
                <w:rFonts w:ascii="Times New Roman" w:hAnsi="Times New Roman" w:cs="Times New Roman"/>
                <w:sz w:val="20"/>
                <w:szCs w:val="20"/>
              </w:rPr>
              <w:t xml:space="preserve">Fyodor Dostoyevski’s </w:t>
            </w:r>
            <w:r w:rsidRPr="00A42D98">
              <w:rPr>
                <w:rFonts w:ascii="Times New Roman" w:hAnsi="Times New Roman" w:cs="Times New Roman"/>
                <w:sz w:val="20"/>
                <w:szCs w:val="20"/>
                <w:lang w:val="en-US"/>
              </w:rPr>
              <w:t>“White Nights”</w:t>
            </w:r>
          </w:p>
        </w:tc>
      </w:tr>
      <w:tr w:rsidR="00862E1F" w:rsidRPr="00A42D98" w14:paraId="2C8DCA0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75E11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497EA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w:t>
            </w:r>
            <w:r w:rsidRPr="00A42D98">
              <w:rPr>
                <w:rFonts w:ascii="Times New Roman" w:hAnsi="Times New Roman" w:cs="Times New Roman"/>
                <w:sz w:val="20"/>
                <w:szCs w:val="20"/>
              </w:rPr>
              <w:t xml:space="preserve">Fyodor Dostoyevski’s </w:t>
            </w:r>
            <w:r w:rsidRPr="00A42D98">
              <w:rPr>
                <w:rFonts w:ascii="Times New Roman" w:hAnsi="Times New Roman" w:cs="Times New Roman"/>
                <w:sz w:val="20"/>
                <w:szCs w:val="20"/>
                <w:lang w:val="en-US"/>
              </w:rPr>
              <w:t>“White Nights”</w:t>
            </w:r>
          </w:p>
        </w:tc>
      </w:tr>
      <w:tr w:rsidR="00862E1F" w:rsidRPr="00A42D98" w14:paraId="0D0F111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8D43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6AB78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w:t>
            </w:r>
            <w:r w:rsidRPr="00A42D98">
              <w:rPr>
                <w:rFonts w:ascii="Times New Roman" w:hAnsi="Times New Roman" w:cs="Times New Roman"/>
                <w:sz w:val="20"/>
                <w:szCs w:val="20"/>
              </w:rPr>
              <w:t xml:space="preserve">Charles Dickens’s </w:t>
            </w:r>
            <w:r w:rsidRPr="00A42D98">
              <w:rPr>
                <w:rFonts w:ascii="Times New Roman" w:hAnsi="Times New Roman" w:cs="Times New Roman"/>
                <w:sz w:val="20"/>
                <w:szCs w:val="20"/>
                <w:lang w:val="en-US"/>
              </w:rPr>
              <w:t>“A Tale of Two Cities”</w:t>
            </w:r>
          </w:p>
        </w:tc>
      </w:tr>
      <w:tr w:rsidR="00862E1F" w:rsidRPr="00A42D98" w14:paraId="22C783E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0FFD9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80805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Example analysis of city texts – </w:t>
            </w:r>
            <w:r w:rsidRPr="00A42D98">
              <w:rPr>
                <w:rFonts w:ascii="Times New Roman" w:hAnsi="Times New Roman" w:cs="Times New Roman"/>
                <w:sz w:val="20"/>
                <w:szCs w:val="20"/>
              </w:rPr>
              <w:t xml:space="preserve">Charles Dickens’s </w:t>
            </w:r>
            <w:r w:rsidRPr="00A42D98">
              <w:rPr>
                <w:rFonts w:ascii="Times New Roman" w:hAnsi="Times New Roman" w:cs="Times New Roman"/>
                <w:sz w:val="20"/>
                <w:szCs w:val="20"/>
                <w:lang w:val="en-US"/>
              </w:rPr>
              <w:t>“A Tale of Two Cities”</w:t>
            </w:r>
          </w:p>
        </w:tc>
      </w:tr>
      <w:tr w:rsidR="00862E1F" w:rsidRPr="00A42D98" w14:paraId="7283AFF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1D3FD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27EB8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5A051A2"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102CF0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3CE1FA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2688E23" w14:textId="77777777" w:rsidR="00862E1F" w:rsidRPr="00A42D98" w:rsidRDefault="00862E1F" w:rsidP="00862E1F">
      <w:pPr>
        <w:rPr>
          <w:rFonts w:ascii="Times New Roman" w:hAnsi="Times New Roman" w:cs="Times New Roman"/>
          <w:sz w:val="16"/>
          <w:szCs w:val="16"/>
        </w:rPr>
      </w:pPr>
    </w:p>
    <w:p w14:paraId="6021D032"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41B7977"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C3CF53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99729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7173F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1E8AF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69A2F7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784CB03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D0F9B8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ACE66F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0B50817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A83C8E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BF77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FDFEF9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1116C9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0480070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E9A11B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7A5D3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ACB6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68B295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CF6FB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A1E051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CB59F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B371D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5234E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250005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3BD955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B17274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24AFE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238B8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AD101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68A493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22A520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6C9A1F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FABD1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A4283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DA6795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DA3DDB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2277C7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FDE2DD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99106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BC604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9B44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1D2F0A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27E063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7C1E13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13EA0ED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4729D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1DD72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CBA272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66B3B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630A7D0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46A68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130431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8B94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D11B4C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C7E05B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9AE674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2BC8CA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66B7F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500DC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DC0420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B50C82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51A567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E73906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276DD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104F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6BE6B4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B0D6D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22EAB9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37A27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042DEE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6E68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7B37EE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276E6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C3EC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0432E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C58E09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ABF3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629A0E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18D99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7061002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44FA0C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DD7A63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1087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5357FF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60E41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BF9F3B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F08A9D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67C9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AA69F2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725C58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07B729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6AE8ADE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B6357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1123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7DD37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15383EB"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F17DBA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1BF8A2D1" w14:textId="77777777" w:rsidR="00862E1F" w:rsidRPr="00A42D98" w:rsidRDefault="00862E1F" w:rsidP="00862E1F">
      <w:pPr>
        <w:rPr>
          <w:rFonts w:ascii="Times New Roman" w:hAnsi="Times New Roman" w:cs="Times New Roman"/>
          <w:sz w:val="16"/>
          <w:szCs w:val="16"/>
        </w:rPr>
      </w:pPr>
    </w:p>
    <w:p w14:paraId="2C8AFA9A" w14:textId="007523AF"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proofErr w:type="gramStart"/>
      <w:r w:rsidR="00A42D98">
        <w:rPr>
          <w:rFonts w:ascii="Times New Roman" w:hAnsi="Times New Roman" w:cs="Times New Roman"/>
        </w:rPr>
        <w:t>Assoc.Prof</w:t>
      </w:r>
      <w:r w:rsidRPr="00A42D98">
        <w:rPr>
          <w:rFonts w:ascii="Times New Roman" w:hAnsi="Times New Roman" w:cs="Times New Roman"/>
        </w:rPr>
        <w:t>.</w:t>
      </w:r>
      <w:proofErr w:type="gramEnd"/>
      <w:r w:rsidRPr="00A42D98">
        <w:rPr>
          <w:rFonts w:ascii="Times New Roman" w:hAnsi="Times New Roman" w:cs="Times New Roman"/>
        </w:rPr>
        <w:t xml:space="preserve"> Fesun KOŞMAK</w:t>
      </w:r>
    </w:p>
    <w:p w14:paraId="6ABCB524"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47E260E" w14:textId="77777777" w:rsidR="00862E1F" w:rsidRPr="00A42D98" w:rsidRDefault="00862E1F" w:rsidP="00862E1F">
      <w:pPr>
        <w:tabs>
          <w:tab w:val="left" w:pos="7800"/>
        </w:tabs>
        <w:rPr>
          <w:rFonts w:ascii="Times New Roman" w:hAnsi="Times New Roman" w:cs="Times New Roman"/>
          <w:b/>
        </w:rPr>
      </w:pPr>
    </w:p>
    <w:p w14:paraId="5686CA37" w14:textId="77777777" w:rsidR="00862E1F" w:rsidRPr="00A42D98" w:rsidRDefault="00862E1F" w:rsidP="00862E1F">
      <w:pPr>
        <w:tabs>
          <w:tab w:val="left" w:pos="7800"/>
        </w:tabs>
        <w:rPr>
          <w:rFonts w:ascii="Times New Roman" w:hAnsi="Times New Roman" w:cs="Times New Roman"/>
          <w:b/>
        </w:rPr>
      </w:pPr>
    </w:p>
    <w:p w14:paraId="0C0885BD" w14:textId="77777777" w:rsidR="00862E1F" w:rsidRPr="00A42D98" w:rsidRDefault="00862E1F" w:rsidP="00862E1F">
      <w:pPr>
        <w:tabs>
          <w:tab w:val="left" w:pos="7800"/>
        </w:tabs>
        <w:rPr>
          <w:rFonts w:ascii="Times New Roman" w:hAnsi="Times New Roman" w:cs="Times New Roman"/>
          <w:b/>
        </w:rPr>
      </w:pPr>
    </w:p>
    <w:p w14:paraId="3DFF4A66" w14:textId="77777777" w:rsidR="00862E1F" w:rsidRPr="00A42D98" w:rsidRDefault="00862E1F" w:rsidP="00862E1F">
      <w:pPr>
        <w:tabs>
          <w:tab w:val="left" w:pos="7800"/>
        </w:tabs>
        <w:rPr>
          <w:rFonts w:ascii="Times New Roman" w:hAnsi="Times New Roman" w:cs="Times New Roman"/>
          <w:b/>
        </w:rPr>
      </w:pPr>
    </w:p>
    <w:p w14:paraId="05D60160" w14:textId="77777777" w:rsidR="00862E1F" w:rsidRPr="00A42D98" w:rsidRDefault="00862E1F" w:rsidP="00862E1F">
      <w:pPr>
        <w:tabs>
          <w:tab w:val="left" w:pos="7800"/>
        </w:tabs>
        <w:rPr>
          <w:rFonts w:ascii="Times New Roman" w:hAnsi="Times New Roman" w:cs="Times New Roman"/>
          <w:b/>
        </w:rPr>
      </w:pPr>
    </w:p>
    <w:p w14:paraId="7DFF7CF0" w14:textId="77777777" w:rsidR="00862E1F" w:rsidRPr="00A42D98" w:rsidRDefault="00862E1F" w:rsidP="00862E1F">
      <w:pPr>
        <w:tabs>
          <w:tab w:val="left" w:pos="7800"/>
        </w:tabs>
        <w:rPr>
          <w:rFonts w:ascii="Times New Roman" w:hAnsi="Times New Roman" w:cs="Times New Roman"/>
          <w:b/>
        </w:rPr>
      </w:pPr>
    </w:p>
    <w:p w14:paraId="4D6904D0" w14:textId="77777777" w:rsidR="00862E1F" w:rsidRPr="00A42D98" w:rsidRDefault="00862E1F" w:rsidP="00862E1F">
      <w:pPr>
        <w:tabs>
          <w:tab w:val="left" w:pos="7800"/>
        </w:tabs>
        <w:rPr>
          <w:rFonts w:ascii="Times New Roman" w:hAnsi="Times New Roman" w:cs="Times New Roman"/>
          <w:b/>
        </w:rPr>
      </w:pPr>
    </w:p>
    <w:p w14:paraId="50EA82B1" w14:textId="77777777" w:rsidR="00862E1F" w:rsidRPr="00A42D98" w:rsidRDefault="00862E1F" w:rsidP="00862E1F">
      <w:pPr>
        <w:tabs>
          <w:tab w:val="left" w:pos="7800"/>
        </w:tabs>
        <w:rPr>
          <w:rFonts w:ascii="Times New Roman" w:hAnsi="Times New Roman" w:cs="Times New Roman"/>
          <w:b/>
        </w:rPr>
      </w:pPr>
    </w:p>
    <w:p w14:paraId="4FA4A60E" w14:textId="77777777" w:rsidR="00862E1F" w:rsidRPr="00A42D98" w:rsidRDefault="00862E1F" w:rsidP="00862E1F">
      <w:pPr>
        <w:tabs>
          <w:tab w:val="left" w:pos="7800"/>
        </w:tabs>
        <w:rPr>
          <w:rFonts w:ascii="Times New Roman" w:hAnsi="Times New Roman" w:cs="Times New Roman"/>
          <w:b/>
        </w:rPr>
      </w:pPr>
    </w:p>
    <w:p w14:paraId="7A83342F" w14:textId="77777777" w:rsidR="00862E1F" w:rsidRPr="00A42D98" w:rsidRDefault="00862E1F" w:rsidP="00862E1F">
      <w:pPr>
        <w:tabs>
          <w:tab w:val="left" w:pos="7800"/>
        </w:tabs>
        <w:rPr>
          <w:rFonts w:ascii="Times New Roman" w:hAnsi="Times New Roman" w:cs="Times New Roman"/>
          <w:b/>
        </w:rPr>
      </w:pPr>
    </w:p>
    <w:p w14:paraId="1675EBC2" w14:textId="77777777" w:rsidR="00862E1F" w:rsidRPr="00A42D98" w:rsidRDefault="00862E1F" w:rsidP="00862E1F">
      <w:pPr>
        <w:tabs>
          <w:tab w:val="left" w:pos="7800"/>
        </w:tabs>
        <w:rPr>
          <w:rFonts w:ascii="Times New Roman" w:hAnsi="Times New Roman" w:cs="Times New Roman"/>
          <w:b/>
        </w:rPr>
      </w:pPr>
    </w:p>
    <w:p w14:paraId="44E22E8B" w14:textId="77777777" w:rsidR="00862E1F" w:rsidRPr="00A42D98" w:rsidRDefault="00862E1F" w:rsidP="00862E1F">
      <w:pPr>
        <w:tabs>
          <w:tab w:val="left" w:pos="7800"/>
        </w:tabs>
        <w:rPr>
          <w:rFonts w:ascii="Times New Roman" w:hAnsi="Times New Roman" w:cs="Times New Roman"/>
          <w:b/>
        </w:rPr>
      </w:pPr>
    </w:p>
    <w:p w14:paraId="342065C3" w14:textId="77777777" w:rsidR="00862E1F" w:rsidRPr="00A42D98" w:rsidRDefault="00862E1F" w:rsidP="00862E1F">
      <w:pPr>
        <w:tabs>
          <w:tab w:val="left" w:pos="7800"/>
        </w:tabs>
        <w:rPr>
          <w:rFonts w:ascii="Times New Roman" w:hAnsi="Times New Roman" w:cs="Times New Roman"/>
          <w:b/>
        </w:rPr>
      </w:pPr>
    </w:p>
    <w:p w14:paraId="59ECA675" w14:textId="77777777" w:rsidR="00862E1F" w:rsidRPr="00A42D98" w:rsidRDefault="00862E1F" w:rsidP="00862E1F">
      <w:pPr>
        <w:tabs>
          <w:tab w:val="left" w:pos="7800"/>
        </w:tabs>
        <w:rPr>
          <w:rFonts w:ascii="Times New Roman" w:hAnsi="Times New Roman" w:cs="Times New Roman"/>
          <w:b/>
        </w:rPr>
      </w:pPr>
    </w:p>
    <w:p w14:paraId="66BAAE51" w14:textId="77777777" w:rsidR="00862E1F" w:rsidRPr="00A42D98" w:rsidRDefault="00862E1F" w:rsidP="00862E1F">
      <w:pPr>
        <w:tabs>
          <w:tab w:val="left" w:pos="7800"/>
        </w:tabs>
        <w:rPr>
          <w:rFonts w:ascii="Times New Roman" w:hAnsi="Times New Roman" w:cs="Times New Roman"/>
          <w:b/>
        </w:rPr>
      </w:pPr>
    </w:p>
    <w:p w14:paraId="22BE5522" w14:textId="77777777" w:rsidR="00862E1F" w:rsidRPr="00A42D98" w:rsidRDefault="00862E1F" w:rsidP="00862E1F">
      <w:pPr>
        <w:tabs>
          <w:tab w:val="left" w:pos="7800"/>
        </w:tabs>
        <w:rPr>
          <w:rFonts w:ascii="Times New Roman" w:hAnsi="Times New Roman" w:cs="Times New Roman"/>
          <w:b/>
        </w:rPr>
      </w:pPr>
    </w:p>
    <w:p w14:paraId="7AD4CEEB" w14:textId="77777777" w:rsidR="00862E1F" w:rsidRPr="00A42D98" w:rsidRDefault="00862E1F" w:rsidP="00862E1F">
      <w:pPr>
        <w:tabs>
          <w:tab w:val="left" w:pos="7800"/>
        </w:tabs>
        <w:rPr>
          <w:rFonts w:ascii="Times New Roman" w:hAnsi="Times New Roman" w:cs="Times New Roman"/>
          <w:b/>
        </w:rPr>
      </w:pPr>
    </w:p>
    <w:p w14:paraId="5112F7D8" w14:textId="77777777" w:rsidR="00862E1F" w:rsidRPr="00A42D98" w:rsidRDefault="00862E1F" w:rsidP="00862E1F">
      <w:pPr>
        <w:tabs>
          <w:tab w:val="left" w:pos="7800"/>
        </w:tabs>
        <w:rPr>
          <w:rFonts w:ascii="Times New Roman" w:hAnsi="Times New Roman" w:cs="Times New Roman"/>
          <w:b/>
        </w:rPr>
      </w:pPr>
    </w:p>
    <w:p w14:paraId="5FBAF7A7" w14:textId="77777777" w:rsidR="00862E1F" w:rsidRPr="00A42D98" w:rsidRDefault="00862E1F" w:rsidP="00862E1F">
      <w:pPr>
        <w:tabs>
          <w:tab w:val="left" w:pos="7800"/>
        </w:tabs>
        <w:rPr>
          <w:rFonts w:ascii="Times New Roman" w:hAnsi="Times New Roman" w:cs="Times New Roman"/>
          <w:b/>
        </w:rPr>
      </w:pPr>
    </w:p>
    <w:p w14:paraId="22BBA7DF" w14:textId="77777777" w:rsidR="00862E1F" w:rsidRPr="00A42D98" w:rsidRDefault="00862E1F" w:rsidP="00862E1F">
      <w:pPr>
        <w:tabs>
          <w:tab w:val="left" w:pos="7800"/>
        </w:tabs>
        <w:rPr>
          <w:rFonts w:ascii="Times New Roman" w:hAnsi="Times New Roman" w:cs="Times New Roman"/>
          <w:b/>
        </w:rPr>
      </w:pPr>
    </w:p>
    <w:p w14:paraId="1423E690" w14:textId="77777777" w:rsidR="00862E1F" w:rsidRPr="00A42D98" w:rsidRDefault="00862E1F" w:rsidP="00862E1F">
      <w:pPr>
        <w:tabs>
          <w:tab w:val="left" w:pos="7800"/>
        </w:tabs>
        <w:rPr>
          <w:rFonts w:ascii="Times New Roman" w:hAnsi="Times New Roman" w:cs="Times New Roman"/>
          <w:b/>
        </w:rPr>
      </w:pPr>
    </w:p>
    <w:p w14:paraId="4050DFE7" w14:textId="77777777" w:rsidR="00862E1F" w:rsidRPr="00A42D98" w:rsidRDefault="00862E1F" w:rsidP="00862E1F">
      <w:pPr>
        <w:tabs>
          <w:tab w:val="left" w:pos="7800"/>
        </w:tabs>
        <w:rPr>
          <w:rFonts w:ascii="Times New Roman" w:hAnsi="Times New Roman" w:cs="Times New Roman"/>
          <w:b/>
        </w:rPr>
      </w:pPr>
    </w:p>
    <w:p w14:paraId="79AA8698" w14:textId="77777777" w:rsidR="00862E1F" w:rsidRPr="00A42D98" w:rsidRDefault="00862E1F" w:rsidP="00862E1F">
      <w:pPr>
        <w:tabs>
          <w:tab w:val="left" w:pos="7800"/>
        </w:tabs>
        <w:rPr>
          <w:rFonts w:ascii="Times New Roman" w:hAnsi="Times New Roman" w:cs="Times New Roman"/>
          <w:b/>
        </w:rPr>
      </w:pPr>
    </w:p>
    <w:p w14:paraId="1DFA61B8" w14:textId="77777777" w:rsidR="00862E1F" w:rsidRPr="00A42D98" w:rsidRDefault="00862E1F" w:rsidP="00862E1F">
      <w:pPr>
        <w:tabs>
          <w:tab w:val="left" w:pos="7800"/>
        </w:tabs>
        <w:rPr>
          <w:rFonts w:ascii="Times New Roman" w:hAnsi="Times New Roman" w:cs="Times New Roman"/>
          <w:b/>
        </w:rPr>
      </w:pPr>
    </w:p>
    <w:p w14:paraId="298383EC" w14:textId="77777777" w:rsidR="00862E1F" w:rsidRPr="00A42D98" w:rsidRDefault="00862E1F" w:rsidP="00862E1F">
      <w:pPr>
        <w:tabs>
          <w:tab w:val="left" w:pos="7800"/>
        </w:tabs>
        <w:rPr>
          <w:rFonts w:ascii="Times New Roman" w:hAnsi="Times New Roman" w:cs="Times New Roman"/>
          <w:b/>
        </w:rPr>
      </w:pPr>
    </w:p>
    <w:p w14:paraId="3568B16D" w14:textId="77777777" w:rsidR="00862E1F" w:rsidRPr="00A42D98" w:rsidRDefault="00862E1F" w:rsidP="00862E1F">
      <w:pPr>
        <w:tabs>
          <w:tab w:val="left" w:pos="7800"/>
        </w:tabs>
        <w:rPr>
          <w:rFonts w:ascii="Times New Roman" w:hAnsi="Times New Roman" w:cs="Times New Roman"/>
          <w:b/>
        </w:rPr>
      </w:pPr>
    </w:p>
    <w:p w14:paraId="0C6B8163" w14:textId="77777777" w:rsidR="00862E1F" w:rsidRPr="00A42D98" w:rsidRDefault="00862E1F" w:rsidP="00862E1F">
      <w:pPr>
        <w:tabs>
          <w:tab w:val="left" w:pos="7800"/>
        </w:tabs>
        <w:rPr>
          <w:rFonts w:ascii="Times New Roman" w:hAnsi="Times New Roman" w:cs="Times New Roman"/>
          <w:b/>
        </w:rPr>
      </w:pPr>
    </w:p>
    <w:p w14:paraId="134F5DD4" w14:textId="77777777" w:rsidR="00862E1F" w:rsidRPr="00A42D98" w:rsidRDefault="00862E1F" w:rsidP="00862E1F">
      <w:pPr>
        <w:tabs>
          <w:tab w:val="left" w:pos="7800"/>
        </w:tabs>
        <w:rPr>
          <w:rFonts w:ascii="Times New Roman" w:hAnsi="Times New Roman" w:cs="Times New Roman"/>
          <w:b/>
        </w:rPr>
      </w:pPr>
    </w:p>
    <w:p w14:paraId="66CF3D98"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0160" behindDoc="0" locked="0" layoutInCell="1" allowOverlap="0" wp14:anchorId="4F2B5895" wp14:editId="4CF23361">
            <wp:simplePos x="0" y="0"/>
            <wp:positionH relativeFrom="column">
              <wp:posOffset>3810</wp:posOffset>
            </wp:positionH>
            <wp:positionV relativeFrom="paragraph">
              <wp:posOffset>0</wp:posOffset>
            </wp:positionV>
            <wp:extent cx="762000" cy="762000"/>
            <wp:effectExtent l="0" t="0" r="0" b="0"/>
            <wp:wrapSquare wrapText="bothSides"/>
            <wp:docPr id="47" name="Resim 4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377AD72C" w14:textId="1DA3FD86"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 xml:space="preserve">U </w:t>
      </w:r>
      <w:r w:rsidRPr="00A42D98">
        <w:rPr>
          <w:rFonts w:ascii="Times New Roman" w:hAnsi="Times New Roman" w:cs="Times New Roman"/>
          <w:b/>
          <w:sz w:val="28"/>
          <w:szCs w:val="28"/>
        </w:rPr>
        <w:t>COMPARATIVE LITERATURE COURSE INFORMATION FORM</w:t>
      </w:r>
    </w:p>
    <w:p w14:paraId="7E9D7C7C" w14:textId="77777777" w:rsidR="00862E1F" w:rsidRPr="00A42D98" w:rsidRDefault="00862E1F" w:rsidP="00862E1F">
      <w:pPr>
        <w:outlineLvl w:val="0"/>
        <w:rPr>
          <w:rFonts w:ascii="Times New Roman" w:hAnsi="Times New Roman" w:cs="Times New Roman"/>
          <w:b/>
          <w:sz w:val="10"/>
          <w:szCs w:val="10"/>
        </w:rPr>
      </w:pPr>
    </w:p>
    <w:p w14:paraId="7ABDA884"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0988A565" w14:textId="77777777" w:rsidTr="00A42D98">
        <w:tc>
          <w:tcPr>
            <w:tcW w:w="1167" w:type="dxa"/>
            <w:vAlign w:val="center"/>
          </w:tcPr>
          <w:p w14:paraId="58F6B960"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C328799"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5A3DB8A1"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338C37F7" w14:textId="77777777" w:rsidTr="00A42D98">
        <w:tc>
          <w:tcPr>
            <w:tcW w:w="1668" w:type="dxa"/>
            <w:vAlign w:val="center"/>
          </w:tcPr>
          <w:p w14:paraId="0CE0E763"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B196DD9"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831918002</w:t>
            </w:r>
            <w:proofErr w:type="gramEnd"/>
          </w:p>
        </w:tc>
        <w:tc>
          <w:tcPr>
            <w:tcW w:w="1560" w:type="dxa"/>
            <w:vAlign w:val="center"/>
          </w:tcPr>
          <w:p w14:paraId="0997F01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4E30038"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rPr>
              <w:t>LITERATURE AND AUTOBIOGRAPHY II</w:t>
            </w:r>
          </w:p>
        </w:tc>
      </w:tr>
    </w:tbl>
    <w:p w14:paraId="254BCD7B"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01BBFE05"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816BDD9"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4B7E29B0"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212287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DA6594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585C4488"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40CB7A5"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6EE06C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486652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2E405E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0C33C3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CEB01B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6EAED37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3F2E58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536C438B"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6BE031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289D34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1C7B855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9B8259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885EAE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491F88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6EF87E54"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4E133F32"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6378C531"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B68184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35222C17"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2B31E1D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3B0A97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B61862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7647D2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607A6E6A"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B024FE9"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22C08A84"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4F8EC0F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328CD95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FA8DC67"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3EABED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6D6D1CBB"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3C1C5D7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273B913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33E36F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4D012C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035C16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DF413D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7AAEEB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394856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3CE6643"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0DB0DD7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949549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D3E623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0D4BD25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0D24514"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23E858D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52C155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73B638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C66F3DC"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4A61E61" w14:textId="77777777" w:rsidR="00862E1F" w:rsidRPr="00A42D98" w:rsidRDefault="00862E1F" w:rsidP="00A42D98">
            <w:pPr>
              <w:rPr>
                <w:rFonts w:ascii="Times New Roman" w:hAnsi="Times New Roman" w:cs="Times New Roman"/>
                <w:sz w:val="20"/>
                <w:szCs w:val="20"/>
                <w:lang w:val="en-US"/>
              </w:rPr>
            </w:pPr>
          </w:p>
        </w:tc>
      </w:tr>
      <w:tr w:rsidR="00862E1F" w:rsidRPr="00A42D98" w14:paraId="5B2E063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3A3FAD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4DB6E7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12A7D7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61BFFB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10220FC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FB24E8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467BF20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C01C87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0B74851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190FE7B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5C52CE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8575B7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A5C2EF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4D82414C" w14:textId="77777777" w:rsidR="00862E1F" w:rsidRPr="00A42D98" w:rsidRDefault="00862E1F" w:rsidP="00A42D98">
            <w:pPr>
              <w:rPr>
                <w:rFonts w:ascii="Times New Roman" w:hAnsi="Times New Roman" w:cs="Times New Roman"/>
                <w:sz w:val="20"/>
                <w:szCs w:val="20"/>
                <w:lang w:val="en-US"/>
              </w:rPr>
            </w:pPr>
          </w:p>
        </w:tc>
      </w:tr>
      <w:tr w:rsidR="00862E1F" w:rsidRPr="00A42D98" w14:paraId="7153E7E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239089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10A2ED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EB2CBBC"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5C3ED3E5" w14:textId="77777777" w:rsidR="00862E1F" w:rsidRPr="00A42D98" w:rsidRDefault="00862E1F" w:rsidP="00A42D98">
            <w:pPr>
              <w:rPr>
                <w:rFonts w:ascii="Times New Roman" w:hAnsi="Times New Roman" w:cs="Times New Roman"/>
                <w:sz w:val="20"/>
                <w:szCs w:val="20"/>
                <w:lang w:val="en-US"/>
              </w:rPr>
            </w:pPr>
          </w:p>
        </w:tc>
      </w:tr>
      <w:tr w:rsidR="00862E1F" w:rsidRPr="00A42D98" w14:paraId="3AE0377F"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F4A8D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6FD256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88FD0B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0467AC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3C703961"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6BDE6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E4EA36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29E038B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19ED3753"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0F1C6DE0"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5609F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57CA214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Autobiographies that have a long literary tradition in western world had an important place in Turkish literature since last century. Memories, letters, diaries even dialogs written by second people are considered examples of this genre.</w:t>
            </w:r>
          </w:p>
          <w:p w14:paraId="006A752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All over the world autobiographical writings take attention of critics and academicians as well as readers and subjected for academic research. </w:t>
            </w:r>
            <w:r w:rsidRPr="00A42D98">
              <w:rPr>
                <w:rFonts w:ascii="Times New Roman" w:hAnsi="Times New Roman" w:cs="Times New Roman"/>
                <w:sz w:val="20"/>
                <w:szCs w:val="20"/>
              </w:rPr>
              <w:lastRenderedPageBreak/>
              <w:t>Studies held in this field can help us to learn about writers and societies they live in, and comparative studies carried out on autobigraphies written in different literary traditions and cultures allow us to recognize different cultures and societies better and deeper</w:t>
            </w:r>
          </w:p>
        </w:tc>
      </w:tr>
      <w:tr w:rsidR="00862E1F" w:rsidRPr="00A42D98" w14:paraId="30ABC146"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0AFD9A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53DD89D" w14:textId="77777777" w:rsidR="00862E1F" w:rsidRPr="00A42D98" w:rsidRDefault="00862E1F" w:rsidP="00A42D98">
            <w:pPr>
              <w:tabs>
                <w:tab w:val="left" w:pos="5775"/>
              </w:tabs>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improve the ability of students to make comparatives between different literary traditions’ autobiographical texts.</w:t>
            </w:r>
          </w:p>
        </w:tc>
      </w:tr>
      <w:tr w:rsidR="00862E1F" w:rsidRPr="00A42D98" w14:paraId="3CB0C81B"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82263C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A5AE93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To improve students ability to make research on the field.</w:t>
            </w:r>
          </w:p>
        </w:tc>
      </w:tr>
      <w:tr w:rsidR="00862E1F" w:rsidRPr="00A42D98" w14:paraId="1ACD59C8"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F97C5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223E8DA"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46A8C577"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1.Will learn autobiography’s meaning and history</w:t>
            </w:r>
          </w:p>
          <w:p w14:paraId="53AC5101"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2. Will gain information about Turkish and world authobiographical traditions and texts.</w:t>
            </w:r>
          </w:p>
          <w:p w14:paraId="14AC66FC"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3.Will gain information about women authobiographies from Turkey and the world.</w:t>
            </w:r>
          </w:p>
          <w:p w14:paraId="34F7A04C"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 xml:space="preserve">4.Will gain information to be able to compare different literatures’ </w:t>
            </w:r>
            <w:proofErr w:type="gramStart"/>
            <w:r w:rsidRPr="00A42D98">
              <w:rPr>
                <w:rFonts w:ascii="Times New Roman" w:hAnsi="Times New Roman" w:cs="Times New Roman"/>
                <w:sz w:val="20"/>
                <w:szCs w:val="20"/>
              </w:rPr>
              <w:t>autobiographical  texts</w:t>
            </w:r>
            <w:proofErr w:type="gramEnd"/>
            <w:r w:rsidRPr="00A42D98">
              <w:rPr>
                <w:rFonts w:ascii="Times New Roman" w:hAnsi="Times New Roman" w:cs="Times New Roman"/>
                <w:sz w:val="20"/>
                <w:szCs w:val="20"/>
              </w:rPr>
              <w:t>.</w:t>
            </w:r>
          </w:p>
        </w:tc>
      </w:tr>
      <w:tr w:rsidR="00862E1F" w:rsidRPr="00A42D98" w14:paraId="4794D0E8"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2F9FCC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B638E8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
                <w:bCs/>
                <w:sz w:val="20"/>
                <w:szCs w:val="20"/>
              </w:rPr>
              <w:t xml:space="preserve">Anderson, Linda </w:t>
            </w:r>
            <w:r w:rsidRPr="00A42D98">
              <w:rPr>
                <w:rFonts w:ascii="Times New Roman" w:hAnsi="Times New Roman" w:cs="Times New Roman"/>
                <w:sz w:val="20"/>
                <w:szCs w:val="20"/>
              </w:rPr>
              <w:t>(2001),</w:t>
            </w:r>
            <w:r w:rsidRPr="00A42D98">
              <w:rPr>
                <w:rFonts w:ascii="Times New Roman" w:hAnsi="Times New Roman" w:cs="Times New Roman"/>
                <w:i/>
                <w:iCs/>
                <w:sz w:val="20"/>
                <w:szCs w:val="20"/>
              </w:rPr>
              <w:t>Autobiography</w:t>
            </w:r>
            <w:r w:rsidRPr="00A42D98">
              <w:rPr>
                <w:rFonts w:ascii="Times New Roman" w:hAnsi="Times New Roman" w:cs="Times New Roman"/>
                <w:sz w:val="20"/>
                <w:szCs w:val="20"/>
              </w:rPr>
              <w:t xml:space="preserve">, Florence KY, </w:t>
            </w:r>
            <w:proofErr w:type="gramStart"/>
            <w:r w:rsidRPr="00A42D98">
              <w:rPr>
                <w:rFonts w:ascii="Times New Roman" w:hAnsi="Times New Roman" w:cs="Times New Roman"/>
                <w:sz w:val="20"/>
                <w:szCs w:val="20"/>
              </w:rPr>
              <w:t>USA:Routledge</w:t>
            </w:r>
            <w:proofErr w:type="gramEnd"/>
            <w:r w:rsidRPr="00A42D98">
              <w:rPr>
                <w:rFonts w:ascii="Times New Roman" w:hAnsi="Times New Roman" w:cs="Times New Roman"/>
                <w:sz w:val="20"/>
                <w:szCs w:val="20"/>
              </w:rPr>
              <w:t>.</w:t>
            </w:r>
          </w:p>
          <w:p w14:paraId="155F8CE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
                <w:bCs/>
                <w:sz w:val="20"/>
                <w:szCs w:val="20"/>
              </w:rPr>
              <w:t xml:space="preserve">Aksoy, Nazan </w:t>
            </w:r>
            <w:r w:rsidRPr="00A42D98">
              <w:rPr>
                <w:rFonts w:ascii="Times New Roman" w:hAnsi="Times New Roman" w:cs="Times New Roman"/>
                <w:sz w:val="20"/>
                <w:szCs w:val="20"/>
              </w:rPr>
              <w:t xml:space="preserve">(2009), </w:t>
            </w:r>
            <w:r w:rsidRPr="00A42D98">
              <w:rPr>
                <w:rFonts w:ascii="Times New Roman" w:hAnsi="Times New Roman" w:cs="Times New Roman"/>
                <w:i/>
                <w:iCs/>
                <w:sz w:val="20"/>
                <w:szCs w:val="20"/>
              </w:rPr>
              <w:t>Kurgulanmış Benlikler, Otobiyografi, Kadın, Cumhuriyet</w:t>
            </w:r>
            <w:r w:rsidRPr="00A42D98">
              <w:rPr>
                <w:rFonts w:ascii="Times New Roman" w:hAnsi="Times New Roman" w:cs="Times New Roman"/>
                <w:sz w:val="20"/>
                <w:szCs w:val="20"/>
              </w:rPr>
              <w:t>, İstanbul: İletişim Yayınları.</w:t>
            </w:r>
          </w:p>
          <w:p w14:paraId="0DADA58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
                <w:bCs/>
                <w:sz w:val="20"/>
                <w:szCs w:val="20"/>
              </w:rPr>
              <w:t>OlneyJames</w:t>
            </w:r>
            <w:r w:rsidRPr="00A42D98">
              <w:rPr>
                <w:rFonts w:ascii="Times New Roman" w:hAnsi="Times New Roman" w:cs="Times New Roman"/>
                <w:sz w:val="20"/>
                <w:szCs w:val="20"/>
              </w:rPr>
              <w:t xml:space="preserve">  (1980), </w:t>
            </w:r>
            <w:r w:rsidRPr="00A42D98">
              <w:rPr>
                <w:rFonts w:ascii="Times New Roman" w:hAnsi="Times New Roman" w:cs="Times New Roman"/>
                <w:i/>
                <w:iCs/>
                <w:sz w:val="20"/>
                <w:szCs w:val="20"/>
              </w:rPr>
              <w:t>Autobiography: Essays Theoretical and Critical</w:t>
            </w:r>
            <w:r w:rsidRPr="00A42D98">
              <w:rPr>
                <w:rFonts w:ascii="Times New Roman" w:hAnsi="Times New Roman" w:cs="Times New Roman"/>
                <w:sz w:val="20"/>
                <w:szCs w:val="20"/>
              </w:rPr>
              <w:t>, ed</w:t>
            </w:r>
            <w:proofErr w:type="gramStart"/>
            <w:r w:rsidRPr="00A42D98">
              <w:rPr>
                <w:rFonts w:ascii="Times New Roman" w:hAnsi="Times New Roman" w:cs="Times New Roman"/>
                <w:sz w:val="20"/>
                <w:szCs w:val="20"/>
              </w:rPr>
              <w:t>.,</w:t>
            </w:r>
            <w:proofErr w:type="gramEnd"/>
            <w:r w:rsidRPr="00A42D98">
              <w:rPr>
                <w:rFonts w:ascii="Times New Roman" w:hAnsi="Times New Roman" w:cs="Times New Roman"/>
                <w:sz w:val="20"/>
                <w:szCs w:val="20"/>
              </w:rPr>
              <w:t xml:space="preserve"> Princeton, New Jersey: Princeton University Press.</w:t>
            </w:r>
          </w:p>
          <w:p w14:paraId="59B31E0D" w14:textId="77777777" w:rsidR="00862E1F" w:rsidRPr="00A42D98" w:rsidRDefault="00862E1F" w:rsidP="00A42D98">
            <w:pPr>
              <w:tabs>
                <w:tab w:val="left" w:pos="5775"/>
              </w:tabs>
              <w:rPr>
                <w:rFonts w:ascii="Times New Roman" w:hAnsi="Times New Roman" w:cs="Times New Roman"/>
                <w:sz w:val="20"/>
                <w:szCs w:val="20"/>
              </w:rPr>
            </w:pPr>
            <w:r w:rsidRPr="00A42D98">
              <w:rPr>
                <w:rFonts w:ascii="Times New Roman" w:hAnsi="Times New Roman" w:cs="Times New Roman"/>
                <w:b/>
                <w:bCs/>
                <w:sz w:val="20"/>
                <w:szCs w:val="20"/>
              </w:rPr>
              <w:t xml:space="preserve">Jelinek, Estelle C. (1986), </w:t>
            </w:r>
            <w:r w:rsidRPr="00A42D98">
              <w:rPr>
                <w:rFonts w:ascii="Times New Roman" w:hAnsi="Times New Roman" w:cs="Times New Roman"/>
                <w:i/>
                <w:iCs/>
                <w:sz w:val="20"/>
                <w:szCs w:val="20"/>
              </w:rPr>
              <w:t>TheTradition of Women’s Autobiography: From Antiquity to the Present</w:t>
            </w:r>
            <w:r w:rsidRPr="00A42D98">
              <w:rPr>
                <w:rFonts w:ascii="Times New Roman" w:hAnsi="Times New Roman" w:cs="Times New Roman"/>
                <w:sz w:val="20"/>
                <w:szCs w:val="20"/>
              </w:rPr>
              <w:t>, Boston: Twayne Publishers.</w:t>
            </w:r>
          </w:p>
        </w:tc>
      </w:tr>
      <w:tr w:rsidR="00862E1F" w:rsidRPr="00A42D98" w14:paraId="7B06BEB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31F3B9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03E95A7" w14:textId="77777777" w:rsidR="00862E1F" w:rsidRPr="00A42D98" w:rsidRDefault="00862E1F" w:rsidP="00A42D98">
            <w:pPr>
              <w:tabs>
                <w:tab w:val="left" w:pos="5775"/>
              </w:tabs>
              <w:rPr>
                <w:rFonts w:ascii="Times New Roman" w:hAnsi="Times New Roman" w:cs="Times New Roman"/>
                <w:b/>
                <w:sz w:val="20"/>
                <w:szCs w:val="20"/>
                <w:lang w:val="en-US"/>
              </w:rPr>
            </w:pPr>
            <w:r w:rsidRPr="00A42D98">
              <w:rPr>
                <w:rFonts w:ascii="Times New Roman" w:hAnsi="Times New Roman" w:cs="Times New Roman"/>
                <w:bCs/>
                <w:sz w:val="20"/>
                <w:szCs w:val="20"/>
                <w:lang w:val="en-US"/>
              </w:rPr>
              <w:t>Reference books, articles and other scientific papers on the field.</w:t>
            </w:r>
          </w:p>
          <w:p w14:paraId="0C001A89" w14:textId="77777777" w:rsidR="00862E1F" w:rsidRPr="00A42D98" w:rsidRDefault="00862E1F" w:rsidP="00A42D98">
            <w:pPr>
              <w:pStyle w:val="Balk4"/>
              <w:spacing w:before="0" w:after="0"/>
              <w:rPr>
                <w:color w:val="000000"/>
                <w:sz w:val="20"/>
                <w:szCs w:val="20"/>
                <w:lang w:val="en-US"/>
              </w:rPr>
            </w:pPr>
          </w:p>
        </w:tc>
      </w:tr>
      <w:tr w:rsidR="00862E1F" w:rsidRPr="00A42D98" w14:paraId="340CB4F2"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CCEDD6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71176F0" w14:textId="77777777" w:rsidR="00862E1F" w:rsidRPr="00A42D98" w:rsidRDefault="00862E1F" w:rsidP="00A42D98">
            <w:pPr>
              <w:jc w:val="both"/>
              <w:rPr>
                <w:rFonts w:ascii="Times New Roman" w:hAnsi="Times New Roman" w:cs="Times New Roman"/>
                <w:sz w:val="20"/>
                <w:szCs w:val="20"/>
                <w:lang w:val="en-US"/>
              </w:rPr>
            </w:pPr>
          </w:p>
        </w:tc>
      </w:tr>
    </w:tbl>
    <w:p w14:paraId="668686FF" w14:textId="77777777" w:rsidR="00862E1F" w:rsidRPr="00A42D98" w:rsidRDefault="00862E1F" w:rsidP="00862E1F">
      <w:pPr>
        <w:rPr>
          <w:rFonts w:ascii="Times New Roman" w:hAnsi="Times New Roman" w:cs="Times New Roman"/>
          <w:sz w:val="18"/>
          <w:szCs w:val="18"/>
        </w:rPr>
        <w:sectPr w:rsidR="00862E1F" w:rsidRPr="00A42D98" w:rsidSect="00C231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5E7BDEC1"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F5D1BB"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0D501C2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511D7A90"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2F3C817"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0A9D0CA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540EE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4CCA9D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Choosing autobiographical texts for the research</w:t>
            </w:r>
          </w:p>
        </w:tc>
      </w:tr>
      <w:tr w:rsidR="00862E1F" w:rsidRPr="00A42D98" w14:paraId="6738937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FB313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09B0C6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Choosing the subject for the research</w:t>
            </w:r>
          </w:p>
        </w:tc>
      </w:tr>
      <w:tr w:rsidR="00862E1F" w:rsidRPr="00A42D98" w14:paraId="156CFA7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7DAB8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7029FA1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Writing the research and advising</w:t>
            </w:r>
          </w:p>
        </w:tc>
      </w:tr>
      <w:tr w:rsidR="00862E1F" w:rsidRPr="00A42D98" w14:paraId="192213C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D2453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DB6CEA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6A644D9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5D03D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A6A484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42626E5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02A79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E391E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7393832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30DF6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F6F7F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5055AC8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1ACFB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89ED4C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Mid-term exam</w:t>
            </w:r>
          </w:p>
        </w:tc>
      </w:tr>
      <w:tr w:rsidR="00862E1F" w:rsidRPr="00A42D98" w14:paraId="7F2B328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1C8E03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4F16D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6789905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73E7DB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6AE96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08B9ED4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72B41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72C9F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6EA41CE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CFB42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3E147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7573DC1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F4C30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EB7EF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16EC1B2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CF6E4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C70A8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00C98D6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D9E0B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8F700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569A2EA5"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F420EC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43E56F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73FC5AA3" w14:textId="77777777" w:rsidR="00862E1F" w:rsidRPr="00A42D98" w:rsidRDefault="00862E1F" w:rsidP="00862E1F">
      <w:pPr>
        <w:rPr>
          <w:rFonts w:ascii="Times New Roman" w:hAnsi="Times New Roman" w:cs="Times New Roman"/>
          <w:sz w:val="16"/>
          <w:szCs w:val="16"/>
        </w:rPr>
      </w:pPr>
    </w:p>
    <w:p w14:paraId="332E123B"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6594316A"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97E34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9AC4A0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19FB6E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738415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42E76E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59191A5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138A3E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4F37F3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3C64860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7765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A869BF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6C9AD0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1408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22856DA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3CD845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E5A555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89E2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B53864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2010A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6D04E8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05723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EE530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F475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452C96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E5230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522028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36C8BB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C81E7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46CDD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23B6AE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70565A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0518E3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26D4C69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BD3122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6C3B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C67B7F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817D0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4EA676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631FA7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6F07E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E902E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151E8B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08611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68135E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5FCA4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8454F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1010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303148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E591E7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7BF2128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0BE51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05B20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049CD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BEA444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836EF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6E8A5D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D3FCA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3452A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75F9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C1E920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5497BC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F1E7F6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00A3A6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7067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45356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51DFE8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BD5CA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3BAD9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0235D3B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6080EB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2A3AC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2C7682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AB920E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B313FA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5B63A0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0EE0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DC752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E8B127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6F2D15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4C55F38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86BBA9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E0F53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2BFCB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C40B67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84FF6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EBA4BA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BF594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5925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009A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44AEB2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9A4F24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7F09CF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4C16D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9901B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E416C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42C44D1"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792CBB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7158CE14" w14:textId="77777777" w:rsidR="00862E1F" w:rsidRPr="00A42D98" w:rsidRDefault="00862E1F" w:rsidP="00862E1F">
      <w:pPr>
        <w:rPr>
          <w:rFonts w:ascii="Times New Roman" w:hAnsi="Times New Roman" w:cs="Times New Roman"/>
          <w:sz w:val="16"/>
          <w:szCs w:val="16"/>
        </w:rPr>
      </w:pPr>
    </w:p>
    <w:p w14:paraId="76E6D265" w14:textId="6E727A7C"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Fesun KOŞMAK</w:t>
      </w:r>
    </w:p>
    <w:p w14:paraId="102253B9"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FF28A65" w14:textId="77777777" w:rsidR="00862E1F" w:rsidRPr="00A42D98" w:rsidRDefault="00862E1F" w:rsidP="00862E1F">
      <w:pPr>
        <w:tabs>
          <w:tab w:val="left" w:pos="7800"/>
        </w:tabs>
        <w:rPr>
          <w:rFonts w:ascii="Times New Roman" w:hAnsi="Times New Roman" w:cs="Times New Roman"/>
        </w:rPr>
      </w:pPr>
    </w:p>
    <w:p w14:paraId="66B40248" w14:textId="77777777" w:rsidR="00862E1F" w:rsidRPr="00A42D98" w:rsidRDefault="00862E1F" w:rsidP="00862E1F">
      <w:pPr>
        <w:tabs>
          <w:tab w:val="left" w:pos="7800"/>
        </w:tabs>
        <w:rPr>
          <w:rFonts w:ascii="Times New Roman" w:hAnsi="Times New Roman" w:cs="Times New Roman"/>
        </w:rPr>
      </w:pPr>
    </w:p>
    <w:p w14:paraId="22C869D6" w14:textId="77777777" w:rsidR="00862E1F" w:rsidRPr="00A42D98" w:rsidRDefault="00862E1F" w:rsidP="00862E1F">
      <w:pPr>
        <w:tabs>
          <w:tab w:val="left" w:pos="7800"/>
        </w:tabs>
        <w:rPr>
          <w:rFonts w:ascii="Times New Roman" w:hAnsi="Times New Roman" w:cs="Times New Roman"/>
        </w:rPr>
      </w:pPr>
    </w:p>
    <w:p w14:paraId="7D90FCDF" w14:textId="77777777" w:rsidR="00862E1F" w:rsidRPr="00A42D98" w:rsidRDefault="00862E1F" w:rsidP="00862E1F">
      <w:pPr>
        <w:tabs>
          <w:tab w:val="left" w:pos="7800"/>
        </w:tabs>
        <w:rPr>
          <w:rFonts w:ascii="Times New Roman" w:hAnsi="Times New Roman" w:cs="Times New Roman"/>
        </w:rPr>
      </w:pPr>
    </w:p>
    <w:p w14:paraId="3E41F7D0" w14:textId="77777777" w:rsidR="00862E1F" w:rsidRPr="00A42D98" w:rsidRDefault="00862E1F" w:rsidP="00862E1F">
      <w:pPr>
        <w:tabs>
          <w:tab w:val="left" w:pos="7800"/>
        </w:tabs>
        <w:rPr>
          <w:rFonts w:ascii="Times New Roman" w:hAnsi="Times New Roman" w:cs="Times New Roman"/>
        </w:rPr>
      </w:pPr>
    </w:p>
    <w:p w14:paraId="03CCC9B2" w14:textId="77777777" w:rsidR="00862E1F" w:rsidRPr="00A42D98" w:rsidRDefault="00862E1F" w:rsidP="00862E1F">
      <w:pPr>
        <w:tabs>
          <w:tab w:val="left" w:pos="7800"/>
        </w:tabs>
        <w:rPr>
          <w:rFonts w:ascii="Times New Roman" w:hAnsi="Times New Roman" w:cs="Times New Roman"/>
        </w:rPr>
      </w:pPr>
    </w:p>
    <w:p w14:paraId="6262710D" w14:textId="77777777" w:rsidR="00862E1F" w:rsidRPr="00A42D98" w:rsidRDefault="00862E1F" w:rsidP="00862E1F">
      <w:pPr>
        <w:tabs>
          <w:tab w:val="left" w:pos="7800"/>
        </w:tabs>
        <w:rPr>
          <w:rFonts w:ascii="Times New Roman" w:hAnsi="Times New Roman" w:cs="Times New Roman"/>
        </w:rPr>
      </w:pPr>
    </w:p>
    <w:p w14:paraId="7597F32F" w14:textId="77777777" w:rsidR="00862E1F" w:rsidRPr="00A42D98" w:rsidRDefault="00862E1F" w:rsidP="00862E1F">
      <w:pPr>
        <w:tabs>
          <w:tab w:val="left" w:pos="7800"/>
        </w:tabs>
        <w:rPr>
          <w:rFonts w:ascii="Times New Roman" w:hAnsi="Times New Roman" w:cs="Times New Roman"/>
        </w:rPr>
      </w:pPr>
    </w:p>
    <w:p w14:paraId="61594EC1" w14:textId="77777777" w:rsidR="00862E1F" w:rsidRPr="00A42D98" w:rsidRDefault="00862E1F" w:rsidP="00862E1F">
      <w:pPr>
        <w:tabs>
          <w:tab w:val="left" w:pos="7800"/>
        </w:tabs>
        <w:rPr>
          <w:rFonts w:ascii="Times New Roman" w:hAnsi="Times New Roman" w:cs="Times New Roman"/>
        </w:rPr>
      </w:pPr>
    </w:p>
    <w:p w14:paraId="3A2F258B" w14:textId="77777777" w:rsidR="00862E1F" w:rsidRPr="00A42D98" w:rsidRDefault="00862E1F" w:rsidP="00862E1F">
      <w:pPr>
        <w:tabs>
          <w:tab w:val="left" w:pos="7800"/>
        </w:tabs>
        <w:rPr>
          <w:rFonts w:ascii="Times New Roman" w:hAnsi="Times New Roman" w:cs="Times New Roman"/>
        </w:rPr>
      </w:pPr>
    </w:p>
    <w:p w14:paraId="3DC020C2" w14:textId="77777777" w:rsidR="00862E1F" w:rsidRPr="00A42D98" w:rsidRDefault="00862E1F" w:rsidP="00862E1F">
      <w:pPr>
        <w:tabs>
          <w:tab w:val="left" w:pos="7800"/>
        </w:tabs>
        <w:rPr>
          <w:rFonts w:ascii="Times New Roman" w:hAnsi="Times New Roman" w:cs="Times New Roman"/>
        </w:rPr>
      </w:pPr>
    </w:p>
    <w:p w14:paraId="0EB59576" w14:textId="77777777" w:rsidR="00862E1F" w:rsidRPr="00A42D98" w:rsidRDefault="00862E1F" w:rsidP="00862E1F">
      <w:pPr>
        <w:tabs>
          <w:tab w:val="left" w:pos="7800"/>
        </w:tabs>
        <w:rPr>
          <w:rFonts w:ascii="Times New Roman" w:hAnsi="Times New Roman" w:cs="Times New Roman"/>
        </w:rPr>
      </w:pPr>
    </w:p>
    <w:p w14:paraId="67338151" w14:textId="77777777" w:rsidR="00862E1F" w:rsidRPr="00A42D98" w:rsidRDefault="00862E1F" w:rsidP="00862E1F">
      <w:pPr>
        <w:tabs>
          <w:tab w:val="left" w:pos="7800"/>
        </w:tabs>
        <w:rPr>
          <w:rFonts w:ascii="Times New Roman" w:hAnsi="Times New Roman" w:cs="Times New Roman"/>
        </w:rPr>
      </w:pPr>
    </w:p>
    <w:p w14:paraId="3DF4FC22" w14:textId="77777777" w:rsidR="00862E1F" w:rsidRPr="00A42D98" w:rsidRDefault="00862E1F" w:rsidP="00862E1F">
      <w:pPr>
        <w:tabs>
          <w:tab w:val="left" w:pos="7800"/>
        </w:tabs>
        <w:rPr>
          <w:rFonts w:ascii="Times New Roman" w:hAnsi="Times New Roman" w:cs="Times New Roman"/>
        </w:rPr>
      </w:pPr>
    </w:p>
    <w:p w14:paraId="7A7979EB" w14:textId="77777777" w:rsidR="00862E1F" w:rsidRPr="00A42D98" w:rsidRDefault="00862E1F" w:rsidP="00862E1F">
      <w:pPr>
        <w:tabs>
          <w:tab w:val="left" w:pos="7800"/>
        </w:tabs>
        <w:rPr>
          <w:rFonts w:ascii="Times New Roman" w:hAnsi="Times New Roman" w:cs="Times New Roman"/>
        </w:rPr>
      </w:pPr>
    </w:p>
    <w:p w14:paraId="214716D9" w14:textId="77777777" w:rsidR="00862E1F" w:rsidRPr="00A42D98" w:rsidRDefault="00862E1F" w:rsidP="00862E1F">
      <w:pPr>
        <w:tabs>
          <w:tab w:val="left" w:pos="7800"/>
        </w:tabs>
        <w:rPr>
          <w:rFonts w:ascii="Times New Roman" w:hAnsi="Times New Roman" w:cs="Times New Roman"/>
        </w:rPr>
      </w:pPr>
    </w:p>
    <w:p w14:paraId="3F443AA7" w14:textId="77777777" w:rsidR="00862E1F" w:rsidRPr="00A42D98" w:rsidRDefault="00862E1F" w:rsidP="00862E1F">
      <w:pPr>
        <w:tabs>
          <w:tab w:val="left" w:pos="7800"/>
        </w:tabs>
        <w:rPr>
          <w:rFonts w:ascii="Times New Roman" w:hAnsi="Times New Roman" w:cs="Times New Roman"/>
        </w:rPr>
      </w:pPr>
    </w:p>
    <w:p w14:paraId="378AFEDF" w14:textId="77777777" w:rsidR="00862E1F" w:rsidRPr="00A42D98" w:rsidRDefault="00862E1F" w:rsidP="00862E1F">
      <w:pPr>
        <w:tabs>
          <w:tab w:val="left" w:pos="7800"/>
        </w:tabs>
        <w:rPr>
          <w:rFonts w:ascii="Times New Roman" w:hAnsi="Times New Roman" w:cs="Times New Roman"/>
        </w:rPr>
      </w:pPr>
    </w:p>
    <w:p w14:paraId="6A60818F" w14:textId="77777777" w:rsidR="00862E1F" w:rsidRPr="00A42D98" w:rsidRDefault="00862E1F" w:rsidP="00862E1F">
      <w:pPr>
        <w:tabs>
          <w:tab w:val="left" w:pos="7800"/>
        </w:tabs>
        <w:rPr>
          <w:rFonts w:ascii="Times New Roman" w:hAnsi="Times New Roman" w:cs="Times New Roman"/>
        </w:rPr>
      </w:pPr>
    </w:p>
    <w:p w14:paraId="13572EE8" w14:textId="77777777" w:rsidR="00862E1F" w:rsidRPr="00A42D98" w:rsidRDefault="00862E1F" w:rsidP="00862E1F">
      <w:pPr>
        <w:tabs>
          <w:tab w:val="left" w:pos="7800"/>
        </w:tabs>
        <w:rPr>
          <w:rFonts w:ascii="Times New Roman" w:hAnsi="Times New Roman" w:cs="Times New Roman"/>
        </w:rPr>
      </w:pPr>
    </w:p>
    <w:p w14:paraId="12AF3999" w14:textId="77777777" w:rsidR="00862E1F" w:rsidRPr="00A42D98" w:rsidRDefault="00862E1F" w:rsidP="00862E1F">
      <w:pPr>
        <w:tabs>
          <w:tab w:val="left" w:pos="7800"/>
        </w:tabs>
        <w:rPr>
          <w:rFonts w:ascii="Times New Roman" w:hAnsi="Times New Roman" w:cs="Times New Roman"/>
        </w:rPr>
      </w:pPr>
    </w:p>
    <w:p w14:paraId="674168B6" w14:textId="77777777" w:rsidR="00862E1F" w:rsidRPr="00A42D98" w:rsidRDefault="00862E1F" w:rsidP="00862E1F">
      <w:pPr>
        <w:tabs>
          <w:tab w:val="left" w:pos="7800"/>
        </w:tabs>
        <w:rPr>
          <w:rFonts w:ascii="Times New Roman" w:hAnsi="Times New Roman" w:cs="Times New Roman"/>
        </w:rPr>
      </w:pPr>
    </w:p>
    <w:p w14:paraId="535B0EEB" w14:textId="77777777" w:rsidR="00862E1F" w:rsidRPr="00A42D98" w:rsidRDefault="00862E1F" w:rsidP="00862E1F">
      <w:pPr>
        <w:tabs>
          <w:tab w:val="left" w:pos="7800"/>
        </w:tabs>
        <w:rPr>
          <w:rFonts w:ascii="Times New Roman" w:hAnsi="Times New Roman" w:cs="Times New Roman"/>
        </w:rPr>
      </w:pPr>
    </w:p>
    <w:p w14:paraId="6758306D" w14:textId="77777777" w:rsidR="00862E1F" w:rsidRPr="00A42D98" w:rsidRDefault="00862E1F" w:rsidP="00862E1F">
      <w:pPr>
        <w:tabs>
          <w:tab w:val="left" w:pos="7800"/>
        </w:tabs>
        <w:rPr>
          <w:rFonts w:ascii="Times New Roman" w:hAnsi="Times New Roman" w:cs="Times New Roman"/>
        </w:rPr>
      </w:pPr>
    </w:p>
    <w:p w14:paraId="3D46A462" w14:textId="77777777" w:rsidR="00862E1F" w:rsidRPr="00A42D98" w:rsidRDefault="00862E1F" w:rsidP="00862E1F">
      <w:pPr>
        <w:tabs>
          <w:tab w:val="left" w:pos="7800"/>
        </w:tabs>
        <w:rPr>
          <w:rFonts w:ascii="Times New Roman" w:hAnsi="Times New Roman" w:cs="Times New Roman"/>
        </w:rPr>
      </w:pPr>
    </w:p>
    <w:p w14:paraId="5A1D14D3" w14:textId="77777777" w:rsidR="00862E1F" w:rsidRPr="00A42D98" w:rsidRDefault="00862E1F" w:rsidP="00862E1F">
      <w:pPr>
        <w:tabs>
          <w:tab w:val="left" w:pos="7800"/>
        </w:tabs>
        <w:rPr>
          <w:rFonts w:ascii="Times New Roman" w:hAnsi="Times New Roman" w:cs="Times New Roman"/>
        </w:rPr>
      </w:pPr>
    </w:p>
    <w:p w14:paraId="28B4B899" w14:textId="77777777" w:rsidR="00862E1F" w:rsidRPr="00A42D98" w:rsidRDefault="00862E1F" w:rsidP="00862E1F">
      <w:pPr>
        <w:tabs>
          <w:tab w:val="left" w:pos="7800"/>
        </w:tabs>
        <w:rPr>
          <w:rFonts w:ascii="Times New Roman" w:hAnsi="Times New Roman" w:cs="Times New Roman"/>
        </w:rPr>
      </w:pPr>
    </w:p>
    <w:p w14:paraId="381A862C"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1184" behindDoc="0" locked="0" layoutInCell="1" allowOverlap="0" wp14:anchorId="02A9F59F" wp14:editId="4D407F05">
            <wp:simplePos x="0" y="0"/>
            <wp:positionH relativeFrom="column">
              <wp:posOffset>3810</wp:posOffset>
            </wp:positionH>
            <wp:positionV relativeFrom="paragraph">
              <wp:posOffset>0</wp:posOffset>
            </wp:positionV>
            <wp:extent cx="762000" cy="762000"/>
            <wp:effectExtent l="0" t="0" r="0" b="0"/>
            <wp:wrapSquare wrapText="bothSides"/>
            <wp:docPr id="48" name="Resim 4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6C9A0F7D" w14:textId="661785CA"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D510F84" w14:textId="77777777" w:rsidR="00862E1F" w:rsidRPr="00A42D98" w:rsidRDefault="00862E1F" w:rsidP="00862E1F">
      <w:pPr>
        <w:outlineLvl w:val="0"/>
        <w:rPr>
          <w:rFonts w:ascii="Times New Roman" w:hAnsi="Times New Roman" w:cs="Times New Roman"/>
          <w:b/>
          <w:sz w:val="10"/>
          <w:szCs w:val="10"/>
        </w:rPr>
      </w:pPr>
    </w:p>
    <w:p w14:paraId="59CD2460"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1305CFA2" w14:textId="77777777" w:rsidTr="00A42D98">
        <w:tc>
          <w:tcPr>
            <w:tcW w:w="1167" w:type="dxa"/>
            <w:vAlign w:val="center"/>
          </w:tcPr>
          <w:p w14:paraId="2DF96698"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3E1A863"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60FB4261"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3DE00ABE" w14:textId="77777777" w:rsidTr="00A42D98">
        <w:tc>
          <w:tcPr>
            <w:tcW w:w="1668" w:type="dxa"/>
            <w:vAlign w:val="center"/>
          </w:tcPr>
          <w:p w14:paraId="222E7CD9"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C78631A"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831918013</w:t>
            </w:r>
            <w:proofErr w:type="gramEnd"/>
          </w:p>
        </w:tc>
        <w:tc>
          <w:tcPr>
            <w:tcW w:w="1560" w:type="dxa"/>
            <w:vAlign w:val="center"/>
          </w:tcPr>
          <w:p w14:paraId="617EC737"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7AD830A" w14:textId="77777777" w:rsidR="00862E1F" w:rsidRPr="00A42D98" w:rsidRDefault="00862E1F" w:rsidP="00A42D98">
            <w:pPr>
              <w:outlineLvl w:val="0"/>
              <w:rPr>
                <w:rFonts w:ascii="Times New Roman" w:hAnsi="Times New Roman" w:cs="Times New Roman"/>
                <w:sz w:val="20"/>
                <w:szCs w:val="20"/>
              </w:rPr>
            </w:pPr>
          </w:p>
          <w:p w14:paraId="3688EC5A"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LITERATURE AND IMAGE STUDIES II</w:t>
            </w:r>
          </w:p>
        </w:tc>
      </w:tr>
    </w:tbl>
    <w:p w14:paraId="5708F0E4"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1285F76F"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D0E3AD1"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75F30B2F"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801112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BFC8BA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20F1B6CF"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38722388"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DC9F9D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8817F8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B050A4C"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B68D34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F7F6567"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561E2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749B00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278549EE"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3FEEFA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63BB17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B13916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8BCC86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4D5FBCB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6CD7173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12A259F2"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 X)  ELECTIVE (  )</w:t>
            </w:r>
          </w:p>
        </w:tc>
        <w:tc>
          <w:tcPr>
            <w:tcW w:w="669" w:type="pct"/>
            <w:tcBorders>
              <w:top w:val="single" w:sz="4" w:space="0" w:color="auto"/>
              <w:left w:val="single" w:sz="4" w:space="0" w:color="auto"/>
              <w:bottom w:val="single" w:sz="12" w:space="0" w:color="auto"/>
            </w:tcBorders>
          </w:tcPr>
          <w:p w14:paraId="79615EF8"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11214B95"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71F06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179C4D7D"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55D5FA1"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2A2A8EC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DB4930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37A585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3743B426"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2557140"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2E690FA"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6254696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B5DC461"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F146D27"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B62F9C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3FDCD436"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DAC5DA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8921D3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876EA3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504452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1528070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5C5F19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5D0E1E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977246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ABD245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41A61E2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BA2873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52908A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23D4B0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4732D8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5B792C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DFD26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19691A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85E994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02AD199" w14:textId="77777777" w:rsidR="00862E1F" w:rsidRPr="00A42D98" w:rsidRDefault="00862E1F" w:rsidP="00A42D98">
            <w:pPr>
              <w:rPr>
                <w:rFonts w:ascii="Times New Roman" w:hAnsi="Times New Roman" w:cs="Times New Roman"/>
                <w:sz w:val="20"/>
                <w:szCs w:val="20"/>
                <w:lang w:val="en-US"/>
              </w:rPr>
            </w:pPr>
          </w:p>
        </w:tc>
      </w:tr>
      <w:tr w:rsidR="00862E1F" w:rsidRPr="00A42D98" w14:paraId="021D044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E86BEF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259472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760AD3F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872AB29"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C8EAC4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E3932F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3640EA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093425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7C64A80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3A8F19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874A96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E941E2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53548A9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6D54A774" w14:textId="77777777" w:rsidR="00862E1F" w:rsidRPr="00A42D98" w:rsidRDefault="00862E1F" w:rsidP="00A42D98">
            <w:pPr>
              <w:rPr>
                <w:rFonts w:ascii="Times New Roman" w:hAnsi="Times New Roman" w:cs="Times New Roman"/>
                <w:sz w:val="20"/>
                <w:szCs w:val="20"/>
                <w:lang w:val="en-US"/>
              </w:rPr>
            </w:pPr>
          </w:p>
        </w:tc>
      </w:tr>
      <w:tr w:rsidR="00862E1F" w:rsidRPr="00A42D98" w14:paraId="134E137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4A2A9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F4FD34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469BD30"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78BA538" w14:textId="77777777" w:rsidR="00862E1F" w:rsidRPr="00A42D98" w:rsidRDefault="00862E1F" w:rsidP="00A42D98">
            <w:pPr>
              <w:rPr>
                <w:rFonts w:ascii="Times New Roman" w:hAnsi="Times New Roman" w:cs="Times New Roman"/>
                <w:sz w:val="20"/>
                <w:szCs w:val="20"/>
                <w:lang w:val="en-US"/>
              </w:rPr>
            </w:pPr>
          </w:p>
        </w:tc>
      </w:tr>
      <w:tr w:rsidR="00862E1F" w:rsidRPr="00A42D98" w14:paraId="048F33E1"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4D5F9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459403A"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1F01F47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90D76B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69591E4C"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4C5EE7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85A401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95AA68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25B3448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1C224DDD"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EC44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506ABA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In this course historical development of image studies, its relationship with the other disciplines and function in comparative literature will be focused on. Students will be assigned to prepare research papers on image studies.</w:t>
            </w:r>
          </w:p>
          <w:p w14:paraId="1BF4DF2C" w14:textId="77777777" w:rsidR="00862E1F" w:rsidRPr="00A42D98" w:rsidRDefault="00862E1F" w:rsidP="00A42D98">
            <w:pPr>
              <w:rPr>
                <w:rFonts w:ascii="Times New Roman" w:hAnsi="Times New Roman" w:cs="Times New Roman"/>
                <w:sz w:val="20"/>
                <w:szCs w:val="20"/>
                <w:lang w:val="en-US"/>
              </w:rPr>
            </w:pPr>
          </w:p>
        </w:tc>
      </w:tr>
      <w:tr w:rsidR="00862E1F" w:rsidRPr="00A42D98" w14:paraId="4904725B"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B11D79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687F66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Courses main objective is to teach how a graduate thesis can be written about imagology.</w:t>
            </w:r>
          </w:p>
        </w:tc>
      </w:tr>
      <w:tr w:rsidR="00862E1F" w:rsidRPr="00A42D98" w14:paraId="0E1A7713"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AA3FBF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00592E4"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40E0E0BD" w14:textId="77777777" w:rsidR="00862E1F" w:rsidRPr="00A42D98" w:rsidRDefault="00862E1F" w:rsidP="00A42D98">
            <w:pPr>
              <w:rPr>
                <w:rFonts w:ascii="Times New Roman" w:hAnsi="Times New Roman" w:cs="Times New Roman"/>
                <w:sz w:val="20"/>
                <w:szCs w:val="20"/>
                <w:lang w:val="en-US"/>
              </w:rPr>
            </w:pPr>
          </w:p>
        </w:tc>
      </w:tr>
      <w:tr w:rsidR="00862E1F" w:rsidRPr="00A42D98" w14:paraId="3AD7E7AA"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56C1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33D10A5"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Historical relations of Comparative Literature and Imagology will be known.</w:t>
            </w:r>
          </w:p>
          <w:p w14:paraId="78B4601B"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imagology study.</w:t>
            </w:r>
          </w:p>
        </w:tc>
      </w:tr>
      <w:tr w:rsidR="00862E1F" w:rsidRPr="00A42D98" w14:paraId="35135694"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7DF485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BE6F472"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Serhat Ulağlı, İmgebilim “Öteki’nin Bilimine Giriş”, Sinemis Yay. 2006</w:t>
            </w:r>
          </w:p>
          <w:p w14:paraId="063C6DCB" w14:textId="77777777" w:rsidR="00862E1F" w:rsidRPr="00A42D98" w:rsidRDefault="00862E1F" w:rsidP="00A42D98">
            <w:pPr>
              <w:pStyle w:val="Balk4"/>
              <w:spacing w:before="0" w:after="0"/>
              <w:rPr>
                <w:b w:val="0"/>
                <w:sz w:val="20"/>
                <w:szCs w:val="20"/>
              </w:rPr>
            </w:pPr>
            <w:r w:rsidRPr="00A42D98">
              <w:rPr>
                <w:b w:val="0"/>
                <w:sz w:val="20"/>
                <w:szCs w:val="20"/>
              </w:rPr>
              <w:t>Hugo Dyserinck, Imagologie</w:t>
            </w:r>
          </w:p>
          <w:p w14:paraId="574CB6F2" w14:textId="77777777" w:rsidR="00862E1F" w:rsidRPr="00A42D98" w:rsidRDefault="00862E1F" w:rsidP="00A42D98">
            <w:pPr>
              <w:pStyle w:val="Balk4"/>
              <w:spacing w:before="0" w:after="0"/>
              <w:rPr>
                <w:b w:val="0"/>
                <w:color w:val="000000"/>
                <w:sz w:val="20"/>
                <w:szCs w:val="20"/>
                <w:lang w:val="en-US"/>
              </w:rPr>
            </w:pPr>
          </w:p>
        </w:tc>
      </w:tr>
      <w:tr w:rsidR="00862E1F" w:rsidRPr="00A42D98" w14:paraId="679FEC5D"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ED3E7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5830944"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color w:val="000000"/>
                <w:sz w:val="20"/>
                <w:szCs w:val="20"/>
              </w:rPr>
              <w:t>Karl May, Bağdat’tan İstanbula, Yurt yay.</w:t>
            </w:r>
          </w:p>
          <w:p w14:paraId="4F0756F6" w14:textId="77777777" w:rsidR="00862E1F" w:rsidRPr="00A42D98" w:rsidRDefault="00862E1F" w:rsidP="00A42D98">
            <w:pPr>
              <w:pStyle w:val="Balk4"/>
              <w:spacing w:before="0" w:after="0"/>
              <w:rPr>
                <w:color w:val="000000"/>
                <w:sz w:val="20"/>
                <w:szCs w:val="20"/>
                <w:lang w:val="en-US"/>
              </w:rPr>
            </w:pPr>
          </w:p>
        </w:tc>
      </w:tr>
      <w:tr w:rsidR="00862E1F" w:rsidRPr="00A42D98" w14:paraId="4F2DC0C2"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3B932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18A6563" w14:textId="77777777" w:rsidR="00862E1F" w:rsidRPr="00A42D98" w:rsidRDefault="00862E1F" w:rsidP="00A42D98">
            <w:pPr>
              <w:jc w:val="both"/>
              <w:rPr>
                <w:rFonts w:ascii="Times New Roman" w:hAnsi="Times New Roman" w:cs="Times New Roman"/>
                <w:sz w:val="20"/>
                <w:szCs w:val="20"/>
                <w:lang w:val="en-US"/>
              </w:rPr>
            </w:pPr>
          </w:p>
          <w:p w14:paraId="656075C8" w14:textId="77777777" w:rsidR="00862E1F" w:rsidRPr="00A42D98" w:rsidRDefault="00862E1F" w:rsidP="00A42D98">
            <w:pPr>
              <w:jc w:val="both"/>
              <w:rPr>
                <w:rFonts w:ascii="Times New Roman" w:hAnsi="Times New Roman" w:cs="Times New Roman"/>
                <w:sz w:val="20"/>
                <w:szCs w:val="20"/>
                <w:lang w:val="en-US"/>
              </w:rPr>
            </w:pPr>
          </w:p>
          <w:p w14:paraId="40936C5F" w14:textId="77777777" w:rsidR="00862E1F" w:rsidRPr="00A42D98" w:rsidRDefault="00862E1F" w:rsidP="00A42D98">
            <w:pPr>
              <w:jc w:val="both"/>
              <w:rPr>
                <w:rFonts w:ascii="Times New Roman" w:hAnsi="Times New Roman" w:cs="Times New Roman"/>
                <w:sz w:val="20"/>
                <w:szCs w:val="20"/>
                <w:lang w:val="en-US"/>
              </w:rPr>
            </w:pPr>
          </w:p>
          <w:p w14:paraId="72B155DF" w14:textId="77777777" w:rsidR="00862E1F" w:rsidRPr="00A42D98" w:rsidRDefault="00862E1F" w:rsidP="00A42D98">
            <w:pPr>
              <w:jc w:val="both"/>
              <w:rPr>
                <w:rFonts w:ascii="Times New Roman" w:hAnsi="Times New Roman" w:cs="Times New Roman"/>
                <w:sz w:val="20"/>
                <w:szCs w:val="20"/>
                <w:lang w:val="en-US"/>
              </w:rPr>
            </w:pPr>
          </w:p>
          <w:p w14:paraId="1838324B" w14:textId="77777777" w:rsidR="00862E1F" w:rsidRPr="00A42D98" w:rsidRDefault="00862E1F" w:rsidP="00A42D98">
            <w:pPr>
              <w:jc w:val="both"/>
              <w:rPr>
                <w:rFonts w:ascii="Times New Roman" w:hAnsi="Times New Roman" w:cs="Times New Roman"/>
                <w:sz w:val="20"/>
                <w:szCs w:val="20"/>
                <w:lang w:val="en-US"/>
              </w:rPr>
            </w:pPr>
          </w:p>
          <w:p w14:paraId="3EEE1879" w14:textId="77777777" w:rsidR="00862E1F" w:rsidRPr="00A42D98" w:rsidRDefault="00862E1F" w:rsidP="00A42D98">
            <w:pPr>
              <w:jc w:val="both"/>
              <w:rPr>
                <w:rFonts w:ascii="Times New Roman" w:hAnsi="Times New Roman" w:cs="Times New Roman"/>
                <w:sz w:val="20"/>
                <w:szCs w:val="20"/>
                <w:lang w:val="en-US"/>
              </w:rPr>
            </w:pPr>
          </w:p>
        </w:tc>
      </w:tr>
    </w:tbl>
    <w:p w14:paraId="2948B469"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123F51AB"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3DE32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2F6131E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222CB71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8786FAE"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347D6D8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C3BCD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63042B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0312663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DFD3A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7C7479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0D11B71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E8173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9CF342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Determining book and subject for seminary study.</w:t>
            </w:r>
          </w:p>
        </w:tc>
      </w:tr>
      <w:tr w:rsidR="00862E1F" w:rsidRPr="00A42D98" w14:paraId="7C6867F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A9697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D3F9CA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Determining methods for seminary study. (Mid-term exam)</w:t>
            </w:r>
          </w:p>
        </w:tc>
      </w:tr>
      <w:tr w:rsidR="00862E1F" w:rsidRPr="00A42D98" w14:paraId="5567324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6A21C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E9F03F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Determining methods for seminary study.</w:t>
            </w:r>
          </w:p>
        </w:tc>
      </w:tr>
      <w:tr w:rsidR="00862E1F" w:rsidRPr="00A42D98" w14:paraId="3CA4B4A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00C60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BACF0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Determining methods for seminary study.</w:t>
            </w:r>
          </w:p>
        </w:tc>
      </w:tr>
      <w:tr w:rsidR="00862E1F" w:rsidRPr="00A42D98" w14:paraId="22A2A3E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B4442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A7C7A4"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with students</w:t>
            </w:r>
          </w:p>
        </w:tc>
      </w:tr>
      <w:tr w:rsidR="00862E1F" w:rsidRPr="00A42D98" w14:paraId="1FF1962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7615F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3601D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with students</w:t>
            </w:r>
          </w:p>
        </w:tc>
      </w:tr>
      <w:tr w:rsidR="00862E1F" w:rsidRPr="00A42D98" w14:paraId="1AEF506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1967F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B5A7B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Conversation with students </w:t>
            </w:r>
            <w:r w:rsidRPr="00A42D98">
              <w:rPr>
                <w:rFonts w:ascii="Times New Roman" w:hAnsi="Times New Roman" w:cs="Times New Roman"/>
                <w:color w:val="000000"/>
                <w:sz w:val="20"/>
                <w:szCs w:val="20"/>
                <w:lang w:val="en-US"/>
              </w:rPr>
              <w:t>(Mid-term exam)</w:t>
            </w:r>
          </w:p>
        </w:tc>
      </w:tr>
      <w:tr w:rsidR="00862E1F" w:rsidRPr="00A42D98" w14:paraId="51F0788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EB3E5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C2F2F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Discussions about practical seminary studies</w:t>
            </w:r>
          </w:p>
        </w:tc>
      </w:tr>
      <w:tr w:rsidR="00862E1F" w:rsidRPr="00A42D98" w14:paraId="08EFFC9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4D8C3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0A15B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18D3C9D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BA61B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442F3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7965253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F3F36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CCD71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37F8918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5172D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B0780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Discussions about practical seminary studies</w:t>
            </w:r>
          </w:p>
        </w:tc>
      </w:tr>
      <w:tr w:rsidR="00862E1F" w:rsidRPr="00A42D98" w14:paraId="6244F29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F4001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B3A17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57915793"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A1A9D5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A11CA7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7DD99783" w14:textId="77777777" w:rsidR="00862E1F" w:rsidRPr="00A42D98" w:rsidRDefault="00862E1F" w:rsidP="00862E1F">
      <w:pPr>
        <w:rPr>
          <w:rFonts w:ascii="Times New Roman" w:hAnsi="Times New Roman" w:cs="Times New Roman"/>
          <w:sz w:val="16"/>
          <w:szCs w:val="16"/>
        </w:rPr>
      </w:pPr>
    </w:p>
    <w:p w14:paraId="1F96791F"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234E651"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6AB16F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41EE2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FDEBD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F1544C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DFB71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451EDF1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274762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28E4E5D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05274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3CBAC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D51F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22C4CD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610A1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41CDD11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FDABE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C0F9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1F988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6D619D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8C91F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3C9BED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DAA80A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16D5B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410E2B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2C5E7E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EA9152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79D7C2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FB05E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2249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A676A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706276D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02D954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2FC478A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F5520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BCFD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560D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8FBB28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C77476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56FB97D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CFC96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12886B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C454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7CDC5B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AFD1DD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0B6DB21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A5519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DC42A9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A206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CE33DB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C268D1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6DFE969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5AE53C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55E73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93A9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725111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4C3FD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DEAD89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584D0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3C09A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14B771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65ED84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0C6CE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BB9B3F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E3964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AD7C37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72BA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D6A7D6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F9BDEC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9BE60F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79ADA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ABA09E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E1B6E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29FC4E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591FD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B279C5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9A5FE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01B1A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DB859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5C15D3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65262E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61A8471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FBBA5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DB4E4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455AC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373B8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212E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1F01E8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3D02C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44D2B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9A09B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38B011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97FAC3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1FEBA1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4368F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C19C4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991A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91C2C7E"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76B6425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58E3C7CC" w14:textId="77777777" w:rsidR="00862E1F" w:rsidRPr="00A42D98" w:rsidRDefault="00862E1F" w:rsidP="00862E1F">
      <w:pPr>
        <w:rPr>
          <w:rFonts w:ascii="Times New Roman" w:hAnsi="Times New Roman" w:cs="Times New Roman"/>
          <w:sz w:val="16"/>
          <w:szCs w:val="16"/>
        </w:rPr>
      </w:pPr>
    </w:p>
    <w:p w14:paraId="3574B7C6" w14:textId="2F7472D8"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sz w:val="20"/>
          <w:szCs w:val="20"/>
          <w:lang w:val="en-US"/>
        </w:rPr>
        <w:t>Assoc. Prof. Engin BÖLÜKMEŞE</w:t>
      </w:r>
    </w:p>
    <w:p w14:paraId="59BAF886"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p>
    <w:p w14:paraId="74DD2576" w14:textId="77777777" w:rsidR="00862E1F" w:rsidRPr="00A42D98" w:rsidRDefault="00862E1F" w:rsidP="00862E1F">
      <w:pPr>
        <w:tabs>
          <w:tab w:val="left" w:pos="7800"/>
        </w:tabs>
        <w:rPr>
          <w:rFonts w:ascii="Times New Roman" w:hAnsi="Times New Roman" w:cs="Times New Roman"/>
          <w:b/>
        </w:rPr>
      </w:pPr>
    </w:p>
    <w:p w14:paraId="62F31893" w14:textId="77777777" w:rsidR="00862E1F" w:rsidRPr="00A42D98" w:rsidRDefault="00862E1F" w:rsidP="00862E1F">
      <w:pPr>
        <w:tabs>
          <w:tab w:val="left" w:pos="7800"/>
        </w:tabs>
        <w:rPr>
          <w:rFonts w:ascii="Times New Roman" w:hAnsi="Times New Roman" w:cs="Times New Roman"/>
          <w:b/>
        </w:rPr>
      </w:pPr>
    </w:p>
    <w:p w14:paraId="2302B138" w14:textId="77777777" w:rsidR="00862E1F" w:rsidRPr="00A42D98" w:rsidRDefault="00862E1F" w:rsidP="00862E1F">
      <w:pPr>
        <w:tabs>
          <w:tab w:val="left" w:pos="7800"/>
        </w:tabs>
        <w:rPr>
          <w:rFonts w:ascii="Times New Roman" w:hAnsi="Times New Roman" w:cs="Times New Roman"/>
          <w:b/>
        </w:rPr>
      </w:pPr>
    </w:p>
    <w:p w14:paraId="395587D0" w14:textId="77777777" w:rsidR="00862E1F" w:rsidRPr="00A42D98" w:rsidRDefault="00862E1F" w:rsidP="00862E1F">
      <w:pPr>
        <w:tabs>
          <w:tab w:val="left" w:pos="7800"/>
        </w:tabs>
        <w:rPr>
          <w:rFonts w:ascii="Times New Roman" w:hAnsi="Times New Roman" w:cs="Times New Roman"/>
          <w:b/>
        </w:rPr>
      </w:pPr>
    </w:p>
    <w:p w14:paraId="21480191" w14:textId="77777777" w:rsidR="00862E1F" w:rsidRPr="00A42D98" w:rsidRDefault="00862E1F" w:rsidP="00862E1F">
      <w:pPr>
        <w:tabs>
          <w:tab w:val="left" w:pos="7800"/>
        </w:tabs>
        <w:rPr>
          <w:rFonts w:ascii="Times New Roman" w:hAnsi="Times New Roman" w:cs="Times New Roman"/>
          <w:b/>
        </w:rPr>
      </w:pPr>
    </w:p>
    <w:p w14:paraId="6270EAB2" w14:textId="77777777" w:rsidR="00862E1F" w:rsidRPr="00A42D98" w:rsidRDefault="00862E1F" w:rsidP="00862E1F">
      <w:pPr>
        <w:tabs>
          <w:tab w:val="left" w:pos="7800"/>
        </w:tabs>
        <w:rPr>
          <w:rFonts w:ascii="Times New Roman" w:hAnsi="Times New Roman" w:cs="Times New Roman"/>
          <w:b/>
        </w:rPr>
      </w:pPr>
    </w:p>
    <w:p w14:paraId="20E89265" w14:textId="77777777" w:rsidR="00862E1F" w:rsidRPr="00A42D98" w:rsidRDefault="00862E1F" w:rsidP="00862E1F">
      <w:pPr>
        <w:tabs>
          <w:tab w:val="left" w:pos="7800"/>
        </w:tabs>
        <w:rPr>
          <w:rFonts w:ascii="Times New Roman" w:hAnsi="Times New Roman" w:cs="Times New Roman"/>
          <w:b/>
        </w:rPr>
      </w:pPr>
    </w:p>
    <w:p w14:paraId="1544FD78" w14:textId="77777777" w:rsidR="00862E1F" w:rsidRPr="00A42D98" w:rsidRDefault="00862E1F" w:rsidP="00862E1F">
      <w:pPr>
        <w:tabs>
          <w:tab w:val="left" w:pos="7800"/>
        </w:tabs>
        <w:rPr>
          <w:rFonts w:ascii="Times New Roman" w:hAnsi="Times New Roman" w:cs="Times New Roman"/>
          <w:b/>
        </w:rPr>
      </w:pPr>
    </w:p>
    <w:p w14:paraId="12BC90BB" w14:textId="77777777" w:rsidR="00862E1F" w:rsidRPr="00A42D98" w:rsidRDefault="00862E1F" w:rsidP="00862E1F">
      <w:pPr>
        <w:tabs>
          <w:tab w:val="left" w:pos="7800"/>
        </w:tabs>
        <w:rPr>
          <w:rFonts w:ascii="Times New Roman" w:hAnsi="Times New Roman" w:cs="Times New Roman"/>
          <w:b/>
        </w:rPr>
      </w:pPr>
    </w:p>
    <w:p w14:paraId="670908E2" w14:textId="77777777" w:rsidR="00862E1F" w:rsidRPr="00A42D98" w:rsidRDefault="00862E1F" w:rsidP="00862E1F">
      <w:pPr>
        <w:tabs>
          <w:tab w:val="left" w:pos="7800"/>
        </w:tabs>
        <w:rPr>
          <w:rFonts w:ascii="Times New Roman" w:hAnsi="Times New Roman" w:cs="Times New Roman"/>
          <w:b/>
        </w:rPr>
      </w:pPr>
    </w:p>
    <w:p w14:paraId="60A6B3B8" w14:textId="77777777" w:rsidR="00862E1F" w:rsidRPr="00A42D98" w:rsidRDefault="00862E1F" w:rsidP="00862E1F">
      <w:pPr>
        <w:tabs>
          <w:tab w:val="left" w:pos="7800"/>
        </w:tabs>
        <w:rPr>
          <w:rFonts w:ascii="Times New Roman" w:hAnsi="Times New Roman" w:cs="Times New Roman"/>
          <w:b/>
        </w:rPr>
      </w:pPr>
    </w:p>
    <w:p w14:paraId="76499014" w14:textId="77777777" w:rsidR="00862E1F" w:rsidRPr="00A42D98" w:rsidRDefault="00862E1F" w:rsidP="00862E1F">
      <w:pPr>
        <w:tabs>
          <w:tab w:val="left" w:pos="7800"/>
        </w:tabs>
        <w:rPr>
          <w:rFonts w:ascii="Times New Roman" w:hAnsi="Times New Roman" w:cs="Times New Roman"/>
          <w:b/>
        </w:rPr>
      </w:pPr>
    </w:p>
    <w:p w14:paraId="7F29413A" w14:textId="77777777" w:rsidR="00862E1F" w:rsidRPr="00A42D98" w:rsidRDefault="00862E1F" w:rsidP="00862E1F">
      <w:pPr>
        <w:tabs>
          <w:tab w:val="left" w:pos="7800"/>
        </w:tabs>
        <w:rPr>
          <w:rFonts w:ascii="Times New Roman" w:hAnsi="Times New Roman" w:cs="Times New Roman"/>
          <w:b/>
        </w:rPr>
      </w:pPr>
    </w:p>
    <w:p w14:paraId="6CB858E9" w14:textId="77777777" w:rsidR="00862E1F" w:rsidRPr="00A42D98" w:rsidRDefault="00862E1F" w:rsidP="00862E1F">
      <w:pPr>
        <w:tabs>
          <w:tab w:val="left" w:pos="7800"/>
        </w:tabs>
        <w:rPr>
          <w:rFonts w:ascii="Times New Roman" w:hAnsi="Times New Roman" w:cs="Times New Roman"/>
          <w:b/>
        </w:rPr>
      </w:pPr>
    </w:p>
    <w:p w14:paraId="7737D2CF" w14:textId="77777777" w:rsidR="00862E1F" w:rsidRPr="00A42D98" w:rsidRDefault="00862E1F" w:rsidP="00862E1F">
      <w:pPr>
        <w:tabs>
          <w:tab w:val="left" w:pos="7800"/>
        </w:tabs>
        <w:rPr>
          <w:rFonts w:ascii="Times New Roman" w:hAnsi="Times New Roman" w:cs="Times New Roman"/>
          <w:b/>
        </w:rPr>
      </w:pPr>
    </w:p>
    <w:p w14:paraId="339F4C41" w14:textId="77777777" w:rsidR="00862E1F" w:rsidRPr="00A42D98" w:rsidRDefault="00862E1F" w:rsidP="00862E1F">
      <w:pPr>
        <w:tabs>
          <w:tab w:val="left" w:pos="7800"/>
        </w:tabs>
        <w:rPr>
          <w:rFonts w:ascii="Times New Roman" w:hAnsi="Times New Roman" w:cs="Times New Roman"/>
          <w:b/>
        </w:rPr>
      </w:pPr>
    </w:p>
    <w:p w14:paraId="013D399A" w14:textId="77777777" w:rsidR="00862E1F" w:rsidRPr="00A42D98" w:rsidRDefault="00862E1F" w:rsidP="00862E1F">
      <w:pPr>
        <w:tabs>
          <w:tab w:val="left" w:pos="7800"/>
        </w:tabs>
        <w:rPr>
          <w:rFonts w:ascii="Times New Roman" w:hAnsi="Times New Roman" w:cs="Times New Roman"/>
          <w:b/>
        </w:rPr>
      </w:pPr>
    </w:p>
    <w:p w14:paraId="24D77036" w14:textId="77777777" w:rsidR="00862E1F" w:rsidRPr="00A42D98" w:rsidRDefault="00862E1F" w:rsidP="00862E1F">
      <w:pPr>
        <w:tabs>
          <w:tab w:val="left" w:pos="7800"/>
        </w:tabs>
        <w:rPr>
          <w:rFonts w:ascii="Times New Roman" w:hAnsi="Times New Roman" w:cs="Times New Roman"/>
          <w:b/>
        </w:rPr>
      </w:pPr>
    </w:p>
    <w:p w14:paraId="77F881FC" w14:textId="77777777" w:rsidR="00862E1F" w:rsidRPr="00A42D98" w:rsidRDefault="00862E1F" w:rsidP="00862E1F">
      <w:pPr>
        <w:tabs>
          <w:tab w:val="left" w:pos="7800"/>
        </w:tabs>
        <w:rPr>
          <w:rFonts w:ascii="Times New Roman" w:hAnsi="Times New Roman" w:cs="Times New Roman"/>
          <w:b/>
        </w:rPr>
      </w:pPr>
    </w:p>
    <w:p w14:paraId="139F98FF" w14:textId="77777777" w:rsidR="00862E1F" w:rsidRPr="00A42D98" w:rsidRDefault="00862E1F" w:rsidP="00862E1F">
      <w:pPr>
        <w:tabs>
          <w:tab w:val="left" w:pos="7800"/>
        </w:tabs>
        <w:rPr>
          <w:rFonts w:ascii="Times New Roman" w:hAnsi="Times New Roman" w:cs="Times New Roman"/>
          <w:b/>
        </w:rPr>
      </w:pPr>
    </w:p>
    <w:p w14:paraId="6CBD34D8" w14:textId="77777777" w:rsidR="00862E1F" w:rsidRPr="00A42D98" w:rsidRDefault="00862E1F" w:rsidP="00862E1F">
      <w:pPr>
        <w:tabs>
          <w:tab w:val="left" w:pos="7800"/>
        </w:tabs>
        <w:rPr>
          <w:rFonts w:ascii="Times New Roman" w:hAnsi="Times New Roman" w:cs="Times New Roman"/>
          <w:b/>
        </w:rPr>
      </w:pPr>
    </w:p>
    <w:p w14:paraId="31A123E0" w14:textId="77777777" w:rsidR="00862E1F" w:rsidRPr="00A42D98" w:rsidRDefault="00862E1F" w:rsidP="00862E1F">
      <w:pPr>
        <w:tabs>
          <w:tab w:val="left" w:pos="7800"/>
        </w:tabs>
        <w:rPr>
          <w:rFonts w:ascii="Times New Roman" w:hAnsi="Times New Roman" w:cs="Times New Roman"/>
          <w:b/>
        </w:rPr>
      </w:pPr>
    </w:p>
    <w:p w14:paraId="0DEA2750" w14:textId="77777777" w:rsidR="00862E1F" w:rsidRPr="00A42D98" w:rsidRDefault="00862E1F" w:rsidP="00862E1F">
      <w:pPr>
        <w:tabs>
          <w:tab w:val="left" w:pos="7800"/>
        </w:tabs>
        <w:rPr>
          <w:rFonts w:ascii="Times New Roman" w:hAnsi="Times New Roman" w:cs="Times New Roman"/>
          <w:b/>
        </w:rPr>
      </w:pPr>
    </w:p>
    <w:p w14:paraId="6AF2E0DB" w14:textId="77777777" w:rsidR="00862E1F" w:rsidRPr="00A42D98" w:rsidRDefault="00862E1F" w:rsidP="00862E1F">
      <w:pPr>
        <w:tabs>
          <w:tab w:val="left" w:pos="7800"/>
        </w:tabs>
        <w:rPr>
          <w:rFonts w:ascii="Times New Roman" w:hAnsi="Times New Roman" w:cs="Times New Roman"/>
          <w:b/>
        </w:rPr>
      </w:pPr>
    </w:p>
    <w:p w14:paraId="02A925A0" w14:textId="77777777" w:rsidR="00862E1F" w:rsidRPr="00A42D98" w:rsidRDefault="00862E1F" w:rsidP="00862E1F">
      <w:pPr>
        <w:tabs>
          <w:tab w:val="left" w:pos="7800"/>
        </w:tabs>
        <w:rPr>
          <w:rFonts w:ascii="Times New Roman" w:hAnsi="Times New Roman" w:cs="Times New Roman"/>
          <w:b/>
        </w:rPr>
      </w:pPr>
    </w:p>
    <w:p w14:paraId="2E152C8A" w14:textId="77777777" w:rsidR="00862E1F" w:rsidRPr="00A42D98" w:rsidRDefault="00862E1F" w:rsidP="00862E1F">
      <w:pPr>
        <w:tabs>
          <w:tab w:val="left" w:pos="7800"/>
        </w:tabs>
        <w:rPr>
          <w:rFonts w:ascii="Times New Roman" w:hAnsi="Times New Roman" w:cs="Times New Roman"/>
          <w:b/>
        </w:rPr>
      </w:pPr>
    </w:p>
    <w:p w14:paraId="7D5A7390" w14:textId="77777777" w:rsidR="00862E1F" w:rsidRPr="00A42D98" w:rsidRDefault="00862E1F" w:rsidP="00862E1F">
      <w:pPr>
        <w:tabs>
          <w:tab w:val="left" w:pos="7800"/>
        </w:tabs>
        <w:rPr>
          <w:rFonts w:ascii="Times New Roman" w:hAnsi="Times New Roman" w:cs="Times New Roman"/>
          <w:b/>
        </w:rPr>
      </w:pPr>
    </w:p>
    <w:p w14:paraId="12104C75" w14:textId="77777777" w:rsidR="00862E1F" w:rsidRPr="00A42D98" w:rsidRDefault="00862E1F" w:rsidP="00862E1F">
      <w:pPr>
        <w:tabs>
          <w:tab w:val="left" w:pos="7800"/>
        </w:tabs>
        <w:rPr>
          <w:rFonts w:ascii="Times New Roman" w:hAnsi="Times New Roman" w:cs="Times New Roman"/>
          <w:b/>
        </w:rPr>
      </w:pPr>
    </w:p>
    <w:p w14:paraId="1651E2C6" w14:textId="77777777" w:rsidR="00862E1F" w:rsidRPr="00A42D98" w:rsidRDefault="00862E1F" w:rsidP="00862E1F">
      <w:pPr>
        <w:tabs>
          <w:tab w:val="left" w:pos="7800"/>
        </w:tabs>
        <w:rPr>
          <w:rFonts w:ascii="Times New Roman" w:hAnsi="Times New Roman" w:cs="Times New Roman"/>
          <w:b/>
        </w:rPr>
      </w:pPr>
    </w:p>
    <w:p w14:paraId="5E75773B"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2208" behindDoc="0" locked="0" layoutInCell="1" allowOverlap="0" wp14:anchorId="3E55CDBE" wp14:editId="7CC2C437">
            <wp:simplePos x="0" y="0"/>
            <wp:positionH relativeFrom="column">
              <wp:posOffset>3810</wp:posOffset>
            </wp:positionH>
            <wp:positionV relativeFrom="paragraph">
              <wp:posOffset>0</wp:posOffset>
            </wp:positionV>
            <wp:extent cx="762000" cy="762000"/>
            <wp:effectExtent l="0" t="0" r="0" b="0"/>
            <wp:wrapSquare wrapText="bothSides"/>
            <wp:docPr id="49" name="Resim 4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5B6C0034" w14:textId="7A4238CC"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5950A8B3" w14:textId="77777777" w:rsidR="00862E1F" w:rsidRPr="00A42D98" w:rsidRDefault="00862E1F" w:rsidP="00862E1F">
      <w:pPr>
        <w:outlineLvl w:val="0"/>
        <w:rPr>
          <w:rFonts w:ascii="Times New Roman" w:hAnsi="Times New Roman" w:cs="Times New Roman"/>
          <w:b/>
          <w:sz w:val="10"/>
          <w:szCs w:val="10"/>
        </w:rPr>
      </w:pPr>
    </w:p>
    <w:p w14:paraId="0664C4C1"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599E9EEC" w14:textId="77777777" w:rsidTr="00A42D98">
        <w:tc>
          <w:tcPr>
            <w:tcW w:w="1167" w:type="dxa"/>
            <w:vAlign w:val="center"/>
          </w:tcPr>
          <w:p w14:paraId="62DCDEE7"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E602600"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3543A42B"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188A34A" w14:textId="77777777" w:rsidTr="00A42D98">
        <w:tc>
          <w:tcPr>
            <w:tcW w:w="1668" w:type="dxa"/>
            <w:vAlign w:val="center"/>
          </w:tcPr>
          <w:p w14:paraId="7EFDD6B1"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B2232AB"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831918014</w:t>
            </w:r>
            <w:proofErr w:type="gramEnd"/>
          </w:p>
        </w:tc>
        <w:tc>
          <w:tcPr>
            <w:tcW w:w="1560" w:type="dxa"/>
            <w:vAlign w:val="center"/>
          </w:tcPr>
          <w:p w14:paraId="19FEB964"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C1B0120" w14:textId="77777777" w:rsidR="00862E1F" w:rsidRPr="00A42D98" w:rsidRDefault="00862E1F" w:rsidP="00A42D98">
            <w:pPr>
              <w:outlineLvl w:val="0"/>
              <w:rPr>
                <w:rFonts w:ascii="Times New Roman" w:hAnsi="Times New Roman" w:cs="Times New Roman"/>
                <w:sz w:val="20"/>
                <w:szCs w:val="20"/>
              </w:rPr>
            </w:pPr>
          </w:p>
          <w:p w14:paraId="130713A0"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LITERATURE AND GENDER</w:t>
            </w:r>
            <w:r w:rsidRPr="00A42D98">
              <w:rPr>
                <w:rFonts w:ascii="Times New Roman" w:hAnsi="Times New Roman" w:cs="Times New Roman"/>
                <w:b/>
                <w:sz w:val="20"/>
                <w:szCs w:val="20"/>
              </w:rPr>
              <w:t xml:space="preserve"> II</w:t>
            </w:r>
          </w:p>
        </w:tc>
      </w:tr>
    </w:tbl>
    <w:p w14:paraId="41ED1045"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02CBC990"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E95FE5C"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1B4BDA5A"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8047A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EE5D93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DFD0D10"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5F00490A"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8FEF9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8B761F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E3559B5"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FBF319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54DE80F0"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7705668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53B461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2AF32C44"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FEB12C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83D2335"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531" w:type="pct"/>
            <w:tcBorders>
              <w:top w:val="single" w:sz="4" w:space="0" w:color="auto"/>
              <w:left w:val="single" w:sz="4" w:space="0" w:color="auto"/>
              <w:bottom w:val="single" w:sz="12" w:space="0" w:color="auto"/>
            </w:tcBorders>
            <w:vAlign w:val="center"/>
          </w:tcPr>
          <w:p w14:paraId="7C7C6ED5"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CB4E5A0"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52DA1BE4"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46CE1D5"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 5</w:t>
            </w:r>
          </w:p>
        </w:tc>
        <w:tc>
          <w:tcPr>
            <w:tcW w:w="1290" w:type="pct"/>
            <w:gridSpan w:val="2"/>
            <w:tcBorders>
              <w:top w:val="single" w:sz="4" w:space="0" w:color="auto"/>
              <w:left w:val="single" w:sz="4" w:space="0" w:color="auto"/>
              <w:bottom w:val="single" w:sz="12" w:space="0" w:color="auto"/>
            </w:tcBorders>
            <w:vAlign w:val="center"/>
          </w:tcPr>
          <w:p w14:paraId="3020605A"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651D2A78"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6E46E3A1"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DF5EB0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6C3AC38A"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097812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F41FA0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6122927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065B00C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27262ECE"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56C63C5"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4A3C3FED"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046D4C4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7013155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185EB5B"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EDE4EE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34CC881E"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9A2CA3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53476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8BC646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6E65070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2C33D7E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8EAD4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D9985F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5B4DEB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6D032A5" w14:textId="77777777" w:rsidR="00862E1F" w:rsidRPr="00A42D98" w:rsidRDefault="00862E1F" w:rsidP="00A42D98">
            <w:pP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41FABD8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EFA63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3C792C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A558745"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E3352C2" w14:textId="77777777" w:rsidR="00862E1F" w:rsidRPr="00A42D98" w:rsidRDefault="00862E1F" w:rsidP="00A42D98">
            <w:pPr>
              <w:rPr>
                <w:rFonts w:ascii="Times New Roman" w:hAnsi="Times New Roman" w:cs="Times New Roman"/>
                <w:sz w:val="20"/>
                <w:szCs w:val="20"/>
                <w:highlight w:val="yellow"/>
                <w:lang w:val="en-US"/>
              </w:rPr>
            </w:pPr>
          </w:p>
        </w:tc>
      </w:tr>
      <w:tr w:rsidR="00862E1F" w:rsidRPr="00A42D98" w14:paraId="3962286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B4506C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22114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A29908A"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79AD173" w14:textId="77777777" w:rsidR="00862E1F" w:rsidRPr="00A42D98" w:rsidRDefault="00862E1F" w:rsidP="00A42D98">
            <w:pPr>
              <w:rPr>
                <w:rFonts w:ascii="Times New Roman" w:hAnsi="Times New Roman" w:cs="Times New Roman"/>
                <w:sz w:val="20"/>
                <w:szCs w:val="20"/>
                <w:lang w:val="en-US"/>
              </w:rPr>
            </w:pPr>
          </w:p>
        </w:tc>
      </w:tr>
      <w:tr w:rsidR="00862E1F" w:rsidRPr="00A42D98" w14:paraId="65BC221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5B3F7E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439B9D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59A9EE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7CE05A9" w14:textId="77777777" w:rsidR="00862E1F" w:rsidRPr="00A42D98" w:rsidRDefault="00862E1F" w:rsidP="00A42D98">
            <w:pPr>
              <w:rPr>
                <w:rFonts w:ascii="Times New Roman" w:hAnsi="Times New Roman" w:cs="Times New Roman"/>
                <w:sz w:val="20"/>
                <w:szCs w:val="20"/>
                <w:lang w:val="en-US"/>
              </w:rPr>
            </w:pPr>
          </w:p>
        </w:tc>
      </w:tr>
      <w:tr w:rsidR="00862E1F" w:rsidRPr="00A42D98" w14:paraId="1B3992B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D75F78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1A5979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8B623E6"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3E8BFB6E" w14:textId="77777777" w:rsidR="00862E1F" w:rsidRPr="00A42D98" w:rsidRDefault="00862E1F" w:rsidP="00A42D98">
            <w:pPr>
              <w:rPr>
                <w:rFonts w:ascii="Times New Roman" w:hAnsi="Times New Roman" w:cs="Times New Roman"/>
                <w:sz w:val="20"/>
                <w:szCs w:val="20"/>
                <w:lang w:val="en-US"/>
              </w:rPr>
            </w:pPr>
          </w:p>
        </w:tc>
      </w:tr>
      <w:tr w:rsidR="00862E1F" w:rsidRPr="00A42D98" w14:paraId="39C50F6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ABF261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2251A7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476415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7B4AFB3" w14:textId="77777777" w:rsidR="00862E1F" w:rsidRPr="00A42D98" w:rsidRDefault="00862E1F" w:rsidP="00A42D98">
            <w:pPr>
              <w:rPr>
                <w:rFonts w:ascii="Times New Roman" w:hAnsi="Times New Roman" w:cs="Times New Roman"/>
                <w:sz w:val="20"/>
                <w:szCs w:val="20"/>
                <w:lang w:val="en-US"/>
              </w:rPr>
            </w:pPr>
          </w:p>
        </w:tc>
      </w:tr>
      <w:tr w:rsidR="00862E1F" w:rsidRPr="00A42D98" w14:paraId="0050051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7EC2CF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A86F8E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470837B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14F7534" w14:textId="77777777" w:rsidR="00862E1F" w:rsidRPr="00A42D98" w:rsidRDefault="00862E1F" w:rsidP="00A42D98">
            <w:pPr>
              <w:rPr>
                <w:rFonts w:ascii="Times New Roman" w:hAnsi="Times New Roman" w:cs="Times New Roman"/>
                <w:sz w:val="20"/>
                <w:szCs w:val="20"/>
                <w:lang w:val="en-US"/>
              </w:rPr>
            </w:pPr>
          </w:p>
        </w:tc>
      </w:tr>
      <w:tr w:rsidR="00862E1F" w:rsidRPr="00A42D98" w14:paraId="6E72CC6B"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DF00F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3E35E35F"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3460863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609BBB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639D8C37"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519119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DC4BD4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2F9E041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5C0FC24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6840ECAC"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18F31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0E31D24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Feminist criticism and the role of gender in cultures have been important and often controversial. To have an awareness of such issues, this course aims at give information about the background and development of the feminist movement and women’s studies.</w:t>
            </w:r>
          </w:p>
          <w:p w14:paraId="285BE3DA" w14:textId="77777777" w:rsidR="00862E1F" w:rsidRPr="00A42D98" w:rsidRDefault="00862E1F" w:rsidP="00A42D98">
            <w:pPr>
              <w:rPr>
                <w:rFonts w:ascii="Times New Roman" w:hAnsi="Times New Roman" w:cs="Times New Roman"/>
                <w:sz w:val="20"/>
                <w:szCs w:val="20"/>
                <w:lang w:val="en-US"/>
              </w:rPr>
            </w:pPr>
          </w:p>
        </w:tc>
      </w:tr>
      <w:tr w:rsidR="00862E1F" w:rsidRPr="00A42D98" w14:paraId="27A7F636"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C4717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1441495B"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Some selected works will be examined to make a comparative analysis of the writer’s point of views.</w:t>
            </w:r>
          </w:p>
        </w:tc>
      </w:tr>
      <w:tr w:rsidR="00862E1F" w:rsidRPr="00A42D98" w14:paraId="4F0107C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19D3A6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37D65184"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the course is to gain students the ability to make research on the field.</w:t>
            </w:r>
          </w:p>
          <w:p w14:paraId="34021589"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0561C6CB"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594436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3EB4FD0" w14:textId="77777777" w:rsidR="00862E1F" w:rsidRPr="00A42D98" w:rsidRDefault="00862E1F" w:rsidP="00A42D98">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Students will have necessary information about a practical comparative study.</w:t>
            </w:r>
          </w:p>
        </w:tc>
      </w:tr>
      <w:tr w:rsidR="00862E1F" w:rsidRPr="00A42D98" w14:paraId="1347748C"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314004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15ACBC2" w14:textId="77777777" w:rsidR="00862E1F" w:rsidRPr="00A42D98" w:rsidRDefault="00862E1F" w:rsidP="00A42D98">
            <w:pPr>
              <w:pStyle w:val="Balk4"/>
              <w:spacing w:before="0" w:after="0"/>
              <w:jc w:val="both"/>
              <w:rPr>
                <w:b w:val="0"/>
                <w:color w:val="000000"/>
                <w:sz w:val="20"/>
                <w:szCs w:val="20"/>
                <w:lang w:val="en-US"/>
              </w:rPr>
            </w:pPr>
            <w:r w:rsidRPr="00A42D98">
              <w:rPr>
                <w:b w:val="0"/>
                <w:sz w:val="20"/>
                <w:szCs w:val="20"/>
                <w:lang w:val="en-US"/>
              </w:rPr>
              <w:t xml:space="preserve">Selected </w:t>
            </w:r>
            <w:r w:rsidRPr="00A42D98">
              <w:rPr>
                <w:b w:val="0"/>
                <w:bCs w:val="0"/>
                <w:sz w:val="20"/>
                <w:szCs w:val="20"/>
                <w:lang w:val="en-US"/>
              </w:rPr>
              <w:t>literary texts</w:t>
            </w:r>
          </w:p>
        </w:tc>
      </w:tr>
      <w:tr w:rsidR="00862E1F" w:rsidRPr="00A42D98" w14:paraId="1054D660"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74ED2A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5F389E5"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sz w:val="20"/>
                <w:szCs w:val="20"/>
                <w:lang w:val="en-US"/>
              </w:rPr>
              <w:t>Reference books, articles and other scientific papers on the field.</w:t>
            </w:r>
          </w:p>
          <w:p w14:paraId="4AFE1412" w14:textId="77777777" w:rsidR="00862E1F" w:rsidRPr="00A42D98" w:rsidRDefault="00862E1F" w:rsidP="00A42D98">
            <w:pPr>
              <w:pStyle w:val="Balk4"/>
              <w:spacing w:before="0" w:after="0"/>
              <w:jc w:val="both"/>
              <w:rPr>
                <w:color w:val="000000"/>
                <w:sz w:val="20"/>
                <w:szCs w:val="20"/>
                <w:lang w:val="en-US"/>
              </w:rPr>
            </w:pPr>
          </w:p>
        </w:tc>
      </w:tr>
      <w:tr w:rsidR="00862E1F" w:rsidRPr="00A42D98" w14:paraId="3E6D25B7"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B0E09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9A3DD4A" w14:textId="77777777" w:rsidR="00862E1F" w:rsidRPr="00A42D98" w:rsidRDefault="00862E1F" w:rsidP="00A42D98">
            <w:pPr>
              <w:rPr>
                <w:rFonts w:ascii="Times New Roman" w:hAnsi="Times New Roman" w:cs="Times New Roman"/>
                <w:sz w:val="20"/>
                <w:szCs w:val="20"/>
                <w:lang w:val="en-US"/>
              </w:rPr>
            </w:pPr>
          </w:p>
        </w:tc>
      </w:tr>
    </w:tbl>
    <w:p w14:paraId="7C4CC268"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324B3E3A"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CB035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1475327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0B9EFDF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D814D09"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0A57998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1E54D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9AA039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Eleştirel Okuma, Emin Özdamar</w:t>
            </w:r>
          </w:p>
        </w:tc>
      </w:tr>
      <w:tr w:rsidR="00862E1F" w:rsidRPr="00A42D98" w14:paraId="6C69EE6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A9D7B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7C645A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The Yellow Wallpaper</w:t>
            </w:r>
            <w:r w:rsidRPr="00A42D98">
              <w:rPr>
                <w:rFonts w:ascii="Times New Roman" w:hAnsi="Times New Roman" w:cs="Times New Roman"/>
                <w:color w:val="000000"/>
                <w:sz w:val="20"/>
                <w:szCs w:val="20"/>
                <w:lang w:val="en-US"/>
              </w:rPr>
              <w:t>, Charotte P. Gilman</w:t>
            </w:r>
          </w:p>
        </w:tc>
      </w:tr>
      <w:tr w:rsidR="00862E1F" w:rsidRPr="00A42D98" w14:paraId="1A4425F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EBD91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0F4CC0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sz w:val="20"/>
                <w:szCs w:val="20"/>
                <w:lang w:val="en-US"/>
              </w:rPr>
              <w:t>The Awakening</w:t>
            </w:r>
            <w:r w:rsidRPr="00A42D98">
              <w:rPr>
                <w:rFonts w:ascii="Times New Roman" w:hAnsi="Times New Roman" w:cs="Times New Roman"/>
                <w:sz w:val="20"/>
                <w:szCs w:val="20"/>
                <w:lang w:val="en-US"/>
              </w:rPr>
              <w:t xml:space="preserve">, Kate Chopin </w:t>
            </w:r>
          </w:p>
        </w:tc>
      </w:tr>
      <w:tr w:rsidR="00862E1F" w:rsidRPr="00A42D98" w14:paraId="28BCA7D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719DD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8C13FE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sz w:val="20"/>
                <w:szCs w:val="20"/>
                <w:lang w:val="en-US"/>
              </w:rPr>
              <w:t>The Little Women,</w:t>
            </w:r>
            <w:r w:rsidRPr="00A42D98">
              <w:rPr>
                <w:rFonts w:ascii="Times New Roman" w:hAnsi="Times New Roman" w:cs="Times New Roman"/>
                <w:sz w:val="20"/>
                <w:szCs w:val="20"/>
                <w:lang w:val="en-US"/>
              </w:rPr>
              <w:t>L.May Alcott</w:t>
            </w:r>
          </w:p>
        </w:tc>
      </w:tr>
      <w:tr w:rsidR="00862E1F" w:rsidRPr="00A42D98" w14:paraId="41E70D4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7F4B0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vAlign w:val="center"/>
          </w:tcPr>
          <w:p w14:paraId="766F2629"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Gender and postcolonialism</w:t>
            </w:r>
          </w:p>
          <w:p w14:paraId="2117D713"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Spivak, ‘Three Women’s Texts and a Critique of Imperialism’ (1985)</w:t>
            </w:r>
          </w:p>
          <w:p w14:paraId="2AA2C833" w14:textId="77777777" w:rsidR="00862E1F" w:rsidRPr="00A42D98" w:rsidRDefault="00862E1F" w:rsidP="00A42D98">
            <w:pPr>
              <w:rPr>
                <w:rFonts w:ascii="Times New Roman" w:hAnsi="Times New Roman" w:cs="Times New Roman"/>
                <w:color w:val="000000"/>
                <w:sz w:val="20"/>
                <w:szCs w:val="20"/>
                <w:lang w:val="en-US"/>
              </w:rPr>
            </w:pPr>
          </w:p>
        </w:tc>
      </w:tr>
      <w:tr w:rsidR="00862E1F" w:rsidRPr="00A42D98" w14:paraId="6C47778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F4C12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3A2814E" w14:textId="77777777" w:rsidR="00862E1F" w:rsidRPr="00A42D98" w:rsidRDefault="00862E1F" w:rsidP="00A42D98">
            <w:pPr>
              <w:rPr>
                <w:rFonts w:ascii="Times New Roman" w:hAnsi="Times New Roman" w:cs="Times New Roman"/>
                <w:color w:val="000000"/>
                <w:sz w:val="20"/>
                <w:szCs w:val="20"/>
              </w:rPr>
            </w:pPr>
            <w:r w:rsidRPr="00A42D98">
              <w:rPr>
                <w:rFonts w:ascii="Times New Roman" w:hAnsi="Times New Roman" w:cs="Times New Roman"/>
                <w:sz w:val="20"/>
                <w:szCs w:val="20"/>
              </w:rPr>
              <w:t xml:space="preserve">Jean Rhys, </w:t>
            </w:r>
            <w:r w:rsidRPr="00A42D98">
              <w:rPr>
                <w:rFonts w:ascii="Times New Roman" w:hAnsi="Times New Roman" w:cs="Times New Roman"/>
                <w:i/>
                <w:iCs/>
                <w:sz w:val="20"/>
                <w:szCs w:val="20"/>
              </w:rPr>
              <w:t xml:space="preserve">Wide Sargasso Sea </w:t>
            </w:r>
            <w:r w:rsidRPr="00A42D98">
              <w:rPr>
                <w:rFonts w:ascii="Times New Roman" w:hAnsi="Times New Roman" w:cs="Times New Roman"/>
                <w:sz w:val="20"/>
                <w:szCs w:val="20"/>
              </w:rPr>
              <w:t>(1966)</w:t>
            </w:r>
          </w:p>
        </w:tc>
      </w:tr>
      <w:tr w:rsidR="00862E1F" w:rsidRPr="00A42D98" w14:paraId="3140B3A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C09ED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99F45F"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 xml:space="preserve">Jean Rhys, </w:t>
            </w:r>
            <w:r w:rsidRPr="00A42D98">
              <w:rPr>
                <w:rFonts w:ascii="Times New Roman" w:hAnsi="Times New Roman" w:cs="Times New Roman"/>
                <w:i/>
                <w:iCs/>
                <w:sz w:val="20"/>
                <w:szCs w:val="20"/>
              </w:rPr>
              <w:t>Wide Sargasso Sea</w:t>
            </w:r>
          </w:p>
        </w:tc>
      </w:tr>
      <w:tr w:rsidR="00862E1F" w:rsidRPr="00A42D98" w14:paraId="56C14FA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3A0BE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E67F4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Cs/>
                <w:sz w:val="20"/>
                <w:szCs w:val="20"/>
              </w:rPr>
              <w:t>GENDER AND FILM STUDIES</w:t>
            </w:r>
          </w:p>
          <w:p w14:paraId="08AD4D51" w14:textId="77777777" w:rsidR="00862E1F" w:rsidRPr="00A42D98" w:rsidRDefault="00862E1F" w:rsidP="00A42D98">
            <w:pPr>
              <w:autoSpaceDE w:val="0"/>
              <w:autoSpaceDN w:val="0"/>
              <w:adjustRightInd w:val="0"/>
              <w:rPr>
                <w:rFonts w:ascii="Times New Roman" w:hAnsi="Times New Roman" w:cs="Times New Roman"/>
                <w:sz w:val="20"/>
                <w:szCs w:val="20"/>
              </w:rPr>
            </w:pPr>
            <w:r w:rsidRPr="00A42D98">
              <w:rPr>
                <w:rFonts w:ascii="Times New Roman" w:hAnsi="Times New Roman" w:cs="Times New Roman"/>
                <w:sz w:val="20"/>
                <w:szCs w:val="20"/>
              </w:rPr>
              <w:t>Laura Mulvey, ‘Visual Pleasure and Narrative Cinema’ (1975)</w:t>
            </w:r>
          </w:p>
          <w:p w14:paraId="7B7BC85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Shohini Chaudhuri, ‘The Male Gaze’ </w:t>
            </w:r>
            <w:r w:rsidRPr="00A42D98">
              <w:rPr>
                <w:rFonts w:ascii="Times New Roman" w:hAnsi="Times New Roman" w:cs="Times New Roman"/>
                <w:i/>
                <w:iCs/>
                <w:sz w:val="20"/>
                <w:szCs w:val="20"/>
              </w:rPr>
              <w:t xml:space="preserve">Feminist Film Theorists </w:t>
            </w:r>
            <w:proofErr w:type="gramStart"/>
            <w:r w:rsidRPr="00A42D98">
              <w:rPr>
                <w:rFonts w:ascii="Times New Roman" w:hAnsi="Times New Roman" w:cs="Times New Roman"/>
                <w:sz w:val="20"/>
                <w:szCs w:val="20"/>
              </w:rPr>
              <w:t>(</w:t>
            </w:r>
            <w:proofErr w:type="gramEnd"/>
            <w:r w:rsidRPr="00A42D98">
              <w:rPr>
                <w:rFonts w:ascii="Times New Roman" w:hAnsi="Times New Roman" w:cs="Times New Roman"/>
                <w:sz w:val="20"/>
                <w:szCs w:val="20"/>
              </w:rPr>
              <w:t>2006</w:t>
            </w:r>
          </w:p>
        </w:tc>
      </w:tr>
      <w:tr w:rsidR="00862E1F" w:rsidRPr="00A42D98" w14:paraId="2A406CE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198D5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50FE80"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Distant View of the Minaret</w:t>
            </w:r>
            <w:r w:rsidRPr="00A42D98">
              <w:rPr>
                <w:rFonts w:ascii="Times New Roman" w:hAnsi="Times New Roman" w:cs="Times New Roman"/>
                <w:color w:val="000000"/>
                <w:sz w:val="20"/>
                <w:szCs w:val="20"/>
                <w:lang w:val="en-US"/>
              </w:rPr>
              <w:t>, Alifa Rıfat</w:t>
            </w:r>
          </w:p>
        </w:tc>
      </w:tr>
      <w:tr w:rsidR="00862E1F" w:rsidRPr="00A42D98" w14:paraId="4DF78E0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9EFC8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4A0D9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Their eyes were watching God</w:t>
            </w:r>
            <w:r w:rsidRPr="00A42D98">
              <w:rPr>
                <w:rFonts w:ascii="Times New Roman" w:hAnsi="Times New Roman" w:cs="Times New Roman"/>
                <w:color w:val="000000"/>
                <w:sz w:val="20"/>
                <w:szCs w:val="20"/>
                <w:lang w:val="en-US"/>
              </w:rPr>
              <w:t xml:space="preserve"> by Zora Neale Hurston</w:t>
            </w:r>
          </w:p>
        </w:tc>
      </w:tr>
      <w:tr w:rsidR="00862E1F" w:rsidRPr="00A42D98" w14:paraId="3C069DC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10834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89015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color w:val="000000"/>
                <w:sz w:val="20"/>
                <w:szCs w:val="20"/>
                <w:lang w:val="en-US"/>
              </w:rPr>
              <w:t xml:space="preserve">Their eyes were watching God  </w:t>
            </w:r>
          </w:p>
        </w:tc>
      </w:tr>
      <w:tr w:rsidR="00862E1F" w:rsidRPr="00A42D98" w14:paraId="1099890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DF0C3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E58E8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i/>
                <w:sz w:val="20"/>
                <w:szCs w:val="20"/>
                <w:lang w:val="en-US"/>
              </w:rPr>
              <w:t>Sisters of the yam</w:t>
            </w:r>
            <w:r w:rsidRPr="00A42D98">
              <w:rPr>
                <w:rFonts w:ascii="Times New Roman" w:hAnsi="Times New Roman" w:cs="Times New Roman"/>
                <w:sz w:val="20"/>
                <w:szCs w:val="20"/>
                <w:lang w:val="en-US"/>
              </w:rPr>
              <w:t xml:space="preserve"> by Bell Hooks</w:t>
            </w:r>
          </w:p>
        </w:tc>
      </w:tr>
      <w:tr w:rsidR="00862E1F" w:rsidRPr="00A42D98" w14:paraId="5436867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2A2C3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EF9BB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Some selected articles</w:t>
            </w:r>
          </w:p>
        </w:tc>
      </w:tr>
      <w:tr w:rsidR="00862E1F" w:rsidRPr="00A42D98" w14:paraId="37BF62B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D05C4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71686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Some selected articles</w:t>
            </w:r>
          </w:p>
        </w:tc>
      </w:tr>
      <w:tr w:rsidR="00862E1F" w:rsidRPr="00A42D98" w14:paraId="04D2AE4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3A761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D072D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07E73F97"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1756DA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0FD7E6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D7F353C" w14:textId="77777777" w:rsidR="00862E1F" w:rsidRPr="00A42D98" w:rsidRDefault="00862E1F" w:rsidP="00862E1F">
      <w:pPr>
        <w:rPr>
          <w:rFonts w:ascii="Times New Roman" w:hAnsi="Times New Roman" w:cs="Times New Roman"/>
          <w:sz w:val="16"/>
          <w:szCs w:val="16"/>
        </w:rPr>
      </w:pPr>
    </w:p>
    <w:p w14:paraId="242A0D2D"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7782726B"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7C482A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799F2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7FC1F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5B496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F1B5B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624E13C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26C76B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6144B3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039732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A76AD0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D9DF0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AD94A3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85A1D1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641A42E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E86AD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B270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94E9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02C868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D01E2E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5C6B4C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B678E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D6D3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7CFE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24AD70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730EE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0B27B93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0DF846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C689F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A73FE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E3DAA7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C28398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7E32DD6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064E3E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98896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0BF8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6C24FAE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EC0C32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40BDD6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63891D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403A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0886B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64EF409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1BAB41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529B51C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B9D62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FE39F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79FD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1B3F19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8D7D2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4081A8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55EDF4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4C5BA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94A61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357DB9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48A4D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40E7DA2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9A8665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6B6B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FF61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E18A34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906C9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5BA318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1AF493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3C407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6956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011B4F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23D668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892A08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2C246A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C2210B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E818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F01F47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257176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22AB2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B06F7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553FC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101BA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7F508C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90B68E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5C4DF8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3CBF33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E24B5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43FAB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59FBFA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E5EA82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0652B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442666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25E56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8259A5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15EE33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C88F3D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CFE539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63D9D0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6274A4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58451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C073D23"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303F6B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0CC11EFA" w14:textId="77777777" w:rsidR="00862E1F" w:rsidRPr="00A42D98" w:rsidRDefault="00862E1F" w:rsidP="00862E1F">
      <w:pPr>
        <w:rPr>
          <w:rFonts w:ascii="Times New Roman" w:hAnsi="Times New Roman" w:cs="Times New Roman"/>
          <w:sz w:val="16"/>
          <w:szCs w:val="16"/>
        </w:rPr>
      </w:pPr>
    </w:p>
    <w:p w14:paraId="67CE21F1" w14:textId="5989EBCF"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sz w:val="20"/>
          <w:szCs w:val="20"/>
          <w:lang w:val="en-US"/>
        </w:rPr>
        <w:t xml:space="preserve">Assoc. Prof. </w:t>
      </w:r>
      <w:r w:rsidRPr="00A42D98">
        <w:rPr>
          <w:rFonts w:ascii="Times New Roman" w:hAnsi="Times New Roman" w:cs="Times New Roman"/>
          <w:sz w:val="20"/>
          <w:szCs w:val="20"/>
        </w:rPr>
        <w:t>Özlem ÖZEN</w:t>
      </w:r>
    </w:p>
    <w:p w14:paraId="69F8F6D3"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F21DDC3" w14:textId="77777777" w:rsidR="00862E1F" w:rsidRPr="00A42D98" w:rsidRDefault="00862E1F" w:rsidP="00862E1F">
      <w:pPr>
        <w:tabs>
          <w:tab w:val="left" w:pos="7800"/>
        </w:tabs>
        <w:rPr>
          <w:rFonts w:ascii="Times New Roman" w:hAnsi="Times New Roman" w:cs="Times New Roman"/>
          <w:b/>
        </w:rPr>
      </w:pPr>
    </w:p>
    <w:p w14:paraId="214544E7" w14:textId="77777777" w:rsidR="00862E1F" w:rsidRPr="00A42D98" w:rsidRDefault="00862E1F" w:rsidP="00862E1F">
      <w:pPr>
        <w:tabs>
          <w:tab w:val="left" w:pos="7800"/>
        </w:tabs>
        <w:rPr>
          <w:rFonts w:ascii="Times New Roman" w:hAnsi="Times New Roman" w:cs="Times New Roman"/>
          <w:b/>
        </w:rPr>
      </w:pPr>
    </w:p>
    <w:p w14:paraId="79711B32" w14:textId="77777777" w:rsidR="00862E1F" w:rsidRPr="00A42D98" w:rsidRDefault="00862E1F" w:rsidP="00862E1F">
      <w:pPr>
        <w:tabs>
          <w:tab w:val="left" w:pos="7800"/>
        </w:tabs>
        <w:rPr>
          <w:rFonts w:ascii="Times New Roman" w:hAnsi="Times New Roman" w:cs="Times New Roman"/>
          <w:b/>
        </w:rPr>
      </w:pPr>
    </w:p>
    <w:p w14:paraId="032D3FBC" w14:textId="77777777" w:rsidR="00862E1F" w:rsidRPr="00A42D98" w:rsidRDefault="00862E1F" w:rsidP="00862E1F">
      <w:pPr>
        <w:tabs>
          <w:tab w:val="left" w:pos="7800"/>
        </w:tabs>
        <w:rPr>
          <w:rFonts w:ascii="Times New Roman" w:hAnsi="Times New Roman" w:cs="Times New Roman"/>
          <w:b/>
        </w:rPr>
      </w:pPr>
    </w:p>
    <w:p w14:paraId="79F2B86E" w14:textId="77777777" w:rsidR="00862E1F" w:rsidRPr="00A42D98" w:rsidRDefault="00862E1F" w:rsidP="00862E1F">
      <w:pPr>
        <w:tabs>
          <w:tab w:val="left" w:pos="7800"/>
        </w:tabs>
        <w:rPr>
          <w:rFonts w:ascii="Times New Roman" w:hAnsi="Times New Roman" w:cs="Times New Roman"/>
          <w:b/>
        </w:rPr>
      </w:pPr>
    </w:p>
    <w:p w14:paraId="6F9A4973" w14:textId="77777777" w:rsidR="00862E1F" w:rsidRPr="00A42D98" w:rsidRDefault="00862E1F" w:rsidP="00862E1F">
      <w:pPr>
        <w:tabs>
          <w:tab w:val="left" w:pos="7800"/>
        </w:tabs>
        <w:rPr>
          <w:rFonts w:ascii="Times New Roman" w:hAnsi="Times New Roman" w:cs="Times New Roman"/>
          <w:b/>
        </w:rPr>
      </w:pPr>
    </w:p>
    <w:p w14:paraId="0D00AA81" w14:textId="77777777" w:rsidR="00862E1F" w:rsidRPr="00A42D98" w:rsidRDefault="00862E1F" w:rsidP="00862E1F">
      <w:pPr>
        <w:tabs>
          <w:tab w:val="left" w:pos="7800"/>
        </w:tabs>
        <w:rPr>
          <w:rFonts w:ascii="Times New Roman" w:hAnsi="Times New Roman" w:cs="Times New Roman"/>
          <w:b/>
        </w:rPr>
      </w:pPr>
    </w:p>
    <w:p w14:paraId="6D99D5BA" w14:textId="77777777" w:rsidR="00862E1F" w:rsidRPr="00A42D98" w:rsidRDefault="00862E1F" w:rsidP="00862E1F">
      <w:pPr>
        <w:tabs>
          <w:tab w:val="left" w:pos="7800"/>
        </w:tabs>
        <w:rPr>
          <w:rFonts w:ascii="Times New Roman" w:hAnsi="Times New Roman" w:cs="Times New Roman"/>
          <w:b/>
        </w:rPr>
      </w:pPr>
    </w:p>
    <w:p w14:paraId="41A9299F" w14:textId="77777777" w:rsidR="00862E1F" w:rsidRPr="00A42D98" w:rsidRDefault="00862E1F" w:rsidP="00862E1F">
      <w:pPr>
        <w:tabs>
          <w:tab w:val="left" w:pos="7800"/>
        </w:tabs>
        <w:rPr>
          <w:rFonts w:ascii="Times New Roman" w:hAnsi="Times New Roman" w:cs="Times New Roman"/>
          <w:b/>
        </w:rPr>
      </w:pPr>
    </w:p>
    <w:p w14:paraId="11AE85B7" w14:textId="77777777" w:rsidR="00862E1F" w:rsidRPr="00A42D98" w:rsidRDefault="00862E1F" w:rsidP="00862E1F">
      <w:pPr>
        <w:tabs>
          <w:tab w:val="left" w:pos="7800"/>
        </w:tabs>
        <w:rPr>
          <w:rFonts w:ascii="Times New Roman" w:hAnsi="Times New Roman" w:cs="Times New Roman"/>
          <w:b/>
        </w:rPr>
      </w:pPr>
    </w:p>
    <w:p w14:paraId="6F4C85DC" w14:textId="77777777" w:rsidR="00862E1F" w:rsidRPr="00A42D98" w:rsidRDefault="00862E1F" w:rsidP="00862E1F">
      <w:pPr>
        <w:tabs>
          <w:tab w:val="left" w:pos="7800"/>
        </w:tabs>
        <w:rPr>
          <w:rFonts w:ascii="Times New Roman" w:hAnsi="Times New Roman" w:cs="Times New Roman"/>
          <w:b/>
        </w:rPr>
      </w:pPr>
    </w:p>
    <w:p w14:paraId="65B83498" w14:textId="77777777" w:rsidR="00862E1F" w:rsidRPr="00A42D98" w:rsidRDefault="00862E1F" w:rsidP="00862E1F">
      <w:pPr>
        <w:tabs>
          <w:tab w:val="left" w:pos="7800"/>
        </w:tabs>
        <w:rPr>
          <w:rFonts w:ascii="Times New Roman" w:hAnsi="Times New Roman" w:cs="Times New Roman"/>
          <w:b/>
        </w:rPr>
      </w:pPr>
    </w:p>
    <w:p w14:paraId="66C685CE" w14:textId="77777777" w:rsidR="00862E1F" w:rsidRPr="00A42D98" w:rsidRDefault="00862E1F" w:rsidP="00862E1F">
      <w:pPr>
        <w:tabs>
          <w:tab w:val="left" w:pos="7800"/>
        </w:tabs>
        <w:rPr>
          <w:rFonts w:ascii="Times New Roman" w:hAnsi="Times New Roman" w:cs="Times New Roman"/>
          <w:b/>
        </w:rPr>
      </w:pPr>
    </w:p>
    <w:p w14:paraId="690820D3" w14:textId="77777777" w:rsidR="00862E1F" w:rsidRPr="00A42D98" w:rsidRDefault="00862E1F" w:rsidP="00862E1F">
      <w:pPr>
        <w:tabs>
          <w:tab w:val="left" w:pos="7800"/>
        </w:tabs>
        <w:rPr>
          <w:rFonts w:ascii="Times New Roman" w:hAnsi="Times New Roman" w:cs="Times New Roman"/>
          <w:b/>
        </w:rPr>
      </w:pPr>
    </w:p>
    <w:p w14:paraId="77E03B8E" w14:textId="77777777" w:rsidR="00862E1F" w:rsidRPr="00A42D98" w:rsidRDefault="00862E1F" w:rsidP="00862E1F">
      <w:pPr>
        <w:tabs>
          <w:tab w:val="left" w:pos="7800"/>
        </w:tabs>
        <w:rPr>
          <w:rFonts w:ascii="Times New Roman" w:hAnsi="Times New Roman" w:cs="Times New Roman"/>
          <w:b/>
        </w:rPr>
      </w:pPr>
    </w:p>
    <w:p w14:paraId="7059AEEB" w14:textId="77777777" w:rsidR="00862E1F" w:rsidRPr="00A42D98" w:rsidRDefault="00862E1F" w:rsidP="00862E1F">
      <w:pPr>
        <w:tabs>
          <w:tab w:val="left" w:pos="7800"/>
        </w:tabs>
        <w:rPr>
          <w:rFonts w:ascii="Times New Roman" w:hAnsi="Times New Roman" w:cs="Times New Roman"/>
          <w:b/>
        </w:rPr>
      </w:pPr>
    </w:p>
    <w:p w14:paraId="3B9862C9" w14:textId="77777777" w:rsidR="00862E1F" w:rsidRPr="00A42D98" w:rsidRDefault="00862E1F" w:rsidP="00862E1F">
      <w:pPr>
        <w:tabs>
          <w:tab w:val="left" w:pos="7800"/>
        </w:tabs>
        <w:rPr>
          <w:rFonts w:ascii="Times New Roman" w:hAnsi="Times New Roman" w:cs="Times New Roman"/>
          <w:b/>
        </w:rPr>
      </w:pPr>
    </w:p>
    <w:p w14:paraId="601284C5" w14:textId="77777777" w:rsidR="00862E1F" w:rsidRPr="00A42D98" w:rsidRDefault="00862E1F" w:rsidP="00862E1F">
      <w:pPr>
        <w:tabs>
          <w:tab w:val="left" w:pos="7800"/>
        </w:tabs>
        <w:rPr>
          <w:rFonts w:ascii="Times New Roman" w:hAnsi="Times New Roman" w:cs="Times New Roman"/>
          <w:b/>
        </w:rPr>
      </w:pPr>
    </w:p>
    <w:p w14:paraId="417C6BE8" w14:textId="77777777" w:rsidR="00862E1F" w:rsidRPr="00A42D98" w:rsidRDefault="00862E1F" w:rsidP="00862E1F">
      <w:pPr>
        <w:tabs>
          <w:tab w:val="left" w:pos="7800"/>
        </w:tabs>
        <w:rPr>
          <w:rFonts w:ascii="Times New Roman" w:hAnsi="Times New Roman" w:cs="Times New Roman"/>
          <w:b/>
        </w:rPr>
      </w:pPr>
    </w:p>
    <w:p w14:paraId="5D448429" w14:textId="77777777" w:rsidR="00862E1F" w:rsidRPr="00A42D98" w:rsidRDefault="00862E1F" w:rsidP="00862E1F">
      <w:pPr>
        <w:tabs>
          <w:tab w:val="left" w:pos="7800"/>
        </w:tabs>
        <w:rPr>
          <w:rFonts w:ascii="Times New Roman" w:hAnsi="Times New Roman" w:cs="Times New Roman"/>
          <w:b/>
        </w:rPr>
      </w:pPr>
    </w:p>
    <w:p w14:paraId="288F13C7" w14:textId="77777777" w:rsidR="00862E1F" w:rsidRPr="00A42D98" w:rsidRDefault="00862E1F" w:rsidP="00862E1F">
      <w:pPr>
        <w:tabs>
          <w:tab w:val="left" w:pos="7800"/>
        </w:tabs>
        <w:rPr>
          <w:rFonts w:ascii="Times New Roman" w:hAnsi="Times New Roman" w:cs="Times New Roman"/>
          <w:b/>
        </w:rPr>
      </w:pPr>
    </w:p>
    <w:p w14:paraId="13F68EF0" w14:textId="77777777" w:rsidR="00862E1F" w:rsidRPr="00A42D98" w:rsidRDefault="00862E1F" w:rsidP="00862E1F">
      <w:pPr>
        <w:tabs>
          <w:tab w:val="left" w:pos="7800"/>
        </w:tabs>
        <w:rPr>
          <w:rFonts w:ascii="Times New Roman" w:hAnsi="Times New Roman" w:cs="Times New Roman"/>
          <w:b/>
        </w:rPr>
      </w:pPr>
    </w:p>
    <w:p w14:paraId="74D65843" w14:textId="77777777" w:rsidR="00862E1F" w:rsidRPr="00A42D98" w:rsidRDefault="00862E1F" w:rsidP="00862E1F">
      <w:pPr>
        <w:tabs>
          <w:tab w:val="left" w:pos="7800"/>
        </w:tabs>
        <w:rPr>
          <w:rFonts w:ascii="Times New Roman" w:hAnsi="Times New Roman" w:cs="Times New Roman"/>
          <w:b/>
        </w:rPr>
      </w:pPr>
    </w:p>
    <w:p w14:paraId="27B2EA9D" w14:textId="77777777" w:rsidR="00862E1F" w:rsidRPr="00A42D98" w:rsidRDefault="00862E1F" w:rsidP="00862E1F">
      <w:pPr>
        <w:tabs>
          <w:tab w:val="left" w:pos="7800"/>
        </w:tabs>
        <w:rPr>
          <w:rFonts w:ascii="Times New Roman" w:hAnsi="Times New Roman" w:cs="Times New Roman"/>
          <w:b/>
        </w:rPr>
      </w:pPr>
    </w:p>
    <w:p w14:paraId="15DF5996"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3232" behindDoc="0" locked="0" layoutInCell="1" allowOverlap="0" wp14:anchorId="56EE7C26" wp14:editId="161D958C">
            <wp:simplePos x="0" y="0"/>
            <wp:positionH relativeFrom="column">
              <wp:posOffset>3810</wp:posOffset>
            </wp:positionH>
            <wp:positionV relativeFrom="paragraph">
              <wp:posOffset>0</wp:posOffset>
            </wp:positionV>
            <wp:extent cx="762000" cy="762000"/>
            <wp:effectExtent l="0" t="0" r="0" b="0"/>
            <wp:wrapSquare wrapText="bothSides"/>
            <wp:docPr id="50" name="Resim 5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347C8D16" w14:textId="744DBB5E"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293D444F" w14:textId="77777777" w:rsidR="00862E1F" w:rsidRPr="00A42D98" w:rsidRDefault="00862E1F" w:rsidP="00862E1F">
      <w:pPr>
        <w:outlineLvl w:val="0"/>
        <w:rPr>
          <w:rFonts w:ascii="Times New Roman" w:hAnsi="Times New Roman" w:cs="Times New Roman"/>
          <w:b/>
          <w:sz w:val="10"/>
          <w:szCs w:val="10"/>
        </w:rPr>
      </w:pPr>
    </w:p>
    <w:p w14:paraId="2E7250D5"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0F4C9D1F" w14:textId="77777777" w:rsidTr="00A42D98">
        <w:tc>
          <w:tcPr>
            <w:tcW w:w="1167" w:type="dxa"/>
            <w:vAlign w:val="center"/>
          </w:tcPr>
          <w:p w14:paraId="7293D5D1"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2C7E95FC"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09346710"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592D890" w14:textId="77777777" w:rsidTr="00A42D98">
        <w:tc>
          <w:tcPr>
            <w:tcW w:w="1668" w:type="dxa"/>
            <w:vAlign w:val="center"/>
          </w:tcPr>
          <w:p w14:paraId="3A627827"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EA83181"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831918015</w:t>
            </w:r>
            <w:proofErr w:type="gramEnd"/>
          </w:p>
        </w:tc>
        <w:tc>
          <w:tcPr>
            <w:tcW w:w="1560" w:type="dxa"/>
            <w:vAlign w:val="center"/>
          </w:tcPr>
          <w:p w14:paraId="45800AB0"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C26E045" w14:textId="77777777" w:rsidR="00862E1F" w:rsidRPr="00A42D98" w:rsidRDefault="00862E1F" w:rsidP="00A42D98">
            <w:pPr>
              <w:outlineLvl w:val="0"/>
              <w:rPr>
                <w:rFonts w:ascii="Times New Roman" w:hAnsi="Times New Roman" w:cs="Times New Roman"/>
                <w:sz w:val="20"/>
                <w:szCs w:val="20"/>
              </w:rPr>
            </w:pPr>
          </w:p>
          <w:p w14:paraId="5A76AB34"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HUMAN IN EASTERN LITERATURE II</w:t>
            </w:r>
          </w:p>
        </w:tc>
      </w:tr>
    </w:tbl>
    <w:p w14:paraId="3D8ACAA7"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62DFC072"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08D474E"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16F53EA0"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97037F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11F251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0B326329"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3CE6B95E"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A6230D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3F7FB2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B6ABB3D"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89E1C9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4BB38B2"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D7B0A3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442A14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09872121"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2712D61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8ACF58C"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531" w:type="pct"/>
            <w:tcBorders>
              <w:top w:val="single" w:sz="4" w:space="0" w:color="auto"/>
              <w:left w:val="single" w:sz="4" w:space="0" w:color="auto"/>
              <w:bottom w:val="single" w:sz="12" w:space="0" w:color="auto"/>
            </w:tcBorders>
            <w:vAlign w:val="center"/>
          </w:tcPr>
          <w:p w14:paraId="3E54BBA0"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3AEB2B4"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700A8B77"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F953988"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 5</w:t>
            </w:r>
          </w:p>
        </w:tc>
        <w:tc>
          <w:tcPr>
            <w:tcW w:w="1290" w:type="pct"/>
            <w:gridSpan w:val="2"/>
            <w:tcBorders>
              <w:top w:val="single" w:sz="4" w:space="0" w:color="auto"/>
              <w:left w:val="single" w:sz="4" w:space="0" w:color="auto"/>
              <w:bottom w:val="single" w:sz="12" w:space="0" w:color="auto"/>
            </w:tcBorders>
            <w:vAlign w:val="center"/>
          </w:tcPr>
          <w:p w14:paraId="7ACD066C"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267C4C48"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6C33A422"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00EA09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680DD201"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142CA00B"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F048AD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3C4FCAA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C1D388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792A3644"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753E5716"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39FE851"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58A0590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1A84F14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AB5A0E7"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370D55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09DA8D19"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4EABB8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C27E17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1013C0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769331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5198C05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063A17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936C00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347130D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56C2A1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5D8E2A6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C16A59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BDB543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83BA5F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535ACD9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154128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1FD26E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7CB41D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BA8C21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42B0464" w14:textId="77777777" w:rsidR="00862E1F" w:rsidRPr="00A42D98" w:rsidRDefault="00862E1F" w:rsidP="00A42D98">
            <w:pPr>
              <w:rPr>
                <w:rFonts w:ascii="Times New Roman" w:hAnsi="Times New Roman" w:cs="Times New Roman"/>
                <w:sz w:val="20"/>
                <w:szCs w:val="20"/>
                <w:lang w:val="en-US"/>
              </w:rPr>
            </w:pPr>
          </w:p>
        </w:tc>
      </w:tr>
      <w:tr w:rsidR="00862E1F" w:rsidRPr="00A42D98" w14:paraId="5183F17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156656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A7C32E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9B88B4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7C451D3"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A8DC3A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DD3CFC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1D5F14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797478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19EF79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37AA67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98EA4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45FF67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07E085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E11FF44" w14:textId="77777777" w:rsidR="00862E1F" w:rsidRPr="00A42D98" w:rsidRDefault="00862E1F" w:rsidP="00A42D98">
            <w:pPr>
              <w:rPr>
                <w:rFonts w:ascii="Times New Roman" w:hAnsi="Times New Roman" w:cs="Times New Roman"/>
                <w:sz w:val="20"/>
                <w:szCs w:val="20"/>
                <w:lang w:val="en-US"/>
              </w:rPr>
            </w:pPr>
          </w:p>
        </w:tc>
      </w:tr>
      <w:tr w:rsidR="00862E1F" w:rsidRPr="00A42D98" w14:paraId="674E217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3524B5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7208C4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6B2C44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31FD57E" w14:textId="77777777" w:rsidR="00862E1F" w:rsidRPr="00A42D98" w:rsidRDefault="00862E1F" w:rsidP="00A42D98">
            <w:pPr>
              <w:rPr>
                <w:rFonts w:ascii="Times New Roman" w:hAnsi="Times New Roman" w:cs="Times New Roman"/>
                <w:sz w:val="20"/>
                <w:szCs w:val="20"/>
                <w:lang w:val="en-US"/>
              </w:rPr>
            </w:pPr>
          </w:p>
        </w:tc>
      </w:tr>
      <w:tr w:rsidR="00862E1F" w:rsidRPr="00A42D98" w14:paraId="0F5CBB46"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B675C4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074CD00A"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8D5CFD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D9384D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7B60F177"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3892D9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0A7E14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737A941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4090502F"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3B906AD8"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11C4CA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5B493A1"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What is creation? What are the basic elements that shapes human? How is the relationship between literature and human? Literature is used for explaining feelings and thoughts. It has the power of displaying feelings and impressions in aesthetical ways. Literature is the concrete reflection of beauty.</w:t>
            </w:r>
          </w:p>
        </w:tc>
      </w:tr>
      <w:tr w:rsidR="00862E1F" w:rsidRPr="00A42D98" w14:paraId="56A76823"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E5FB4C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8A683F1" w14:textId="77777777" w:rsidR="00862E1F" w:rsidRPr="00A42D98" w:rsidRDefault="00862E1F" w:rsidP="00A42D98">
            <w:pPr>
              <w:rPr>
                <w:rFonts w:ascii="Times New Roman" w:hAnsi="Times New Roman" w:cs="Times New Roman"/>
                <w:bCs/>
                <w:color w:val="000000"/>
                <w:sz w:val="20"/>
                <w:szCs w:val="20"/>
                <w:lang w:val="en-US"/>
              </w:rPr>
            </w:pPr>
            <w:r w:rsidRPr="00A42D98">
              <w:rPr>
                <w:rFonts w:ascii="Times New Roman" w:hAnsi="Times New Roman" w:cs="Times New Roman"/>
                <w:bCs/>
                <w:color w:val="000000"/>
                <w:sz w:val="20"/>
                <w:szCs w:val="20"/>
                <w:lang w:val="en-US"/>
              </w:rPr>
              <w:t>The aim of this course is to guide students in their researches on the concept of human, human characteristic and its reflexions on literature.</w:t>
            </w:r>
          </w:p>
          <w:p w14:paraId="17208BFF" w14:textId="77777777" w:rsidR="00862E1F" w:rsidRPr="00A42D98" w:rsidRDefault="00862E1F" w:rsidP="00A42D98">
            <w:pPr>
              <w:rPr>
                <w:rFonts w:ascii="Times New Roman" w:hAnsi="Times New Roman" w:cs="Times New Roman"/>
                <w:sz w:val="20"/>
                <w:szCs w:val="20"/>
                <w:lang w:val="en-US"/>
              </w:rPr>
            </w:pPr>
          </w:p>
        </w:tc>
      </w:tr>
      <w:tr w:rsidR="00862E1F" w:rsidRPr="00A42D98" w14:paraId="4E40DA93"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F52F0E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BF01D10"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2597DE88" w14:textId="77777777" w:rsidR="00862E1F" w:rsidRPr="00A42D98" w:rsidRDefault="00862E1F" w:rsidP="00A42D98">
            <w:pPr>
              <w:rPr>
                <w:rFonts w:ascii="Times New Roman" w:hAnsi="Times New Roman" w:cs="Times New Roman"/>
                <w:sz w:val="20"/>
                <w:szCs w:val="20"/>
                <w:lang w:val="en-US"/>
              </w:rPr>
            </w:pPr>
          </w:p>
        </w:tc>
      </w:tr>
      <w:tr w:rsidR="00862E1F" w:rsidRPr="00A42D98" w14:paraId="6C4472B6"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90E2B1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F971A12"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At the end of this course; Students</w:t>
            </w:r>
          </w:p>
          <w:p w14:paraId="02CFF7CA"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1.Will learn about the definition and role of human in literature</w:t>
            </w:r>
          </w:p>
          <w:p w14:paraId="7F61AC4A"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2. Will gain information about Turkish and Eastern literatures.</w:t>
            </w:r>
          </w:p>
          <w:p w14:paraId="611B7DA8" w14:textId="77777777" w:rsidR="00862E1F" w:rsidRPr="00A42D98" w:rsidRDefault="00862E1F" w:rsidP="00A42D98">
            <w:pPr>
              <w:tabs>
                <w:tab w:val="left" w:pos="7800"/>
              </w:tabs>
              <w:rPr>
                <w:rFonts w:ascii="Times New Roman" w:hAnsi="Times New Roman" w:cs="Times New Roman"/>
                <w:sz w:val="20"/>
                <w:szCs w:val="20"/>
                <w:lang w:val="en-US"/>
              </w:rPr>
            </w:pPr>
            <w:proofErr w:type="gramStart"/>
            <w:r w:rsidRPr="00A42D98">
              <w:rPr>
                <w:rFonts w:ascii="Times New Roman" w:hAnsi="Times New Roman" w:cs="Times New Roman"/>
                <w:sz w:val="20"/>
                <w:szCs w:val="20"/>
                <w:lang w:val="en-US"/>
              </w:rPr>
              <w:t>3.Will</w:t>
            </w:r>
            <w:proofErr w:type="gramEnd"/>
            <w:r w:rsidRPr="00A42D98">
              <w:rPr>
                <w:rFonts w:ascii="Times New Roman" w:hAnsi="Times New Roman" w:cs="Times New Roman"/>
                <w:sz w:val="20"/>
                <w:szCs w:val="20"/>
                <w:lang w:val="en-US"/>
              </w:rPr>
              <w:t xml:space="preserve">  be able to compare the human Notion in different literatures.</w:t>
            </w:r>
          </w:p>
          <w:p w14:paraId="76B080A7" w14:textId="77777777" w:rsidR="00862E1F" w:rsidRPr="00A42D98" w:rsidRDefault="00862E1F" w:rsidP="00A42D98">
            <w:pPr>
              <w:tabs>
                <w:tab w:val="left" w:pos="7800"/>
              </w:tabs>
              <w:rPr>
                <w:rFonts w:ascii="Times New Roman" w:hAnsi="Times New Roman" w:cs="Times New Roman"/>
                <w:sz w:val="20"/>
                <w:szCs w:val="20"/>
                <w:lang w:val="en-US"/>
              </w:rPr>
            </w:pPr>
          </w:p>
        </w:tc>
      </w:tr>
      <w:tr w:rsidR="00862E1F" w:rsidRPr="00A42D98" w14:paraId="000E8311"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8F1ADA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A9E9032"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68D0460F"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7C6DFC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3844691"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7493E54A" w14:textId="77777777" w:rsidR="00862E1F" w:rsidRPr="00A42D98" w:rsidRDefault="00862E1F" w:rsidP="00A42D98">
            <w:pPr>
              <w:pStyle w:val="Balk4"/>
              <w:spacing w:before="0" w:after="0"/>
              <w:rPr>
                <w:color w:val="000000"/>
                <w:sz w:val="20"/>
                <w:szCs w:val="20"/>
                <w:lang w:val="en-US"/>
              </w:rPr>
            </w:pPr>
          </w:p>
        </w:tc>
      </w:tr>
      <w:tr w:rsidR="00862E1F" w:rsidRPr="00A42D98" w14:paraId="33A55E8E"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1CA9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B923919"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1140181E"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294BC5" w14:textId="77777777" w:rsidR="00862E1F" w:rsidRPr="00A42D98" w:rsidRDefault="00862E1F" w:rsidP="00A42D98">
            <w:pPr>
              <w:jc w:val="center"/>
              <w:rPr>
                <w:rFonts w:ascii="Times New Roman" w:hAnsi="Times New Roman" w:cs="Times New Roman"/>
                <w:b/>
                <w:sz w:val="20"/>
                <w:szCs w:val="20"/>
              </w:rPr>
            </w:pPr>
          </w:p>
        </w:tc>
        <w:tc>
          <w:tcPr>
            <w:tcW w:w="3033" w:type="pct"/>
            <w:gridSpan w:val="7"/>
            <w:tcBorders>
              <w:top w:val="single" w:sz="12" w:space="0" w:color="auto"/>
              <w:left w:val="single" w:sz="12" w:space="0" w:color="auto"/>
              <w:bottom w:val="single" w:sz="12" w:space="0" w:color="auto"/>
              <w:right w:val="single" w:sz="12" w:space="0" w:color="auto"/>
            </w:tcBorders>
          </w:tcPr>
          <w:p w14:paraId="4D4CAAC5" w14:textId="77777777" w:rsidR="00862E1F" w:rsidRPr="00A42D98" w:rsidRDefault="00862E1F" w:rsidP="00A42D98">
            <w:pPr>
              <w:jc w:val="both"/>
              <w:rPr>
                <w:rFonts w:ascii="Times New Roman" w:hAnsi="Times New Roman" w:cs="Times New Roman"/>
                <w:sz w:val="20"/>
                <w:szCs w:val="20"/>
                <w:lang w:val="en-US"/>
              </w:rPr>
            </w:pPr>
          </w:p>
        </w:tc>
      </w:tr>
    </w:tbl>
    <w:p w14:paraId="62E9F47D"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1648497E"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554517"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1335B86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6E381AD9"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96AD9E2"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6A2463C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0004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847EB8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Choosing autobiographical texts for the research</w:t>
            </w:r>
          </w:p>
        </w:tc>
      </w:tr>
      <w:tr w:rsidR="00862E1F" w:rsidRPr="00A42D98" w14:paraId="7730384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1598A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48ED93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Choosing the subject for the research</w:t>
            </w:r>
          </w:p>
        </w:tc>
      </w:tr>
      <w:tr w:rsidR="00862E1F" w:rsidRPr="00A42D98" w14:paraId="1D6947C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EBA3B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DF50FB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Writing the research and advising</w:t>
            </w:r>
          </w:p>
        </w:tc>
      </w:tr>
      <w:tr w:rsidR="00862E1F" w:rsidRPr="00A42D98" w14:paraId="4E467BC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F2BA9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CEDEA6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Midterm</w:t>
            </w:r>
          </w:p>
        </w:tc>
      </w:tr>
      <w:tr w:rsidR="00862E1F" w:rsidRPr="00A42D98" w14:paraId="2F2FB12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08A0E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31246B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5C21F1F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3ACD05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C2181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244EBA7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4C1D2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07DA4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77F5DBF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53BEF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D301B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478A153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0470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6407B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0C32928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5D798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0C555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5857E4A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2CB14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9A591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1809336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EC923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B2523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3E7CE18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065A2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BC57B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67D187D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E4520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2CB96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Writing the research and advising</w:t>
            </w:r>
          </w:p>
        </w:tc>
      </w:tr>
      <w:tr w:rsidR="00862E1F" w:rsidRPr="00A42D98" w14:paraId="44BCC6E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556B2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FD3A9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0F86F3C7"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926AFC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C316F4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742CBDF" w14:textId="77777777" w:rsidR="00862E1F" w:rsidRPr="00A42D98" w:rsidRDefault="00862E1F" w:rsidP="00862E1F">
      <w:pPr>
        <w:rPr>
          <w:rFonts w:ascii="Times New Roman" w:hAnsi="Times New Roman" w:cs="Times New Roman"/>
          <w:sz w:val="16"/>
          <w:szCs w:val="16"/>
        </w:rPr>
      </w:pPr>
    </w:p>
    <w:p w14:paraId="6893F4CA"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3A5FA97D"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F22CDD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54061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1D6A61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2AF108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11915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42E5048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F5FEC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323ABEA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2AFE6C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354B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4963E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4473CF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6EBB83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7C07C60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1454B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A63783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088E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69FE85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BFBB82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2D3E4B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5FA1D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51E7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305E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786D01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A0A54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0F04DB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DE2013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5509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60E6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470C99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EA91C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6E622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55C5973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46B3E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B6FA0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020E73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5F2DF7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1733C0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2CD3D9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5B2D3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E256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55C817D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53660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F7DEFB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D62ED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36229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DA24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35265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846F78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592FC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2E396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0095E7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79BC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3BF057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B1A698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F4E90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3FAE0D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A8FA9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4628CC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C6FE63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24133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A64284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3F6912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FCECE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E1A27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6049FB0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BDECC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D50926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570D00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8CC0C1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F7EC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793860A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12FD95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3B2A9D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82B5E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D1441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2E532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2FF5DD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E183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206F1D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1B9E2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4643B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A110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BFD570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9BEF45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DAF95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40CF3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E3424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72D25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D66C69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101BE6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6AF25B3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6EA354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ADB90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435C2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277E8E3"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ADD2F9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4D2DF9F2" w14:textId="77777777" w:rsidR="00862E1F" w:rsidRPr="00A42D98" w:rsidRDefault="00862E1F" w:rsidP="00862E1F">
      <w:pPr>
        <w:rPr>
          <w:rFonts w:ascii="Times New Roman" w:hAnsi="Times New Roman" w:cs="Times New Roman"/>
          <w:sz w:val="16"/>
          <w:szCs w:val="16"/>
        </w:rPr>
      </w:pPr>
    </w:p>
    <w:p w14:paraId="77DA9C91" w14:textId="6519FD1B"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sz w:val="20"/>
          <w:szCs w:val="20"/>
          <w:lang w:val="en-US"/>
        </w:rPr>
        <w:t>Assoc. Prof. Ferzane DEVLETABADİ</w:t>
      </w:r>
    </w:p>
    <w:p w14:paraId="18B56DD9"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343EB63" w14:textId="77777777" w:rsidR="00862E1F" w:rsidRPr="00A42D98" w:rsidRDefault="00862E1F" w:rsidP="00862E1F">
      <w:pPr>
        <w:tabs>
          <w:tab w:val="left" w:pos="7800"/>
        </w:tabs>
        <w:rPr>
          <w:rFonts w:ascii="Times New Roman" w:hAnsi="Times New Roman" w:cs="Times New Roman"/>
        </w:rPr>
      </w:pPr>
    </w:p>
    <w:p w14:paraId="5FA9E85D" w14:textId="77777777" w:rsidR="00862E1F" w:rsidRPr="00A42D98" w:rsidRDefault="00862E1F" w:rsidP="00862E1F">
      <w:pPr>
        <w:tabs>
          <w:tab w:val="left" w:pos="7800"/>
        </w:tabs>
        <w:rPr>
          <w:rFonts w:ascii="Times New Roman" w:hAnsi="Times New Roman" w:cs="Times New Roman"/>
        </w:rPr>
      </w:pPr>
    </w:p>
    <w:p w14:paraId="144428DB" w14:textId="77777777" w:rsidR="00862E1F" w:rsidRPr="00A42D98" w:rsidRDefault="00862E1F" w:rsidP="00862E1F">
      <w:pPr>
        <w:tabs>
          <w:tab w:val="left" w:pos="7800"/>
        </w:tabs>
        <w:rPr>
          <w:rFonts w:ascii="Times New Roman" w:hAnsi="Times New Roman" w:cs="Times New Roman"/>
        </w:rPr>
      </w:pPr>
    </w:p>
    <w:p w14:paraId="15E027B6" w14:textId="77777777" w:rsidR="00862E1F" w:rsidRPr="00A42D98" w:rsidRDefault="00862E1F" w:rsidP="00862E1F">
      <w:pPr>
        <w:tabs>
          <w:tab w:val="left" w:pos="7800"/>
        </w:tabs>
        <w:rPr>
          <w:rFonts w:ascii="Times New Roman" w:hAnsi="Times New Roman" w:cs="Times New Roman"/>
        </w:rPr>
      </w:pPr>
    </w:p>
    <w:p w14:paraId="536035E7" w14:textId="77777777" w:rsidR="00862E1F" w:rsidRPr="00A42D98" w:rsidRDefault="00862E1F" w:rsidP="00862E1F">
      <w:pPr>
        <w:tabs>
          <w:tab w:val="left" w:pos="7800"/>
        </w:tabs>
        <w:rPr>
          <w:rFonts w:ascii="Times New Roman" w:hAnsi="Times New Roman" w:cs="Times New Roman"/>
        </w:rPr>
      </w:pPr>
    </w:p>
    <w:p w14:paraId="2D00AF05" w14:textId="77777777" w:rsidR="00862E1F" w:rsidRPr="00A42D98" w:rsidRDefault="00862E1F" w:rsidP="00862E1F">
      <w:pPr>
        <w:tabs>
          <w:tab w:val="left" w:pos="7800"/>
        </w:tabs>
        <w:rPr>
          <w:rFonts w:ascii="Times New Roman" w:hAnsi="Times New Roman" w:cs="Times New Roman"/>
        </w:rPr>
      </w:pPr>
    </w:p>
    <w:p w14:paraId="0E470CF7" w14:textId="77777777" w:rsidR="00862E1F" w:rsidRPr="00A42D98" w:rsidRDefault="00862E1F" w:rsidP="00862E1F">
      <w:pPr>
        <w:tabs>
          <w:tab w:val="left" w:pos="7800"/>
        </w:tabs>
        <w:rPr>
          <w:rFonts w:ascii="Times New Roman" w:hAnsi="Times New Roman" w:cs="Times New Roman"/>
        </w:rPr>
      </w:pPr>
    </w:p>
    <w:p w14:paraId="56C91168" w14:textId="77777777" w:rsidR="00862E1F" w:rsidRPr="00A42D98" w:rsidRDefault="00862E1F" w:rsidP="00862E1F">
      <w:pPr>
        <w:tabs>
          <w:tab w:val="left" w:pos="7800"/>
        </w:tabs>
        <w:rPr>
          <w:rFonts w:ascii="Times New Roman" w:hAnsi="Times New Roman" w:cs="Times New Roman"/>
        </w:rPr>
      </w:pPr>
    </w:p>
    <w:p w14:paraId="7AADAD07" w14:textId="77777777" w:rsidR="00862E1F" w:rsidRPr="00A42D98" w:rsidRDefault="00862E1F" w:rsidP="00862E1F">
      <w:pPr>
        <w:tabs>
          <w:tab w:val="left" w:pos="7800"/>
        </w:tabs>
        <w:rPr>
          <w:rFonts w:ascii="Times New Roman" w:hAnsi="Times New Roman" w:cs="Times New Roman"/>
        </w:rPr>
      </w:pPr>
    </w:p>
    <w:p w14:paraId="73D3D51C" w14:textId="77777777" w:rsidR="00862E1F" w:rsidRPr="00A42D98" w:rsidRDefault="00862E1F" w:rsidP="00862E1F">
      <w:pPr>
        <w:tabs>
          <w:tab w:val="left" w:pos="7800"/>
        </w:tabs>
        <w:rPr>
          <w:rFonts w:ascii="Times New Roman" w:hAnsi="Times New Roman" w:cs="Times New Roman"/>
        </w:rPr>
      </w:pPr>
    </w:p>
    <w:p w14:paraId="20A37ED9" w14:textId="77777777" w:rsidR="00862E1F" w:rsidRPr="00A42D98" w:rsidRDefault="00862E1F" w:rsidP="00862E1F">
      <w:pPr>
        <w:tabs>
          <w:tab w:val="left" w:pos="7800"/>
        </w:tabs>
        <w:rPr>
          <w:rFonts w:ascii="Times New Roman" w:hAnsi="Times New Roman" w:cs="Times New Roman"/>
        </w:rPr>
      </w:pPr>
    </w:p>
    <w:p w14:paraId="3B45FF0F" w14:textId="77777777" w:rsidR="00862E1F" w:rsidRPr="00A42D98" w:rsidRDefault="00862E1F" w:rsidP="00862E1F">
      <w:pPr>
        <w:tabs>
          <w:tab w:val="left" w:pos="7800"/>
        </w:tabs>
        <w:rPr>
          <w:rFonts w:ascii="Times New Roman" w:hAnsi="Times New Roman" w:cs="Times New Roman"/>
        </w:rPr>
      </w:pPr>
    </w:p>
    <w:p w14:paraId="0756AD15" w14:textId="77777777" w:rsidR="00862E1F" w:rsidRPr="00A42D98" w:rsidRDefault="00862E1F" w:rsidP="00862E1F">
      <w:pPr>
        <w:tabs>
          <w:tab w:val="left" w:pos="7800"/>
        </w:tabs>
        <w:rPr>
          <w:rFonts w:ascii="Times New Roman" w:hAnsi="Times New Roman" w:cs="Times New Roman"/>
        </w:rPr>
      </w:pPr>
    </w:p>
    <w:p w14:paraId="233AAECF" w14:textId="77777777" w:rsidR="00862E1F" w:rsidRPr="00A42D98" w:rsidRDefault="00862E1F" w:rsidP="00862E1F">
      <w:pPr>
        <w:tabs>
          <w:tab w:val="left" w:pos="7800"/>
        </w:tabs>
        <w:rPr>
          <w:rFonts w:ascii="Times New Roman" w:hAnsi="Times New Roman" w:cs="Times New Roman"/>
        </w:rPr>
      </w:pPr>
    </w:p>
    <w:p w14:paraId="1D510D2C" w14:textId="77777777" w:rsidR="00862E1F" w:rsidRPr="00A42D98" w:rsidRDefault="00862E1F" w:rsidP="00862E1F">
      <w:pPr>
        <w:tabs>
          <w:tab w:val="left" w:pos="7800"/>
        </w:tabs>
        <w:rPr>
          <w:rFonts w:ascii="Times New Roman" w:hAnsi="Times New Roman" w:cs="Times New Roman"/>
        </w:rPr>
      </w:pPr>
    </w:p>
    <w:p w14:paraId="49731FE2" w14:textId="77777777" w:rsidR="00862E1F" w:rsidRPr="00A42D98" w:rsidRDefault="00862E1F" w:rsidP="00862E1F">
      <w:pPr>
        <w:tabs>
          <w:tab w:val="left" w:pos="7800"/>
        </w:tabs>
        <w:rPr>
          <w:rFonts w:ascii="Times New Roman" w:hAnsi="Times New Roman" w:cs="Times New Roman"/>
        </w:rPr>
      </w:pPr>
    </w:p>
    <w:p w14:paraId="609B0534" w14:textId="77777777" w:rsidR="00862E1F" w:rsidRPr="00A42D98" w:rsidRDefault="00862E1F" w:rsidP="00862E1F">
      <w:pPr>
        <w:tabs>
          <w:tab w:val="left" w:pos="7800"/>
        </w:tabs>
        <w:rPr>
          <w:rFonts w:ascii="Times New Roman" w:hAnsi="Times New Roman" w:cs="Times New Roman"/>
        </w:rPr>
      </w:pPr>
    </w:p>
    <w:p w14:paraId="36238F82" w14:textId="77777777" w:rsidR="00862E1F" w:rsidRPr="00A42D98" w:rsidRDefault="00862E1F" w:rsidP="00862E1F">
      <w:pPr>
        <w:tabs>
          <w:tab w:val="left" w:pos="7800"/>
        </w:tabs>
        <w:rPr>
          <w:rFonts w:ascii="Times New Roman" w:hAnsi="Times New Roman" w:cs="Times New Roman"/>
        </w:rPr>
      </w:pPr>
    </w:p>
    <w:p w14:paraId="0D452C1F" w14:textId="77777777" w:rsidR="00862E1F" w:rsidRPr="00A42D98" w:rsidRDefault="00862E1F" w:rsidP="00862E1F">
      <w:pPr>
        <w:tabs>
          <w:tab w:val="left" w:pos="7800"/>
        </w:tabs>
        <w:rPr>
          <w:rFonts w:ascii="Times New Roman" w:hAnsi="Times New Roman" w:cs="Times New Roman"/>
        </w:rPr>
      </w:pPr>
    </w:p>
    <w:p w14:paraId="31BA5616" w14:textId="77777777" w:rsidR="00862E1F" w:rsidRPr="00A42D98" w:rsidRDefault="00862E1F" w:rsidP="00862E1F">
      <w:pPr>
        <w:tabs>
          <w:tab w:val="left" w:pos="7800"/>
        </w:tabs>
        <w:rPr>
          <w:rFonts w:ascii="Times New Roman" w:hAnsi="Times New Roman" w:cs="Times New Roman"/>
        </w:rPr>
      </w:pPr>
    </w:p>
    <w:p w14:paraId="54856601" w14:textId="77777777" w:rsidR="00862E1F" w:rsidRPr="00A42D98" w:rsidRDefault="00862E1F" w:rsidP="00862E1F">
      <w:pPr>
        <w:tabs>
          <w:tab w:val="left" w:pos="7800"/>
        </w:tabs>
        <w:rPr>
          <w:rFonts w:ascii="Times New Roman" w:hAnsi="Times New Roman" w:cs="Times New Roman"/>
        </w:rPr>
      </w:pPr>
    </w:p>
    <w:p w14:paraId="1CA7104E" w14:textId="77777777" w:rsidR="00862E1F" w:rsidRPr="00A42D98" w:rsidRDefault="00862E1F" w:rsidP="00862E1F">
      <w:pPr>
        <w:tabs>
          <w:tab w:val="left" w:pos="7800"/>
        </w:tabs>
        <w:rPr>
          <w:rFonts w:ascii="Times New Roman" w:hAnsi="Times New Roman" w:cs="Times New Roman"/>
        </w:rPr>
      </w:pPr>
    </w:p>
    <w:p w14:paraId="50292EF1" w14:textId="77777777" w:rsidR="00862E1F" w:rsidRPr="00A42D98" w:rsidRDefault="00862E1F" w:rsidP="00862E1F">
      <w:pPr>
        <w:tabs>
          <w:tab w:val="left" w:pos="7800"/>
        </w:tabs>
        <w:rPr>
          <w:rFonts w:ascii="Times New Roman" w:hAnsi="Times New Roman" w:cs="Times New Roman"/>
        </w:rPr>
      </w:pPr>
    </w:p>
    <w:p w14:paraId="56FAACA4" w14:textId="77777777" w:rsidR="00862E1F" w:rsidRPr="00A42D98" w:rsidRDefault="00862E1F" w:rsidP="00862E1F">
      <w:pPr>
        <w:tabs>
          <w:tab w:val="left" w:pos="7800"/>
        </w:tabs>
        <w:rPr>
          <w:rFonts w:ascii="Times New Roman" w:hAnsi="Times New Roman" w:cs="Times New Roman"/>
        </w:rPr>
      </w:pPr>
    </w:p>
    <w:p w14:paraId="69BDE84A" w14:textId="77777777" w:rsidR="00862E1F" w:rsidRPr="00A42D98" w:rsidRDefault="00862E1F" w:rsidP="00862E1F">
      <w:pPr>
        <w:tabs>
          <w:tab w:val="left" w:pos="7800"/>
        </w:tabs>
        <w:rPr>
          <w:rFonts w:ascii="Times New Roman" w:hAnsi="Times New Roman" w:cs="Times New Roman"/>
        </w:rPr>
      </w:pPr>
    </w:p>
    <w:p w14:paraId="3585617C" w14:textId="77777777" w:rsidR="00862E1F" w:rsidRPr="00A42D98" w:rsidRDefault="00862E1F" w:rsidP="00862E1F">
      <w:pPr>
        <w:tabs>
          <w:tab w:val="left" w:pos="7800"/>
        </w:tabs>
        <w:rPr>
          <w:rFonts w:ascii="Times New Roman" w:hAnsi="Times New Roman" w:cs="Times New Roman"/>
        </w:rPr>
      </w:pPr>
    </w:p>
    <w:p w14:paraId="58F99C86" w14:textId="77777777" w:rsidR="00862E1F" w:rsidRPr="00A42D98" w:rsidRDefault="00862E1F" w:rsidP="00862E1F">
      <w:pPr>
        <w:tabs>
          <w:tab w:val="left" w:pos="7800"/>
        </w:tabs>
        <w:rPr>
          <w:rFonts w:ascii="Times New Roman" w:hAnsi="Times New Roman" w:cs="Times New Roman"/>
        </w:rPr>
      </w:pPr>
    </w:p>
    <w:p w14:paraId="7AF6AFA5"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4256" behindDoc="0" locked="0" layoutInCell="1" allowOverlap="0" wp14:anchorId="07FEEA3D" wp14:editId="596CD97C">
            <wp:simplePos x="0" y="0"/>
            <wp:positionH relativeFrom="column">
              <wp:posOffset>3810</wp:posOffset>
            </wp:positionH>
            <wp:positionV relativeFrom="paragraph">
              <wp:posOffset>0</wp:posOffset>
            </wp:positionV>
            <wp:extent cx="762000" cy="762000"/>
            <wp:effectExtent l="0" t="0" r="0" b="0"/>
            <wp:wrapSquare wrapText="bothSides"/>
            <wp:docPr id="51" name="Resim 5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64BD4D84" w14:textId="4B1D926F"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4D53B577" w14:textId="77777777" w:rsidR="00862E1F" w:rsidRPr="00A42D98" w:rsidRDefault="00862E1F" w:rsidP="00862E1F">
      <w:pPr>
        <w:outlineLvl w:val="0"/>
        <w:rPr>
          <w:rFonts w:ascii="Times New Roman" w:hAnsi="Times New Roman" w:cs="Times New Roman"/>
          <w:b/>
          <w:sz w:val="10"/>
          <w:szCs w:val="10"/>
        </w:rPr>
      </w:pPr>
    </w:p>
    <w:p w14:paraId="1F658161"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6368DACA" w14:textId="77777777" w:rsidTr="00A42D98">
        <w:tc>
          <w:tcPr>
            <w:tcW w:w="1167" w:type="dxa"/>
            <w:vAlign w:val="center"/>
          </w:tcPr>
          <w:p w14:paraId="14213657"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92E61C0"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489E61A2"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78CC3F48" w14:textId="77777777" w:rsidTr="00A42D98">
        <w:tc>
          <w:tcPr>
            <w:tcW w:w="1668" w:type="dxa"/>
            <w:vAlign w:val="center"/>
          </w:tcPr>
          <w:p w14:paraId="7F144D0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48DCFDAF"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831918016</w:t>
            </w:r>
            <w:proofErr w:type="gramEnd"/>
          </w:p>
        </w:tc>
        <w:tc>
          <w:tcPr>
            <w:tcW w:w="1560" w:type="dxa"/>
            <w:vAlign w:val="center"/>
          </w:tcPr>
          <w:p w14:paraId="60FCF61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37ACB0B"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HEROES IN LITERATURE II</w:t>
            </w:r>
          </w:p>
        </w:tc>
      </w:tr>
    </w:tbl>
    <w:p w14:paraId="4EA4A8A3"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7A7D8C11"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DE65C3E"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296D8700"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9E0C19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6E70DA8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1BD1F2C6"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3D736C93"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0191BB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E4A27C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6DE502BD"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5A6F9C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1C84CE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C3C554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21A0405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12F369BF"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05B583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B5512D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79C0DDE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70CF2C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46CAA7D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6794C99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520605A3"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COMPULSORY (X )  ELECTIVE (  )</w:t>
            </w:r>
          </w:p>
        </w:tc>
        <w:tc>
          <w:tcPr>
            <w:tcW w:w="669" w:type="pct"/>
            <w:tcBorders>
              <w:top w:val="single" w:sz="4" w:space="0" w:color="auto"/>
              <w:left w:val="single" w:sz="4" w:space="0" w:color="auto"/>
              <w:bottom w:val="single" w:sz="12" w:space="0" w:color="auto"/>
            </w:tcBorders>
          </w:tcPr>
          <w:p w14:paraId="4C131402" w14:textId="77777777" w:rsidR="00862E1F" w:rsidRPr="00A42D98" w:rsidRDefault="00862E1F" w:rsidP="00A42D98">
            <w:pPr>
              <w:jc w:val="center"/>
              <w:rPr>
                <w:rFonts w:ascii="Times New Roman" w:hAnsi="Times New Roman" w:cs="Times New Roman"/>
                <w:vertAlign w:val="superscript"/>
              </w:rPr>
            </w:pPr>
            <w:r w:rsidRPr="00A42D98">
              <w:rPr>
                <w:rFonts w:ascii="Times New Roman" w:hAnsi="Times New Roman" w:cs="Times New Roman"/>
                <w:vertAlign w:val="superscript"/>
              </w:rPr>
              <w:t>Turkish</w:t>
            </w:r>
          </w:p>
        </w:tc>
      </w:tr>
      <w:tr w:rsidR="00862E1F" w:rsidRPr="00A42D98" w14:paraId="06C8B8EE"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F2C6FC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4DA11C04"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D6B263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72A5650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4E213946"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6B9EFEC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6D6DDEB"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38BCABE2"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91ABC31"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51B27B6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47349221"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340A085"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C0C69B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E291790"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15ADEA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361C08A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6C83D42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86F3AA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6F6D42B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979F0C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6174A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68F17A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A8B5CA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6B754C2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DA6139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74B6ED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23E7EAC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327730C"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C108FA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DF7683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766873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635DEC0C"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25356280" w14:textId="77777777" w:rsidR="00862E1F" w:rsidRPr="00A42D98" w:rsidRDefault="00862E1F" w:rsidP="00A42D98">
            <w:pPr>
              <w:rPr>
                <w:rFonts w:ascii="Times New Roman" w:hAnsi="Times New Roman" w:cs="Times New Roman"/>
                <w:sz w:val="20"/>
                <w:szCs w:val="20"/>
                <w:lang w:val="en-US"/>
              </w:rPr>
            </w:pPr>
          </w:p>
        </w:tc>
      </w:tr>
      <w:tr w:rsidR="00862E1F" w:rsidRPr="00A42D98" w14:paraId="42A50FD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264F57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62A3F6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DCF5CD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7285DD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D44E2F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5DAC4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11A725B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545DC17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BD45EC8"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763244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6C4F6E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6D41B4F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CC863E4"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EACD48D" w14:textId="77777777" w:rsidR="00862E1F" w:rsidRPr="00A42D98" w:rsidRDefault="00862E1F" w:rsidP="00A42D98">
            <w:pPr>
              <w:rPr>
                <w:rFonts w:ascii="Times New Roman" w:hAnsi="Times New Roman" w:cs="Times New Roman"/>
                <w:sz w:val="20"/>
                <w:szCs w:val="20"/>
                <w:lang w:val="en-US"/>
              </w:rPr>
            </w:pPr>
          </w:p>
        </w:tc>
      </w:tr>
      <w:tr w:rsidR="00862E1F" w:rsidRPr="00A42D98" w14:paraId="22B9BB5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1747A3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C81341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3B86BA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5081928" w14:textId="77777777" w:rsidR="00862E1F" w:rsidRPr="00A42D98" w:rsidRDefault="00862E1F" w:rsidP="00A42D98">
            <w:pPr>
              <w:rPr>
                <w:rFonts w:ascii="Times New Roman" w:hAnsi="Times New Roman" w:cs="Times New Roman"/>
                <w:sz w:val="20"/>
                <w:szCs w:val="20"/>
                <w:lang w:val="en-US"/>
              </w:rPr>
            </w:pPr>
          </w:p>
        </w:tc>
      </w:tr>
      <w:tr w:rsidR="00862E1F" w:rsidRPr="00A42D98" w14:paraId="1889E474"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A53FD9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333C08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36CCF0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404E57C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26A293B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D0DFF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D09BE9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19E0943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57A3167D"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0BEDFD12"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6090F2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6496E57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 xml:space="preserve">Man is the </w:t>
            </w:r>
            <w:proofErr w:type="gramStart"/>
            <w:r w:rsidRPr="00A42D98">
              <w:rPr>
                <w:rFonts w:ascii="Times New Roman" w:hAnsi="Times New Roman" w:cs="Times New Roman"/>
                <w:sz w:val="20"/>
                <w:szCs w:val="20"/>
              </w:rPr>
              <w:t>most  important</w:t>
            </w:r>
            <w:proofErr w:type="gramEnd"/>
            <w:r w:rsidRPr="00A42D98">
              <w:rPr>
                <w:rFonts w:ascii="Times New Roman" w:hAnsi="Times New Roman" w:cs="Times New Roman"/>
                <w:sz w:val="20"/>
                <w:szCs w:val="20"/>
              </w:rPr>
              <w:t xml:space="preserve"> part of a society as an individual and is at the center of every activity in life. Therefore, what man does and what he thinks is always important and valuable. In this course how Man is reflected in literary works of art as “heroes” and the human relationships will be studied and compared.</w:t>
            </w:r>
          </w:p>
        </w:tc>
      </w:tr>
      <w:tr w:rsidR="00862E1F" w:rsidRPr="00A42D98" w14:paraId="6C13EA6C"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41252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DE6D8B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This course aims to study “heroes” in literary works of art</w:t>
            </w:r>
            <w:proofErr w:type="gramStart"/>
            <w:r w:rsidRPr="00A42D98">
              <w:rPr>
                <w:rFonts w:ascii="Times New Roman" w:hAnsi="Times New Roman" w:cs="Times New Roman"/>
                <w:sz w:val="20"/>
                <w:szCs w:val="20"/>
              </w:rPr>
              <w:t>..</w:t>
            </w:r>
            <w:proofErr w:type="gramEnd"/>
          </w:p>
        </w:tc>
      </w:tr>
      <w:tr w:rsidR="00862E1F" w:rsidRPr="00A42D98" w14:paraId="7CD859E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3150F3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9F4C29C"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6DDAC584" w14:textId="77777777" w:rsidR="00862E1F" w:rsidRPr="00A42D98" w:rsidRDefault="00862E1F" w:rsidP="00A42D98">
            <w:pPr>
              <w:rPr>
                <w:rFonts w:ascii="Times New Roman" w:hAnsi="Times New Roman" w:cs="Times New Roman"/>
                <w:sz w:val="20"/>
                <w:szCs w:val="20"/>
                <w:lang w:val="en-US"/>
              </w:rPr>
            </w:pPr>
          </w:p>
        </w:tc>
      </w:tr>
      <w:tr w:rsidR="00862E1F" w:rsidRPr="00A42D98" w14:paraId="6BB57671"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FDE3F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120182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At the end of this course, the students</w:t>
            </w:r>
          </w:p>
          <w:p w14:paraId="374AA52C" w14:textId="77777777" w:rsidR="00862E1F" w:rsidRPr="00A42D98" w:rsidRDefault="00862E1F" w:rsidP="00A42D98">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realize a preliminary survey of the topic which has been determined.</w:t>
            </w:r>
          </w:p>
          <w:p w14:paraId="45AF5423" w14:textId="77777777" w:rsidR="00862E1F" w:rsidRPr="00A42D98" w:rsidRDefault="00862E1F" w:rsidP="00A42D98">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 xml:space="preserve"> translates choosen papers into Turkish</w:t>
            </w:r>
          </w:p>
          <w:p w14:paraId="723BA3AB" w14:textId="77777777" w:rsidR="00862E1F" w:rsidRPr="00A42D98" w:rsidRDefault="00862E1F" w:rsidP="00A42D98">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identify steps and individual phases of the study and prepare a schedule.</w:t>
            </w:r>
          </w:p>
          <w:p w14:paraId="7502D8F8" w14:textId="77777777" w:rsidR="00862E1F" w:rsidRPr="00A42D98" w:rsidRDefault="00862E1F" w:rsidP="00A42D98">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will be able to prepare a report at the end of the semester</w:t>
            </w:r>
          </w:p>
          <w:p w14:paraId="094A9A0F" w14:textId="77777777" w:rsidR="00862E1F" w:rsidRPr="00A42D98" w:rsidRDefault="00862E1F" w:rsidP="00A42D98">
            <w:pPr>
              <w:numPr>
                <w:ilvl w:val="0"/>
                <w:numId w:val="1"/>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prepears a thesis containing the obtained results</w:t>
            </w:r>
          </w:p>
          <w:p w14:paraId="0E04DD96" w14:textId="77777777" w:rsidR="00862E1F" w:rsidRPr="00A42D98" w:rsidRDefault="00862E1F" w:rsidP="00A42D98">
            <w:pPr>
              <w:ind w:left="360"/>
              <w:rPr>
                <w:rFonts w:ascii="Times New Roman" w:hAnsi="Times New Roman" w:cs="Times New Roman"/>
                <w:sz w:val="20"/>
                <w:szCs w:val="20"/>
              </w:rPr>
            </w:pPr>
          </w:p>
        </w:tc>
      </w:tr>
      <w:tr w:rsidR="00862E1F" w:rsidRPr="00A42D98" w14:paraId="4CFEFCE5"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B8DBAA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773F286E"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09D4B300"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D38BD9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4CF7433" w14:textId="77777777" w:rsidR="00862E1F" w:rsidRPr="00A42D98" w:rsidRDefault="00862E1F" w:rsidP="00A42D98">
            <w:pPr>
              <w:tabs>
                <w:tab w:val="left" w:pos="5775"/>
              </w:tabs>
              <w:rPr>
                <w:rFonts w:ascii="Times New Roman" w:hAnsi="Times New Roman" w:cs="Times New Roman"/>
                <w:bCs/>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15A990B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Aytaç, G. (1990, 1991, 1995), Edebiyat Yazıları I+II+III. </w:t>
            </w:r>
            <w:proofErr w:type="gramStart"/>
            <w:r w:rsidRPr="00A42D98">
              <w:rPr>
                <w:rFonts w:ascii="Times New Roman" w:hAnsi="Times New Roman" w:cs="Times New Roman"/>
                <w:sz w:val="20"/>
                <w:szCs w:val="20"/>
              </w:rPr>
              <w:t>Ankara:Gündoğan</w:t>
            </w:r>
            <w:proofErr w:type="gramEnd"/>
            <w:r w:rsidRPr="00A42D98">
              <w:rPr>
                <w:rFonts w:ascii="Times New Roman" w:hAnsi="Times New Roman" w:cs="Times New Roman"/>
                <w:sz w:val="20"/>
                <w:szCs w:val="20"/>
              </w:rPr>
              <w:t xml:space="preserve">.           </w:t>
            </w:r>
          </w:p>
          <w:p w14:paraId="2520605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Naci, F. (1999), Yüz Yılın 100 Romanı. İstanbul: Adam.</w:t>
            </w:r>
          </w:p>
          <w:p w14:paraId="661CD07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Hepp, A. (1999), Cultural Studies und Medienanalyse. Opladen/Wiesbaden:  Westdeutscher.</w:t>
            </w:r>
          </w:p>
          <w:p w14:paraId="7A76E79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Kundera, M. (2002), Roman Sanatı. İstanbul: Can.</w:t>
            </w:r>
          </w:p>
          <w:p w14:paraId="3E9F245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Aytaç, G. (1997), Karşılaştırmalı Edebiyat Bilimi. </w:t>
            </w:r>
            <w:proofErr w:type="gramStart"/>
            <w:r w:rsidRPr="00A42D98">
              <w:rPr>
                <w:rFonts w:ascii="Times New Roman" w:hAnsi="Times New Roman" w:cs="Times New Roman"/>
                <w:sz w:val="20"/>
                <w:szCs w:val="20"/>
              </w:rPr>
              <w:t>Ankara:Gündoğan</w:t>
            </w:r>
            <w:proofErr w:type="gramEnd"/>
            <w:r w:rsidRPr="00A42D98">
              <w:rPr>
                <w:rFonts w:ascii="Times New Roman" w:hAnsi="Times New Roman" w:cs="Times New Roman"/>
                <w:sz w:val="20"/>
                <w:szCs w:val="20"/>
              </w:rPr>
              <w:t>.</w:t>
            </w:r>
          </w:p>
          <w:p w14:paraId="7A42A02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Gültekin, A. (2000), Kinder und Jugendliteratur in der Türkei und in Österreich.  Eskişehir: Eğitim Fakültesi.</w:t>
            </w:r>
          </w:p>
          <w:p w14:paraId="6907FED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Zymner, R. (1999), Allgemeine Literaturwissenschaft 1. Berlin: Erich Schmidt.</w:t>
            </w:r>
          </w:p>
          <w:p w14:paraId="72C8814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Çakır, H. (2002), Öykü Sanatı. Konya: Çizgi.</w:t>
            </w:r>
          </w:p>
          <w:p w14:paraId="1115693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Gündüz, S. (2003), Öykü Roman Yazma Sanatı. İstanbul: Toroslu.</w:t>
            </w:r>
          </w:p>
          <w:p w14:paraId="7D7197AD" w14:textId="77777777" w:rsidR="00862E1F" w:rsidRPr="00A42D98" w:rsidRDefault="00862E1F" w:rsidP="00A42D98">
            <w:pPr>
              <w:pStyle w:val="Balk4"/>
              <w:spacing w:before="0" w:after="0"/>
              <w:rPr>
                <w:color w:val="000000"/>
                <w:sz w:val="20"/>
                <w:szCs w:val="20"/>
                <w:lang w:val="en-US"/>
              </w:rPr>
            </w:pPr>
            <w:r w:rsidRPr="00A42D98">
              <w:rPr>
                <w:b w:val="0"/>
                <w:sz w:val="20"/>
                <w:szCs w:val="20"/>
              </w:rPr>
              <w:t>Yalçın, A. (2002), Siyasal ve Sosyal Değişmeler Açısından Cumhuriyet Dönemi Türk Romanı. Ankara: Akçağ.</w:t>
            </w:r>
          </w:p>
        </w:tc>
      </w:tr>
      <w:tr w:rsidR="00862E1F" w:rsidRPr="00A42D98" w14:paraId="001F16AA"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FE3B0E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D05BC8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Projector, projector screen, computer.</w:t>
            </w:r>
          </w:p>
        </w:tc>
      </w:tr>
    </w:tbl>
    <w:p w14:paraId="43B51607"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45EBCA50"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51AF31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26CD3BF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01BD3190"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2231443"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4AA0A67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82333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FF4BA6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Techniques that are using for comparative literature works.</w:t>
            </w:r>
          </w:p>
        </w:tc>
      </w:tr>
      <w:tr w:rsidR="00862E1F" w:rsidRPr="00A42D98" w14:paraId="6E6FB9C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1EE5E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C67352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Searching selected comparative literature articles.</w:t>
            </w:r>
          </w:p>
        </w:tc>
      </w:tr>
      <w:tr w:rsidR="00862E1F" w:rsidRPr="00A42D98" w14:paraId="3CB5947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376E4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C8F337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Working on the important points an template that are using for writing comparative literature articles.</w:t>
            </w:r>
          </w:p>
        </w:tc>
      </w:tr>
      <w:tr w:rsidR="00862E1F" w:rsidRPr="00A42D98" w14:paraId="7ED0949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0CD92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10F414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Choice of Subject</w:t>
            </w:r>
          </w:p>
        </w:tc>
      </w:tr>
      <w:tr w:rsidR="00862E1F" w:rsidRPr="00A42D98" w14:paraId="0715A29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E10A7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E5B7EA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Literature Search</w:t>
            </w:r>
          </w:p>
        </w:tc>
      </w:tr>
      <w:tr w:rsidR="00862E1F" w:rsidRPr="00A42D98" w14:paraId="4FBF3CB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0AFB8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605C3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Study Subject</w:t>
            </w:r>
          </w:p>
        </w:tc>
      </w:tr>
      <w:tr w:rsidR="00862E1F" w:rsidRPr="00A42D98" w14:paraId="05AD133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8A21C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3EF0E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Midterm Exam</w:t>
            </w:r>
          </w:p>
        </w:tc>
      </w:tr>
      <w:tr w:rsidR="00862E1F" w:rsidRPr="00A42D98" w14:paraId="2BFB552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C695B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69A56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Study Subject</w:t>
            </w:r>
          </w:p>
        </w:tc>
      </w:tr>
      <w:tr w:rsidR="00862E1F" w:rsidRPr="00A42D98" w14:paraId="10903B7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FEB95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1A432F"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Study Subject</w:t>
            </w:r>
          </w:p>
        </w:tc>
      </w:tr>
      <w:tr w:rsidR="00862E1F" w:rsidRPr="00A42D98" w14:paraId="1DE155F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46127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3EDE4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Study Subject</w:t>
            </w:r>
          </w:p>
        </w:tc>
      </w:tr>
      <w:tr w:rsidR="00862E1F" w:rsidRPr="00A42D98" w14:paraId="341EF97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AB528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89CA3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Writing thesis</w:t>
            </w:r>
          </w:p>
        </w:tc>
      </w:tr>
      <w:tr w:rsidR="00862E1F" w:rsidRPr="00A42D98" w14:paraId="2068015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553C8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FEAE0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Writing thesis</w:t>
            </w:r>
          </w:p>
        </w:tc>
      </w:tr>
      <w:tr w:rsidR="00862E1F" w:rsidRPr="00A42D98" w14:paraId="6220C52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09220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6C41A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Writing thesis</w:t>
            </w:r>
          </w:p>
        </w:tc>
      </w:tr>
      <w:tr w:rsidR="00862E1F" w:rsidRPr="00A42D98" w14:paraId="3B9445D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38E05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03E5D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Presentation</w:t>
            </w:r>
          </w:p>
        </w:tc>
      </w:tr>
      <w:tr w:rsidR="00862E1F" w:rsidRPr="00A42D98" w14:paraId="1CE04D6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48047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DF843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4BB5A81F"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40577C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0D1CD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12FF9304" w14:textId="77777777" w:rsidR="00862E1F" w:rsidRPr="00A42D98" w:rsidRDefault="00862E1F" w:rsidP="00862E1F">
      <w:pPr>
        <w:rPr>
          <w:rFonts w:ascii="Times New Roman" w:hAnsi="Times New Roman" w:cs="Times New Roman"/>
          <w:sz w:val="16"/>
          <w:szCs w:val="16"/>
        </w:rPr>
      </w:pPr>
    </w:p>
    <w:p w14:paraId="71B7CD8D"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75E362F6"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335596E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58AFF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072D4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052AE5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EF7722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7BE23C1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587E5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0F2A22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743528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C23D9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C1B2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D4A20E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129265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2AF959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50B9DF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9B82F8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A0502D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F22C99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DC5BD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63BC03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EE1E84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98EF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53220D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5F2239A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49DB9B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1EAA35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188C5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709CBD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DF00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14AD3E9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F0BE7F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6CE85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BED4E1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D8DB0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57C1A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58ABB02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548258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4BD404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FCDFF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C9A7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F2B3C0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2428C8D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D9215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7845F17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2E4E66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B6CD9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F925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BDE072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BAE38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75AED0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E882F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98D3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6E8CB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19248D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FC6358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200FA6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A93F4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222D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2D8D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4BFEB6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4005A3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C918C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16D1985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CEEFD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AD4E7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8418B2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1B71AB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889F80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FFD6BA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16CA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D6BB6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57FB1B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58402B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4687B5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74FE1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E78236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F315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735668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ED1A1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5B3E093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5F56AE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631443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779FA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99EDBE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ABD34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8D4995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F0B7C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C4F76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D53F9B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A82BDA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E664C1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582B44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24BB7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CD84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593CE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362F64E"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44B308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268FD84B" w14:textId="77777777" w:rsidR="00862E1F" w:rsidRPr="00A42D98" w:rsidRDefault="00862E1F" w:rsidP="00862E1F">
      <w:pPr>
        <w:rPr>
          <w:rFonts w:ascii="Times New Roman" w:hAnsi="Times New Roman" w:cs="Times New Roman"/>
          <w:sz w:val="16"/>
          <w:szCs w:val="16"/>
        </w:rPr>
      </w:pPr>
    </w:p>
    <w:p w14:paraId="7769736F" w14:textId="0FEF018A"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008507A0" w:rsidRPr="008507A0">
        <w:rPr>
          <w:rFonts w:ascii="Times New Roman" w:hAnsi="Times New Roman" w:cs="Times New Roman"/>
          <w:sz w:val="24"/>
          <w:szCs w:val="24"/>
          <w:lang w:val="en-US"/>
        </w:rPr>
        <w:t xml:space="preserve"> </w:t>
      </w:r>
      <w:proofErr w:type="gramStart"/>
      <w:r w:rsidR="008507A0" w:rsidRPr="00A42D98">
        <w:rPr>
          <w:rFonts w:ascii="Times New Roman" w:hAnsi="Times New Roman" w:cs="Times New Roman"/>
          <w:sz w:val="24"/>
          <w:szCs w:val="24"/>
          <w:lang w:val="en-US"/>
        </w:rPr>
        <w:t>Assist.Prof.</w:t>
      </w:r>
      <w:proofErr w:type="gramEnd"/>
      <w:r w:rsidR="008507A0"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Zeynep KÖSTELOĞLU</w:t>
      </w:r>
    </w:p>
    <w:p w14:paraId="237E6063"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p>
    <w:p w14:paraId="42448191" w14:textId="77777777" w:rsidR="00862E1F" w:rsidRPr="00A42D98" w:rsidRDefault="00862E1F" w:rsidP="00862E1F">
      <w:pPr>
        <w:tabs>
          <w:tab w:val="left" w:pos="7800"/>
        </w:tabs>
        <w:rPr>
          <w:rFonts w:ascii="Times New Roman" w:hAnsi="Times New Roman" w:cs="Times New Roman"/>
          <w:b/>
        </w:rPr>
      </w:pPr>
    </w:p>
    <w:p w14:paraId="592B7C14" w14:textId="77777777" w:rsidR="00862E1F" w:rsidRPr="00A42D98" w:rsidRDefault="00862E1F" w:rsidP="00862E1F">
      <w:pPr>
        <w:tabs>
          <w:tab w:val="left" w:pos="7800"/>
        </w:tabs>
        <w:rPr>
          <w:rFonts w:ascii="Times New Roman" w:hAnsi="Times New Roman" w:cs="Times New Roman"/>
          <w:b/>
        </w:rPr>
      </w:pPr>
    </w:p>
    <w:p w14:paraId="7443F463" w14:textId="77777777" w:rsidR="00862E1F" w:rsidRPr="00A42D98" w:rsidRDefault="00862E1F" w:rsidP="00862E1F">
      <w:pPr>
        <w:tabs>
          <w:tab w:val="left" w:pos="7800"/>
        </w:tabs>
        <w:rPr>
          <w:rFonts w:ascii="Times New Roman" w:hAnsi="Times New Roman" w:cs="Times New Roman"/>
          <w:b/>
        </w:rPr>
      </w:pPr>
    </w:p>
    <w:p w14:paraId="6E037418" w14:textId="77777777" w:rsidR="00862E1F" w:rsidRPr="00A42D98" w:rsidRDefault="00862E1F" w:rsidP="00862E1F">
      <w:pPr>
        <w:tabs>
          <w:tab w:val="left" w:pos="7800"/>
        </w:tabs>
        <w:rPr>
          <w:rFonts w:ascii="Times New Roman" w:hAnsi="Times New Roman" w:cs="Times New Roman"/>
          <w:b/>
        </w:rPr>
      </w:pPr>
    </w:p>
    <w:p w14:paraId="1589BFEC" w14:textId="77777777" w:rsidR="00862E1F" w:rsidRPr="00A42D98" w:rsidRDefault="00862E1F" w:rsidP="00862E1F">
      <w:pPr>
        <w:tabs>
          <w:tab w:val="left" w:pos="7800"/>
        </w:tabs>
        <w:rPr>
          <w:rFonts w:ascii="Times New Roman" w:hAnsi="Times New Roman" w:cs="Times New Roman"/>
          <w:b/>
        </w:rPr>
      </w:pPr>
    </w:p>
    <w:p w14:paraId="6094764E" w14:textId="77777777" w:rsidR="00862E1F" w:rsidRPr="00A42D98" w:rsidRDefault="00862E1F" w:rsidP="00862E1F">
      <w:pPr>
        <w:tabs>
          <w:tab w:val="left" w:pos="7800"/>
        </w:tabs>
        <w:rPr>
          <w:rFonts w:ascii="Times New Roman" w:hAnsi="Times New Roman" w:cs="Times New Roman"/>
          <w:b/>
        </w:rPr>
      </w:pPr>
    </w:p>
    <w:p w14:paraId="3A8B89AB" w14:textId="77777777" w:rsidR="00862E1F" w:rsidRPr="00A42D98" w:rsidRDefault="00862E1F" w:rsidP="00862E1F">
      <w:pPr>
        <w:tabs>
          <w:tab w:val="left" w:pos="7800"/>
        </w:tabs>
        <w:rPr>
          <w:rFonts w:ascii="Times New Roman" w:hAnsi="Times New Roman" w:cs="Times New Roman"/>
          <w:b/>
        </w:rPr>
      </w:pPr>
    </w:p>
    <w:p w14:paraId="162D3E37" w14:textId="77777777" w:rsidR="00862E1F" w:rsidRPr="00A42D98" w:rsidRDefault="00862E1F" w:rsidP="00862E1F">
      <w:pPr>
        <w:tabs>
          <w:tab w:val="left" w:pos="7800"/>
        </w:tabs>
        <w:rPr>
          <w:rFonts w:ascii="Times New Roman" w:hAnsi="Times New Roman" w:cs="Times New Roman"/>
          <w:b/>
        </w:rPr>
      </w:pPr>
    </w:p>
    <w:p w14:paraId="60B87655" w14:textId="77777777" w:rsidR="00862E1F" w:rsidRPr="00A42D98" w:rsidRDefault="00862E1F" w:rsidP="00862E1F">
      <w:pPr>
        <w:tabs>
          <w:tab w:val="left" w:pos="7800"/>
        </w:tabs>
        <w:rPr>
          <w:rFonts w:ascii="Times New Roman" w:hAnsi="Times New Roman" w:cs="Times New Roman"/>
          <w:b/>
        </w:rPr>
      </w:pPr>
    </w:p>
    <w:p w14:paraId="1FA0771E" w14:textId="77777777" w:rsidR="00862E1F" w:rsidRPr="00A42D98" w:rsidRDefault="00862E1F" w:rsidP="00862E1F">
      <w:pPr>
        <w:tabs>
          <w:tab w:val="left" w:pos="7800"/>
        </w:tabs>
        <w:rPr>
          <w:rFonts w:ascii="Times New Roman" w:hAnsi="Times New Roman" w:cs="Times New Roman"/>
          <w:b/>
        </w:rPr>
      </w:pPr>
    </w:p>
    <w:p w14:paraId="6A068460" w14:textId="77777777" w:rsidR="00862E1F" w:rsidRPr="00A42D98" w:rsidRDefault="00862E1F" w:rsidP="00862E1F">
      <w:pPr>
        <w:tabs>
          <w:tab w:val="left" w:pos="7800"/>
        </w:tabs>
        <w:rPr>
          <w:rFonts w:ascii="Times New Roman" w:hAnsi="Times New Roman" w:cs="Times New Roman"/>
          <w:b/>
        </w:rPr>
      </w:pPr>
    </w:p>
    <w:p w14:paraId="171145D9" w14:textId="77777777" w:rsidR="00862E1F" w:rsidRPr="00A42D98" w:rsidRDefault="00862E1F" w:rsidP="00862E1F">
      <w:pPr>
        <w:tabs>
          <w:tab w:val="left" w:pos="7800"/>
        </w:tabs>
        <w:rPr>
          <w:rFonts w:ascii="Times New Roman" w:hAnsi="Times New Roman" w:cs="Times New Roman"/>
          <w:b/>
        </w:rPr>
      </w:pPr>
    </w:p>
    <w:p w14:paraId="0CB149B0" w14:textId="77777777" w:rsidR="00862E1F" w:rsidRPr="00A42D98" w:rsidRDefault="00862E1F" w:rsidP="00862E1F">
      <w:pPr>
        <w:tabs>
          <w:tab w:val="left" w:pos="7800"/>
        </w:tabs>
        <w:rPr>
          <w:rFonts w:ascii="Times New Roman" w:hAnsi="Times New Roman" w:cs="Times New Roman"/>
          <w:b/>
        </w:rPr>
      </w:pPr>
    </w:p>
    <w:p w14:paraId="08648CBA" w14:textId="77777777" w:rsidR="00862E1F" w:rsidRPr="00A42D98" w:rsidRDefault="00862E1F" w:rsidP="00862E1F">
      <w:pPr>
        <w:tabs>
          <w:tab w:val="left" w:pos="7800"/>
        </w:tabs>
        <w:rPr>
          <w:rFonts w:ascii="Times New Roman" w:hAnsi="Times New Roman" w:cs="Times New Roman"/>
          <w:b/>
        </w:rPr>
      </w:pPr>
    </w:p>
    <w:p w14:paraId="1477805C" w14:textId="77777777" w:rsidR="00862E1F" w:rsidRPr="00A42D98" w:rsidRDefault="00862E1F" w:rsidP="00862E1F">
      <w:pPr>
        <w:tabs>
          <w:tab w:val="left" w:pos="7800"/>
        </w:tabs>
        <w:rPr>
          <w:rFonts w:ascii="Times New Roman" w:hAnsi="Times New Roman" w:cs="Times New Roman"/>
          <w:b/>
        </w:rPr>
      </w:pPr>
    </w:p>
    <w:p w14:paraId="4783F328" w14:textId="77777777" w:rsidR="00862E1F" w:rsidRPr="00A42D98" w:rsidRDefault="00862E1F" w:rsidP="00862E1F">
      <w:pPr>
        <w:tabs>
          <w:tab w:val="left" w:pos="7800"/>
        </w:tabs>
        <w:rPr>
          <w:rFonts w:ascii="Times New Roman" w:hAnsi="Times New Roman" w:cs="Times New Roman"/>
          <w:b/>
        </w:rPr>
      </w:pPr>
    </w:p>
    <w:p w14:paraId="2C14260A" w14:textId="77777777" w:rsidR="00862E1F" w:rsidRPr="00A42D98" w:rsidRDefault="00862E1F" w:rsidP="00862E1F">
      <w:pPr>
        <w:tabs>
          <w:tab w:val="left" w:pos="7800"/>
        </w:tabs>
        <w:rPr>
          <w:rFonts w:ascii="Times New Roman" w:hAnsi="Times New Roman" w:cs="Times New Roman"/>
          <w:b/>
        </w:rPr>
      </w:pPr>
    </w:p>
    <w:p w14:paraId="1C0425AD" w14:textId="77777777" w:rsidR="00862E1F" w:rsidRPr="00A42D98" w:rsidRDefault="00862E1F" w:rsidP="00862E1F">
      <w:pPr>
        <w:tabs>
          <w:tab w:val="left" w:pos="7800"/>
        </w:tabs>
        <w:rPr>
          <w:rFonts w:ascii="Times New Roman" w:hAnsi="Times New Roman" w:cs="Times New Roman"/>
          <w:b/>
        </w:rPr>
      </w:pPr>
    </w:p>
    <w:p w14:paraId="662621BB" w14:textId="77777777" w:rsidR="00862E1F" w:rsidRPr="00A42D98" w:rsidRDefault="00862E1F" w:rsidP="00862E1F">
      <w:pPr>
        <w:tabs>
          <w:tab w:val="left" w:pos="7800"/>
        </w:tabs>
        <w:rPr>
          <w:rFonts w:ascii="Times New Roman" w:hAnsi="Times New Roman" w:cs="Times New Roman"/>
          <w:b/>
        </w:rPr>
      </w:pPr>
    </w:p>
    <w:p w14:paraId="5FE8F280" w14:textId="77777777" w:rsidR="00862E1F" w:rsidRPr="00A42D98" w:rsidRDefault="00862E1F" w:rsidP="00862E1F">
      <w:pPr>
        <w:tabs>
          <w:tab w:val="left" w:pos="7800"/>
        </w:tabs>
        <w:rPr>
          <w:rFonts w:ascii="Times New Roman" w:hAnsi="Times New Roman" w:cs="Times New Roman"/>
          <w:b/>
        </w:rPr>
      </w:pPr>
    </w:p>
    <w:p w14:paraId="06AC041A" w14:textId="77777777" w:rsidR="00862E1F" w:rsidRPr="00A42D98" w:rsidRDefault="00862E1F" w:rsidP="00862E1F">
      <w:pPr>
        <w:tabs>
          <w:tab w:val="left" w:pos="7800"/>
        </w:tabs>
        <w:rPr>
          <w:rFonts w:ascii="Times New Roman" w:hAnsi="Times New Roman" w:cs="Times New Roman"/>
          <w:b/>
        </w:rPr>
      </w:pPr>
    </w:p>
    <w:p w14:paraId="102606A1" w14:textId="77777777" w:rsidR="00862E1F" w:rsidRPr="00A42D98" w:rsidRDefault="00862E1F" w:rsidP="00862E1F">
      <w:pPr>
        <w:tabs>
          <w:tab w:val="left" w:pos="7800"/>
        </w:tabs>
        <w:rPr>
          <w:rFonts w:ascii="Times New Roman" w:hAnsi="Times New Roman" w:cs="Times New Roman"/>
          <w:b/>
        </w:rPr>
      </w:pPr>
    </w:p>
    <w:p w14:paraId="1DD91646" w14:textId="77777777" w:rsidR="00862E1F" w:rsidRPr="00A42D98" w:rsidRDefault="00862E1F" w:rsidP="00862E1F">
      <w:pPr>
        <w:tabs>
          <w:tab w:val="left" w:pos="7800"/>
        </w:tabs>
        <w:rPr>
          <w:rFonts w:ascii="Times New Roman" w:hAnsi="Times New Roman" w:cs="Times New Roman"/>
          <w:b/>
        </w:rPr>
      </w:pPr>
    </w:p>
    <w:p w14:paraId="2C382F5B" w14:textId="77777777" w:rsidR="00862E1F" w:rsidRPr="00A42D98" w:rsidRDefault="00862E1F" w:rsidP="00862E1F">
      <w:pPr>
        <w:tabs>
          <w:tab w:val="left" w:pos="7800"/>
        </w:tabs>
        <w:rPr>
          <w:rFonts w:ascii="Times New Roman" w:hAnsi="Times New Roman" w:cs="Times New Roman"/>
          <w:b/>
        </w:rPr>
      </w:pPr>
    </w:p>
    <w:p w14:paraId="027D8B2E" w14:textId="77777777" w:rsidR="00862E1F" w:rsidRPr="00A42D98" w:rsidRDefault="00862E1F" w:rsidP="00862E1F">
      <w:pPr>
        <w:tabs>
          <w:tab w:val="left" w:pos="7800"/>
        </w:tabs>
        <w:rPr>
          <w:rFonts w:ascii="Times New Roman" w:hAnsi="Times New Roman" w:cs="Times New Roman"/>
          <w:b/>
        </w:rPr>
      </w:pPr>
    </w:p>
    <w:p w14:paraId="25512460" w14:textId="77777777" w:rsidR="00862E1F" w:rsidRPr="00A42D98" w:rsidRDefault="00862E1F" w:rsidP="00862E1F">
      <w:pPr>
        <w:tabs>
          <w:tab w:val="left" w:pos="7800"/>
        </w:tabs>
        <w:rPr>
          <w:rFonts w:ascii="Times New Roman" w:hAnsi="Times New Roman" w:cs="Times New Roman"/>
          <w:b/>
        </w:rPr>
      </w:pPr>
    </w:p>
    <w:p w14:paraId="34ED475A" w14:textId="77777777" w:rsidR="00862E1F" w:rsidRPr="00A42D98" w:rsidRDefault="00862E1F" w:rsidP="00862E1F">
      <w:pPr>
        <w:tabs>
          <w:tab w:val="left" w:pos="7800"/>
        </w:tabs>
        <w:rPr>
          <w:rFonts w:ascii="Times New Roman" w:hAnsi="Times New Roman" w:cs="Times New Roman"/>
          <w:b/>
        </w:rPr>
      </w:pPr>
    </w:p>
    <w:p w14:paraId="0DD71553" w14:textId="77777777" w:rsidR="00862E1F" w:rsidRPr="00A42D98" w:rsidRDefault="00862E1F" w:rsidP="00862E1F">
      <w:pPr>
        <w:tabs>
          <w:tab w:val="left" w:pos="7800"/>
        </w:tabs>
        <w:rPr>
          <w:rFonts w:ascii="Times New Roman" w:hAnsi="Times New Roman" w:cs="Times New Roman"/>
          <w:b/>
        </w:rPr>
      </w:pPr>
    </w:p>
    <w:p w14:paraId="0F59CB86" w14:textId="77777777" w:rsidR="00862E1F" w:rsidRPr="00A42D98" w:rsidRDefault="00862E1F" w:rsidP="00862E1F">
      <w:pPr>
        <w:tabs>
          <w:tab w:val="left" w:pos="7800"/>
        </w:tabs>
        <w:rPr>
          <w:rFonts w:ascii="Times New Roman" w:hAnsi="Times New Roman" w:cs="Times New Roman"/>
          <w:b/>
        </w:rPr>
      </w:pPr>
    </w:p>
    <w:p w14:paraId="02E19A44"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5280" behindDoc="0" locked="0" layoutInCell="1" allowOverlap="0" wp14:anchorId="3FE05425" wp14:editId="1C08F113">
            <wp:simplePos x="0" y="0"/>
            <wp:positionH relativeFrom="column">
              <wp:posOffset>3810</wp:posOffset>
            </wp:positionH>
            <wp:positionV relativeFrom="paragraph">
              <wp:posOffset>0</wp:posOffset>
            </wp:positionV>
            <wp:extent cx="762000" cy="762000"/>
            <wp:effectExtent l="0" t="0" r="0" b="0"/>
            <wp:wrapSquare wrapText="bothSides"/>
            <wp:docPr id="52" name="Resim 5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23E7DA3A" w14:textId="1529A8CA"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10ABAD68" w14:textId="77777777" w:rsidR="00862E1F" w:rsidRPr="00A42D98" w:rsidRDefault="00862E1F" w:rsidP="00862E1F">
      <w:pPr>
        <w:outlineLvl w:val="0"/>
        <w:rPr>
          <w:rFonts w:ascii="Times New Roman" w:hAnsi="Times New Roman" w:cs="Times New Roman"/>
          <w:b/>
          <w:sz w:val="10"/>
          <w:szCs w:val="10"/>
        </w:rPr>
      </w:pPr>
    </w:p>
    <w:p w14:paraId="25281A17"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57A150C9" w14:textId="77777777" w:rsidTr="00A42D98">
        <w:tc>
          <w:tcPr>
            <w:tcW w:w="1167" w:type="dxa"/>
            <w:vAlign w:val="center"/>
          </w:tcPr>
          <w:p w14:paraId="0E7DBDC0"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8E5169E"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62A5215C"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3ECE2F15" w14:textId="77777777" w:rsidTr="00A42D98">
        <w:tc>
          <w:tcPr>
            <w:tcW w:w="1668" w:type="dxa"/>
            <w:vAlign w:val="center"/>
          </w:tcPr>
          <w:p w14:paraId="73FDA74D"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5082FDA"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831918017</w:t>
            </w:r>
            <w:proofErr w:type="gramEnd"/>
          </w:p>
        </w:tc>
        <w:tc>
          <w:tcPr>
            <w:tcW w:w="1560" w:type="dxa"/>
            <w:vAlign w:val="center"/>
          </w:tcPr>
          <w:p w14:paraId="0620BA35"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309427F8"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FRENCH LITERATURE AND MUSIC II</w:t>
            </w:r>
          </w:p>
        </w:tc>
      </w:tr>
    </w:tbl>
    <w:p w14:paraId="06F1183E"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06C4DE6"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6A3BAD4E"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0E747EAD"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262C778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2F372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2E665DC5"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75F521DB"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820BC5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AE5C06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B12F9B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203F56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6CEAEC53"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B791FE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0CA5D3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77B0CFB8"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28282C2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832A8F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3A89BD1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126EFC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DC9340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ADECE9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5</w:t>
            </w:r>
          </w:p>
        </w:tc>
        <w:tc>
          <w:tcPr>
            <w:tcW w:w="1290" w:type="pct"/>
            <w:gridSpan w:val="2"/>
            <w:tcBorders>
              <w:top w:val="single" w:sz="4" w:space="0" w:color="auto"/>
              <w:left w:val="single" w:sz="4" w:space="0" w:color="auto"/>
              <w:bottom w:val="single" w:sz="12" w:space="0" w:color="auto"/>
            </w:tcBorders>
            <w:vAlign w:val="center"/>
          </w:tcPr>
          <w:p w14:paraId="20A90220"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(X)  ELECTIVE ()</w:t>
            </w:r>
          </w:p>
        </w:tc>
        <w:tc>
          <w:tcPr>
            <w:tcW w:w="669" w:type="pct"/>
            <w:tcBorders>
              <w:top w:val="single" w:sz="4" w:space="0" w:color="auto"/>
              <w:left w:val="single" w:sz="4" w:space="0" w:color="auto"/>
              <w:bottom w:val="single" w:sz="12" w:space="0" w:color="auto"/>
            </w:tcBorders>
          </w:tcPr>
          <w:p w14:paraId="0EC35C18"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lang w:val="en-US"/>
              </w:rPr>
              <w:t>Turkish</w:t>
            </w:r>
          </w:p>
        </w:tc>
      </w:tr>
      <w:tr w:rsidR="00862E1F" w:rsidRPr="00A42D98" w14:paraId="713DF7CC"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51DBF3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555FDBA8"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158443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23EF78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4AB03B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4FBB094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1B7967BC"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97AA754"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51721F8D"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2313C7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X</w:t>
            </w:r>
          </w:p>
        </w:tc>
        <w:tc>
          <w:tcPr>
            <w:tcW w:w="669" w:type="pct"/>
            <w:tcBorders>
              <w:top w:val="single" w:sz="6" w:space="0" w:color="auto"/>
              <w:left w:val="single" w:sz="4" w:space="0" w:color="auto"/>
              <w:bottom w:val="single" w:sz="12" w:space="0" w:color="auto"/>
            </w:tcBorders>
          </w:tcPr>
          <w:p w14:paraId="55EA6033"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194EBF04"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8D5DA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2AB5C80"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D02ACC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AAB549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9D8055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F5172B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87B277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308A25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D48EFF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229F8E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F3F3FB0"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5B256D0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7A6DD7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78B368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2B8F05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BE995D2"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78A69B2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5D5B52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292CDA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44E7E2D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EF56EC1" w14:textId="77777777" w:rsidR="00862E1F" w:rsidRPr="00A42D98" w:rsidRDefault="00862E1F" w:rsidP="00A42D98">
            <w:pPr>
              <w:rPr>
                <w:rFonts w:ascii="Times New Roman" w:hAnsi="Times New Roman" w:cs="Times New Roman"/>
                <w:sz w:val="20"/>
                <w:szCs w:val="20"/>
                <w:lang w:val="en-US"/>
              </w:rPr>
            </w:pPr>
          </w:p>
        </w:tc>
      </w:tr>
      <w:tr w:rsidR="00862E1F" w:rsidRPr="00A42D98" w14:paraId="56A66C9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A9A49F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C14175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29D04E8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762716E"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69E358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9A1B33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5B64A88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FA15C2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C59A86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8F23D9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E78927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299082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3DA76F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F11CD00" w14:textId="77777777" w:rsidR="00862E1F" w:rsidRPr="00A42D98" w:rsidRDefault="00862E1F" w:rsidP="00A42D98">
            <w:pPr>
              <w:rPr>
                <w:rFonts w:ascii="Times New Roman" w:hAnsi="Times New Roman" w:cs="Times New Roman"/>
                <w:sz w:val="20"/>
                <w:szCs w:val="20"/>
                <w:lang w:val="en-US"/>
              </w:rPr>
            </w:pPr>
          </w:p>
        </w:tc>
      </w:tr>
      <w:tr w:rsidR="00862E1F" w:rsidRPr="00A42D98" w14:paraId="2E38509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030788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6E8BD9B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062CD838"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016F846F" w14:textId="77777777" w:rsidR="00862E1F" w:rsidRPr="00A42D98" w:rsidRDefault="00862E1F" w:rsidP="00A42D98">
            <w:pPr>
              <w:rPr>
                <w:rFonts w:ascii="Times New Roman" w:hAnsi="Times New Roman" w:cs="Times New Roman"/>
                <w:sz w:val="20"/>
                <w:szCs w:val="20"/>
                <w:lang w:val="en-US"/>
              </w:rPr>
            </w:pPr>
          </w:p>
        </w:tc>
      </w:tr>
      <w:tr w:rsidR="00862E1F" w:rsidRPr="00A42D98" w14:paraId="737F3E32"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79A36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27D876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54BF932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47DA71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29A7F86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381EA2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A00492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w:t>
            </w:r>
          </w:p>
          <w:p w14:paraId="58037AE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Karşılaştırmalı Edebiyat Semineri II</w:t>
            </w:r>
          </w:p>
          <w:p w14:paraId="188E643B"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Bilimsel Araştırma Yöntemleri</w:t>
            </w:r>
          </w:p>
        </w:tc>
      </w:tr>
      <w:tr w:rsidR="00862E1F" w:rsidRPr="00A42D98" w14:paraId="244F1362"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BF0B65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C9039A4"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In France, the relationship between ‘literature and music’ is deeply presented, more than any other country, especially French poetry of the 20th century and the music from the same century. Popular poets are at the same time popular and adored singers in France, also in the world, as well.</w:t>
            </w:r>
            <w:r w:rsidRPr="00A42D98">
              <w:rPr>
                <w:rFonts w:ascii="Times New Roman" w:hAnsi="Times New Roman" w:cs="Times New Roman"/>
                <w:i/>
                <w:sz w:val="20"/>
                <w:szCs w:val="20"/>
              </w:rPr>
              <w:t xml:space="preserve"> Les “chansons</w:t>
            </w:r>
            <w:r w:rsidRPr="00A42D98">
              <w:rPr>
                <w:rFonts w:ascii="Times New Roman" w:hAnsi="Times New Roman" w:cs="Times New Roman"/>
                <w:sz w:val="20"/>
                <w:szCs w:val="20"/>
              </w:rPr>
              <w:t xml:space="preserve">” and literature – texts, lyrics, singers. During the “ French Literature and Music” course, students will be </w:t>
            </w:r>
            <w:proofErr w:type="gramStart"/>
            <w:r w:rsidRPr="00A42D98">
              <w:rPr>
                <w:rFonts w:ascii="Times New Roman" w:hAnsi="Times New Roman" w:cs="Times New Roman"/>
                <w:sz w:val="20"/>
                <w:szCs w:val="20"/>
              </w:rPr>
              <w:t>enhanced  about</w:t>
            </w:r>
            <w:proofErr w:type="gramEnd"/>
            <w:r w:rsidRPr="00A42D98">
              <w:rPr>
                <w:rFonts w:ascii="Times New Roman" w:hAnsi="Times New Roman" w:cs="Times New Roman"/>
                <w:sz w:val="20"/>
                <w:szCs w:val="20"/>
              </w:rPr>
              <w:t xml:space="preserve"> the famous world operas and ballets and their </w:t>
            </w:r>
            <w:r w:rsidRPr="00A42D98">
              <w:rPr>
                <w:rFonts w:ascii="Times New Roman" w:hAnsi="Times New Roman" w:cs="Times New Roman"/>
                <w:i/>
                <w:sz w:val="20"/>
                <w:szCs w:val="20"/>
              </w:rPr>
              <w:t xml:space="preserve">librettos </w:t>
            </w:r>
            <w:r w:rsidRPr="00A42D98">
              <w:rPr>
                <w:rFonts w:ascii="Times New Roman" w:hAnsi="Times New Roman" w:cs="Times New Roman"/>
                <w:sz w:val="20"/>
                <w:szCs w:val="20"/>
              </w:rPr>
              <w:t xml:space="preserve">based on famous </w:t>
            </w:r>
            <w:r w:rsidRPr="00A42D98">
              <w:rPr>
                <w:rFonts w:ascii="Times New Roman" w:hAnsi="Times New Roman" w:cs="Times New Roman"/>
                <w:sz w:val="20"/>
                <w:szCs w:val="20"/>
              </w:rPr>
              <w:lastRenderedPageBreak/>
              <w:t>French plays, on  the music in the French literary works, book exctracts, and on influence of the music on  literature starting from  the Middle Ages to the present.</w:t>
            </w:r>
          </w:p>
          <w:p w14:paraId="54002317" w14:textId="77777777" w:rsidR="00862E1F" w:rsidRPr="00A42D98" w:rsidRDefault="00862E1F" w:rsidP="00A42D98">
            <w:pPr>
              <w:rPr>
                <w:rFonts w:ascii="Times New Roman" w:hAnsi="Times New Roman" w:cs="Times New Roman"/>
                <w:sz w:val="20"/>
                <w:szCs w:val="20"/>
                <w:lang w:val="en-US"/>
              </w:rPr>
            </w:pPr>
          </w:p>
        </w:tc>
      </w:tr>
      <w:tr w:rsidR="00862E1F" w:rsidRPr="00A42D98" w14:paraId="08D10761"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8A74AE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14F1518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The course “French Literature and Music”  aims to provide </w:t>
            </w:r>
            <w:r w:rsidRPr="00A42D98">
              <w:rPr>
                <w:rStyle w:val="Vurgu"/>
                <w:rFonts w:ascii="Times New Roman" w:hAnsi="Times New Roman" w:cs="Times New Roman"/>
                <w:b w:val="0"/>
                <w:sz w:val="20"/>
                <w:szCs w:val="20"/>
              </w:rPr>
              <w:t>students</w:t>
            </w:r>
            <w:r w:rsidRPr="00A42D98">
              <w:rPr>
                <w:rFonts w:ascii="Times New Roman" w:hAnsi="Times New Roman" w:cs="Times New Roman"/>
                <w:sz w:val="20"/>
                <w:szCs w:val="20"/>
              </w:rPr>
              <w:t xml:space="preserve"> with learning </w:t>
            </w:r>
            <w:proofErr w:type="gramStart"/>
            <w:r w:rsidRPr="00A42D98">
              <w:rPr>
                <w:rFonts w:ascii="Times New Roman" w:hAnsi="Times New Roman" w:cs="Times New Roman"/>
                <w:sz w:val="20"/>
                <w:szCs w:val="20"/>
              </w:rPr>
              <w:t>how  French</w:t>
            </w:r>
            <w:proofErr w:type="gramEnd"/>
            <w:r w:rsidRPr="00A42D98">
              <w:rPr>
                <w:rFonts w:ascii="Times New Roman" w:hAnsi="Times New Roman" w:cs="Times New Roman"/>
                <w:sz w:val="20"/>
                <w:szCs w:val="20"/>
              </w:rPr>
              <w:t xml:space="preserve"> literature is involved in the music, especialy the French music, to find the connection between them  and their influence upon each other.</w:t>
            </w:r>
          </w:p>
        </w:tc>
      </w:tr>
      <w:tr w:rsidR="00862E1F" w:rsidRPr="00A42D98" w14:paraId="26A1C5F9"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614C03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51F1615" w14:textId="77777777" w:rsidR="00862E1F" w:rsidRPr="00A42D98" w:rsidRDefault="00862E1F" w:rsidP="00A42D98">
            <w:pPr>
              <w:tabs>
                <w:tab w:val="left" w:pos="5775"/>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objective of the course is to gain students the ability to make research on the field. </w:t>
            </w:r>
          </w:p>
          <w:p w14:paraId="449F197E" w14:textId="77777777" w:rsidR="00862E1F" w:rsidRPr="00A42D98" w:rsidRDefault="00862E1F" w:rsidP="00A42D98">
            <w:pPr>
              <w:rPr>
                <w:rFonts w:ascii="Times New Roman" w:hAnsi="Times New Roman" w:cs="Times New Roman"/>
                <w:sz w:val="20"/>
                <w:szCs w:val="20"/>
                <w:lang w:val="en-US"/>
              </w:rPr>
            </w:pPr>
          </w:p>
        </w:tc>
      </w:tr>
      <w:tr w:rsidR="00862E1F" w:rsidRPr="00A42D98" w14:paraId="7B6379DF"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734BB1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CF984AC"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t xml:space="preserve">Learning </w:t>
            </w:r>
            <w:proofErr w:type="gramStart"/>
            <w:r w:rsidRPr="00A42D98">
              <w:rPr>
                <w:rFonts w:ascii="Times New Roman" w:hAnsi="Times New Roman" w:cs="Times New Roman"/>
                <w:sz w:val="20"/>
                <w:szCs w:val="20"/>
              </w:rPr>
              <w:t>how  French</w:t>
            </w:r>
            <w:proofErr w:type="gramEnd"/>
            <w:r w:rsidRPr="00A42D98">
              <w:rPr>
                <w:rFonts w:ascii="Times New Roman" w:hAnsi="Times New Roman" w:cs="Times New Roman"/>
                <w:sz w:val="20"/>
                <w:szCs w:val="20"/>
              </w:rPr>
              <w:t xml:space="preserve"> literature is involved in the music</w:t>
            </w:r>
          </w:p>
        </w:tc>
      </w:tr>
      <w:tr w:rsidR="00862E1F" w:rsidRPr="00A42D98" w14:paraId="23314184"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247537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755A45B6" w14:textId="77777777" w:rsidR="00862E1F" w:rsidRPr="00A42D98" w:rsidRDefault="00862E1F" w:rsidP="00A42D98">
            <w:pPr>
              <w:pStyle w:val="Balk4"/>
              <w:spacing w:before="0" w:after="0"/>
              <w:rPr>
                <w:b w:val="0"/>
                <w:color w:val="000000"/>
                <w:sz w:val="20"/>
                <w:szCs w:val="20"/>
                <w:lang w:val="en-US"/>
              </w:rPr>
            </w:pPr>
            <w:r w:rsidRPr="00A42D98">
              <w:rPr>
                <w:b w:val="0"/>
                <w:sz w:val="20"/>
                <w:szCs w:val="20"/>
                <w:lang w:val="en-US"/>
              </w:rPr>
              <w:t xml:space="preserve"> Selected </w:t>
            </w:r>
            <w:r w:rsidRPr="00A42D98">
              <w:rPr>
                <w:b w:val="0"/>
                <w:bCs w:val="0"/>
                <w:sz w:val="20"/>
                <w:szCs w:val="20"/>
                <w:lang w:val="en-US"/>
              </w:rPr>
              <w:t>literary texts</w:t>
            </w:r>
          </w:p>
        </w:tc>
      </w:tr>
      <w:tr w:rsidR="00862E1F" w:rsidRPr="00A42D98" w14:paraId="7029C64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3AB3C1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B2D4813" w14:textId="77777777" w:rsidR="00862E1F" w:rsidRPr="00A42D98" w:rsidRDefault="00862E1F" w:rsidP="00A42D98">
            <w:pPr>
              <w:tabs>
                <w:tab w:val="left" w:pos="5775"/>
              </w:tabs>
              <w:jc w:val="both"/>
              <w:rPr>
                <w:rFonts w:ascii="Times New Roman" w:hAnsi="Times New Roman" w:cs="Times New Roman"/>
                <w:b/>
                <w:sz w:val="20"/>
                <w:szCs w:val="20"/>
                <w:lang w:val="en-US"/>
              </w:rPr>
            </w:pPr>
            <w:r w:rsidRPr="00A42D98">
              <w:rPr>
                <w:rFonts w:ascii="Times New Roman" w:hAnsi="Times New Roman" w:cs="Times New Roman"/>
                <w:bCs/>
                <w:sz w:val="20"/>
                <w:szCs w:val="20"/>
                <w:lang w:val="en-US"/>
              </w:rPr>
              <w:t xml:space="preserve">Reference books, articles and other scientific papers on the field. </w:t>
            </w:r>
          </w:p>
          <w:p w14:paraId="2332D533" w14:textId="77777777" w:rsidR="00862E1F" w:rsidRPr="00A42D98" w:rsidRDefault="00862E1F" w:rsidP="00A42D98">
            <w:pPr>
              <w:pStyle w:val="Balk4"/>
              <w:spacing w:before="0" w:after="0"/>
              <w:rPr>
                <w:color w:val="000000"/>
                <w:sz w:val="20"/>
                <w:szCs w:val="20"/>
                <w:lang w:val="en-US"/>
              </w:rPr>
            </w:pPr>
          </w:p>
        </w:tc>
      </w:tr>
      <w:tr w:rsidR="00862E1F" w:rsidRPr="00A42D98" w14:paraId="6F1FF461"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DA7F62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F9AC261" w14:textId="77777777" w:rsidR="00862E1F" w:rsidRPr="00A42D98" w:rsidRDefault="00862E1F" w:rsidP="00A42D98">
            <w:pPr>
              <w:jc w:val="both"/>
              <w:rPr>
                <w:rFonts w:ascii="Times New Roman" w:hAnsi="Times New Roman" w:cs="Times New Roman"/>
                <w:sz w:val="20"/>
                <w:szCs w:val="20"/>
                <w:lang w:val="en-US"/>
              </w:rPr>
            </w:pPr>
          </w:p>
        </w:tc>
      </w:tr>
    </w:tbl>
    <w:p w14:paraId="37EF11DE"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6C454FB3"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8D496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52998C4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3A0F861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00979771"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32F4AB6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A7BC3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8ED4EC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6B09905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601FE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5B3BA9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332E3A3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F2310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E4F4C4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Subject and work selection for the comparative study</w:t>
            </w:r>
          </w:p>
        </w:tc>
      </w:tr>
      <w:tr w:rsidR="00862E1F" w:rsidRPr="00A42D98" w14:paraId="2D4C93F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7C954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3977358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2D93AC5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D55F7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DBC584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6217CBC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46FB1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1C774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Research method determination for the comparative study</w:t>
            </w:r>
          </w:p>
        </w:tc>
      </w:tr>
      <w:tr w:rsidR="00862E1F" w:rsidRPr="00A42D98" w14:paraId="1D2315D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F1A95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F99DA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173207D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08EB8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41B7B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Study guidance</w:t>
            </w:r>
          </w:p>
        </w:tc>
      </w:tr>
      <w:tr w:rsidR="00862E1F" w:rsidRPr="00A42D98" w14:paraId="7746E12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631EC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A01B5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0483C4D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3886A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93C89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31A3EFD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E23407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6D5007"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72B45A0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35CA8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A75D5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0880CA8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EE715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7F1CC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4AE6843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E65FA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3F075D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Editing and evaluating the comparative study</w:t>
            </w:r>
          </w:p>
        </w:tc>
      </w:tr>
      <w:tr w:rsidR="00862E1F" w:rsidRPr="00A42D98" w14:paraId="18CCF73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6AFF2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CB7ED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545DF33B"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A35947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48C45C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3348F5A7" w14:textId="77777777" w:rsidR="00862E1F" w:rsidRPr="00A42D98" w:rsidRDefault="00862E1F" w:rsidP="00862E1F">
      <w:pPr>
        <w:rPr>
          <w:rFonts w:ascii="Times New Roman" w:hAnsi="Times New Roman" w:cs="Times New Roman"/>
          <w:sz w:val="16"/>
          <w:szCs w:val="16"/>
        </w:rPr>
      </w:pPr>
    </w:p>
    <w:p w14:paraId="1104CBA2"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5A48069C"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0004AF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ED3CDD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E8DB7E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DD61D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A47A9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2396F2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32830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4D9CD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2ACC0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4F85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D2274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BBCD37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06A63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6C804B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0EDCB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9AE5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A50759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29AF97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60A38E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134DAB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3B87E0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C84FB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A763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2F37BD5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E61238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F9D791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673C43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00CE8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001BC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D6646B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866EC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6F9BF66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4D495B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23B0A2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00BD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0BD0BA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7B4569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C6BA76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9027A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1AD2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3020D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AFE026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F7455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5D0934B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453895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DC23C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544C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9A0A96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ADEF8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64CAA89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DB1A80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88F1B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AD97A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5AB225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8FC14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CF70AC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C6628E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63CC6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93D0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C03F77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15153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80D694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58D0C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287BA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1CB9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24407C3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F39D6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8F4CA6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1206B86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DD041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F384F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7BF52FA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EA930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A16C1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15F88C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32EB9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B8582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6D3679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831ECE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7E5A9F5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75A0316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D9565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5D71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7C468B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73AAF8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16D92E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3AAA51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48BCA5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DDDF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DF558C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F336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6187B1D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DBEACB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F4F5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751D6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D789BC0"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785C716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66FBC1EE" w14:textId="77777777" w:rsidR="00862E1F" w:rsidRPr="00A42D98" w:rsidRDefault="00862E1F" w:rsidP="00862E1F">
      <w:pPr>
        <w:rPr>
          <w:rFonts w:ascii="Times New Roman" w:hAnsi="Times New Roman" w:cs="Times New Roman"/>
          <w:sz w:val="16"/>
          <w:szCs w:val="16"/>
        </w:rPr>
      </w:pPr>
    </w:p>
    <w:p w14:paraId="634BB59B" w14:textId="14F45FF4"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Fesun KOŞMAK</w:t>
      </w:r>
    </w:p>
    <w:p w14:paraId="6A82D598"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84923B4" w14:textId="77777777" w:rsidR="00862E1F" w:rsidRPr="00A42D98" w:rsidRDefault="00862E1F" w:rsidP="00862E1F">
      <w:pPr>
        <w:tabs>
          <w:tab w:val="left" w:pos="7800"/>
        </w:tabs>
        <w:rPr>
          <w:rFonts w:ascii="Times New Roman" w:hAnsi="Times New Roman" w:cs="Times New Roman"/>
          <w:b/>
        </w:rPr>
      </w:pPr>
    </w:p>
    <w:p w14:paraId="68EB710D" w14:textId="77777777" w:rsidR="00862E1F" w:rsidRPr="00A42D98" w:rsidRDefault="00862E1F" w:rsidP="00862E1F">
      <w:pPr>
        <w:tabs>
          <w:tab w:val="left" w:pos="7800"/>
        </w:tabs>
        <w:rPr>
          <w:rFonts w:ascii="Times New Roman" w:hAnsi="Times New Roman" w:cs="Times New Roman"/>
          <w:b/>
        </w:rPr>
      </w:pPr>
    </w:p>
    <w:p w14:paraId="2B5CF68F" w14:textId="77777777" w:rsidR="00862E1F" w:rsidRPr="00A42D98" w:rsidRDefault="00862E1F" w:rsidP="00862E1F">
      <w:pPr>
        <w:tabs>
          <w:tab w:val="left" w:pos="7800"/>
        </w:tabs>
        <w:rPr>
          <w:rFonts w:ascii="Times New Roman" w:hAnsi="Times New Roman" w:cs="Times New Roman"/>
          <w:b/>
        </w:rPr>
      </w:pPr>
    </w:p>
    <w:p w14:paraId="286BA8F0" w14:textId="77777777" w:rsidR="00862E1F" w:rsidRPr="00A42D98" w:rsidRDefault="00862E1F" w:rsidP="00862E1F">
      <w:pPr>
        <w:tabs>
          <w:tab w:val="left" w:pos="7800"/>
        </w:tabs>
        <w:rPr>
          <w:rFonts w:ascii="Times New Roman" w:hAnsi="Times New Roman" w:cs="Times New Roman"/>
          <w:b/>
        </w:rPr>
      </w:pPr>
    </w:p>
    <w:p w14:paraId="453CC29F" w14:textId="77777777" w:rsidR="00862E1F" w:rsidRPr="00A42D98" w:rsidRDefault="00862E1F" w:rsidP="00862E1F">
      <w:pPr>
        <w:tabs>
          <w:tab w:val="left" w:pos="7800"/>
        </w:tabs>
        <w:rPr>
          <w:rFonts w:ascii="Times New Roman" w:hAnsi="Times New Roman" w:cs="Times New Roman"/>
          <w:b/>
        </w:rPr>
      </w:pPr>
    </w:p>
    <w:p w14:paraId="470339E2" w14:textId="77777777" w:rsidR="00862E1F" w:rsidRPr="00A42D98" w:rsidRDefault="00862E1F" w:rsidP="00862E1F">
      <w:pPr>
        <w:tabs>
          <w:tab w:val="left" w:pos="7800"/>
        </w:tabs>
        <w:rPr>
          <w:rFonts w:ascii="Times New Roman" w:hAnsi="Times New Roman" w:cs="Times New Roman"/>
          <w:b/>
        </w:rPr>
      </w:pPr>
    </w:p>
    <w:p w14:paraId="61D0710F" w14:textId="77777777" w:rsidR="00862E1F" w:rsidRPr="00A42D98" w:rsidRDefault="00862E1F" w:rsidP="00862E1F">
      <w:pPr>
        <w:tabs>
          <w:tab w:val="left" w:pos="7800"/>
        </w:tabs>
        <w:rPr>
          <w:rFonts w:ascii="Times New Roman" w:hAnsi="Times New Roman" w:cs="Times New Roman"/>
          <w:b/>
        </w:rPr>
      </w:pPr>
    </w:p>
    <w:p w14:paraId="148E441D" w14:textId="77777777" w:rsidR="00862E1F" w:rsidRPr="00A42D98" w:rsidRDefault="00862E1F" w:rsidP="00862E1F">
      <w:pPr>
        <w:tabs>
          <w:tab w:val="left" w:pos="7800"/>
        </w:tabs>
        <w:rPr>
          <w:rFonts w:ascii="Times New Roman" w:hAnsi="Times New Roman" w:cs="Times New Roman"/>
          <w:b/>
        </w:rPr>
      </w:pPr>
    </w:p>
    <w:p w14:paraId="30D7C316" w14:textId="77777777" w:rsidR="00862E1F" w:rsidRPr="00A42D98" w:rsidRDefault="00862E1F" w:rsidP="00862E1F">
      <w:pPr>
        <w:tabs>
          <w:tab w:val="left" w:pos="7800"/>
        </w:tabs>
        <w:rPr>
          <w:rFonts w:ascii="Times New Roman" w:hAnsi="Times New Roman" w:cs="Times New Roman"/>
          <w:b/>
        </w:rPr>
      </w:pPr>
    </w:p>
    <w:p w14:paraId="6063DF75" w14:textId="77777777" w:rsidR="00862E1F" w:rsidRPr="00A42D98" w:rsidRDefault="00862E1F" w:rsidP="00862E1F">
      <w:pPr>
        <w:tabs>
          <w:tab w:val="left" w:pos="7800"/>
        </w:tabs>
        <w:rPr>
          <w:rFonts w:ascii="Times New Roman" w:hAnsi="Times New Roman" w:cs="Times New Roman"/>
          <w:b/>
        </w:rPr>
      </w:pPr>
    </w:p>
    <w:p w14:paraId="72807BBE" w14:textId="77777777" w:rsidR="00862E1F" w:rsidRPr="00A42D98" w:rsidRDefault="00862E1F" w:rsidP="00862E1F">
      <w:pPr>
        <w:tabs>
          <w:tab w:val="left" w:pos="7800"/>
        </w:tabs>
        <w:rPr>
          <w:rFonts w:ascii="Times New Roman" w:hAnsi="Times New Roman" w:cs="Times New Roman"/>
          <w:b/>
        </w:rPr>
      </w:pPr>
    </w:p>
    <w:p w14:paraId="46182BF9" w14:textId="77777777" w:rsidR="00862E1F" w:rsidRPr="00A42D98" w:rsidRDefault="00862E1F" w:rsidP="00862E1F">
      <w:pPr>
        <w:tabs>
          <w:tab w:val="left" w:pos="7800"/>
        </w:tabs>
        <w:rPr>
          <w:rFonts w:ascii="Times New Roman" w:hAnsi="Times New Roman" w:cs="Times New Roman"/>
          <w:b/>
        </w:rPr>
      </w:pPr>
    </w:p>
    <w:p w14:paraId="285BC45A" w14:textId="77777777" w:rsidR="00862E1F" w:rsidRPr="00A42D98" w:rsidRDefault="00862E1F" w:rsidP="00862E1F">
      <w:pPr>
        <w:tabs>
          <w:tab w:val="left" w:pos="7800"/>
        </w:tabs>
        <w:rPr>
          <w:rFonts w:ascii="Times New Roman" w:hAnsi="Times New Roman" w:cs="Times New Roman"/>
          <w:b/>
        </w:rPr>
      </w:pPr>
    </w:p>
    <w:p w14:paraId="638882D1" w14:textId="77777777" w:rsidR="00862E1F" w:rsidRPr="00A42D98" w:rsidRDefault="00862E1F" w:rsidP="00862E1F">
      <w:pPr>
        <w:tabs>
          <w:tab w:val="left" w:pos="7800"/>
        </w:tabs>
        <w:rPr>
          <w:rFonts w:ascii="Times New Roman" w:hAnsi="Times New Roman" w:cs="Times New Roman"/>
          <w:b/>
        </w:rPr>
      </w:pPr>
    </w:p>
    <w:p w14:paraId="070F68C4" w14:textId="77777777" w:rsidR="00862E1F" w:rsidRPr="00A42D98" w:rsidRDefault="00862E1F" w:rsidP="00862E1F">
      <w:pPr>
        <w:tabs>
          <w:tab w:val="left" w:pos="7800"/>
        </w:tabs>
        <w:rPr>
          <w:rFonts w:ascii="Times New Roman" w:hAnsi="Times New Roman" w:cs="Times New Roman"/>
          <w:b/>
        </w:rPr>
      </w:pPr>
    </w:p>
    <w:p w14:paraId="7532DCB3" w14:textId="77777777" w:rsidR="00862E1F" w:rsidRPr="00A42D98" w:rsidRDefault="00862E1F" w:rsidP="00862E1F">
      <w:pPr>
        <w:tabs>
          <w:tab w:val="left" w:pos="7800"/>
        </w:tabs>
        <w:rPr>
          <w:rFonts w:ascii="Times New Roman" w:hAnsi="Times New Roman" w:cs="Times New Roman"/>
          <w:b/>
        </w:rPr>
      </w:pPr>
    </w:p>
    <w:p w14:paraId="3B49B364" w14:textId="77777777" w:rsidR="00862E1F" w:rsidRPr="00A42D98" w:rsidRDefault="00862E1F" w:rsidP="00862E1F">
      <w:pPr>
        <w:tabs>
          <w:tab w:val="left" w:pos="7800"/>
        </w:tabs>
        <w:rPr>
          <w:rFonts w:ascii="Times New Roman" w:hAnsi="Times New Roman" w:cs="Times New Roman"/>
          <w:b/>
        </w:rPr>
      </w:pPr>
    </w:p>
    <w:p w14:paraId="1573E09E" w14:textId="77777777" w:rsidR="00862E1F" w:rsidRPr="00A42D98" w:rsidRDefault="00862E1F" w:rsidP="00862E1F">
      <w:pPr>
        <w:tabs>
          <w:tab w:val="left" w:pos="7800"/>
        </w:tabs>
        <w:rPr>
          <w:rFonts w:ascii="Times New Roman" w:hAnsi="Times New Roman" w:cs="Times New Roman"/>
          <w:b/>
        </w:rPr>
      </w:pPr>
    </w:p>
    <w:p w14:paraId="197CC659" w14:textId="77777777" w:rsidR="00862E1F" w:rsidRPr="00A42D98" w:rsidRDefault="00862E1F" w:rsidP="00862E1F">
      <w:pPr>
        <w:tabs>
          <w:tab w:val="left" w:pos="7800"/>
        </w:tabs>
        <w:rPr>
          <w:rFonts w:ascii="Times New Roman" w:hAnsi="Times New Roman" w:cs="Times New Roman"/>
          <w:b/>
        </w:rPr>
      </w:pPr>
    </w:p>
    <w:p w14:paraId="62D1F99B" w14:textId="77777777" w:rsidR="00862E1F" w:rsidRPr="00A42D98" w:rsidRDefault="00862E1F" w:rsidP="00862E1F">
      <w:pPr>
        <w:tabs>
          <w:tab w:val="left" w:pos="7800"/>
        </w:tabs>
        <w:rPr>
          <w:rFonts w:ascii="Times New Roman" w:hAnsi="Times New Roman" w:cs="Times New Roman"/>
          <w:b/>
        </w:rPr>
      </w:pPr>
    </w:p>
    <w:p w14:paraId="2C618EC5" w14:textId="77777777" w:rsidR="00862E1F" w:rsidRPr="00A42D98" w:rsidRDefault="00862E1F" w:rsidP="00862E1F">
      <w:pPr>
        <w:tabs>
          <w:tab w:val="left" w:pos="7800"/>
        </w:tabs>
        <w:rPr>
          <w:rFonts w:ascii="Times New Roman" w:hAnsi="Times New Roman" w:cs="Times New Roman"/>
          <w:b/>
        </w:rPr>
      </w:pPr>
    </w:p>
    <w:p w14:paraId="35AEDEC7" w14:textId="77777777" w:rsidR="00862E1F" w:rsidRPr="00A42D98" w:rsidRDefault="00862E1F" w:rsidP="00862E1F">
      <w:pPr>
        <w:tabs>
          <w:tab w:val="left" w:pos="7800"/>
        </w:tabs>
        <w:rPr>
          <w:rFonts w:ascii="Times New Roman" w:hAnsi="Times New Roman" w:cs="Times New Roman"/>
          <w:b/>
        </w:rPr>
      </w:pPr>
    </w:p>
    <w:p w14:paraId="10A54F83" w14:textId="77777777" w:rsidR="00862E1F" w:rsidRPr="00A42D98" w:rsidRDefault="00862E1F" w:rsidP="00862E1F">
      <w:pPr>
        <w:tabs>
          <w:tab w:val="left" w:pos="7800"/>
        </w:tabs>
        <w:rPr>
          <w:rFonts w:ascii="Times New Roman" w:hAnsi="Times New Roman" w:cs="Times New Roman"/>
          <w:b/>
        </w:rPr>
      </w:pPr>
    </w:p>
    <w:p w14:paraId="30E8188D" w14:textId="77777777" w:rsidR="00862E1F" w:rsidRPr="00A42D98" w:rsidRDefault="00862E1F" w:rsidP="00862E1F">
      <w:pPr>
        <w:tabs>
          <w:tab w:val="left" w:pos="7800"/>
        </w:tabs>
        <w:rPr>
          <w:rFonts w:ascii="Times New Roman" w:hAnsi="Times New Roman" w:cs="Times New Roman"/>
          <w:b/>
        </w:rPr>
      </w:pPr>
    </w:p>
    <w:p w14:paraId="5302A965" w14:textId="77777777" w:rsidR="00862E1F" w:rsidRPr="00A42D98" w:rsidRDefault="00862E1F" w:rsidP="00862E1F">
      <w:pPr>
        <w:tabs>
          <w:tab w:val="left" w:pos="7800"/>
        </w:tabs>
        <w:rPr>
          <w:rFonts w:ascii="Times New Roman" w:hAnsi="Times New Roman" w:cs="Times New Roman"/>
          <w:b/>
        </w:rPr>
      </w:pPr>
    </w:p>
    <w:p w14:paraId="28296F2B" w14:textId="77777777" w:rsidR="00862E1F" w:rsidRPr="00A42D98" w:rsidRDefault="00862E1F" w:rsidP="00862E1F">
      <w:pPr>
        <w:tabs>
          <w:tab w:val="left" w:pos="7800"/>
        </w:tabs>
        <w:rPr>
          <w:rFonts w:ascii="Times New Roman" w:hAnsi="Times New Roman" w:cs="Times New Roman"/>
          <w:b/>
        </w:rPr>
      </w:pPr>
    </w:p>
    <w:p w14:paraId="589A988A" w14:textId="77777777" w:rsidR="00862E1F" w:rsidRPr="00A42D98" w:rsidRDefault="00862E1F" w:rsidP="00862E1F">
      <w:pPr>
        <w:tabs>
          <w:tab w:val="left" w:pos="7800"/>
        </w:tabs>
        <w:rPr>
          <w:rFonts w:ascii="Times New Roman" w:hAnsi="Times New Roman" w:cs="Times New Roman"/>
          <w:b/>
        </w:rPr>
      </w:pPr>
    </w:p>
    <w:p w14:paraId="3DDAD0C2" w14:textId="77777777" w:rsidR="00862E1F" w:rsidRPr="00A42D98" w:rsidRDefault="00862E1F" w:rsidP="00862E1F">
      <w:pPr>
        <w:tabs>
          <w:tab w:val="left" w:pos="7800"/>
        </w:tabs>
        <w:rPr>
          <w:rFonts w:ascii="Times New Roman" w:hAnsi="Times New Roman" w:cs="Times New Roman"/>
          <w:b/>
        </w:rPr>
      </w:pPr>
    </w:p>
    <w:p w14:paraId="0E87682A"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6304" behindDoc="0" locked="0" layoutInCell="1" allowOverlap="0" wp14:anchorId="1E153361" wp14:editId="2E60E309">
            <wp:simplePos x="0" y="0"/>
            <wp:positionH relativeFrom="column">
              <wp:posOffset>3810</wp:posOffset>
            </wp:positionH>
            <wp:positionV relativeFrom="paragraph">
              <wp:posOffset>0</wp:posOffset>
            </wp:positionV>
            <wp:extent cx="762000" cy="762000"/>
            <wp:effectExtent l="0" t="0" r="0" b="0"/>
            <wp:wrapSquare wrapText="bothSides"/>
            <wp:docPr id="53" name="Resim 5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7BB3C3E2" w14:textId="0D5B0131"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A6EB0E2" w14:textId="77777777" w:rsidR="00862E1F" w:rsidRPr="00A42D98" w:rsidRDefault="00862E1F" w:rsidP="00862E1F">
      <w:pPr>
        <w:outlineLvl w:val="0"/>
        <w:rPr>
          <w:rFonts w:ascii="Times New Roman" w:hAnsi="Times New Roman" w:cs="Times New Roman"/>
          <w:b/>
          <w:sz w:val="10"/>
          <w:szCs w:val="10"/>
        </w:rPr>
      </w:pPr>
    </w:p>
    <w:p w14:paraId="4384AAA3"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7957129B" w14:textId="77777777" w:rsidTr="00A42D98">
        <w:tc>
          <w:tcPr>
            <w:tcW w:w="1167" w:type="dxa"/>
            <w:vAlign w:val="center"/>
          </w:tcPr>
          <w:p w14:paraId="53931591"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CAF3A29"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1C71AABD"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504005D6" w14:textId="77777777" w:rsidTr="00A42D98">
        <w:tc>
          <w:tcPr>
            <w:tcW w:w="1668" w:type="dxa"/>
            <w:vAlign w:val="center"/>
          </w:tcPr>
          <w:p w14:paraId="4FAFD3D3"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75E2437"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831918020</w:t>
            </w:r>
            <w:proofErr w:type="gramEnd"/>
          </w:p>
        </w:tc>
        <w:tc>
          <w:tcPr>
            <w:tcW w:w="1560" w:type="dxa"/>
            <w:vAlign w:val="center"/>
          </w:tcPr>
          <w:p w14:paraId="61A00E4C"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4515BEA"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GERMAN VIII</w:t>
            </w:r>
          </w:p>
        </w:tc>
      </w:tr>
    </w:tbl>
    <w:p w14:paraId="432CB6D0"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3C7D727"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256E1BC3"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0C2BC549"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63C32E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E796FE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5DF9452"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4495B6E7"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E969D8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326F7B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8F960D2"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12044D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A1D1E75"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A263FE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086D584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5C913B29"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D49FE6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2AB1B5D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531" w:type="pct"/>
            <w:tcBorders>
              <w:top w:val="single" w:sz="4" w:space="0" w:color="auto"/>
              <w:left w:val="single" w:sz="4" w:space="0" w:color="auto"/>
              <w:bottom w:val="single" w:sz="12" w:space="0" w:color="auto"/>
            </w:tcBorders>
            <w:vAlign w:val="center"/>
          </w:tcPr>
          <w:p w14:paraId="7E9A060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5E6C76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17BF05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ABF14A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F8985CC"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 )</w:t>
            </w:r>
          </w:p>
        </w:tc>
        <w:tc>
          <w:tcPr>
            <w:tcW w:w="669" w:type="pct"/>
            <w:tcBorders>
              <w:top w:val="single" w:sz="4" w:space="0" w:color="auto"/>
              <w:left w:val="single" w:sz="4" w:space="0" w:color="auto"/>
              <w:bottom w:val="single" w:sz="12" w:space="0" w:color="auto"/>
            </w:tcBorders>
          </w:tcPr>
          <w:p w14:paraId="29DE9F47"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German</w:t>
            </w:r>
          </w:p>
        </w:tc>
      </w:tr>
      <w:tr w:rsidR="00862E1F" w:rsidRPr="00A42D98" w14:paraId="3161B40D"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A9781F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20542950"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C452FF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554DD705"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63EAED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4DC52CC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340E2730"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7C19311"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3833C51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351C31D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15B0A09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23FFDA0"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E021D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4D27269B"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BF1BD4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3F6A0E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2786ED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7E52E4F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E66A46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200F5C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29E1BB9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3E68A1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E4B6B77"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5F5B0E1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BDB3A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2A2A66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4D76E6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7B2545C"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41E6B17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338327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DF4DC3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5B113C8"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550A56A" w14:textId="77777777" w:rsidR="00862E1F" w:rsidRPr="00A42D98" w:rsidRDefault="00862E1F" w:rsidP="00A42D98">
            <w:pPr>
              <w:rPr>
                <w:rFonts w:ascii="Times New Roman" w:hAnsi="Times New Roman" w:cs="Times New Roman"/>
                <w:sz w:val="20"/>
                <w:szCs w:val="20"/>
                <w:lang w:val="en-US"/>
              </w:rPr>
            </w:pPr>
          </w:p>
        </w:tc>
      </w:tr>
      <w:tr w:rsidR="00862E1F" w:rsidRPr="00A42D98" w14:paraId="40AE2C4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A3319E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5751CB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8DC617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994E8A7"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0F5487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4E48E6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F39037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947405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4D7C9F3A"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1DE11DB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CE8DEC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CB68BC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21DEA5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0B43EFD" w14:textId="77777777" w:rsidR="00862E1F" w:rsidRPr="00A42D98" w:rsidRDefault="00862E1F" w:rsidP="00A42D98">
            <w:pPr>
              <w:rPr>
                <w:rFonts w:ascii="Times New Roman" w:hAnsi="Times New Roman" w:cs="Times New Roman"/>
                <w:sz w:val="20"/>
                <w:szCs w:val="20"/>
                <w:lang w:val="en-US"/>
              </w:rPr>
            </w:pPr>
          </w:p>
        </w:tc>
      </w:tr>
      <w:tr w:rsidR="00862E1F" w:rsidRPr="00A42D98" w14:paraId="0019DAD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03CE87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BAF086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24E2B150"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7B905A2" w14:textId="77777777" w:rsidR="00862E1F" w:rsidRPr="00A42D98" w:rsidRDefault="00862E1F" w:rsidP="00A42D98">
            <w:pPr>
              <w:rPr>
                <w:rFonts w:ascii="Times New Roman" w:hAnsi="Times New Roman" w:cs="Times New Roman"/>
                <w:sz w:val="20"/>
                <w:szCs w:val="20"/>
                <w:lang w:val="en-US"/>
              </w:rPr>
            </w:pPr>
          </w:p>
        </w:tc>
      </w:tr>
      <w:tr w:rsidR="00862E1F" w:rsidRPr="00A42D98" w14:paraId="3AF5F728"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ED2C6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7CDD53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E78BC0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8D127E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6145428E"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1792A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860B67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0DFC8AE5"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917326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9F66E91"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In this course selected texts from German, Austrian and Swiss literature will be analyzed and discussed in German.</w:t>
            </w:r>
          </w:p>
        </w:tc>
      </w:tr>
      <w:tr w:rsidR="00862E1F" w:rsidRPr="00A42D98" w14:paraId="539CA131"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C691AF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573CD3F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bCs/>
                <w:color w:val="000000"/>
                <w:sz w:val="20"/>
                <w:szCs w:val="20"/>
                <w:lang w:val="en-US"/>
              </w:rPr>
              <w:t xml:space="preserve"> The aim of this course is to help students understand original texts and to comprehend proverbs, metaphors, and connotations in literary texts. </w:t>
            </w:r>
          </w:p>
        </w:tc>
      </w:tr>
      <w:tr w:rsidR="00862E1F" w:rsidRPr="00A42D98" w14:paraId="48038FE9"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E0B54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9986FBD"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This course provides students with the ability to summarize, paraphrase and analyze the texts in German. </w:t>
            </w:r>
          </w:p>
        </w:tc>
      </w:tr>
      <w:tr w:rsidR="00862E1F" w:rsidRPr="00A42D98" w14:paraId="62A35581"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BB4A6D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6C71BE6D" w14:textId="77777777" w:rsidR="00862E1F" w:rsidRPr="00A42D98" w:rsidRDefault="00862E1F" w:rsidP="00A42D98">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Students develop their knowledge of German language.</w:t>
            </w:r>
          </w:p>
        </w:tc>
      </w:tr>
      <w:tr w:rsidR="00862E1F" w:rsidRPr="00A42D98" w14:paraId="02494777"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F14241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2B91AE3" w14:textId="77777777" w:rsidR="00862E1F" w:rsidRPr="00A42D98" w:rsidRDefault="00862E1F" w:rsidP="00A42D98">
            <w:pPr>
              <w:pStyle w:val="Balk4"/>
              <w:spacing w:before="0" w:after="0"/>
              <w:jc w:val="both"/>
              <w:rPr>
                <w:b w:val="0"/>
                <w:sz w:val="20"/>
                <w:szCs w:val="20"/>
                <w:lang w:val="de-DE"/>
              </w:rPr>
            </w:pPr>
            <w:r w:rsidRPr="00A42D98">
              <w:rPr>
                <w:b w:val="0"/>
                <w:sz w:val="20"/>
                <w:szCs w:val="20"/>
                <w:lang w:val="de-DE"/>
              </w:rPr>
              <w:t xml:space="preserve"> Gudrun Lihlig, Autoren und Werke III, Max Hueber Verlag, Münich, 1972.</w:t>
            </w:r>
          </w:p>
        </w:tc>
      </w:tr>
      <w:tr w:rsidR="00862E1F" w:rsidRPr="00A42D98" w14:paraId="7B75DC32"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047614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D6B6105" w14:textId="77777777" w:rsidR="00862E1F" w:rsidRPr="00A42D98" w:rsidRDefault="00862E1F" w:rsidP="00A42D98">
            <w:pPr>
              <w:pStyle w:val="Balk4"/>
              <w:spacing w:before="0" w:after="0"/>
              <w:rPr>
                <w:color w:val="000000"/>
                <w:sz w:val="20"/>
                <w:szCs w:val="20"/>
                <w:lang w:val="en-US"/>
              </w:rPr>
            </w:pPr>
          </w:p>
        </w:tc>
      </w:tr>
      <w:tr w:rsidR="00862E1F" w:rsidRPr="00A42D98" w14:paraId="0FB4DBF7"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38D732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486BAB1"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German-German, German-Turkish, Turkish-German Dictionaries </w:t>
            </w:r>
          </w:p>
        </w:tc>
      </w:tr>
    </w:tbl>
    <w:p w14:paraId="28674708"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75515A48"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D1CCF8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65F49FE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D0174D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4BED341A"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60465AE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A79F0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D8C091C"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Er wollte sie nicht haben </w:t>
            </w:r>
            <w:proofErr w:type="gramStart"/>
            <w:r w:rsidRPr="00A42D98">
              <w:rPr>
                <w:rFonts w:ascii="Times New Roman" w:hAnsi="Times New Roman" w:cs="Times New Roman"/>
                <w:sz w:val="20"/>
                <w:szCs w:val="20"/>
                <w:lang w:val="de-DE"/>
              </w:rPr>
              <w:t>( Ulrich</w:t>
            </w:r>
            <w:proofErr w:type="gramEnd"/>
            <w:r w:rsidRPr="00A42D98">
              <w:rPr>
                <w:rFonts w:ascii="Times New Roman" w:hAnsi="Times New Roman" w:cs="Times New Roman"/>
                <w:sz w:val="20"/>
                <w:szCs w:val="20"/>
                <w:lang w:val="de-DE"/>
              </w:rPr>
              <w:t xml:space="preserve"> Bocher).</w:t>
            </w:r>
          </w:p>
        </w:tc>
      </w:tr>
      <w:tr w:rsidR="00862E1F" w:rsidRPr="00A42D98" w14:paraId="43A9836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1A20B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3364F8CC"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Er wollte sie nicht haben </w:t>
            </w:r>
            <w:proofErr w:type="gramStart"/>
            <w:r w:rsidRPr="00A42D98">
              <w:rPr>
                <w:rFonts w:ascii="Times New Roman" w:hAnsi="Times New Roman" w:cs="Times New Roman"/>
                <w:sz w:val="20"/>
                <w:szCs w:val="20"/>
                <w:lang w:val="de-DE"/>
              </w:rPr>
              <w:t>( Ulrich</w:t>
            </w:r>
            <w:proofErr w:type="gramEnd"/>
            <w:r w:rsidRPr="00A42D98">
              <w:rPr>
                <w:rFonts w:ascii="Times New Roman" w:hAnsi="Times New Roman" w:cs="Times New Roman"/>
                <w:sz w:val="20"/>
                <w:szCs w:val="20"/>
                <w:lang w:val="de-DE"/>
              </w:rPr>
              <w:t xml:space="preserve"> Bocher).</w:t>
            </w:r>
          </w:p>
        </w:tc>
      </w:tr>
      <w:tr w:rsidR="00862E1F" w:rsidRPr="00A42D98" w14:paraId="25C575E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23B3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49B7A86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de-DE"/>
              </w:rPr>
              <w:t>Russenzeit (Max Frisch).</w:t>
            </w:r>
          </w:p>
        </w:tc>
      </w:tr>
      <w:tr w:rsidR="00862E1F" w:rsidRPr="00A42D98" w14:paraId="564419E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49E98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58FBC9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1FEA730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A242E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4EC7FA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de-DE"/>
              </w:rPr>
              <w:t>Russenzeit (Max Frisch).</w:t>
            </w:r>
          </w:p>
        </w:tc>
      </w:tr>
      <w:tr w:rsidR="00862E1F" w:rsidRPr="00A42D98" w14:paraId="70350AD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4AA37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6DC540"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Auf einem anderen Stein (Hilde Spiel).</w:t>
            </w:r>
          </w:p>
        </w:tc>
      </w:tr>
      <w:tr w:rsidR="00862E1F" w:rsidRPr="00A42D98" w14:paraId="748030A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EE5D4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7D7862"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Auf einem anderen Stein (Hilde Spiel).</w:t>
            </w:r>
          </w:p>
        </w:tc>
      </w:tr>
      <w:tr w:rsidR="00862E1F" w:rsidRPr="00A42D98" w14:paraId="0D0477B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D7439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49F339"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Notizen aus dem Kriege (Felix Hartlaub).</w:t>
            </w:r>
          </w:p>
        </w:tc>
      </w:tr>
      <w:tr w:rsidR="00862E1F" w:rsidRPr="00A42D98" w14:paraId="491E654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70C50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4368F6" w14:textId="77777777" w:rsidR="00862E1F" w:rsidRPr="00A42D98" w:rsidRDefault="00862E1F" w:rsidP="00A42D98">
            <w:pPr>
              <w:jc w:val="both"/>
              <w:rPr>
                <w:rFonts w:ascii="Times New Roman" w:hAnsi="Times New Roman" w:cs="Times New Roman"/>
                <w:sz w:val="20"/>
                <w:szCs w:val="20"/>
                <w:lang w:val="de-DE"/>
              </w:rPr>
            </w:pPr>
            <w:r w:rsidRPr="00A42D98">
              <w:rPr>
                <w:rFonts w:ascii="Times New Roman" w:hAnsi="Times New Roman" w:cs="Times New Roman"/>
                <w:color w:val="000000"/>
                <w:sz w:val="20"/>
                <w:szCs w:val="20"/>
                <w:lang w:val="de-DE"/>
              </w:rPr>
              <w:t xml:space="preserve"> Midterm- </w:t>
            </w:r>
            <w:r w:rsidRPr="00A42D98">
              <w:rPr>
                <w:rFonts w:ascii="Times New Roman" w:hAnsi="Times New Roman" w:cs="Times New Roman"/>
                <w:sz w:val="20"/>
                <w:szCs w:val="20"/>
                <w:lang w:val="de-DE"/>
              </w:rPr>
              <w:t>Notizen aus dem Kriege (Felix Hartlaub).</w:t>
            </w:r>
          </w:p>
        </w:tc>
      </w:tr>
      <w:tr w:rsidR="00862E1F" w:rsidRPr="00A42D98" w14:paraId="76B1B97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2052A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107052"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Von der Gerechtigkeit des Kadis (Gregor von Rezzori).</w:t>
            </w:r>
          </w:p>
        </w:tc>
      </w:tr>
      <w:tr w:rsidR="00862E1F" w:rsidRPr="00A42D98" w14:paraId="0FA8AED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25664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D23785"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Von der Gerechtigkeit des Kadis (Gregor von Rezzori).</w:t>
            </w:r>
          </w:p>
        </w:tc>
      </w:tr>
      <w:tr w:rsidR="00862E1F" w:rsidRPr="00A42D98" w14:paraId="391F646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48AA4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B836E9"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Wanderer, kommst du nach Spa (Heinrich Böll).</w:t>
            </w:r>
          </w:p>
        </w:tc>
      </w:tr>
      <w:tr w:rsidR="00862E1F" w:rsidRPr="00A42D98" w14:paraId="4AAF2D4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5CBD5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D92D63"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Wanderer, kommst du nach Spa (Heinrich Böll).</w:t>
            </w:r>
          </w:p>
        </w:tc>
      </w:tr>
      <w:tr w:rsidR="00862E1F" w:rsidRPr="00A42D98" w14:paraId="16FCBE2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6979A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6DBD1D" w14:textId="77777777" w:rsidR="00862E1F" w:rsidRPr="00A42D98" w:rsidRDefault="00862E1F" w:rsidP="00A42D98">
            <w:pPr>
              <w:rPr>
                <w:rFonts w:ascii="Times New Roman" w:hAnsi="Times New Roman" w:cs="Times New Roman"/>
                <w:sz w:val="20"/>
                <w:szCs w:val="20"/>
                <w:lang w:val="de-DE"/>
              </w:rPr>
            </w:pPr>
            <w:r w:rsidRPr="00A42D98">
              <w:rPr>
                <w:rFonts w:ascii="Times New Roman" w:hAnsi="Times New Roman" w:cs="Times New Roman"/>
                <w:sz w:val="20"/>
                <w:szCs w:val="20"/>
                <w:lang w:val="de-DE"/>
              </w:rPr>
              <w:t xml:space="preserve"> Jesus macht nicht mehr mit (Wolfgang Borchert).</w:t>
            </w:r>
          </w:p>
        </w:tc>
      </w:tr>
      <w:tr w:rsidR="00862E1F" w:rsidRPr="00A42D98" w14:paraId="1E5E557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17B5F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AD59E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57520895"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401CE0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44A094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012033A5" w14:textId="77777777" w:rsidR="00862E1F" w:rsidRPr="00A42D98" w:rsidRDefault="00862E1F" w:rsidP="00862E1F">
      <w:pPr>
        <w:rPr>
          <w:rFonts w:ascii="Times New Roman" w:hAnsi="Times New Roman" w:cs="Times New Roman"/>
          <w:sz w:val="16"/>
          <w:szCs w:val="16"/>
        </w:rPr>
      </w:pPr>
    </w:p>
    <w:p w14:paraId="4B69E98D"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1EB9B7C2"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3931B14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26B853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1E1F88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50733D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05BD9A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CF4BA5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5CB4A0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2E372A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AB2BD3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12090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F20D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EB98D9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39E132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325237D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735A1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F7711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ECF68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00D57E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F7A258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3BFDE0E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5A95DA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1D7991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E0F4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17DEF7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F1369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12C92A1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A613E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FA4B5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D9FAF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ABE115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759376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24AF05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6968F6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AC200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9FA6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74C984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ABB1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4DCE5A8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074CA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B8C9D8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84375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196395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07BBC5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35F4D42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C7CD7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6828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E8A1D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19F7D1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B22458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0CD10E4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B1C83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FEA75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A554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28D871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E8FA06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709265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510EE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58C8B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CA14D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D7BA26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837BA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12BA5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282F9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AA0D7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D3A5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E7BCFF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B12E79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F4A99D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5BFBAF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17E4F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AED0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E75096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EE6AE5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2BC325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8E477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BF69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3E69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F03C06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F7270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76A163F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28845FD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95D404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977ABB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3A5493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DFA2F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1F19F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D793C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1D05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62C82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8FC4FD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F6ED5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9FD0AF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B9960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60D25A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16B35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462FCF8"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128FDEC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548F8D29" w14:textId="77777777" w:rsidR="00862E1F" w:rsidRPr="00A42D98" w:rsidRDefault="00862E1F" w:rsidP="00862E1F">
      <w:pPr>
        <w:rPr>
          <w:rFonts w:ascii="Times New Roman" w:hAnsi="Times New Roman" w:cs="Times New Roman"/>
          <w:sz w:val="16"/>
          <w:szCs w:val="16"/>
        </w:rPr>
      </w:pPr>
    </w:p>
    <w:p w14:paraId="22273A49" w14:textId="7777777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Lect. Dr. Arzu KAYGUSUZ</w:t>
      </w:r>
    </w:p>
    <w:p w14:paraId="55F3B492"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1632BC5" w14:textId="77777777" w:rsidR="00862E1F" w:rsidRPr="00A42D98" w:rsidRDefault="00862E1F" w:rsidP="00862E1F">
      <w:pPr>
        <w:tabs>
          <w:tab w:val="left" w:pos="7800"/>
        </w:tabs>
        <w:rPr>
          <w:rFonts w:ascii="Times New Roman" w:hAnsi="Times New Roman" w:cs="Times New Roman"/>
          <w:b/>
        </w:rPr>
      </w:pPr>
    </w:p>
    <w:p w14:paraId="5492D92A" w14:textId="77777777" w:rsidR="00862E1F" w:rsidRPr="00A42D98" w:rsidRDefault="00862E1F" w:rsidP="00862E1F">
      <w:pPr>
        <w:tabs>
          <w:tab w:val="left" w:pos="7800"/>
        </w:tabs>
        <w:rPr>
          <w:rFonts w:ascii="Times New Roman" w:hAnsi="Times New Roman" w:cs="Times New Roman"/>
          <w:b/>
        </w:rPr>
      </w:pPr>
    </w:p>
    <w:p w14:paraId="20A20DBB" w14:textId="77777777" w:rsidR="00862E1F" w:rsidRPr="00A42D98" w:rsidRDefault="00862E1F" w:rsidP="00862E1F">
      <w:pPr>
        <w:tabs>
          <w:tab w:val="left" w:pos="7800"/>
        </w:tabs>
        <w:rPr>
          <w:rFonts w:ascii="Times New Roman" w:hAnsi="Times New Roman" w:cs="Times New Roman"/>
          <w:b/>
        </w:rPr>
      </w:pPr>
    </w:p>
    <w:p w14:paraId="03F58C57" w14:textId="77777777" w:rsidR="00862E1F" w:rsidRPr="00A42D98" w:rsidRDefault="00862E1F" w:rsidP="00862E1F">
      <w:pPr>
        <w:tabs>
          <w:tab w:val="left" w:pos="7800"/>
        </w:tabs>
        <w:rPr>
          <w:rFonts w:ascii="Times New Roman" w:hAnsi="Times New Roman" w:cs="Times New Roman"/>
          <w:b/>
        </w:rPr>
      </w:pPr>
    </w:p>
    <w:p w14:paraId="7E158B11" w14:textId="77777777" w:rsidR="00862E1F" w:rsidRPr="00A42D98" w:rsidRDefault="00862E1F" w:rsidP="00862E1F">
      <w:pPr>
        <w:tabs>
          <w:tab w:val="left" w:pos="7800"/>
        </w:tabs>
        <w:rPr>
          <w:rFonts w:ascii="Times New Roman" w:hAnsi="Times New Roman" w:cs="Times New Roman"/>
          <w:b/>
        </w:rPr>
      </w:pPr>
    </w:p>
    <w:p w14:paraId="1B85047D" w14:textId="77777777" w:rsidR="00862E1F" w:rsidRPr="00A42D98" w:rsidRDefault="00862E1F" w:rsidP="00862E1F">
      <w:pPr>
        <w:tabs>
          <w:tab w:val="left" w:pos="7800"/>
        </w:tabs>
        <w:rPr>
          <w:rFonts w:ascii="Times New Roman" w:hAnsi="Times New Roman" w:cs="Times New Roman"/>
          <w:b/>
        </w:rPr>
      </w:pPr>
    </w:p>
    <w:p w14:paraId="5909E5E2" w14:textId="77777777" w:rsidR="00862E1F" w:rsidRPr="00A42D98" w:rsidRDefault="00862E1F" w:rsidP="00862E1F">
      <w:pPr>
        <w:tabs>
          <w:tab w:val="left" w:pos="7800"/>
        </w:tabs>
        <w:rPr>
          <w:rFonts w:ascii="Times New Roman" w:hAnsi="Times New Roman" w:cs="Times New Roman"/>
          <w:b/>
        </w:rPr>
      </w:pPr>
    </w:p>
    <w:p w14:paraId="6BC4EAF6" w14:textId="77777777" w:rsidR="00862E1F" w:rsidRPr="00A42D98" w:rsidRDefault="00862E1F" w:rsidP="00862E1F">
      <w:pPr>
        <w:tabs>
          <w:tab w:val="left" w:pos="7800"/>
        </w:tabs>
        <w:rPr>
          <w:rFonts w:ascii="Times New Roman" w:hAnsi="Times New Roman" w:cs="Times New Roman"/>
          <w:b/>
        </w:rPr>
      </w:pPr>
    </w:p>
    <w:p w14:paraId="7C76D3BA" w14:textId="77777777" w:rsidR="00862E1F" w:rsidRPr="00A42D98" w:rsidRDefault="00862E1F" w:rsidP="00862E1F">
      <w:pPr>
        <w:tabs>
          <w:tab w:val="left" w:pos="7800"/>
        </w:tabs>
        <w:rPr>
          <w:rFonts w:ascii="Times New Roman" w:hAnsi="Times New Roman" w:cs="Times New Roman"/>
          <w:b/>
        </w:rPr>
      </w:pPr>
    </w:p>
    <w:p w14:paraId="75A58A37" w14:textId="77777777" w:rsidR="00862E1F" w:rsidRPr="00A42D98" w:rsidRDefault="00862E1F" w:rsidP="00862E1F">
      <w:pPr>
        <w:tabs>
          <w:tab w:val="left" w:pos="7800"/>
        </w:tabs>
        <w:rPr>
          <w:rFonts w:ascii="Times New Roman" w:hAnsi="Times New Roman" w:cs="Times New Roman"/>
          <w:b/>
        </w:rPr>
      </w:pPr>
    </w:p>
    <w:p w14:paraId="6AB465BA" w14:textId="77777777" w:rsidR="00862E1F" w:rsidRPr="00A42D98" w:rsidRDefault="00862E1F" w:rsidP="00862E1F">
      <w:pPr>
        <w:tabs>
          <w:tab w:val="left" w:pos="7800"/>
        </w:tabs>
        <w:rPr>
          <w:rFonts w:ascii="Times New Roman" w:hAnsi="Times New Roman" w:cs="Times New Roman"/>
          <w:b/>
        </w:rPr>
      </w:pPr>
    </w:p>
    <w:p w14:paraId="25AF7341" w14:textId="77777777" w:rsidR="00862E1F" w:rsidRPr="00A42D98" w:rsidRDefault="00862E1F" w:rsidP="00862E1F">
      <w:pPr>
        <w:tabs>
          <w:tab w:val="left" w:pos="7800"/>
        </w:tabs>
        <w:rPr>
          <w:rFonts w:ascii="Times New Roman" w:hAnsi="Times New Roman" w:cs="Times New Roman"/>
          <w:b/>
        </w:rPr>
      </w:pPr>
    </w:p>
    <w:p w14:paraId="56E5408E" w14:textId="77777777" w:rsidR="00862E1F" w:rsidRPr="00A42D98" w:rsidRDefault="00862E1F" w:rsidP="00862E1F">
      <w:pPr>
        <w:tabs>
          <w:tab w:val="left" w:pos="7800"/>
        </w:tabs>
        <w:rPr>
          <w:rFonts w:ascii="Times New Roman" w:hAnsi="Times New Roman" w:cs="Times New Roman"/>
          <w:b/>
        </w:rPr>
      </w:pPr>
    </w:p>
    <w:p w14:paraId="33EA6D6A" w14:textId="77777777" w:rsidR="00862E1F" w:rsidRPr="00A42D98" w:rsidRDefault="00862E1F" w:rsidP="00862E1F">
      <w:pPr>
        <w:tabs>
          <w:tab w:val="left" w:pos="7800"/>
        </w:tabs>
        <w:rPr>
          <w:rFonts w:ascii="Times New Roman" w:hAnsi="Times New Roman" w:cs="Times New Roman"/>
          <w:b/>
        </w:rPr>
      </w:pPr>
    </w:p>
    <w:p w14:paraId="43744F94" w14:textId="77777777" w:rsidR="00862E1F" w:rsidRPr="00A42D98" w:rsidRDefault="00862E1F" w:rsidP="00862E1F">
      <w:pPr>
        <w:tabs>
          <w:tab w:val="left" w:pos="7800"/>
        </w:tabs>
        <w:rPr>
          <w:rFonts w:ascii="Times New Roman" w:hAnsi="Times New Roman" w:cs="Times New Roman"/>
          <w:b/>
        </w:rPr>
      </w:pPr>
    </w:p>
    <w:p w14:paraId="601DB2F6" w14:textId="77777777" w:rsidR="00862E1F" w:rsidRPr="00A42D98" w:rsidRDefault="00862E1F" w:rsidP="00862E1F">
      <w:pPr>
        <w:tabs>
          <w:tab w:val="left" w:pos="7800"/>
        </w:tabs>
        <w:rPr>
          <w:rFonts w:ascii="Times New Roman" w:hAnsi="Times New Roman" w:cs="Times New Roman"/>
          <w:b/>
        </w:rPr>
      </w:pPr>
    </w:p>
    <w:p w14:paraId="6E676B2B" w14:textId="77777777" w:rsidR="00862E1F" w:rsidRPr="00A42D98" w:rsidRDefault="00862E1F" w:rsidP="00862E1F">
      <w:pPr>
        <w:tabs>
          <w:tab w:val="left" w:pos="7800"/>
        </w:tabs>
        <w:rPr>
          <w:rFonts w:ascii="Times New Roman" w:hAnsi="Times New Roman" w:cs="Times New Roman"/>
          <w:b/>
        </w:rPr>
      </w:pPr>
    </w:p>
    <w:p w14:paraId="10874EBB" w14:textId="77777777" w:rsidR="00862E1F" w:rsidRPr="00A42D98" w:rsidRDefault="00862E1F" w:rsidP="00862E1F">
      <w:pPr>
        <w:tabs>
          <w:tab w:val="left" w:pos="7800"/>
        </w:tabs>
        <w:rPr>
          <w:rFonts w:ascii="Times New Roman" w:hAnsi="Times New Roman" w:cs="Times New Roman"/>
          <w:b/>
        </w:rPr>
      </w:pPr>
    </w:p>
    <w:p w14:paraId="31E40405" w14:textId="77777777" w:rsidR="00862E1F" w:rsidRPr="00A42D98" w:rsidRDefault="00862E1F" w:rsidP="00862E1F">
      <w:pPr>
        <w:tabs>
          <w:tab w:val="left" w:pos="7800"/>
        </w:tabs>
        <w:rPr>
          <w:rFonts w:ascii="Times New Roman" w:hAnsi="Times New Roman" w:cs="Times New Roman"/>
          <w:b/>
        </w:rPr>
      </w:pPr>
    </w:p>
    <w:p w14:paraId="137B147A" w14:textId="77777777" w:rsidR="00862E1F" w:rsidRPr="00A42D98" w:rsidRDefault="00862E1F" w:rsidP="00862E1F">
      <w:pPr>
        <w:tabs>
          <w:tab w:val="left" w:pos="7800"/>
        </w:tabs>
        <w:rPr>
          <w:rFonts w:ascii="Times New Roman" w:hAnsi="Times New Roman" w:cs="Times New Roman"/>
          <w:b/>
        </w:rPr>
      </w:pPr>
    </w:p>
    <w:p w14:paraId="73CD4BEE" w14:textId="77777777" w:rsidR="00862E1F" w:rsidRPr="00A42D98" w:rsidRDefault="00862E1F" w:rsidP="00862E1F">
      <w:pPr>
        <w:tabs>
          <w:tab w:val="left" w:pos="7800"/>
        </w:tabs>
        <w:rPr>
          <w:rFonts w:ascii="Times New Roman" w:hAnsi="Times New Roman" w:cs="Times New Roman"/>
          <w:b/>
        </w:rPr>
      </w:pPr>
    </w:p>
    <w:p w14:paraId="25E6F1D5" w14:textId="77777777" w:rsidR="00862E1F" w:rsidRPr="00A42D98" w:rsidRDefault="00862E1F" w:rsidP="00862E1F">
      <w:pPr>
        <w:tabs>
          <w:tab w:val="left" w:pos="7800"/>
        </w:tabs>
        <w:rPr>
          <w:rFonts w:ascii="Times New Roman" w:hAnsi="Times New Roman" w:cs="Times New Roman"/>
          <w:b/>
        </w:rPr>
      </w:pPr>
    </w:p>
    <w:p w14:paraId="27D84256" w14:textId="77777777" w:rsidR="00862E1F" w:rsidRPr="00A42D98" w:rsidRDefault="00862E1F" w:rsidP="00862E1F">
      <w:pPr>
        <w:tabs>
          <w:tab w:val="left" w:pos="7800"/>
        </w:tabs>
        <w:rPr>
          <w:rFonts w:ascii="Times New Roman" w:hAnsi="Times New Roman" w:cs="Times New Roman"/>
          <w:b/>
        </w:rPr>
      </w:pPr>
    </w:p>
    <w:p w14:paraId="2E759B6F" w14:textId="77777777" w:rsidR="00862E1F" w:rsidRPr="00A42D98" w:rsidRDefault="00862E1F" w:rsidP="00862E1F">
      <w:pPr>
        <w:tabs>
          <w:tab w:val="left" w:pos="7800"/>
        </w:tabs>
        <w:rPr>
          <w:rFonts w:ascii="Times New Roman" w:hAnsi="Times New Roman" w:cs="Times New Roman"/>
          <w:b/>
        </w:rPr>
      </w:pPr>
    </w:p>
    <w:p w14:paraId="70D8C205" w14:textId="77777777" w:rsidR="00862E1F" w:rsidRPr="00A42D98" w:rsidRDefault="00862E1F" w:rsidP="00862E1F">
      <w:pPr>
        <w:tabs>
          <w:tab w:val="left" w:pos="7800"/>
        </w:tabs>
        <w:rPr>
          <w:rFonts w:ascii="Times New Roman" w:hAnsi="Times New Roman" w:cs="Times New Roman"/>
          <w:b/>
        </w:rPr>
      </w:pPr>
    </w:p>
    <w:p w14:paraId="46982BB5" w14:textId="77777777" w:rsidR="00862E1F" w:rsidRPr="00A42D98" w:rsidRDefault="00862E1F" w:rsidP="00862E1F">
      <w:pPr>
        <w:tabs>
          <w:tab w:val="left" w:pos="7800"/>
        </w:tabs>
        <w:rPr>
          <w:rFonts w:ascii="Times New Roman" w:hAnsi="Times New Roman" w:cs="Times New Roman"/>
          <w:b/>
        </w:rPr>
      </w:pPr>
    </w:p>
    <w:p w14:paraId="56D19C30" w14:textId="77777777" w:rsidR="00862E1F" w:rsidRPr="00A42D98" w:rsidRDefault="00862E1F" w:rsidP="00862E1F">
      <w:pPr>
        <w:tabs>
          <w:tab w:val="left" w:pos="7800"/>
        </w:tabs>
        <w:rPr>
          <w:rFonts w:ascii="Times New Roman" w:hAnsi="Times New Roman" w:cs="Times New Roman"/>
          <w:b/>
        </w:rPr>
      </w:pPr>
    </w:p>
    <w:p w14:paraId="4261CAAF" w14:textId="77777777" w:rsidR="00862E1F" w:rsidRPr="00A42D98" w:rsidRDefault="00862E1F" w:rsidP="00862E1F">
      <w:pPr>
        <w:tabs>
          <w:tab w:val="left" w:pos="7800"/>
        </w:tabs>
        <w:rPr>
          <w:rFonts w:ascii="Times New Roman" w:hAnsi="Times New Roman" w:cs="Times New Roman"/>
          <w:b/>
        </w:rPr>
      </w:pPr>
    </w:p>
    <w:p w14:paraId="3CA96EF8"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7328" behindDoc="0" locked="0" layoutInCell="1" allowOverlap="0" wp14:anchorId="55F29F18" wp14:editId="57CE38DA">
            <wp:simplePos x="0" y="0"/>
            <wp:positionH relativeFrom="column">
              <wp:posOffset>3810</wp:posOffset>
            </wp:positionH>
            <wp:positionV relativeFrom="paragraph">
              <wp:posOffset>0</wp:posOffset>
            </wp:positionV>
            <wp:extent cx="762000" cy="762000"/>
            <wp:effectExtent l="0" t="0" r="0" b="0"/>
            <wp:wrapSquare wrapText="bothSides"/>
            <wp:docPr id="54" name="Resim 5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4B13004D" w14:textId="56A5384A"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32FF6C81" w14:textId="77777777" w:rsidR="00862E1F" w:rsidRPr="00A42D98" w:rsidRDefault="00862E1F" w:rsidP="00862E1F">
      <w:pPr>
        <w:outlineLvl w:val="0"/>
        <w:rPr>
          <w:rFonts w:ascii="Times New Roman" w:hAnsi="Times New Roman" w:cs="Times New Roman"/>
          <w:b/>
          <w:sz w:val="10"/>
          <w:szCs w:val="10"/>
        </w:rPr>
      </w:pPr>
    </w:p>
    <w:p w14:paraId="0BF2653C"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66DF1250" w14:textId="77777777" w:rsidTr="00A42D98">
        <w:tc>
          <w:tcPr>
            <w:tcW w:w="1167" w:type="dxa"/>
            <w:vAlign w:val="center"/>
          </w:tcPr>
          <w:p w14:paraId="6D227680"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E29062F"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16CE6DB8"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69E5FFDC" w14:textId="77777777" w:rsidTr="00A42D98">
        <w:tc>
          <w:tcPr>
            <w:tcW w:w="1668" w:type="dxa"/>
            <w:vAlign w:val="center"/>
          </w:tcPr>
          <w:p w14:paraId="0853D97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3CAE88D"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831918021</w:t>
            </w:r>
            <w:proofErr w:type="gramEnd"/>
          </w:p>
        </w:tc>
        <w:tc>
          <w:tcPr>
            <w:tcW w:w="1560" w:type="dxa"/>
            <w:vAlign w:val="center"/>
          </w:tcPr>
          <w:p w14:paraId="6A482AC8"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D9E3862"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FRENCH VIII</w:t>
            </w:r>
          </w:p>
        </w:tc>
      </w:tr>
    </w:tbl>
    <w:p w14:paraId="3795894B"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2"/>
        <w:gridCol w:w="48"/>
        <w:gridCol w:w="637"/>
        <w:gridCol w:w="828"/>
        <w:gridCol w:w="647"/>
        <w:gridCol w:w="98"/>
        <w:gridCol w:w="2494"/>
        <w:gridCol w:w="1345"/>
      </w:tblGrid>
      <w:tr w:rsidR="00862E1F" w:rsidRPr="00A42D98" w14:paraId="5FBC47C9"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EC0CB13"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453B8705"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7B7B30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D5C79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3C1CE833"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551AD9E3"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225BA9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7C735C7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70AF0A83"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63326E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367066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26DDC5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BAAA23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452876C1"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C04C16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D7D1E5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531" w:type="pct"/>
            <w:tcBorders>
              <w:top w:val="single" w:sz="4" w:space="0" w:color="auto"/>
              <w:left w:val="single" w:sz="4" w:space="0" w:color="auto"/>
              <w:bottom w:val="single" w:sz="12" w:space="0" w:color="auto"/>
            </w:tcBorders>
            <w:vAlign w:val="center"/>
          </w:tcPr>
          <w:p w14:paraId="640265E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B0BDE0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21528D1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6FB623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24F33D3C"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2280E045"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lang w:val="en-US"/>
              </w:rPr>
              <w:t>French</w:t>
            </w:r>
          </w:p>
        </w:tc>
      </w:tr>
      <w:tr w:rsidR="00862E1F" w:rsidRPr="00A42D98" w14:paraId="64C33F30"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C60B31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529CEA46"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15BF95E" w14:textId="77777777" w:rsidR="00862E1F" w:rsidRPr="00A42D98" w:rsidRDefault="00862E1F" w:rsidP="00A42D98">
            <w:pPr>
              <w:jc w:val="center"/>
              <w:rPr>
                <w:rFonts w:ascii="Times New Roman" w:hAnsi="Times New Roman" w:cs="Times New Roman"/>
                <w:b/>
                <w:sz w:val="20"/>
                <w:szCs w:val="20"/>
              </w:rPr>
            </w:pPr>
          </w:p>
        </w:tc>
        <w:tc>
          <w:tcPr>
            <w:tcW w:w="1085" w:type="pct"/>
            <w:gridSpan w:val="4"/>
            <w:tcBorders>
              <w:top w:val="single" w:sz="12" w:space="0" w:color="auto"/>
              <w:bottom w:val="single" w:sz="6" w:space="0" w:color="auto"/>
            </w:tcBorders>
            <w:vAlign w:val="center"/>
          </w:tcPr>
          <w:p w14:paraId="307A5853" w14:textId="77777777" w:rsidR="00862E1F" w:rsidRPr="00A42D98" w:rsidRDefault="00862E1F" w:rsidP="00A42D98">
            <w:pPr>
              <w:jc w:val="center"/>
              <w:rPr>
                <w:rFonts w:ascii="Times New Roman" w:hAnsi="Times New Roman" w:cs="Times New Roman"/>
                <w:b/>
                <w:sz w:val="20"/>
                <w:szCs w:val="20"/>
              </w:rPr>
            </w:pPr>
          </w:p>
        </w:tc>
        <w:tc>
          <w:tcPr>
            <w:tcW w:w="2340" w:type="pct"/>
            <w:gridSpan w:val="5"/>
            <w:tcBorders>
              <w:top w:val="single" w:sz="12" w:space="0" w:color="auto"/>
              <w:bottom w:val="single" w:sz="6" w:space="0" w:color="auto"/>
            </w:tcBorders>
            <w:vAlign w:val="center"/>
          </w:tcPr>
          <w:p w14:paraId="609B457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[if it contains considerable design, mark with  (</w:t>
            </w:r>
            <w:r w:rsidRPr="00A42D98">
              <w:rPr>
                <w:rFonts w:ascii="Times New Roman" w:hAnsi="Times New Roman" w:cs="Times New Roman"/>
                <w:b/>
                <w:sz w:val="20"/>
                <w:szCs w:val="20"/>
              </w:rPr>
              <w:sym w:font="Symbol" w:char="F0D6"/>
            </w:r>
            <w:r w:rsidRPr="00A42D98">
              <w:rPr>
                <w:rFonts w:ascii="Times New Roman" w:hAnsi="Times New Roman" w:cs="Times New Roman"/>
                <w:b/>
                <w:sz w:val="20"/>
                <w:szCs w:val="20"/>
              </w:rPr>
              <w:t>) ]</w:t>
            </w:r>
          </w:p>
        </w:tc>
        <w:tc>
          <w:tcPr>
            <w:tcW w:w="669" w:type="pct"/>
            <w:tcBorders>
              <w:top w:val="single" w:sz="12" w:space="0" w:color="auto"/>
              <w:bottom w:val="single" w:sz="6" w:space="0" w:color="auto"/>
            </w:tcBorders>
            <w:vAlign w:val="center"/>
          </w:tcPr>
          <w:p w14:paraId="3FC3B8FF" w14:textId="77777777" w:rsidR="00862E1F" w:rsidRPr="00A42D98" w:rsidRDefault="00862E1F" w:rsidP="00A42D98">
            <w:pPr>
              <w:jc w:val="center"/>
              <w:rPr>
                <w:rFonts w:ascii="Times New Roman" w:hAnsi="Times New Roman" w:cs="Times New Roman"/>
                <w:b/>
                <w:sz w:val="20"/>
                <w:szCs w:val="20"/>
              </w:rPr>
            </w:pPr>
          </w:p>
        </w:tc>
      </w:tr>
      <w:tr w:rsidR="00862E1F" w:rsidRPr="00A42D98" w14:paraId="59DB0BB4"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68D45EE3" w14:textId="77777777" w:rsidR="00862E1F" w:rsidRPr="00A42D98" w:rsidRDefault="00862E1F" w:rsidP="00A42D98">
            <w:pPr>
              <w:jc w:val="center"/>
              <w:rPr>
                <w:rFonts w:ascii="Times New Roman" w:hAnsi="Times New Roman" w:cs="Times New Roman"/>
              </w:rPr>
            </w:pPr>
          </w:p>
        </w:tc>
        <w:tc>
          <w:tcPr>
            <w:tcW w:w="1085" w:type="pct"/>
            <w:gridSpan w:val="4"/>
            <w:tcBorders>
              <w:top w:val="single" w:sz="6" w:space="0" w:color="auto"/>
              <w:left w:val="single" w:sz="4" w:space="0" w:color="auto"/>
              <w:bottom w:val="single" w:sz="12" w:space="0" w:color="auto"/>
              <w:right w:val="single" w:sz="4" w:space="0" w:color="auto"/>
            </w:tcBorders>
          </w:tcPr>
          <w:p w14:paraId="3649140A" w14:textId="77777777" w:rsidR="00862E1F" w:rsidRPr="00A42D98" w:rsidRDefault="00862E1F" w:rsidP="00A42D98">
            <w:pPr>
              <w:jc w:val="center"/>
              <w:rPr>
                <w:rFonts w:ascii="Times New Roman" w:hAnsi="Times New Roman" w:cs="Times New Roman"/>
              </w:rPr>
            </w:pPr>
          </w:p>
        </w:tc>
        <w:tc>
          <w:tcPr>
            <w:tcW w:w="2340" w:type="pct"/>
            <w:gridSpan w:val="5"/>
            <w:tcBorders>
              <w:top w:val="single" w:sz="6" w:space="0" w:color="auto"/>
              <w:left w:val="single" w:sz="4" w:space="0" w:color="auto"/>
              <w:bottom w:val="single" w:sz="12" w:space="0" w:color="auto"/>
            </w:tcBorders>
          </w:tcPr>
          <w:p w14:paraId="2C929A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 xml:space="preserve">  X</w:t>
            </w:r>
          </w:p>
        </w:tc>
        <w:tc>
          <w:tcPr>
            <w:tcW w:w="669" w:type="pct"/>
            <w:tcBorders>
              <w:top w:val="single" w:sz="6" w:space="0" w:color="auto"/>
              <w:left w:val="single" w:sz="4" w:space="0" w:color="auto"/>
              <w:bottom w:val="single" w:sz="12" w:space="0" w:color="auto"/>
            </w:tcBorders>
          </w:tcPr>
          <w:p w14:paraId="0F4B6129" w14:textId="77777777" w:rsidR="00862E1F" w:rsidRPr="00A42D98" w:rsidRDefault="00862E1F" w:rsidP="00A42D98">
            <w:pPr>
              <w:jc w:val="center"/>
              <w:rPr>
                <w:rFonts w:ascii="Times New Roman" w:hAnsi="Times New Roman" w:cs="Times New Roman"/>
              </w:rPr>
            </w:pPr>
          </w:p>
        </w:tc>
      </w:tr>
      <w:tr w:rsidR="00862E1F" w:rsidRPr="00A42D98" w14:paraId="5D051B91"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35CDF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681B1C1E" w14:textId="77777777" w:rsidTr="00A42D98">
        <w:tc>
          <w:tcPr>
            <w:tcW w:w="1966" w:type="pct"/>
            <w:gridSpan w:val="5"/>
            <w:vMerge w:val="restart"/>
            <w:tcBorders>
              <w:top w:val="single" w:sz="12" w:space="0" w:color="auto"/>
              <w:left w:val="single" w:sz="12" w:space="0" w:color="auto"/>
              <w:bottom w:val="single" w:sz="12" w:space="0" w:color="auto"/>
              <w:right w:val="single" w:sz="12" w:space="0" w:color="auto"/>
            </w:tcBorders>
            <w:vAlign w:val="center"/>
          </w:tcPr>
          <w:p w14:paraId="27FF744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14:paraId="0E1D73A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1AEACB0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C7B7A9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52DA082"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7312913F"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14:paraId="2A5B22B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0550621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7CFAD05" w14:textId="77777777" w:rsidR="00862E1F" w:rsidRPr="00A42D98" w:rsidRDefault="00862E1F" w:rsidP="00A42D98">
            <w:pP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5B7DFEBD"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727399A1"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57D99FC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2D4BEC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6A8F9A5" w14:textId="77777777" w:rsidR="00862E1F" w:rsidRPr="00A42D98" w:rsidRDefault="00862E1F" w:rsidP="00A42D98">
            <w:pPr>
              <w:rPr>
                <w:rFonts w:ascii="Times New Roman" w:hAnsi="Times New Roman" w:cs="Times New Roman"/>
                <w:sz w:val="20"/>
                <w:szCs w:val="20"/>
                <w:highlight w:val="yellow"/>
                <w:lang w:val="en-US"/>
              </w:rPr>
            </w:pPr>
          </w:p>
        </w:tc>
      </w:tr>
      <w:tr w:rsidR="00862E1F" w:rsidRPr="00A42D98" w14:paraId="79EBB083"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BA283A9"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74A1AC8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7965AC55"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C9136AF" w14:textId="77777777" w:rsidR="00862E1F" w:rsidRPr="00A42D98" w:rsidRDefault="00862E1F" w:rsidP="00A42D98">
            <w:pPr>
              <w:rPr>
                <w:rFonts w:ascii="Times New Roman" w:hAnsi="Times New Roman" w:cs="Times New Roman"/>
                <w:sz w:val="20"/>
                <w:szCs w:val="20"/>
                <w:lang w:val="en-US"/>
              </w:rPr>
            </w:pPr>
          </w:p>
        </w:tc>
      </w:tr>
      <w:tr w:rsidR="00862E1F" w:rsidRPr="00A42D98" w14:paraId="74B289AA"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61DF82BB"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14:paraId="56A7249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65327FFA"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D648797" w14:textId="77777777" w:rsidR="00862E1F" w:rsidRPr="00A42D98" w:rsidRDefault="00862E1F" w:rsidP="00A42D98">
            <w:pPr>
              <w:rPr>
                <w:rFonts w:ascii="Times New Roman" w:hAnsi="Times New Roman" w:cs="Times New Roman"/>
                <w:sz w:val="20"/>
                <w:szCs w:val="20"/>
                <w:lang w:val="en-US"/>
              </w:rPr>
            </w:pPr>
          </w:p>
        </w:tc>
      </w:tr>
      <w:tr w:rsidR="00862E1F" w:rsidRPr="00A42D98" w14:paraId="146C8436"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058287C"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14:paraId="5115DBE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EA262B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46B121DA" w14:textId="77777777" w:rsidR="00862E1F" w:rsidRPr="00A42D98" w:rsidRDefault="00862E1F" w:rsidP="00A42D98">
            <w:pPr>
              <w:rPr>
                <w:rFonts w:ascii="Times New Roman" w:hAnsi="Times New Roman" w:cs="Times New Roman"/>
                <w:sz w:val="20"/>
                <w:szCs w:val="20"/>
                <w:lang w:val="en-US"/>
              </w:rPr>
            </w:pPr>
          </w:p>
        </w:tc>
      </w:tr>
      <w:tr w:rsidR="00862E1F" w:rsidRPr="00A42D98" w14:paraId="5402879F"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2218C131"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14:paraId="2AB849C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7AF2E3A7"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53147CBF" w14:textId="77777777" w:rsidR="00862E1F" w:rsidRPr="00A42D98" w:rsidRDefault="00862E1F" w:rsidP="00A42D98">
            <w:pPr>
              <w:rPr>
                <w:rFonts w:ascii="Times New Roman" w:hAnsi="Times New Roman" w:cs="Times New Roman"/>
                <w:sz w:val="20"/>
                <w:szCs w:val="20"/>
                <w:lang w:val="en-US"/>
              </w:rPr>
            </w:pPr>
          </w:p>
        </w:tc>
      </w:tr>
      <w:tr w:rsidR="00862E1F" w:rsidRPr="00A42D98" w14:paraId="53CD28E9" w14:textId="77777777" w:rsidTr="00A42D98">
        <w:tc>
          <w:tcPr>
            <w:tcW w:w="1966" w:type="pct"/>
            <w:gridSpan w:val="5"/>
            <w:vMerge/>
            <w:tcBorders>
              <w:top w:val="single" w:sz="12" w:space="0" w:color="auto"/>
              <w:left w:val="single" w:sz="12" w:space="0" w:color="auto"/>
              <w:bottom w:val="single" w:sz="12" w:space="0" w:color="auto"/>
              <w:right w:val="single" w:sz="12" w:space="0" w:color="auto"/>
            </w:tcBorders>
            <w:vAlign w:val="center"/>
          </w:tcPr>
          <w:p w14:paraId="0019CF9C" w14:textId="77777777" w:rsidR="00862E1F" w:rsidRPr="00A42D98" w:rsidRDefault="00862E1F" w:rsidP="00A42D98">
            <w:pPr>
              <w:rPr>
                <w:rFonts w:ascii="Times New Roman" w:hAnsi="Times New Roman" w:cs="Times New Roman"/>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14:paraId="793E35E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2A72C3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425862A5" w14:textId="77777777" w:rsidR="00862E1F" w:rsidRPr="00A42D98" w:rsidRDefault="00862E1F" w:rsidP="00A42D98">
            <w:pPr>
              <w:rPr>
                <w:rFonts w:ascii="Times New Roman" w:hAnsi="Times New Roman" w:cs="Times New Roman"/>
                <w:sz w:val="20"/>
                <w:szCs w:val="20"/>
                <w:lang w:val="en-US"/>
              </w:rPr>
            </w:pPr>
          </w:p>
        </w:tc>
      </w:tr>
      <w:tr w:rsidR="00862E1F" w:rsidRPr="00A42D98" w14:paraId="25A07665" w14:textId="77777777" w:rsidTr="00A42D98">
        <w:trPr>
          <w:trHeight w:val="392"/>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00A74BB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14:paraId="2D114403"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0A6B035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466B837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643B4E6E" w14:textId="77777777" w:rsidTr="00A42D98">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17EAB4F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222E45D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w:t>
            </w:r>
          </w:p>
        </w:tc>
      </w:tr>
      <w:tr w:rsidR="00862E1F" w:rsidRPr="00A42D98" w14:paraId="5C5CD225" w14:textId="77777777" w:rsidTr="00A42D98">
        <w:trPr>
          <w:trHeight w:val="447"/>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23CCAA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14:paraId="0137F3D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The main idea of the </w:t>
            </w:r>
            <w:r w:rsidRPr="00A42D98">
              <w:rPr>
                <w:rFonts w:ascii="Times New Roman" w:hAnsi="Times New Roman" w:cs="Times New Roman"/>
                <w:bCs/>
                <w:sz w:val="20"/>
                <w:szCs w:val="20"/>
              </w:rPr>
              <w:t>conversation course</w:t>
            </w:r>
            <w:r w:rsidRPr="00A42D98">
              <w:rPr>
                <w:rFonts w:ascii="Times New Roman" w:hAnsi="Times New Roman" w:cs="Times New Roman"/>
                <w:sz w:val="20"/>
                <w:szCs w:val="20"/>
              </w:rPr>
              <w:t xml:space="preserve"> is to enrich the </w:t>
            </w:r>
            <w:r w:rsidRPr="00A42D98">
              <w:rPr>
                <w:rFonts w:ascii="Times New Roman" w:hAnsi="Times New Roman" w:cs="Times New Roman"/>
                <w:bCs/>
                <w:sz w:val="20"/>
                <w:szCs w:val="20"/>
              </w:rPr>
              <w:t>vocabulary</w:t>
            </w:r>
            <w:r w:rsidRPr="00A42D98">
              <w:rPr>
                <w:rFonts w:ascii="Times New Roman" w:hAnsi="Times New Roman" w:cs="Times New Roman"/>
                <w:sz w:val="20"/>
                <w:szCs w:val="20"/>
              </w:rPr>
              <w:t xml:space="preserve"> and make students able to hold </w:t>
            </w:r>
            <w:r w:rsidRPr="00A42D98">
              <w:rPr>
                <w:rFonts w:ascii="Times New Roman" w:hAnsi="Times New Roman" w:cs="Times New Roman"/>
                <w:vanish/>
                <w:sz w:val="20"/>
                <w:szCs w:val="20"/>
              </w:rPr>
              <w:br/>
            </w:r>
            <w:r w:rsidRPr="00A42D98">
              <w:rPr>
                <w:rFonts w:ascii="Times New Roman" w:hAnsi="Times New Roman" w:cs="Times New Roman"/>
                <w:bCs/>
                <w:sz w:val="20"/>
                <w:szCs w:val="20"/>
              </w:rPr>
              <w:t>conversations</w:t>
            </w:r>
            <w:r w:rsidRPr="00A42D98">
              <w:rPr>
                <w:rFonts w:ascii="Times New Roman" w:hAnsi="Times New Roman" w:cs="Times New Roman"/>
                <w:sz w:val="20"/>
                <w:szCs w:val="20"/>
              </w:rPr>
              <w:t xml:space="preserve"> about everyday life and contemporary topics and problems.  </w:t>
            </w:r>
            <w:r w:rsidRPr="00A42D98">
              <w:rPr>
                <w:rFonts w:ascii="Times New Roman" w:hAnsi="Times New Roman" w:cs="Times New Roman"/>
                <w:color w:val="1B334B"/>
                <w:sz w:val="20"/>
                <w:szCs w:val="20"/>
              </w:rPr>
              <w:t xml:space="preserve">The course also focuses on improving pronunciation and increasing vocabulary. The training focuses on a variety of everyday essential topics to ultimately improve participant fluency, accuracy and ability to communicate. </w:t>
            </w:r>
            <w:r w:rsidRPr="00A42D98">
              <w:rPr>
                <w:rFonts w:ascii="Times New Roman" w:hAnsi="Times New Roman" w:cs="Times New Roman"/>
                <w:sz w:val="20"/>
                <w:szCs w:val="20"/>
                <w:lang w:val="en-US"/>
              </w:rPr>
              <w:t xml:space="preserve">The course aims to donate students with basic knowledge of French, and to teach grammar rules with exercises. It is also aimed to make students be able to use their French in occupational examinations such as </w:t>
            </w:r>
            <w:r w:rsidRPr="00A42D98">
              <w:rPr>
                <w:rFonts w:ascii="Times New Roman" w:hAnsi="Times New Roman" w:cs="Times New Roman"/>
                <w:sz w:val="20"/>
                <w:szCs w:val="20"/>
              </w:rPr>
              <w:t xml:space="preserve">ÜDS, KPDS, DELF, </w:t>
            </w:r>
            <w:proofErr w:type="gramStart"/>
            <w:r w:rsidRPr="00A42D98">
              <w:rPr>
                <w:rFonts w:ascii="Times New Roman" w:hAnsi="Times New Roman" w:cs="Times New Roman"/>
                <w:sz w:val="20"/>
                <w:szCs w:val="20"/>
              </w:rPr>
              <w:t>DALF</w:t>
            </w:r>
            <w:proofErr w:type="gramEnd"/>
            <w:r w:rsidRPr="00A42D98">
              <w:rPr>
                <w:rFonts w:ascii="Times New Roman" w:hAnsi="Times New Roman" w:cs="Times New Roman"/>
                <w:sz w:val="20"/>
                <w:szCs w:val="20"/>
              </w:rPr>
              <w:t>.</w:t>
            </w:r>
          </w:p>
          <w:p w14:paraId="5A9334C8" w14:textId="77777777" w:rsidR="00862E1F" w:rsidRPr="00A42D98" w:rsidRDefault="00862E1F" w:rsidP="00A42D98">
            <w:pPr>
              <w:rPr>
                <w:rFonts w:ascii="Times New Roman" w:hAnsi="Times New Roman" w:cs="Times New Roman"/>
                <w:sz w:val="20"/>
                <w:szCs w:val="20"/>
                <w:lang w:val="en-US"/>
              </w:rPr>
            </w:pPr>
          </w:p>
        </w:tc>
      </w:tr>
      <w:tr w:rsidR="00862E1F" w:rsidRPr="00A42D98" w14:paraId="1A51E840" w14:textId="77777777" w:rsidTr="00A42D98">
        <w:trPr>
          <w:trHeight w:val="426"/>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6FF6B38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14:paraId="6653077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The objective of this </w:t>
            </w:r>
            <w:r w:rsidRPr="00A42D98">
              <w:rPr>
                <w:rFonts w:ascii="Times New Roman" w:hAnsi="Times New Roman" w:cs="Times New Roman"/>
                <w:bCs/>
                <w:sz w:val="20"/>
                <w:szCs w:val="20"/>
              </w:rPr>
              <w:t>course</w:t>
            </w:r>
            <w:r w:rsidRPr="00A42D98">
              <w:rPr>
                <w:rFonts w:ascii="Times New Roman" w:hAnsi="Times New Roman" w:cs="Times New Roman"/>
                <w:sz w:val="20"/>
                <w:szCs w:val="20"/>
              </w:rPr>
              <w:t xml:space="preserve"> is to give a better command of the grammatical </w:t>
            </w:r>
            <w:r w:rsidRPr="00A42D98">
              <w:rPr>
                <w:rFonts w:ascii="Times New Roman" w:hAnsi="Times New Roman" w:cs="Times New Roman"/>
                <w:vanish/>
                <w:sz w:val="20"/>
                <w:szCs w:val="20"/>
              </w:rPr>
              <w:br/>
            </w:r>
            <w:r w:rsidRPr="00A42D98">
              <w:rPr>
                <w:rFonts w:ascii="Times New Roman" w:hAnsi="Times New Roman" w:cs="Times New Roman"/>
                <w:sz w:val="20"/>
                <w:szCs w:val="20"/>
              </w:rPr>
              <w:t xml:space="preserve">structures and enough </w:t>
            </w:r>
            <w:r w:rsidRPr="00A42D98">
              <w:rPr>
                <w:rFonts w:ascii="Times New Roman" w:hAnsi="Times New Roman" w:cs="Times New Roman"/>
                <w:bCs/>
                <w:sz w:val="20"/>
                <w:szCs w:val="20"/>
              </w:rPr>
              <w:t>vocabulary</w:t>
            </w:r>
            <w:r w:rsidRPr="00A42D98">
              <w:rPr>
                <w:rFonts w:ascii="Times New Roman" w:hAnsi="Times New Roman" w:cs="Times New Roman"/>
                <w:sz w:val="20"/>
                <w:szCs w:val="20"/>
              </w:rPr>
              <w:t xml:space="preserve"> to take part in </w:t>
            </w:r>
            <w:r w:rsidRPr="00A42D98">
              <w:rPr>
                <w:rFonts w:ascii="Times New Roman" w:hAnsi="Times New Roman" w:cs="Times New Roman"/>
                <w:bCs/>
                <w:sz w:val="20"/>
                <w:szCs w:val="20"/>
              </w:rPr>
              <w:t>conversations</w:t>
            </w:r>
          </w:p>
        </w:tc>
      </w:tr>
      <w:tr w:rsidR="00862E1F" w:rsidRPr="00A42D98" w14:paraId="3A765088" w14:textId="77777777" w:rsidTr="00A42D98">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5347A36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14:paraId="7E55BE6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will communicate easily and have self confidence knowing and practicing better the French language. They will have big opportunities to find good job. They will work easily in group and be open mining and have possibility to find job abroad too.    </w:t>
            </w:r>
          </w:p>
        </w:tc>
      </w:tr>
      <w:tr w:rsidR="00862E1F" w:rsidRPr="00A42D98" w14:paraId="4EBE3E84" w14:textId="77777777" w:rsidTr="00A42D98">
        <w:trPr>
          <w:trHeight w:val="518"/>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67FC467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14:paraId="542789D6" w14:textId="77777777" w:rsidR="00862E1F" w:rsidRPr="00A42D98" w:rsidRDefault="00862E1F" w:rsidP="00A42D98">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will speaking fluently in French</w:t>
            </w:r>
          </w:p>
          <w:p w14:paraId="0BDFAB57" w14:textId="77777777" w:rsidR="00862E1F" w:rsidRPr="00A42D98" w:rsidRDefault="00862E1F" w:rsidP="00A42D98">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will have communication skills</w:t>
            </w:r>
          </w:p>
          <w:p w14:paraId="1EBCDEDB" w14:textId="77777777" w:rsidR="00862E1F" w:rsidRPr="00A42D98" w:rsidRDefault="00862E1F" w:rsidP="00A42D98">
            <w:pPr>
              <w:numPr>
                <w:ilvl w:val="0"/>
                <w:numId w:val="2"/>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 xml:space="preserve">The students will be able to use their </w:t>
            </w:r>
            <w:r w:rsidRPr="00A42D98">
              <w:rPr>
                <w:rFonts w:ascii="Times New Roman" w:hAnsi="Times New Roman" w:cs="Times New Roman"/>
                <w:bCs/>
                <w:sz w:val="20"/>
                <w:szCs w:val="20"/>
              </w:rPr>
              <w:t>enlarged French vocabulary</w:t>
            </w:r>
            <w:r w:rsidRPr="00A42D98">
              <w:rPr>
                <w:rFonts w:ascii="Times New Roman" w:hAnsi="Times New Roman" w:cs="Times New Roman"/>
                <w:sz w:val="20"/>
                <w:szCs w:val="20"/>
              </w:rPr>
              <w:t xml:space="preserve"> and knowledge of </w:t>
            </w:r>
            <w:r w:rsidRPr="00A42D98">
              <w:rPr>
                <w:rFonts w:ascii="Times New Roman" w:hAnsi="Times New Roman" w:cs="Times New Roman"/>
                <w:vanish/>
                <w:sz w:val="20"/>
                <w:szCs w:val="20"/>
              </w:rPr>
              <w:br/>
            </w:r>
            <w:r w:rsidRPr="00A42D98">
              <w:rPr>
                <w:rFonts w:ascii="Times New Roman" w:hAnsi="Times New Roman" w:cs="Times New Roman"/>
                <w:sz w:val="20"/>
                <w:szCs w:val="20"/>
              </w:rPr>
              <w:t>grammatical structures to express themselves</w:t>
            </w:r>
          </w:p>
        </w:tc>
      </w:tr>
      <w:tr w:rsidR="00862E1F" w:rsidRPr="00A42D98" w14:paraId="2F6F8F92" w14:textId="77777777" w:rsidTr="00A42D98">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7371285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4" w:type="pct"/>
            <w:gridSpan w:val="7"/>
            <w:tcBorders>
              <w:top w:val="single" w:sz="12" w:space="0" w:color="auto"/>
              <w:left w:val="single" w:sz="12" w:space="0" w:color="auto"/>
              <w:bottom w:val="single" w:sz="12" w:space="0" w:color="auto"/>
              <w:right w:val="single" w:sz="12" w:space="0" w:color="auto"/>
            </w:tcBorders>
          </w:tcPr>
          <w:p w14:paraId="57248783" w14:textId="77777777" w:rsidR="00862E1F" w:rsidRPr="00A42D98" w:rsidRDefault="00862E1F" w:rsidP="00A42D98">
            <w:pPr>
              <w:pStyle w:val="Balk4"/>
              <w:spacing w:before="0" w:after="0"/>
              <w:rPr>
                <w:b w:val="0"/>
                <w:color w:val="000000"/>
                <w:sz w:val="20"/>
                <w:szCs w:val="20"/>
                <w:lang w:val="fr-FR"/>
              </w:rPr>
            </w:pPr>
            <w:r w:rsidRPr="00A42D98">
              <w:rPr>
                <w:b w:val="0"/>
                <w:sz w:val="20"/>
                <w:szCs w:val="20"/>
                <w:lang w:val="fr-FR"/>
              </w:rPr>
              <w:t>Vocabulaire progressif du Français avec 250 exercices – Claire Miquel, CLE International</w:t>
            </w:r>
          </w:p>
        </w:tc>
      </w:tr>
      <w:tr w:rsidR="00862E1F" w:rsidRPr="00A42D98" w14:paraId="6B69047C" w14:textId="77777777" w:rsidTr="00A42D98">
        <w:trPr>
          <w:trHeight w:val="54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65E3AB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14:paraId="6A44C5E6" w14:textId="77777777" w:rsidR="00862E1F" w:rsidRPr="00A42D98" w:rsidRDefault="00862E1F" w:rsidP="00A42D98">
            <w:pPr>
              <w:pStyle w:val="Balk4"/>
              <w:spacing w:before="0" w:after="0"/>
              <w:rPr>
                <w:color w:val="000000"/>
                <w:sz w:val="20"/>
                <w:szCs w:val="20"/>
                <w:lang w:val="en-US"/>
              </w:rPr>
            </w:pPr>
            <w:r w:rsidRPr="00A42D98">
              <w:rPr>
                <w:b w:val="0"/>
                <w:sz w:val="20"/>
                <w:szCs w:val="20"/>
                <w:lang w:val="fr-FR"/>
              </w:rPr>
              <w:t xml:space="preserve"> Interne</w:t>
            </w:r>
            <w:r w:rsidRPr="00A42D98">
              <w:rPr>
                <w:b w:val="0"/>
                <w:sz w:val="20"/>
                <w:szCs w:val="20"/>
                <w:lang w:val="en-US"/>
              </w:rPr>
              <w:t>t, Articles, Movies, TV</w:t>
            </w:r>
          </w:p>
        </w:tc>
      </w:tr>
      <w:tr w:rsidR="00862E1F" w:rsidRPr="00A42D98" w14:paraId="11FCFBB5" w14:textId="77777777" w:rsidTr="00A42D98">
        <w:trPr>
          <w:trHeight w:val="520"/>
        </w:trPr>
        <w:tc>
          <w:tcPr>
            <w:tcW w:w="1966" w:type="pct"/>
            <w:gridSpan w:val="5"/>
            <w:tcBorders>
              <w:top w:val="single" w:sz="12" w:space="0" w:color="auto"/>
              <w:left w:val="single" w:sz="12" w:space="0" w:color="auto"/>
              <w:bottom w:val="single" w:sz="12" w:space="0" w:color="auto"/>
              <w:right w:val="single" w:sz="12" w:space="0" w:color="auto"/>
            </w:tcBorders>
            <w:vAlign w:val="center"/>
          </w:tcPr>
          <w:p w14:paraId="36DDF38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14:paraId="7BD4137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Projector, Laptop, TV</w:t>
            </w:r>
          </w:p>
        </w:tc>
      </w:tr>
    </w:tbl>
    <w:p w14:paraId="3150F8F1" w14:textId="77777777" w:rsidR="00862E1F" w:rsidRPr="00A42D98" w:rsidRDefault="00862E1F" w:rsidP="00862E1F">
      <w:pPr>
        <w:rPr>
          <w:rFonts w:ascii="Times New Roman" w:hAnsi="Times New Roman" w:cs="Times New Roman"/>
          <w:sz w:val="18"/>
          <w:szCs w:val="18"/>
        </w:rPr>
        <w:sectPr w:rsidR="00862E1F" w:rsidRPr="00A42D98" w:rsidSect="007B59A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43FE91C2"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A6AF32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708FF13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182A859D"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2548C1D"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6A65847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261C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A2DCED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Corruption</w:t>
            </w:r>
          </w:p>
        </w:tc>
      </w:tr>
      <w:tr w:rsidR="00862E1F" w:rsidRPr="00A42D98" w14:paraId="2D8B4AE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97D26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0270697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Mass media</w:t>
            </w:r>
          </w:p>
        </w:tc>
      </w:tr>
      <w:tr w:rsidR="00862E1F" w:rsidRPr="00A42D98" w14:paraId="44A2C9D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C57B1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5A10769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Multiculturalism</w:t>
            </w:r>
          </w:p>
        </w:tc>
      </w:tr>
      <w:tr w:rsidR="00862E1F" w:rsidRPr="00A42D98" w14:paraId="697B194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25F30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EEA318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lang w:val="en-US"/>
              </w:rPr>
              <w:t>Vocabulary: Emotional reactions</w:t>
            </w:r>
          </w:p>
        </w:tc>
      </w:tr>
      <w:tr w:rsidR="00862E1F" w:rsidRPr="00A42D98" w14:paraId="309DBAD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4AD3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26F56E8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Immigration</w:t>
            </w:r>
          </w:p>
        </w:tc>
      </w:tr>
      <w:tr w:rsidR="00862E1F" w:rsidRPr="00A42D98" w14:paraId="0FAB697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165BE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D02F1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w:t>
            </w:r>
          </w:p>
        </w:tc>
      </w:tr>
      <w:tr w:rsidR="00862E1F" w:rsidRPr="00A42D98" w14:paraId="18F2135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F9A11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A6E02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Television advertisement</w:t>
            </w:r>
          </w:p>
        </w:tc>
      </w:tr>
      <w:tr w:rsidR="00862E1F" w:rsidRPr="00A42D98" w14:paraId="1BFCC94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DD661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A19C7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w:t>
            </w:r>
          </w:p>
        </w:tc>
      </w:tr>
      <w:tr w:rsidR="00862E1F" w:rsidRPr="00A42D98" w14:paraId="6497ED3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C2F4F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3CCD2D"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lang w:val="en-US"/>
              </w:rPr>
              <w:t>Conversation: Retirement and retirement system</w:t>
            </w:r>
          </w:p>
        </w:tc>
      </w:tr>
      <w:tr w:rsidR="00862E1F" w:rsidRPr="00A42D98" w14:paraId="560CB03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3746E3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B3F00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Vocabulary: </w:t>
            </w:r>
          </w:p>
        </w:tc>
      </w:tr>
      <w:tr w:rsidR="00862E1F" w:rsidRPr="00A42D98" w14:paraId="73AB6BC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D0D5C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A5AB5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Religions in the World</w:t>
            </w:r>
          </w:p>
        </w:tc>
      </w:tr>
      <w:tr w:rsidR="00862E1F" w:rsidRPr="00A42D98" w14:paraId="2B83D4E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532B4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BAF34A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Vocabulary: Affective life</w:t>
            </w:r>
          </w:p>
        </w:tc>
      </w:tr>
      <w:tr w:rsidR="00862E1F" w:rsidRPr="00A42D98" w14:paraId="02B43E8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8C049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98670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Conversation: Voting and Elections</w:t>
            </w:r>
          </w:p>
        </w:tc>
      </w:tr>
      <w:tr w:rsidR="00862E1F" w:rsidRPr="00A42D98" w14:paraId="623ED09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D048A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7F95DE" w14:textId="77777777" w:rsidR="00862E1F" w:rsidRPr="00A42D98" w:rsidRDefault="00862E1F" w:rsidP="00A42D98">
            <w:pPr>
              <w:outlineLvl w:val="3"/>
              <w:rPr>
                <w:rFonts w:ascii="Times New Roman" w:hAnsi="Times New Roman" w:cs="Times New Roman"/>
                <w:sz w:val="20"/>
                <w:szCs w:val="20"/>
              </w:rPr>
            </w:pPr>
            <w:hyperlink r:id="rId11" w:history="1">
              <w:r w:rsidRPr="00A42D98">
                <w:rPr>
                  <w:rStyle w:val="Kpr"/>
                  <w:rFonts w:ascii="Times New Roman" w:hAnsi="Times New Roman" w:cs="Times New Roman"/>
                  <w:bCs/>
                  <w:sz w:val="20"/>
                  <w:szCs w:val="20"/>
                </w:rPr>
                <w:t>Watching</w:t>
              </w:r>
              <w:r w:rsidRPr="00A42D98">
                <w:rPr>
                  <w:rStyle w:val="Kpr"/>
                  <w:rFonts w:ascii="Times New Roman" w:hAnsi="Times New Roman" w:cs="Times New Roman"/>
                  <w:sz w:val="20"/>
                  <w:szCs w:val="20"/>
                </w:rPr>
                <w:t xml:space="preserve"> a </w:t>
              </w:r>
              <w:r w:rsidRPr="00A42D98">
                <w:rPr>
                  <w:rStyle w:val="Kpr"/>
                  <w:rFonts w:ascii="Times New Roman" w:hAnsi="Times New Roman" w:cs="Times New Roman"/>
                  <w:bCs/>
                  <w:sz w:val="20"/>
                  <w:szCs w:val="20"/>
                </w:rPr>
                <w:t>French movie</w:t>
              </w:r>
              <w:r w:rsidRPr="00A42D98">
                <w:rPr>
                  <w:rStyle w:val="Kpr"/>
                  <w:rFonts w:ascii="Times New Roman" w:hAnsi="Times New Roman" w:cs="Times New Roman"/>
                  <w:sz w:val="20"/>
                  <w:szCs w:val="20"/>
                </w:rPr>
                <w:t xml:space="preserve"> to improve </w:t>
              </w:r>
              <w:r w:rsidRPr="00A42D98">
                <w:rPr>
                  <w:rStyle w:val="Kpr"/>
                  <w:rFonts w:ascii="Times New Roman" w:hAnsi="Times New Roman" w:cs="Times New Roman"/>
                  <w:bCs/>
                  <w:sz w:val="20"/>
                  <w:szCs w:val="20"/>
                </w:rPr>
                <w:t>French</w:t>
              </w:r>
              <w:r w:rsidRPr="00A42D98">
                <w:rPr>
                  <w:rStyle w:val="Kpr"/>
                  <w:rFonts w:ascii="Times New Roman" w:hAnsi="Times New Roman" w:cs="Times New Roman"/>
                  <w:sz w:val="20"/>
                  <w:szCs w:val="20"/>
                </w:rPr>
                <w:t xml:space="preserve"> learning</w:t>
              </w:r>
            </w:hyperlink>
          </w:p>
          <w:p w14:paraId="75A551C4" w14:textId="77777777" w:rsidR="00862E1F" w:rsidRPr="00A42D98" w:rsidRDefault="00862E1F" w:rsidP="00A42D98">
            <w:pPr>
              <w:rPr>
                <w:rFonts w:ascii="Times New Roman" w:hAnsi="Times New Roman" w:cs="Times New Roman"/>
                <w:sz w:val="20"/>
                <w:szCs w:val="20"/>
              </w:rPr>
            </w:pPr>
          </w:p>
        </w:tc>
      </w:tr>
      <w:tr w:rsidR="00862E1F" w:rsidRPr="00A42D98" w14:paraId="51C86EE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D57C4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0DDC4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7F4833D8"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152748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34DEB4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0FF9EDFE" w14:textId="77777777" w:rsidR="00862E1F" w:rsidRPr="00A42D98" w:rsidRDefault="00862E1F" w:rsidP="00862E1F">
      <w:pPr>
        <w:rPr>
          <w:rFonts w:ascii="Times New Roman" w:hAnsi="Times New Roman" w:cs="Times New Roman"/>
          <w:sz w:val="16"/>
          <w:szCs w:val="16"/>
        </w:rPr>
      </w:pPr>
    </w:p>
    <w:p w14:paraId="022BDAF4"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1FC9C18A"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677B86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8E4B24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8971D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8530EE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56F096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6DB2C61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A12994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568F4A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222626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271C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89EF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A26306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E675C7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E532CE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7EE748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F869D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01CD1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5B4072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61C47C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5FA34A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6AC377B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7D54B8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C03B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D5AE0B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683657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9D881A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1F22A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24C94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ED786C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C226AD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26B33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5AD4F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4C43A6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0285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BBC2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0B7921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69A3F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2C4A0E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C5DE47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9133A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1C07E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6D4D46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D6C9BE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AA4D59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0A1DD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CCC935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3D1ED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CC8589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E64DF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749B39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17B0D1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8B2A49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8602D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0E3EEB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FAC4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7B5F145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99D624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5D0B2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65A7D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EE471C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34AC57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6873D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D5F8E2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5DC6A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EC64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73F3CD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CECCC1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35D384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A45246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99191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08B9E2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778948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00F16C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DE962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5D7A67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BDDAD8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56654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CDCE80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7E71EA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388F4F5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CE4C8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EDB4C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3D89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59B7B8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1BD102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D21A54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ECF3B7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2A03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9E65D7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066AD4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8E0100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76D429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447D8A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34E720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7952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2D5C13CD"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1E11D66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40707125" w14:textId="77777777" w:rsidR="00862E1F" w:rsidRPr="00A42D98" w:rsidRDefault="00862E1F" w:rsidP="00862E1F">
      <w:pPr>
        <w:rPr>
          <w:rFonts w:ascii="Times New Roman" w:hAnsi="Times New Roman" w:cs="Times New Roman"/>
          <w:sz w:val="16"/>
          <w:szCs w:val="16"/>
        </w:rPr>
      </w:pPr>
    </w:p>
    <w:p w14:paraId="34B171D5" w14:textId="7777777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Lect. Mustafa KARAYILAN</w:t>
      </w:r>
    </w:p>
    <w:p w14:paraId="1668C69B"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4C97F410" w14:textId="77777777" w:rsidR="00862E1F" w:rsidRPr="00A42D98" w:rsidRDefault="00862E1F" w:rsidP="00862E1F">
      <w:pPr>
        <w:tabs>
          <w:tab w:val="left" w:pos="7800"/>
        </w:tabs>
        <w:rPr>
          <w:rFonts w:ascii="Times New Roman" w:hAnsi="Times New Roman" w:cs="Times New Roman"/>
          <w:b/>
        </w:rPr>
      </w:pPr>
    </w:p>
    <w:p w14:paraId="7C7AD5C9" w14:textId="77777777" w:rsidR="00862E1F" w:rsidRPr="00A42D98" w:rsidRDefault="00862E1F" w:rsidP="00862E1F">
      <w:pPr>
        <w:tabs>
          <w:tab w:val="left" w:pos="7800"/>
        </w:tabs>
        <w:rPr>
          <w:rFonts w:ascii="Times New Roman" w:hAnsi="Times New Roman" w:cs="Times New Roman"/>
          <w:b/>
        </w:rPr>
      </w:pPr>
    </w:p>
    <w:p w14:paraId="0F688745" w14:textId="77777777" w:rsidR="00862E1F" w:rsidRPr="00A42D98" w:rsidRDefault="00862E1F" w:rsidP="00862E1F">
      <w:pPr>
        <w:tabs>
          <w:tab w:val="left" w:pos="7800"/>
        </w:tabs>
        <w:rPr>
          <w:rFonts w:ascii="Times New Roman" w:hAnsi="Times New Roman" w:cs="Times New Roman"/>
          <w:b/>
        </w:rPr>
      </w:pPr>
    </w:p>
    <w:p w14:paraId="381A104C" w14:textId="77777777" w:rsidR="00862E1F" w:rsidRPr="00A42D98" w:rsidRDefault="00862E1F" w:rsidP="00862E1F">
      <w:pPr>
        <w:tabs>
          <w:tab w:val="left" w:pos="7800"/>
        </w:tabs>
        <w:rPr>
          <w:rFonts w:ascii="Times New Roman" w:hAnsi="Times New Roman" w:cs="Times New Roman"/>
          <w:b/>
        </w:rPr>
      </w:pPr>
    </w:p>
    <w:p w14:paraId="5AF01038" w14:textId="77777777" w:rsidR="00862E1F" w:rsidRPr="00A42D98" w:rsidRDefault="00862E1F" w:rsidP="00862E1F">
      <w:pPr>
        <w:tabs>
          <w:tab w:val="left" w:pos="7800"/>
        </w:tabs>
        <w:rPr>
          <w:rFonts w:ascii="Times New Roman" w:hAnsi="Times New Roman" w:cs="Times New Roman"/>
          <w:b/>
        </w:rPr>
      </w:pPr>
    </w:p>
    <w:p w14:paraId="46AB21AA" w14:textId="77777777" w:rsidR="00862E1F" w:rsidRPr="00A42D98" w:rsidRDefault="00862E1F" w:rsidP="00862E1F">
      <w:pPr>
        <w:tabs>
          <w:tab w:val="left" w:pos="7800"/>
        </w:tabs>
        <w:rPr>
          <w:rFonts w:ascii="Times New Roman" w:hAnsi="Times New Roman" w:cs="Times New Roman"/>
          <w:b/>
        </w:rPr>
      </w:pPr>
    </w:p>
    <w:p w14:paraId="2E37511F" w14:textId="77777777" w:rsidR="00862E1F" w:rsidRPr="00A42D98" w:rsidRDefault="00862E1F" w:rsidP="00862E1F">
      <w:pPr>
        <w:tabs>
          <w:tab w:val="left" w:pos="7800"/>
        </w:tabs>
        <w:rPr>
          <w:rFonts w:ascii="Times New Roman" w:hAnsi="Times New Roman" w:cs="Times New Roman"/>
          <w:b/>
        </w:rPr>
      </w:pPr>
    </w:p>
    <w:p w14:paraId="1B2FEE5A" w14:textId="77777777" w:rsidR="00862E1F" w:rsidRPr="00A42D98" w:rsidRDefault="00862E1F" w:rsidP="00862E1F">
      <w:pPr>
        <w:tabs>
          <w:tab w:val="left" w:pos="7800"/>
        </w:tabs>
        <w:rPr>
          <w:rFonts w:ascii="Times New Roman" w:hAnsi="Times New Roman" w:cs="Times New Roman"/>
          <w:b/>
        </w:rPr>
      </w:pPr>
    </w:p>
    <w:p w14:paraId="18D7AF3D" w14:textId="77777777" w:rsidR="00862E1F" w:rsidRPr="00A42D98" w:rsidRDefault="00862E1F" w:rsidP="00862E1F">
      <w:pPr>
        <w:tabs>
          <w:tab w:val="left" w:pos="7800"/>
        </w:tabs>
        <w:rPr>
          <w:rFonts w:ascii="Times New Roman" w:hAnsi="Times New Roman" w:cs="Times New Roman"/>
          <w:b/>
        </w:rPr>
      </w:pPr>
    </w:p>
    <w:p w14:paraId="256A8802" w14:textId="77777777" w:rsidR="00862E1F" w:rsidRPr="00A42D98" w:rsidRDefault="00862E1F" w:rsidP="00862E1F">
      <w:pPr>
        <w:tabs>
          <w:tab w:val="left" w:pos="7800"/>
        </w:tabs>
        <w:rPr>
          <w:rFonts w:ascii="Times New Roman" w:hAnsi="Times New Roman" w:cs="Times New Roman"/>
          <w:b/>
        </w:rPr>
      </w:pPr>
    </w:p>
    <w:p w14:paraId="02F08E32" w14:textId="77777777" w:rsidR="00862E1F" w:rsidRPr="00A42D98" w:rsidRDefault="00862E1F" w:rsidP="00862E1F">
      <w:pPr>
        <w:tabs>
          <w:tab w:val="left" w:pos="7800"/>
        </w:tabs>
        <w:rPr>
          <w:rFonts w:ascii="Times New Roman" w:hAnsi="Times New Roman" w:cs="Times New Roman"/>
          <w:b/>
        </w:rPr>
      </w:pPr>
    </w:p>
    <w:p w14:paraId="618BC2FE" w14:textId="77777777" w:rsidR="00862E1F" w:rsidRPr="00A42D98" w:rsidRDefault="00862E1F" w:rsidP="00862E1F">
      <w:pPr>
        <w:tabs>
          <w:tab w:val="left" w:pos="7800"/>
        </w:tabs>
        <w:rPr>
          <w:rFonts w:ascii="Times New Roman" w:hAnsi="Times New Roman" w:cs="Times New Roman"/>
          <w:b/>
        </w:rPr>
      </w:pPr>
    </w:p>
    <w:p w14:paraId="49C47845" w14:textId="77777777" w:rsidR="00862E1F" w:rsidRPr="00A42D98" w:rsidRDefault="00862E1F" w:rsidP="00862E1F">
      <w:pPr>
        <w:tabs>
          <w:tab w:val="left" w:pos="7800"/>
        </w:tabs>
        <w:rPr>
          <w:rFonts w:ascii="Times New Roman" w:hAnsi="Times New Roman" w:cs="Times New Roman"/>
          <w:b/>
        </w:rPr>
      </w:pPr>
    </w:p>
    <w:p w14:paraId="1146D26D" w14:textId="77777777" w:rsidR="00862E1F" w:rsidRPr="00A42D98" w:rsidRDefault="00862E1F" w:rsidP="00862E1F">
      <w:pPr>
        <w:tabs>
          <w:tab w:val="left" w:pos="7800"/>
        </w:tabs>
        <w:rPr>
          <w:rFonts w:ascii="Times New Roman" w:hAnsi="Times New Roman" w:cs="Times New Roman"/>
          <w:b/>
        </w:rPr>
      </w:pPr>
    </w:p>
    <w:p w14:paraId="65034D87" w14:textId="77777777" w:rsidR="00862E1F" w:rsidRPr="00A42D98" w:rsidRDefault="00862E1F" w:rsidP="00862E1F">
      <w:pPr>
        <w:tabs>
          <w:tab w:val="left" w:pos="7800"/>
        </w:tabs>
        <w:rPr>
          <w:rFonts w:ascii="Times New Roman" w:hAnsi="Times New Roman" w:cs="Times New Roman"/>
          <w:b/>
        </w:rPr>
      </w:pPr>
    </w:p>
    <w:p w14:paraId="4AC21B25" w14:textId="77777777" w:rsidR="00862E1F" w:rsidRPr="00A42D98" w:rsidRDefault="00862E1F" w:rsidP="00862E1F">
      <w:pPr>
        <w:tabs>
          <w:tab w:val="left" w:pos="7800"/>
        </w:tabs>
        <w:rPr>
          <w:rFonts w:ascii="Times New Roman" w:hAnsi="Times New Roman" w:cs="Times New Roman"/>
          <w:b/>
        </w:rPr>
      </w:pPr>
    </w:p>
    <w:p w14:paraId="139831E3" w14:textId="77777777" w:rsidR="00862E1F" w:rsidRPr="00A42D98" w:rsidRDefault="00862E1F" w:rsidP="00862E1F">
      <w:pPr>
        <w:tabs>
          <w:tab w:val="left" w:pos="7800"/>
        </w:tabs>
        <w:rPr>
          <w:rFonts w:ascii="Times New Roman" w:hAnsi="Times New Roman" w:cs="Times New Roman"/>
          <w:b/>
        </w:rPr>
      </w:pPr>
    </w:p>
    <w:p w14:paraId="50BE83F7" w14:textId="77777777" w:rsidR="00862E1F" w:rsidRPr="00A42D98" w:rsidRDefault="00862E1F" w:rsidP="00862E1F">
      <w:pPr>
        <w:tabs>
          <w:tab w:val="left" w:pos="7800"/>
        </w:tabs>
        <w:rPr>
          <w:rFonts w:ascii="Times New Roman" w:hAnsi="Times New Roman" w:cs="Times New Roman"/>
          <w:b/>
        </w:rPr>
      </w:pPr>
    </w:p>
    <w:p w14:paraId="37D984E8" w14:textId="77777777" w:rsidR="00862E1F" w:rsidRPr="00A42D98" w:rsidRDefault="00862E1F" w:rsidP="00862E1F">
      <w:pPr>
        <w:tabs>
          <w:tab w:val="left" w:pos="7800"/>
        </w:tabs>
        <w:rPr>
          <w:rFonts w:ascii="Times New Roman" w:hAnsi="Times New Roman" w:cs="Times New Roman"/>
          <w:b/>
        </w:rPr>
      </w:pPr>
    </w:p>
    <w:p w14:paraId="2ECC7A85" w14:textId="77777777" w:rsidR="00862E1F" w:rsidRPr="00A42D98" w:rsidRDefault="00862E1F" w:rsidP="00862E1F">
      <w:pPr>
        <w:tabs>
          <w:tab w:val="left" w:pos="7800"/>
        </w:tabs>
        <w:rPr>
          <w:rFonts w:ascii="Times New Roman" w:hAnsi="Times New Roman" w:cs="Times New Roman"/>
          <w:b/>
        </w:rPr>
      </w:pPr>
    </w:p>
    <w:p w14:paraId="758509AB" w14:textId="77777777" w:rsidR="00862E1F" w:rsidRPr="00A42D98" w:rsidRDefault="00862E1F" w:rsidP="00862E1F">
      <w:pPr>
        <w:tabs>
          <w:tab w:val="left" w:pos="7800"/>
        </w:tabs>
        <w:rPr>
          <w:rFonts w:ascii="Times New Roman" w:hAnsi="Times New Roman" w:cs="Times New Roman"/>
          <w:b/>
        </w:rPr>
      </w:pPr>
    </w:p>
    <w:p w14:paraId="0BD0DEA9" w14:textId="77777777" w:rsidR="00862E1F" w:rsidRPr="00A42D98" w:rsidRDefault="00862E1F" w:rsidP="00862E1F">
      <w:pPr>
        <w:tabs>
          <w:tab w:val="left" w:pos="7800"/>
        </w:tabs>
        <w:rPr>
          <w:rFonts w:ascii="Times New Roman" w:hAnsi="Times New Roman" w:cs="Times New Roman"/>
          <w:b/>
        </w:rPr>
      </w:pPr>
    </w:p>
    <w:p w14:paraId="66FA9E7B" w14:textId="77777777" w:rsidR="00862E1F" w:rsidRPr="00A42D98" w:rsidRDefault="00862E1F" w:rsidP="00862E1F">
      <w:pPr>
        <w:tabs>
          <w:tab w:val="left" w:pos="7800"/>
        </w:tabs>
        <w:rPr>
          <w:rFonts w:ascii="Times New Roman" w:hAnsi="Times New Roman" w:cs="Times New Roman"/>
          <w:b/>
        </w:rPr>
      </w:pPr>
    </w:p>
    <w:p w14:paraId="379ED184" w14:textId="77777777" w:rsidR="00862E1F" w:rsidRPr="00A42D98" w:rsidRDefault="00862E1F" w:rsidP="00862E1F">
      <w:pPr>
        <w:tabs>
          <w:tab w:val="left" w:pos="7800"/>
        </w:tabs>
        <w:rPr>
          <w:rFonts w:ascii="Times New Roman" w:hAnsi="Times New Roman" w:cs="Times New Roman"/>
          <w:b/>
        </w:rPr>
      </w:pPr>
    </w:p>
    <w:p w14:paraId="62D87FF4" w14:textId="77777777" w:rsidR="00862E1F" w:rsidRPr="00A42D98" w:rsidRDefault="00862E1F" w:rsidP="00862E1F">
      <w:pPr>
        <w:tabs>
          <w:tab w:val="left" w:pos="7800"/>
        </w:tabs>
        <w:rPr>
          <w:rFonts w:ascii="Times New Roman" w:hAnsi="Times New Roman" w:cs="Times New Roman"/>
          <w:b/>
        </w:rPr>
      </w:pPr>
    </w:p>
    <w:p w14:paraId="26B1AD07" w14:textId="77777777" w:rsidR="00862E1F" w:rsidRPr="00A42D98" w:rsidRDefault="00862E1F" w:rsidP="00862E1F">
      <w:pPr>
        <w:tabs>
          <w:tab w:val="left" w:pos="7800"/>
        </w:tabs>
        <w:rPr>
          <w:rFonts w:ascii="Times New Roman" w:hAnsi="Times New Roman" w:cs="Times New Roman"/>
          <w:b/>
        </w:rPr>
      </w:pPr>
    </w:p>
    <w:p w14:paraId="0947A2EA" w14:textId="77777777" w:rsidR="00862E1F" w:rsidRPr="00A42D98" w:rsidRDefault="00862E1F" w:rsidP="00862E1F">
      <w:pPr>
        <w:tabs>
          <w:tab w:val="left" w:pos="7800"/>
        </w:tabs>
        <w:rPr>
          <w:rFonts w:ascii="Times New Roman" w:hAnsi="Times New Roman" w:cs="Times New Roman"/>
          <w:b/>
        </w:rPr>
      </w:pPr>
    </w:p>
    <w:p w14:paraId="1C41956B"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8352" behindDoc="0" locked="0" layoutInCell="1" allowOverlap="0" wp14:anchorId="1D67FAEF" wp14:editId="39126057">
            <wp:simplePos x="0" y="0"/>
            <wp:positionH relativeFrom="column">
              <wp:posOffset>3810</wp:posOffset>
            </wp:positionH>
            <wp:positionV relativeFrom="paragraph">
              <wp:posOffset>0</wp:posOffset>
            </wp:positionV>
            <wp:extent cx="762000" cy="762000"/>
            <wp:effectExtent l="0" t="0" r="0" b="0"/>
            <wp:wrapSquare wrapText="bothSides"/>
            <wp:docPr id="55" name="Resim 5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1B0DFC5F" w14:textId="4E8B04D7"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2977B78" w14:textId="77777777" w:rsidR="00862E1F" w:rsidRPr="00A42D98" w:rsidRDefault="00862E1F" w:rsidP="00862E1F">
      <w:pPr>
        <w:outlineLvl w:val="0"/>
        <w:rPr>
          <w:rFonts w:ascii="Times New Roman" w:hAnsi="Times New Roman" w:cs="Times New Roman"/>
          <w:b/>
          <w:sz w:val="10"/>
          <w:szCs w:val="10"/>
        </w:rPr>
      </w:pPr>
    </w:p>
    <w:p w14:paraId="08684B7E"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3C0F8BFD" w14:textId="77777777" w:rsidTr="00A42D98">
        <w:tc>
          <w:tcPr>
            <w:tcW w:w="1167" w:type="dxa"/>
            <w:vAlign w:val="center"/>
          </w:tcPr>
          <w:p w14:paraId="2424CA4A"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3271351E"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3B7A4110"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7B644B0A" w14:textId="77777777" w:rsidTr="00A42D98">
        <w:tc>
          <w:tcPr>
            <w:tcW w:w="1668" w:type="dxa"/>
            <w:vAlign w:val="center"/>
          </w:tcPr>
          <w:p w14:paraId="5C1EE45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82BD705"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831918022</w:t>
            </w:r>
            <w:proofErr w:type="gramEnd"/>
          </w:p>
        </w:tc>
        <w:tc>
          <w:tcPr>
            <w:tcW w:w="1560" w:type="dxa"/>
            <w:vAlign w:val="center"/>
          </w:tcPr>
          <w:p w14:paraId="34E4B1BC"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448347BF"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GERMAN LITERARY TRANSLATION IV</w:t>
            </w:r>
          </w:p>
        </w:tc>
      </w:tr>
    </w:tbl>
    <w:p w14:paraId="519FCAF9"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12FF756"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A3A9489"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3461430E"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125650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45BCF6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9C53D86"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48306713"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3EF0CA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04C5712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593DDFC"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4B7D2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B0338B0"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5A26F3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3922C9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730E8AD9"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ED61F0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7708E0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406925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B29ED7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288262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C2D89C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1A0B73AF"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4461B2A0"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German</w:t>
            </w:r>
          </w:p>
        </w:tc>
      </w:tr>
      <w:tr w:rsidR="00862E1F" w:rsidRPr="00A42D98" w14:paraId="44CCF427"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FF1A82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4CD47041"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5BF4C0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6D50D9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6778AF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31BCEA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1C01486D"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CE34A4E"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6A639E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320802CC"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78602891"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C6EA850"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84439E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225D8F6C"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C3BEAE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51AF00F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1C529B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3DD785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EF3279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A53ED7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0C9AFC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5469D63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B4AC84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352B99C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436C6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2A2987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2BEE58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0078CBB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8A7085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4B8060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2CCBEA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03BB0F5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A48746B" w14:textId="77777777" w:rsidR="00862E1F" w:rsidRPr="00A42D98" w:rsidRDefault="00862E1F" w:rsidP="00A42D98">
            <w:pPr>
              <w:rPr>
                <w:rFonts w:ascii="Times New Roman" w:hAnsi="Times New Roman" w:cs="Times New Roman"/>
                <w:sz w:val="20"/>
                <w:szCs w:val="20"/>
                <w:lang w:val="en-US"/>
              </w:rPr>
            </w:pPr>
          </w:p>
        </w:tc>
      </w:tr>
      <w:tr w:rsidR="00862E1F" w:rsidRPr="00A42D98" w14:paraId="3BE53A0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AF826E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CFA682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D7B7FE1"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65E5CC8D"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CCE1C2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3F0F61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E1DA36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2117D9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340C741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6AF0E0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A19D0F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7B7174C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A9AF913"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65219A8" w14:textId="77777777" w:rsidR="00862E1F" w:rsidRPr="00A42D98" w:rsidRDefault="00862E1F" w:rsidP="00A42D98">
            <w:pPr>
              <w:rPr>
                <w:rFonts w:ascii="Times New Roman" w:hAnsi="Times New Roman" w:cs="Times New Roman"/>
                <w:sz w:val="20"/>
                <w:szCs w:val="20"/>
                <w:lang w:val="en-US"/>
              </w:rPr>
            </w:pPr>
          </w:p>
        </w:tc>
      </w:tr>
      <w:tr w:rsidR="00862E1F" w:rsidRPr="00A42D98" w14:paraId="649C2CC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4B9439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2638C3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0060971"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12A5257F" w14:textId="77777777" w:rsidR="00862E1F" w:rsidRPr="00A42D98" w:rsidRDefault="00862E1F" w:rsidP="00A42D98">
            <w:pPr>
              <w:rPr>
                <w:rFonts w:ascii="Times New Roman" w:hAnsi="Times New Roman" w:cs="Times New Roman"/>
                <w:sz w:val="20"/>
                <w:szCs w:val="20"/>
                <w:lang w:val="en-US"/>
              </w:rPr>
            </w:pPr>
          </w:p>
        </w:tc>
      </w:tr>
      <w:tr w:rsidR="00862E1F" w:rsidRPr="00A42D98" w14:paraId="7337143D"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66E147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581350EC"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7814631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4129949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338266F6"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31053C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46A0D06"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268CFFD5"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CB4C5A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E0F932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The aim of this course is to donate students with the skill of making literary translations from German into Turkish.</w:t>
            </w:r>
          </w:p>
        </w:tc>
      </w:tr>
      <w:tr w:rsidR="00862E1F" w:rsidRPr="00A42D98" w14:paraId="32F50483"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A3F5ED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3C26AE2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The contents </w:t>
            </w:r>
            <w:proofErr w:type="gramStart"/>
            <w:r w:rsidRPr="00A42D98">
              <w:rPr>
                <w:rFonts w:ascii="Times New Roman" w:hAnsi="Times New Roman" w:cs="Times New Roman"/>
                <w:sz w:val="20"/>
                <w:szCs w:val="20"/>
              </w:rPr>
              <w:t>of  the</w:t>
            </w:r>
            <w:proofErr w:type="gramEnd"/>
            <w:r w:rsidRPr="00A42D98">
              <w:rPr>
                <w:rFonts w:ascii="Times New Roman" w:hAnsi="Times New Roman" w:cs="Times New Roman"/>
                <w:sz w:val="20"/>
                <w:szCs w:val="20"/>
              </w:rPr>
              <w:t xml:space="preserve"> course are: history of literary translation, form, style and meaning of the  source text in literary translation, problems and solutions, equality in translation.</w:t>
            </w:r>
          </w:p>
        </w:tc>
      </w:tr>
      <w:tr w:rsidR="00862E1F" w:rsidRPr="00A42D98" w14:paraId="1EB9E5B2"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CBADB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77DC34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advances the cultural and theoretical background of the students to make comparative studies.</w:t>
            </w:r>
          </w:p>
        </w:tc>
      </w:tr>
      <w:tr w:rsidR="00862E1F" w:rsidRPr="00A42D98" w14:paraId="7C4C4F54"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CADA22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0C326665"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Gaining skill of making literary translations from German into Turkish, and criticizing literary translation</w:t>
            </w:r>
          </w:p>
          <w:p w14:paraId="048EFB53"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rPr>
              <w:lastRenderedPageBreak/>
              <w:t>Sample text in German by Turkish analyze, interpret different types of text</w:t>
            </w:r>
          </w:p>
        </w:tc>
      </w:tr>
      <w:tr w:rsidR="00862E1F" w:rsidRPr="00A42D98" w14:paraId="79D39790"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68C41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DC7173F"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Aksoy, N. Berrin (2002), Geçmişten günümüze yazın çevirisi, Ankara: İmge Kitabevi</w:t>
            </w:r>
          </w:p>
        </w:tc>
      </w:tr>
      <w:tr w:rsidR="00862E1F" w:rsidRPr="00A42D98" w14:paraId="0239E52A"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56A5AA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1C25D0A8"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Mary Snell-</w:t>
            </w:r>
            <w:proofErr w:type="gramStart"/>
            <w:r w:rsidRPr="00A42D98">
              <w:rPr>
                <w:rFonts w:ascii="Times New Roman" w:hAnsi="Times New Roman" w:cs="Times New Roman"/>
                <w:sz w:val="20"/>
                <w:szCs w:val="20"/>
              </w:rPr>
              <w:t>Hornby ...</w:t>
            </w:r>
            <w:proofErr w:type="gramEnd"/>
            <w:r w:rsidRPr="00A42D98">
              <w:rPr>
                <w:rFonts w:ascii="Times New Roman" w:hAnsi="Times New Roman" w:cs="Times New Roman"/>
                <w:sz w:val="20"/>
                <w:szCs w:val="20"/>
              </w:rPr>
              <w:t xml:space="preserve"> [et al.] (Hrsg.) (1999),</w:t>
            </w:r>
            <w:r w:rsidRPr="00A42D98">
              <w:rPr>
                <w:rFonts w:ascii="Times New Roman" w:hAnsi="Times New Roman" w:cs="Times New Roman"/>
                <w:i/>
                <w:sz w:val="20"/>
                <w:szCs w:val="20"/>
              </w:rPr>
              <w:t xml:space="preserve"> Handbuch Translation</w:t>
            </w:r>
            <w:r w:rsidRPr="00A42D98">
              <w:rPr>
                <w:rFonts w:ascii="Times New Roman" w:hAnsi="Times New Roman" w:cs="Times New Roman"/>
                <w:b/>
                <w:bCs/>
                <w:sz w:val="20"/>
                <w:szCs w:val="20"/>
              </w:rPr>
              <w:t xml:space="preserve">, </w:t>
            </w:r>
            <w:r w:rsidRPr="00A42D98">
              <w:rPr>
                <w:rFonts w:ascii="Times New Roman" w:hAnsi="Times New Roman" w:cs="Times New Roman"/>
                <w:sz w:val="20"/>
                <w:szCs w:val="20"/>
              </w:rPr>
              <w:t>Tübingen: Stauffenburg</w:t>
            </w:r>
          </w:p>
          <w:p w14:paraId="71C271C7"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Mehmet Rifat (Haz.) (2003),</w:t>
            </w:r>
            <w:r w:rsidRPr="00A42D98">
              <w:rPr>
                <w:rFonts w:ascii="Times New Roman" w:hAnsi="Times New Roman" w:cs="Times New Roman"/>
                <w:i/>
                <w:sz w:val="20"/>
                <w:szCs w:val="20"/>
              </w:rPr>
              <w:t>Çeviri Seçkisi 1</w:t>
            </w:r>
            <w:r w:rsidRPr="00A42D98">
              <w:rPr>
                <w:rFonts w:ascii="Times New Roman" w:hAnsi="Times New Roman" w:cs="Times New Roman"/>
                <w:sz w:val="20"/>
                <w:szCs w:val="20"/>
              </w:rPr>
              <w:t xml:space="preserve">: </w:t>
            </w:r>
            <w:r w:rsidRPr="00A42D98">
              <w:rPr>
                <w:rFonts w:ascii="Times New Roman" w:hAnsi="Times New Roman" w:cs="Times New Roman"/>
                <w:i/>
                <w:iCs/>
                <w:sz w:val="20"/>
                <w:szCs w:val="20"/>
              </w:rPr>
              <w:t>Çeviriyi Düşünenler</w:t>
            </w:r>
            <w:r w:rsidRPr="00A42D98">
              <w:rPr>
                <w:rFonts w:ascii="Times New Roman" w:hAnsi="Times New Roman" w:cs="Times New Roman"/>
                <w:sz w:val="20"/>
                <w:szCs w:val="20"/>
              </w:rPr>
              <w:t>, İstanbul: Dünya.</w:t>
            </w:r>
          </w:p>
          <w:p w14:paraId="4B93DAB3"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Karl Steuerwald, Almanca-Türkçe Türkçe-Almanca Sözlük, Otto Harrassowitz Verlag. </w:t>
            </w:r>
          </w:p>
        </w:tc>
      </w:tr>
      <w:tr w:rsidR="00862E1F" w:rsidRPr="00A42D98" w14:paraId="45706DF7"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219317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B8B2E00" w14:textId="77777777" w:rsidR="00862E1F" w:rsidRPr="00A42D98" w:rsidRDefault="00862E1F" w:rsidP="00A42D98">
            <w:pPr>
              <w:jc w:val="both"/>
              <w:rPr>
                <w:rFonts w:ascii="Times New Roman" w:hAnsi="Times New Roman" w:cs="Times New Roman"/>
                <w:sz w:val="20"/>
                <w:szCs w:val="20"/>
                <w:lang w:val="en-US"/>
              </w:rPr>
            </w:pPr>
          </w:p>
        </w:tc>
      </w:tr>
    </w:tbl>
    <w:p w14:paraId="0537893B"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74556E47"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E985082"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017DE5B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0C749EF2"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710254D8"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21B5ECB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E38CD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59F777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Teaching foreign languages </w:t>
            </w:r>
            <w:r w:rsidRPr="00A42D98">
              <w:rPr>
                <w:rFonts w:ascii="Times New Roman" w:eastAsia="Arial Unicode MS" w:hAnsi="Times New Roman" w:cs="Times New Roman"/>
                <w:sz w:val="20"/>
                <w:szCs w:val="20"/>
              </w:rPr>
              <w:t>​​</w:t>
            </w:r>
            <w:r w:rsidRPr="00A42D98">
              <w:rPr>
                <w:rFonts w:ascii="Times New Roman" w:hAnsi="Times New Roman" w:cs="Times New Roman"/>
                <w:sz w:val="20"/>
                <w:szCs w:val="20"/>
              </w:rPr>
              <w:t>and translation</w:t>
            </w:r>
          </w:p>
        </w:tc>
      </w:tr>
      <w:tr w:rsidR="00862E1F" w:rsidRPr="00A42D98" w14:paraId="1B94A06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47DB7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EBB1EA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Teaching foreign languages </w:t>
            </w:r>
            <w:r w:rsidRPr="00A42D98">
              <w:rPr>
                <w:rFonts w:ascii="Times New Roman" w:eastAsia="Arial Unicode MS" w:hAnsi="Times New Roman" w:cs="Times New Roman"/>
                <w:sz w:val="20"/>
                <w:szCs w:val="20"/>
              </w:rPr>
              <w:t>​​</w:t>
            </w:r>
            <w:r w:rsidRPr="00A42D98">
              <w:rPr>
                <w:rFonts w:ascii="Times New Roman" w:hAnsi="Times New Roman" w:cs="Times New Roman"/>
                <w:sz w:val="20"/>
                <w:szCs w:val="20"/>
              </w:rPr>
              <w:t>and translation</w:t>
            </w:r>
          </w:p>
        </w:tc>
      </w:tr>
      <w:tr w:rsidR="00862E1F" w:rsidRPr="00A42D98" w14:paraId="6D7123A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DA42E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3451CD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Translation theories</w:t>
            </w:r>
          </w:p>
        </w:tc>
      </w:tr>
      <w:tr w:rsidR="00862E1F" w:rsidRPr="00A42D98" w14:paraId="10320F0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72721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98F0EA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2B5D0E7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76A09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0FC553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Translation theories</w:t>
            </w:r>
          </w:p>
        </w:tc>
      </w:tr>
      <w:tr w:rsidR="00862E1F" w:rsidRPr="00A42D98" w14:paraId="3A092D7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FFF67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A019C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79B9119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2165E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550041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1199142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E57D2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FF98E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723C853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A623C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B6A749"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r w:rsidRPr="00A42D98">
              <w:rPr>
                <w:rFonts w:ascii="Times New Roman" w:hAnsi="Times New Roman" w:cs="Times New Roman"/>
                <w:sz w:val="20"/>
                <w:szCs w:val="20"/>
              </w:rPr>
              <w:t>Translate text</w:t>
            </w:r>
          </w:p>
        </w:tc>
      </w:tr>
      <w:tr w:rsidR="00862E1F" w:rsidRPr="00A42D98" w14:paraId="1317912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D080A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E54F1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36520DB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2750D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5433C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Summary of the themes</w:t>
            </w:r>
          </w:p>
        </w:tc>
      </w:tr>
      <w:tr w:rsidR="00862E1F" w:rsidRPr="00A42D98" w14:paraId="2F6AF13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E4EB7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2A00B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7ABD49B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B5427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C3CDD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32D4A69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C1AE5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496C8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Translate text</w:t>
            </w:r>
          </w:p>
        </w:tc>
      </w:tr>
      <w:tr w:rsidR="00862E1F" w:rsidRPr="00A42D98" w14:paraId="78ACBB6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0705B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73CDD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1709563"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59F03E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065EE3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71FD5E6" w14:textId="77777777" w:rsidR="00862E1F" w:rsidRPr="00A42D98" w:rsidRDefault="00862E1F" w:rsidP="00862E1F">
      <w:pPr>
        <w:rPr>
          <w:rFonts w:ascii="Times New Roman" w:hAnsi="Times New Roman" w:cs="Times New Roman"/>
          <w:sz w:val="16"/>
          <w:szCs w:val="16"/>
        </w:rPr>
      </w:pPr>
    </w:p>
    <w:p w14:paraId="2B5DB7B7"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5625CF13"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455DB52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6FC8D6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1C9DDF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55515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C1ED6D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7219C4C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385F03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445DE99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1D71D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9D04B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CA187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56E91B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19FED6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4F6439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2F71C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D0C8E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D2DCD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7AC95D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DA395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7D64FC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3BEDC8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0C1F2E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4561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10F81B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2FD4B4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A3E758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930A5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A46FC2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44F8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F7234B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AF0BB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05BAB8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7D0BDF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14E8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32577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B2CEA3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B5D154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2D05A1C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C1D15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2E1163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01E72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0540650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521DED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0F6F24B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5E154C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07F3D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58C9B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694482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27174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5837F2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40B1BE9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DEA06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F7982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A74404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1A137B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70E44E9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01A8A7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34FB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998A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C16BD1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8D2BFE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817FDA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B6A73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E8E5E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C96A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78751F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6001F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138B4A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77652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36236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F8CA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662E9DE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D6124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2CC1C1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B5F651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5B70EE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C3D77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C00186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56C189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3EF8D7E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B7FEB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6DD58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A6185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1C4BFD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AB4B84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20E5C1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0BEF2E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1D3F5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B8469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FCCDA0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4006D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F7F460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70AD536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6480D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B062D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72F9AA3"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60D5050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284C5408" w14:textId="77777777" w:rsidR="00862E1F" w:rsidRPr="00A42D98" w:rsidRDefault="00862E1F" w:rsidP="00862E1F">
      <w:pPr>
        <w:rPr>
          <w:rFonts w:ascii="Times New Roman" w:hAnsi="Times New Roman" w:cs="Times New Roman"/>
          <w:sz w:val="16"/>
          <w:szCs w:val="16"/>
        </w:rPr>
      </w:pPr>
    </w:p>
    <w:p w14:paraId="13407134" w14:textId="224F8E6B"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proofErr w:type="gramStart"/>
      <w:r w:rsidR="008507A0" w:rsidRPr="00A42D98">
        <w:rPr>
          <w:rFonts w:ascii="Times New Roman" w:hAnsi="Times New Roman" w:cs="Times New Roman"/>
          <w:sz w:val="24"/>
          <w:szCs w:val="24"/>
          <w:lang w:val="en-US"/>
        </w:rPr>
        <w:t>Assist.Prof.</w:t>
      </w:r>
      <w:proofErr w:type="gramEnd"/>
      <w:r w:rsidR="008507A0" w:rsidRPr="00A42D98">
        <w:rPr>
          <w:rFonts w:ascii="Times New Roman" w:hAnsi="Times New Roman" w:cs="Times New Roman"/>
          <w:sz w:val="20"/>
          <w:szCs w:val="20"/>
          <w:lang w:val="en-US"/>
        </w:rPr>
        <w:t xml:space="preserve"> </w:t>
      </w:r>
      <w:r w:rsidRPr="00A42D98">
        <w:rPr>
          <w:rFonts w:ascii="Times New Roman" w:hAnsi="Times New Roman" w:cs="Times New Roman"/>
        </w:rPr>
        <w:t>Veysel LİDAR</w:t>
      </w:r>
    </w:p>
    <w:p w14:paraId="2A439782"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7E1811DE" w14:textId="77777777" w:rsidR="00862E1F" w:rsidRPr="00A42D98" w:rsidRDefault="00862E1F" w:rsidP="00862E1F">
      <w:pPr>
        <w:tabs>
          <w:tab w:val="left" w:pos="7800"/>
        </w:tabs>
        <w:rPr>
          <w:rFonts w:ascii="Times New Roman" w:hAnsi="Times New Roman" w:cs="Times New Roman"/>
          <w:b/>
        </w:rPr>
      </w:pPr>
    </w:p>
    <w:p w14:paraId="7C7261F6" w14:textId="77777777" w:rsidR="00862E1F" w:rsidRPr="00A42D98" w:rsidRDefault="00862E1F" w:rsidP="00862E1F">
      <w:pPr>
        <w:tabs>
          <w:tab w:val="left" w:pos="7800"/>
        </w:tabs>
        <w:rPr>
          <w:rFonts w:ascii="Times New Roman" w:hAnsi="Times New Roman" w:cs="Times New Roman"/>
          <w:b/>
        </w:rPr>
      </w:pPr>
    </w:p>
    <w:p w14:paraId="4B25255C" w14:textId="77777777" w:rsidR="00862E1F" w:rsidRPr="00A42D98" w:rsidRDefault="00862E1F" w:rsidP="00862E1F">
      <w:pPr>
        <w:tabs>
          <w:tab w:val="left" w:pos="7800"/>
        </w:tabs>
        <w:rPr>
          <w:rFonts w:ascii="Times New Roman" w:hAnsi="Times New Roman" w:cs="Times New Roman"/>
          <w:b/>
        </w:rPr>
      </w:pPr>
    </w:p>
    <w:p w14:paraId="6B171229" w14:textId="77777777" w:rsidR="00862E1F" w:rsidRPr="00A42D98" w:rsidRDefault="00862E1F" w:rsidP="00862E1F">
      <w:pPr>
        <w:tabs>
          <w:tab w:val="left" w:pos="7800"/>
        </w:tabs>
        <w:rPr>
          <w:rFonts w:ascii="Times New Roman" w:hAnsi="Times New Roman" w:cs="Times New Roman"/>
          <w:b/>
        </w:rPr>
      </w:pPr>
    </w:p>
    <w:p w14:paraId="6F20A3A1" w14:textId="77777777" w:rsidR="00862E1F" w:rsidRPr="00A42D98" w:rsidRDefault="00862E1F" w:rsidP="00862E1F">
      <w:pPr>
        <w:tabs>
          <w:tab w:val="left" w:pos="7800"/>
        </w:tabs>
        <w:rPr>
          <w:rFonts w:ascii="Times New Roman" w:hAnsi="Times New Roman" w:cs="Times New Roman"/>
          <w:b/>
        </w:rPr>
      </w:pPr>
    </w:p>
    <w:p w14:paraId="523257B1" w14:textId="77777777" w:rsidR="00862E1F" w:rsidRPr="00A42D98" w:rsidRDefault="00862E1F" w:rsidP="00862E1F">
      <w:pPr>
        <w:tabs>
          <w:tab w:val="left" w:pos="7800"/>
        </w:tabs>
        <w:rPr>
          <w:rFonts w:ascii="Times New Roman" w:hAnsi="Times New Roman" w:cs="Times New Roman"/>
          <w:b/>
        </w:rPr>
      </w:pPr>
    </w:p>
    <w:p w14:paraId="705AF30C" w14:textId="77777777" w:rsidR="00862E1F" w:rsidRPr="00A42D98" w:rsidRDefault="00862E1F" w:rsidP="00862E1F">
      <w:pPr>
        <w:tabs>
          <w:tab w:val="left" w:pos="7800"/>
        </w:tabs>
        <w:rPr>
          <w:rFonts w:ascii="Times New Roman" w:hAnsi="Times New Roman" w:cs="Times New Roman"/>
          <w:b/>
        </w:rPr>
      </w:pPr>
    </w:p>
    <w:p w14:paraId="6C2AF3B7" w14:textId="77777777" w:rsidR="00862E1F" w:rsidRPr="00A42D98" w:rsidRDefault="00862E1F" w:rsidP="00862E1F">
      <w:pPr>
        <w:tabs>
          <w:tab w:val="left" w:pos="7800"/>
        </w:tabs>
        <w:rPr>
          <w:rFonts w:ascii="Times New Roman" w:hAnsi="Times New Roman" w:cs="Times New Roman"/>
          <w:b/>
        </w:rPr>
      </w:pPr>
    </w:p>
    <w:p w14:paraId="46D4A419" w14:textId="77777777" w:rsidR="00862E1F" w:rsidRPr="00A42D98" w:rsidRDefault="00862E1F" w:rsidP="00862E1F">
      <w:pPr>
        <w:tabs>
          <w:tab w:val="left" w:pos="7800"/>
        </w:tabs>
        <w:rPr>
          <w:rFonts w:ascii="Times New Roman" w:hAnsi="Times New Roman" w:cs="Times New Roman"/>
          <w:b/>
        </w:rPr>
      </w:pPr>
    </w:p>
    <w:p w14:paraId="66A82D38" w14:textId="77777777" w:rsidR="00862E1F" w:rsidRPr="00A42D98" w:rsidRDefault="00862E1F" w:rsidP="00862E1F">
      <w:pPr>
        <w:tabs>
          <w:tab w:val="left" w:pos="7800"/>
        </w:tabs>
        <w:rPr>
          <w:rFonts w:ascii="Times New Roman" w:hAnsi="Times New Roman" w:cs="Times New Roman"/>
          <w:b/>
        </w:rPr>
      </w:pPr>
    </w:p>
    <w:p w14:paraId="5CDBAAE3" w14:textId="77777777" w:rsidR="00862E1F" w:rsidRPr="00A42D98" w:rsidRDefault="00862E1F" w:rsidP="00862E1F">
      <w:pPr>
        <w:tabs>
          <w:tab w:val="left" w:pos="7800"/>
        </w:tabs>
        <w:rPr>
          <w:rFonts w:ascii="Times New Roman" w:hAnsi="Times New Roman" w:cs="Times New Roman"/>
          <w:b/>
        </w:rPr>
      </w:pPr>
    </w:p>
    <w:p w14:paraId="7237B5BB" w14:textId="77777777" w:rsidR="00862E1F" w:rsidRPr="00A42D98" w:rsidRDefault="00862E1F" w:rsidP="00862E1F">
      <w:pPr>
        <w:tabs>
          <w:tab w:val="left" w:pos="7800"/>
        </w:tabs>
        <w:rPr>
          <w:rFonts w:ascii="Times New Roman" w:hAnsi="Times New Roman" w:cs="Times New Roman"/>
          <w:b/>
        </w:rPr>
      </w:pPr>
    </w:p>
    <w:p w14:paraId="5E43BD05" w14:textId="77777777" w:rsidR="00862E1F" w:rsidRPr="00A42D98" w:rsidRDefault="00862E1F" w:rsidP="00862E1F">
      <w:pPr>
        <w:tabs>
          <w:tab w:val="left" w:pos="7800"/>
        </w:tabs>
        <w:rPr>
          <w:rFonts w:ascii="Times New Roman" w:hAnsi="Times New Roman" w:cs="Times New Roman"/>
          <w:b/>
        </w:rPr>
      </w:pPr>
    </w:p>
    <w:p w14:paraId="67B74CD8" w14:textId="77777777" w:rsidR="00862E1F" w:rsidRPr="00A42D98" w:rsidRDefault="00862E1F" w:rsidP="00862E1F">
      <w:pPr>
        <w:tabs>
          <w:tab w:val="left" w:pos="7800"/>
        </w:tabs>
        <w:rPr>
          <w:rFonts w:ascii="Times New Roman" w:hAnsi="Times New Roman" w:cs="Times New Roman"/>
          <w:b/>
        </w:rPr>
      </w:pPr>
    </w:p>
    <w:p w14:paraId="7E0BE71C" w14:textId="77777777" w:rsidR="00862E1F" w:rsidRPr="00A42D98" w:rsidRDefault="00862E1F" w:rsidP="00862E1F">
      <w:pPr>
        <w:tabs>
          <w:tab w:val="left" w:pos="7800"/>
        </w:tabs>
        <w:rPr>
          <w:rFonts w:ascii="Times New Roman" w:hAnsi="Times New Roman" w:cs="Times New Roman"/>
          <w:b/>
        </w:rPr>
      </w:pPr>
    </w:p>
    <w:p w14:paraId="29AE2BE9" w14:textId="77777777" w:rsidR="00862E1F" w:rsidRPr="00A42D98" w:rsidRDefault="00862E1F" w:rsidP="00862E1F">
      <w:pPr>
        <w:tabs>
          <w:tab w:val="left" w:pos="7800"/>
        </w:tabs>
        <w:rPr>
          <w:rFonts w:ascii="Times New Roman" w:hAnsi="Times New Roman" w:cs="Times New Roman"/>
          <w:b/>
        </w:rPr>
      </w:pPr>
    </w:p>
    <w:p w14:paraId="19D76489" w14:textId="77777777" w:rsidR="00862E1F" w:rsidRPr="00A42D98" w:rsidRDefault="00862E1F" w:rsidP="00862E1F">
      <w:pPr>
        <w:tabs>
          <w:tab w:val="left" w:pos="7800"/>
        </w:tabs>
        <w:rPr>
          <w:rFonts w:ascii="Times New Roman" w:hAnsi="Times New Roman" w:cs="Times New Roman"/>
          <w:b/>
        </w:rPr>
      </w:pPr>
    </w:p>
    <w:p w14:paraId="77389BE8" w14:textId="77777777" w:rsidR="00862E1F" w:rsidRPr="00A42D98" w:rsidRDefault="00862E1F" w:rsidP="00862E1F">
      <w:pPr>
        <w:tabs>
          <w:tab w:val="left" w:pos="7800"/>
        </w:tabs>
        <w:rPr>
          <w:rFonts w:ascii="Times New Roman" w:hAnsi="Times New Roman" w:cs="Times New Roman"/>
          <w:b/>
        </w:rPr>
      </w:pPr>
    </w:p>
    <w:p w14:paraId="51C1FFB4" w14:textId="77777777" w:rsidR="00862E1F" w:rsidRPr="00A42D98" w:rsidRDefault="00862E1F" w:rsidP="00862E1F">
      <w:pPr>
        <w:tabs>
          <w:tab w:val="left" w:pos="7800"/>
        </w:tabs>
        <w:rPr>
          <w:rFonts w:ascii="Times New Roman" w:hAnsi="Times New Roman" w:cs="Times New Roman"/>
          <w:b/>
        </w:rPr>
      </w:pPr>
    </w:p>
    <w:p w14:paraId="1A7B6FF0" w14:textId="77777777" w:rsidR="00862E1F" w:rsidRPr="00A42D98" w:rsidRDefault="00862E1F" w:rsidP="00862E1F">
      <w:pPr>
        <w:tabs>
          <w:tab w:val="left" w:pos="7800"/>
        </w:tabs>
        <w:rPr>
          <w:rFonts w:ascii="Times New Roman" w:hAnsi="Times New Roman" w:cs="Times New Roman"/>
          <w:b/>
        </w:rPr>
      </w:pPr>
    </w:p>
    <w:p w14:paraId="0C8211F9" w14:textId="77777777" w:rsidR="00862E1F" w:rsidRPr="00A42D98" w:rsidRDefault="00862E1F" w:rsidP="00862E1F">
      <w:pPr>
        <w:tabs>
          <w:tab w:val="left" w:pos="7800"/>
        </w:tabs>
        <w:rPr>
          <w:rFonts w:ascii="Times New Roman" w:hAnsi="Times New Roman" w:cs="Times New Roman"/>
          <w:b/>
        </w:rPr>
      </w:pPr>
    </w:p>
    <w:p w14:paraId="74F83161" w14:textId="77777777" w:rsidR="00862E1F" w:rsidRPr="00A42D98" w:rsidRDefault="00862E1F" w:rsidP="00862E1F">
      <w:pPr>
        <w:tabs>
          <w:tab w:val="left" w:pos="7800"/>
        </w:tabs>
        <w:rPr>
          <w:rFonts w:ascii="Times New Roman" w:hAnsi="Times New Roman" w:cs="Times New Roman"/>
          <w:b/>
        </w:rPr>
      </w:pPr>
    </w:p>
    <w:p w14:paraId="708B51B8" w14:textId="77777777" w:rsidR="00862E1F" w:rsidRPr="00A42D98" w:rsidRDefault="00862E1F" w:rsidP="00862E1F">
      <w:pPr>
        <w:tabs>
          <w:tab w:val="left" w:pos="7800"/>
        </w:tabs>
        <w:rPr>
          <w:rFonts w:ascii="Times New Roman" w:hAnsi="Times New Roman" w:cs="Times New Roman"/>
          <w:b/>
        </w:rPr>
      </w:pPr>
    </w:p>
    <w:p w14:paraId="2BCAE6DF" w14:textId="77777777" w:rsidR="00862E1F" w:rsidRPr="00A42D98" w:rsidRDefault="00862E1F" w:rsidP="00862E1F">
      <w:pPr>
        <w:tabs>
          <w:tab w:val="left" w:pos="7800"/>
        </w:tabs>
        <w:rPr>
          <w:rFonts w:ascii="Times New Roman" w:hAnsi="Times New Roman" w:cs="Times New Roman"/>
          <w:b/>
        </w:rPr>
      </w:pPr>
    </w:p>
    <w:p w14:paraId="2207C990" w14:textId="77777777" w:rsidR="00862E1F" w:rsidRPr="00A42D98" w:rsidRDefault="00862E1F" w:rsidP="00862E1F">
      <w:pPr>
        <w:tabs>
          <w:tab w:val="left" w:pos="7800"/>
        </w:tabs>
        <w:rPr>
          <w:rFonts w:ascii="Times New Roman" w:hAnsi="Times New Roman" w:cs="Times New Roman"/>
          <w:b/>
        </w:rPr>
      </w:pPr>
    </w:p>
    <w:p w14:paraId="1FCC56E8" w14:textId="77777777" w:rsidR="00862E1F" w:rsidRPr="00A42D98" w:rsidRDefault="00862E1F" w:rsidP="00862E1F">
      <w:pPr>
        <w:tabs>
          <w:tab w:val="left" w:pos="7800"/>
        </w:tabs>
        <w:rPr>
          <w:rFonts w:ascii="Times New Roman" w:hAnsi="Times New Roman" w:cs="Times New Roman"/>
          <w:b/>
        </w:rPr>
      </w:pPr>
    </w:p>
    <w:p w14:paraId="7D2EC198" w14:textId="77777777" w:rsidR="00862E1F" w:rsidRPr="00A42D98" w:rsidRDefault="00862E1F" w:rsidP="00862E1F">
      <w:pPr>
        <w:tabs>
          <w:tab w:val="left" w:pos="7800"/>
        </w:tabs>
        <w:rPr>
          <w:rFonts w:ascii="Times New Roman" w:hAnsi="Times New Roman" w:cs="Times New Roman"/>
          <w:b/>
        </w:rPr>
      </w:pPr>
    </w:p>
    <w:p w14:paraId="05C5D0B8" w14:textId="77777777" w:rsidR="00862E1F" w:rsidRPr="00A42D98" w:rsidRDefault="00862E1F" w:rsidP="00862E1F">
      <w:pPr>
        <w:tabs>
          <w:tab w:val="left" w:pos="7800"/>
        </w:tabs>
        <w:rPr>
          <w:rFonts w:ascii="Times New Roman" w:hAnsi="Times New Roman" w:cs="Times New Roman"/>
          <w:b/>
        </w:rPr>
      </w:pPr>
    </w:p>
    <w:p w14:paraId="10E4D6EC"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49376" behindDoc="0" locked="0" layoutInCell="1" allowOverlap="0" wp14:anchorId="1106C851" wp14:editId="4C3F95AE">
            <wp:simplePos x="0" y="0"/>
            <wp:positionH relativeFrom="column">
              <wp:posOffset>3810</wp:posOffset>
            </wp:positionH>
            <wp:positionV relativeFrom="paragraph">
              <wp:posOffset>0</wp:posOffset>
            </wp:positionV>
            <wp:extent cx="762000" cy="762000"/>
            <wp:effectExtent l="0" t="0" r="0" b="0"/>
            <wp:wrapSquare wrapText="bothSides"/>
            <wp:docPr id="56" name="Resim 5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3615D86D" w14:textId="77777777"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ESOGÜ COMPARATIVE LITERATURE COURSE INFORMATION FORM</w:t>
      </w:r>
    </w:p>
    <w:p w14:paraId="7F1CAC61" w14:textId="77777777" w:rsidR="00862E1F" w:rsidRPr="00A42D98" w:rsidRDefault="00862E1F" w:rsidP="00862E1F">
      <w:pPr>
        <w:outlineLvl w:val="0"/>
        <w:rPr>
          <w:rFonts w:ascii="Times New Roman" w:hAnsi="Times New Roman" w:cs="Times New Roman"/>
          <w:b/>
          <w:sz w:val="10"/>
          <w:szCs w:val="10"/>
        </w:rPr>
      </w:pPr>
    </w:p>
    <w:p w14:paraId="0A0DFCD4"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498E977D" w14:textId="77777777" w:rsidTr="00A42D98">
        <w:tc>
          <w:tcPr>
            <w:tcW w:w="1167" w:type="dxa"/>
            <w:vAlign w:val="center"/>
          </w:tcPr>
          <w:p w14:paraId="55A90098"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F88AE2B"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7E567784"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4B5C8A62" w14:textId="77777777" w:rsidTr="00A42D98">
        <w:tc>
          <w:tcPr>
            <w:tcW w:w="1668" w:type="dxa"/>
            <w:vAlign w:val="center"/>
          </w:tcPr>
          <w:p w14:paraId="5633EC60"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1000E98"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831918023</w:t>
            </w:r>
            <w:proofErr w:type="gramEnd"/>
            <w:r w:rsidRPr="00A42D98">
              <w:rPr>
                <w:rFonts w:ascii="Times New Roman" w:hAnsi="Times New Roman" w:cs="Times New Roman"/>
              </w:rPr>
              <w:tab/>
            </w:r>
          </w:p>
        </w:tc>
        <w:tc>
          <w:tcPr>
            <w:tcW w:w="1560" w:type="dxa"/>
            <w:vAlign w:val="center"/>
          </w:tcPr>
          <w:p w14:paraId="1A3CB064"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547B7A2" w14:textId="77777777" w:rsidR="00862E1F" w:rsidRPr="00A42D98" w:rsidRDefault="00862E1F" w:rsidP="00A42D98">
            <w:pPr>
              <w:outlineLvl w:val="0"/>
              <w:rPr>
                <w:rFonts w:ascii="Times New Roman" w:hAnsi="Times New Roman" w:cs="Times New Roman"/>
                <w:sz w:val="20"/>
                <w:szCs w:val="20"/>
                <w:lang w:val="en-US"/>
              </w:rPr>
            </w:pPr>
            <w:r w:rsidRPr="00A42D98">
              <w:rPr>
                <w:rFonts w:ascii="Times New Roman" w:hAnsi="Times New Roman" w:cs="Times New Roman"/>
                <w:sz w:val="20"/>
                <w:szCs w:val="20"/>
                <w:lang w:val="en-US"/>
              </w:rPr>
              <w:t>FRENCH  LITERARY TRANSLATION  IV</w:t>
            </w:r>
          </w:p>
        </w:tc>
      </w:tr>
    </w:tbl>
    <w:p w14:paraId="3835A4D9"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13E012BF"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D01EB1A"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4DA52F38"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5114B0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1378945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CA49020"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163BD8E5"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0FC82D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4233333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413F992C"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3FE3F39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703DF90"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5AA461A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F42B19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F03C8DE"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03A0F8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E72FAF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14:paraId="2C12F42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E2C7DC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3BE191A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579CCDF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35975075"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w:t>
            </w:r>
          </w:p>
        </w:tc>
        <w:tc>
          <w:tcPr>
            <w:tcW w:w="669" w:type="pct"/>
            <w:tcBorders>
              <w:top w:val="single" w:sz="4" w:space="0" w:color="auto"/>
              <w:left w:val="single" w:sz="4" w:space="0" w:color="auto"/>
              <w:bottom w:val="single" w:sz="12" w:space="0" w:color="auto"/>
            </w:tcBorders>
          </w:tcPr>
          <w:p w14:paraId="08F6616A"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French</w:t>
            </w:r>
          </w:p>
        </w:tc>
      </w:tr>
      <w:tr w:rsidR="00862E1F" w:rsidRPr="00A42D98" w14:paraId="017B6993"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F3DD0A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0D7ADCE6"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768DCF1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94EA962"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9C4D591"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2F41E1A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35DE18F3"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3D79287D"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6C13217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34F6EAA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7F95EE26"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3060C29"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46FE08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30A92CED"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A0D6EA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05B4DA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49BE7D4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BD8A11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B08CCE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52D48B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154AFB9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8A3377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28936EA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1D4C8F5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BAA1B7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7EC00F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23ECE23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51AE0D99"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8670B3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D23872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7056DE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6567610"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DFC0560" w14:textId="77777777" w:rsidR="00862E1F" w:rsidRPr="00A42D98" w:rsidRDefault="00862E1F" w:rsidP="00A42D98">
            <w:pPr>
              <w:rPr>
                <w:rFonts w:ascii="Times New Roman" w:hAnsi="Times New Roman" w:cs="Times New Roman"/>
                <w:sz w:val="20"/>
                <w:szCs w:val="20"/>
                <w:lang w:val="en-US"/>
              </w:rPr>
            </w:pPr>
          </w:p>
        </w:tc>
      </w:tr>
      <w:tr w:rsidR="00862E1F" w:rsidRPr="00A42D98" w14:paraId="67096B8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4271B6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B53C62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17E6217C"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29F5EEC"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F99DDF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F6E4A1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51D5BD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0258971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1BA8A39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4B6B32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CE3FC2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14C63D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A9E1CF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5ECB34D5" w14:textId="77777777" w:rsidR="00862E1F" w:rsidRPr="00A42D98" w:rsidRDefault="00862E1F" w:rsidP="00A42D98">
            <w:pPr>
              <w:rPr>
                <w:rFonts w:ascii="Times New Roman" w:hAnsi="Times New Roman" w:cs="Times New Roman"/>
                <w:sz w:val="20"/>
                <w:szCs w:val="20"/>
                <w:lang w:val="en-US"/>
              </w:rPr>
            </w:pPr>
          </w:p>
        </w:tc>
      </w:tr>
      <w:tr w:rsidR="00862E1F" w:rsidRPr="00A42D98" w14:paraId="27EC806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004E9D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78AC54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1BFF4A9"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1C19E17F" w14:textId="77777777" w:rsidR="00862E1F" w:rsidRPr="00A42D98" w:rsidRDefault="00862E1F" w:rsidP="00A42D98">
            <w:pPr>
              <w:rPr>
                <w:rFonts w:ascii="Times New Roman" w:hAnsi="Times New Roman" w:cs="Times New Roman"/>
                <w:sz w:val="20"/>
                <w:szCs w:val="20"/>
                <w:lang w:val="en-US"/>
              </w:rPr>
            </w:pPr>
          </w:p>
        </w:tc>
      </w:tr>
      <w:tr w:rsidR="00862E1F" w:rsidRPr="00A42D98" w14:paraId="3D1C18B3"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706E34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E492DC6"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786DD3C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2861704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6A25C26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9EC4F8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9B32F2D"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1BE69C4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5A03A1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EE17F8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rPr>
              <w:t>Translating the literary texts in target language into his own language in the most suitable way and improving expression ability. Having a chance to study on literary texts, questioning the language.</w:t>
            </w:r>
          </w:p>
        </w:tc>
      </w:tr>
      <w:tr w:rsidR="00862E1F" w:rsidRPr="00A42D98" w14:paraId="280EB2CC"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9067D7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9088CD0"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bCs/>
                <w:color w:val="000000"/>
                <w:sz w:val="20"/>
                <w:szCs w:val="20"/>
              </w:rPr>
              <w:t>Improving and deeping the ability of using the foreign language correctly, and the liteature knowledge by conveying different languages and literatures to his own language</w:t>
            </w:r>
            <w:proofErr w:type="gramStart"/>
            <w:r w:rsidRPr="00A42D98">
              <w:rPr>
                <w:rFonts w:ascii="Times New Roman" w:hAnsi="Times New Roman" w:cs="Times New Roman"/>
                <w:bCs/>
                <w:color w:val="000000"/>
                <w:sz w:val="20"/>
                <w:szCs w:val="20"/>
              </w:rPr>
              <w:t>..</w:t>
            </w:r>
            <w:proofErr w:type="gramEnd"/>
          </w:p>
        </w:tc>
      </w:tr>
      <w:tr w:rsidR="00862E1F" w:rsidRPr="00A42D98" w14:paraId="570A3C7D"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6EE0E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05B049C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It has a great deal of contribution. Because this department is totally based on the foreign language. In this respect it is very beneficial for studentı to to use the foreign language.</w:t>
            </w:r>
          </w:p>
        </w:tc>
      </w:tr>
      <w:tr w:rsidR="00862E1F" w:rsidRPr="00A42D98" w14:paraId="51AE17F4"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EBF7D4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335B58E" w14:textId="77777777" w:rsidR="00862E1F" w:rsidRPr="00A42D98" w:rsidRDefault="00862E1F" w:rsidP="00A42D98">
            <w:pPr>
              <w:tabs>
                <w:tab w:val="left" w:pos="7800"/>
              </w:tabs>
              <w:jc w:val="both"/>
              <w:rPr>
                <w:rFonts w:ascii="Times New Roman" w:hAnsi="Times New Roman" w:cs="Times New Roman"/>
                <w:sz w:val="20"/>
                <w:szCs w:val="20"/>
              </w:rPr>
            </w:pPr>
            <w:r w:rsidRPr="00A42D98">
              <w:rPr>
                <w:rFonts w:ascii="Times New Roman" w:hAnsi="Times New Roman" w:cs="Times New Roman"/>
                <w:sz w:val="20"/>
                <w:szCs w:val="20"/>
              </w:rPr>
              <w:t>It improves vocabulary of foreign language improves the understanding capacity of texts written in target language.</w:t>
            </w:r>
          </w:p>
          <w:p w14:paraId="4E82DB3B" w14:textId="77777777" w:rsidR="00862E1F" w:rsidRPr="00A42D98" w:rsidRDefault="00862E1F" w:rsidP="00A42D98">
            <w:pPr>
              <w:tabs>
                <w:tab w:val="left" w:pos="7800"/>
              </w:tabs>
              <w:jc w:val="both"/>
              <w:rPr>
                <w:rFonts w:ascii="Times New Roman" w:hAnsi="Times New Roman" w:cs="Times New Roman"/>
                <w:sz w:val="20"/>
                <w:szCs w:val="20"/>
              </w:rPr>
            </w:pPr>
            <w:r w:rsidRPr="00A42D98">
              <w:rPr>
                <w:rFonts w:ascii="Times New Roman" w:hAnsi="Times New Roman" w:cs="Times New Roman"/>
                <w:sz w:val="20"/>
                <w:szCs w:val="20"/>
              </w:rPr>
              <w:t>The students gain the ability to convey them correctly in their own language.</w:t>
            </w:r>
          </w:p>
          <w:p w14:paraId="0D214DB0" w14:textId="77777777" w:rsidR="00862E1F" w:rsidRPr="00A42D98" w:rsidRDefault="00862E1F" w:rsidP="00A42D98">
            <w:pPr>
              <w:tabs>
                <w:tab w:val="left" w:pos="7800"/>
              </w:tabs>
              <w:jc w:val="both"/>
              <w:rPr>
                <w:rFonts w:ascii="Times New Roman" w:hAnsi="Times New Roman" w:cs="Times New Roman"/>
                <w:sz w:val="20"/>
                <w:szCs w:val="20"/>
                <w:lang w:val="en-US"/>
              </w:rPr>
            </w:pPr>
            <w:r w:rsidRPr="00A42D98">
              <w:rPr>
                <w:rFonts w:ascii="Times New Roman" w:hAnsi="Times New Roman" w:cs="Times New Roman"/>
                <w:sz w:val="20"/>
                <w:szCs w:val="20"/>
              </w:rPr>
              <w:t>They learn the information about foreign literatures.</w:t>
            </w:r>
          </w:p>
        </w:tc>
      </w:tr>
      <w:tr w:rsidR="00862E1F" w:rsidRPr="00A42D98" w14:paraId="178C88E6"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ED9BC4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2184144" w14:textId="77777777" w:rsidR="00862E1F" w:rsidRPr="00A42D98" w:rsidRDefault="00862E1F" w:rsidP="00A42D98">
            <w:pPr>
              <w:pStyle w:val="Balk4"/>
              <w:spacing w:before="0" w:after="0"/>
              <w:rPr>
                <w:b w:val="0"/>
                <w:color w:val="000000"/>
                <w:sz w:val="20"/>
                <w:szCs w:val="20"/>
                <w:lang w:val="en-US"/>
              </w:rPr>
            </w:pPr>
            <w:r w:rsidRPr="00A42D98">
              <w:rPr>
                <w:b w:val="0"/>
                <w:sz w:val="20"/>
                <w:szCs w:val="20"/>
              </w:rPr>
              <w:t>Les Nouveaux Textes Français</w:t>
            </w:r>
          </w:p>
        </w:tc>
      </w:tr>
      <w:tr w:rsidR="00862E1F" w:rsidRPr="00A42D98" w14:paraId="0575F66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56CA61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42B8ABB" w14:textId="77777777" w:rsidR="00862E1F" w:rsidRPr="00A42D98" w:rsidRDefault="00862E1F" w:rsidP="00A42D98">
            <w:pPr>
              <w:pStyle w:val="Balk4"/>
              <w:spacing w:before="0" w:after="0"/>
              <w:rPr>
                <w:color w:val="000000"/>
                <w:sz w:val="20"/>
                <w:szCs w:val="20"/>
              </w:rPr>
            </w:pPr>
            <w:r w:rsidRPr="00A42D98">
              <w:rPr>
                <w:b w:val="0"/>
                <w:bCs w:val="0"/>
                <w:color w:val="000000"/>
                <w:sz w:val="20"/>
                <w:szCs w:val="20"/>
              </w:rPr>
              <w:t xml:space="preserve"> All the literary texts written in French, Turkish –French Glossary for Translation</w:t>
            </w:r>
          </w:p>
        </w:tc>
      </w:tr>
      <w:tr w:rsidR="00862E1F" w:rsidRPr="00A42D98" w14:paraId="6BC055A5"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79EE4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5B63FF3"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French-French Dictionary, French-Turkish Dictionary</w:t>
            </w:r>
          </w:p>
        </w:tc>
      </w:tr>
    </w:tbl>
    <w:p w14:paraId="4CA28B42"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3558DCFA"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C5479C"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23EC317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2D222A3A"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12BAD0E2"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5C33EE7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32610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2C0DEE6"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madrigal, L’ane Mort</w:t>
            </w:r>
          </w:p>
        </w:tc>
      </w:tr>
      <w:tr w:rsidR="00862E1F" w:rsidRPr="00A42D98" w14:paraId="583DB07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509EC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2E7232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Procureur İnsolent, Le Cheval de Troie</w:t>
            </w:r>
          </w:p>
        </w:tc>
      </w:tr>
      <w:tr w:rsidR="00862E1F" w:rsidRPr="00A42D98" w14:paraId="32BBEEB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A6CE3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07430FA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Cyclope, Philémon et Baucis</w:t>
            </w:r>
          </w:p>
        </w:tc>
      </w:tr>
      <w:tr w:rsidR="00862E1F" w:rsidRPr="00A42D98" w14:paraId="0D4D0C6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C241D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2D64C10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Midterm- </w:t>
            </w:r>
            <w:smartTag w:uri="urn:schemas-microsoft-com:office:smarttags" w:element="PersonName">
              <w:smartTagPr>
                <w:attr w:name="ProductID" w:val="La L￩gende"/>
              </w:smartTagPr>
              <w:r w:rsidRPr="00A42D98">
                <w:rPr>
                  <w:rFonts w:ascii="Times New Roman" w:hAnsi="Times New Roman" w:cs="Times New Roman"/>
                  <w:sz w:val="20"/>
                  <w:szCs w:val="20"/>
                </w:rPr>
                <w:t>La Légende</w:t>
              </w:r>
            </w:smartTag>
            <w:r w:rsidRPr="00A42D98">
              <w:rPr>
                <w:rFonts w:ascii="Times New Roman" w:hAnsi="Times New Roman" w:cs="Times New Roman"/>
                <w:sz w:val="20"/>
                <w:szCs w:val="20"/>
              </w:rPr>
              <w:t xml:space="preserve"> d’Icare, Les Quatre Fils Aymon</w:t>
            </w:r>
          </w:p>
        </w:tc>
      </w:tr>
      <w:tr w:rsidR="00862E1F" w:rsidRPr="00A42D98" w14:paraId="7695403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E2428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061F373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Raoul et Cambrai, </w:t>
            </w:r>
            <w:smartTag w:uri="urn:schemas-microsoft-com:office:smarttags" w:element="PersonName">
              <w:smartTagPr>
                <w:attr w:name="ProductID" w:val="La Remise"/>
              </w:smartTagPr>
              <w:r w:rsidRPr="00A42D98">
                <w:rPr>
                  <w:rFonts w:ascii="Times New Roman" w:hAnsi="Times New Roman" w:cs="Times New Roman"/>
                  <w:sz w:val="20"/>
                  <w:szCs w:val="20"/>
                </w:rPr>
                <w:t>La Remise</w:t>
              </w:r>
            </w:smartTag>
            <w:r w:rsidRPr="00A42D98">
              <w:rPr>
                <w:rFonts w:ascii="Times New Roman" w:hAnsi="Times New Roman" w:cs="Times New Roman"/>
                <w:sz w:val="20"/>
                <w:szCs w:val="20"/>
              </w:rPr>
              <w:t xml:space="preserve"> des Armes, l’Outrage</w:t>
            </w:r>
          </w:p>
        </w:tc>
      </w:tr>
      <w:tr w:rsidR="00862E1F" w:rsidRPr="00A42D98" w14:paraId="09F3DF9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CC9F7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0FA32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L’enfance de Lancelot, Lancelot et </w:t>
            </w:r>
            <w:smartTag w:uri="urn:schemas-microsoft-com:office:smarttags" w:element="PersonName">
              <w:smartTagPr>
                <w:attr w:name="ProductID" w:val="La Dame"/>
              </w:smartTagPr>
              <w:r w:rsidRPr="00A42D98">
                <w:rPr>
                  <w:rFonts w:ascii="Times New Roman" w:hAnsi="Times New Roman" w:cs="Times New Roman"/>
                  <w:sz w:val="20"/>
                  <w:szCs w:val="20"/>
                </w:rPr>
                <w:t>La Dame</w:t>
              </w:r>
            </w:smartTag>
            <w:r w:rsidRPr="00A42D98">
              <w:rPr>
                <w:rFonts w:ascii="Times New Roman" w:hAnsi="Times New Roman" w:cs="Times New Roman"/>
                <w:sz w:val="20"/>
                <w:szCs w:val="20"/>
              </w:rPr>
              <w:t xml:space="preserve"> du Lac, Le Fils de Roi</w:t>
            </w:r>
          </w:p>
        </w:tc>
      </w:tr>
      <w:tr w:rsidR="00862E1F" w:rsidRPr="00A42D98" w14:paraId="5C18804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D5B9C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45569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 Exam</w:t>
            </w:r>
          </w:p>
        </w:tc>
      </w:tr>
      <w:tr w:rsidR="00862E1F" w:rsidRPr="00A42D98" w14:paraId="117F4F7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FEFDD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5BF2D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Merlin Merlot, </w:t>
            </w:r>
            <w:smartTag w:uri="urn:schemas-microsoft-com:office:smarttags" w:element="PersonName">
              <w:smartTagPr>
                <w:attr w:name="ProductID" w:val="La Fin"/>
              </w:smartTagPr>
              <w:r w:rsidRPr="00A42D98">
                <w:rPr>
                  <w:rFonts w:ascii="Times New Roman" w:hAnsi="Times New Roman" w:cs="Times New Roman"/>
                  <w:sz w:val="20"/>
                  <w:szCs w:val="20"/>
                </w:rPr>
                <w:t>La Fin</w:t>
              </w:r>
            </w:smartTag>
            <w:r w:rsidRPr="00A42D98">
              <w:rPr>
                <w:rFonts w:ascii="Times New Roman" w:hAnsi="Times New Roman" w:cs="Times New Roman"/>
                <w:sz w:val="20"/>
                <w:szCs w:val="20"/>
              </w:rPr>
              <w:t xml:space="preserve"> d’Artus, Le Lai de L’oiselet</w:t>
            </w:r>
          </w:p>
        </w:tc>
      </w:tr>
      <w:tr w:rsidR="00862E1F" w:rsidRPr="00A42D98" w14:paraId="71056E7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182E5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B7B77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Midterm- Le Paysan Médecin, Le Paysan et Sa Femme, Le Secret du Médecin</w:t>
            </w:r>
          </w:p>
        </w:tc>
      </w:tr>
      <w:tr w:rsidR="00862E1F" w:rsidRPr="00A42D98" w14:paraId="1E95620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6B0A0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6D20F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Médecin Malgré Lui</w:t>
            </w:r>
          </w:p>
        </w:tc>
      </w:tr>
      <w:tr w:rsidR="00862E1F" w:rsidRPr="00A42D98" w14:paraId="188C403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DF051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D2BC3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Mariage Forcé</w:t>
            </w:r>
          </w:p>
        </w:tc>
      </w:tr>
      <w:tr w:rsidR="00862E1F" w:rsidRPr="00A42D98" w14:paraId="38ADA3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87249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694773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Malade İmaginaire</w:t>
            </w:r>
          </w:p>
        </w:tc>
      </w:tr>
      <w:tr w:rsidR="00862E1F" w:rsidRPr="00A42D98" w14:paraId="724E57E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54836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431A2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Le Voyage de Magellan, Dans Les Eaux Noires</w:t>
            </w:r>
          </w:p>
        </w:tc>
      </w:tr>
      <w:tr w:rsidR="00862E1F" w:rsidRPr="00A42D98" w14:paraId="1380D70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8F12A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CC8E6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Pleurs de Joie, Dans le Désert du Pacifique, L’Exploration de L’Afrique, L’Exploration de L’Afrique Equatoriale</w:t>
            </w:r>
          </w:p>
        </w:tc>
      </w:tr>
      <w:tr w:rsidR="00862E1F" w:rsidRPr="00A42D98" w14:paraId="544E367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C6ACF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0E6761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71541E5E"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78B42E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493489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31DFCBA" w14:textId="77777777" w:rsidR="00862E1F" w:rsidRPr="00A42D98" w:rsidRDefault="00862E1F" w:rsidP="00862E1F">
      <w:pPr>
        <w:rPr>
          <w:rFonts w:ascii="Times New Roman" w:hAnsi="Times New Roman" w:cs="Times New Roman"/>
          <w:sz w:val="16"/>
          <w:szCs w:val="16"/>
        </w:rPr>
      </w:pPr>
    </w:p>
    <w:p w14:paraId="707539B8"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37D5B625"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5C3432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9950A8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5C17EC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B28CE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78C2E3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2F6B90F2"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CB96BD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106A7B4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600950A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066FC8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F321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FFDF87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A469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A80BD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17EE1D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012E0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94FA8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3696001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31483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36AC4A2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AA5DB1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7D3C7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9FC6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E3EA8A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8D538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FC9791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F366F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4DF7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82067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B60A6F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DA426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7431400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20714C3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584C7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1F7681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2823FE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5F1906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2F3D3D8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B6EE8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8EB51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6A351B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50F3D6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DB69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16FE2A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C5653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DF1E6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89DB40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EC54FB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B2F38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0365A5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03487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A42400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9E87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9A936E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28F72A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42F18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6DD98AB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AC2D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670E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0FC6FF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BAC959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6F3688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2FD85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FDB24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AE5B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D09A5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614FB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33B332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512586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A6C77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3E81E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F0EC63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624B66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975A8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1D649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CF79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7E1C4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2434B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D7660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0671F4F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CD0245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0DF6D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AC27D0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200218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AC21A5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379C9F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42459EF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3F101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CE222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5C18312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A142F0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35E309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F79BD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5B88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99C49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6124446"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722332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65D22617" w14:textId="77777777" w:rsidR="00862E1F" w:rsidRPr="00A42D98" w:rsidRDefault="00862E1F" w:rsidP="00862E1F">
      <w:pPr>
        <w:rPr>
          <w:rFonts w:ascii="Times New Roman" w:hAnsi="Times New Roman" w:cs="Times New Roman"/>
          <w:sz w:val="16"/>
          <w:szCs w:val="16"/>
        </w:rPr>
      </w:pPr>
    </w:p>
    <w:p w14:paraId="4A0C3970" w14:textId="46457C34"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Pr="00A42D98">
        <w:rPr>
          <w:rFonts w:ascii="Times New Roman" w:hAnsi="Times New Roman" w:cs="Times New Roman"/>
          <w:b/>
        </w:rPr>
        <w:t>Prof. Medine SİVRİ</w:t>
      </w:r>
    </w:p>
    <w:p w14:paraId="52046BE8"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0EAC848B" w14:textId="77777777" w:rsidR="00862E1F" w:rsidRPr="00A42D98" w:rsidRDefault="00862E1F" w:rsidP="00862E1F">
      <w:pPr>
        <w:tabs>
          <w:tab w:val="left" w:pos="7800"/>
        </w:tabs>
        <w:rPr>
          <w:rFonts w:ascii="Times New Roman" w:hAnsi="Times New Roman" w:cs="Times New Roman"/>
        </w:rPr>
      </w:pPr>
    </w:p>
    <w:p w14:paraId="0B657322" w14:textId="77777777" w:rsidR="00862E1F" w:rsidRPr="00A42D98" w:rsidRDefault="00862E1F" w:rsidP="00862E1F">
      <w:pPr>
        <w:tabs>
          <w:tab w:val="left" w:pos="7800"/>
        </w:tabs>
        <w:rPr>
          <w:rFonts w:ascii="Times New Roman" w:hAnsi="Times New Roman" w:cs="Times New Roman"/>
        </w:rPr>
      </w:pPr>
    </w:p>
    <w:p w14:paraId="4DFEA064" w14:textId="77777777" w:rsidR="00862E1F" w:rsidRPr="00A42D98" w:rsidRDefault="00862E1F" w:rsidP="00862E1F">
      <w:pPr>
        <w:tabs>
          <w:tab w:val="left" w:pos="7800"/>
        </w:tabs>
        <w:rPr>
          <w:rFonts w:ascii="Times New Roman" w:hAnsi="Times New Roman" w:cs="Times New Roman"/>
        </w:rPr>
      </w:pPr>
    </w:p>
    <w:p w14:paraId="3C5BE948" w14:textId="77777777" w:rsidR="00862E1F" w:rsidRPr="00A42D98" w:rsidRDefault="00862E1F" w:rsidP="00862E1F">
      <w:pPr>
        <w:tabs>
          <w:tab w:val="left" w:pos="7800"/>
        </w:tabs>
        <w:rPr>
          <w:rFonts w:ascii="Times New Roman" w:hAnsi="Times New Roman" w:cs="Times New Roman"/>
        </w:rPr>
      </w:pPr>
    </w:p>
    <w:p w14:paraId="2D11378A" w14:textId="77777777" w:rsidR="00862E1F" w:rsidRPr="00A42D98" w:rsidRDefault="00862E1F" w:rsidP="00862E1F">
      <w:pPr>
        <w:tabs>
          <w:tab w:val="left" w:pos="7800"/>
        </w:tabs>
        <w:rPr>
          <w:rFonts w:ascii="Times New Roman" w:hAnsi="Times New Roman" w:cs="Times New Roman"/>
        </w:rPr>
      </w:pPr>
    </w:p>
    <w:p w14:paraId="088C6E72" w14:textId="77777777" w:rsidR="00862E1F" w:rsidRPr="00A42D98" w:rsidRDefault="00862E1F" w:rsidP="00862E1F">
      <w:pPr>
        <w:tabs>
          <w:tab w:val="left" w:pos="7800"/>
        </w:tabs>
        <w:rPr>
          <w:rFonts w:ascii="Times New Roman" w:hAnsi="Times New Roman" w:cs="Times New Roman"/>
        </w:rPr>
      </w:pPr>
    </w:p>
    <w:p w14:paraId="0E75BF91" w14:textId="77777777" w:rsidR="00862E1F" w:rsidRPr="00A42D98" w:rsidRDefault="00862E1F" w:rsidP="00862E1F">
      <w:pPr>
        <w:tabs>
          <w:tab w:val="left" w:pos="7800"/>
        </w:tabs>
        <w:rPr>
          <w:rFonts w:ascii="Times New Roman" w:hAnsi="Times New Roman" w:cs="Times New Roman"/>
        </w:rPr>
      </w:pPr>
    </w:p>
    <w:p w14:paraId="5642E156" w14:textId="77777777" w:rsidR="00862E1F" w:rsidRPr="00A42D98" w:rsidRDefault="00862E1F" w:rsidP="00862E1F">
      <w:pPr>
        <w:tabs>
          <w:tab w:val="left" w:pos="7800"/>
        </w:tabs>
        <w:rPr>
          <w:rFonts w:ascii="Times New Roman" w:hAnsi="Times New Roman" w:cs="Times New Roman"/>
        </w:rPr>
      </w:pPr>
    </w:p>
    <w:p w14:paraId="5ECB7AE7" w14:textId="77777777" w:rsidR="00862E1F" w:rsidRPr="00A42D98" w:rsidRDefault="00862E1F" w:rsidP="00862E1F">
      <w:pPr>
        <w:tabs>
          <w:tab w:val="left" w:pos="7800"/>
        </w:tabs>
        <w:rPr>
          <w:rFonts w:ascii="Times New Roman" w:hAnsi="Times New Roman" w:cs="Times New Roman"/>
        </w:rPr>
      </w:pPr>
    </w:p>
    <w:p w14:paraId="3F36E7E1" w14:textId="77777777" w:rsidR="00862E1F" w:rsidRPr="00A42D98" w:rsidRDefault="00862E1F" w:rsidP="00862E1F">
      <w:pPr>
        <w:tabs>
          <w:tab w:val="left" w:pos="7800"/>
        </w:tabs>
        <w:rPr>
          <w:rFonts w:ascii="Times New Roman" w:hAnsi="Times New Roman" w:cs="Times New Roman"/>
        </w:rPr>
      </w:pPr>
    </w:p>
    <w:p w14:paraId="386A7529" w14:textId="77777777" w:rsidR="00862E1F" w:rsidRPr="00A42D98" w:rsidRDefault="00862E1F" w:rsidP="00862E1F">
      <w:pPr>
        <w:tabs>
          <w:tab w:val="left" w:pos="7800"/>
        </w:tabs>
        <w:rPr>
          <w:rFonts w:ascii="Times New Roman" w:hAnsi="Times New Roman" w:cs="Times New Roman"/>
        </w:rPr>
      </w:pPr>
    </w:p>
    <w:p w14:paraId="671D783D" w14:textId="77777777" w:rsidR="00862E1F" w:rsidRPr="00A42D98" w:rsidRDefault="00862E1F" w:rsidP="00862E1F">
      <w:pPr>
        <w:tabs>
          <w:tab w:val="left" w:pos="7800"/>
        </w:tabs>
        <w:rPr>
          <w:rFonts w:ascii="Times New Roman" w:hAnsi="Times New Roman" w:cs="Times New Roman"/>
        </w:rPr>
      </w:pPr>
    </w:p>
    <w:p w14:paraId="709AADE6" w14:textId="77777777" w:rsidR="00862E1F" w:rsidRPr="00A42D98" w:rsidRDefault="00862E1F" w:rsidP="00862E1F">
      <w:pPr>
        <w:tabs>
          <w:tab w:val="left" w:pos="7800"/>
        </w:tabs>
        <w:rPr>
          <w:rFonts w:ascii="Times New Roman" w:hAnsi="Times New Roman" w:cs="Times New Roman"/>
        </w:rPr>
      </w:pPr>
    </w:p>
    <w:p w14:paraId="790E466A" w14:textId="77777777" w:rsidR="00862E1F" w:rsidRPr="00A42D98" w:rsidRDefault="00862E1F" w:rsidP="00862E1F">
      <w:pPr>
        <w:tabs>
          <w:tab w:val="left" w:pos="7800"/>
        </w:tabs>
        <w:rPr>
          <w:rFonts w:ascii="Times New Roman" w:hAnsi="Times New Roman" w:cs="Times New Roman"/>
        </w:rPr>
      </w:pPr>
    </w:p>
    <w:p w14:paraId="33B04612" w14:textId="77777777" w:rsidR="00862E1F" w:rsidRPr="00A42D98" w:rsidRDefault="00862E1F" w:rsidP="00862E1F">
      <w:pPr>
        <w:tabs>
          <w:tab w:val="left" w:pos="7800"/>
        </w:tabs>
        <w:rPr>
          <w:rFonts w:ascii="Times New Roman" w:hAnsi="Times New Roman" w:cs="Times New Roman"/>
        </w:rPr>
      </w:pPr>
    </w:p>
    <w:p w14:paraId="0C7CFA3B" w14:textId="77777777" w:rsidR="00862E1F" w:rsidRPr="00A42D98" w:rsidRDefault="00862E1F" w:rsidP="00862E1F">
      <w:pPr>
        <w:tabs>
          <w:tab w:val="left" w:pos="7800"/>
        </w:tabs>
        <w:rPr>
          <w:rFonts w:ascii="Times New Roman" w:hAnsi="Times New Roman" w:cs="Times New Roman"/>
        </w:rPr>
      </w:pPr>
    </w:p>
    <w:p w14:paraId="31986D2C" w14:textId="77777777" w:rsidR="00862E1F" w:rsidRPr="00A42D98" w:rsidRDefault="00862E1F" w:rsidP="00862E1F">
      <w:pPr>
        <w:tabs>
          <w:tab w:val="left" w:pos="7800"/>
        </w:tabs>
        <w:rPr>
          <w:rFonts w:ascii="Times New Roman" w:hAnsi="Times New Roman" w:cs="Times New Roman"/>
        </w:rPr>
      </w:pPr>
    </w:p>
    <w:p w14:paraId="3FA0EC41" w14:textId="77777777" w:rsidR="00862E1F" w:rsidRPr="00A42D98" w:rsidRDefault="00862E1F" w:rsidP="00862E1F">
      <w:pPr>
        <w:tabs>
          <w:tab w:val="left" w:pos="7800"/>
        </w:tabs>
        <w:rPr>
          <w:rFonts w:ascii="Times New Roman" w:hAnsi="Times New Roman" w:cs="Times New Roman"/>
        </w:rPr>
      </w:pPr>
    </w:p>
    <w:p w14:paraId="1B944717" w14:textId="77777777" w:rsidR="00862E1F" w:rsidRPr="00A42D98" w:rsidRDefault="00862E1F" w:rsidP="00862E1F">
      <w:pPr>
        <w:tabs>
          <w:tab w:val="left" w:pos="7800"/>
        </w:tabs>
        <w:rPr>
          <w:rFonts w:ascii="Times New Roman" w:hAnsi="Times New Roman" w:cs="Times New Roman"/>
        </w:rPr>
      </w:pPr>
    </w:p>
    <w:p w14:paraId="22781027" w14:textId="77777777" w:rsidR="00862E1F" w:rsidRPr="00A42D98" w:rsidRDefault="00862E1F" w:rsidP="00862E1F">
      <w:pPr>
        <w:tabs>
          <w:tab w:val="left" w:pos="7800"/>
        </w:tabs>
        <w:rPr>
          <w:rFonts w:ascii="Times New Roman" w:hAnsi="Times New Roman" w:cs="Times New Roman"/>
        </w:rPr>
      </w:pPr>
    </w:p>
    <w:p w14:paraId="731076FD" w14:textId="77777777" w:rsidR="00862E1F" w:rsidRPr="00A42D98" w:rsidRDefault="00862E1F" w:rsidP="00862E1F">
      <w:pPr>
        <w:tabs>
          <w:tab w:val="left" w:pos="7800"/>
        </w:tabs>
        <w:rPr>
          <w:rFonts w:ascii="Times New Roman" w:hAnsi="Times New Roman" w:cs="Times New Roman"/>
        </w:rPr>
      </w:pPr>
    </w:p>
    <w:p w14:paraId="59B1CB68" w14:textId="77777777" w:rsidR="00862E1F" w:rsidRPr="00A42D98" w:rsidRDefault="00862E1F" w:rsidP="00862E1F">
      <w:pPr>
        <w:tabs>
          <w:tab w:val="left" w:pos="7800"/>
        </w:tabs>
        <w:rPr>
          <w:rFonts w:ascii="Times New Roman" w:hAnsi="Times New Roman" w:cs="Times New Roman"/>
        </w:rPr>
      </w:pPr>
    </w:p>
    <w:p w14:paraId="14D54C98" w14:textId="77777777" w:rsidR="00862E1F" w:rsidRPr="00A42D98" w:rsidRDefault="00862E1F" w:rsidP="00862E1F">
      <w:pPr>
        <w:tabs>
          <w:tab w:val="left" w:pos="7800"/>
        </w:tabs>
        <w:rPr>
          <w:rFonts w:ascii="Times New Roman" w:hAnsi="Times New Roman" w:cs="Times New Roman"/>
        </w:rPr>
      </w:pPr>
    </w:p>
    <w:p w14:paraId="55E827B4" w14:textId="77777777" w:rsidR="00862E1F" w:rsidRPr="00A42D98" w:rsidRDefault="00862E1F" w:rsidP="00862E1F">
      <w:pPr>
        <w:tabs>
          <w:tab w:val="left" w:pos="7800"/>
        </w:tabs>
        <w:rPr>
          <w:rFonts w:ascii="Times New Roman" w:hAnsi="Times New Roman" w:cs="Times New Roman"/>
        </w:rPr>
      </w:pPr>
    </w:p>
    <w:p w14:paraId="4647FEFB" w14:textId="77777777" w:rsidR="00862E1F" w:rsidRPr="00A42D98" w:rsidRDefault="00862E1F" w:rsidP="00862E1F">
      <w:pPr>
        <w:tabs>
          <w:tab w:val="left" w:pos="7800"/>
        </w:tabs>
        <w:rPr>
          <w:rFonts w:ascii="Times New Roman" w:hAnsi="Times New Roman" w:cs="Times New Roman"/>
        </w:rPr>
      </w:pPr>
    </w:p>
    <w:p w14:paraId="530DADD0" w14:textId="77777777" w:rsidR="00862E1F" w:rsidRPr="00A42D98" w:rsidRDefault="00862E1F" w:rsidP="00862E1F">
      <w:pPr>
        <w:tabs>
          <w:tab w:val="left" w:pos="7800"/>
        </w:tabs>
        <w:rPr>
          <w:rFonts w:ascii="Times New Roman" w:hAnsi="Times New Roman" w:cs="Times New Roman"/>
        </w:rPr>
      </w:pPr>
    </w:p>
    <w:p w14:paraId="4ED1DB1B" w14:textId="77777777" w:rsidR="00862E1F" w:rsidRPr="00A42D98" w:rsidRDefault="00862E1F" w:rsidP="00862E1F">
      <w:pPr>
        <w:tabs>
          <w:tab w:val="left" w:pos="7800"/>
        </w:tabs>
        <w:rPr>
          <w:rFonts w:ascii="Times New Roman" w:hAnsi="Times New Roman" w:cs="Times New Roman"/>
        </w:rPr>
      </w:pPr>
    </w:p>
    <w:p w14:paraId="63CF6CC7"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0400" behindDoc="0" locked="0" layoutInCell="1" allowOverlap="0" wp14:anchorId="3E5E0E46" wp14:editId="39567A02">
            <wp:simplePos x="0" y="0"/>
            <wp:positionH relativeFrom="column">
              <wp:posOffset>3810</wp:posOffset>
            </wp:positionH>
            <wp:positionV relativeFrom="paragraph">
              <wp:posOffset>0</wp:posOffset>
            </wp:positionV>
            <wp:extent cx="762000" cy="762000"/>
            <wp:effectExtent l="0" t="0" r="0" b="0"/>
            <wp:wrapSquare wrapText="bothSides"/>
            <wp:docPr id="57" name="Resim 5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278D038F" w14:textId="001A9C1A"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7CE42B0" w14:textId="77777777" w:rsidR="00862E1F" w:rsidRPr="00A42D98" w:rsidRDefault="00862E1F" w:rsidP="00862E1F">
      <w:pPr>
        <w:outlineLvl w:val="0"/>
        <w:rPr>
          <w:rFonts w:ascii="Times New Roman" w:hAnsi="Times New Roman" w:cs="Times New Roman"/>
          <w:b/>
          <w:sz w:val="10"/>
          <w:szCs w:val="10"/>
        </w:rPr>
      </w:pPr>
    </w:p>
    <w:p w14:paraId="6EE14D8D"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609D3BFA" w14:textId="77777777" w:rsidTr="00A42D98">
        <w:tc>
          <w:tcPr>
            <w:tcW w:w="1167" w:type="dxa"/>
            <w:vAlign w:val="center"/>
          </w:tcPr>
          <w:p w14:paraId="5468FE7A"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AF769A8"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0B12DFE2"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A604C20" w14:textId="77777777" w:rsidTr="00A42D98">
        <w:tc>
          <w:tcPr>
            <w:tcW w:w="1668" w:type="dxa"/>
            <w:vAlign w:val="center"/>
          </w:tcPr>
          <w:p w14:paraId="6E239074"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6569AA8C"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831918024</w:t>
            </w:r>
            <w:proofErr w:type="gramEnd"/>
          </w:p>
        </w:tc>
        <w:tc>
          <w:tcPr>
            <w:tcW w:w="1560" w:type="dxa"/>
            <w:vAlign w:val="center"/>
          </w:tcPr>
          <w:p w14:paraId="21C0B92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798C6735"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RUSSIAN  VIII</w:t>
            </w:r>
          </w:p>
        </w:tc>
      </w:tr>
    </w:tbl>
    <w:p w14:paraId="7B552271"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7E480A6"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C173972"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72038F92"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DA7C6F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889573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5DD112B1"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42830DB"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4E6FF2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1CD73A7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7EB6D2F"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DC8582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39EA8CDC"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762AB2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F1C5AB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1078436E"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8C705F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63BA8C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79C66C9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C40298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486100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3622FE7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778A08F4"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  ELECTIVE (x)</w:t>
            </w:r>
          </w:p>
        </w:tc>
        <w:tc>
          <w:tcPr>
            <w:tcW w:w="669" w:type="pct"/>
            <w:tcBorders>
              <w:top w:val="single" w:sz="4" w:space="0" w:color="auto"/>
              <w:left w:val="single" w:sz="4" w:space="0" w:color="auto"/>
              <w:bottom w:val="single" w:sz="12" w:space="0" w:color="auto"/>
            </w:tcBorders>
          </w:tcPr>
          <w:p w14:paraId="05866909"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Russian</w:t>
            </w:r>
          </w:p>
        </w:tc>
      </w:tr>
      <w:tr w:rsidR="00862E1F" w:rsidRPr="00A42D98" w14:paraId="02583D0A"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0BF9F8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392B70BB"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E2A5C4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0A222F9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5C8875A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7A1600D9"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5135E6B1"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2907EFD"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C648D9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0897F5D4"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48BE8D0C"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877CFFB"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DFEC4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39E185A4"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2772C3E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8D12D3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BC12DD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0D0953D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7830F9E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BD0C31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2D8188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2731B31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8B0F84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35351C2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9F1064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E8A1A4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131EB26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BAF7556"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238F75D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8557E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3896BE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49FCEE28"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74956B1" w14:textId="77777777" w:rsidR="00862E1F" w:rsidRPr="00A42D98" w:rsidRDefault="00862E1F" w:rsidP="00A42D98">
            <w:pPr>
              <w:rPr>
                <w:rFonts w:ascii="Times New Roman" w:hAnsi="Times New Roman" w:cs="Times New Roman"/>
                <w:sz w:val="20"/>
                <w:szCs w:val="20"/>
                <w:lang w:val="en-US"/>
              </w:rPr>
            </w:pPr>
          </w:p>
        </w:tc>
      </w:tr>
      <w:tr w:rsidR="00862E1F" w:rsidRPr="00A42D98" w14:paraId="3B0330A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A8225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A39C1F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4D2E53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9B04992"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051E464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46EE6AB"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D93D9B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C14A9D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5FC4347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3C1E6C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57BB5D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25FCBA7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6B8A900B"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DC4D8E7" w14:textId="77777777" w:rsidR="00862E1F" w:rsidRPr="00A42D98" w:rsidRDefault="00862E1F" w:rsidP="00A42D98">
            <w:pPr>
              <w:rPr>
                <w:rFonts w:ascii="Times New Roman" w:hAnsi="Times New Roman" w:cs="Times New Roman"/>
                <w:sz w:val="20"/>
                <w:szCs w:val="20"/>
                <w:lang w:val="en-US"/>
              </w:rPr>
            </w:pPr>
          </w:p>
        </w:tc>
      </w:tr>
      <w:tr w:rsidR="00862E1F" w:rsidRPr="00A42D98" w14:paraId="4D9F430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0BEC6A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31D8635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566E20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6FB314D" w14:textId="77777777" w:rsidR="00862E1F" w:rsidRPr="00A42D98" w:rsidRDefault="00862E1F" w:rsidP="00A42D98">
            <w:pPr>
              <w:rPr>
                <w:rFonts w:ascii="Times New Roman" w:hAnsi="Times New Roman" w:cs="Times New Roman"/>
                <w:sz w:val="20"/>
                <w:szCs w:val="20"/>
                <w:lang w:val="en-US"/>
              </w:rPr>
            </w:pPr>
          </w:p>
        </w:tc>
      </w:tr>
      <w:tr w:rsidR="00862E1F" w:rsidRPr="00A42D98" w14:paraId="580947B4"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1DAEDC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6E1F39D"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554BD0E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589B474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5F76EF7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7109BF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33CD2FC"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570FEE82"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0CE04A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A95FCC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By the using thus methods as reading, writing, speaking, listening, retelling and discussion the knowledge of Russian became deeper and wider. Vocabulary increases to 2000 words.  </w:t>
            </w:r>
          </w:p>
        </w:tc>
      </w:tr>
      <w:tr w:rsidR="00862E1F" w:rsidRPr="00A42D98" w14:paraId="24EC71CD"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3DC73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72118371"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lang w:val="en-US"/>
              </w:rPr>
              <w:t xml:space="preserve">This course aims to deepen the knowledge on Russian grammar and to enrich vocabulary. By taking the course students will be able to speak Russian more fluently. </w:t>
            </w:r>
            <w:smartTag w:uri="urn:schemas-microsoft-com:office:smarttags" w:element="place">
              <w:smartTag w:uri="urn:schemas-microsoft-com:office:smarttags" w:element="City">
                <w:r w:rsidRPr="00A42D98">
                  <w:rPr>
                    <w:rFonts w:ascii="Times New Roman" w:hAnsi="Times New Roman" w:cs="Times New Roman"/>
                    <w:sz w:val="20"/>
                    <w:szCs w:val="20"/>
                    <w:lang w:val="en-US"/>
                  </w:rPr>
                  <w:t>Reading</w:t>
                </w:r>
              </w:smartTag>
            </w:smartTag>
            <w:r w:rsidRPr="00A42D98">
              <w:rPr>
                <w:rFonts w:ascii="Times New Roman" w:hAnsi="Times New Roman" w:cs="Times New Roman"/>
                <w:sz w:val="20"/>
                <w:szCs w:val="20"/>
                <w:lang w:val="en-US"/>
              </w:rPr>
              <w:t>, writing and comprehending skills are developed during the course.</w:t>
            </w:r>
          </w:p>
        </w:tc>
      </w:tr>
      <w:tr w:rsidR="00862E1F" w:rsidRPr="00A42D98" w14:paraId="636CEF4B"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D680B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915C68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students read short stories from Russian literature in original.</w:t>
            </w:r>
          </w:p>
        </w:tc>
      </w:tr>
      <w:tr w:rsidR="00862E1F" w:rsidRPr="00A42D98" w14:paraId="208DB825"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525056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84E507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The outcomes of this course are:</w:t>
            </w:r>
          </w:p>
          <w:p w14:paraId="4F71903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w:t>
            </w:r>
            <w:proofErr w:type="gramStart"/>
            <w:r w:rsidRPr="00A42D98">
              <w:rPr>
                <w:rFonts w:ascii="Times New Roman" w:hAnsi="Times New Roman" w:cs="Times New Roman"/>
                <w:sz w:val="20"/>
                <w:szCs w:val="20"/>
              </w:rPr>
              <w:t>- to</w:t>
            </w:r>
            <w:proofErr w:type="gramEnd"/>
            <w:r w:rsidRPr="00A42D98">
              <w:rPr>
                <w:rFonts w:ascii="Times New Roman" w:hAnsi="Times New Roman" w:cs="Times New Roman"/>
                <w:sz w:val="20"/>
                <w:szCs w:val="20"/>
              </w:rPr>
              <w:t xml:space="preserve"> be able to use Genitife Case in Singular and Plural;</w:t>
            </w:r>
          </w:p>
          <w:p w14:paraId="52B7580A" w14:textId="77777777" w:rsidR="00862E1F" w:rsidRPr="00A42D98" w:rsidRDefault="00862E1F" w:rsidP="00A42D98">
            <w:pPr>
              <w:ind w:left="360"/>
              <w:rPr>
                <w:rFonts w:ascii="Times New Roman" w:hAnsi="Times New Roman" w:cs="Times New Roman"/>
                <w:sz w:val="20"/>
                <w:szCs w:val="20"/>
              </w:rPr>
            </w:pPr>
            <w:proofErr w:type="gramStart"/>
            <w:r w:rsidRPr="00A42D98">
              <w:rPr>
                <w:rFonts w:ascii="Times New Roman" w:hAnsi="Times New Roman" w:cs="Times New Roman"/>
                <w:sz w:val="20"/>
                <w:szCs w:val="20"/>
              </w:rPr>
              <w:t>- to</w:t>
            </w:r>
            <w:proofErr w:type="gramEnd"/>
            <w:r w:rsidRPr="00A42D98">
              <w:rPr>
                <w:rFonts w:ascii="Times New Roman" w:hAnsi="Times New Roman" w:cs="Times New Roman"/>
                <w:sz w:val="20"/>
                <w:szCs w:val="20"/>
              </w:rPr>
              <w:t xml:space="preserve"> be able to use Numerals in different situations; </w:t>
            </w:r>
          </w:p>
          <w:p w14:paraId="5EB95657" w14:textId="77777777" w:rsidR="00862E1F" w:rsidRPr="00A42D98" w:rsidRDefault="00862E1F" w:rsidP="00A42D98">
            <w:pPr>
              <w:ind w:left="360"/>
              <w:rPr>
                <w:rFonts w:ascii="Times New Roman" w:hAnsi="Times New Roman" w:cs="Times New Roman"/>
                <w:sz w:val="20"/>
                <w:szCs w:val="20"/>
              </w:rPr>
            </w:pPr>
            <w:proofErr w:type="gramStart"/>
            <w:r w:rsidRPr="00A42D98">
              <w:rPr>
                <w:rFonts w:ascii="Times New Roman" w:hAnsi="Times New Roman" w:cs="Times New Roman"/>
                <w:sz w:val="20"/>
                <w:szCs w:val="20"/>
              </w:rPr>
              <w:t>- to</w:t>
            </w:r>
            <w:proofErr w:type="gramEnd"/>
            <w:r w:rsidRPr="00A42D98">
              <w:rPr>
                <w:rFonts w:ascii="Times New Roman" w:hAnsi="Times New Roman" w:cs="Times New Roman"/>
                <w:sz w:val="20"/>
                <w:szCs w:val="20"/>
              </w:rPr>
              <w:t xml:space="preserve"> be able to use more mould sentences; </w:t>
            </w:r>
          </w:p>
          <w:p w14:paraId="0732383A" w14:textId="77777777" w:rsidR="00862E1F" w:rsidRPr="00A42D98" w:rsidRDefault="00862E1F" w:rsidP="00A42D98">
            <w:pPr>
              <w:ind w:left="360"/>
              <w:rPr>
                <w:rFonts w:ascii="Times New Roman" w:hAnsi="Times New Roman" w:cs="Times New Roman"/>
                <w:sz w:val="20"/>
                <w:szCs w:val="20"/>
              </w:rPr>
            </w:pPr>
            <w:r w:rsidRPr="00A42D98">
              <w:rPr>
                <w:rFonts w:ascii="Times New Roman" w:hAnsi="Times New Roman" w:cs="Times New Roman"/>
                <w:sz w:val="20"/>
                <w:szCs w:val="20"/>
                <w:lang w:val="en-US"/>
              </w:rPr>
              <w:t xml:space="preserve">- </w:t>
            </w:r>
            <w:r w:rsidRPr="00A42D98">
              <w:rPr>
                <w:rFonts w:ascii="Times New Roman" w:hAnsi="Times New Roman" w:cs="Times New Roman"/>
                <w:sz w:val="20"/>
                <w:szCs w:val="20"/>
              </w:rPr>
              <w:t xml:space="preserve">to be able to use </w:t>
            </w:r>
            <w:r w:rsidRPr="00A42D98">
              <w:rPr>
                <w:rFonts w:ascii="Times New Roman" w:hAnsi="Times New Roman" w:cs="Times New Roman"/>
                <w:sz w:val="20"/>
                <w:szCs w:val="20"/>
                <w:lang w:val="en-US"/>
              </w:rPr>
              <w:t xml:space="preserve">Dative Case with Adjectives, Pronouns and Numerals in Singular and Plural; </w:t>
            </w:r>
          </w:p>
          <w:p w14:paraId="2CA3BCC6"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w:t>
            </w:r>
            <w:proofErr w:type="gramStart"/>
            <w:r w:rsidRPr="00A42D98">
              <w:rPr>
                <w:rFonts w:ascii="Times New Roman" w:hAnsi="Times New Roman" w:cs="Times New Roman"/>
                <w:sz w:val="20"/>
                <w:szCs w:val="20"/>
              </w:rPr>
              <w:t>- to</w:t>
            </w:r>
            <w:proofErr w:type="gramEnd"/>
            <w:r w:rsidRPr="00A42D98">
              <w:rPr>
                <w:rFonts w:ascii="Times New Roman" w:hAnsi="Times New Roman" w:cs="Times New Roman"/>
                <w:sz w:val="20"/>
                <w:szCs w:val="20"/>
              </w:rPr>
              <w:t xml:space="preserve"> be able to </w:t>
            </w:r>
            <w:r w:rsidRPr="00A42D98">
              <w:rPr>
                <w:rFonts w:ascii="Times New Roman" w:hAnsi="Times New Roman" w:cs="Times New Roman"/>
                <w:sz w:val="20"/>
                <w:szCs w:val="20"/>
                <w:lang w:val="en-US"/>
              </w:rPr>
              <w:t xml:space="preserve">narrate the texts and to discuss them. </w:t>
            </w:r>
          </w:p>
        </w:tc>
      </w:tr>
      <w:tr w:rsidR="00862E1F" w:rsidRPr="00A42D98" w14:paraId="550DB4F6"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7DE307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1F63AF2" w14:textId="77777777" w:rsidR="00862E1F" w:rsidRPr="00A42D98" w:rsidRDefault="00862E1F" w:rsidP="00A42D98">
            <w:pPr>
              <w:pStyle w:val="Balk4"/>
              <w:spacing w:before="0" w:after="0"/>
              <w:rPr>
                <w:b w:val="0"/>
                <w:sz w:val="20"/>
                <w:szCs w:val="20"/>
                <w:lang w:val="en-US"/>
              </w:rPr>
            </w:pPr>
          </w:p>
          <w:p w14:paraId="7E40172C" w14:textId="77777777" w:rsidR="00862E1F" w:rsidRPr="00A42D98" w:rsidRDefault="00862E1F" w:rsidP="00A42D98">
            <w:pPr>
              <w:pStyle w:val="Balk4"/>
              <w:spacing w:before="0" w:after="0"/>
              <w:rPr>
                <w:b w:val="0"/>
                <w:sz w:val="20"/>
                <w:szCs w:val="20"/>
              </w:rPr>
            </w:pPr>
            <w:r w:rsidRPr="00A42D98">
              <w:rPr>
                <w:b w:val="0"/>
                <w:sz w:val="20"/>
                <w:szCs w:val="20"/>
                <w:lang w:val="en-US"/>
              </w:rPr>
              <w:t xml:space="preserve">1.  </w:t>
            </w:r>
            <w:r w:rsidRPr="00A42D98">
              <w:rPr>
                <w:b w:val="0"/>
                <w:sz w:val="20"/>
                <w:szCs w:val="20"/>
              </w:rPr>
              <w:t>Start 1-2, Moskow, 1988;</w:t>
            </w:r>
          </w:p>
          <w:p w14:paraId="7BC5FB33" w14:textId="77777777" w:rsidR="00862E1F" w:rsidRPr="00A42D98" w:rsidRDefault="00862E1F" w:rsidP="00A42D98">
            <w:pPr>
              <w:pStyle w:val="Balk4"/>
              <w:spacing w:before="0" w:after="0"/>
              <w:rPr>
                <w:b w:val="0"/>
                <w:sz w:val="20"/>
                <w:szCs w:val="20"/>
              </w:rPr>
            </w:pPr>
            <w:r w:rsidRPr="00A42D98">
              <w:rPr>
                <w:b w:val="0"/>
                <w:sz w:val="20"/>
                <w:szCs w:val="20"/>
              </w:rPr>
              <w:t xml:space="preserve">2.  Start </w:t>
            </w:r>
            <w:proofErr w:type="gramStart"/>
            <w:r w:rsidRPr="00A42D98">
              <w:rPr>
                <w:b w:val="0"/>
                <w:sz w:val="20"/>
                <w:szCs w:val="20"/>
              </w:rPr>
              <w:t>1-2</w:t>
            </w:r>
            <w:proofErr w:type="gramEnd"/>
            <w:r w:rsidRPr="00A42D98">
              <w:rPr>
                <w:b w:val="0"/>
                <w:sz w:val="20"/>
                <w:szCs w:val="20"/>
              </w:rPr>
              <w:t>, Moskow, (Dictionary),1988;</w:t>
            </w:r>
          </w:p>
          <w:p w14:paraId="7542DC6B"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3.  Pulkina. The book of Russian exercises. Moskow, 2000;</w:t>
            </w:r>
          </w:p>
          <w:p w14:paraId="210EEFAE" w14:textId="77777777" w:rsidR="00862E1F" w:rsidRPr="00A42D98" w:rsidRDefault="00862E1F" w:rsidP="00A42D98">
            <w:pPr>
              <w:pStyle w:val="Balk4"/>
              <w:spacing w:before="0" w:after="0"/>
              <w:rPr>
                <w:b w:val="0"/>
                <w:color w:val="000000"/>
                <w:sz w:val="20"/>
                <w:szCs w:val="20"/>
                <w:lang w:val="en-US"/>
              </w:rPr>
            </w:pPr>
          </w:p>
        </w:tc>
      </w:tr>
      <w:tr w:rsidR="00862E1F" w:rsidRPr="00A42D98" w14:paraId="0DF3FD93"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9E4178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0E67B844" w14:textId="77777777" w:rsidR="00862E1F" w:rsidRPr="00A42D98" w:rsidRDefault="00862E1F" w:rsidP="00A42D98">
            <w:pPr>
              <w:numPr>
                <w:ilvl w:val="0"/>
                <w:numId w:val="3"/>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Rogojnikova, R. The dictionary of synonimes in Russian and Turkish. Multilingual; İstanbul, 2000;</w:t>
            </w:r>
          </w:p>
          <w:p w14:paraId="3C14C5D8" w14:textId="77777777" w:rsidR="00862E1F" w:rsidRPr="00A42D98" w:rsidRDefault="00862E1F" w:rsidP="00A42D98">
            <w:pPr>
              <w:numPr>
                <w:ilvl w:val="0"/>
                <w:numId w:val="3"/>
              </w:numPr>
              <w:spacing w:after="0" w:line="240" w:lineRule="auto"/>
              <w:rPr>
                <w:rFonts w:ascii="Times New Roman" w:hAnsi="Times New Roman" w:cs="Times New Roman"/>
                <w:sz w:val="20"/>
                <w:szCs w:val="20"/>
              </w:rPr>
            </w:pPr>
            <w:r w:rsidRPr="00A42D98">
              <w:rPr>
                <w:rFonts w:ascii="Times New Roman" w:hAnsi="Times New Roman" w:cs="Times New Roman"/>
                <w:sz w:val="20"/>
                <w:szCs w:val="20"/>
              </w:rPr>
              <w:t>Sokolovskaya, K. 300 verbs in colloquial. Moskow, 2000;</w:t>
            </w:r>
          </w:p>
          <w:p w14:paraId="03F6D1B4"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3.  Havronina. Russian with Exercises. Moskow, 1988;</w:t>
            </w:r>
          </w:p>
          <w:p w14:paraId="2ED79EE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4.   Muravyeva, L. Verbs of traffic in Russian. Multilingual İstanbul, 2000;</w:t>
            </w:r>
          </w:p>
          <w:p w14:paraId="20F742A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5.   Kaljanova, E. Conjugation of verbs in Russian. Multilingual; İstanbul, 2000; </w:t>
            </w:r>
          </w:p>
          <w:p w14:paraId="48C4F8D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6.   Tolmaçova, V;  Kokorina, S. Studing dictionary of verbs conjugation in Russian. Moskow, 1995;</w:t>
            </w:r>
          </w:p>
          <w:p w14:paraId="478BAA8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7.  Fleming, S; Key, S. </w:t>
            </w:r>
            <w:proofErr w:type="gramStart"/>
            <w:r w:rsidRPr="00A42D98">
              <w:rPr>
                <w:rFonts w:ascii="Times New Roman" w:hAnsi="Times New Roman" w:cs="Times New Roman"/>
                <w:sz w:val="20"/>
                <w:szCs w:val="20"/>
              </w:rPr>
              <w:t>Colloquial  Russian</w:t>
            </w:r>
            <w:proofErr w:type="gramEnd"/>
            <w:r w:rsidRPr="00A42D98">
              <w:rPr>
                <w:rFonts w:ascii="Times New Roman" w:hAnsi="Times New Roman" w:cs="Times New Roman"/>
                <w:sz w:val="20"/>
                <w:szCs w:val="20"/>
              </w:rPr>
              <w:t>. London,1998;</w:t>
            </w:r>
          </w:p>
          <w:p w14:paraId="54199CA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Studing of reading. Moskow, 1982;</w:t>
            </w:r>
          </w:p>
          <w:p w14:paraId="759BF24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8.   Antonova, D; Ryakina, Y. Phonetics and intonation. Moskow, 1977;</w:t>
            </w:r>
          </w:p>
          <w:p w14:paraId="7AA9B94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ab/>
            </w:r>
          </w:p>
          <w:p w14:paraId="5C359077" w14:textId="77777777" w:rsidR="00862E1F" w:rsidRPr="00A42D98" w:rsidRDefault="00862E1F" w:rsidP="00A42D98">
            <w:pPr>
              <w:pStyle w:val="Balk4"/>
              <w:spacing w:before="0" w:after="0"/>
              <w:rPr>
                <w:color w:val="000000"/>
                <w:sz w:val="20"/>
                <w:szCs w:val="20"/>
                <w:lang w:val="en-US"/>
              </w:rPr>
            </w:pPr>
          </w:p>
        </w:tc>
      </w:tr>
      <w:tr w:rsidR="00862E1F" w:rsidRPr="00A42D98" w14:paraId="0D1702E6"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453A9C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8A5D631" w14:textId="77777777" w:rsidR="00862E1F" w:rsidRPr="00A42D98" w:rsidRDefault="00862E1F" w:rsidP="00A42D98">
            <w:pPr>
              <w:jc w:val="both"/>
              <w:rPr>
                <w:rFonts w:ascii="Times New Roman" w:hAnsi="Times New Roman" w:cs="Times New Roman"/>
                <w:sz w:val="20"/>
                <w:szCs w:val="20"/>
                <w:lang w:val="en-US"/>
              </w:rPr>
            </w:pPr>
          </w:p>
        </w:tc>
      </w:tr>
    </w:tbl>
    <w:p w14:paraId="46D6F703"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06A08DEB"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CF168A"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55CE96F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5871256B"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07B56ACB"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3B4EFDE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820B1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24F08C9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lang w:val="en-US"/>
              </w:rPr>
              <w:t xml:space="preserve"> İnstrumental Case with Adjectives, Pronouns and Numerals in Singular.</w:t>
            </w:r>
          </w:p>
        </w:tc>
      </w:tr>
      <w:tr w:rsidR="00862E1F" w:rsidRPr="00A42D98" w14:paraId="408141A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709BA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5B11449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İnstrumental Case with Adjectives, Pronouns and Numerals</w:t>
            </w:r>
            <w:r w:rsidRPr="00A42D98">
              <w:rPr>
                <w:rFonts w:ascii="Times New Roman" w:hAnsi="Times New Roman" w:cs="Times New Roman"/>
                <w:sz w:val="20"/>
                <w:szCs w:val="20"/>
              </w:rPr>
              <w:t xml:space="preserve"> in Plural.</w:t>
            </w:r>
          </w:p>
        </w:tc>
      </w:tr>
      <w:tr w:rsidR="00862E1F" w:rsidRPr="00A42D98" w14:paraId="1C4F786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0739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272046F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Verbs </w:t>
            </w:r>
            <w:proofErr w:type="gramStart"/>
            <w:r w:rsidRPr="00A42D98">
              <w:rPr>
                <w:rFonts w:ascii="Times New Roman" w:hAnsi="Times New Roman" w:cs="Times New Roman"/>
                <w:sz w:val="20"/>
                <w:szCs w:val="20"/>
                <w:lang w:val="en-US"/>
              </w:rPr>
              <w:t>of  movement</w:t>
            </w:r>
            <w:proofErr w:type="gramEnd"/>
            <w:r w:rsidRPr="00A42D98">
              <w:rPr>
                <w:rFonts w:ascii="Times New Roman" w:hAnsi="Times New Roman" w:cs="Times New Roman"/>
                <w:sz w:val="20"/>
                <w:szCs w:val="20"/>
                <w:lang w:val="en-US"/>
              </w:rPr>
              <w:t>.</w:t>
            </w:r>
          </w:p>
        </w:tc>
      </w:tr>
      <w:tr w:rsidR="00862E1F" w:rsidRPr="00A42D98" w14:paraId="2C5D1EB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C9E46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6F4B071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862E1F" w:rsidRPr="00A42D98" w14:paraId="56D7B9A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6FD5B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5C662CF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Revision of Verbs.</w:t>
            </w:r>
          </w:p>
        </w:tc>
      </w:tr>
      <w:tr w:rsidR="00862E1F" w:rsidRPr="00A42D98" w14:paraId="58B7151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F9FEC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B0F5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To narrate the text, to ask the questions and to answer them.</w:t>
            </w:r>
          </w:p>
        </w:tc>
      </w:tr>
      <w:tr w:rsidR="00862E1F" w:rsidRPr="00A42D98" w14:paraId="180025B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B049B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08430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w:t>
            </w:r>
          </w:p>
        </w:tc>
      </w:tr>
      <w:tr w:rsidR="00862E1F" w:rsidRPr="00A42D98" w14:paraId="5A26FAD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B36A2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FBDBA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Prepositions.</w:t>
            </w:r>
          </w:p>
        </w:tc>
      </w:tr>
      <w:tr w:rsidR="00862E1F" w:rsidRPr="00A42D98" w14:paraId="04EE1C2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732F6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EF507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Midterm- Conjunctions.</w:t>
            </w:r>
          </w:p>
        </w:tc>
      </w:tr>
      <w:tr w:rsidR="00862E1F" w:rsidRPr="00A42D98" w14:paraId="3428580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BBC07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D27D9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The structure of the words. Suffixes. Prefixes. </w:t>
            </w:r>
          </w:p>
        </w:tc>
      </w:tr>
      <w:tr w:rsidR="00862E1F" w:rsidRPr="00A42D98" w14:paraId="4CEAC41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C5E66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24B96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Grammar. Different structures of the sentences.</w:t>
            </w:r>
          </w:p>
        </w:tc>
      </w:tr>
      <w:tr w:rsidR="00862E1F" w:rsidRPr="00A42D98" w14:paraId="7134C4B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72A93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AD24F2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To narrate the text, to ask the questions and to answer them. Discussion.</w:t>
            </w:r>
          </w:p>
        </w:tc>
      </w:tr>
      <w:tr w:rsidR="00862E1F" w:rsidRPr="00A42D98" w14:paraId="734DA62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6BB06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5BD02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To narrate the text, to ask the questions and to answer them. Discussion.</w:t>
            </w:r>
          </w:p>
        </w:tc>
      </w:tr>
      <w:tr w:rsidR="00862E1F" w:rsidRPr="00A42D98" w14:paraId="2B78D49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ED4B7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75E25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Revision. Summary. </w:t>
            </w:r>
          </w:p>
        </w:tc>
      </w:tr>
      <w:tr w:rsidR="00862E1F" w:rsidRPr="00A42D98" w14:paraId="6D0A805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81369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1746F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5A313F1"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6E996A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A45DFB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C40D672"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1982BFD8"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6E6FC1B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06724F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0027E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AADCD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8A1FD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4DFC64D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806852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3D2E1DA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2D34614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8440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9CDDF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2FF2C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6B535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0C85A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14A64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0FA58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94E116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B956D1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268B87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667A283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76699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6099ED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1ED31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7737AC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E87646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1B24655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5E4FA5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308727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0D5B4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33EBF4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43AD3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3FC9201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21E0FA8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EF7132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A5EB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3C392AC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93DF11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2856224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0B6E80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945500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1BCA9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4381265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82BC9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42E4A51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89E933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68264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515D9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5E06D7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A92E2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115B5CE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90753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91914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29F0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B655ED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793FD6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36CE9C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4523CB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1EFC06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B5D2D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6D75358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F4197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181253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27DCA7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CCC0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0867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C37B0B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493C0A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352B87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77C438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536EA1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BFEEC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58E4DC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F8247D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40A35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46A4235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ED05B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D021F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0C1948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F4BF23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F96FC2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E54EA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BA7A6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F7BAA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0C3F2A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D6CE26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14:paraId="25375D7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8089C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D75569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988D0E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27267E1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840F9D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7FBE5D2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508F1D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332C0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D0A81E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1851F23"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AC137C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5B085FC0" w14:textId="77777777" w:rsidR="00862E1F" w:rsidRPr="00A42D98" w:rsidRDefault="00862E1F" w:rsidP="00862E1F">
      <w:pPr>
        <w:rPr>
          <w:rFonts w:ascii="Times New Roman" w:hAnsi="Times New Roman" w:cs="Times New Roman"/>
          <w:sz w:val="16"/>
          <w:szCs w:val="16"/>
        </w:rPr>
      </w:pPr>
    </w:p>
    <w:p w14:paraId="6B4E2103" w14:textId="77777777"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Lect. Renaz İNCESU</w:t>
      </w:r>
    </w:p>
    <w:p w14:paraId="2F556F3F"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p>
    <w:p w14:paraId="7B9980CD" w14:textId="77777777" w:rsidR="00862E1F" w:rsidRPr="00A42D98" w:rsidRDefault="00862E1F" w:rsidP="00862E1F">
      <w:pPr>
        <w:tabs>
          <w:tab w:val="left" w:pos="7800"/>
        </w:tabs>
        <w:rPr>
          <w:rFonts w:ascii="Times New Roman" w:hAnsi="Times New Roman" w:cs="Times New Roman"/>
          <w:b/>
        </w:rPr>
      </w:pPr>
    </w:p>
    <w:p w14:paraId="4AEF2C29" w14:textId="77777777" w:rsidR="00862E1F" w:rsidRPr="00A42D98" w:rsidRDefault="00862E1F" w:rsidP="00862E1F">
      <w:pPr>
        <w:tabs>
          <w:tab w:val="left" w:pos="7800"/>
        </w:tabs>
        <w:rPr>
          <w:rFonts w:ascii="Times New Roman" w:hAnsi="Times New Roman" w:cs="Times New Roman"/>
          <w:b/>
        </w:rPr>
      </w:pPr>
    </w:p>
    <w:p w14:paraId="547E0C1E" w14:textId="77777777" w:rsidR="00862E1F" w:rsidRPr="00A42D98" w:rsidRDefault="00862E1F" w:rsidP="00862E1F">
      <w:pPr>
        <w:tabs>
          <w:tab w:val="left" w:pos="7800"/>
        </w:tabs>
        <w:rPr>
          <w:rFonts w:ascii="Times New Roman" w:hAnsi="Times New Roman" w:cs="Times New Roman"/>
          <w:b/>
        </w:rPr>
      </w:pPr>
    </w:p>
    <w:p w14:paraId="02A3B1F8" w14:textId="77777777" w:rsidR="00862E1F" w:rsidRPr="00A42D98" w:rsidRDefault="00862E1F" w:rsidP="00862E1F">
      <w:pPr>
        <w:tabs>
          <w:tab w:val="left" w:pos="7800"/>
        </w:tabs>
        <w:rPr>
          <w:rFonts w:ascii="Times New Roman" w:hAnsi="Times New Roman" w:cs="Times New Roman"/>
          <w:b/>
        </w:rPr>
      </w:pPr>
    </w:p>
    <w:p w14:paraId="5CEF2D1E" w14:textId="77777777" w:rsidR="00862E1F" w:rsidRPr="00A42D98" w:rsidRDefault="00862E1F" w:rsidP="00862E1F">
      <w:pPr>
        <w:tabs>
          <w:tab w:val="left" w:pos="7800"/>
        </w:tabs>
        <w:rPr>
          <w:rFonts w:ascii="Times New Roman" w:hAnsi="Times New Roman" w:cs="Times New Roman"/>
          <w:b/>
        </w:rPr>
      </w:pPr>
    </w:p>
    <w:p w14:paraId="5EA2B051" w14:textId="77777777" w:rsidR="00862E1F" w:rsidRPr="00A42D98" w:rsidRDefault="00862E1F" w:rsidP="00862E1F">
      <w:pPr>
        <w:tabs>
          <w:tab w:val="left" w:pos="7800"/>
        </w:tabs>
        <w:rPr>
          <w:rFonts w:ascii="Times New Roman" w:hAnsi="Times New Roman" w:cs="Times New Roman"/>
          <w:b/>
        </w:rPr>
      </w:pPr>
    </w:p>
    <w:p w14:paraId="2252EACB" w14:textId="77777777" w:rsidR="00862E1F" w:rsidRPr="00A42D98" w:rsidRDefault="00862E1F" w:rsidP="00862E1F">
      <w:pPr>
        <w:tabs>
          <w:tab w:val="left" w:pos="7800"/>
        </w:tabs>
        <w:rPr>
          <w:rFonts w:ascii="Times New Roman" w:hAnsi="Times New Roman" w:cs="Times New Roman"/>
          <w:b/>
        </w:rPr>
      </w:pPr>
    </w:p>
    <w:p w14:paraId="62063FA4" w14:textId="77777777" w:rsidR="00862E1F" w:rsidRPr="00A42D98" w:rsidRDefault="00862E1F" w:rsidP="00862E1F">
      <w:pPr>
        <w:tabs>
          <w:tab w:val="left" w:pos="7800"/>
        </w:tabs>
        <w:rPr>
          <w:rFonts w:ascii="Times New Roman" w:hAnsi="Times New Roman" w:cs="Times New Roman"/>
          <w:b/>
        </w:rPr>
      </w:pPr>
    </w:p>
    <w:p w14:paraId="24C464E0" w14:textId="77777777" w:rsidR="00862E1F" w:rsidRPr="00A42D98" w:rsidRDefault="00862E1F" w:rsidP="00862E1F">
      <w:pPr>
        <w:tabs>
          <w:tab w:val="left" w:pos="7800"/>
        </w:tabs>
        <w:rPr>
          <w:rFonts w:ascii="Times New Roman" w:hAnsi="Times New Roman" w:cs="Times New Roman"/>
          <w:b/>
        </w:rPr>
      </w:pPr>
    </w:p>
    <w:p w14:paraId="1D5EA73D" w14:textId="77777777" w:rsidR="00862E1F" w:rsidRPr="00A42D98" w:rsidRDefault="00862E1F" w:rsidP="00862E1F">
      <w:pPr>
        <w:tabs>
          <w:tab w:val="left" w:pos="7800"/>
        </w:tabs>
        <w:rPr>
          <w:rFonts w:ascii="Times New Roman" w:hAnsi="Times New Roman" w:cs="Times New Roman"/>
          <w:b/>
        </w:rPr>
      </w:pPr>
    </w:p>
    <w:p w14:paraId="53429C09" w14:textId="77777777" w:rsidR="00862E1F" w:rsidRPr="00A42D98" w:rsidRDefault="00862E1F" w:rsidP="00862E1F">
      <w:pPr>
        <w:tabs>
          <w:tab w:val="left" w:pos="7800"/>
        </w:tabs>
        <w:rPr>
          <w:rFonts w:ascii="Times New Roman" w:hAnsi="Times New Roman" w:cs="Times New Roman"/>
          <w:b/>
        </w:rPr>
      </w:pPr>
    </w:p>
    <w:p w14:paraId="3D68ED0C" w14:textId="77777777" w:rsidR="00862E1F" w:rsidRPr="00A42D98" w:rsidRDefault="00862E1F" w:rsidP="00862E1F">
      <w:pPr>
        <w:tabs>
          <w:tab w:val="left" w:pos="7800"/>
        </w:tabs>
        <w:rPr>
          <w:rFonts w:ascii="Times New Roman" w:hAnsi="Times New Roman" w:cs="Times New Roman"/>
          <w:b/>
        </w:rPr>
      </w:pPr>
    </w:p>
    <w:p w14:paraId="7D5AAEC9" w14:textId="77777777" w:rsidR="00862E1F" w:rsidRPr="00A42D98" w:rsidRDefault="00862E1F" w:rsidP="00862E1F">
      <w:pPr>
        <w:tabs>
          <w:tab w:val="left" w:pos="7800"/>
        </w:tabs>
        <w:rPr>
          <w:rFonts w:ascii="Times New Roman" w:hAnsi="Times New Roman" w:cs="Times New Roman"/>
          <w:b/>
        </w:rPr>
      </w:pPr>
    </w:p>
    <w:p w14:paraId="1AF05586" w14:textId="77777777" w:rsidR="00862E1F" w:rsidRPr="00A42D98" w:rsidRDefault="00862E1F" w:rsidP="00862E1F">
      <w:pPr>
        <w:tabs>
          <w:tab w:val="left" w:pos="7800"/>
        </w:tabs>
        <w:rPr>
          <w:rFonts w:ascii="Times New Roman" w:hAnsi="Times New Roman" w:cs="Times New Roman"/>
          <w:b/>
        </w:rPr>
      </w:pPr>
    </w:p>
    <w:p w14:paraId="110DBCF1" w14:textId="77777777" w:rsidR="00862E1F" w:rsidRPr="00A42D98" w:rsidRDefault="00862E1F" w:rsidP="00862E1F">
      <w:pPr>
        <w:tabs>
          <w:tab w:val="left" w:pos="7800"/>
        </w:tabs>
        <w:rPr>
          <w:rFonts w:ascii="Times New Roman" w:hAnsi="Times New Roman" w:cs="Times New Roman"/>
          <w:b/>
        </w:rPr>
      </w:pPr>
    </w:p>
    <w:p w14:paraId="5716130F" w14:textId="77777777" w:rsidR="00862E1F" w:rsidRPr="00A42D98" w:rsidRDefault="00862E1F" w:rsidP="00862E1F">
      <w:pPr>
        <w:tabs>
          <w:tab w:val="left" w:pos="7800"/>
        </w:tabs>
        <w:rPr>
          <w:rFonts w:ascii="Times New Roman" w:hAnsi="Times New Roman" w:cs="Times New Roman"/>
          <w:b/>
        </w:rPr>
      </w:pPr>
    </w:p>
    <w:p w14:paraId="04E6186B" w14:textId="77777777" w:rsidR="00862E1F" w:rsidRPr="00A42D98" w:rsidRDefault="00862E1F" w:rsidP="00862E1F">
      <w:pPr>
        <w:tabs>
          <w:tab w:val="left" w:pos="7800"/>
        </w:tabs>
        <w:rPr>
          <w:rFonts w:ascii="Times New Roman" w:hAnsi="Times New Roman" w:cs="Times New Roman"/>
          <w:b/>
        </w:rPr>
      </w:pPr>
    </w:p>
    <w:p w14:paraId="0A437EEA" w14:textId="77777777" w:rsidR="00862E1F" w:rsidRPr="00A42D98" w:rsidRDefault="00862E1F" w:rsidP="00862E1F">
      <w:pPr>
        <w:tabs>
          <w:tab w:val="left" w:pos="7800"/>
        </w:tabs>
        <w:rPr>
          <w:rFonts w:ascii="Times New Roman" w:hAnsi="Times New Roman" w:cs="Times New Roman"/>
          <w:b/>
        </w:rPr>
      </w:pPr>
    </w:p>
    <w:p w14:paraId="5A6899C5" w14:textId="77777777" w:rsidR="00862E1F" w:rsidRPr="00A42D98" w:rsidRDefault="00862E1F" w:rsidP="00862E1F">
      <w:pPr>
        <w:tabs>
          <w:tab w:val="left" w:pos="7800"/>
        </w:tabs>
        <w:rPr>
          <w:rFonts w:ascii="Times New Roman" w:hAnsi="Times New Roman" w:cs="Times New Roman"/>
          <w:b/>
        </w:rPr>
      </w:pPr>
    </w:p>
    <w:p w14:paraId="79DFEE55" w14:textId="77777777" w:rsidR="00862E1F" w:rsidRPr="00A42D98" w:rsidRDefault="00862E1F" w:rsidP="00862E1F">
      <w:pPr>
        <w:tabs>
          <w:tab w:val="left" w:pos="7800"/>
        </w:tabs>
        <w:rPr>
          <w:rFonts w:ascii="Times New Roman" w:hAnsi="Times New Roman" w:cs="Times New Roman"/>
          <w:b/>
        </w:rPr>
      </w:pPr>
    </w:p>
    <w:p w14:paraId="1EC735EE" w14:textId="77777777" w:rsidR="00862E1F" w:rsidRPr="00A42D98" w:rsidRDefault="00862E1F" w:rsidP="00862E1F">
      <w:pPr>
        <w:tabs>
          <w:tab w:val="left" w:pos="7800"/>
        </w:tabs>
        <w:rPr>
          <w:rFonts w:ascii="Times New Roman" w:hAnsi="Times New Roman" w:cs="Times New Roman"/>
          <w:b/>
        </w:rPr>
      </w:pPr>
    </w:p>
    <w:p w14:paraId="5B6CB976" w14:textId="77777777" w:rsidR="00862E1F" w:rsidRPr="00A42D98" w:rsidRDefault="00862E1F" w:rsidP="00862E1F">
      <w:pPr>
        <w:tabs>
          <w:tab w:val="left" w:pos="7800"/>
        </w:tabs>
        <w:rPr>
          <w:rFonts w:ascii="Times New Roman" w:hAnsi="Times New Roman" w:cs="Times New Roman"/>
          <w:b/>
        </w:rPr>
      </w:pPr>
    </w:p>
    <w:p w14:paraId="7513C113" w14:textId="77777777" w:rsidR="00862E1F" w:rsidRPr="00A42D98" w:rsidRDefault="00862E1F" w:rsidP="00862E1F">
      <w:pPr>
        <w:tabs>
          <w:tab w:val="left" w:pos="7800"/>
        </w:tabs>
        <w:rPr>
          <w:rFonts w:ascii="Times New Roman" w:hAnsi="Times New Roman" w:cs="Times New Roman"/>
          <w:b/>
        </w:rPr>
      </w:pPr>
    </w:p>
    <w:p w14:paraId="11E2F49C" w14:textId="77777777" w:rsidR="00862E1F" w:rsidRPr="00A42D98" w:rsidRDefault="00862E1F" w:rsidP="00862E1F">
      <w:pPr>
        <w:tabs>
          <w:tab w:val="left" w:pos="7800"/>
        </w:tabs>
        <w:rPr>
          <w:rFonts w:ascii="Times New Roman" w:hAnsi="Times New Roman" w:cs="Times New Roman"/>
          <w:b/>
        </w:rPr>
      </w:pPr>
    </w:p>
    <w:p w14:paraId="4ACEBE24" w14:textId="77777777" w:rsidR="00862E1F" w:rsidRPr="00A42D98" w:rsidRDefault="00862E1F" w:rsidP="00862E1F">
      <w:pPr>
        <w:tabs>
          <w:tab w:val="left" w:pos="7800"/>
        </w:tabs>
        <w:rPr>
          <w:rFonts w:ascii="Times New Roman" w:hAnsi="Times New Roman" w:cs="Times New Roman"/>
          <w:b/>
        </w:rPr>
      </w:pPr>
    </w:p>
    <w:p w14:paraId="78615121" w14:textId="77777777" w:rsidR="00862E1F" w:rsidRPr="00A42D98" w:rsidRDefault="00862E1F" w:rsidP="00862E1F">
      <w:pPr>
        <w:tabs>
          <w:tab w:val="left" w:pos="7800"/>
        </w:tabs>
        <w:rPr>
          <w:rFonts w:ascii="Times New Roman" w:hAnsi="Times New Roman" w:cs="Times New Roman"/>
          <w:b/>
        </w:rPr>
      </w:pPr>
    </w:p>
    <w:p w14:paraId="487247F6" w14:textId="77777777" w:rsidR="00862E1F" w:rsidRPr="00A42D98" w:rsidRDefault="00862E1F" w:rsidP="00862E1F">
      <w:pPr>
        <w:tabs>
          <w:tab w:val="left" w:pos="7800"/>
        </w:tabs>
        <w:rPr>
          <w:rFonts w:ascii="Times New Roman" w:hAnsi="Times New Roman" w:cs="Times New Roman"/>
          <w:b/>
        </w:rPr>
      </w:pPr>
    </w:p>
    <w:p w14:paraId="633F94A3" w14:textId="77777777" w:rsidR="00862E1F" w:rsidRPr="00A42D98" w:rsidRDefault="00862E1F" w:rsidP="00862E1F">
      <w:pPr>
        <w:tabs>
          <w:tab w:val="left" w:pos="7800"/>
        </w:tabs>
        <w:rPr>
          <w:rFonts w:ascii="Times New Roman" w:hAnsi="Times New Roman" w:cs="Times New Roman"/>
          <w:b/>
        </w:rPr>
      </w:pPr>
    </w:p>
    <w:p w14:paraId="19361D1D" w14:textId="77777777" w:rsidR="00862E1F" w:rsidRPr="00A42D98" w:rsidRDefault="00862E1F" w:rsidP="00862E1F">
      <w:pPr>
        <w:tabs>
          <w:tab w:val="left" w:pos="7800"/>
        </w:tabs>
        <w:rPr>
          <w:rFonts w:ascii="Times New Roman" w:hAnsi="Times New Roman" w:cs="Times New Roman"/>
          <w:b/>
        </w:rPr>
      </w:pPr>
    </w:p>
    <w:p w14:paraId="4C07AA97" w14:textId="77777777" w:rsidR="00862E1F" w:rsidRPr="00A42D98" w:rsidRDefault="00862E1F" w:rsidP="00862E1F">
      <w:pPr>
        <w:tabs>
          <w:tab w:val="left" w:pos="7800"/>
        </w:tabs>
        <w:rPr>
          <w:rFonts w:ascii="Times New Roman" w:hAnsi="Times New Roman" w:cs="Times New Roman"/>
          <w:b/>
        </w:rPr>
      </w:pPr>
    </w:p>
    <w:p w14:paraId="5D284084"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1424" behindDoc="0" locked="0" layoutInCell="1" allowOverlap="0" wp14:anchorId="45936BC1" wp14:editId="43999A76">
            <wp:simplePos x="0" y="0"/>
            <wp:positionH relativeFrom="column">
              <wp:posOffset>3810</wp:posOffset>
            </wp:positionH>
            <wp:positionV relativeFrom="paragraph">
              <wp:posOffset>0</wp:posOffset>
            </wp:positionV>
            <wp:extent cx="762000" cy="762000"/>
            <wp:effectExtent l="0" t="0" r="0" b="0"/>
            <wp:wrapSquare wrapText="bothSides"/>
            <wp:docPr id="58" name="Resim 5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6C3FE3BD" w14:textId="0190892D"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6A10B70E" w14:textId="77777777" w:rsidR="00862E1F" w:rsidRPr="00A42D98" w:rsidRDefault="00862E1F" w:rsidP="00862E1F">
      <w:pPr>
        <w:outlineLvl w:val="0"/>
        <w:rPr>
          <w:rFonts w:ascii="Times New Roman" w:hAnsi="Times New Roman" w:cs="Times New Roman"/>
          <w:b/>
          <w:sz w:val="10"/>
          <w:szCs w:val="10"/>
        </w:rPr>
      </w:pPr>
    </w:p>
    <w:p w14:paraId="1E4B756C"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5BADDD81" w14:textId="77777777" w:rsidTr="00A42D98">
        <w:tc>
          <w:tcPr>
            <w:tcW w:w="1167" w:type="dxa"/>
            <w:vAlign w:val="center"/>
          </w:tcPr>
          <w:p w14:paraId="4FE461D6"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078A3207"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38178916"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6FEF68E7" w14:textId="77777777" w:rsidTr="00A42D98">
        <w:tc>
          <w:tcPr>
            <w:tcW w:w="1668" w:type="dxa"/>
            <w:vAlign w:val="center"/>
          </w:tcPr>
          <w:p w14:paraId="79F2E80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76BD63D5"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831918025</w:t>
            </w:r>
            <w:proofErr w:type="gramEnd"/>
          </w:p>
        </w:tc>
        <w:tc>
          <w:tcPr>
            <w:tcW w:w="1560" w:type="dxa"/>
            <w:vAlign w:val="center"/>
          </w:tcPr>
          <w:p w14:paraId="5AABE13B"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EEC8235" w14:textId="77777777" w:rsidR="00862E1F" w:rsidRPr="00A42D98" w:rsidRDefault="00862E1F" w:rsidP="00A42D98">
            <w:pPr>
              <w:outlineLvl w:val="0"/>
              <w:rPr>
                <w:rFonts w:ascii="Times New Roman" w:hAnsi="Times New Roman" w:cs="Times New Roman"/>
                <w:sz w:val="20"/>
                <w:szCs w:val="20"/>
              </w:rPr>
            </w:pPr>
          </w:p>
          <w:p w14:paraId="224BE2B4"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ARABIC VIII</w:t>
            </w:r>
          </w:p>
          <w:p w14:paraId="5444D6C0" w14:textId="77777777" w:rsidR="00862E1F" w:rsidRPr="00A42D98" w:rsidRDefault="00862E1F" w:rsidP="00A42D98">
            <w:pPr>
              <w:outlineLvl w:val="0"/>
              <w:rPr>
                <w:rFonts w:ascii="Times New Roman" w:hAnsi="Times New Roman" w:cs="Times New Roman"/>
                <w:sz w:val="20"/>
                <w:szCs w:val="20"/>
              </w:rPr>
            </w:pPr>
          </w:p>
        </w:tc>
      </w:tr>
    </w:tbl>
    <w:p w14:paraId="4E984800"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98F0AAF"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30EF8FF"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3073360A"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EECEA9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1F044D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72A8890C"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6F99B629"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76EE33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B49620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941B8C6"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95A59C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0A33C71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7F69B15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14C55DB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075185A1"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69E763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829E25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09DCEC9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B6D0D2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219FA3F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462C13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5B9ACCBE"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5CAD8198"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Arabic</w:t>
            </w:r>
          </w:p>
        </w:tc>
      </w:tr>
      <w:tr w:rsidR="00862E1F" w:rsidRPr="00A42D98" w14:paraId="18DA609C"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D802A0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25355EDF"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0CB90E6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32693A3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9EB1272"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1A2F575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4C07A9A0"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B855D71"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165E760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40E2599C"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46948D90"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5E6B3BE3"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D03309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72AB3711"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2E54E0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41F039B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7E2F80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951D02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5F6B6097"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6C6B4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35C766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7D375808"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1 </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F392C75" w14:textId="77777777" w:rsidR="00862E1F" w:rsidRPr="00A42D98" w:rsidRDefault="00862E1F" w:rsidP="00A42D98">
            <w:pPr>
              <w:jc w:val="center"/>
              <w:rPr>
                <w:rFonts w:ascii="Times New Roman" w:hAnsi="Times New Roman" w:cs="Times New Roman"/>
                <w:sz w:val="20"/>
                <w:szCs w:val="20"/>
                <w:highlight w:val="yellow"/>
              </w:rPr>
            </w:pPr>
            <w:r w:rsidRPr="00A42D98">
              <w:rPr>
                <w:rFonts w:ascii="Times New Roman" w:hAnsi="Times New Roman" w:cs="Times New Roman"/>
                <w:sz w:val="20"/>
                <w:szCs w:val="20"/>
              </w:rPr>
              <w:t>40</w:t>
            </w:r>
          </w:p>
        </w:tc>
      </w:tr>
      <w:tr w:rsidR="00862E1F" w:rsidRPr="00A42D98" w14:paraId="00D6C3A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56563C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DB100B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5A743967"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37CAF99D" w14:textId="77777777" w:rsidR="00862E1F" w:rsidRPr="00A42D98" w:rsidRDefault="00862E1F" w:rsidP="00A42D98">
            <w:pPr>
              <w:jc w:val="center"/>
              <w:rPr>
                <w:rFonts w:ascii="Times New Roman" w:hAnsi="Times New Roman" w:cs="Times New Roman"/>
                <w:sz w:val="20"/>
                <w:szCs w:val="20"/>
                <w:highlight w:val="yellow"/>
              </w:rPr>
            </w:pPr>
          </w:p>
        </w:tc>
      </w:tr>
      <w:tr w:rsidR="00862E1F" w:rsidRPr="00A42D98" w14:paraId="56943C6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A1D437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FB2565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7A6532A" w14:textId="77777777" w:rsidR="00862E1F" w:rsidRPr="00A42D98" w:rsidRDefault="00862E1F" w:rsidP="00A42D98">
            <w:pP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22D1681F" w14:textId="77777777" w:rsidR="00862E1F" w:rsidRPr="00A42D98" w:rsidRDefault="00862E1F" w:rsidP="00A42D98">
            <w:pPr>
              <w:rPr>
                <w:rFonts w:ascii="Times New Roman" w:hAnsi="Times New Roman" w:cs="Times New Roman"/>
                <w:sz w:val="20"/>
                <w:szCs w:val="20"/>
              </w:rPr>
            </w:pPr>
          </w:p>
        </w:tc>
      </w:tr>
      <w:tr w:rsidR="00862E1F" w:rsidRPr="00A42D98" w14:paraId="6565807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FDD749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DCF6BE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596C221C"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24658329" w14:textId="77777777" w:rsidR="00862E1F" w:rsidRPr="00A42D98" w:rsidRDefault="00862E1F" w:rsidP="00A42D98">
            <w:pPr>
              <w:jc w:val="center"/>
              <w:rPr>
                <w:rFonts w:ascii="Times New Roman" w:hAnsi="Times New Roman" w:cs="Times New Roman"/>
                <w:sz w:val="20"/>
                <w:szCs w:val="20"/>
              </w:rPr>
            </w:pPr>
          </w:p>
        </w:tc>
      </w:tr>
      <w:tr w:rsidR="00862E1F" w:rsidRPr="00A42D98" w14:paraId="0A28C2C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1FDC3B4"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7F49708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F6F0EB0"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8" w:space="0" w:color="auto"/>
              <w:right w:val="single" w:sz="12" w:space="0" w:color="auto"/>
            </w:tcBorders>
          </w:tcPr>
          <w:p w14:paraId="22935B78" w14:textId="77777777" w:rsidR="00862E1F" w:rsidRPr="00A42D98" w:rsidRDefault="00862E1F" w:rsidP="00A42D98">
            <w:pPr>
              <w:jc w:val="center"/>
              <w:rPr>
                <w:rFonts w:ascii="Times New Roman" w:hAnsi="Times New Roman" w:cs="Times New Roman"/>
                <w:sz w:val="20"/>
                <w:szCs w:val="20"/>
              </w:rPr>
            </w:pPr>
          </w:p>
        </w:tc>
      </w:tr>
      <w:tr w:rsidR="00862E1F" w:rsidRPr="00A42D98" w14:paraId="440F9AC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8C5A21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0E7221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E14BEBA"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8" w:space="0" w:color="auto"/>
              <w:left w:val="single" w:sz="8" w:space="0" w:color="auto"/>
              <w:bottom w:val="single" w:sz="8" w:space="0" w:color="auto"/>
              <w:right w:val="single" w:sz="12" w:space="0" w:color="auto"/>
            </w:tcBorders>
          </w:tcPr>
          <w:p w14:paraId="6CE5B9A3" w14:textId="77777777" w:rsidR="00862E1F" w:rsidRPr="00A42D98" w:rsidRDefault="00862E1F" w:rsidP="00A42D98">
            <w:pPr>
              <w:rPr>
                <w:rFonts w:ascii="Times New Roman" w:hAnsi="Times New Roman" w:cs="Times New Roman"/>
                <w:sz w:val="20"/>
                <w:szCs w:val="20"/>
              </w:rPr>
            </w:pPr>
          </w:p>
        </w:tc>
      </w:tr>
      <w:tr w:rsidR="00862E1F" w:rsidRPr="00A42D98" w14:paraId="18B814F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B181D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25CDC0E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16E74E6" w14:textId="77777777" w:rsidR="00862E1F" w:rsidRPr="00A42D98" w:rsidRDefault="00862E1F" w:rsidP="00A42D98">
            <w:pPr>
              <w:rPr>
                <w:rFonts w:ascii="Times New Roman" w:hAnsi="Times New Roman" w:cs="Times New Roman"/>
                <w:sz w:val="20"/>
                <w:szCs w:val="20"/>
              </w:rPr>
            </w:pPr>
          </w:p>
        </w:tc>
        <w:tc>
          <w:tcPr>
            <w:tcW w:w="669" w:type="pct"/>
            <w:tcBorders>
              <w:top w:val="single" w:sz="8" w:space="0" w:color="auto"/>
              <w:left w:val="single" w:sz="8" w:space="0" w:color="auto"/>
              <w:bottom w:val="single" w:sz="12" w:space="0" w:color="auto"/>
              <w:right w:val="single" w:sz="12" w:space="0" w:color="auto"/>
            </w:tcBorders>
          </w:tcPr>
          <w:p w14:paraId="6587759E" w14:textId="77777777" w:rsidR="00862E1F" w:rsidRPr="00A42D98" w:rsidRDefault="00862E1F" w:rsidP="00A42D98">
            <w:pPr>
              <w:rPr>
                <w:rFonts w:ascii="Times New Roman" w:hAnsi="Times New Roman" w:cs="Times New Roman"/>
                <w:sz w:val="20"/>
                <w:szCs w:val="20"/>
              </w:rPr>
            </w:pPr>
          </w:p>
        </w:tc>
      </w:tr>
      <w:tr w:rsidR="00862E1F" w:rsidRPr="00A42D98" w14:paraId="1026CFA6"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0987D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2DAD5F2F"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vAlign w:val="center"/>
          </w:tcPr>
          <w:p w14:paraId="6F294F42"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1 </w:t>
            </w:r>
          </w:p>
        </w:tc>
        <w:tc>
          <w:tcPr>
            <w:tcW w:w="669" w:type="pct"/>
            <w:tcBorders>
              <w:top w:val="single" w:sz="12" w:space="0" w:color="auto"/>
              <w:left w:val="single" w:sz="8" w:space="0" w:color="auto"/>
              <w:bottom w:val="single" w:sz="8" w:space="0" w:color="auto"/>
              <w:right w:val="single" w:sz="12" w:space="0" w:color="auto"/>
            </w:tcBorders>
            <w:vAlign w:val="center"/>
          </w:tcPr>
          <w:p w14:paraId="1ED2983B"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60 </w:t>
            </w:r>
          </w:p>
        </w:tc>
      </w:tr>
      <w:tr w:rsidR="00862E1F" w:rsidRPr="00A42D98" w14:paraId="31ED549F"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BF8E05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5C2EC3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There is no prerequisite for this course.</w:t>
            </w:r>
          </w:p>
        </w:tc>
      </w:tr>
      <w:tr w:rsidR="00862E1F" w:rsidRPr="00A42D98" w14:paraId="68CDFB41"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8D432A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FA7F0C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This course teachs studens Arabic grammer in intermediate level and </w:t>
            </w:r>
          </w:p>
        </w:tc>
      </w:tr>
      <w:tr w:rsidR="00862E1F" w:rsidRPr="00A42D98" w14:paraId="42C50B28"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2CE6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2946A7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The aim is to give students intermediate Arabic </w:t>
            </w:r>
            <w:proofErr w:type="gramStart"/>
            <w:r w:rsidRPr="00A42D98">
              <w:rPr>
                <w:rFonts w:ascii="Times New Roman" w:hAnsi="Times New Roman" w:cs="Times New Roman"/>
                <w:sz w:val="20"/>
                <w:szCs w:val="20"/>
              </w:rPr>
              <w:t>couse ,</w:t>
            </w:r>
            <w:proofErr w:type="gramEnd"/>
          </w:p>
        </w:tc>
      </w:tr>
      <w:tr w:rsidR="00862E1F" w:rsidRPr="00A42D98" w14:paraId="65A3243E"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C49D2B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725F13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teachs students Arabic so they can read and understand original texts.</w:t>
            </w:r>
          </w:p>
        </w:tc>
      </w:tr>
      <w:tr w:rsidR="00862E1F" w:rsidRPr="00A42D98" w14:paraId="1011EAEA"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EB23B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56B03361"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40AFE7C1"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Can count numbers above 100.</w:t>
            </w:r>
          </w:p>
          <w:p w14:paraId="375AB6F3"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rPr>
              <w:t>Will learn accusative adverbs of time and the verb not to be.</w:t>
            </w:r>
          </w:p>
          <w:p w14:paraId="2E2947F8"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learn superlative and diminutive structures.</w:t>
            </w:r>
          </w:p>
          <w:p w14:paraId="00BAB7B6"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learn noun of time and noun of place, some verbal nouns.</w:t>
            </w:r>
          </w:p>
          <w:p w14:paraId="16266097"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Will learn permissive or hortative imperatives and astonishment forms.</w:t>
            </w:r>
          </w:p>
          <w:p w14:paraId="59543F6C" w14:textId="77777777" w:rsidR="00862E1F" w:rsidRPr="00A42D98" w:rsidRDefault="00862E1F" w:rsidP="00A42D98">
            <w:pPr>
              <w:numPr>
                <w:ilvl w:val="0"/>
                <w:numId w:val="4"/>
              </w:numPr>
              <w:tabs>
                <w:tab w:val="left" w:pos="7800"/>
              </w:tabs>
              <w:spacing w:after="0" w:line="240" w:lineRule="auto"/>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Will be able to read and understand intermediate </w:t>
            </w:r>
            <w:proofErr w:type="gramStart"/>
            <w:r w:rsidRPr="00A42D98">
              <w:rPr>
                <w:rFonts w:ascii="Times New Roman" w:hAnsi="Times New Roman" w:cs="Times New Roman"/>
                <w:sz w:val="20"/>
                <w:szCs w:val="20"/>
                <w:lang w:val="en-US"/>
              </w:rPr>
              <w:t>level  Arabic</w:t>
            </w:r>
            <w:proofErr w:type="gramEnd"/>
            <w:r w:rsidRPr="00A42D98">
              <w:rPr>
                <w:rFonts w:ascii="Times New Roman" w:hAnsi="Times New Roman" w:cs="Times New Roman"/>
                <w:sz w:val="20"/>
                <w:szCs w:val="20"/>
                <w:lang w:val="en-US"/>
              </w:rPr>
              <w:t xml:space="preserve"> texts and will be able to speak Arabic in intermediate level.</w:t>
            </w:r>
          </w:p>
        </w:tc>
      </w:tr>
      <w:tr w:rsidR="00862E1F" w:rsidRPr="00A42D98" w14:paraId="206E7CE5"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6DD88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0319158E" w14:textId="77777777" w:rsidR="00862E1F" w:rsidRPr="00A42D98" w:rsidRDefault="00862E1F" w:rsidP="00A42D98">
            <w:pPr>
              <w:pStyle w:val="Balk4"/>
              <w:spacing w:before="0" w:after="0"/>
              <w:rPr>
                <w:b w:val="0"/>
                <w:sz w:val="20"/>
                <w:szCs w:val="20"/>
              </w:rPr>
            </w:pPr>
          </w:p>
          <w:p w14:paraId="745C9FE1" w14:textId="77777777" w:rsidR="00862E1F" w:rsidRPr="00A42D98" w:rsidRDefault="00862E1F" w:rsidP="00A42D98">
            <w:pPr>
              <w:pStyle w:val="Balk4"/>
              <w:spacing w:before="0" w:after="0"/>
              <w:rPr>
                <w:b w:val="0"/>
                <w:sz w:val="20"/>
                <w:szCs w:val="20"/>
              </w:rPr>
            </w:pPr>
            <w:r w:rsidRPr="00A42D98">
              <w:rPr>
                <w:b w:val="0"/>
                <w:sz w:val="20"/>
                <w:szCs w:val="20"/>
              </w:rPr>
              <w:t xml:space="preserve"> Maksudoğlu, Mehmet (2001), </w:t>
            </w:r>
            <w:r w:rsidRPr="00A42D98">
              <w:rPr>
                <w:b w:val="0"/>
                <w:i/>
                <w:iCs/>
                <w:sz w:val="20"/>
                <w:szCs w:val="20"/>
              </w:rPr>
              <w:t>Arapçayı Öğreten Kitap</w:t>
            </w:r>
            <w:r w:rsidRPr="00A42D98">
              <w:rPr>
                <w:b w:val="0"/>
                <w:sz w:val="20"/>
                <w:szCs w:val="20"/>
              </w:rPr>
              <w:t>, Eskişehir.</w:t>
            </w:r>
          </w:p>
        </w:tc>
      </w:tr>
      <w:tr w:rsidR="00862E1F" w:rsidRPr="00A42D98" w14:paraId="13FFEB0C"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9BA14D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02BF3A8E"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 xml:space="preserve"> Attar, Samar (1988), </w:t>
            </w:r>
            <w:r w:rsidRPr="00A42D98">
              <w:rPr>
                <w:b w:val="0"/>
                <w:bCs w:val="0"/>
                <w:i/>
                <w:iCs/>
                <w:color w:val="000000"/>
                <w:sz w:val="20"/>
                <w:szCs w:val="20"/>
              </w:rPr>
              <w:t>Modern Arabic The Arab-European Encounter, An Advanced Course for Foreign Students</w:t>
            </w:r>
            <w:r w:rsidRPr="00A42D98">
              <w:rPr>
                <w:b w:val="0"/>
                <w:bCs w:val="0"/>
                <w:color w:val="000000"/>
                <w:sz w:val="20"/>
                <w:szCs w:val="20"/>
              </w:rPr>
              <w:t>, Libraire du Liban, Beirut.</w:t>
            </w:r>
          </w:p>
          <w:p w14:paraId="7D360C02"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 xml:space="preserve">Güler İ-Günday H.-Şahin Ş. (2001), </w:t>
            </w:r>
            <w:r w:rsidRPr="00A42D98">
              <w:rPr>
                <w:b w:val="0"/>
                <w:bCs w:val="0"/>
                <w:i/>
                <w:iCs/>
                <w:color w:val="000000"/>
                <w:sz w:val="20"/>
                <w:szCs w:val="20"/>
              </w:rPr>
              <w:t>Arapça Dilbilgisi (Nahiv Bilgisi),</w:t>
            </w:r>
            <w:r w:rsidRPr="00A42D98">
              <w:rPr>
                <w:b w:val="0"/>
                <w:bCs w:val="0"/>
                <w:color w:val="000000"/>
                <w:sz w:val="20"/>
                <w:szCs w:val="20"/>
              </w:rPr>
              <w:t xml:space="preserve"> Alfa Basın Yayım, İstanbul.</w:t>
            </w:r>
          </w:p>
          <w:p w14:paraId="1D77B24D" w14:textId="77777777" w:rsidR="00862E1F" w:rsidRPr="00A42D98" w:rsidRDefault="00862E1F" w:rsidP="00A42D98">
            <w:pPr>
              <w:pStyle w:val="Balk4"/>
              <w:spacing w:before="0" w:after="0"/>
              <w:rPr>
                <w:color w:val="000000"/>
                <w:sz w:val="20"/>
                <w:szCs w:val="20"/>
              </w:rPr>
            </w:pPr>
            <w:r w:rsidRPr="00A42D98">
              <w:rPr>
                <w:b w:val="0"/>
                <w:bCs w:val="0"/>
                <w:color w:val="000000"/>
                <w:sz w:val="20"/>
                <w:szCs w:val="20"/>
              </w:rPr>
              <w:t xml:space="preserve">Günday H.-Şahin Ş. (2001), </w:t>
            </w:r>
            <w:r w:rsidRPr="00A42D98">
              <w:rPr>
                <w:b w:val="0"/>
                <w:bCs w:val="0"/>
                <w:i/>
                <w:iCs/>
                <w:color w:val="000000"/>
                <w:sz w:val="20"/>
                <w:szCs w:val="20"/>
              </w:rPr>
              <w:t>Arapça Dilbilgisi (Sarf Bilgisi),</w:t>
            </w:r>
            <w:r w:rsidRPr="00A42D98">
              <w:rPr>
                <w:b w:val="0"/>
                <w:bCs w:val="0"/>
                <w:color w:val="000000"/>
                <w:sz w:val="20"/>
                <w:szCs w:val="20"/>
              </w:rPr>
              <w:t xml:space="preserve"> Alfa Basın Yayım, İstanbul.</w:t>
            </w:r>
          </w:p>
        </w:tc>
      </w:tr>
      <w:tr w:rsidR="00862E1F" w:rsidRPr="00A42D98" w14:paraId="6D16A294"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BE8F23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12A207EC" w14:textId="77777777" w:rsidR="00862E1F" w:rsidRPr="00A42D98" w:rsidRDefault="00862E1F" w:rsidP="00A42D98">
            <w:pPr>
              <w:jc w:val="both"/>
              <w:rPr>
                <w:rFonts w:ascii="Times New Roman" w:hAnsi="Times New Roman" w:cs="Times New Roman"/>
                <w:sz w:val="20"/>
                <w:szCs w:val="20"/>
                <w:lang w:val="en-US"/>
              </w:rPr>
            </w:pPr>
          </w:p>
        </w:tc>
      </w:tr>
    </w:tbl>
    <w:p w14:paraId="1867EA4D"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0283F9C4"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943A0D"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4686E50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1C117D0B"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65F6C23F"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6B496A9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0CCD8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46349BC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Ordinal numbers</w:t>
            </w:r>
          </w:p>
        </w:tc>
      </w:tr>
      <w:tr w:rsidR="00862E1F" w:rsidRPr="00A42D98" w14:paraId="336AA0C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C589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52F520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Reading comprehensive, translation and speaking</w:t>
            </w:r>
          </w:p>
        </w:tc>
      </w:tr>
      <w:tr w:rsidR="00862E1F" w:rsidRPr="00A42D98" w14:paraId="6A1A7D3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A78C4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62BC3A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Verbs of appropinquation</w:t>
            </w:r>
          </w:p>
        </w:tc>
      </w:tr>
      <w:tr w:rsidR="00862E1F" w:rsidRPr="00A42D98" w14:paraId="6302049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43102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8CFB28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476D677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77239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89D590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Reading comprehension, translation and speaking</w:t>
            </w:r>
          </w:p>
        </w:tc>
      </w:tr>
      <w:tr w:rsidR="00862E1F" w:rsidRPr="00A42D98" w14:paraId="1D0895A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26244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4B9E6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Connectives and Cojunctions</w:t>
            </w:r>
          </w:p>
        </w:tc>
      </w:tr>
      <w:tr w:rsidR="00862E1F" w:rsidRPr="00A42D98" w14:paraId="53B7129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6134E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366B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Reading comprehension, translation and speaking</w:t>
            </w:r>
          </w:p>
        </w:tc>
      </w:tr>
      <w:tr w:rsidR="00862E1F" w:rsidRPr="00A42D98" w14:paraId="4AEF611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52194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9FB4F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(merely) verbal or grammatical annexation</w:t>
            </w:r>
          </w:p>
        </w:tc>
      </w:tr>
      <w:tr w:rsidR="00862E1F" w:rsidRPr="00A42D98" w14:paraId="4232AD7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6BBF7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9DF0FC"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Midterm- Reading comprehension, translation and speaking</w:t>
            </w:r>
          </w:p>
        </w:tc>
      </w:tr>
      <w:tr w:rsidR="00862E1F" w:rsidRPr="00A42D98" w14:paraId="413C202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3597B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0AB12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Conditional and optative expressions</w:t>
            </w:r>
          </w:p>
        </w:tc>
      </w:tr>
      <w:tr w:rsidR="00862E1F" w:rsidRPr="00A42D98" w14:paraId="0E1D98E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AA6E7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5D374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Reading comprehension, translation and speaking</w:t>
            </w:r>
          </w:p>
        </w:tc>
      </w:tr>
      <w:tr w:rsidR="00862E1F" w:rsidRPr="00A42D98" w14:paraId="786AA94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7F72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5FC08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Adjective (Qualificative)</w:t>
            </w:r>
          </w:p>
        </w:tc>
      </w:tr>
      <w:tr w:rsidR="00862E1F" w:rsidRPr="00A42D98" w14:paraId="72F402B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EDE52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7C346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Reading comprehension, translation and speaking</w:t>
            </w:r>
          </w:p>
        </w:tc>
      </w:tr>
      <w:tr w:rsidR="00862E1F" w:rsidRPr="00A42D98" w14:paraId="29FA1F7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197E3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0B424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Overall </w:t>
            </w:r>
          </w:p>
        </w:tc>
      </w:tr>
      <w:tr w:rsidR="00862E1F" w:rsidRPr="00A42D98" w14:paraId="3ABE37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950BE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F5FB8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AA4077D"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E5256C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7D8939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41C02040" w14:textId="77777777" w:rsidR="00862E1F" w:rsidRPr="00A42D98" w:rsidRDefault="00862E1F" w:rsidP="00862E1F">
      <w:pPr>
        <w:rPr>
          <w:rFonts w:ascii="Times New Roman" w:hAnsi="Times New Roman" w:cs="Times New Roman"/>
          <w:sz w:val="16"/>
          <w:szCs w:val="16"/>
        </w:rPr>
      </w:pPr>
    </w:p>
    <w:p w14:paraId="02A208ED"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5D2AC0E8"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1D3D1F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CDFDCD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32879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2DB48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17B2AE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1CF1E6A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3769F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4E8C88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160B0F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70CA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0B8B7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CCF661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72AD59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15190F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13274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7AC0B2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34709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C4AE76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B8D83A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2F00C07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4AE54A0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551D5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52B0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41B2E55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09D769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63DBAD4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D93C45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8DF993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04BC2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60E839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715AEF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65E5606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2BB0AEE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433B3E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8A98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C23125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5DC65D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33CE0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5171C3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45BFC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F7E5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CD6A78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831C4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78E16C2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7AFEAD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5E23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8029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3F1A881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1E57B6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6BBBC90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E1CDF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A89B9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6545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9820A3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7E49B0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81D056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2C645B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10F1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00F3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FBA2B8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CCFB46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747CE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58C9AF2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C5092C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1AC3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5A68310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425D24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A00089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E556D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4F1FE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86CCB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29975F4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A2D4AA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694FD1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7CBD7B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3E510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DB8120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B7BBA7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F2EA8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2C09705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1280A6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82500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9955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3B00E7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AC0EA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7BC520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EA393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5163B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6B127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06F984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426A2C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94055B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242533B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3EB90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4DBD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A3E7B74"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0431EC2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1A12C358" w14:textId="77777777" w:rsidR="00862E1F" w:rsidRPr="00A42D98" w:rsidRDefault="00862E1F" w:rsidP="00862E1F">
      <w:pPr>
        <w:rPr>
          <w:rFonts w:ascii="Times New Roman" w:hAnsi="Times New Roman" w:cs="Times New Roman"/>
          <w:sz w:val="16"/>
          <w:szCs w:val="16"/>
        </w:rPr>
      </w:pPr>
    </w:p>
    <w:p w14:paraId="5CDCD544" w14:textId="7915A834"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Fesun KOŞMAK</w:t>
      </w:r>
    </w:p>
    <w:p w14:paraId="1EEE8ACA"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404F2F3D" w14:textId="77777777" w:rsidR="00862E1F" w:rsidRPr="00A42D98" w:rsidRDefault="00862E1F" w:rsidP="00862E1F">
      <w:pPr>
        <w:tabs>
          <w:tab w:val="left" w:pos="7800"/>
        </w:tabs>
        <w:rPr>
          <w:rFonts w:ascii="Times New Roman" w:hAnsi="Times New Roman" w:cs="Times New Roman"/>
          <w:b/>
        </w:rPr>
      </w:pPr>
    </w:p>
    <w:p w14:paraId="38D4186B" w14:textId="77777777" w:rsidR="00862E1F" w:rsidRPr="00A42D98" w:rsidRDefault="00862E1F" w:rsidP="00862E1F">
      <w:pPr>
        <w:tabs>
          <w:tab w:val="left" w:pos="7800"/>
        </w:tabs>
        <w:rPr>
          <w:rFonts w:ascii="Times New Roman" w:hAnsi="Times New Roman" w:cs="Times New Roman"/>
          <w:b/>
        </w:rPr>
      </w:pPr>
    </w:p>
    <w:p w14:paraId="3BB991DF" w14:textId="77777777" w:rsidR="00862E1F" w:rsidRPr="00A42D98" w:rsidRDefault="00862E1F" w:rsidP="00862E1F">
      <w:pPr>
        <w:tabs>
          <w:tab w:val="left" w:pos="7800"/>
        </w:tabs>
        <w:rPr>
          <w:rFonts w:ascii="Times New Roman" w:hAnsi="Times New Roman" w:cs="Times New Roman"/>
          <w:b/>
        </w:rPr>
      </w:pPr>
    </w:p>
    <w:p w14:paraId="591DD90C" w14:textId="77777777" w:rsidR="00862E1F" w:rsidRPr="00A42D98" w:rsidRDefault="00862E1F" w:rsidP="00862E1F">
      <w:pPr>
        <w:tabs>
          <w:tab w:val="left" w:pos="7800"/>
        </w:tabs>
        <w:rPr>
          <w:rFonts w:ascii="Times New Roman" w:hAnsi="Times New Roman" w:cs="Times New Roman"/>
          <w:b/>
        </w:rPr>
      </w:pPr>
    </w:p>
    <w:p w14:paraId="691C94AC" w14:textId="77777777" w:rsidR="00862E1F" w:rsidRPr="00A42D98" w:rsidRDefault="00862E1F" w:rsidP="00862E1F">
      <w:pPr>
        <w:tabs>
          <w:tab w:val="left" w:pos="7800"/>
        </w:tabs>
        <w:rPr>
          <w:rFonts w:ascii="Times New Roman" w:hAnsi="Times New Roman" w:cs="Times New Roman"/>
          <w:b/>
        </w:rPr>
      </w:pPr>
    </w:p>
    <w:p w14:paraId="0880793B" w14:textId="77777777" w:rsidR="00862E1F" w:rsidRPr="00A42D98" w:rsidRDefault="00862E1F" w:rsidP="00862E1F">
      <w:pPr>
        <w:tabs>
          <w:tab w:val="left" w:pos="7800"/>
        </w:tabs>
        <w:rPr>
          <w:rFonts w:ascii="Times New Roman" w:hAnsi="Times New Roman" w:cs="Times New Roman"/>
          <w:b/>
        </w:rPr>
      </w:pPr>
    </w:p>
    <w:p w14:paraId="43B791BE" w14:textId="77777777" w:rsidR="00862E1F" w:rsidRPr="00A42D98" w:rsidRDefault="00862E1F" w:rsidP="00862E1F">
      <w:pPr>
        <w:tabs>
          <w:tab w:val="left" w:pos="7800"/>
        </w:tabs>
        <w:rPr>
          <w:rFonts w:ascii="Times New Roman" w:hAnsi="Times New Roman" w:cs="Times New Roman"/>
          <w:b/>
        </w:rPr>
      </w:pPr>
    </w:p>
    <w:p w14:paraId="745F0089" w14:textId="77777777" w:rsidR="00862E1F" w:rsidRPr="00A42D98" w:rsidRDefault="00862E1F" w:rsidP="00862E1F">
      <w:pPr>
        <w:tabs>
          <w:tab w:val="left" w:pos="7800"/>
        </w:tabs>
        <w:rPr>
          <w:rFonts w:ascii="Times New Roman" w:hAnsi="Times New Roman" w:cs="Times New Roman"/>
          <w:b/>
        </w:rPr>
      </w:pPr>
    </w:p>
    <w:p w14:paraId="7BA471CA" w14:textId="77777777" w:rsidR="00862E1F" w:rsidRPr="00A42D98" w:rsidRDefault="00862E1F" w:rsidP="00862E1F">
      <w:pPr>
        <w:tabs>
          <w:tab w:val="left" w:pos="7800"/>
        </w:tabs>
        <w:rPr>
          <w:rFonts w:ascii="Times New Roman" w:hAnsi="Times New Roman" w:cs="Times New Roman"/>
          <w:b/>
        </w:rPr>
      </w:pPr>
    </w:p>
    <w:p w14:paraId="6EAE537B" w14:textId="77777777" w:rsidR="00862E1F" w:rsidRPr="00A42D98" w:rsidRDefault="00862E1F" w:rsidP="00862E1F">
      <w:pPr>
        <w:tabs>
          <w:tab w:val="left" w:pos="7800"/>
        </w:tabs>
        <w:rPr>
          <w:rFonts w:ascii="Times New Roman" w:hAnsi="Times New Roman" w:cs="Times New Roman"/>
          <w:b/>
        </w:rPr>
      </w:pPr>
    </w:p>
    <w:p w14:paraId="30C594B0" w14:textId="77777777" w:rsidR="00862E1F" w:rsidRPr="00A42D98" w:rsidRDefault="00862E1F" w:rsidP="00862E1F">
      <w:pPr>
        <w:tabs>
          <w:tab w:val="left" w:pos="7800"/>
        </w:tabs>
        <w:rPr>
          <w:rFonts w:ascii="Times New Roman" w:hAnsi="Times New Roman" w:cs="Times New Roman"/>
          <w:b/>
        </w:rPr>
      </w:pPr>
    </w:p>
    <w:p w14:paraId="26E5F948" w14:textId="77777777" w:rsidR="00862E1F" w:rsidRPr="00A42D98" w:rsidRDefault="00862E1F" w:rsidP="00862E1F">
      <w:pPr>
        <w:tabs>
          <w:tab w:val="left" w:pos="7800"/>
        </w:tabs>
        <w:rPr>
          <w:rFonts w:ascii="Times New Roman" w:hAnsi="Times New Roman" w:cs="Times New Roman"/>
          <w:b/>
        </w:rPr>
      </w:pPr>
    </w:p>
    <w:p w14:paraId="5F9914B9" w14:textId="77777777" w:rsidR="00862E1F" w:rsidRPr="00A42D98" w:rsidRDefault="00862E1F" w:rsidP="00862E1F">
      <w:pPr>
        <w:tabs>
          <w:tab w:val="left" w:pos="7800"/>
        </w:tabs>
        <w:rPr>
          <w:rFonts w:ascii="Times New Roman" w:hAnsi="Times New Roman" w:cs="Times New Roman"/>
          <w:b/>
        </w:rPr>
      </w:pPr>
    </w:p>
    <w:p w14:paraId="0EBCE7AF" w14:textId="77777777" w:rsidR="00862E1F" w:rsidRPr="00A42D98" w:rsidRDefault="00862E1F" w:rsidP="00862E1F">
      <w:pPr>
        <w:tabs>
          <w:tab w:val="left" w:pos="7800"/>
        </w:tabs>
        <w:rPr>
          <w:rFonts w:ascii="Times New Roman" w:hAnsi="Times New Roman" w:cs="Times New Roman"/>
          <w:b/>
        </w:rPr>
      </w:pPr>
    </w:p>
    <w:p w14:paraId="0010DC53" w14:textId="77777777" w:rsidR="00862E1F" w:rsidRPr="00A42D98" w:rsidRDefault="00862E1F" w:rsidP="00862E1F">
      <w:pPr>
        <w:tabs>
          <w:tab w:val="left" w:pos="7800"/>
        </w:tabs>
        <w:rPr>
          <w:rFonts w:ascii="Times New Roman" w:hAnsi="Times New Roman" w:cs="Times New Roman"/>
          <w:b/>
        </w:rPr>
      </w:pPr>
    </w:p>
    <w:p w14:paraId="21E11506" w14:textId="77777777" w:rsidR="00862E1F" w:rsidRPr="00A42D98" w:rsidRDefault="00862E1F" w:rsidP="00862E1F">
      <w:pPr>
        <w:tabs>
          <w:tab w:val="left" w:pos="7800"/>
        </w:tabs>
        <w:rPr>
          <w:rFonts w:ascii="Times New Roman" w:hAnsi="Times New Roman" w:cs="Times New Roman"/>
          <w:b/>
        </w:rPr>
      </w:pPr>
    </w:p>
    <w:p w14:paraId="52F05BD9" w14:textId="77777777" w:rsidR="00862E1F" w:rsidRPr="00A42D98" w:rsidRDefault="00862E1F" w:rsidP="00862E1F">
      <w:pPr>
        <w:tabs>
          <w:tab w:val="left" w:pos="7800"/>
        </w:tabs>
        <w:rPr>
          <w:rFonts w:ascii="Times New Roman" w:hAnsi="Times New Roman" w:cs="Times New Roman"/>
          <w:b/>
        </w:rPr>
      </w:pPr>
    </w:p>
    <w:p w14:paraId="6A00850C" w14:textId="77777777" w:rsidR="00862E1F" w:rsidRPr="00A42D98" w:rsidRDefault="00862E1F" w:rsidP="00862E1F">
      <w:pPr>
        <w:tabs>
          <w:tab w:val="left" w:pos="7800"/>
        </w:tabs>
        <w:rPr>
          <w:rFonts w:ascii="Times New Roman" w:hAnsi="Times New Roman" w:cs="Times New Roman"/>
          <w:b/>
        </w:rPr>
      </w:pPr>
    </w:p>
    <w:p w14:paraId="30FD08CF" w14:textId="77777777" w:rsidR="00862E1F" w:rsidRPr="00A42D98" w:rsidRDefault="00862E1F" w:rsidP="00862E1F">
      <w:pPr>
        <w:tabs>
          <w:tab w:val="left" w:pos="7800"/>
        </w:tabs>
        <w:rPr>
          <w:rFonts w:ascii="Times New Roman" w:hAnsi="Times New Roman" w:cs="Times New Roman"/>
          <w:b/>
        </w:rPr>
      </w:pPr>
    </w:p>
    <w:p w14:paraId="7647B2CE" w14:textId="77777777" w:rsidR="00862E1F" w:rsidRPr="00A42D98" w:rsidRDefault="00862E1F" w:rsidP="00862E1F">
      <w:pPr>
        <w:tabs>
          <w:tab w:val="left" w:pos="7800"/>
        </w:tabs>
        <w:rPr>
          <w:rFonts w:ascii="Times New Roman" w:hAnsi="Times New Roman" w:cs="Times New Roman"/>
          <w:b/>
        </w:rPr>
      </w:pPr>
    </w:p>
    <w:p w14:paraId="37A37F39" w14:textId="77777777" w:rsidR="00862E1F" w:rsidRPr="00A42D98" w:rsidRDefault="00862E1F" w:rsidP="00862E1F">
      <w:pPr>
        <w:tabs>
          <w:tab w:val="left" w:pos="7800"/>
        </w:tabs>
        <w:rPr>
          <w:rFonts w:ascii="Times New Roman" w:hAnsi="Times New Roman" w:cs="Times New Roman"/>
          <w:b/>
        </w:rPr>
      </w:pPr>
    </w:p>
    <w:p w14:paraId="16548740" w14:textId="77777777" w:rsidR="00862E1F" w:rsidRPr="00A42D98" w:rsidRDefault="00862E1F" w:rsidP="00862E1F">
      <w:pPr>
        <w:tabs>
          <w:tab w:val="left" w:pos="7800"/>
        </w:tabs>
        <w:rPr>
          <w:rFonts w:ascii="Times New Roman" w:hAnsi="Times New Roman" w:cs="Times New Roman"/>
          <w:b/>
        </w:rPr>
      </w:pPr>
    </w:p>
    <w:p w14:paraId="43D5580C" w14:textId="77777777" w:rsidR="00862E1F" w:rsidRPr="00A42D98" w:rsidRDefault="00862E1F" w:rsidP="00862E1F">
      <w:pPr>
        <w:tabs>
          <w:tab w:val="left" w:pos="7800"/>
        </w:tabs>
        <w:rPr>
          <w:rFonts w:ascii="Times New Roman" w:hAnsi="Times New Roman" w:cs="Times New Roman"/>
          <w:b/>
        </w:rPr>
      </w:pPr>
    </w:p>
    <w:p w14:paraId="6A9FAE3B" w14:textId="77777777" w:rsidR="00862E1F" w:rsidRPr="00A42D98" w:rsidRDefault="00862E1F" w:rsidP="00862E1F">
      <w:pPr>
        <w:tabs>
          <w:tab w:val="left" w:pos="7800"/>
        </w:tabs>
        <w:rPr>
          <w:rFonts w:ascii="Times New Roman" w:hAnsi="Times New Roman" w:cs="Times New Roman"/>
          <w:b/>
        </w:rPr>
      </w:pPr>
    </w:p>
    <w:p w14:paraId="0AEC0087" w14:textId="77777777" w:rsidR="00862E1F" w:rsidRPr="00A42D98" w:rsidRDefault="00862E1F" w:rsidP="00862E1F">
      <w:pPr>
        <w:tabs>
          <w:tab w:val="left" w:pos="7800"/>
        </w:tabs>
        <w:rPr>
          <w:rFonts w:ascii="Times New Roman" w:hAnsi="Times New Roman" w:cs="Times New Roman"/>
          <w:b/>
        </w:rPr>
      </w:pPr>
    </w:p>
    <w:p w14:paraId="1ADCEE85" w14:textId="77777777" w:rsidR="00862E1F" w:rsidRPr="00A42D98" w:rsidRDefault="00862E1F" w:rsidP="00862E1F">
      <w:pPr>
        <w:tabs>
          <w:tab w:val="left" w:pos="7800"/>
        </w:tabs>
        <w:rPr>
          <w:rFonts w:ascii="Times New Roman" w:hAnsi="Times New Roman" w:cs="Times New Roman"/>
          <w:b/>
        </w:rPr>
      </w:pPr>
    </w:p>
    <w:p w14:paraId="28B735FD" w14:textId="77777777" w:rsidR="00862E1F" w:rsidRPr="00A42D98" w:rsidRDefault="00862E1F" w:rsidP="00862E1F">
      <w:pPr>
        <w:tabs>
          <w:tab w:val="left" w:pos="7800"/>
        </w:tabs>
        <w:rPr>
          <w:rFonts w:ascii="Times New Roman" w:hAnsi="Times New Roman" w:cs="Times New Roman"/>
          <w:b/>
        </w:rPr>
      </w:pPr>
    </w:p>
    <w:p w14:paraId="179F044D" w14:textId="77777777" w:rsidR="00862E1F" w:rsidRPr="00A42D98" w:rsidRDefault="00862E1F" w:rsidP="00862E1F">
      <w:pPr>
        <w:tabs>
          <w:tab w:val="left" w:pos="7800"/>
        </w:tabs>
        <w:rPr>
          <w:rFonts w:ascii="Times New Roman" w:hAnsi="Times New Roman" w:cs="Times New Roman"/>
          <w:b/>
        </w:rPr>
      </w:pPr>
    </w:p>
    <w:p w14:paraId="4A74CC33"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2448" behindDoc="0" locked="0" layoutInCell="1" allowOverlap="0" wp14:anchorId="76C7886A" wp14:editId="5FC94BC2">
            <wp:simplePos x="0" y="0"/>
            <wp:positionH relativeFrom="column">
              <wp:posOffset>3810</wp:posOffset>
            </wp:positionH>
            <wp:positionV relativeFrom="paragraph">
              <wp:posOffset>0</wp:posOffset>
            </wp:positionV>
            <wp:extent cx="762000" cy="762000"/>
            <wp:effectExtent l="0" t="0" r="0" b="0"/>
            <wp:wrapSquare wrapText="bothSides"/>
            <wp:docPr id="59" name="Resim 5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7DCA8C47" w14:textId="6B455A04"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5E747222" w14:textId="77777777" w:rsidR="00862E1F" w:rsidRPr="00A42D98" w:rsidRDefault="00862E1F" w:rsidP="00862E1F">
      <w:pPr>
        <w:outlineLvl w:val="0"/>
        <w:rPr>
          <w:rFonts w:ascii="Times New Roman" w:hAnsi="Times New Roman" w:cs="Times New Roman"/>
          <w:b/>
          <w:sz w:val="10"/>
          <w:szCs w:val="10"/>
        </w:rPr>
      </w:pPr>
    </w:p>
    <w:p w14:paraId="344B6362"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40AD6406" w14:textId="77777777" w:rsidTr="00A42D98">
        <w:tc>
          <w:tcPr>
            <w:tcW w:w="1167" w:type="dxa"/>
            <w:vAlign w:val="center"/>
          </w:tcPr>
          <w:p w14:paraId="4B30890F"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2006D1DA"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56E30D20"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6BEF1E50" w14:textId="77777777" w:rsidTr="00A42D98">
        <w:tc>
          <w:tcPr>
            <w:tcW w:w="1668" w:type="dxa"/>
            <w:vAlign w:val="center"/>
          </w:tcPr>
          <w:p w14:paraId="5F7B6162"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B53E7DC"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831918026</w:t>
            </w:r>
            <w:proofErr w:type="gramEnd"/>
          </w:p>
        </w:tc>
        <w:tc>
          <w:tcPr>
            <w:tcW w:w="1560" w:type="dxa"/>
            <w:vAlign w:val="center"/>
          </w:tcPr>
          <w:p w14:paraId="7CF2B50A"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061843D6"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PERSIAN VIII</w:t>
            </w:r>
          </w:p>
        </w:tc>
      </w:tr>
    </w:tbl>
    <w:p w14:paraId="4F6ADE65"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9BBDCB9"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1E2A1EE"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7E6B0E1C"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6C09428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3A4A26B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4AF847F6"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470F7F6C"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898206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F1F3AC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C1DA7DA"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8BD105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5828B1A5"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C33F13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5FB8AE0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339E3BA5"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1ED7BE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EB787C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61E12AA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162EDDA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1EFB23D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39AE1D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07D612A7"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3A965095"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Persian</w:t>
            </w:r>
          </w:p>
        </w:tc>
      </w:tr>
      <w:tr w:rsidR="00862E1F" w:rsidRPr="00A42D98" w14:paraId="6A5479FB"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86308C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0824DA23"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5D87B2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CF999BB"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2E8B598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32F550A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131FFBA4"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8D129AA"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5B38140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1165565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77AF175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8072C4E"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05868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646211BE"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63B93C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6A266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F42674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182076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3A9874F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14F896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0356228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A77A28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7AA22CA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16661AB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5CCD1E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D9C283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0ABE7A8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870472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B50429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61B311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C367CE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1162329D"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7F3C6734" w14:textId="77777777" w:rsidR="00862E1F" w:rsidRPr="00A42D98" w:rsidRDefault="00862E1F" w:rsidP="00A42D98">
            <w:pPr>
              <w:rPr>
                <w:rFonts w:ascii="Times New Roman" w:hAnsi="Times New Roman" w:cs="Times New Roman"/>
                <w:sz w:val="20"/>
                <w:szCs w:val="20"/>
                <w:lang w:val="en-US"/>
              </w:rPr>
            </w:pPr>
          </w:p>
        </w:tc>
      </w:tr>
      <w:tr w:rsidR="00862E1F" w:rsidRPr="00A42D98" w14:paraId="22A1DD3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11812F1"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39B913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21E2FB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B193F6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F6DABC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6B01A1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1CE5A40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0D322F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2EF1704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056EAD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D6517B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A4C8B1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58104F8"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41A84B20" w14:textId="77777777" w:rsidR="00862E1F" w:rsidRPr="00A42D98" w:rsidRDefault="00862E1F" w:rsidP="00A42D98">
            <w:pPr>
              <w:rPr>
                <w:rFonts w:ascii="Times New Roman" w:hAnsi="Times New Roman" w:cs="Times New Roman"/>
                <w:sz w:val="20"/>
                <w:szCs w:val="20"/>
                <w:lang w:val="en-US"/>
              </w:rPr>
            </w:pPr>
          </w:p>
        </w:tc>
      </w:tr>
      <w:tr w:rsidR="00862E1F" w:rsidRPr="00A42D98" w14:paraId="3AB7626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7BCFE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15E3F21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64CB2B07"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613EA11B" w14:textId="77777777" w:rsidR="00862E1F" w:rsidRPr="00A42D98" w:rsidRDefault="00862E1F" w:rsidP="00A42D98">
            <w:pPr>
              <w:rPr>
                <w:rFonts w:ascii="Times New Roman" w:hAnsi="Times New Roman" w:cs="Times New Roman"/>
                <w:sz w:val="20"/>
                <w:szCs w:val="20"/>
                <w:lang w:val="en-US"/>
              </w:rPr>
            </w:pPr>
          </w:p>
        </w:tc>
      </w:tr>
      <w:tr w:rsidR="00862E1F" w:rsidRPr="00A42D98" w14:paraId="3F3567F7"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47AC5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60AC5189"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DC0E83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C9A1C1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21819779"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E24A1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4A405820" w14:textId="77777777" w:rsidR="00862E1F" w:rsidRPr="00A42D98" w:rsidRDefault="00862E1F" w:rsidP="00A42D98">
            <w:pPr>
              <w:jc w:val="both"/>
              <w:rPr>
                <w:rFonts w:ascii="Times New Roman" w:hAnsi="Times New Roman" w:cs="Times New Roman"/>
                <w:sz w:val="20"/>
                <w:szCs w:val="20"/>
                <w:lang w:val="en-US"/>
              </w:rPr>
            </w:pPr>
          </w:p>
        </w:tc>
      </w:tr>
      <w:tr w:rsidR="00862E1F" w:rsidRPr="00A42D98" w14:paraId="219D7055"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39CBA4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2EA1F30E" w14:textId="77777777" w:rsidR="00862E1F" w:rsidRPr="00A42D98" w:rsidRDefault="00862E1F" w:rsidP="00A42D98">
            <w:pPr>
              <w:rPr>
                <w:rFonts w:ascii="Times New Roman" w:hAnsi="Times New Roman" w:cs="Times New Roman"/>
                <w:color w:val="000000"/>
                <w:sz w:val="20"/>
                <w:szCs w:val="20"/>
              </w:rPr>
            </w:pPr>
            <w:r w:rsidRPr="00A42D98">
              <w:rPr>
                <w:rFonts w:ascii="Times New Roman" w:hAnsi="Times New Roman" w:cs="Times New Roman"/>
                <w:color w:val="000000"/>
                <w:sz w:val="20"/>
                <w:szCs w:val="20"/>
              </w:rPr>
              <w:t>Teaching Persian language</w:t>
            </w:r>
          </w:p>
          <w:p w14:paraId="15F636B5" w14:textId="77777777" w:rsidR="00862E1F" w:rsidRPr="00A42D98" w:rsidRDefault="00862E1F" w:rsidP="00A42D98">
            <w:pPr>
              <w:rPr>
                <w:rFonts w:ascii="Times New Roman" w:hAnsi="Times New Roman" w:cs="Times New Roman"/>
                <w:sz w:val="20"/>
                <w:szCs w:val="20"/>
              </w:rPr>
            </w:pPr>
          </w:p>
        </w:tc>
      </w:tr>
      <w:tr w:rsidR="00862E1F" w:rsidRPr="00A42D98" w14:paraId="6EC3C751"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FEB37A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DC30C8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color w:val="000000"/>
                <w:sz w:val="20"/>
                <w:szCs w:val="20"/>
              </w:rPr>
              <w:t>The aim of this course is to teach Persian alphabet, and grammer.</w:t>
            </w:r>
          </w:p>
        </w:tc>
      </w:tr>
      <w:tr w:rsidR="00862E1F" w:rsidRPr="00A42D98" w14:paraId="72E3E506"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7C2647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793F9D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To be able to follow Persian literature in order to make comparative studies.</w:t>
            </w:r>
          </w:p>
        </w:tc>
      </w:tr>
      <w:tr w:rsidR="00862E1F" w:rsidRPr="00A42D98" w14:paraId="30677957"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BD5FB1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4B0D4D3C"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At the end of the course</w:t>
            </w:r>
          </w:p>
          <w:p w14:paraId="5858C805" w14:textId="77777777" w:rsidR="00862E1F" w:rsidRPr="00A42D98" w:rsidRDefault="00862E1F" w:rsidP="00A42D98">
            <w:pPr>
              <w:tabs>
                <w:tab w:val="left" w:pos="7800"/>
              </w:tabs>
              <w:rPr>
                <w:rFonts w:ascii="Times New Roman" w:hAnsi="Times New Roman" w:cs="Times New Roman"/>
                <w:sz w:val="20"/>
                <w:szCs w:val="20"/>
              </w:rPr>
            </w:pPr>
            <w:proofErr w:type="gramStart"/>
            <w:r w:rsidRPr="00A42D98">
              <w:rPr>
                <w:rFonts w:ascii="Times New Roman" w:hAnsi="Times New Roman" w:cs="Times New Roman"/>
                <w:sz w:val="20"/>
                <w:szCs w:val="20"/>
              </w:rPr>
              <w:lastRenderedPageBreak/>
              <w:t>-</w:t>
            </w:r>
            <w:r w:rsidRPr="00A42D98">
              <w:rPr>
                <w:rFonts w:ascii="Times New Roman" w:hAnsi="Times New Roman" w:cs="Times New Roman"/>
                <w:color w:val="000000"/>
                <w:sz w:val="20"/>
                <w:szCs w:val="20"/>
              </w:rPr>
              <w:t xml:space="preserve"> Students</w:t>
            </w:r>
            <w:proofErr w:type="gramEnd"/>
            <w:r w:rsidRPr="00A42D98">
              <w:rPr>
                <w:rFonts w:ascii="Times New Roman" w:hAnsi="Times New Roman" w:cs="Times New Roman"/>
                <w:color w:val="000000"/>
                <w:sz w:val="20"/>
                <w:szCs w:val="20"/>
              </w:rPr>
              <w:t xml:space="preserve"> learn Persian alphabet,</w:t>
            </w:r>
          </w:p>
          <w:p w14:paraId="60FE3DC2" w14:textId="77777777" w:rsidR="00862E1F" w:rsidRPr="00A42D98" w:rsidRDefault="00862E1F" w:rsidP="00A42D98">
            <w:pPr>
              <w:tabs>
                <w:tab w:val="left" w:pos="7800"/>
              </w:tabs>
              <w:rPr>
                <w:rFonts w:ascii="Times New Roman" w:hAnsi="Times New Roman" w:cs="Times New Roman"/>
                <w:sz w:val="20"/>
                <w:szCs w:val="20"/>
              </w:rPr>
            </w:pPr>
            <w:proofErr w:type="gramStart"/>
            <w:r w:rsidRPr="00A42D98">
              <w:rPr>
                <w:rFonts w:ascii="Times New Roman" w:hAnsi="Times New Roman" w:cs="Times New Roman"/>
                <w:sz w:val="20"/>
                <w:szCs w:val="20"/>
              </w:rPr>
              <w:t>-learn</w:t>
            </w:r>
            <w:proofErr w:type="gramEnd"/>
            <w:r w:rsidRPr="00A42D98">
              <w:rPr>
                <w:rFonts w:ascii="Times New Roman" w:hAnsi="Times New Roman" w:cs="Times New Roman"/>
                <w:sz w:val="20"/>
                <w:szCs w:val="20"/>
              </w:rPr>
              <w:t xml:space="preserve"> Persian language,</w:t>
            </w:r>
          </w:p>
          <w:p w14:paraId="1494226E" w14:textId="77777777" w:rsidR="00862E1F" w:rsidRPr="00A42D98" w:rsidRDefault="00862E1F" w:rsidP="00A42D98">
            <w:pPr>
              <w:tabs>
                <w:tab w:val="left" w:pos="7800"/>
              </w:tabs>
              <w:rPr>
                <w:rFonts w:ascii="Times New Roman" w:hAnsi="Times New Roman" w:cs="Times New Roman"/>
                <w:sz w:val="20"/>
                <w:szCs w:val="20"/>
              </w:rPr>
            </w:pPr>
            <w:proofErr w:type="gramStart"/>
            <w:r w:rsidRPr="00A42D98">
              <w:rPr>
                <w:rFonts w:ascii="Times New Roman" w:hAnsi="Times New Roman" w:cs="Times New Roman"/>
                <w:sz w:val="20"/>
                <w:szCs w:val="20"/>
              </w:rPr>
              <w:t>-have</w:t>
            </w:r>
            <w:proofErr w:type="gramEnd"/>
            <w:r w:rsidRPr="00A42D98">
              <w:rPr>
                <w:rFonts w:ascii="Times New Roman" w:hAnsi="Times New Roman" w:cs="Times New Roman"/>
                <w:sz w:val="20"/>
                <w:szCs w:val="20"/>
              </w:rPr>
              <w:t xml:space="preserve"> the ağabeylity to compare Turkish and Persian languages.</w:t>
            </w:r>
          </w:p>
          <w:p w14:paraId="11F99F78" w14:textId="77777777" w:rsidR="00862E1F" w:rsidRPr="00A42D98" w:rsidRDefault="00862E1F" w:rsidP="00A42D98">
            <w:pPr>
              <w:tabs>
                <w:tab w:val="left" w:pos="7800"/>
              </w:tabs>
              <w:rPr>
                <w:rFonts w:ascii="Times New Roman" w:hAnsi="Times New Roman" w:cs="Times New Roman"/>
                <w:sz w:val="20"/>
                <w:szCs w:val="20"/>
              </w:rPr>
            </w:pPr>
            <w:proofErr w:type="gramStart"/>
            <w:r w:rsidRPr="00A42D98">
              <w:rPr>
                <w:rFonts w:ascii="Times New Roman" w:hAnsi="Times New Roman" w:cs="Times New Roman"/>
                <w:sz w:val="20"/>
                <w:szCs w:val="20"/>
              </w:rPr>
              <w:t>- can</w:t>
            </w:r>
            <w:proofErr w:type="gramEnd"/>
            <w:r w:rsidRPr="00A42D98">
              <w:rPr>
                <w:rFonts w:ascii="Times New Roman" w:hAnsi="Times New Roman" w:cs="Times New Roman"/>
                <w:sz w:val="20"/>
                <w:szCs w:val="20"/>
              </w:rPr>
              <w:t xml:space="preserve"> compare works from Persian literature and Turkish literature</w:t>
            </w:r>
          </w:p>
        </w:tc>
      </w:tr>
      <w:tr w:rsidR="00862E1F" w:rsidRPr="00A42D98" w14:paraId="3610E99F"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CA6C1A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74608666" w14:textId="77777777" w:rsidR="00862E1F" w:rsidRPr="00A42D98" w:rsidRDefault="00862E1F" w:rsidP="00A42D98">
            <w:pPr>
              <w:outlineLvl w:val="3"/>
              <w:rPr>
                <w:rFonts w:ascii="Times New Roman" w:hAnsi="Times New Roman" w:cs="Times New Roman"/>
                <w:bCs/>
                <w:sz w:val="20"/>
                <w:szCs w:val="20"/>
              </w:rPr>
            </w:pPr>
            <w:r w:rsidRPr="00A42D98">
              <w:rPr>
                <w:rFonts w:ascii="Times New Roman" w:hAnsi="Times New Roman" w:cs="Times New Roman"/>
                <w:bCs/>
                <w:sz w:val="20"/>
                <w:szCs w:val="20"/>
              </w:rPr>
              <w:t xml:space="preserve"> Persian Language, Ahmad Saffar Moqaddam</w:t>
            </w:r>
          </w:p>
        </w:tc>
      </w:tr>
      <w:tr w:rsidR="00862E1F" w:rsidRPr="00A42D98" w14:paraId="1F1904E1"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DF484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2DE40177" w14:textId="77777777" w:rsidR="00862E1F" w:rsidRPr="00A42D98" w:rsidRDefault="00862E1F" w:rsidP="00A42D98">
            <w:pPr>
              <w:outlineLvl w:val="3"/>
              <w:rPr>
                <w:rFonts w:ascii="Times New Roman" w:hAnsi="Times New Roman" w:cs="Times New Roman"/>
                <w:b/>
                <w:bCs/>
                <w:color w:val="000000"/>
                <w:sz w:val="20"/>
                <w:szCs w:val="20"/>
              </w:rPr>
            </w:pPr>
            <w:r w:rsidRPr="00A42D98">
              <w:rPr>
                <w:rFonts w:ascii="Times New Roman" w:hAnsi="Times New Roman" w:cs="Times New Roman"/>
                <w:color w:val="000000"/>
                <w:sz w:val="20"/>
                <w:szCs w:val="20"/>
              </w:rPr>
              <w:t xml:space="preserve"> Farsça Dilbilgisi, Mürsel Öztürk; Farsça Öğreniminin Kolay Yolu, Asuman Gökhan, Ahad Emirçupani; Çözümlü Farsça Metinler, Mehmet Kanar; Farsça DiLbilgisi, Nimet Yıldırım.</w:t>
            </w:r>
          </w:p>
        </w:tc>
      </w:tr>
      <w:tr w:rsidR="00862E1F" w:rsidRPr="00A42D98" w14:paraId="1150747D"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DCECA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F6E9B81" w14:textId="77777777" w:rsidR="00862E1F" w:rsidRPr="00A42D98" w:rsidRDefault="00862E1F" w:rsidP="00A42D98">
            <w:pPr>
              <w:jc w:val="both"/>
              <w:rPr>
                <w:rFonts w:ascii="Times New Roman" w:hAnsi="Times New Roman" w:cs="Times New Roman"/>
                <w:sz w:val="20"/>
                <w:szCs w:val="20"/>
                <w:lang w:val="en-US"/>
              </w:rPr>
            </w:pPr>
          </w:p>
        </w:tc>
      </w:tr>
    </w:tbl>
    <w:p w14:paraId="5691A3F8"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04A5C72E"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4C42A7"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5E5D3BD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66D6E04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5C665F27"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742F571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CF3A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06AB498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Sentence and components of sentence</w:t>
            </w:r>
          </w:p>
        </w:tc>
      </w:tr>
      <w:tr w:rsidR="00862E1F" w:rsidRPr="00A42D98" w14:paraId="006EE33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2CF1E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7249487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types of sentence </w:t>
            </w:r>
          </w:p>
        </w:tc>
      </w:tr>
      <w:tr w:rsidR="00862E1F" w:rsidRPr="00A42D98" w14:paraId="3CA0A3E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10708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46B8DA6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Subject </w:t>
            </w:r>
          </w:p>
        </w:tc>
      </w:tr>
      <w:tr w:rsidR="00862E1F" w:rsidRPr="00A42D98" w14:paraId="4E2886A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BC84A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039A2D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w:t>
            </w:r>
          </w:p>
        </w:tc>
      </w:tr>
      <w:tr w:rsidR="00862E1F" w:rsidRPr="00A42D98" w14:paraId="3ABD553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C2237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9D63BB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Complement </w:t>
            </w:r>
          </w:p>
        </w:tc>
      </w:tr>
      <w:tr w:rsidR="00862E1F" w:rsidRPr="00A42D98" w14:paraId="74A9E20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79E26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EEC28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Name </w:t>
            </w:r>
          </w:p>
        </w:tc>
      </w:tr>
      <w:tr w:rsidR="00862E1F" w:rsidRPr="00A42D98" w14:paraId="3E47571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51F63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5FB8F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Object </w:t>
            </w:r>
          </w:p>
        </w:tc>
      </w:tr>
      <w:tr w:rsidR="00862E1F" w:rsidRPr="00A42D98" w14:paraId="53DCC7C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E4B6C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454E6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Impersonal verb</w:t>
            </w:r>
          </w:p>
        </w:tc>
      </w:tr>
      <w:tr w:rsidR="00862E1F" w:rsidRPr="00A42D98" w14:paraId="6BFDE0B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E86C9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9AB42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Noun of predicate </w:t>
            </w:r>
          </w:p>
        </w:tc>
      </w:tr>
      <w:tr w:rsidR="00862E1F" w:rsidRPr="00A42D98" w14:paraId="060B595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A3585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81364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Conditionals  sentence</w:t>
            </w:r>
          </w:p>
        </w:tc>
      </w:tr>
      <w:tr w:rsidR="00862E1F" w:rsidRPr="00A42D98" w14:paraId="608DF7F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6F56D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644A9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question sentence</w:t>
            </w:r>
          </w:p>
        </w:tc>
      </w:tr>
      <w:tr w:rsidR="00862E1F" w:rsidRPr="00A42D98" w14:paraId="5F710A8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6F982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2CD19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The negative sentence </w:t>
            </w:r>
          </w:p>
        </w:tc>
      </w:tr>
      <w:tr w:rsidR="00862E1F" w:rsidRPr="00A42D98" w14:paraId="1893E6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AEEA1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573B8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Practice </w:t>
            </w:r>
          </w:p>
        </w:tc>
      </w:tr>
      <w:tr w:rsidR="00862E1F" w:rsidRPr="00A42D98" w14:paraId="3BDFC8B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ECDD5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5F4D01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Practice </w:t>
            </w:r>
          </w:p>
        </w:tc>
      </w:tr>
      <w:tr w:rsidR="00862E1F" w:rsidRPr="00A42D98" w14:paraId="614823D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23DD7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F3CE8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247F00F9"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794759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56F939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37550B80" w14:textId="77777777" w:rsidR="00862E1F" w:rsidRPr="00A42D98" w:rsidRDefault="00862E1F" w:rsidP="00862E1F">
      <w:pPr>
        <w:rPr>
          <w:rFonts w:ascii="Times New Roman" w:hAnsi="Times New Roman" w:cs="Times New Roman"/>
          <w:sz w:val="16"/>
          <w:szCs w:val="16"/>
        </w:rPr>
      </w:pPr>
    </w:p>
    <w:p w14:paraId="54A70C6F"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7BD25A30"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2794DD7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501ABC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C26A61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1BE82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4AD6A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1496D8A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FDAD91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19C68EA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15AC9C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FC74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2125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4D69BA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019D2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2AF8083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085FEE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4B0AF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F07C1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3379FE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81E798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3429602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2597FE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E8D417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1596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72B3926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7FEE4B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389850D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662093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087D4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BA5DF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E80701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E04C3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7D29AB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586F9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23A5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9C7D5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3079E8C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0589F6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2E93C0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48B0455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61C7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2D35E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192ED3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FE4494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03DAFB1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02E039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05769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A3FF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404CA1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CA2A75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16FA074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10F5E66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XX</w:t>
            </w:r>
          </w:p>
        </w:tc>
        <w:tc>
          <w:tcPr>
            <w:tcW w:w="567" w:type="dxa"/>
            <w:tcBorders>
              <w:top w:val="single" w:sz="6" w:space="0" w:color="auto"/>
              <w:left w:val="single" w:sz="6" w:space="0" w:color="auto"/>
              <w:bottom w:val="single" w:sz="6" w:space="0" w:color="auto"/>
              <w:right w:val="single" w:sz="6" w:space="0" w:color="auto"/>
            </w:tcBorders>
            <w:vAlign w:val="center"/>
          </w:tcPr>
          <w:p w14:paraId="44945BA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A8BE6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42FF2B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CA115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1077AB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6FC797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CD2E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8AB4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23A754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E7EA5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BA4DAD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E6C63B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F3A35C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2CF18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6843DB6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7B2D9B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35764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AB28C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BFD5A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07449E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D8C527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E4549B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32929D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2D3751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3157E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051F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3E38453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B44308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6206F66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40277FD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66064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03073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34E93A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FC4E5A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FAA8C1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CCC00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3196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6E2A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661A74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8329F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AEE8AD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C51B30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54DC1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FB867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7AEC6F41"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B5BC6F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5B75110A" w14:textId="77777777" w:rsidR="00862E1F" w:rsidRPr="00A42D98" w:rsidRDefault="00862E1F" w:rsidP="00862E1F">
      <w:pPr>
        <w:rPr>
          <w:rFonts w:ascii="Times New Roman" w:hAnsi="Times New Roman" w:cs="Times New Roman"/>
          <w:sz w:val="16"/>
          <w:szCs w:val="16"/>
        </w:rPr>
      </w:pPr>
    </w:p>
    <w:p w14:paraId="351B935C" w14:textId="068CDF8A"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Ferzane DEVLETABADİ</w:t>
      </w:r>
    </w:p>
    <w:p w14:paraId="7DF10B62"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234E9C13" w14:textId="77777777" w:rsidR="00862E1F" w:rsidRPr="00A42D98" w:rsidRDefault="00862E1F" w:rsidP="00862E1F">
      <w:pPr>
        <w:tabs>
          <w:tab w:val="left" w:pos="7800"/>
        </w:tabs>
        <w:rPr>
          <w:rFonts w:ascii="Times New Roman" w:hAnsi="Times New Roman" w:cs="Times New Roman"/>
          <w:b/>
        </w:rPr>
      </w:pPr>
    </w:p>
    <w:p w14:paraId="19C646EB" w14:textId="77777777" w:rsidR="00862E1F" w:rsidRPr="00A42D98" w:rsidRDefault="00862E1F" w:rsidP="00862E1F">
      <w:pPr>
        <w:tabs>
          <w:tab w:val="left" w:pos="7800"/>
        </w:tabs>
        <w:rPr>
          <w:rFonts w:ascii="Times New Roman" w:hAnsi="Times New Roman" w:cs="Times New Roman"/>
          <w:b/>
        </w:rPr>
      </w:pPr>
    </w:p>
    <w:p w14:paraId="669B59D2" w14:textId="77777777" w:rsidR="00862E1F" w:rsidRPr="00A42D98" w:rsidRDefault="00862E1F" w:rsidP="00862E1F">
      <w:pPr>
        <w:tabs>
          <w:tab w:val="left" w:pos="7800"/>
        </w:tabs>
        <w:rPr>
          <w:rFonts w:ascii="Times New Roman" w:hAnsi="Times New Roman" w:cs="Times New Roman"/>
          <w:b/>
        </w:rPr>
      </w:pPr>
    </w:p>
    <w:p w14:paraId="70D1ACD2" w14:textId="77777777" w:rsidR="00862E1F" w:rsidRPr="00A42D98" w:rsidRDefault="00862E1F" w:rsidP="00862E1F">
      <w:pPr>
        <w:tabs>
          <w:tab w:val="left" w:pos="7800"/>
        </w:tabs>
        <w:rPr>
          <w:rFonts w:ascii="Times New Roman" w:hAnsi="Times New Roman" w:cs="Times New Roman"/>
          <w:b/>
        </w:rPr>
      </w:pPr>
    </w:p>
    <w:p w14:paraId="36DFE4D5" w14:textId="77777777" w:rsidR="00862E1F" w:rsidRPr="00A42D98" w:rsidRDefault="00862E1F" w:rsidP="00862E1F">
      <w:pPr>
        <w:tabs>
          <w:tab w:val="left" w:pos="7800"/>
        </w:tabs>
        <w:rPr>
          <w:rFonts w:ascii="Times New Roman" w:hAnsi="Times New Roman" w:cs="Times New Roman"/>
          <w:b/>
        </w:rPr>
      </w:pPr>
    </w:p>
    <w:p w14:paraId="465A92A0" w14:textId="77777777" w:rsidR="00862E1F" w:rsidRPr="00A42D98" w:rsidRDefault="00862E1F" w:rsidP="00862E1F">
      <w:pPr>
        <w:tabs>
          <w:tab w:val="left" w:pos="7800"/>
        </w:tabs>
        <w:rPr>
          <w:rFonts w:ascii="Times New Roman" w:hAnsi="Times New Roman" w:cs="Times New Roman"/>
          <w:b/>
        </w:rPr>
      </w:pPr>
    </w:p>
    <w:p w14:paraId="1BB7D666" w14:textId="77777777" w:rsidR="00862E1F" w:rsidRPr="00A42D98" w:rsidRDefault="00862E1F" w:rsidP="00862E1F">
      <w:pPr>
        <w:tabs>
          <w:tab w:val="left" w:pos="7800"/>
        </w:tabs>
        <w:rPr>
          <w:rFonts w:ascii="Times New Roman" w:hAnsi="Times New Roman" w:cs="Times New Roman"/>
          <w:b/>
        </w:rPr>
      </w:pPr>
    </w:p>
    <w:p w14:paraId="76A8CB76" w14:textId="77777777" w:rsidR="00862E1F" w:rsidRPr="00A42D98" w:rsidRDefault="00862E1F" w:rsidP="00862E1F">
      <w:pPr>
        <w:tabs>
          <w:tab w:val="left" w:pos="7800"/>
        </w:tabs>
        <w:rPr>
          <w:rFonts w:ascii="Times New Roman" w:hAnsi="Times New Roman" w:cs="Times New Roman"/>
          <w:b/>
        </w:rPr>
      </w:pPr>
    </w:p>
    <w:p w14:paraId="449267DA" w14:textId="77777777" w:rsidR="00862E1F" w:rsidRPr="00A42D98" w:rsidRDefault="00862E1F" w:rsidP="00862E1F">
      <w:pPr>
        <w:tabs>
          <w:tab w:val="left" w:pos="7800"/>
        </w:tabs>
        <w:rPr>
          <w:rFonts w:ascii="Times New Roman" w:hAnsi="Times New Roman" w:cs="Times New Roman"/>
          <w:b/>
        </w:rPr>
      </w:pPr>
    </w:p>
    <w:p w14:paraId="3FA6E4F2" w14:textId="77777777" w:rsidR="00862E1F" w:rsidRPr="00A42D98" w:rsidRDefault="00862E1F" w:rsidP="00862E1F">
      <w:pPr>
        <w:tabs>
          <w:tab w:val="left" w:pos="7800"/>
        </w:tabs>
        <w:rPr>
          <w:rFonts w:ascii="Times New Roman" w:hAnsi="Times New Roman" w:cs="Times New Roman"/>
          <w:b/>
        </w:rPr>
      </w:pPr>
    </w:p>
    <w:p w14:paraId="00A9EE16" w14:textId="77777777" w:rsidR="00862E1F" w:rsidRPr="00A42D98" w:rsidRDefault="00862E1F" w:rsidP="00862E1F">
      <w:pPr>
        <w:tabs>
          <w:tab w:val="left" w:pos="7800"/>
        </w:tabs>
        <w:rPr>
          <w:rFonts w:ascii="Times New Roman" w:hAnsi="Times New Roman" w:cs="Times New Roman"/>
          <w:b/>
        </w:rPr>
      </w:pPr>
    </w:p>
    <w:p w14:paraId="121F7120" w14:textId="77777777" w:rsidR="00862E1F" w:rsidRPr="00A42D98" w:rsidRDefault="00862E1F" w:rsidP="00862E1F">
      <w:pPr>
        <w:tabs>
          <w:tab w:val="left" w:pos="7800"/>
        </w:tabs>
        <w:rPr>
          <w:rFonts w:ascii="Times New Roman" w:hAnsi="Times New Roman" w:cs="Times New Roman"/>
          <w:b/>
        </w:rPr>
      </w:pPr>
    </w:p>
    <w:p w14:paraId="5B4395C4" w14:textId="77777777" w:rsidR="00862E1F" w:rsidRPr="00A42D98" w:rsidRDefault="00862E1F" w:rsidP="00862E1F">
      <w:pPr>
        <w:tabs>
          <w:tab w:val="left" w:pos="7800"/>
        </w:tabs>
        <w:rPr>
          <w:rFonts w:ascii="Times New Roman" w:hAnsi="Times New Roman" w:cs="Times New Roman"/>
          <w:b/>
        </w:rPr>
      </w:pPr>
    </w:p>
    <w:p w14:paraId="4AD56DEF" w14:textId="77777777" w:rsidR="00862E1F" w:rsidRPr="00A42D98" w:rsidRDefault="00862E1F" w:rsidP="00862E1F">
      <w:pPr>
        <w:tabs>
          <w:tab w:val="left" w:pos="7800"/>
        </w:tabs>
        <w:rPr>
          <w:rFonts w:ascii="Times New Roman" w:hAnsi="Times New Roman" w:cs="Times New Roman"/>
          <w:b/>
        </w:rPr>
      </w:pPr>
    </w:p>
    <w:p w14:paraId="78E7575E" w14:textId="77777777" w:rsidR="00862E1F" w:rsidRPr="00A42D98" w:rsidRDefault="00862E1F" w:rsidP="00862E1F">
      <w:pPr>
        <w:tabs>
          <w:tab w:val="left" w:pos="7800"/>
        </w:tabs>
        <w:rPr>
          <w:rFonts w:ascii="Times New Roman" w:hAnsi="Times New Roman" w:cs="Times New Roman"/>
          <w:b/>
        </w:rPr>
      </w:pPr>
    </w:p>
    <w:p w14:paraId="5E0FA06A" w14:textId="77777777" w:rsidR="00862E1F" w:rsidRPr="00A42D98" w:rsidRDefault="00862E1F" w:rsidP="00862E1F">
      <w:pPr>
        <w:tabs>
          <w:tab w:val="left" w:pos="7800"/>
        </w:tabs>
        <w:rPr>
          <w:rFonts w:ascii="Times New Roman" w:hAnsi="Times New Roman" w:cs="Times New Roman"/>
          <w:b/>
        </w:rPr>
      </w:pPr>
    </w:p>
    <w:p w14:paraId="1889F8AC" w14:textId="77777777" w:rsidR="00862E1F" w:rsidRPr="00A42D98" w:rsidRDefault="00862E1F" w:rsidP="00862E1F">
      <w:pPr>
        <w:tabs>
          <w:tab w:val="left" w:pos="7800"/>
        </w:tabs>
        <w:rPr>
          <w:rFonts w:ascii="Times New Roman" w:hAnsi="Times New Roman" w:cs="Times New Roman"/>
          <w:b/>
        </w:rPr>
      </w:pPr>
    </w:p>
    <w:p w14:paraId="0015A31F" w14:textId="77777777" w:rsidR="00862E1F" w:rsidRPr="00A42D98" w:rsidRDefault="00862E1F" w:rsidP="00862E1F">
      <w:pPr>
        <w:tabs>
          <w:tab w:val="left" w:pos="7800"/>
        </w:tabs>
        <w:rPr>
          <w:rFonts w:ascii="Times New Roman" w:hAnsi="Times New Roman" w:cs="Times New Roman"/>
          <w:b/>
        </w:rPr>
      </w:pPr>
    </w:p>
    <w:p w14:paraId="591F9E6C" w14:textId="77777777" w:rsidR="00862E1F" w:rsidRPr="00A42D98" w:rsidRDefault="00862E1F" w:rsidP="00862E1F">
      <w:pPr>
        <w:tabs>
          <w:tab w:val="left" w:pos="7800"/>
        </w:tabs>
        <w:rPr>
          <w:rFonts w:ascii="Times New Roman" w:hAnsi="Times New Roman" w:cs="Times New Roman"/>
          <w:b/>
        </w:rPr>
      </w:pPr>
    </w:p>
    <w:p w14:paraId="2D0D7DFD" w14:textId="77777777" w:rsidR="00862E1F" w:rsidRPr="00A42D98" w:rsidRDefault="00862E1F" w:rsidP="00862E1F">
      <w:pPr>
        <w:tabs>
          <w:tab w:val="left" w:pos="7800"/>
        </w:tabs>
        <w:rPr>
          <w:rFonts w:ascii="Times New Roman" w:hAnsi="Times New Roman" w:cs="Times New Roman"/>
          <w:b/>
        </w:rPr>
      </w:pPr>
    </w:p>
    <w:p w14:paraId="79A71179" w14:textId="77777777" w:rsidR="00862E1F" w:rsidRPr="00A42D98" w:rsidRDefault="00862E1F" w:rsidP="00862E1F">
      <w:pPr>
        <w:tabs>
          <w:tab w:val="left" w:pos="7800"/>
        </w:tabs>
        <w:rPr>
          <w:rFonts w:ascii="Times New Roman" w:hAnsi="Times New Roman" w:cs="Times New Roman"/>
          <w:b/>
        </w:rPr>
      </w:pPr>
    </w:p>
    <w:p w14:paraId="19564280" w14:textId="77777777" w:rsidR="00862E1F" w:rsidRPr="00A42D98" w:rsidRDefault="00862E1F" w:rsidP="00862E1F">
      <w:pPr>
        <w:tabs>
          <w:tab w:val="left" w:pos="7800"/>
        </w:tabs>
        <w:rPr>
          <w:rFonts w:ascii="Times New Roman" w:hAnsi="Times New Roman" w:cs="Times New Roman"/>
          <w:b/>
        </w:rPr>
      </w:pPr>
    </w:p>
    <w:p w14:paraId="1D41DF93" w14:textId="77777777" w:rsidR="00862E1F" w:rsidRPr="00A42D98" w:rsidRDefault="00862E1F" w:rsidP="00862E1F">
      <w:pPr>
        <w:tabs>
          <w:tab w:val="left" w:pos="7800"/>
        </w:tabs>
        <w:rPr>
          <w:rFonts w:ascii="Times New Roman" w:hAnsi="Times New Roman" w:cs="Times New Roman"/>
          <w:b/>
        </w:rPr>
      </w:pPr>
    </w:p>
    <w:p w14:paraId="032AD14A" w14:textId="77777777" w:rsidR="00862E1F" w:rsidRPr="00A42D98" w:rsidRDefault="00862E1F" w:rsidP="00862E1F">
      <w:pPr>
        <w:tabs>
          <w:tab w:val="left" w:pos="7800"/>
        </w:tabs>
        <w:rPr>
          <w:rFonts w:ascii="Times New Roman" w:hAnsi="Times New Roman" w:cs="Times New Roman"/>
          <w:b/>
        </w:rPr>
      </w:pPr>
    </w:p>
    <w:p w14:paraId="1CABB0EB" w14:textId="77777777" w:rsidR="00862E1F" w:rsidRPr="00A42D98" w:rsidRDefault="00862E1F" w:rsidP="00862E1F">
      <w:pPr>
        <w:tabs>
          <w:tab w:val="left" w:pos="7800"/>
        </w:tabs>
        <w:rPr>
          <w:rFonts w:ascii="Times New Roman" w:hAnsi="Times New Roman" w:cs="Times New Roman"/>
          <w:b/>
        </w:rPr>
      </w:pPr>
    </w:p>
    <w:p w14:paraId="01AEE139" w14:textId="77777777" w:rsidR="00862E1F" w:rsidRPr="00A42D98" w:rsidRDefault="00862E1F" w:rsidP="00862E1F">
      <w:pPr>
        <w:tabs>
          <w:tab w:val="left" w:pos="7800"/>
        </w:tabs>
        <w:rPr>
          <w:rFonts w:ascii="Times New Roman" w:hAnsi="Times New Roman" w:cs="Times New Roman"/>
          <w:b/>
        </w:rPr>
      </w:pPr>
    </w:p>
    <w:p w14:paraId="2D02F484" w14:textId="77777777" w:rsidR="00862E1F" w:rsidRPr="00A42D98" w:rsidRDefault="00862E1F" w:rsidP="00862E1F">
      <w:pPr>
        <w:tabs>
          <w:tab w:val="left" w:pos="7800"/>
        </w:tabs>
        <w:rPr>
          <w:rFonts w:ascii="Times New Roman" w:hAnsi="Times New Roman" w:cs="Times New Roman"/>
          <w:b/>
        </w:rPr>
      </w:pPr>
    </w:p>
    <w:p w14:paraId="656B3742" w14:textId="77777777" w:rsidR="00862E1F" w:rsidRPr="00A42D98" w:rsidRDefault="00862E1F" w:rsidP="00862E1F">
      <w:pPr>
        <w:tabs>
          <w:tab w:val="left" w:pos="7800"/>
        </w:tabs>
        <w:rPr>
          <w:rFonts w:ascii="Times New Roman" w:hAnsi="Times New Roman" w:cs="Times New Roman"/>
          <w:b/>
        </w:rPr>
      </w:pPr>
    </w:p>
    <w:p w14:paraId="5D33BE82"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3472" behindDoc="0" locked="0" layoutInCell="1" allowOverlap="0" wp14:anchorId="486C380E" wp14:editId="7AAF3E1C">
            <wp:simplePos x="0" y="0"/>
            <wp:positionH relativeFrom="column">
              <wp:posOffset>3810</wp:posOffset>
            </wp:positionH>
            <wp:positionV relativeFrom="paragraph">
              <wp:posOffset>0</wp:posOffset>
            </wp:positionV>
            <wp:extent cx="762000" cy="762000"/>
            <wp:effectExtent l="0" t="0" r="0" b="0"/>
            <wp:wrapSquare wrapText="bothSides"/>
            <wp:docPr id="60" name="Resim 6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252071C5" w14:textId="6F75B706"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COMPARATIVE LITERATURE COURSE INFORMATION FORM</w:t>
      </w:r>
    </w:p>
    <w:p w14:paraId="68B965A9" w14:textId="77777777" w:rsidR="00862E1F" w:rsidRPr="00A42D98" w:rsidRDefault="00862E1F" w:rsidP="00862E1F">
      <w:pPr>
        <w:outlineLvl w:val="0"/>
        <w:rPr>
          <w:rFonts w:ascii="Times New Roman" w:hAnsi="Times New Roman" w:cs="Times New Roman"/>
          <w:b/>
          <w:sz w:val="10"/>
          <w:szCs w:val="10"/>
        </w:rPr>
      </w:pPr>
    </w:p>
    <w:p w14:paraId="2B7DEF18"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66C7F064" w14:textId="77777777" w:rsidTr="00A42D98">
        <w:tc>
          <w:tcPr>
            <w:tcW w:w="1167" w:type="dxa"/>
            <w:vAlign w:val="center"/>
          </w:tcPr>
          <w:p w14:paraId="194A3860"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F616762"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1F5E2BB5"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CD702E0" w14:textId="77777777" w:rsidTr="00A42D98">
        <w:tc>
          <w:tcPr>
            <w:tcW w:w="1668" w:type="dxa"/>
            <w:vAlign w:val="center"/>
          </w:tcPr>
          <w:p w14:paraId="7ABF907F"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22175EDC"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831918027</w:t>
            </w:r>
            <w:proofErr w:type="gramEnd"/>
          </w:p>
        </w:tc>
        <w:tc>
          <w:tcPr>
            <w:tcW w:w="1560" w:type="dxa"/>
            <w:vAlign w:val="center"/>
          </w:tcPr>
          <w:p w14:paraId="759EE82C"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C3DE069"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WORLD CINEMA</w:t>
            </w:r>
          </w:p>
        </w:tc>
      </w:tr>
    </w:tbl>
    <w:p w14:paraId="7F96000C"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4189CBCF"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88CC0CC"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0ACD3671"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7DAE48D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22D5E5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44378A8E"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5E5C9C9D"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1F119C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397628C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5082DF2"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5D75ED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525EA50A"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13EE544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92464B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2F4E5E67"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21CB428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0DC3FFD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3339FFC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5315F24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0BFD1D43"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8584A0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3E1D2C09"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002F3D46"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862E1F" w:rsidRPr="00A42D98" w14:paraId="47524BDB"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C88633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701E9219"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3B34F08B"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78FCD21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615CFFF"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DD9304B"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11CBE7D3"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5FD7B5A7"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7160A926"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2445FCB6"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2BFC86C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r>
      <w:tr w:rsidR="00862E1F" w:rsidRPr="00A42D98" w14:paraId="6B879AD0"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68947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0B8B75BB"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4C4AFDB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73F3714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5D4E766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262243B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6418AF2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03042A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5679D19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A6A6E4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015EC5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40</w:t>
            </w:r>
          </w:p>
        </w:tc>
      </w:tr>
      <w:tr w:rsidR="00862E1F" w:rsidRPr="00A42D98" w14:paraId="2ADF30CD"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2054EE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0B1D20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00D45BE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DD54C5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AB1D7E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F60038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17386A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38020BF0"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4190CA68" w14:textId="77777777" w:rsidR="00862E1F" w:rsidRPr="00A42D98" w:rsidRDefault="00862E1F" w:rsidP="00A42D98">
            <w:pPr>
              <w:rPr>
                <w:rFonts w:ascii="Times New Roman" w:hAnsi="Times New Roman" w:cs="Times New Roman"/>
                <w:sz w:val="20"/>
                <w:szCs w:val="20"/>
                <w:lang w:val="en-US"/>
              </w:rPr>
            </w:pPr>
          </w:p>
        </w:tc>
      </w:tr>
      <w:tr w:rsidR="00862E1F" w:rsidRPr="00A42D98" w14:paraId="548BBD5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3B5079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2F0448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2681DCB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5EFE1580"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5CD669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FEBBDC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61DB2DF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3080287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3F9C2F3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ADF2929"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3E4AAF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4680450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41E4582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7016EF17" w14:textId="77777777" w:rsidR="00862E1F" w:rsidRPr="00A42D98" w:rsidRDefault="00862E1F" w:rsidP="00A42D98">
            <w:pPr>
              <w:rPr>
                <w:rFonts w:ascii="Times New Roman" w:hAnsi="Times New Roman" w:cs="Times New Roman"/>
                <w:sz w:val="20"/>
                <w:szCs w:val="20"/>
                <w:lang w:val="en-US"/>
              </w:rPr>
            </w:pPr>
          </w:p>
        </w:tc>
      </w:tr>
      <w:tr w:rsidR="00862E1F" w:rsidRPr="00A42D98" w14:paraId="3BF150D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1E3AE1A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3EEF89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11C3928C"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16D9C899" w14:textId="77777777" w:rsidR="00862E1F" w:rsidRPr="00A42D98" w:rsidRDefault="00862E1F" w:rsidP="00A42D98">
            <w:pPr>
              <w:rPr>
                <w:rFonts w:ascii="Times New Roman" w:hAnsi="Times New Roman" w:cs="Times New Roman"/>
                <w:sz w:val="20"/>
                <w:szCs w:val="20"/>
                <w:lang w:val="en-US"/>
              </w:rPr>
            </w:pPr>
          </w:p>
        </w:tc>
      </w:tr>
      <w:tr w:rsidR="00862E1F" w:rsidRPr="00A42D98" w14:paraId="6E20CA29"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3B788A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23030148"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554F5F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676D7B5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536599C7"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F86AC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7250CB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0793C02A"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BC9443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34A61B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History of Turkish Cinema, major directors, turning points of Turkish Cinema, position of the relationship between Turkish cinema and its audience, position of the relationship between Turkish cinema and Turkish literature, criticism and scenario matters.</w:t>
            </w:r>
          </w:p>
        </w:tc>
      </w:tr>
      <w:tr w:rsidR="00862E1F" w:rsidRPr="00A42D98" w14:paraId="3391AABD"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A3FC98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C22F15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To analyze appropriately to the extent of comparative literature, the literature-cinema relation with the help of sample movies regarding the historical and social conditions that direct Turkish cinema.</w:t>
            </w:r>
          </w:p>
        </w:tc>
      </w:tr>
      <w:tr w:rsidR="00862E1F" w:rsidRPr="00A42D98" w14:paraId="03BF3BA8"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64FF2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415CF5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advances the cultural and theoretical background of the students to make comparative studies.</w:t>
            </w:r>
          </w:p>
        </w:tc>
      </w:tr>
      <w:tr w:rsidR="00862E1F" w:rsidRPr="00A42D98" w14:paraId="224055A4"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A605EC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3E216584"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To be able to reach new synthesis by interpreting the artistic values of the society and the quality of the connection among these values.</w:t>
            </w:r>
          </w:p>
        </w:tc>
      </w:tr>
      <w:tr w:rsidR="00862E1F" w:rsidRPr="00A42D98" w14:paraId="00C25946"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922428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525E251B" w14:textId="77777777" w:rsidR="00862E1F" w:rsidRPr="00A42D98" w:rsidRDefault="00862E1F" w:rsidP="00A42D98">
            <w:pPr>
              <w:pStyle w:val="Balk4"/>
              <w:spacing w:before="0" w:after="0"/>
              <w:rPr>
                <w:b w:val="0"/>
                <w:color w:val="000000"/>
                <w:sz w:val="20"/>
                <w:szCs w:val="20"/>
                <w:lang w:val="en-US"/>
              </w:rPr>
            </w:pPr>
            <w:r w:rsidRPr="00A42D98">
              <w:rPr>
                <w:b w:val="0"/>
                <w:sz w:val="20"/>
                <w:szCs w:val="20"/>
              </w:rPr>
              <w:t xml:space="preserve">Sinemaya Giriş, </w:t>
            </w:r>
            <w:proofErr w:type="gramStart"/>
            <w:r w:rsidRPr="00A42D98">
              <w:rPr>
                <w:b w:val="0"/>
                <w:sz w:val="20"/>
                <w:szCs w:val="20"/>
              </w:rPr>
              <w:t>Alim</w:t>
            </w:r>
            <w:proofErr w:type="gramEnd"/>
            <w:r w:rsidRPr="00A42D98">
              <w:rPr>
                <w:b w:val="0"/>
                <w:sz w:val="20"/>
                <w:szCs w:val="20"/>
              </w:rPr>
              <w:t xml:space="preserve"> Şerif Onaran, Filiz Kitabevi, 1996.</w:t>
            </w:r>
          </w:p>
        </w:tc>
      </w:tr>
      <w:tr w:rsidR="00862E1F" w:rsidRPr="00A42D98" w14:paraId="114F145A"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AE78B7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5FDD9D62"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Türk Sinema Tarihi, Giovanni Scognamillo, Kabalcı Yayınları, 1998.</w:t>
            </w:r>
          </w:p>
          <w:p w14:paraId="53EB9F67" w14:textId="77777777" w:rsidR="00862E1F" w:rsidRPr="00A42D98" w:rsidRDefault="00862E1F" w:rsidP="00A42D98">
            <w:pPr>
              <w:pStyle w:val="Balk4"/>
              <w:spacing w:before="0" w:after="0"/>
              <w:rPr>
                <w:color w:val="000000"/>
                <w:sz w:val="20"/>
                <w:szCs w:val="20"/>
                <w:lang w:val="de-DE"/>
              </w:rPr>
            </w:pPr>
            <w:r w:rsidRPr="00A42D98">
              <w:rPr>
                <w:b w:val="0"/>
                <w:bCs w:val="0"/>
                <w:color w:val="000000"/>
                <w:sz w:val="20"/>
                <w:szCs w:val="20"/>
              </w:rPr>
              <w:t>Türk Sineması Tarihi, Nijat Özön, Artist Reklam yayını, 1962.</w:t>
            </w:r>
          </w:p>
        </w:tc>
      </w:tr>
      <w:tr w:rsidR="00862E1F" w:rsidRPr="00A42D98" w14:paraId="04E3DECB"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CC83A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DE492E3"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Projection-Television</w:t>
            </w:r>
          </w:p>
        </w:tc>
      </w:tr>
    </w:tbl>
    <w:p w14:paraId="34E6BA6F" w14:textId="77777777" w:rsidR="00862E1F" w:rsidRPr="00A42D98" w:rsidRDefault="00862E1F" w:rsidP="00862E1F">
      <w:pPr>
        <w:rPr>
          <w:rFonts w:ascii="Times New Roman" w:hAnsi="Times New Roman" w:cs="Times New Roman"/>
          <w:sz w:val="18"/>
          <w:szCs w:val="18"/>
        </w:rPr>
        <w:sectPr w:rsidR="00862E1F" w:rsidRPr="00A42D98" w:rsidSect="001B224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798BEB5E"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8B0001"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1C0EC44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07D18085"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0B3C1C1A"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2D24A26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8B849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6C69AD2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Introduction to history of World Cinema.</w:t>
            </w:r>
          </w:p>
        </w:tc>
      </w:tr>
      <w:tr w:rsidR="00862E1F" w:rsidRPr="00A42D98" w14:paraId="626BABF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76751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6878193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Introduction to history of World Cinema.</w:t>
            </w:r>
          </w:p>
        </w:tc>
      </w:tr>
      <w:tr w:rsidR="00862E1F" w:rsidRPr="00A42D98" w14:paraId="65A94EF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0246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B7153D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Periods, types, schools and artists.</w:t>
            </w:r>
          </w:p>
        </w:tc>
      </w:tr>
      <w:tr w:rsidR="00862E1F" w:rsidRPr="00A42D98" w14:paraId="5A7CFF1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46617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616245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574D158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52D4E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6CBE303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Periods, types, schools and artists.</w:t>
            </w:r>
          </w:p>
        </w:tc>
      </w:tr>
      <w:tr w:rsidR="00862E1F" w:rsidRPr="00A42D98" w14:paraId="581F35E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3F008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0529B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Periods, types, schools and artists.</w:t>
            </w:r>
          </w:p>
        </w:tc>
      </w:tr>
      <w:tr w:rsidR="00862E1F" w:rsidRPr="00A42D98" w14:paraId="03D4D5A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642E5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E51D13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Cinema technique and language in historical process.</w:t>
            </w:r>
          </w:p>
        </w:tc>
      </w:tr>
      <w:tr w:rsidR="00862E1F" w:rsidRPr="00A42D98" w14:paraId="45F888D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14F58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1C2D0A"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Cinema technique and language in historical process.</w:t>
            </w:r>
          </w:p>
        </w:tc>
      </w:tr>
      <w:tr w:rsidR="00862E1F" w:rsidRPr="00A42D98" w14:paraId="1B740F3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A5658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3507AB"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The quality of the differences and resemblances between visual and written language.</w:t>
            </w:r>
          </w:p>
        </w:tc>
      </w:tr>
      <w:tr w:rsidR="00862E1F" w:rsidRPr="00A42D98" w14:paraId="65EA702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E78F15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CEBB0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The quality of the differences and resemblances between visual and written language.</w:t>
            </w:r>
          </w:p>
        </w:tc>
      </w:tr>
      <w:tr w:rsidR="00862E1F" w:rsidRPr="00A42D98" w14:paraId="1818398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DE971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5702E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Reflections and the interaction of literature and cinema to these two arts branches.</w:t>
            </w:r>
          </w:p>
        </w:tc>
      </w:tr>
      <w:tr w:rsidR="00862E1F" w:rsidRPr="00A42D98" w14:paraId="61B58E3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62E9E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B4D75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Reflections and the interaction of literature and cinema to these two arts branches.</w:t>
            </w:r>
          </w:p>
        </w:tc>
      </w:tr>
      <w:tr w:rsidR="00862E1F" w:rsidRPr="00A42D98" w14:paraId="30ECF41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1D2ED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99DE2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Reflections and the interaction of literature and cinema to these two arts branches.</w:t>
            </w:r>
          </w:p>
        </w:tc>
      </w:tr>
      <w:tr w:rsidR="00862E1F" w:rsidRPr="00A42D98" w14:paraId="67231A0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5CA90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CCBAB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Criticism and scenario problems</w:t>
            </w:r>
          </w:p>
        </w:tc>
      </w:tr>
      <w:tr w:rsidR="00862E1F" w:rsidRPr="00A42D98" w14:paraId="454AC22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A95BF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394CF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66CD3FEE"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0080A6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F839A9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B1A8173" w14:textId="77777777" w:rsidR="00862E1F" w:rsidRPr="00A42D98" w:rsidRDefault="00862E1F" w:rsidP="00862E1F">
      <w:pPr>
        <w:rPr>
          <w:rFonts w:ascii="Times New Roman" w:hAnsi="Times New Roman" w:cs="Times New Roman"/>
          <w:sz w:val="16"/>
          <w:szCs w:val="16"/>
        </w:rPr>
      </w:pPr>
    </w:p>
    <w:p w14:paraId="72E4F982"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67E42208"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5544DD3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DE89ED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702185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0FC13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18DCC5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67091F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5FA683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27DFC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164B81A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B9B9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09DD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7FD444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79C43F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60E90E8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7DF7E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404E17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49B0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0CF1D79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A321F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FDC4BD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115584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D0462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91F32F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20B632E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E86A6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53462A1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45C96AD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1422E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8ADFB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345B72C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8CA6D5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8D1F57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09C2423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C7371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E1B1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X</w:t>
            </w:r>
          </w:p>
        </w:tc>
      </w:tr>
      <w:tr w:rsidR="00862E1F" w:rsidRPr="00A42D98" w14:paraId="040F797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4ED86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2D0529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CFD31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67134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5AB6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60094A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0B3A2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66DBA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1AA8F94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70EB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0ED4A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341A81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F52EA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7B05017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0A1749F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7E5BA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8E1E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B0ABA3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D99A7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F06F47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38DC2B2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17149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2D9DC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A83B34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597223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208FF2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6E30A3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AEEF2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D6CD0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AB1A23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9814D5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080ABF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635206C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DA2D1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01F21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E0651D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BA9F35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1E97A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650C1E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D0CCD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38B86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4773C2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37F18A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5DE0725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68F40A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0AF56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18ACA1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FA7400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D4B8A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613AE8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1C1BDDF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1F33E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1729B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DED412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E50D09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D60297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4D22D16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BC858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EC79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607A42BC"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61E9C6B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4D5F0CB9" w14:textId="77777777" w:rsidR="00862E1F" w:rsidRPr="00A42D98" w:rsidRDefault="00862E1F" w:rsidP="00862E1F">
      <w:pPr>
        <w:rPr>
          <w:rFonts w:ascii="Times New Roman" w:hAnsi="Times New Roman" w:cs="Times New Roman"/>
          <w:sz w:val="16"/>
          <w:szCs w:val="16"/>
        </w:rPr>
      </w:pPr>
    </w:p>
    <w:p w14:paraId="5277FAA9" w14:textId="3176927D"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008507A0" w:rsidRPr="008507A0">
        <w:rPr>
          <w:rFonts w:ascii="Times New Roman" w:hAnsi="Times New Roman" w:cs="Times New Roman"/>
          <w:sz w:val="24"/>
          <w:szCs w:val="24"/>
          <w:lang w:val="en-US"/>
        </w:rPr>
        <w:t xml:space="preserve"> </w:t>
      </w:r>
      <w:proofErr w:type="gramStart"/>
      <w:r w:rsidR="008507A0" w:rsidRPr="00A42D98">
        <w:rPr>
          <w:rFonts w:ascii="Times New Roman" w:hAnsi="Times New Roman" w:cs="Times New Roman"/>
          <w:sz w:val="24"/>
          <w:szCs w:val="24"/>
          <w:lang w:val="en-US"/>
        </w:rPr>
        <w:t>Assist.Prof.</w:t>
      </w:r>
      <w:proofErr w:type="gramEnd"/>
      <w:r w:rsidR="008507A0" w:rsidRPr="00A42D98">
        <w:rPr>
          <w:rFonts w:ascii="Times New Roman" w:hAnsi="Times New Roman" w:cs="Times New Roman"/>
          <w:sz w:val="20"/>
          <w:szCs w:val="20"/>
          <w:lang w:val="en-US"/>
        </w:rPr>
        <w:t xml:space="preserve"> </w:t>
      </w:r>
      <w:r w:rsidRPr="00A42D98">
        <w:rPr>
          <w:rFonts w:ascii="Times New Roman" w:hAnsi="Times New Roman" w:cs="Times New Roman"/>
        </w:rPr>
        <w:t>Veysel LİDAR</w:t>
      </w:r>
    </w:p>
    <w:p w14:paraId="5FD7FCFC"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7C113658" w14:textId="77777777" w:rsidR="00862E1F" w:rsidRPr="00A42D98" w:rsidRDefault="00862E1F" w:rsidP="00862E1F">
      <w:pPr>
        <w:tabs>
          <w:tab w:val="left" w:pos="7800"/>
        </w:tabs>
        <w:rPr>
          <w:rFonts w:ascii="Times New Roman" w:hAnsi="Times New Roman" w:cs="Times New Roman"/>
          <w:b/>
        </w:rPr>
      </w:pPr>
    </w:p>
    <w:p w14:paraId="3B5ED644" w14:textId="77777777" w:rsidR="00862E1F" w:rsidRPr="00A42D98" w:rsidRDefault="00862E1F" w:rsidP="00862E1F">
      <w:pPr>
        <w:tabs>
          <w:tab w:val="left" w:pos="7800"/>
        </w:tabs>
        <w:rPr>
          <w:rFonts w:ascii="Times New Roman" w:hAnsi="Times New Roman" w:cs="Times New Roman"/>
          <w:b/>
        </w:rPr>
      </w:pPr>
    </w:p>
    <w:p w14:paraId="404EB1C4" w14:textId="77777777" w:rsidR="00862E1F" w:rsidRPr="00A42D98" w:rsidRDefault="00862E1F" w:rsidP="00862E1F">
      <w:pPr>
        <w:tabs>
          <w:tab w:val="left" w:pos="7800"/>
        </w:tabs>
        <w:rPr>
          <w:rFonts w:ascii="Times New Roman" w:hAnsi="Times New Roman" w:cs="Times New Roman"/>
          <w:b/>
        </w:rPr>
      </w:pPr>
    </w:p>
    <w:p w14:paraId="2606757C" w14:textId="77777777" w:rsidR="00862E1F" w:rsidRPr="00A42D98" w:rsidRDefault="00862E1F" w:rsidP="00862E1F">
      <w:pPr>
        <w:tabs>
          <w:tab w:val="left" w:pos="7800"/>
        </w:tabs>
        <w:rPr>
          <w:rFonts w:ascii="Times New Roman" w:hAnsi="Times New Roman" w:cs="Times New Roman"/>
          <w:b/>
        </w:rPr>
      </w:pPr>
    </w:p>
    <w:p w14:paraId="60D5E23F" w14:textId="77777777" w:rsidR="00862E1F" w:rsidRPr="00A42D98" w:rsidRDefault="00862E1F" w:rsidP="00862E1F">
      <w:pPr>
        <w:tabs>
          <w:tab w:val="left" w:pos="7800"/>
        </w:tabs>
        <w:rPr>
          <w:rFonts w:ascii="Times New Roman" w:hAnsi="Times New Roman" w:cs="Times New Roman"/>
          <w:b/>
        </w:rPr>
      </w:pPr>
    </w:p>
    <w:p w14:paraId="085580AD" w14:textId="77777777" w:rsidR="00862E1F" w:rsidRPr="00A42D98" w:rsidRDefault="00862E1F" w:rsidP="00862E1F">
      <w:pPr>
        <w:tabs>
          <w:tab w:val="left" w:pos="7800"/>
        </w:tabs>
        <w:rPr>
          <w:rFonts w:ascii="Times New Roman" w:hAnsi="Times New Roman" w:cs="Times New Roman"/>
          <w:b/>
        </w:rPr>
      </w:pPr>
    </w:p>
    <w:p w14:paraId="53363501" w14:textId="77777777" w:rsidR="00862E1F" w:rsidRPr="00A42D98" w:rsidRDefault="00862E1F" w:rsidP="00862E1F">
      <w:pPr>
        <w:tabs>
          <w:tab w:val="left" w:pos="7800"/>
        </w:tabs>
        <w:rPr>
          <w:rFonts w:ascii="Times New Roman" w:hAnsi="Times New Roman" w:cs="Times New Roman"/>
          <w:b/>
        </w:rPr>
      </w:pPr>
    </w:p>
    <w:p w14:paraId="619C3E21" w14:textId="77777777" w:rsidR="00862E1F" w:rsidRPr="00A42D98" w:rsidRDefault="00862E1F" w:rsidP="00862E1F">
      <w:pPr>
        <w:tabs>
          <w:tab w:val="left" w:pos="7800"/>
        </w:tabs>
        <w:rPr>
          <w:rFonts w:ascii="Times New Roman" w:hAnsi="Times New Roman" w:cs="Times New Roman"/>
          <w:b/>
        </w:rPr>
      </w:pPr>
    </w:p>
    <w:p w14:paraId="42085EDD" w14:textId="77777777" w:rsidR="00862E1F" w:rsidRPr="00A42D98" w:rsidRDefault="00862E1F" w:rsidP="00862E1F">
      <w:pPr>
        <w:tabs>
          <w:tab w:val="left" w:pos="7800"/>
        </w:tabs>
        <w:rPr>
          <w:rFonts w:ascii="Times New Roman" w:hAnsi="Times New Roman" w:cs="Times New Roman"/>
          <w:b/>
        </w:rPr>
      </w:pPr>
    </w:p>
    <w:p w14:paraId="562C2D2F" w14:textId="77777777" w:rsidR="00862E1F" w:rsidRPr="00A42D98" w:rsidRDefault="00862E1F" w:rsidP="00862E1F">
      <w:pPr>
        <w:tabs>
          <w:tab w:val="left" w:pos="7800"/>
        </w:tabs>
        <w:rPr>
          <w:rFonts w:ascii="Times New Roman" w:hAnsi="Times New Roman" w:cs="Times New Roman"/>
          <w:b/>
        </w:rPr>
      </w:pPr>
    </w:p>
    <w:p w14:paraId="77CE494D" w14:textId="77777777" w:rsidR="00862E1F" w:rsidRPr="00A42D98" w:rsidRDefault="00862E1F" w:rsidP="00862E1F">
      <w:pPr>
        <w:tabs>
          <w:tab w:val="left" w:pos="7800"/>
        </w:tabs>
        <w:rPr>
          <w:rFonts w:ascii="Times New Roman" w:hAnsi="Times New Roman" w:cs="Times New Roman"/>
          <w:b/>
        </w:rPr>
      </w:pPr>
    </w:p>
    <w:p w14:paraId="3FDEF806" w14:textId="77777777" w:rsidR="00862E1F" w:rsidRPr="00A42D98" w:rsidRDefault="00862E1F" w:rsidP="00862E1F">
      <w:pPr>
        <w:tabs>
          <w:tab w:val="left" w:pos="7800"/>
        </w:tabs>
        <w:rPr>
          <w:rFonts w:ascii="Times New Roman" w:hAnsi="Times New Roman" w:cs="Times New Roman"/>
          <w:b/>
        </w:rPr>
      </w:pPr>
    </w:p>
    <w:p w14:paraId="67DDCB21" w14:textId="77777777" w:rsidR="00862E1F" w:rsidRPr="00A42D98" w:rsidRDefault="00862E1F" w:rsidP="00862E1F">
      <w:pPr>
        <w:tabs>
          <w:tab w:val="left" w:pos="7800"/>
        </w:tabs>
        <w:rPr>
          <w:rFonts w:ascii="Times New Roman" w:hAnsi="Times New Roman" w:cs="Times New Roman"/>
          <w:b/>
        </w:rPr>
      </w:pPr>
    </w:p>
    <w:p w14:paraId="42C69FBC" w14:textId="77777777" w:rsidR="00862E1F" w:rsidRPr="00A42D98" w:rsidRDefault="00862E1F" w:rsidP="00862E1F">
      <w:pPr>
        <w:tabs>
          <w:tab w:val="left" w:pos="7800"/>
        </w:tabs>
        <w:rPr>
          <w:rFonts w:ascii="Times New Roman" w:hAnsi="Times New Roman" w:cs="Times New Roman"/>
          <w:b/>
        </w:rPr>
      </w:pPr>
    </w:p>
    <w:p w14:paraId="58EAB49B" w14:textId="77777777" w:rsidR="00862E1F" w:rsidRPr="00A42D98" w:rsidRDefault="00862E1F" w:rsidP="00862E1F">
      <w:pPr>
        <w:tabs>
          <w:tab w:val="left" w:pos="7800"/>
        </w:tabs>
        <w:rPr>
          <w:rFonts w:ascii="Times New Roman" w:hAnsi="Times New Roman" w:cs="Times New Roman"/>
          <w:b/>
        </w:rPr>
      </w:pPr>
    </w:p>
    <w:p w14:paraId="3F1F78D3" w14:textId="77777777" w:rsidR="00862E1F" w:rsidRPr="00A42D98" w:rsidRDefault="00862E1F" w:rsidP="00862E1F">
      <w:pPr>
        <w:tabs>
          <w:tab w:val="left" w:pos="7800"/>
        </w:tabs>
        <w:rPr>
          <w:rFonts w:ascii="Times New Roman" w:hAnsi="Times New Roman" w:cs="Times New Roman"/>
          <w:b/>
        </w:rPr>
      </w:pPr>
    </w:p>
    <w:p w14:paraId="356AFA50" w14:textId="77777777" w:rsidR="00862E1F" w:rsidRPr="00A42D98" w:rsidRDefault="00862E1F" w:rsidP="00862E1F">
      <w:pPr>
        <w:tabs>
          <w:tab w:val="left" w:pos="7800"/>
        </w:tabs>
        <w:rPr>
          <w:rFonts w:ascii="Times New Roman" w:hAnsi="Times New Roman" w:cs="Times New Roman"/>
          <w:b/>
        </w:rPr>
      </w:pPr>
    </w:p>
    <w:p w14:paraId="6411A9B9" w14:textId="77777777" w:rsidR="00862E1F" w:rsidRPr="00A42D98" w:rsidRDefault="00862E1F" w:rsidP="00862E1F">
      <w:pPr>
        <w:tabs>
          <w:tab w:val="left" w:pos="7800"/>
        </w:tabs>
        <w:rPr>
          <w:rFonts w:ascii="Times New Roman" w:hAnsi="Times New Roman" w:cs="Times New Roman"/>
          <w:b/>
        </w:rPr>
      </w:pPr>
    </w:p>
    <w:p w14:paraId="14A9162C" w14:textId="77777777" w:rsidR="00862E1F" w:rsidRPr="00A42D98" w:rsidRDefault="00862E1F" w:rsidP="00862E1F">
      <w:pPr>
        <w:tabs>
          <w:tab w:val="left" w:pos="7800"/>
        </w:tabs>
        <w:rPr>
          <w:rFonts w:ascii="Times New Roman" w:hAnsi="Times New Roman" w:cs="Times New Roman"/>
          <w:b/>
        </w:rPr>
      </w:pPr>
    </w:p>
    <w:p w14:paraId="35C4420B" w14:textId="77777777" w:rsidR="00862E1F" w:rsidRPr="00A42D98" w:rsidRDefault="00862E1F" w:rsidP="00862E1F">
      <w:pPr>
        <w:tabs>
          <w:tab w:val="left" w:pos="7800"/>
        </w:tabs>
        <w:rPr>
          <w:rFonts w:ascii="Times New Roman" w:hAnsi="Times New Roman" w:cs="Times New Roman"/>
          <w:b/>
        </w:rPr>
      </w:pPr>
    </w:p>
    <w:p w14:paraId="45267258" w14:textId="77777777" w:rsidR="00862E1F" w:rsidRPr="00A42D98" w:rsidRDefault="00862E1F" w:rsidP="00862E1F">
      <w:pPr>
        <w:tabs>
          <w:tab w:val="left" w:pos="7800"/>
        </w:tabs>
        <w:rPr>
          <w:rFonts w:ascii="Times New Roman" w:hAnsi="Times New Roman" w:cs="Times New Roman"/>
          <w:b/>
        </w:rPr>
      </w:pPr>
    </w:p>
    <w:p w14:paraId="6EFD6558" w14:textId="77777777" w:rsidR="00862E1F" w:rsidRPr="00A42D98" w:rsidRDefault="00862E1F" w:rsidP="00862E1F">
      <w:pPr>
        <w:tabs>
          <w:tab w:val="left" w:pos="7800"/>
        </w:tabs>
        <w:rPr>
          <w:rFonts w:ascii="Times New Roman" w:hAnsi="Times New Roman" w:cs="Times New Roman"/>
          <w:b/>
        </w:rPr>
      </w:pPr>
    </w:p>
    <w:p w14:paraId="0A25D6D6" w14:textId="77777777" w:rsidR="00862E1F" w:rsidRPr="00A42D98" w:rsidRDefault="00862E1F" w:rsidP="00862E1F">
      <w:pPr>
        <w:tabs>
          <w:tab w:val="left" w:pos="7800"/>
        </w:tabs>
        <w:rPr>
          <w:rFonts w:ascii="Times New Roman" w:hAnsi="Times New Roman" w:cs="Times New Roman"/>
          <w:b/>
        </w:rPr>
      </w:pPr>
    </w:p>
    <w:p w14:paraId="68AF7893" w14:textId="77777777" w:rsidR="00862E1F" w:rsidRPr="00A42D98" w:rsidRDefault="00862E1F" w:rsidP="00862E1F">
      <w:pPr>
        <w:tabs>
          <w:tab w:val="left" w:pos="7800"/>
        </w:tabs>
        <w:rPr>
          <w:rFonts w:ascii="Times New Roman" w:hAnsi="Times New Roman" w:cs="Times New Roman"/>
          <w:b/>
        </w:rPr>
      </w:pPr>
    </w:p>
    <w:p w14:paraId="2EB19F62" w14:textId="77777777" w:rsidR="00862E1F" w:rsidRPr="00A42D98" w:rsidRDefault="00862E1F" w:rsidP="00862E1F">
      <w:pPr>
        <w:tabs>
          <w:tab w:val="left" w:pos="7800"/>
        </w:tabs>
        <w:rPr>
          <w:rFonts w:ascii="Times New Roman" w:hAnsi="Times New Roman" w:cs="Times New Roman"/>
          <w:b/>
        </w:rPr>
      </w:pPr>
    </w:p>
    <w:p w14:paraId="6F3C2F5E" w14:textId="77777777" w:rsidR="00862E1F" w:rsidRPr="00A42D98" w:rsidRDefault="00862E1F" w:rsidP="00862E1F">
      <w:pPr>
        <w:tabs>
          <w:tab w:val="left" w:pos="7800"/>
        </w:tabs>
        <w:rPr>
          <w:rFonts w:ascii="Times New Roman" w:hAnsi="Times New Roman" w:cs="Times New Roman"/>
          <w:b/>
        </w:rPr>
      </w:pPr>
    </w:p>
    <w:p w14:paraId="72F20EE6" w14:textId="77777777" w:rsidR="00862E1F" w:rsidRPr="00A42D98" w:rsidRDefault="00862E1F" w:rsidP="00862E1F">
      <w:pPr>
        <w:tabs>
          <w:tab w:val="left" w:pos="7800"/>
        </w:tabs>
        <w:rPr>
          <w:rFonts w:ascii="Times New Roman" w:hAnsi="Times New Roman" w:cs="Times New Roman"/>
          <w:b/>
        </w:rPr>
      </w:pPr>
    </w:p>
    <w:p w14:paraId="4B32812B" w14:textId="77777777" w:rsidR="00862E1F" w:rsidRPr="00A42D98" w:rsidRDefault="00862E1F" w:rsidP="00862E1F">
      <w:pPr>
        <w:tabs>
          <w:tab w:val="left" w:pos="7800"/>
        </w:tabs>
        <w:rPr>
          <w:rFonts w:ascii="Times New Roman" w:hAnsi="Times New Roman" w:cs="Times New Roman"/>
          <w:b/>
        </w:rPr>
      </w:pPr>
    </w:p>
    <w:p w14:paraId="6B9232F3"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4496" behindDoc="0" locked="0" layoutInCell="1" allowOverlap="0" wp14:anchorId="2FEEADE3" wp14:editId="72919EBA">
            <wp:simplePos x="0" y="0"/>
            <wp:positionH relativeFrom="column">
              <wp:posOffset>3810</wp:posOffset>
            </wp:positionH>
            <wp:positionV relativeFrom="paragraph">
              <wp:posOffset>0</wp:posOffset>
            </wp:positionV>
            <wp:extent cx="762000" cy="762000"/>
            <wp:effectExtent l="0" t="0" r="0" b="0"/>
            <wp:wrapSquare wrapText="bothSides"/>
            <wp:docPr id="61" name="Resim 6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62B9766E" w14:textId="72F0A87D"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001585F" w14:textId="77777777" w:rsidR="00862E1F" w:rsidRPr="00A42D98" w:rsidRDefault="00862E1F" w:rsidP="00862E1F">
      <w:pPr>
        <w:outlineLvl w:val="0"/>
        <w:rPr>
          <w:rFonts w:ascii="Times New Roman" w:hAnsi="Times New Roman" w:cs="Times New Roman"/>
          <w:b/>
          <w:sz w:val="10"/>
          <w:szCs w:val="10"/>
        </w:rPr>
      </w:pPr>
    </w:p>
    <w:p w14:paraId="4EA7D208"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59F56834" w14:textId="77777777" w:rsidTr="00A42D98">
        <w:tc>
          <w:tcPr>
            <w:tcW w:w="1167" w:type="dxa"/>
            <w:vAlign w:val="center"/>
          </w:tcPr>
          <w:p w14:paraId="17316C7B"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E1B576A"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36AB85E8"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8447B27" w14:textId="77777777" w:rsidTr="00A42D98">
        <w:tc>
          <w:tcPr>
            <w:tcW w:w="1668" w:type="dxa"/>
            <w:vAlign w:val="center"/>
          </w:tcPr>
          <w:p w14:paraId="6D3CE826"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4A2F5F6"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831918028</w:t>
            </w:r>
            <w:proofErr w:type="gramEnd"/>
          </w:p>
        </w:tc>
        <w:tc>
          <w:tcPr>
            <w:tcW w:w="1560" w:type="dxa"/>
            <w:vAlign w:val="center"/>
          </w:tcPr>
          <w:p w14:paraId="0AC2B776"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6B04DC37" w14:textId="77777777" w:rsidR="00862E1F" w:rsidRPr="00A42D98" w:rsidRDefault="00862E1F" w:rsidP="00A42D98">
            <w:pPr>
              <w:outlineLvl w:val="0"/>
              <w:rPr>
                <w:rFonts w:ascii="Times New Roman" w:hAnsi="Times New Roman" w:cs="Times New Roman"/>
                <w:sz w:val="20"/>
                <w:szCs w:val="20"/>
              </w:rPr>
            </w:pPr>
          </w:p>
          <w:p w14:paraId="34812C95"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SELECTED TEXTS FROM MODERN ARABIC LITERATURE II</w:t>
            </w:r>
          </w:p>
          <w:p w14:paraId="5A981AAE" w14:textId="77777777" w:rsidR="00862E1F" w:rsidRPr="00A42D98" w:rsidRDefault="00862E1F" w:rsidP="00A42D98">
            <w:pPr>
              <w:outlineLvl w:val="0"/>
              <w:rPr>
                <w:rFonts w:ascii="Times New Roman" w:hAnsi="Times New Roman" w:cs="Times New Roman"/>
                <w:sz w:val="20"/>
                <w:szCs w:val="20"/>
              </w:rPr>
            </w:pPr>
          </w:p>
        </w:tc>
      </w:tr>
    </w:tbl>
    <w:p w14:paraId="163536E6"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20E17171"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287E415"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0245BAE5"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481F9EA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001781F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ED903C8"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03C9C2F0"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E482BD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1C7530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36C88E01"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46FC962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63183AB1"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339075D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48047A6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B323C05"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672F03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5277333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41F5BE9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B9E9F39"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5F4F0FC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71DC08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B6FD675"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1C83110F"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862E1F" w:rsidRPr="00A42D98" w14:paraId="7DB9B407"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135884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40ABBF25"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83C5F23"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1F1AAAFE"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5D1E8D9D"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782BBAD7"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5F6701D1"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17D0BDCB"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1085" w:type="pct"/>
            <w:gridSpan w:val="4"/>
            <w:tcBorders>
              <w:top w:val="single" w:sz="6" w:space="0" w:color="auto"/>
              <w:left w:val="single" w:sz="4" w:space="0" w:color="auto"/>
              <w:bottom w:val="single" w:sz="12" w:space="0" w:color="auto"/>
              <w:right w:val="single" w:sz="4" w:space="0" w:color="auto"/>
            </w:tcBorders>
          </w:tcPr>
          <w:p w14:paraId="3E0DD5EF"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33D50CB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0F55889F"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00001A7"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BDA8C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0BE52558"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5B4C421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178FCE0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02DF0D4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420D1B8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2B7ED63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0D666A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C2CEBA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125987E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0FBEF30C" w14:textId="77777777" w:rsidR="00862E1F" w:rsidRPr="00A42D98" w:rsidRDefault="00862E1F" w:rsidP="00A42D98">
            <w:pPr>
              <w:jc w:val="center"/>
              <w:rPr>
                <w:rFonts w:ascii="Times New Roman" w:hAnsi="Times New Roman" w:cs="Times New Roman"/>
                <w:color w:val="FFFFFF"/>
                <w:sz w:val="20"/>
                <w:szCs w:val="20"/>
                <w:highlight w:val="yellow"/>
                <w:lang w:val="en-US"/>
              </w:rPr>
            </w:pPr>
            <w:r w:rsidRPr="00A42D98">
              <w:rPr>
                <w:rFonts w:ascii="Times New Roman" w:hAnsi="Times New Roman" w:cs="Times New Roman"/>
                <w:sz w:val="20"/>
                <w:szCs w:val="20"/>
                <w:lang w:val="en-US"/>
              </w:rPr>
              <w:t>40</w:t>
            </w:r>
          </w:p>
        </w:tc>
      </w:tr>
      <w:tr w:rsidR="00862E1F" w:rsidRPr="00A42D98" w14:paraId="3119A4D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BEC16E7"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6B37747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497C8759"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49613421"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72A30105"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FD49CB3"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5A8C506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3F53CEF"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22F7B8A" w14:textId="77777777" w:rsidR="00862E1F" w:rsidRPr="00A42D98" w:rsidRDefault="00862E1F" w:rsidP="00A42D98">
            <w:pPr>
              <w:rPr>
                <w:rFonts w:ascii="Times New Roman" w:hAnsi="Times New Roman" w:cs="Times New Roman"/>
                <w:sz w:val="20"/>
                <w:szCs w:val="20"/>
                <w:lang w:val="en-US"/>
              </w:rPr>
            </w:pPr>
          </w:p>
        </w:tc>
      </w:tr>
      <w:tr w:rsidR="00862E1F" w:rsidRPr="00A42D98" w14:paraId="378D713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26B1D3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24DD12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4E5E9CB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EAEEB81"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4C051B33"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83DB53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025D84C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58BA9310"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08A8BA70"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2C4CD7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AF15C6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873A6D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27D3D5C7"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04BD0711" w14:textId="77777777" w:rsidR="00862E1F" w:rsidRPr="00A42D98" w:rsidRDefault="00862E1F" w:rsidP="00A42D98">
            <w:pPr>
              <w:rPr>
                <w:rFonts w:ascii="Times New Roman" w:hAnsi="Times New Roman" w:cs="Times New Roman"/>
                <w:sz w:val="20"/>
                <w:szCs w:val="20"/>
                <w:lang w:val="en-US"/>
              </w:rPr>
            </w:pPr>
          </w:p>
        </w:tc>
      </w:tr>
      <w:tr w:rsidR="00862E1F" w:rsidRPr="00A42D98" w14:paraId="360E31E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30C756D"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0001ACD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B509091"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3CC6EA10" w14:textId="77777777" w:rsidR="00862E1F" w:rsidRPr="00A42D98" w:rsidRDefault="00862E1F" w:rsidP="00A42D98">
            <w:pPr>
              <w:rPr>
                <w:rFonts w:ascii="Times New Roman" w:hAnsi="Times New Roman" w:cs="Times New Roman"/>
                <w:sz w:val="20"/>
                <w:szCs w:val="20"/>
                <w:lang w:val="en-US"/>
              </w:rPr>
            </w:pPr>
          </w:p>
        </w:tc>
      </w:tr>
      <w:tr w:rsidR="00862E1F" w:rsidRPr="00A42D98" w14:paraId="03647E43"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99DD07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65486F5"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43CA3148"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3ED16D8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044174E9"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14C811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2F023F41"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There is no prerequisite for this course.</w:t>
            </w:r>
          </w:p>
        </w:tc>
      </w:tr>
      <w:tr w:rsidR="00862E1F" w:rsidRPr="00A42D98" w14:paraId="7CAC10DC"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E2ECF6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4D6BA0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This course introduces students representative texts from the early period of Modern Arabic Literature.</w:t>
            </w:r>
          </w:p>
        </w:tc>
      </w:tr>
      <w:tr w:rsidR="00862E1F" w:rsidRPr="00A42D98" w14:paraId="43FD9217"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00FB21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5302B6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The aim is to introduce students Modern Arabic Literature and culture through modern Arab writers’ literary works</w:t>
            </w:r>
          </w:p>
        </w:tc>
      </w:tr>
      <w:tr w:rsidR="00862E1F" w:rsidRPr="00A42D98" w14:paraId="3D2C0BC9"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1DA525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F96F46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This course provides students with fundamental and cultural knowledge to be able to carry out comparative studies.</w:t>
            </w:r>
          </w:p>
        </w:tc>
      </w:tr>
      <w:tr w:rsidR="00862E1F" w:rsidRPr="00A42D98" w14:paraId="09E05B88"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DCCE01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17BE4D98"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At the end of this course; Students</w:t>
            </w:r>
          </w:p>
          <w:p w14:paraId="7AB37544" w14:textId="77777777" w:rsidR="00862E1F" w:rsidRPr="00A42D98" w:rsidRDefault="00862E1F" w:rsidP="00A42D98">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explore important events that shapes Modern Arabic Literature and conditions which effects on it.</w:t>
            </w:r>
          </w:p>
          <w:p w14:paraId="51A6A29F" w14:textId="77777777" w:rsidR="00862E1F" w:rsidRPr="00A42D98" w:rsidRDefault="00862E1F" w:rsidP="00A42D98">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learn about the most prominent Arab writers of the Modern Arabic Literature and characteristics of their literature.</w:t>
            </w:r>
          </w:p>
          <w:p w14:paraId="00B97D6A" w14:textId="77777777" w:rsidR="00862E1F" w:rsidRPr="00A42D98" w:rsidRDefault="00862E1F" w:rsidP="00A42D98">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acquaint with the main subjects and themes in the Modern Arabic literature.</w:t>
            </w:r>
          </w:p>
          <w:p w14:paraId="670D0234" w14:textId="77777777" w:rsidR="00862E1F" w:rsidRPr="00A42D98" w:rsidRDefault="00862E1F" w:rsidP="00A42D98">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able to compare these writers and their literature with Turkish writers and their literature.</w:t>
            </w:r>
          </w:p>
          <w:p w14:paraId="791A75A8" w14:textId="77777777" w:rsidR="00862E1F" w:rsidRPr="00A42D98" w:rsidRDefault="00862E1F" w:rsidP="00A42D98">
            <w:pPr>
              <w:numPr>
                <w:ilvl w:val="0"/>
                <w:numId w:val="5"/>
              </w:numPr>
              <w:spacing w:after="0" w:line="240" w:lineRule="auto"/>
              <w:jc w:val="both"/>
              <w:rPr>
                <w:rFonts w:ascii="Times New Roman" w:hAnsi="Times New Roman" w:cs="Times New Roman"/>
                <w:sz w:val="20"/>
                <w:szCs w:val="20"/>
              </w:rPr>
            </w:pPr>
            <w:r w:rsidRPr="00A42D98">
              <w:rPr>
                <w:rFonts w:ascii="Times New Roman" w:hAnsi="Times New Roman" w:cs="Times New Roman"/>
                <w:sz w:val="20"/>
                <w:szCs w:val="20"/>
              </w:rPr>
              <w:t>Will be able to evaluate and comment on Modern Arabic literature and culture.</w:t>
            </w:r>
          </w:p>
          <w:p w14:paraId="0720A180" w14:textId="77777777" w:rsidR="00862E1F" w:rsidRPr="00A42D98" w:rsidRDefault="00862E1F" w:rsidP="00A42D98">
            <w:pPr>
              <w:tabs>
                <w:tab w:val="left" w:pos="7800"/>
              </w:tabs>
              <w:rPr>
                <w:rFonts w:ascii="Times New Roman" w:hAnsi="Times New Roman" w:cs="Times New Roman"/>
                <w:sz w:val="20"/>
                <w:szCs w:val="20"/>
                <w:lang w:val="en-US"/>
              </w:rPr>
            </w:pPr>
          </w:p>
        </w:tc>
      </w:tr>
      <w:tr w:rsidR="00862E1F" w:rsidRPr="00A42D98" w14:paraId="3A19FD3B"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F24347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2AFCAA32" w14:textId="77777777" w:rsidR="00862E1F" w:rsidRPr="00A42D98" w:rsidRDefault="00862E1F" w:rsidP="00A42D98">
            <w:pPr>
              <w:pStyle w:val="Balk4"/>
              <w:spacing w:before="0" w:after="0"/>
              <w:rPr>
                <w:b w:val="0"/>
                <w:color w:val="000000"/>
                <w:sz w:val="20"/>
                <w:szCs w:val="20"/>
                <w:lang w:val="en-US"/>
              </w:rPr>
            </w:pPr>
            <w:r w:rsidRPr="00A42D98">
              <w:rPr>
                <w:b w:val="0"/>
                <w:bCs w:val="0"/>
                <w:sz w:val="20"/>
                <w:szCs w:val="20"/>
              </w:rPr>
              <w:t>Landau, Jacob M.(2002), Modern Arap Edebiyatı Tarihi (20.yüzyıl), çev. Bedrettin Aytaç, T.C. Kültür Bakanlığı</w:t>
            </w:r>
            <w:r w:rsidRPr="00A42D98">
              <w:rPr>
                <w:sz w:val="20"/>
                <w:szCs w:val="20"/>
              </w:rPr>
              <w:t>.</w:t>
            </w:r>
          </w:p>
        </w:tc>
      </w:tr>
      <w:tr w:rsidR="00862E1F" w:rsidRPr="00A42D98" w14:paraId="26E867DC"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149BB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3BA5DEA5" w14:textId="77777777" w:rsidR="00862E1F" w:rsidRPr="00A42D98" w:rsidRDefault="00862E1F" w:rsidP="00A42D98">
            <w:pPr>
              <w:pBdr>
                <w:top w:val="single" w:sz="4" w:space="1" w:color="auto"/>
              </w:pBdr>
              <w:jc w:val="both"/>
              <w:rPr>
                <w:rFonts w:ascii="Times New Roman" w:hAnsi="Times New Roman" w:cs="Times New Roman"/>
                <w:sz w:val="20"/>
                <w:szCs w:val="20"/>
              </w:rPr>
            </w:pPr>
            <w:r w:rsidRPr="00A42D98">
              <w:rPr>
                <w:rFonts w:ascii="Times New Roman" w:hAnsi="Times New Roman" w:cs="Times New Roman"/>
                <w:sz w:val="20"/>
                <w:szCs w:val="20"/>
              </w:rPr>
              <w:t>Er, Rahmi (1997), Modern Mısır Romanı (</w:t>
            </w:r>
            <w:proofErr w:type="gramStart"/>
            <w:r w:rsidRPr="00A42D98">
              <w:rPr>
                <w:rFonts w:ascii="Times New Roman" w:hAnsi="Times New Roman" w:cs="Times New Roman"/>
                <w:sz w:val="20"/>
                <w:szCs w:val="20"/>
              </w:rPr>
              <w:t>1914-1944</w:t>
            </w:r>
            <w:proofErr w:type="gramEnd"/>
            <w:r w:rsidRPr="00A42D98">
              <w:rPr>
                <w:rFonts w:ascii="Times New Roman" w:hAnsi="Times New Roman" w:cs="Times New Roman"/>
                <w:sz w:val="20"/>
                <w:szCs w:val="20"/>
              </w:rPr>
              <w:t>), Fatih Dağıtım.</w:t>
            </w:r>
          </w:p>
          <w:p w14:paraId="655B37C1" w14:textId="77777777" w:rsidR="00862E1F" w:rsidRPr="00A42D98" w:rsidRDefault="00862E1F" w:rsidP="00A42D98">
            <w:pPr>
              <w:pStyle w:val="Balk4"/>
              <w:spacing w:before="0" w:after="0"/>
              <w:rPr>
                <w:b w:val="0"/>
                <w:bCs w:val="0"/>
                <w:sz w:val="20"/>
                <w:szCs w:val="20"/>
              </w:rPr>
            </w:pPr>
            <w:r w:rsidRPr="00A42D98">
              <w:rPr>
                <w:b w:val="0"/>
                <w:bCs w:val="0"/>
                <w:sz w:val="20"/>
                <w:szCs w:val="20"/>
              </w:rPr>
              <w:t>Yazıcı, Hüseyin (2002</w:t>
            </w:r>
            <w:r w:rsidRPr="00A42D98">
              <w:rPr>
                <w:sz w:val="20"/>
                <w:szCs w:val="20"/>
              </w:rPr>
              <w:t xml:space="preserve">), </w:t>
            </w:r>
            <w:r w:rsidRPr="00A42D98">
              <w:rPr>
                <w:b w:val="0"/>
                <w:bCs w:val="0"/>
                <w:sz w:val="20"/>
                <w:szCs w:val="20"/>
              </w:rPr>
              <w:t>Göç Edebiyatı</w:t>
            </w:r>
            <w:r w:rsidRPr="00A42D98">
              <w:rPr>
                <w:sz w:val="20"/>
                <w:szCs w:val="20"/>
              </w:rPr>
              <w:t xml:space="preserve">, </w:t>
            </w:r>
            <w:r w:rsidRPr="00A42D98">
              <w:rPr>
                <w:b w:val="0"/>
                <w:bCs w:val="0"/>
                <w:sz w:val="20"/>
                <w:szCs w:val="20"/>
              </w:rPr>
              <w:t>Kaknüs Yayınları</w:t>
            </w:r>
            <w:proofErr w:type="gramStart"/>
            <w:r w:rsidRPr="00A42D98">
              <w:rPr>
                <w:b w:val="0"/>
                <w:bCs w:val="0"/>
                <w:sz w:val="20"/>
                <w:szCs w:val="20"/>
              </w:rPr>
              <w:t>..</w:t>
            </w:r>
            <w:proofErr w:type="gramEnd"/>
          </w:p>
          <w:p w14:paraId="7776E2D1" w14:textId="77777777" w:rsidR="00862E1F" w:rsidRPr="00A42D98" w:rsidRDefault="00862E1F" w:rsidP="00A42D98">
            <w:pPr>
              <w:pStyle w:val="Balk4"/>
              <w:spacing w:before="0" w:after="0"/>
              <w:rPr>
                <w:color w:val="000000"/>
                <w:sz w:val="20"/>
                <w:szCs w:val="20"/>
              </w:rPr>
            </w:pPr>
            <w:r w:rsidRPr="00A42D98">
              <w:rPr>
                <w:b w:val="0"/>
                <w:bCs w:val="0"/>
                <w:sz w:val="20"/>
                <w:szCs w:val="20"/>
              </w:rPr>
              <w:t>Allen, Roger (2000), An Introduction to Arabic Literature, Cambridge University Press.</w:t>
            </w:r>
          </w:p>
        </w:tc>
      </w:tr>
      <w:tr w:rsidR="00862E1F" w:rsidRPr="00A42D98" w14:paraId="78F31877"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CE5272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3E1CFBC2" w14:textId="77777777" w:rsidR="00862E1F" w:rsidRPr="00A42D98" w:rsidRDefault="00862E1F" w:rsidP="00A42D98">
            <w:pPr>
              <w:jc w:val="both"/>
              <w:rPr>
                <w:rFonts w:ascii="Times New Roman" w:hAnsi="Times New Roman" w:cs="Times New Roman"/>
                <w:sz w:val="20"/>
                <w:szCs w:val="20"/>
                <w:lang w:val="en-US"/>
              </w:rPr>
            </w:pPr>
          </w:p>
        </w:tc>
      </w:tr>
    </w:tbl>
    <w:p w14:paraId="20FE8904" w14:textId="77777777" w:rsidR="00862E1F" w:rsidRPr="00A42D98" w:rsidRDefault="00862E1F" w:rsidP="00862E1F">
      <w:pPr>
        <w:rPr>
          <w:rFonts w:ascii="Times New Roman" w:hAnsi="Times New Roman" w:cs="Times New Roman"/>
          <w:sz w:val="18"/>
          <w:szCs w:val="18"/>
        </w:rPr>
        <w:sectPr w:rsidR="00862E1F" w:rsidRPr="00A42D98" w:rsidSect="00A42D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72B32479"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FDB14A0"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79C5DD2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5D8B3AC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415BCCA0"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7B49206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C228D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51A67E5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Nizar Qabbani and his poetry</w:t>
            </w:r>
          </w:p>
        </w:tc>
      </w:tr>
      <w:tr w:rsidR="00862E1F" w:rsidRPr="00A42D98" w14:paraId="3BBE77D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6CD8A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DBF376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Mahmoud Darwish and his poetry</w:t>
            </w:r>
          </w:p>
        </w:tc>
      </w:tr>
      <w:tr w:rsidR="00862E1F" w:rsidRPr="00A42D98" w14:paraId="1B4B313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0836C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7729D7D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Jabra Ibrahim Jabra and his novel “Ship”</w:t>
            </w:r>
          </w:p>
        </w:tc>
      </w:tr>
      <w:tr w:rsidR="00862E1F" w:rsidRPr="00A42D98" w14:paraId="6511F6A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AD106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405A58E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544DE77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2F4E5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1ADE116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Sahar Khalifah and her novel “The Wild Thorns”</w:t>
            </w:r>
          </w:p>
        </w:tc>
      </w:tr>
      <w:tr w:rsidR="00862E1F" w:rsidRPr="00A42D98" w14:paraId="4A51F86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B4CA2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BBBD1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Ghassan Kanafani and his novel” Return to </w:t>
            </w:r>
            <w:smartTag w:uri="urn:schemas-microsoft-com:office:smarttags" w:element="place">
              <w:smartTag w:uri="urn:schemas-microsoft-com:office:smarttags" w:element="City">
                <w:r w:rsidRPr="00A42D98">
                  <w:rPr>
                    <w:rFonts w:ascii="Times New Roman" w:hAnsi="Times New Roman" w:cs="Times New Roman"/>
                    <w:sz w:val="20"/>
                    <w:szCs w:val="20"/>
                    <w:lang w:val="en-US"/>
                  </w:rPr>
                  <w:t>Haifa</w:t>
                </w:r>
              </w:smartTag>
            </w:smartTag>
            <w:r w:rsidRPr="00A42D98">
              <w:rPr>
                <w:rFonts w:ascii="Times New Roman" w:hAnsi="Times New Roman" w:cs="Times New Roman"/>
                <w:sz w:val="20"/>
                <w:szCs w:val="20"/>
                <w:lang w:val="en-US"/>
              </w:rPr>
              <w:t>”</w:t>
            </w:r>
          </w:p>
        </w:tc>
      </w:tr>
      <w:tr w:rsidR="00862E1F" w:rsidRPr="00A42D98" w14:paraId="2BEA621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B3EB6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25B842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Ghada Karmi and her autobiography “In Search of </w:t>
            </w:r>
            <w:smartTag w:uri="urn:schemas-microsoft-com:office:smarttags" w:element="place">
              <w:r w:rsidRPr="00A42D98">
                <w:rPr>
                  <w:rFonts w:ascii="Times New Roman" w:hAnsi="Times New Roman" w:cs="Times New Roman"/>
                  <w:sz w:val="20"/>
                  <w:szCs w:val="20"/>
                  <w:lang w:val="en-US"/>
                </w:rPr>
                <w:t>Fatima</w:t>
              </w:r>
            </w:smartTag>
            <w:r w:rsidRPr="00A42D98">
              <w:rPr>
                <w:rFonts w:ascii="Times New Roman" w:hAnsi="Times New Roman" w:cs="Times New Roman"/>
                <w:sz w:val="20"/>
                <w:szCs w:val="20"/>
                <w:lang w:val="en-US"/>
              </w:rPr>
              <w:t>”</w:t>
            </w:r>
          </w:p>
        </w:tc>
      </w:tr>
      <w:tr w:rsidR="00862E1F" w:rsidRPr="00A42D98" w14:paraId="7D4F669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C167C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B7980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Edward Said and his autobiography  “Out of Place”</w:t>
            </w:r>
          </w:p>
        </w:tc>
      </w:tr>
      <w:tr w:rsidR="00862E1F" w:rsidRPr="00A42D98" w14:paraId="459395C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1F44A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99DBD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Midterm- Mourid Barghuti and his autobiography “I saw Ramallah”</w:t>
            </w:r>
          </w:p>
        </w:tc>
      </w:tr>
      <w:tr w:rsidR="00862E1F" w:rsidRPr="00A42D98" w14:paraId="1BD7C21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E5E8D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22F32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 xml:space="preserve"> Wadad Maqdisi Cortas and her autobiography “The World I loved”</w:t>
            </w:r>
          </w:p>
        </w:tc>
      </w:tr>
      <w:tr w:rsidR="00862E1F" w:rsidRPr="00A42D98" w14:paraId="3CA888D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3EB84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30BBF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Jamal Mahjoub and his novel “Travelling with Djinns”</w:t>
            </w:r>
          </w:p>
        </w:tc>
      </w:tr>
      <w:tr w:rsidR="00862E1F" w:rsidRPr="00A42D98" w14:paraId="71BB980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9769B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3BF6CB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Jamal Mahjoub and his novels “The Drift Latitudes” and “the Carrier”</w:t>
            </w:r>
          </w:p>
        </w:tc>
      </w:tr>
      <w:tr w:rsidR="00862E1F" w:rsidRPr="00A42D98" w14:paraId="44F8E6A7"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C3362E"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02580F"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Etel Adnan and her novel “Sitt Marie Rose”</w:t>
            </w:r>
          </w:p>
        </w:tc>
      </w:tr>
      <w:tr w:rsidR="00862E1F" w:rsidRPr="00A42D98" w14:paraId="27EC1EA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B57F2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DB663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Hanan al Shaykh and her novel “Zahra”</w:t>
            </w:r>
          </w:p>
        </w:tc>
      </w:tr>
      <w:tr w:rsidR="00862E1F" w:rsidRPr="00A42D98" w14:paraId="2884C09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61812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A498B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A243B4D"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7DD153C"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784510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1B03CBB2" w14:textId="77777777" w:rsidR="00862E1F" w:rsidRPr="00A42D98" w:rsidRDefault="00862E1F" w:rsidP="00862E1F">
      <w:pPr>
        <w:rPr>
          <w:rFonts w:ascii="Times New Roman" w:hAnsi="Times New Roman" w:cs="Times New Roman"/>
          <w:sz w:val="16"/>
          <w:szCs w:val="16"/>
        </w:rPr>
      </w:pPr>
    </w:p>
    <w:p w14:paraId="7BAA3384"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29BF2B83"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4B87569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211168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049AEE3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6B0DF3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A70F0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31DF806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5F5184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46B0636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7E1846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A199D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98BEE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3EF8FD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64EA26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71B903D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61D602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A37A5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D816C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2F2E20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6EDF9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3084503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5F0615D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780940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BA94F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33AC41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AD6669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5E2A50D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86D66B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0922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6D900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5B923A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08284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1A21CEA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1E00F62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F096E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D905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FF51D8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A99089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BEC7E8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ABEAE7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0374E9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4CFB8E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3108AB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97BADC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8C7437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F73728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AFDD0D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4228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219275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CA603D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7EE30E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7D64FE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C3354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E04DE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D49F3C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A0692E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93DF25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7886F8A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FEF57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1BB05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5E1809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9199C7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69366A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FD5F91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C110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A91D9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4071DA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70F5DB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38C657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4C1C7FF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C65C7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91160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AE66BD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008727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F1C3C4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9419C6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1AEE9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41084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295F498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C338B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0062E39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6CC243D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B07D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4CF22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652E30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795965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0B4711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3562C2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8DE482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82285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92A5FC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4DC77C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8EB1C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EBAD25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23E5E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371B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962D961"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39A9FD2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703A27E4" w14:textId="77777777" w:rsidR="00862E1F" w:rsidRPr="00A42D98" w:rsidRDefault="00862E1F" w:rsidP="00862E1F">
      <w:pPr>
        <w:rPr>
          <w:rFonts w:ascii="Times New Roman" w:hAnsi="Times New Roman" w:cs="Times New Roman"/>
          <w:sz w:val="16"/>
          <w:szCs w:val="16"/>
        </w:rPr>
      </w:pPr>
    </w:p>
    <w:p w14:paraId="021944E0" w14:textId="6B63F2A5"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Fesun KOŞMAK</w:t>
      </w:r>
    </w:p>
    <w:p w14:paraId="1E740059"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33E07EF" w14:textId="77777777" w:rsidR="00862E1F" w:rsidRPr="00A42D98" w:rsidRDefault="00862E1F" w:rsidP="00862E1F">
      <w:pPr>
        <w:tabs>
          <w:tab w:val="left" w:pos="7800"/>
        </w:tabs>
        <w:rPr>
          <w:rFonts w:ascii="Times New Roman" w:hAnsi="Times New Roman" w:cs="Times New Roman"/>
          <w:b/>
        </w:rPr>
      </w:pPr>
    </w:p>
    <w:p w14:paraId="5DC3561B" w14:textId="77777777" w:rsidR="00862E1F" w:rsidRPr="00A42D98" w:rsidRDefault="00862E1F" w:rsidP="00862E1F">
      <w:pPr>
        <w:tabs>
          <w:tab w:val="left" w:pos="7800"/>
        </w:tabs>
        <w:rPr>
          <w:rFonts w:ascii="Times New Roman" w:hAnsi="Times New Roman" w:cs="Times New Roman"/>
          <w:b/>
        </w:rPr>
      </w:pPr>
    </w:p>
    <w:p w14:paraId="29CB346F" w14:textId="77777777" w:rsidR="00862E1F" w:rsidRPr="00A42D98" w:rsidRDefault="00862E1F" w:rsidP="00862E1F">
      <w:pPr>
        <w:tabs>
          <w:tab w:val="left" w:pos="7800"/>
        </w:tabs>
        <w:rPr>
          <w:rFonts w:ascii="Times New Roman" w:hAnsi="Times New Roman" w:cs="Times New Roman"/>
          <w:b/>
        </w:rPr>
      </w:pPr>
    </w:p>
    <w:p w14:paraId="73A74C01" w14:textId="77777777" w:rsidR="00862E1F" w:rsidRPr="00A42D98" w:rsidRDefault="00862E1F" w:rsidP="00862E1F">
      <w:pPr>
        <w:tabs>
          <w:tab w:val="left" w:pos="7800"/>
        </w:tabs>
        <w:rPr>
          <w:rFonts w:ascii="Times New Roman" w:hAnsi="Times New Roman" w:cs="Times New Roman"/>
          <w:b/>
        </w:rPr>
      </w:pPr>
    </w:p>
    <w:p w14:paraId="741BBFB7" w14:textId="77777777" w:rsidR="00862E1F" w:rsidRPr="00A42D98" w:rsidRDefault="00862E1F" w:rsidP="00862E1F">
      <w:pPr>
        <w:tabs>
          <w:tab w:val="left" w:pos="7800"/>
        </w:tabs>
        <w:rPr>
          <w:rFonts w:ascii="Times New Roman" w:hAnsi="Times New Roman" w:cs="Times New Roman"/>
          <w:b/>
        </w:rPr>
      </w:pPr>
    </w:p>
    <w:p w14:paraId="6796CB56" w14:textId="77777777" w:rsidR="00862E1F" w:rsidRPr="00A42D98" w:rsidRDefault="00862E1F" w:rsidP="00862E1F">
      <w:pPr>
        <w:tabs>
          <w:tab w:val="left" w:pos="7800"/>
        </w:tabs>
        <w:rPr>
          <w:rFonts w:ascii="Times New Roman" w:hAnsi="Times New Roman" w:cs="Times New Roman"/>
          <w:b/>
        </w:rPr>
      </w:pPr>
    </w:p>
    <w:p w14:paraId="1F0385D3" w14:textId="77777777" w:rsidR="00862E1F" w:rsidRPr="00A42D98" w:rsidRDefault="00862E1F" w:rsidP="00862E1F">
      <w:pPr>
        <w:tabs>
          <w:tab w:val="left" w:pos="7800"/>
        </w:tabs>
        <w:rPr>
          <w:rFonts w:ascii="Times New Roman" w:hAnsi="Times New Roman" w:cs="Times New Roman"/>
          <w:b/>
        </w:rPr>
      </w:pPr>
    </w:p>
    <w:p w14:paraId="6531B27D" w14:textId="77777777" w:rsidR="00862E1F" w:rsidRPr="00A42D98" w:rsidRDefault="00862E1F" w:rsidP="00862E1F">
      <w:pPr>
        <w:tabs>
          <w:tab w:val="left" w:pos="7800"/>
        </w:tabs>
        <w:rPr>
          <w:rFonts w:ascii="Times New Roman" w:hAnsi="Times New Roman" w:cs="Times New Roman"/>
          <w:b/>
        </w:rPr>
      </w:pPr>
    </w:p>
    <w:p w14:paraId="3E994026" w14:textId="77777777" w:rsidR="00862E1F" w:rsidRPr="00A42D98" w:rsidRDefault="00862E1F" w:rsidP="00862E1F">
      <w:pPr>
        <w:tabs>
          <w:tab w:val="left" w:pos="7800"/>
        </w:tabs>
        <w:rPr>
          <w:rFonts w:ascii="Times New Roman" w:hAnsi="Times New Roman" w:cs="Times New Roman"/>
          <w:b/>
        </w:rPr>
      </w:pPr>
    </w:p>
    <w:p w14:paraId="183ECA5F" w14:textId="77777777" w:rsidR="00862E1F" w:rsidRPr="00A42D98" w:rsidRDefault="00862E1F" w:rsidP="00862E1F">
      <w:pPr>
        <w:tabs>
          <w:tab w:val="left" w:pos="7800"/>
        </w:tabs>
        <w:rPr>
          <w:rFonts w:ascii="Times New Roman" w:hAnsi="Times New Roman" w:cs="Times New Roman"/>
          <w:b/>
        </w:rPr>
      </w:pPr>
    </w:p>
    <w:p w14:paraId="3BE66CD0" w14:textId="77777777" w:rsidR="00862E1F" w:rsidRPr="00A42D98" w:rsidRDefault="00862E1F" w:rsidP="00862E1F">
      <w:pPr>
        <w:tabs>
          <w:tab w:val="left" w:pos="7800"/>
        </w:tabs>
        <w:rPr>
          <w:rFonts w:ascii="Times New Roman" w:hAnsi="Times New Roman" w:cs="Times New Roman"/>
          <w:b/>
        </w:rPr>
      </w:pPr>
    </w:p>
    <w:p w14:paraId="11E93A49" w14:textId="77777777" w:rsidR="00862E1F" w:rsidRPr="00A42D98" w:rsidRDefault="00862E1F" w:rsidP="00862E1F">
      <w:pPr>
        <w:tabs>
          <w:tab w:val="left" w:pos="7800"/>
        </w:tabs>
        <w:rPr>
          <w:rFonts w:ascii="Times New Roman" w:hAnsi="Times New Roman" w:cs="Times New Roman"/>
          <w:b/>
        </w:rPr>
      </w:pPr>
    </w:p>
    <w:p w14:paraId="3B6DCA60" w14:textId="77777777" w:rsidR="00862E1F" w:rsidRPr="00A42D98" w:rsidRDefault="00862E1F" w:rsidP="00862E1F">
      <w:pPr>
        <w:tabs>
          <w:tab w:val="left" w:pos="7800"/>
        </w:tabs>
        <w:rPr>
          <w:rFonts w:ascii="Times New Roman" w:hAnsi="Times New Roman" w:cs="Times New Roman"/>
          <w:b/>
        </w:rPr>
      </w:pPr>
    </w:p>
    <w:p w14:paraId="7DF9A621" w14:textId="77777777" w:rsidR="00862E1F" w:rsidRPr="00A42D98" w:rsidRDefault="00862E1F" w:rsidP="00862E1F">
      <w:pPr>
        <w:tabs>
          <w:tab w:val="left" w:pos="7800"/>
        </w:tabs>
        <w:rPr>
          <w:rFonts w:ascii="Times New Roman" w:hAnsi="Times New Roman" w:cs="Times New Roman"/>
          <w:b/>
        </w:rPr>
      </w:pPr>
    </w:p>
    <w:p w14:paraId="6D673759" w14:textId="77777777" w:rsidR="00862E1F" w:rsidRPr="00A42D98" w:rsidRDefault="00862E1F" w:rsidP="00862E1F">
      <w:pPr>
        <w:tabs>
          <w:tab w:val="left" w:pos="7800"/>
        </w:tabs>
        <w:rPr>
          <w:rFonts w:ascii="Times New Roman" w:hAnsi="Times New Roman" w:cs="Times New Roman"/>
          <w:b/>
        </w:rPr>
      </w:pPr>
    </w:p>
    <w:p w14:paraId="2BC338CF" w14:textId="77777777" w:rsidR="00862E1F" w:rsidRPr="00A42D98" w:rsidRDefault="00862E1F" w:rsidP="00862E1F">
      <w:pPr>
        <w:tabs>
          <w:tab w:val="left" w:pos="7800"/>
        </w:tabs>
        <w:rPr>
          <w:rFonts w:ascii="Times New Roman" w:hAnsi="Times New Roman" w:cs="Times New Roman"/>
          <w:b/>
        </w:rPr>
      </w:pPr>
    </w:p>
    <w:p w14:paraId="7B673131" w14:textId="77777777" w:rsidR="00862E1F" w:rsidRPr="00A42D98" w:rsidRDefault="00862E1F" w:rsidP="00862E1F">
      <w:pPr>
        <w:tabs>
          <w:tab w:val="left" w:pos="7800"/>
        </w:tabs>
        <w:rPr>
          <w:rFonts w:ascii="Times New Roman" w:hAnsi="Times New Roman" w:cs="Times New Roman"/>
          <w:b/>
        </w:rPr>
      </w:pPr>
    </w:p>
    <w:p w14:paraId="40D71664" w14:textId="77777777" w:rsidR="00862E1F" w:rsidRPr="00A42D98" w:rsidRDefault="00862E1F" w:rsidP="00862E1F">
      <w:pPr>
        <w:tabs>
          <w:tab w:val="left" w:pos="7800"/>
        </w:tabs>
        <w:rPr>
          <w:rFonts w:ascii="Times New Roman" w:hAnsi="Times New Roman" w:cs="Times New Roman"/>
          <w:b/>
        </w:rPr>
      </w:pPr>
    </w:p>
    <w:p w14:paraId="1682E242" w14:textId="77777777" w:rsidR="00862E1F" w:rsidRPr="00A42D98" w:rsidRDefault="00862E1F" w:rsidP="00862E1F">
      <w:pPr>
        <w:tabs>
          <w:tab w:val="left" w:pos="7800"/>
        </w:tabs>
        <w:rPr>
          <w:rFonts w:ascii="Times New Roman" w:hAnsi="Times New Roman" w:cs="Times New Roman"/>
          <w:b/>
        </w:rPr>
      </w:pPr>
    </w:p>
    <w:p w14:paraId="362EAEFB" w14:textId="77777777" w:rsidR="00862E1F" w:rsidRPr="00A42D98" w:rsidRDefault="00862E1F" w:rsidP="00862E1F">
      <w:pPr>
        <w:tabs>
          <w:tab w:val="left" w:pos="7800"/>
        </w:tabs>
        <w:rPr>
          <w:rFonts w:ascii="Times New Roman" w:hAnsi="Times New Roman" w:cs="Times New Roman"/>
          <w:b/>
        </w:rPr>
      </w:pPr>
    </w:p>
    <w:p w14:paraId="37FBA515" w14:textId="77777777" w:rsidR="00862E1F" w:rsidRPr="00A42D98" w:rsidRDefault="00862E1F" w:rsidP="00862E1F">
      <w:pPr>
        <w:tabs>
          <w:tab w:val="left" w:pos="7800"/>
        </w:tabs>
        <w:rPr>
          <w:rFonts w:ascii="Times New Roman" w:hAnsi="Times New Roman" w:cs="Times New Roman"/>
          <w:b/>
        </w:rPr>
      </w:pPr>
    </w:p>
    <w:p w14:paraId="4BF8DE8F" w14:textId="77777777" w:rsidR="00862E1F" w:rsidRPr="00A42D98" w:rsidRDefault="00862E1F" w:rsidP="00862E1F">
      <w:pPr>
        <w:tabs>
          <w:tab w:val="left" w:pos="7800"/>
        </w:tabs>
        <w:rPr>
          <w:rFonts w:ascii="Times New Roman" w:hAnsi="Times New Roman" w:cs="Times New Roman"/>
          <w:b/>
        </w:rPr>
      </w:pPr>
    </w:p>
    <w:p w14:paraId="257EFC2D" w14:textId="77777777" w:rsidR="00862E1F" w:rsidRPr="00A42D98" w:rsidRDefault="00862E1F" w:rsidP="00862E1F">
      <w:pPr>
        <w:tabs>
          <w:tab w:val="left" w:pos="7800"/>
        </w:tabs>
        <w:rPr>
          <w:rFonts w:ascii="Times New Roman" w:hAnsi="Times New Roman" w:cs="Times New Roman"/>
          <w:b/>
        </w:rPr>
      </w:pPr>
    </w:p>
    <w:p w14:paraId="139D173A" w14:textId="77777777" w:rsidR="00862E1F" w:rsidRPr="00A42D98" w:rsidRDefault="00862E1F" w:rsidP="00862E1F">
      <w:pPr>
        <w:tabs>
          <w:tab w:val="left" w:pos="7800"/>
        </w:tabs>
        <w:rPr>
          <w:rFonts w:ascii="Times New Roman" w:hAnsi="Times New Roman" w:cs="Times New Roman"/>
          <w:b/>
        </w:rPr>
      </w:pPr>
    </w:p>
    <w:p w14:paraId="0C90CD7C" w14:textId="77777777" w:rsidR="00862E1F" w:rsidRPr="00A42D98" w:rsidRDefault="00862E1F" w:rsidP="00862E1F">
      <w:pPr>
        <w:tabs>
          <w:tab w:val="left" w:pos="7800"/>
        </w:tabs>
        <w:rPr>
          <w:rFonts w:ascii="Times New Roman" w:hAnsi="Times New Roman" w:cs="Times New Roman"/>
          <w:b/>
        </w:rPr>
      </w:pPr>
    </w:p>
    <w:p w14:paraId="2A27D77A" w14:textId="77777777" w:rsidR="00862E1F" w:rsidRPr="00A42D98" w:rsidRDefault="00862E1F" w:rsidP="00862E1F">
      <w:pPr>
        <w:tabs>
          <w:tab w:val="left" w:pos="7800"/>
        </w:tabs>
        <w:rPr>
          <w:rFonts w:ascii="Times New Roman" w:hAnsi="Times New Roman" w:cs="Times New Roman"/>
          <w:b/>
        </w:rPr>
      </w:pPr>
    </w:p>
    <w:p w14:paraId="55823D75" w14:textId="77777777" w:rsidR="00862E1F" w:rsidRPr="00A42D98" w:rsidRDefault="00862E1F" w:rsidP="00862E1F">
      <w:pPr>
        <w:tabs>
          <w:tab w:val="left" w:pos="7800"/>
        </w:tabs>
        <w:rPr>
          <w:rFonts w:ascii="Times New Roman" w:hAnsi="Times New Roman" w:cs="Times New Roman"/>
          <w:b/>
        </w:rPr>
      </w:pPr>
    </w:p>
    <w:p w14:paraId="007C9F0E" w14:textId="77777777" w:rsidR="00862E1F" w:rsidRPr="00A42D98" w:rsidRDefault="00862E1F" w:rsidP="00862E1F">
      <w:pPr>
        <w:tabs>
          <w:tab w:val="left" w:pos="7800"/>
        </w:tabs>
        <w:rPr>
          <w:rFonts w:ascii="Times New Roman" w:hAnsi="Times New Roman" w:cs="Times New Roman"/>
          <w:b/>
        </w:rPr>
      </w:pPr>
    </w:p>
    <w:p w14:paraId="47EE7EA1"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5520" behindDoc="0" locked="0" layoutInCell="1" allowOverlap="0" wp14:anchorId="5783276D" wp14:editId="5D8C6320">
            <wp:simplePos x="0" y="0"/>
            <wp:positionH relativeFrom="column">
              <wp:posOffset>3810</wp:posOffset>
            </wp:positionH>
            <wp:positionV relativeFrom="paragraph">
              <wp:posOffset>0</wp:posOffset>
            </wp:positionV>
            <wp:extent cx="762000" cy="762000"/>
            <wp:effectExtent l="0" t="0" r="0" b="0"/>
            <wp:wrapSquare wrapText="bothSides"/>
            <wp:docPr id="62" name="Resim 6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237CB637" w14:textId="3633430E"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U</w:t>
      </w:r>
      <w:r w:rsidRPr="00A42D98">
        <w:rPr>
          <w:rFonts w:ascii="Times New Roman" w:hAnsi="Times New Roman" w:cs="Times New Roman"/>
          <w:b/>
          <w:sz w:val="28"/>
          <w:szCs w:val="28"/>
        </w:rPr>
        <w:t xml:space="preserve"> COMPARATIVE LITERATURE COURSE INFORMATION FORM</w:t>
      </w:r>
    </w:p>
    <w:p w14:paraId="0267251D" w14:textId="77777777" w:rsidR="00862E1F" w:rsidRPr="00A42D98" w:rsidRDefault="00862E1F" w:rsidP="00862E1F">
      <w:pPr>
        <w:outlineLvl w:val="0"/>
        <w:rPr>
          <w:rFonts w:ascii="Times New Roman" w:hAnsi="Times New Roman" w:cs="Times New Roman"/>
          <w:b/>
          <w:sz w:val="10"/>
          <w:szCs w:val="10"/>
        </w:rPr>
      </w:pPr>
    </w:p>
    <w:p w14:paraId="4A0787CD"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2DD59A28" w14:textId="77777777" w:rsidTr="00A42D98">
        <w:tc>
          <w:tcPr>
            <w:tcW w:w="1167" w:type="dxa"/>
            <w:vAlign w:val="center"/>
          </w:tcPr>
          <w:p w14:paraId="1DF19B25"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58D9927D"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7687B4B7"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54D06D99" w14:textId="77777777" w:rsidTr="00A42D98">
        <w:tc>
          <w:tcPr>
            <w:tcW w:w="1668" w:type="dxa"/>
            <w:vAlign w:val="center"/>
          </w:tcPr>
          <w:p w14:paraId="4F2CB58F"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013E0A24"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831918029</w:t>
            </w:r>
            <w:proofErr w:type="gramEnd"/>
          </w:p>
        </w:tc>
        <w:tc>
          <w:tcPr>
            <w:tcW w:w="1560" w:type="dxa"/>
            <w:vAlign w:val="center"/>
          </w:tcPr>
          <w:p w14:paraId="4417BCBA"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DB00782" w14:textId="77777777" w:rsidR="00862E1F" w:rsidRPr="00A42D98" w:rsidRDefault="00862E1F" w:rsidP="00A42D98">
            <w:pPr>
              <w:outlineLvl w:val="0"/>
              <w:rPr>
                <w:rFonts w:ascii="Times New Roman" w:hAnsi="Times New Roman" w:cs="Times New Roman"/>
                <w:sz w:val="20"/>
                <w:szCs w:val="20"/>
              </w:rPr>
            </w:pPr>
          </w:p>
          <w:p w14:paraId="451CE6A9"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DRAMATURGY II</w:t>
            </w:r>
          </w:p>
          <w:p w14:paraId="00C9B279" w14:textId="77777777" w:rsidR="00862E1F" w:rsidRPr="00A42D98" w:rsidRDefault="00862E1F" w:rsidP="00A42D98">
            <w:pPr>
              <w:outlineLvl w:val="0"/>
              <w:rPr>
                <w:rFonts w:ascii="Times New Roman" w:hAnsi="Times New Roman" w:cs="Times New Roman"/>
                <w:sz w:val="20"/>
                <w:szCs w:val="20"/>
              </w:rPr>
            </w:pPr>
          </w:p>
        </w:tc>
      </w:tr>
    </w:tbl>
    <w:p w14:paraId="5B0975C7"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0D3ABCC9"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4F82784"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0F10ACBA"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0DBF10C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75F32E0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4F853262"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1691B80"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850C4F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2DA1B5F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2FCE83F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20A9A6A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76A0053"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289B2C7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6405D9E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964D80E"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3EAADAC"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D1571A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531" w:type="pct"/>
            <w:tcBorders>
              <w:top w:val="single" w:sz="4" w:space="0" w:color="auto"/>
              <w:left w:val="single" w:sz="4" w:space="0" w:color="auto"/>
              <w:bottom w:val="single" w:sz="12" w:space="0" w:color="auto"/>
            </w:tcBorders>
            <w:vAlign w:val="center"/>
          </w:tcPr>
          <w:p w14:paraId="5AB70404"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3A21E53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41627D8A"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A76F0D2"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0019263"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(x)</w:t>
            </w:r>
          </w:p>
        </w:tc>
        <w:tc>
          <w:tcPr>
            <w:tcW w:w="669" w:type="pct"/>
            <w:tcBorders>
              <w:top w:val="single" w:sz="4" w:space="0" w:color="auto"/>
              <w:left w:val="single" w:sz="4" w:space="0" w:color="auto"/>
              <w:bottom w:val="single" w:sz="12" w:space="0" w:color="auto"/>
            </w:tcBorders>
          </w:tcPr>
          <w:p w14:paraId="1759C199"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rPr>
              <w:t>Turkish</w:t>
            </w:r>
          </w:p>
        </w:tc>
      </w:tr>
      <w:tr w:rsidR="00862E1F" w:rsidRPr="00A42D98" w14:paraId="07E161B7"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CC18A3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1F269DBD"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6C6E6040"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616F6EF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0B019D9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806FD0C"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2A60AF25"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277E101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1085" w:type="pct"/>
            <w:gridSpan w:val="4"/>
            <w:tcBorders>
              <w:top w:val="single" w:sz="6" w:space="0" w:color="auto"/>
              <w:left w:val="single" w:sz="4" w:space="0" w:color="auto"/>
              <w:bottom w:val="single" w:sz="12" w:space="0" w:color="auto"/>
              <w:right w:val="single" w:sz="4" w:space="0" w:color="auto"/>
            </w:tcBorders>
          </w:tcPr>
          <w:p w14:paraId="2A3CE1B5" w14:textId="77777777" w:rsidR="00862E1F" w:rsidRPr="00A42D98" w:rsidRDefault="00862E1F" w:rsidP="00A42D98">
            <w:pPr>
              <w:jc w:val="center"/>
              <w:rPr>
                <w:rFonts w:ascii="Times New Roman" w:hAnsi="Times New Roman" w:cs="Times New Roman"/>
                <w:sz w:val="20"/>
                <w:szCs w:val="20"/>
                <w:lang w:val="en-US"/>
              </w:rPr>
            </w:pPr>
          </w:p>
        </w:tc>
        <w:tc>
          <w:tcPr>
            <w:tcW w:w="2340" w:type="pct"/>
            <w:gridSpan w:val="5"/>
            <w:tcBorders>
              <w:top w:val="single" w:sz="6" w:space="0" w:color="auto"/>
              <w:left w:val="single" w:sz="4" w:space="0" w:color="auto"/>
              <w:bottom w:val="single" w:sz="12" w:space="0" w:color="auto"/>
            </w:tcBorders>
          </w:tcPr>
          <w:p w14:paraId="7CABA6EE"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602FF1EB"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2F21E8F"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A2BF20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17CCE45A"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7D8B507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649B542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35F925E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3230DE4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0D081D5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A6102E6"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6B8FFD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623C4747"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3D875D03"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3342EA14"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B5AB055"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12B6DE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6A249D52"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19B44189"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31F09F10"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91ADBC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066E4B5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504C3D17"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7D06CF5" w14:textId="77777777" w:rsidR="00862E1F" w:rsidRPr="00A42D98" w:rsidRDefault="00862E1F" w:rsidP="00A42D98">
            <w:pPr>
              <w:rPr>
                <w:rFonts w:ascii="Times New Roman" w:hAnsi="Times New Roman" w:cs="Times New Roman"/>
                <w:sz w:val="20"/>
                <w:szCs w:val="20"/>
                <w:lang w:val="en-US"/>
              </w:rPr>
            </w:pPr>
          </w:p>
        </w:tc>
      </w:tr>
      <w:tr w:rsidR="00862E1F" w:rsidRPr="00A42D98" w14:paraId="13035CE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712FB2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E3A1F4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06CE9015"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3D7A2C54"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D1CBAD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3108B6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CBF99D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4D7DE79C"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722B2AFA"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646B14E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237E9D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46120DE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3DAC5758"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179FB18C" w14:textId="77777777" w:rsidR="00862E1F" w:rsidRPr="00A42D98" w:rsidRDefault="00862E1F" w:rsidP="00A42D98">
            <w:pPr>
              <w:rPr>
                <w:rFonts w:ascii="Times New Roman" w:hAnsi="Times New Roman" w:cs="Times New Roman"/>
                <w:sz w:val="20"/>
                <w:szCs w:val="20"/>
                <w:lang w:val="en-US"/>
              </w:rPr>
            </w:pPr>
          </w:p>
        </w:tc>
      </w:tr>
      <w:tr w:rsidR="00862E1F" w:rsidRPr="00A42D98" w14:paraId="5C31BEA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B0D17D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40576E1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75282992"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0CFBA7B" w14:textId="77777777" w:rsidR="00862E1F" w:rsidRPr="00A42D98" w:rsidRDefault="00862E1F" w:rsidP="00A42D98">
            <w:pPr>
              <w:rPr>
                <w:rFonts w:ascii="Times New Roman" w:hAnsi="Times New Roman" w:cs="Times New Roman"/>
                <w:sz w:val="20"/>
                <w:szCs w:val="20"/>
                <w:lang w:val="en-US"/>
              </w:rPr>
            </w:pPr>
          </w:p>
        </w:tc>
      </w:tr>
      <w:tr w:rsidR="00862E1F" w:rsidRPr="00A42D98" w14:paraId="1AC1BBA1"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B6BC87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0F62EC1"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2F6CA4D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5FD8AC6"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1465702F"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547BFF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C9C5492"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None</w:t>
            </w:r>
          </w:p>
        </w:tc>
      </w:tr>
      <w:tr w:rsidR="00862E1F" w:rsidRPr="00A42D98" w14:paraId="749F0C63"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8D7A6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589D1476"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Teaching the essential principles of drama, such as mimic, simulation and action. To give theoretical information about drama.</w:t>
            </w:r>
          </w:p>
          <w:p w14:paraId="1D26CD4F" w14:textId="77777777" w:rsidR="00862E1F" w:rsidRPr="00A42D98" w:rsidRDefault="00862E1F" w:rsidP="00A42D98">
            <w:pPr>
              <w:rPr>
                <w:rFonts w:ascii="Times New Roman" w:hAnsi="Times New Roman" w:cs="Times New Roman"/>
                <w:sz w:val="20"/>
                <w:szCs w:val="20"/>
                <w:lang w:val="en-US"/>
              </w:rPr>
            </w:pPr>
          </w:p>
        </w:tc>
      </w:tr>
      <w:tr w:rsidR="00862E1F" w:rsidRPr="00A42D98" w14:paraId="2787DC4B"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4AB371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076E24D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Establishing the imaginary, mental and technical corner stones of human body. Acquiring the students with the required features in order to have an understanding of dramatic and creative behavior.</w:t>
            </w:r>
          </w:p>
        </w:tc>
      </w:tr>
      <w:tr w:rsidR="00862E1F" w:rsidRPr="00A42D98" w14:paraId="6DE91201"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21AE5B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7CEB675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Contribution of this course is to help students to make comparative studies on the art of drama.</w:t>
            </w:r>
          </w:p>
        </w:tc>
      </w:tr>
      <w:tr w:rsidR="00862E1F" w:rsidRPr="00A42D98" w14:paraId="270795ED"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164AB9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E18C4F6"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Gain knowledge on the fundamentals of the art of drama.</w:t>
            </w:r>
          </w:p>
          <w:p w14:paraId="0748CED0"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Gain technical information on play order, decoration and stage.</w:t>
            </w:r>
          </w:p>
          <w:p w14:paraId="0F32B2F2"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Can make dramaturgical analysis.</w:t>
            </w:r>
          </w:p>
        </w:tc>
      </w:tr>
      <w:tr w:rsidR="00862E1F" w:rsidRPr="00A42D98" w14:paraId="4C399388"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90F7EC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127FCF1F" w14:textId="77777777" w:rsidR="00862E1F" w:rsidRPr="00A42D98" w:rsidRDefault="00862E1F" w:rsidP="00A42D98">
            <w:pPr>
              <w:pStyle w:val="Balk4"/>
              <w:spacing w:before="0" w:after="0"/>
              <w:rPr>
                <w:b w:val="0"/>
                <w:sz w:val="20"/>
                <w:szCs w:val="20"/>
                <w:lang w:val="en-US"/>
              </w:rPr>
            </w:pPr>
            <w:r w:rsidRPr="00A42D98">
              <w:rPr>
                <w:b w:val="0"/>
                <w:sz w:val="20"/>
                <w:szCs w:val="20"/>
                <w:lang w:val="en-US"/>
              </w:rPr>
              <w:t>Sevda Şener</w:t>
            </w:r>
            <w:proofErr w:type="gramStart"/>
            <w:r w:rsidRPr="00A42D98">
              <w:rPr>
                <w:b w:val="0"/>
                <w:sz w:val="20"/>
                <w:szCs w:val="20"/>
                <w:lang w:val="en-US"/>
              </w:rPr>
              <w:t>,  Dram</w:t>
            </w:r>
            <w:proofErr w:type="gramEnd"/>
            <w:r w:rsidRPr="00A42D98">
              <w:rPr>
                <w:b w:val="0"/>
                <w:sz w:val="20"/>
                <w:szCs w:val="20"/>
                <w:lang w:val="en-US"/>
              </w:rPr>
              <w:t xml:space="preserve"> Sanatı, Mitos Boyut Yay., İstanbul, 2003.</w:t>
            </w:r>
          </w:p>
        </w:tc>
      </w:tr>
      <w:tr w:rsidR="00862E1F" w:rsidRPr="00A42D98" w14:paraId="149A4DC5"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7DD95E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ACBD1E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Özdemir Nutku,  Dram Sanatı: Tiyatroya Giriş, Kabalcı Yay</w:t>
            </w:r>
            <w:proofErr w:type="gramStart"/>
            <w:r w:rsidRPr="00A42D98">
              <w:rPr>
                <w:rFonts w:ascii="Times New Roman" w:hAnsi="Times New Roman" w:cs="Times New Roman"/>
                <w:sz w:val="20"/>
                <w:szCs w:val="20"/>
              </w:rPr>
              <w:t>.,</w:t>
            </w:r>
            <w:proofErr w:type="gramEnd"/>
            <w:r w:rsidRPr="00A42D98">
              <w:rPr>
                <w:rFonts w:ascii="Times New Roman" w:hAnsi="Times New Roman" w:cs="Times New Roman"/>
                <w:sz w:val="20"/>
                <w:szCs w:val="20"/>
              </w:rPr>
              <w:t xml:space="preserve"> İstanbul, 1998.</w:t>
            </w:r>
          </w:p>
          <w:p w14:paraId="2840336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Beliz Güçbilmez, Sophokles'ten Stoppard'a İroni ve Dram Sanatı, Deniz Kitabevi, Ankara, 2005.</w:t>
            </w:r>
          </w:p>
          <w:p w14:paraId="41FFED6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Martin Esslin, Dram Sanatının Alanı Dram Sanatının Göstergeleri Sahne, Perde ve Ekrandaki Anlamları Nasıl Yaratır, YKY, İstanbul, 1996.</w:t>
            </w:r>
          </w:p>
          <w:p w14:paraId="12424D40"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Ayşegül Yüksel, Dram Sanatında Ezgi ve Uyum, Alkım Kitabevi, İstanbul, 2004.</w:t>
            </w:r>
          </w:p>
        </w:tc>
      </w:tr>
      <w:tr w:rsidR="00862E1F" w:rsidRPr="00A42D98" w14:paraId="0659D97C"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EA636E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49957943" w14:textId="77777777" w:rsidR="00862E1F" w:rsidRPr="00A42D98" w:rsidRDefault="00862E1F" w:rsidP="00A42D98">
            <w:pPr>
              <w:jc w:val="both"/>
              <w:rPr>
                <w:rFonts w:ascii="Times New Roman" w:hAnsi="Times New Roman" w:cs="Times New Roman"/>
                <w:sz w:val="20"/>
                <w:szCs w:val="20"/>
                <w:lang w:val="en-US"/>
              </w:rPr>
            </w:pPr>
          </w:p>
        </w:tc>
      </w:tr>
    </w:tbl>
    <w:p w14:paraId="3FF90ADE" w14:textId="77777777" w:rsidR="00862E1F" w:rsidRPr="00A42D98" w:rsidRDefault="00862E1F" w:rsidP="00862E1F">
      <w:pPr>
        <w:rPr>
          <w:rFonts w:ascii="Times New Roman" w:hAnsi="Times New Roman" w:cs="Times New Roman"/>
          <w:sz w:val="18"/>
          <w:szCs w:val="18"/>
        </w:rPr>
        <w:sectPr w:rsidR="00862E1F" w:rsidRPr="00A42D98" w:rsidSect="00A42D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5DB5AA4F"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22AF8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34479E5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1D537CBB"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6E4D838"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25D9E20A"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92E3D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303CC18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Costume, make up. Costume-make up relation, its functions. Preparing costumes. Make up materials, making make up materials.</w:t>
            </w:r>
          </w:p>
        </w:tc>
      </w:tr>
      <w:tr w:rsidR="00862E1F" w:rsidRPr="00A42D98" w14:paraId="417E51B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C16CB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41750645"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Costume, make up. Costume-make up relation, its functions. Preparing costumes. Make up materials, making make up materials.</w:t>
            </w:r>
          </w:p>
        </w:tc>
      </w:tr>
      <w:tr w:rsidR="00862E1F" w:rsidRPr="00A42D98" w14:paraId="2C8B3272"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11D2B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14CD8C4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Stage effects, music, stage prop, Visual and audial stage effects. Visual and audial means and materials. </w:t>
            </w:r>
          </w:p>
        </w:tc>
      </w:tr>
      <w:tr w:rsidR="00862E1F" w:rsidRPr="00A42D98" w14:paraId="4E8AB1D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1B112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706E324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w:t>
            </w:r>
          </w:p>
        </w:tc>
      </w:tr>
      <w:tr w:rsidR="00862E1F" w:rsidRPr="00A42D98" w14:paraId="68E6E29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66BC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71F1EB9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Stage effects, music, stage prop, Visual and audial stage effects. Visual and audial means and materials. </w:t>
            </w:r>
          </w:p>
        </w:tc>
      </w:tr>
      <w:tr w:rsidR="00862E1F" w:rsidRPr="00A42D98" w14:paraId="3BA2B93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8F3DE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47981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Structural features, dialogues, characters, theme and sub-themes in Arthur Miller’s “Orchestra”.</w:t>
            </w:r>
          </w:p>
        </w:tc>
      </w:tr>
      <w:tr w:rsidR="00862E1F" w:rsidRPr="00A42D98" w14:paraId="63E4B03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A9684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121CB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Structural features, dialogues, characters, theme and sub-themes in Arthur Miller’s “Orchestra”.</w:t>
            </w:r>
          </w:p>
        </w:tc>
      </w:tr>
      <w:tr w:rsidR="00862E1F" w:rsidRPr="00A42D98" w14:paraId="78C44EA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48DAA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F882F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Main characters, his approach and action line of the play in “House of Bernarda Alba” by F.G. Lorca</w:t>
            </w:r>
          </w:p>
        </w:tc>
      </w:tr>
      <w:tr w:rsidR="00862E1F" w:rsidRPr="00A42D98" w14:paraId="6795B1B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0B887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7DE3B7"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Midterm- First and last suspense, climax in “İspinozlar” by Orhan Kemal</w:t>
            </w:r>
          </w:p>
        </w:tc>
      </w:tr>
      <w:tr w:rsidR="00862E1F" w:rsidRPr="00A42D98" w14:paraId="3B636EE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CF388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B79F3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Evaluation of the 4th scene as dynamic parts and the 1</w:t>
            </w:r>
            <w:r w:rsidRPr="00A42D98">
              <w:rPr>
                <w:rFonts w:ascii="Times New Roman" w:hAnsi="Times New Roman" w:cs="Times New Roman"/>
                <w:sz w:val="20"/>
                <w:szCs w:val="20"/>
                <w:vertAlign w:val="superscript"/>
                <w:lang w:val="en-US"/>
              </w:rPr>
              <w:t>st</w:t>
            </w:r>
            <w:r w:rsidRPr="00A42D98">
              <w:rPr>
                <w:rFonts w:ascii="Times New Roman" w:hAnsi="Times New Roman" w:cs="Times New Roman"/>
                <w:sz w:val="20"/>
                <w:szCs w:val="20"/>
                <w:lang w:val="en-US"/>
              </w:rPr>
              <w:t xml:space="preserve"> scene in the aspect of scene ending in Anton Çehov’s “Martı”. </w:t>
            </w:r>
          </w:p>
        </w:tc>
      </w:tr>
      <w:tr w:rsidR="00862E1F" w:rsidRPr="00A42D98" w14:paraId="27E76DC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A3363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62C33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Making pruning and scene replacements to emphasis Brutus in “Julius Ceaser”.</w:t>
            </w:r>
          </w:p>
        </w:tc>
      </w:tr>
      <w:tr w:rsidR="00862E1F" w:rsidRPr="00A42D98" w14:paraId="500B789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6BDEA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49D20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Making pruning and scene replacements to emphasis Brutus in “Julius Ceaser”.</w:t>
            </w:r>
          </w:p>
        </w:tc>
      </w:tr>
      <w:tr w:rsidR="00862E1F" w:rsidRPr="00A42D98" w14:paraId="0855C0F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1EF49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9AA26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Dividing into scenes the play “Limon” by Memet Baydur regarding the directions</w:t>
            </w:r>
          </w:p>
        </w:tc>
      </w:tr>
      <w:tr w:rsidR="00862E1F" w:rsidRPr="00A42D98" w14:paraId="4947F6B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D93C6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EFA98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“The Maids” by Jean Jenet; To determine the scene ending and rhythmical development of the most functional scenes. </w:t>
            </w:r>
          </w:p>
        </w:tc>
      </w:tr>
      <w:tr w:rsidR="00862E1F" w:rsidRPr="00A42D98" w14:paraId="1FB31ED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8D08D5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CA372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4E4A10A4"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5B252F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5252D5D"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0A6D44D7" w14:textId="77777777" w:rsidR="00862E1F" w:rsidRPr="00A42D98" w:rsidRDefault="00862E1F" w:rsidP="00862E1F">
      <w:pPr>
        <w:rPr>
          <w:rFonts w:ascii="Times New Roman" w:hAnsi="Times New Roman" w:cs="Times New Roman"/>
          <w:sz w:val="16"/>
          <w:szCs w:val="16"/>
        </w:rPr>
      </w:pPr>
    </w:p>
    <w:p w14:paraId="1CF696BE"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4A6A1B92"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3B01B8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BFF0AC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24CC99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6DE44C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80246F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4162962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3B08AB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6C5ECF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221785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91227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877A78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6A34F5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E26FAC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3870AA3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553F0A1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E724B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CDFE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091D7EF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284AA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5EC48E0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358AA16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5FCA7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FE7C28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722E6B8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B9CBB1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56C2811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7EDFA6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4F6DD1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8DC0E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4330320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9E025E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271C207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7D16123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C6203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CF0CF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0F2E684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AFCCE8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F8CC9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709925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53F402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68C4B3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0552032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26349D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3614224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3D73FC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BBCA2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45EA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00282778"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650ABF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FE1FBA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B80C04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5CAED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AB78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1A96739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7EDD4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60FC50A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4AAEE6B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D4EDD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B52D4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53F351D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8DCC17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14:paraId="67F7D89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2A3DD0B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7C892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A61EA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X </w:t>
            </w:r>
          </w:p>
        </w:tc>
      </w:tr>
      <w:tr w:rsidR="00862E1F" w:rsidRPr="00A42D98" w14:paraId="1C202A3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98CA5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897BF9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509D65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43772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3F515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 xml:space="preserve"> </w:t>
            </w:r>
          </w:p>
        </w:tc>
      </w:tr>
      <w:tr w:rsidR="00862E1F" w:rsidRPr="00A42D98" w14:paraId="1C3AB49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00F9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55EEC2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3596166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9E6CB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1CDC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18C883E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32F75F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ECDBF3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562DF1E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BA52E7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AF44A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7D122CA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F78DF7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B222BC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28F55C3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7DE657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9E68F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hAnsi="Times New Roman" w:cs="Times New Roman"/>
                <w:b/>
                <w:sz w:val="20"/>
                <w:szCs w:val="20"/>
              </w:rPr>
              <w:t>X</w:t>
            </w:r>
          </w:p>
        </w:tc>
      </w:tr>
      <w:tr w:rsidR="00862E1F" w:rsidRPr="00A42D98" w14:paraId="49B78EB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D4777B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79C906F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301E11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9B8D5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8A7BA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p>
        </w:tc>
      </w:tr>
      <w:tr w:rsidR="00862E1F" w:rsidRPr="00A42D98" w14:paraId="46F10B8B"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1EAC76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2854ABC3" w14:textId="77777777" w:rsidR="00862E1F" w:rsidRPr="00A42D98" w:rsidRDefault="00862E1F" w:rsidP="00862E1F">
      <w:pPr>
        <w:rPr>
          <w:rFonts w:ascii="Times New Roman" w:hAnsi="Times New Roman" w:cs="Times New Roman"/>
          <w:sz w:val="16"/>
          <w:szCs w:val="16"/>
        </w:rPr>
      </w:pPr>
    </w:p>
    <w:p w14:paraId="534E30A1" w14:textId="706B5021"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Instructor(s):</w:t>
      </w:r>
      <w:r w:rsidRPr="00A42D98">
        <w:rPr>
          <w:rFonts w:ascii="Times New Roman" w:hAnsi="Times New Roman" w:cs="Times New Roman"/>
        </w:rPr>
        <w:t xml:space="preserve"> </w:t>
      </w:r>
      <w:r w:rsidR="008507A0" w:rsidRPr="00A42D98">
        <w:rPr>
          <w:rFonts w:ascii="Times New Roman" w:hAnsi="Times New Roman" w:cs="Times New Roman"/>
          <w:sz w:val="24"/>
          <w:szCs w:val="24"/>
          <w:lang w:val="en-US"/>
        </w:rPr>
        <w:t>Assist.Prof.</w:t>
      </w:r>
      <w:bookmarkStart w:id="32" w:name="_GoBack"/>
      <w:bookmarkEnd w:id="32"/>
      <w:r w:rsidRPr="00A42D98">
        <w:rPr>
          <w:rFonts w:ascii="Times New Roman" w:hAnsi="Times New Roman" w:cs="Times New Roman"/>
        </w:rPr>
        <w:t>. Zeynep ANGIN</w:t>
      </w:r>
    </w:p>
    <w:p w14:paraId="79AC73B1"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7DF3A05" w14:textId="77777777" w:rsidR="00862E1F" w:rsidRPr="00A42D98" w:rsidRDefault="00862E1F" w:rsidP="00862E1F">
      <w:pPr>
        <w:tabs>
          <w:tab w:val="left" w:pos="7800"/>
        </w:tabs>
        <w:rPr>
          <w:rFonts w:ascii="Times New Roman" w:hAnsi="Times New Roman" w:cs="Times New Roman"/>
          <w:b/>
        </w:rPr>
      </w:pPr>
    </w:p>
    <w:p w14:paraId="79C1C13B" w14:textId="77777777" w:rsidR="00862E1F" w:rsidRPr="00A42D98" w:rsidRDefault="00862E1F" w:rsidP="00862E1F">
      <w:pPr>
        <w:tabs>
          <w:tab w:val="left" w:pos="7800"/>
        </w:tabs>
        <w:rPr>
          <w:rFonts w:ascii="Times New Roman" w:hAnsi="Times New Roman" w:cs="Times New Roman"/>
          <w:b/>
        </w:rPr>
      </w:pPr>
    </w:p>
    <w:p w14:paraId="191EF876" w14:textId="77777777" w:rsidR="00862E1F" w:rsidRPr="00A42D98" w:rsidRDefault="00862E1F" w:rsidP="00862E1F">
      <w:pPr>
        <w:tabs>
          <w:tab w:val="left" w:pos="7800"/>
        </w:tabs>
        <w:rPr>
          <w:rFonts w:ascii="Times New Roman" w:hAnsi="Times New Roman" w:cs="Times New Roman"/>
          <w:b/>
        </w:rPr>
      </w:pPr>
    </w:p>
    <w:p w14:paraId="542E7C71" w14:textId="77777777" w:rsidR="00862E1F" w:rsidRPr="00A42D98" w:rsidRDefault="00862E1F" w:rsidP="00862E1F">
      <w:pPr>
        <w:tabs>
          <w:tab w:val="left" w:pos="7800"/>
        </w:tabs>
        <w:rPr>
          <w:rFonts w:ascii="Times New Roman" w:hAnsi="Times New Roman" w:cs="Times New Roman"/>
          <w:b/>
        </w:rPr>
      </w:pPr>
    </w:p>
    <w:p w14:paraId="1668D006" w14:textId="77777777" w:rsidR="00862E1F" w:rsidRPr="00A42D98" w:rsidRDefault="00862E1F" w:rsidP="00862E1F">
      <w:pPr>
        <w:tabs>
          <w:tab w:val="left" w:pos="7800"/>
        </w:tabs>
        <w:rPr>
          <w:rFonts w:ascii="Times New Roman" w:hAnsi="Times New Roman" w:cs="Times New Roman"/>
          <w:b/>
        </w:rPr>
      </w:pPr>
    </w:p>
    <w:p w14:paraId="4E0128E8" w14:textId="77777777" w:rsidR="00862E1F" w:rsidRPr="00A42D98" w:rsidRDefault="00862E1F" w:rsidP="00862E1F">
      <w:pPr>
        <w:tabs>
          <w:tab w:val="left" w:pos="7800"/>
        </w:tabs>
        <w:rPr>
          <w:rFonts w:ascii="Times New Roman" w:hAnsi="Times New Roman" w:cs="Times New Roman"/>
          <w:b/>
        </w:rPr>
      </w:pPr>
    </w:p>
    <w:p w14:paraId="1D8B2500" w14:textId="77777777" w:rsidR="00862E1F" w:rsidRPr="00A42D98" w:rsidRDefault="00862E1F" w:rsidP="00862E1F">
      <w:pPr>
        <w:tabs>
          <w:tab w:val="left" w:pos="7800"/>
        </w:tabs>
        <w:rPr>
          <w:rFonts w:ascii="Times New Roman" w:hAnsi="Times New Roman" w:cs="Times New Roman"/>
          <w:b/>
        </w:rPr>
      </w:pPr>
    </w:p>
    <w:p w14:paraId="7E1726DF" w14:textId="77777777" w:rsidR="00862E1F" w:rsidRPr="00A42D98" w:rsidRDefault="00862E1F" w:rsidP="00862E1F">
      <w:pPr>
        <w:tabs>
          <w:tab w:val="left" w:pos="7800"/>
        </w:tabs>
        <w:rPr>
          <w:rFonts w:ascii="Times New Roman" w:hAnsi="Times New Roman" w:cs="Times New Roman"/>
          <w:b/>
        </w:rPr>
      </w:pPr>
    </w:p>
    <w:p w14:paraId="593B29DA" w14:textId="77777777" w:rsidR="00862E1F" w:rsidRPr="00A42D98" w:rsidRDefault="00862E1F" w:rsidP="00862E1F">
      <w:pPr>
        <w:tabs>
          <w:tab w:val="left" w:pos="7800"/>
        </w:tabs>
        <w:rPr>
          <w:rFonts w:ascii="Times New Roman" w:hAnsi="Times New Roman" w:cs="Times New Roman"/>
          <w:b/>
        </w:rPr>
      </w:pPr>
    </w:p>
    <w:p w14:paraId="4DC17F50" w14:textId="77777777" w:rsidR="00862E1F" w:rsidRPr="00A42D98" w:rsidRDefault="00862E1F" w:rsidP="00862E1F">
      <w:pPr>
        <w:tabs>
          <w:tab w:val="left" w:pos="7800"/>
        </w:tabs>
        <w:rPr>
          <w:rFonts w:ascii="Times New Roman" w:hAnsi="Times New Roman" w:cs="Times New Roman"/>
          <w:b/>
        </w:rPr>
      </w:pPr>
    </w:p>
    <w:p w14:paraId="133E0837" w14:textId="77777777" w:rsidR="00862E1F" w:rsidRPr="00A42D98" w:rsidRDefault="00862E1F" w:rsidP="00862E1F">
      <w:pPr>
        <w:tabs>
          <w:tab w:val="left" w:pos="7800"/>
        </w:tabs>
        <w:rPr>
          <w:rFonts w:ascii="Times New Roman" w:hAnsi="Times New Roman" w:cs="Times New Roman"/>
          <w:b/>
        </w:rPr>
      </w:pPr>
    </w:p>
    <w:p w14:paraId="4DCDEBE3" w14:textId="77777777" w:rsidR="00862E1F" w:rsidRPr="00A42D98" w:rsidRDefault="00862E1F" w:rsidP="00862E1F">
      <w:pPr>
        <w:tabs>
          <w:tab w:val="left" w:pos="7800"/>
        </w:tabs>
        <w:rPr>
          <w:rFonts w:ascii="Times New Roman" w:hAnsi="Times New Roman" w:cs="Times New Roman"/>
          <w:b/>
        </w:rPr>
      </w:pPr>
    </w:p>
    <w:p w14:paraId="6FDF4F5C" w14:textId="77777777" w:rsidR="00862E1F" w:rsidRPr="00A42D98" w:rsidRDefault="00862E1F" w:rsidP="00862E1F">
      <w:pPr>
        <w:tabs>
          <w:tab w:val="left" w:pos="7800"/>
        </w:tabs>
        <w:rPr>
          <w:rFonts w:ascii="Times New Roman" w:hAnsi="Times New Roman" w:cs="Times New Roman"/>
          <w:b/>
        </w:rPr>
      </w:pPr>
    </w:p>
    <w:p w14:paraId="64F46BD7" w14:textId="77777777" w:rsidR="00862E1F" w:rsidRPr="00A42D98" w:rsidRDefault="00862E1F" w:rsidP="00862E1F">
      <w:pPr>
        <w:tabs>
          <w:tab w:val="left" w:pos="7800"/>
        </w:tabs>
        <w:rPr>
          <w:rFonts w:ascii="Times New Roman" w:hAnsi="Times New Roman" w:cs="Times New Roman"/>
          <w:b/>
        </w:rPr>
      </w:pPr>
    </w:p>
    <w:p w14:paraId="0FD9F4D8" w14:textId="77777777" w:rsidR="00862E1F" w:rsidRPr="00A42D98" w:rsidRDefault="00862E1F" w:rsidP="00862E1F">
      <w:pPr>
        <w:tabs>
          <w:tab w:val="left" w:pos="7800"/>
        </w:tabs>
        <w:rPr>
          <w:rFonts w:ascii="Times New Roman" w:hAnsi="Times New Roman" w:cs="Times New Roman"/>
          <w:b/>
        </w:rPr>
      </w:pPr>
    </w:p>
    <w:p w14:paraId="3792BEDD" w14:textId="77777777" w:rsidR="00862E1F" w:rsidRPr="00A42D98" w:rsidRDefault="00862E1F" w:rsidP="00862E1F">
      <w:pPr>
        <w:tabs>
          <w:tab w:val="left" w:pos="7800"/>
        </w:tabs>
        <w:rPr>
          <w:rFonts w:ascii="Times New Roman" w:hAnsi="Times New Roman" w:cs="Times New Roman"/>
          <w:b/>
        </w:rPr>
      </w:pPr>
    </w:p>
    <w:p w14:paraId="13B0E733" w14:textId="77777777" w:rsidR="00862E1F" w:rsidRPr="00A42D98" w:rsidRDefault="00862E1F" w:rsidP="00862E1F">
      <w:pPr>
        <w:tabs>
          <w:tab w:val="left" w:pos="7800"/>
        </w:tabs>
        <w:rPr>
          <w:rFonts w:ascii="Times New Roman" w:hAnsi="Times New Roman" w:cs="Times New Roman"/>
          <w:b/>
        </w:rPr>
      </w:pPr>
    </w:p>
    <w:p w14:paraId="04A24AE0" w14:textId="77777777" w:rsidR="00862E1F" w:rsidRPr="00A42D98" w:rsidRDefault="00862E1F" w:rsidP="00862E1F">
      <w:pPr>
        <w:tabs>
          <w:tab w:val="left" w:pos="7800"/>
        </w:tabs>
        <w:rPr>
          <w:rFonts w:ascii="Times New Roman" w:hAnsi="Times New Roman" w:cs="Times New Roman"/>
          <w:b/>
        </w:rPr>
      </w:pPr>
    </w:p>
    <w:p w14:paraId="611F2174" w14:textId="77777777" w:rsidR="00862E1F" w:rsidRPr="00A42D98" w:rsidRDefault="00862E1F" w:rsidP="00862E1F">
      <w:pPr>
        <w:tabs>
          <w:tab w:val="left" w:pos="7800"/>
        </w:tabs>
        <w:rPr>
          <w:rFonts w:ascii="Times New Roman" w:hAnsi="Times New Roman" w:cs="Times New Roman"/>
          <w:b/>
        </w:rPr>
      </w:pPr>
    </w:p>
    <w:p w14:paraId="0253542F" w14:textId="77777777" w:rsidR="00862E1F" w:rsidRPr="00A42D98" w:rsidRDefault="00862E1F" w:rsidP="00862E1F">
      <w:pPr>
        <w:tabs>
          <w:tab w:val="left" w:pos="7800"/>
        </w:tabs>
        <w:rPr>
          <w:rFonts w:ascii="Times New Roman" w:hAnsi="Times New Roman" w:cs="Times New Roman"/>
          <w:b/>
        </w:rPr>
      </w:pPr>
    </w:p>
    <w:p w14:paraId="51D137E9" w14:textId="77777777" w:rsidR="00862E1F" w:rsidRPr="00A42D98" w:rsidRDefault="00862E1F" w:rsidP="00862E1F">
      <w:pPr>
        <w:tabs>
          <w:tab w:val="left" w:pos="7800"/>
        </w:tabs>
        <w:rPr>
          <w:rFonts w:ascii="Times New Roman" w:hAnsi="Times New Roman" w:cs="Times New Roman"/>
          <w:b/>
        </w:rPr>
      </w:pPr>
    </w:p>
    <w:p w14:paraId="625ABF42" w14:textId="77777777" w:rsidR="00862E1F" w:rsidRPr="00A42D98" w:rsidRDefault="00862E1F" w:rsidP="00862E1F">
      <w:pPr>
        <w:tabs>
          <w:tab w:val="left" w:pos="7800"/>
        </w:tabs>
        <w:rPr>
          <w:rFonts w:ascii="Times New Roman" w:hAnsi="Times New Roman" w:cs="Times New Roman"/>
          <w:b/>
        </w:rPr>
      </w:pPr>
    </w:p>
    <w:p w14:paraId="4E68411C" w14:textId="77777777" w:rsidR="00862E1F" w:rsidRPr="00A42D98" w:rsidRDefault="00862E1F" w:rsidP="00862E1F">
      <w:pPr>
        <w:tabs>
          <w:tab w:val="left" w:pos="7800"/>
        </w:tabs>
        <w:rPr>
          <w:rFonts w:ascii="Times New Roman" w:hAnsi="Times New Roman" w:cs="Times New Roman"/>
          <w:b/>
        </w:rPr>
      </w:pPr>
    </w:p>
    <w:p w14:paraId="2F17570A" w14:textId="77777777" w:rsidR="00862E1F" w:rsidRPr="00A42D98" w:rsidRDefault="00862E1F" w:rsidP="00862E1F">
      <w:pPr>
        <w:tabs>
          <w:tab w:val="left" w:pos="7800"/>
        </w:tabs>
        <w:rPr>
          <w:rFonts w:ascii="Times New Roman" w:hAnsi="Times New Roman" w:cs="Times New Roman"/>
          <w:b/>
        </w:rPr>
      </w:pPr>
    </w:p>
    <w:p w14:paraId="2D72F91E"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6544" behindDoc="0" locked="0" layoutInCell="1" allowOverlap="0" wp14:anchorId="6DC3BD5B" wp14:editId="09443A22">
            <wp:simplePos x="0" y="0"/>
            <wp:positionH relativeFrom="column">
              <wp:posOffset>3810</wp:posOffset>
            </wp:positionH>
            <wp:positionV relativeFrom="paragraph">
              <wp:posOffset>0</wp:posOffset>
            </wp:positionV>
            <wp:extent cx="762000" cy="762000"/>
            <wp:effectExtent l="0" t="0" r="0" b="0"/>
            <wp:wrapSquare wrapText="bothSides"/>
            <wp:docPr id="63" name="Resim 6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2ECBCF9D" w14:textId="77777777"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ESOGÜ COMPARATIVE LITERATURE COURSE INFORMATION FORM</w:t>
      </w:r>
    </w:p>
    <w:p w14:paraId="5BE87A19" w14:textId="77777777" w:rsidR="00862E1F" w:rsidRPr="00A42D98" w:rsidRDefault="00862E1F" w:rsidP="00862E1F">
      <w:pPr>
        <w:outlineLvl w:val="0"/>
        <w:rPr>
          <w:rFonts w:ascii="Times New Roman" w:hAnsi="Times New Roman" w:cs="Times New Roman"/>
          <w:b/>
          <w:sz w:val="10"/>
          <w:szCs w:val="10"/>
        </w:rPr>
      </w:pPr>
    </w:p>
    <w:p w14:paraId="00A0F68A"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4092CD1A" w14:textId="77777777" w:rsidTr="00A42D98">
        <w:tc>
          <w:tcPr>
            <w:tcW w:w="1167" w:type="dxa"/>
            <w:vAlign w:val="center"/>
          </w:tcPr>
          <w:p w14:paraId="3A1EBD5D"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48535939"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lang w:val="en-US"/>
              </w:rPr>
              <w:t>Spring</w:t>
            </w:r>
          </w:p>
        </w:tc>
      </w:tr>
    </w:tbl>
    <w:p w14:paraId="5AD33FC7"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29E2B613" w14:textId="77777777" w:rsidTr="00A42D98">
        <w:tc>
          <w:tcPr>
            <w:tcW w:w="1668" w:type="dxa"/>
            <w:vAlign w:val="center"/>
          </w:tcPr>
          <w:p w14:paraId="75428D41"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15320042" w14:textId="77777777" w:rsidR="00862E1F" w:rsidRPr="00A42D98" w:rsidRDefault="00862E1F" w:rsidP="00A42D98">
            <w:pPr>
              <w:outlineLvl w:val="0"/>
              <w:rPr>
                <w:rFonts w:ascii="Times New Roman" w:hAnsi="Times New Roman" w:cs="Times New Roman"/>
              </w:rPr>
            </w:pPr>
            <w:proofErr w:type="gramStart"/>
            <w:r w:rsidRPr="00A42D98">
              <w:rPr>
                <w:rFonts w:ascii="Times New Roman" w:hAnsi="Times New Roman" w:cs="Times New Roman"/>
              </w:rPr>
              <w:t>831918033</w:t>
            </w:r>
            <w:proofErr w:type="gramEnd"/>
          </w:p>
        </w:tc>
        <w:tc>
          <w:tcPr>
            <w:tcW w:w="1560" w:type="dxa"/>
            <w:vAlign w:val="center"/>
          </w:tcPr>
          <w:p w14:paraId="3A40B161"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5EE1A210" w14:textId="77777777" w:rsidR="00862E1F" w:rsidRPr="00A42D98" w:rsidRDefault="00862E1F" w:rsidP="00A42D98">
            <w:pPr>
              <w:outlineLvl w:val="0"/>
              <w:rPr>
                <w:rFonts w:ascii="Times New Roman" w:hAnsi="Times New Roman" w:cs="Times New Roman"/>
                <w:sz w:val="20"/>
                <w:szCs w:val="20"/>
              </w:rPr>
            </w:pPr>
          </w:p>
          <w:p w14:paraId="11133920"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lang w:val="en-US"/>
              </w:rPr>
              <w:t>SELECTIONS FROM CONTEMPORARY RUSSIAN LITERATURE II</w:t>
            </w:r>
          </w:p>
          <w:p w14:paraId="29833706" w14:textId="77777777" w:rsidR="00862E1F" w:rsidRPr="00A42D98" w:rsidRDefault="00862E1F" w:rsidP="00A42D98">
            <w:pPr>
              <w:outlineLvl w:val="0"/>
              <w:rPr>
                <w:rFonts w:ascii="Times New Roman" w:hAnsi="Times New Roman" w:cs="Times New Roman"/>
                <w:sz w:val="20"/>
                <w:szCs w:val="20"/>
              </w:rPr>
            </w:pPr>
          </w:p>
        </w:tc>
      </w:tr>
    </w:tbl>
    <w:p w14:paraId="796FC905"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687721BE"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507FC804"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51291D64"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31595A4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4BE9EEB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672A0FD0"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3D565243"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339E9ED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673FA6E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0FF2796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642858EE"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7AE88D9B"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468D69C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A1F8B2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5C0C9C0B"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53AD84B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2C843E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 2</w:t>
            </w:r>
          </w:p>
        </w:tc>
        <w:tc>
          <w:tcPr>
            <w:tcW w:w="531" w:type="pct"/>
            <w:tcBorders>
              <w:top w:val="single" w:sz="4" w:space="0" w:color="auto"/>
              <w:left w:val="single" w:sz="4" w:space="0" w:color="auto"/>
              <w:bottom w:val="single" w:sz="12" w:space="0" w:color="auto"/>
            </w:tcBorders>
            <w:vAlign w:val="center"/>
          </w:tcPr>
          <w:p w14:paraId="17E0F6D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2C696ED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14:paraId="63CF044D"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17E4ED05"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14:paraId="446593A3"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COMPULSORY ()  ELECTIVE ( x )</w:t>
            </w:r>
          </w:p>
        </w:tc>
        <w:tc>
          <w:tcPr>
            <w:tcW w:w="669" w:type="pct"/>
            <w:tcBorders>
              <w:top w:val="single" w:sz="4" w:space="0" w:color="auto"/>
              <w:left w:val="single" w:sz="4" w:space="0" w:color="auto"/>
              <w:bottom w:val="single" w:sz="12" w:space="0" w:color="auto"/>
            </w:tcBorders>
          </w:tcPr>
          <w:p w14:paraId="07DD9E3F" w14:textId="77777777" w:rsidR="00862E1F" w:rsidRPr="00A42D98" w:rsidRDefault="00862E1F" w:rsidP="00A42D98">
            <w:pPr>
              <w:jc w:val="center"/>
              <w:rPr>
                <w:rFonts w:ascii="Times New Roman" w:hAnsi="Times New Roman" w:cs="Times New Roman"/>
                <w:sz w:val="20"/>
                <w:szCs w:val="20"/>
                <w:vertAlign w:val="superscript"/>
                <w:lang w:val="en-US"/>
              </w:rPr>
            </w:pPr>
            <w:r w:rsidRPr="00A42D98">
              <w:rPr>
                <w:rFonts w:ascii="Times New Roman" w:hAnsi="Times New Roman" w:cs="Times New Roman"/>
                <w:sz w:val="20"/>
                <w:szCs w:val="20"/>
                <w:vertAlign w:val="superscript"/>
                <w:lang w:val="en-US"/>
              </w:rPr>
              <w:t>Russian</w:t>
            </w:r>
          </w:p>
        </w:tc>
      </w:tr>
      <w:tr w:rsidR="00862E1F" w:rsidRPr="00A42D98" w14:paraId="13207718"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ACB44EF"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123E7B42"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5F858758"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General Literature</w:t>
            </w:r>
          </w:p>
        </w:tc>
        <w:tc>
          <w:tcPr>
            <w:tcW w:w="1085" w:type="pct"/>
            <w:gridSpan w:val="4"/>
            <w:tcBorders>
              <w:top w:val="single" w:sz="12" w:space="0" w:color="auto"/>
              <w:bottom w:val="single" w:sz="6" w:space="0" w:color="auto"/>
            </w:tcBorders>
            <w:vAlign w:val="center"/>
          </w:tcPr>
          <w:p w14:paraId="20A61A94"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Foreign Languages</w:t>
            </w:r>
          </w:p>
        </w:tc>
        <w:tc>
          <w:tcPr>
            <w:tcW w:w="2340" w:type="pct"/>
            <w:gridSpan w:val="5"/>
            <w:tcBorders>
              <w:top w:val="single" w:sz="12" w:space="0" w:color="auto"/>
              <w:bottom w:val="single" w:sz="6" w:space="0" w:color="auto"/>
            </w:tcBorders>
            <w:vAlign w:val="center"/>
          </w:tcPr>
          <w:p w14:paraId="1F5670EA"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Comparative Literature</w:t>
            </w:r>
          </w:p>
        </w:tc>
        <w:tc>
          <w:tcPr>
            <w:tcW w:w="669" w:type="pct"/>
            <w:tcBorders>
              <w:top w:val="single" w:sz="12" w:space="0" w:color="auto"/>
              <w:bottom w:val="single" w:sz="6" w:space="0" w:color="auto"/>
            </w:tcBorders>
            <w:vAlign w:val="center"/>
          </w:tcPr>
          <w:p w14:paraId="52368FFB" w14:textId="77777777" w:rsidR="00862E1F" w:rsidRPr="00A42D98" w:rsidRDefault="00862E1F" w:rsidP="00A42D98">
            <w:pPr>
              <w:jc w:val="center"/>
              <w:rPr>
                <w:rFonts w:ascii="Times New Roman" w:hAnsi="Times New Roman" w:cs="Times New Roman"/>
                <w:b/>
                <w:sz w:val="20"/>
                <w:szCs w:val="20"/>
                <w:lang w:val="en-US"/>
              </w:rPr>
            </w:pPr>
            <w:r w:rsidRPr="00A42D98">
              <w:rPr>
                <w:rFonts w:ascii="Times New Roman" w:hAnsi="Times New Roman" w:cs="Times New Roman"/>
                <w:b/>
                <w:sz w:val="20"/>
                <w:szCs w:val="20"/>
                <w:lang w:val="en-US"/>
              </w:rPr>
              <w:t>Social Science</w:t>
            </w:r>
          </w:p>
        </w:tc>
      </w:tr>
      <w:tr w:rsidR="00862E1F" w:rsidRPr="00A42D98" w14:paraId="3C66BD5D"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020B5C1C" w14:textId="77777777" w:rsidR="00862E1F" w:rsidRPr="00A42D98" w:rsidRDefault="00862E1F" w:rsidP="00A42D98">
            <w:pPr>
              <w:jc w:val="center"/>
              <w:rPr>
                <w:rFonts w:ascii="Times New Roman" w:hAnsi="Times New Roman" w:cs="Times New Roman"/>
                <w:sz w:val="20"/>
                <w:szCs w:val="20"/>
                <w:lang w:val="en-US"/>
              </w:rPr>
            </w:pPr>
          </w:p>
        </w:tc>
        <w:tc>
          <w:tcPr>
            <w:tcW w:w="1085" w:type="pct"/>
            <w:gridSpan w:val="4"/>
            <w:tcBorders>
              <w:top w:val="single" w:sz="6" w:space="0" w:color="auto"/>
              <w:left w:val="single" w:sz="4" w:space="0" w:color="auto"/>
              <w:bottom w:val="single" w:sz="12" w:space="0" w:color="auto"/>
              <w:right w:val="single" w:sz="4" w:space="0" w:color="auto"/>
            </w:tcBorders>
          </w:tcPr>
          <w:p w14:paraId="08D95C71"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x</w:t>
            </w:r>
          </w:p>
        </w:tc>
        <w:tc>
          <w:tcPr>
            <w:tcW w:w="2340" w:type="pct"/>
            <w:gridSpan w:val="5"/>
            <w:tcBorders>
              <w:top w:val="single" w:sz="6" w:space="0" w:color="auto"/>
              <w:left w:val="single" w:sz="4" w:space="0" w:color="auto"/>
              <w:bottom w:val="single" w:sz="12" w:space="0" w:color="auto"/>
            </w:tcBorders>
          </w:tcPr>
          <w:p w14:paraId="15BC0C5C"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6" w:space="0" w:color="auto"/>
              <w:left w:val="single" w:sz="4" w:space="0" w:color="auto"/>
              <w:bottom w:val="single" w:sz="12" w:space="0" w:color="auto"/>
            </w:tcBorders>
          </w:tcPr>
          <w:p w14:paraId="6A32DD75"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6BE17BD"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C7B718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47EBF7A1"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35A1782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0E8AC5B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CCEA4C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1E94A78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4A55039F"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287B28E"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6AD9CDF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14:paraId="40BFA1DF"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12B1CEBE" w14:textId="77777777" w:rsidR="00862E1F" w:rsidRPr="00A42D98" w:rsidRDefault="00862E1F" w:rsidP="00A42D98">
            <w:pPr>
              <w:jc w:val="center"/>
              <w:rPr>
                <w:rFonts w:ascii="Times New Roman" w:hAnsi="Times New Roman" w:cs="Times New Roman"/>
                <w:sz w:val="20"/>
                <w:szCs w:val="20"/>
                <w:highlight w:val="yellow"/>
                <w:lang w:val="en-US"/>
              </w:rPr>
            </w:pPr>
            <w:r w:rsidRPr="00A42D98">
              <w:rPr>
                <w:rFonts w:ascii="Times New Roman" w:hAnsi="Times New Roman" w:cs="Times New Roman"/>
                <w:sz w:val="20"/>
                <w:szCs w:val="20"/>
                <w:lang w:val="en-US"/>
              </w:rPr>
              <w:t>40</w:t>
            </w:r>
          </w:p>
        </w:tc>
      </w:tr>
      <w:tr w:rsidR="00862E1F" w:rsidRPr="00A42D98" w14:paraId="0CE3314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A78D83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490C37B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2nd Mid-Term</w:t>
            </w:r>
          </w:p>
        </w:tc>
        <w:tc>
          <w:tcPr>
            <w:tcW w:w="1241" w:type="pct"/>
            <w:tcBorders>
              <w:top w:val="single" w:sz="4" w:space="0" w:color="auto"/>
              <w:left w:val="single" w:sz="4" w:space="0" w:color="auto"/>
              <w:bottom w:val="single" w:sz="4" w:space="0" w:color="auto"/>
              <w:right w:val="single" w:sz="8" w:space="0" w:color="auto"/>
            </w:tcBorders>
          </w:tcPr>
          <w:p w14:paraId="74C2FB24"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772977BB" w14:textId="77777777" w:rsidR="00862E1F" w:rsidRPr="00A42D98" w:rsidRDefault="00862E1F" w:rsidP="00A42D98">
            <w:pPr>
              <w:jc w:val="center"/>
              <w:rPr>
                <w:rFonts w:ascii="Times New Roman" w:hAnsi="Times New Roman" w:cs="Times New Roman"/>
                <w:sz w:val="20"/>
                <w:szCs w:val="20"/>
                <w:highlight w:val="yellow"/>
                <w:lang w:val="en-US"/>
              </w:rPr>
            </w:pPr>
          </w:p>
        </w:tc>
      </w:tr>
      <w:tr w:rsidR="00862E1F" w:rsidRPr="00A42D98" w14:paraId="6DC2DDE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2E548E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129B76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14:paraId="286DD831"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190B9E41" w14:textId="77777777" w:rsidR="00862E1F" w:rsidRPr="00A42D98" w:rsidRDefault="00862E1F" w:rsidP="00A42D98">
            <w:pPr>
              <w:rPr>
                <w:rFonts w:ascii="Times New Roman" w:hAnsi="Times New Roman" w:cs="Times New Roman"/>
                <w:sz w:val="20"/>
                <w:szCs w:val="20"/>
                <w:lang w:val="en-US"/>
              </w:rPr>
            </w:pPr>
          </w:p>
        </w:tc>
      </w:tr>
      <w:tr w:rsidR="00862E1F" w:rsidRPr="00A42D98" w14:paraId="58FA11FC"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67C7F34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7CCC0D0E"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14:paraId="3B1DC95F"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14:paraId="00C321F3"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7A99D0A6"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0C90DEE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2CC4B1A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14:paraId="10E0ADDD"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14:paraId="167AA85E" w14:textId="77777777" w:rsidR="00862E1F" w:rsidRPr="00A42D98" w:rsidRDefault="00862E1F" w:rsidP="00A42D98">
            <w:pPr>
              <w:jc w:val="center"/>
              <w:rPr>
                <w:rFonts w:ascii="Times New Roman" w:hAnsi="Times New Roman" w:cs="Times New Roman"/>
                <w:sz w:val="20"/>
                <w:szCs w:val="20"/>
                <w:lang w:val="en-US"/>
              </w:rPr>
            </w:pPr>
          </w:p>
        </w:tc>
      </w:tr>
      <w:tr w:rsidR="00862E1F" w:rsidRPr="00A42D98" w14:paraId="32D5DA7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9E65A7A"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1529E300"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14:paraId="02F6210A" w14:textId="77777777" w:rsidR="00862E1F" w:rsidRPr="00A42D98" w:rsidRDefault="00862E1F" w:rsidP="00A42D98">
            <w:pPr>
              <w:jc w:val="center"/>
              <w:rPr>
                <w:rFonts w:ascii="Times New Roman" w:hAnsi="Times New Roman" w:cs="Times New Roman"/>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14:paraId="375E2C4A" w14:textId="77777777" w:rsidR="00862E1F" w:rsidRPr="00A42D98" w:rsidRDefault="00862E1F" w:rsidP="00A42D98">
            <w:pPr>
              <w:rPr>
                <w:rFonts w:ascii="Times New Roman" w:hAnsi="Times New Roman" w:cs="Times New Roman"/>
                <w:sz w:val="20"/>
                <w:szCs w:val="20"/>
                <w:lang w:val="en-US"/>
              </w:rPr>
            </w:pPr>
          </w:p>
        </w:tc>
      </w:tr>
      <w:tr w:rsidR="00862E1F" w:rsidRPr="00A42D98" w14:paraId="5768796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129FD7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52EC8A1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14:paraId="577AEE2C" w14:textId="77777777" w:rsidR="00862E1F" w:rsidRPr="00A42D98" w:rsidRDefault="00862E1F" w:rsidP="00A42D98">
            <w:pPr>
              <w:rPr>
                <w:rFonts w:ascii="Times New Roman" w:hAnsi="Times New Roman" w:cs="Times New Roman"/>
                <w:sz w:val="20"/>
                <w:szCs w:val="20"/>
                <w:lang w:val="en-US"/>
              </w:rPr>
            </w:pPr>
          </w:p>
        </w:tc>
        <w:tc>
          <w:tcPr>
            <w:tcW w:w="669" w:type="pct"/>
            <w:tcBorders>
              <w:top w:val="single" w:sz="8" w:space="0" w:color="auto"/>
              <w:left w:val="single" w:sz="8" w:space="0" w:color="auto"/>
              <w:bottom w:val="single" w:sz="12" w:space="0" w:color="auto"/>
              <w:right w:val="single" w:sz="12" w:space="0" w:color="auto"/>
            </w:tcBorders>
          </w:tcPr>
          <w:p w14:paraId="220FE8F3" w14:textId="77777777" w:rsidR="00862E1F" w:rsidRPr="00A42D98" w:rsidRDefault="00862E1F" w:rsidP="00A42D98">
            <w:pPr>
              <w:rPr>
                <w:rFonts w:ascii="Times New Roman" w:hAnsi="Times New Roman" w:cs="Times New Roman"/>
                <w:sz w:val="20"/>
                <w:szCs w:val="20"/>
                <w:lang w:val="en-US"/>
              </w:rPr>
            </w:pPr>
          </w:p>
        </w:tc>
      </w:tr>
      <w:tr w:rsidR="00862E1F" w:rsidRPr="00A42D98" w14:paraId="36925E2B"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5E058CE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15FB4DC4" w14:textId="77777777" w:rsidR="00862E1F" w:rsidRPr="00A42D98" w:rsidRDefault="00862E1F" w:rsidP="00A42D98">
            <w:pPr>
              <w:rPr>
                <w:rFonts w:ascii="Times New Roman" w:hAnsi="Times New Roman" w:cs="Times New Roman"/>
                <w:sz w:val="20"/>
                <w:szCs w:val="20"/>
                <w:lang w:val="en-US"/>
              </w:rPr>
            </w:pPr>
          </w:p>
        </w:tc>
        <w:tc>
          <w:tcPr>
            <w:tcW w:w="1241" w:type="pct"/>
            <w:tcBorders>
              <w:top w:val="single" w:sz="12" w:space="0" w:color="auto"/>
              <w:left w:val="single" w:sz="4" w:space="0" w:color="auto"/>
              <w:bottom w:val="single" w:sz="8" w:space="0" w:color="auto"/>
              <w:right w:val="single" w:sz="8" w:space="0" w:color="auto"/>
            </w:tcBorders>
          </w:tcPr>
          <w:p w14:paraId="64E3157E"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14:paraId="76BC72F0" w14:textId="77777777" w:rsidR="00862E1F" w:rsidRPr="00A42D98" w:rsidRDefault="00862E1F" w:rsidP="00A42D98">
            <w:pPr>
              <w:jc w:val="center"/>
              <w:rPr>
                <w:rFonts w:ascii="Times New Roman" w:hAnsi="Times New Roman" w:cs="Times New Roman"/>
                <w:sz w:val="20"/>
                <w:szCs w:val="20"/>
                <w:lang w:val="en-US"/>
              </w:rPr>
            </w:pPr>
            <w:r w:rsidRPr="00A42D98">
              <w:rPr>
                <w:rFonts w:ascii="Times New Roman" w:hAnsi="Times New Roman" w:cs="Times New Roman"/>
                <w:sz w:val="20"/>
                <w:szCs w:val="20"/>
                <w:lang w:val="en-US"/>
              </w:rPr>
              <w:t>60</w:t>
            </w:r>
          </w:p>
        </w:tc>
      </w:tr>
      <w:tr w:rsidR="00862E1F" w:rsidRPr="00A42D98" w14:paraId="2AB9C9D6"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28337090"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58720F1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None. </w:t>
            </w:r>
          </w:p>
        </w:tc>
      </w:tr>
      <w:tr w:rsidR="00862E1F" w:rsidRPr="00A42D98" w14:paraId="0BB78460"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480E07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4F30519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Information about writers and peots of contemporary Russian literature and examining their works. </w:t>
            </w:r>
          </w:p>
        </w:tc>
      </w:tr>
      <w:tr w:rsidR="00862E1F" w:rsidRPr="00A42D98" w14:paraId="35CBEA10"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A5DFAE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226FCB0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The objective of this course is introducing contemporary Russian literature’s writers and poets with students.</w:t>
            </w:r>
          </w:p>
        </w:tc>
      </w:tr>
      <w:tr w:rsidR="00862E1F" w:rsidRPr="00A42D98" w14:paraId="76E7CBAC"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ADF359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017AA2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To aid the comparative literature department’s students who know the languages more than one and also these languages’ </w:t>
            </w:r>
            <w:proofErr w:type="gramStart"/>
            <w:r w:rsidRPr="00A42D98">
              <w:rPr>
                <w:rFonts w:ascii="Times New Roman" w:hAnsi="Times New Roman" w:cs="Times New Roman"/>
                <w:sz w:val="20"/>
                <w:szCs w:val="20"/>
                <w:lang w:val="en-US"/>
              </w:rPr>
              <w:t>literatures  to</w:t>
            </w:r>
            <w:proofErr w:type="gramEnd"/>
            <w:r w:rsidRPr="00A42D98">
              <w:rPr>
                <w:rFonts w:ascii="Times New Roman" w:hAnsi="Times New Roman" w:cs="Times New Roman"/>
                <w:sz w:val="20"/>
                <w:szCs w:val="20"/>
                <w:lang w:val="en-US"/>
              </w:rPr>
              <w:t xml:space="preserve"> acquire the knowledge of Russian literature as one of the most important part of world literature.</w:t>
            </w:r>
          </w:p>
        </w:tc>
      </w:tr>
      <w:tr w:rsidR="00862E1F" w:rsidRPr="00A42D98" w14:paraId="298D9B65"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57D6B1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27821086"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identify </w:t>
            </w:r>
            <w:proofErr w:type="gramStart"/>
            <w:r w:rsidRPr="00A42D98">
              <w:rPr>
                <w:rFonts w:ascii="Times New Roman" w:hAnsi="Times New Roman" w:cs="Times New Roman"/>
                <w:sz w:val="20"/>
                <w:szCs w:val="20"/>
                <w:lang w:val="en-US"/>
              </w:rPr>
              <w:t>Russian  literature</w:t>
            </w:r>
            <w:proofErr w:type="gramEnd"/>
            <w:r w:rsidRPr="00A42D98">
              <w:rPr>
                <w:rFonts w:ascii="Times New Roman" w:hAnsi="Times New Roman" w:cs="Times New Roman"/>
                <w:sz w:val="20"/>
                <w:szCs w:val="20"/>
                <w:lang w:val="en-US"/>
              </w:rPr>
              <w:t xml:space="preserve"> writers and their works. </w:t>
            </w:r>
          </w:p>
          <w:p w14:paraId="43C09CE0"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 xml:space="preserve">Students may compare Turkish and Russian literatures. </w:t>
            </w:r>
          </w:p>
          <w:p w14:paraId="4F4F200E" w14:textId="77777777" w:rsidR="00862E1F" w:rsidRPr="00A42D98" w:rsidRDefault="00862E1F" w:rsidP="00A42D98">
            <w:pPr>
              <w:tabs>
                <w:tab w:val="left" w:pos="7800"/>
              </w:tabs>
              <w:rPr>
                <w:rFonts w:ascii="Times New Roman" w:hAnsi="Times New Roman" w:cs="Times New Roman"/>
                <w:sz w:val="20"/>
                <w:szCs w:val="20"/>
                <w:lang w:val="en-US"/>
              </w:rPr>
            </w:pPr>
            <w:r w:rsidRPr="00A42D98">
              <w:rPr>
                <w:rFonts w:ascii="Times New Roman" w:hAnsi="Times New Roman" w:cs="Times New Roman"/>
                <w:sz w:val="20"/>
                <w:szCs w:val="20"/>
                <w:lang w:val="en-US"/>
              </w:rPr>
              <w:t>Students identify place of Russian literature in world literature.</w:t>
            </w:r>
          </w:p>
        </w:tc>
      </w:tr>
      <w:tr w:rsidR="00862E1F" w:rsidRPr="00A42D98" w14:paraId="6AC0A924"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88F312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685D9F99" w14:textId="77777777" w:rsidR="00862E1F" w:rsidRPr="00A42D98" w:rsidRDefault="00862E1F" w:rsidP="00A42D98">
            <w:pPr>
              <w:pStyle w:val="Balk4"/>
              <w:spacing w:before="0" w:after="0"/>
              <w:rPr>
                <w:b w:val="0"/>
                <w:color w:val="000000"/>
                <w:sz w:val="20"/>
                <w:szCs w:val="20"/>
                <w:lang w:val="en-US"/>
              </w:rPr>
            </w:pPr>
            <w:r w:rsidRPr="00A42D98">
              <w:rPr>
                <w:b w:val="0"/>
                <w:sz w:val="20"/>
                <w:szCs w:val="20"/>
              </w:rPr>
              <w:t>Pamir, A.  (2003). XI- XVII Yüzyıl Rus Edebiyatı. İstanbul: Multilingual Yabancı Dil Yayınları.</w:t>
            </w:r>
          </w:p>
        </w:tc>
      </w:tr>
      <w:tr w:rsidR="00862E1F" w:rsidRPr="00A42D98" w14:paraId="00529208"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C25ADE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4C8C8ED8" w14:textId="77777777" w:rsidR="00862E1F" w:rsidRPr="00A42D98" w:rsidRDefault="00862E1F" w:rsidP="00A42D98">
            <w:pPr>
              <w:pStyle w:val="Balk4"/>
              <w:spacing w:before="0" w:after="0"/>
              <w:rPr>
                <w:b w:val="0"/>
                <w:bCs w:val="0"/>
                <w:color w:val="000000"/>
                <w:sz w:val="20"/>
                <w:szCs w:val="20"/>
              </w:rPr>
            </w:pPr>
            <w:r w:rsidRPr="00A42D98">
              <w:rPr>
                <w:b w:val="0"/>
                <w:bCs w:val="0"/>
                <w:color w:val="000000"/>
                <w:sz w:val="20"/>
                <w:szCs w:val="20"/>
              </w:rPr>
              <w:t xml:space="preserve">Bonamour, J. (2006). Rus Edebiyatı. Ankara: Dost Kitabevi.  </w:t>
            </w:r>
          </w:p>
          <w:p w14:paraId="4750C2EB" w14:textId="77777777" w:rsidR="00862E1F" w:rsidRPr="00A42D98" w:rsidRDefault="00862E1F" w:rsidP="00A42D98">
            <w:pPr>
              <w:pStyle w:val="Balk4"/>
              <w:spacing w:before="0" w:after="0"/>
              <w:rPr>
                <w:color w:val="000000"/>
                <w:sz w:val="20"/>
                <w:szCs w:val="20"/>
                <w:lang w:val="en-US"/>
              </w:rPr>
            </w:pPr>
            <w:r w:rsidRPr="00A42D98">
              <w:rPr>
                <w:b w:val="0"/>
                <w:bCs w:val="0"/>
                <w:color w:val="000000"/>
                <w:sz w:val="20"/>
                <w:szCs w:val="20"/>
              </w:rPr>
              <w:t xml:space="preserve">Süer, A. (2006). XIX. Yüzyıl Rus Edebiyatı Üzerine Yazılar. İstanbul: Evrensel Basım Yayın.  </w:t>
            </w:r>
          </w:p>
        </w:tc>
      </w:tr>
      <w:tr w:rsidR="00862E1F" w:rsidRPr="00A42D98" w14:paraId="462EB47E"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AB8FC8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25BC5C53" w14:textId="77777777" w:rsidR="00862E1F" w:rsidRPr="00A42D98" w:rsidRDefault="00862E1F" w:rsidP="00A42D98">
            <w:pPr>
              <w:jc w:val="both"/>
              <w:rPr>
                <w:rFonts w:ascii="Times New Roman" w:hAnsi="Times New Roman" w:cs="Times New Roman"/>
                <w:sz w:val="20"/>
                <w:szCs w:val="20"/>
                <w:lang w:val="en-US"/>
              </w:rPr>
            </w:pPr>
          </w:p>
        </w:tc>
      </w:tr>
    </w:tbl>
    <w:p w14:paraId="08CF2589" w14:textId="77777777" w:rsidR="00862E1F" w:rsidRPr="00A42D98" w:rsidRDefault="00862E1F" w:rsidP="00862E1F">
      <w:pPr>
        <w:rPr>
          <w:rFonts w:ascii="Times New Roman" w:hAnsi="Times New Roman" w:cs="Times New Roman"/>
          <w:sz w:val="18"/>
          <w:szCs w:val="18"/>
        </w:rPr>
        <w:sectPr w:rsidR="00862E1F" w:rsidRPr="00A42D98" w:rsidSect="00A42D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59A8F581"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DDFB17E"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51982AF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1DF41AF"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2CE7BF07"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403A083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B4FAC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1B05953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 and literary aspect of the witer A.A. Serafimovic. </w:t>
            </w:r>
          </w:p>
        </w:tc>
      </w:tr>
      <w:tr w:rsidR="00862E1F" w:rsidRPr="00A42D98" w14:paraId="6453141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5915E6"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2DA9C0B8"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Analysing A.A. Serafimovic’s works. </w:t>
            </w:r>
          </w:p>
        </w:tc>
      </w:tr>
      <w:tr w:rsidR="00862E1F" w:rsidRPr="00A42D98" w14:paraId="152C108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3731A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7A792923"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 and literary aspect of the witer V.V.Veresayev. </w:t>
            </w:r>
          </w:p>
        </w:tc>
      </w:tr>
      <w:tr w:rsidR="00862E1F" w:rsidRPr="00A42D98" w14:paraId="049562AD"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82418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5E191DB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color w:val="000000"/>
                <w:sz w:val="20"/>
                <w:szCs w:val="20"/>
                <w:lang w:val="en-US"/>
              </w:rPr>
              <w:t>Midterm</w:t>
            </w:r>
          </w:p>
        </w:tc>
      </w:tr>
      <w:tr w:rsidR="00862E1F" w:rsidRPr="00A42D98" w14:paraId="016A124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749F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36DE18C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 and literary aspect of the witer A.I.Kuprin. </w:t>
            </w:r>
          </w:p>
        </w:tc>
      </w:tr>
      <w:tr w:rsidR="00862E1F" w:rsidRPr="00A42D98" w14:paraId="4444E2F5"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4B917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188F79"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Life and literary aspect of the witer I.A.Bunin.</w:t>
            </w:r>
          </w:p>
        </w:tc>
      </w:tr>
      <w:tr w:rsidR="00862E1F" w:rsidRPr="00A42D98" w14:paraId="5F1FC58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C3AE3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FF4C5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Analysing</w:t>
            </w:r>
            <w:r w:rsidRPr="00A42D98">
              <w:rPr>
                <w:rFonts w:ascii="Times New Roman" w:hAnsi="Times New Roman" w:cs="Times New Roman"/>
                <w:sz w:val="20"/>
                <w:szCs w:val="20"/>
                <w:lang w:val="en-US"/>
              </w:rPr>
              <w:t xml:space="preserve"> works of writers and poets that expatriate from Russian. </w:t>
            </w:r>
          </w:p>
        </w:tc>
      </w:tr>
      <w:tr w:rsidR="00862E1F" w:rsidRPr="00A42D98" w14:paraId="5E4E558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EA6B1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1B4C64"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Life and literary aspect of the witer A.N.Tolstoy.</w:t>
            </w:r>
          </w:p>
        </w:tc>
      </w:tr>
      <w:tr w:rsidR="00862E1F" w:rsidRPr="00A42D98" w14:paraId="2878610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349EB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B8ED67" w14:textId="77777777" w:rsidR="00862E1F" w:rsidRPr="00A42D98" w:rsidRDefault="00862E1F" w:rsidP="00A42D98">
            <w:pPr>
              <w:jc w:val="both"/>
              <w:rPr>
                <w:rFonts w:ascii="Times New Roman" w:hAnsi="Times New Roman" w:cs="Times New Roman"/>
                <w:sz w:val="20"/>
                <w:szCs w:val="20"/>
                <w:lang w:val="en-US"/>
              </w:rPr>
            </w:pPr>
            <w:r w:rsidRPr="00A42D98">
              <w:rPr>
                <w:rFonts w:ascii="Times New Roman" w:hAnsi="Times New Roman" w:cs="Times New Roman"/>
                <w:sz w:val="20"/>
                <w:szCs w:val="20"/>
              </w:rPr>
              <w:t>Midterm- Life and literary aspect of the witer A.N.Tolstoy.</w:t>
            </w:r>
          </w:p>
        </w:tc>
      </w:tr>
      <w:tr w:rsidR="00862E1F" w:rsidRPr="00A42D98" w14:paraId="0CEBB3A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3051B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BBCE72"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Lifes and literary aspect sof the witers V.J.Bryusov and A.A.Blok. </w:t>
            </w:r>
          </w:p>
        </w:tc>
      </w:tr>
      <w:tr w:rsidR="00862E1F" w:rsidRPr="00A42D98" w14:paraId="62683E3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579EA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6F359A"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 and literary aspect of the witer D.Bednı. </w:t>
            </w:r>
          </w:p>
        </w:tc>
      </w:tr>
      <w:tr w:rsidR="00862E1F" w:rsidRPr="00A42D98" w14:paraId="49D6B74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27CC0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CBE32B"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Lifes and literary aspect sof the witers V.V.Mayakovski and S.A.Yese. </w:t>
            </w:r>
          </w:p>
        </w:tc>
      </w:tr>
      <w:tr w:rsidR="00862E1F" w:rsidRPr="00A42D98" w14:paraId="732289B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42ADC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12B7D1"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 xml:space="preserve">Life and literary aspect of the witer Solohov. </w:t>
            </w:r>
          </w:p>
        </w:tc>
      </w:tr>
      <w:tr w:rsidR="00862E1F" w:rsidRPr="00A42D98" w14:paraId="4C0BCE7F"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09310F"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ABB35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rPr>
              <w:t>Analysing</w:t>
            </w:r>
            <w:r w:rsidRPr="00A42D98">
              <w:rPr>
                <w:rFonts w:ascii="Times New Roman" w:hAnsi="Times New Roman" w:cs="Times New Roman"/>
                <w:sz w:val="20"/>
                <w:szCs w:val="20"/>
                <w:lang w:val="en-US"/>
              </w:rPr>
              <w:t xml:space="preserve"> works of contemporary Russian writers. </w:t>
            </w:r>
          </w:p>
        </w:tc>
      </w:tr>
      <w:tr w:rsidR="00862E1F" w:rsidRPr="00A42D98" w14:paraId="43E3D820"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FDB979"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C140E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2EDCB9FC"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6E7274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CDABEF6"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4D7D17C" w14:textId="77777777" w:rsidR="00862E1F" w:rsidRPr="00A42D98" w:rsidRDefault="00862E1F" w:rsidP="00862E1F">
      <w:pPr>
        <w:rPr>
          <w:rFonts w:ascii="Times New Roman" w:hAnsi="Times New Roman" w:cs="Times New Roman"/>
          <w:sz w:val="16"/>
          <w:szCs w:val="16"/>
        </w:rPr>
      </w:pPr>
    </w:p>
    <w:p w14:paraId="468C7330"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4154E186"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152BDCE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EC6ED1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082CE1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5294B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C4D02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12F277C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05CB6F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2FE4AB3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7288B2A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3A4C1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85FA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8BA72A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AE9668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670EC3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3C5C1F4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528FB2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37D3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2834E880"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3CE3D2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3A0BDA9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73CE27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DF859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14FCD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FF2587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0C83DE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6CFBCB1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12AB1B1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93AB37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C04D1D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FB6F9A7"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F383B0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0B3D29B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44758DA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C8CA8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0FD04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5337DE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9947A3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021AE9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1734383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95E646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3DF6D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69B339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371108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33940B8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18BC1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9798BE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6F8ECA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E3E18B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B17ADF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7679520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274C3E4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FD963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796C5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25F2C7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F4675B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D1F2D3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5016B69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267219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7F43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CEEB9D3"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83A24A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99DF15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4B3F7C8D"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9A1C0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329E4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4704FC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D5B97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DD9F1F4"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1D23D68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E9344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786AB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602FED6"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3B1C3C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5AFDF5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717DBB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955679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73800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C3C525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BF7020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1E14A4E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1907D34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41AAC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40850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2B0DF72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1304DB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5224B9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5FBB694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C1A45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C9E97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D5F1E7A"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1CFA89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682F09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0854748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06FDD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644EDA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F45BE6F"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521083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31A7A3F5" w14:textId="77777777" w:rsidR="00862E1F" w:rsidRPr="00A42D98" w:rsidRDefault="00862E1F" w:rsidP="00862E1F">
      <w:pPr>
        <w:rPr>
          <w:rFonts w:ascii="Times New Roman" w:hAnsi="Times New Roman" w:cs="Times New Roman"/>
          <w:sz w:val="16"/>
          <w:szCs w:val="16"/>
        </w:rPr>
      </w:pPr>
    </w:p>
    <w:p w14:paraId="0749BCC2" w14:textId="1401C344"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r w:rsidR="00A42D98">
        <w:rPr>
          <w:rFonts w:ascii="Times New Roman" w:hAnsi="Times New Roman" w:cs="Times New Roman"/>
          <w:b/>
        </w:rPr>
        <w:t>Lect</w:t>
      </w:r>
      <w:r w:rsidRPr="00A42D98">
        <w:rPr>
          <w:rFonts w:ascii="Times New Roman" w:hAnsi="Times New Roman" w:cs="Times New Roman"/>
          <w:b/>
        </w:rPr>
        <w:t>. Renaz İNCESU</w:t>
      </w:r>
    </w:p>
    <w:p w14:paraId="32DB0E48" w14:textId="77777777" w:rsidR="00862E1F" w:rsidRPr="00A42D98" w:rsidRDefault="00862E1F" w:rsidP="00862E1F">
      <w:pPr>
        <w:tabs>
          <w:tab w:val="left" w:pos="7800"/>
        </w:tabs>
        <w:rPr>
          <w:rFonts w:ascii="Times New Roman" w:hAnsi="Times New Roman" w:cs="Times New Roman"/>
          <w:b/>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18BFB5A7" w14:textId="77777777" w:rsidR="00862E1F" w:rsidRPr="00A42D98" w:rsidRDefault="00862E1F" w:rsidP="00862E1F">
      <w:pPr>
        <w:tabs>
          <w:tab w:val="left" w:pos="7800"/>
        </w:tabs>
        <w:rPr>
          <w:rFonts w:ascii="Times New Roman" w:hAnsi="Times New Roman" w:cs="Times New Roman"/>
          <w:b/>
        </w:rPr>
      </w:pPr>
    </w:p>
    <w:p w14:paraId="0DA884D0" w14:textId="77777777" w:rsidR="00862E1F" w:rsidRPr="00A42D98" w:rsidRDefault="00862E1F" w:rsidP="00862E1F">
      <w:pPr>
        <w:tabs>
          <w:tab w:val="left" w:pos="7800"/>
        </w:tabs>
        <w:rPr>
          <w:rFonts w:ascii="Times New Roman" w:hAnsi="Times New Roman" w:cs="Times New Roman"/>
          <w:b/>
        </w:rPr>
      </w:pPr>
    </w:p>
    <w:p w14:paraId="14FBDB6F" w14:textId="77777777" w:rsidR="00862E1F" w:rsidRPr="00A42D98" w:rsidRDefault="00862E1F" w:rsidP="00862E1F">
      <w:pPr>
        <w:tabs>
          <w:tab w:val="left" w:pos="7800"/>
        </w:tabs>
        <w:rPr>
          <w:rFonts w:ascii="Times New Roman" w:hAnsi="Times New Roman" w:cs="Times New Roman"/>
          <w:b/>
        </w:rPr>
      </w:pPr>
    </w:p>
    <w:p w14:paraId="1D1DE9D3" w14:textId="77777777" w:rsidR="00862E1F" w:rsidRPr="00A42D98" w:rsidRDefault="00862E1F" w:rsidP="00862E1F">
      <w:pPr>
        <w:tabs>
          <w:tab w:val="left" w:pos="7800"/>
        </w:tabs>
        <w:rPr>
          <w:rFonts w:ascii="Times New Roman" w:hAnsi="Times New Roman" w:cs="Times New Roman"/>
          <w:b/>
        </w:rPr>
      </w:pPr>
    </w:p>
    <w:p w14:paraId="1F9FF57B" w14:textId="77777777" w:rsidR="00862E1F" w:rsidRPr="00A42D98" w:rsidRDefault="00862E1F" w:rsidP="00862E1F">
      <w:pPr>
        <w:tabs>
          <w:tab w:val="left" w:pos="7800"/>
        </w:tabs>
        <w:rPr>
          <w:rFonts w:ascii="Times New Roman" w:hAnsi="Times New Roman" w:cs="Times New Roman"/>
          <w:b/>
        </w:rPr>
      </w:pPr>
    </w:p>
    <w:p w14:paraId="56994181" w14:textId="77777777" w:rsidR="00862E1F" w:rsidRPr="00A42D98" w:rsidRDefault="00862E1F" w:rsidP="00862E1F">
      <w:pPr>
        <w:tabs>
          <w:tab w:val="left" w:pos="7800"/>
        </w:tabs>
        <w:rPr>
          <w:rFonts w:ascii="Times New Roman" w:hAnsi="Times New Roman" w:cs="Times New Roman"/>
          <w:b/>
        </w:rPr>
      </w:pPr>
    </w:p>
    <w:p w14:paraId="5072D930" w14:textId="77777777" w:rsidR="00862E1F" w:rsidRPr="00A42D98" w:rsidRDefault="00862E1F" w:rsidP="00862E1F">
      <w:pPr>
        <w:tabs>
          <w:tab w:val="left" w:pos="7800"/>
        </w:tabs>
        <w:rPr>
          <w:rFonts w:ascii="Times New Roman" w:hAnsi="Times New Roman" w:cs="Times New Roman"/>
          <w:b/>
        </w:rPr>
      </w:pPr>
    </w:p>
    <w:p w14:paraId="6102F2C8" w14:textId="77777777" w:rsidR="00862E1F" w:rsidRPr="00A42D98" w:rsidRDefault="00862E1F" w:rsidP="00862E1F">
      <w:pPr>
        <w:tabs>
          <w:tab w:val="left" w:pos="7800"/>
        </w:tabs>
        <w:rPr>
          <w:rFonts w:ascii="Times New Roman" w:hAnsi="Times New Roman" w:cs="Times New Roman"/>
          <w:b/>
        </w:rPr>
      </w:pPr>
    </w:p>
    <w:p w14:paraId="4928D585" w14:textId="77777777" w:rsidR="00862E1F" w:rsidRPr="00A42D98" w:rsidRDefault="00862E1F" w:rsidP="00862E1F">
      <w:pPr>
        <w:tabs>
          <w:tab w:val="left" w:pos="7800"/>
        </w:tabs>
        <w:rPr>
          <w:rFonts w:ascii="Times New Roman" w:hAnsi="Times New Roman" w:cs="Times New Roman"/>
          <w:b/>
        </w:rPr>
      </w:pPr>
    </w:p>
    <w:p w14:paraId="3E943A9D" w14:textId="77777777" w:rsidR="00862E1F" w:rsidRPr="00A42D98" w:rsidRDefault="00862E1F" w:rsidP="00862E1F">
      <w:pPr>
        <w:tabs>
          <w:tab w:val="left" w:pos="7800"/>
        </w:tabs>
        <w:rPr>
          <w:rFonts w:ascii="Times New Roman" w:hAnsi="Times New Roman" w:cs="Times New Roman"/>
          <w:b/>
        </w:rPr>
      </w:pPr>
    </w:p>
    <w:p w14:paraId="57997712" w14:textId="77777777" w:rsidR="00862E1F" w:rsidRPr="00A42D98" w:rsidRDefault="00862E1F" w:rsidP="00862E1F">
      <w:pPr>
        <w:tabs>
          <w:tab w:val="left" w:pos="7800"/>
        </w:tabs>
        <w:rPr>
          <w:rFonts w:ascii="Times New Roman" w:hAnsi="Times New Roman" w:cs="Times New Roman"/>
          <w:b/>
        </w:rPr>
      </w:pPr>
    </w:p>
    <w:p w14:paraId="3579C5CE" w14:textId="77777777" w:rsidR="00862E1F" w:rsidRPr="00A42D98" w:rsidRDefault="00862E1F" w:rsidP="00862E1F">
      <w:pPr>
        <w:tabs>
          <w:tab w:val="left" w:pos="7800"/>
        </w:tabs>
        <w:rPr>
          <w:rFonts w:ascii="Times New Roman" w:hAnsi="Times New Roman" w:cs="Times New Roman"/>
          <w:b/>
        </w:rPr>
      </w:pPr>
    </w:p>
    <w:p w14:paraId="1BA648A1" w14:textId="77777777" w:rsidR="00862E1F" w:rsidRPr="00A42D98" w:rsidRDefault="00862E1F" w:rsidP="00862E1F">
      <w:pPr>
        <w:tabs>
          <w:tab w:val="left" w:pos="7800"/>
        </w:tabs>
        <w:rPr>
          <w:rFonts w:ascii="Times New Roman" w:hAnsi="Times New Roman" w:cs="Times New Roman"/>
          <w:b/>
        </w:rPr>
      </w:pPr>
    </w:p>
    <w:p w14:paraId="553D0554" w14:textId="77777777" w:rsidR="00862E1F" w:rsidRPr="00A42D98" w:rsidRDefault="00862E1F" w:rsidP="00862E1F">
      <w:pPr>
        <w:tabs>
          <w:tab w:val="left" w:pos="7800"/>
        </w:tabs>
        <w:rPr>
          <w:rFonts w:ascii="Times New Roman" w:hAnsi="Times New Roman" w:cs="Times New Roman"/>
          <w:b/>
        </w:rPr>
      </w:pPr>
    </w:p>
    <w:p w14:paraId="2102543D" w14:textId="77777777" w:rsidR="00862E1F" w:rsidRPr="00A42D98" w:rsidRDefault="00862E1F" w:rsidP="00862E1F">
      <w:pPr>
        <w:tabs>
          <w:tab w:val="left" w:pos="7800"/>
        </w:tabs>
        <w:rPr>
          <w:rFonts w:ascii="Times New Roman" w:hAnsi="Times New Roman" w:cs="Times New Roman"/>
          <w:b/>
        </w:rPr>
      </w:pPr>
    </w:p>
    <w:p w14:paraId="71667123" w14:textId="77777777" w:rsidR="00862E1F" w:rsidRPr="00A42D98" w:rsidRDefault="00862E1F" w:rsidP="00862E1F">
      <w:pPr>
        <w:tabs>
          <w:tab w:val="left" w:pos="7800"/>
        </w:tabs>
        <w:rPr>
          <w:rFonts w:ascii="Times New Roman" w:hAnsi="Times New Roman" w:cs="Times New Roman"/>
          <w:b/>
        </w:rPr>
      </w:pPr>
    </w:p>
    <w:p w14:paraId="020F48C6" w14:textId="77777777" w:rsidR="00862E1F" w:rsidRPr="00A42D98" w:rsidRDefault="00862E1F" w:rsidP="00862E1F">
      <w:pPr>
        <w:tabs>
          <w:tab w:val="left" w:pos="7800"/>
        </w:tabs>
        <w:rPr>
          <w:rFonts w:ascii="Times New Roman" w:hAnsi="Times New Roman" w:cs="Times New Roman"/>
          <w:b/>
        </w:rPr>
      </w:pPr>
    </w:p>
    <w:p w14:paraId="1F678D8D" w14:textId="77777777" w:rsidR="00862E1F" w:rsidRPr="00A42D98" w:rsidRDefault="00862E1F" w:rsidP="00862E1F">
      <w:pPr>
        <w:tabs>
          <w:tab w:val="left" w:pos="7800"/>
        </w:tabs>
        <w:rPr>
          <w:rFonts w:ascii="Times New Roman" w:hAnsi="Times New Roman" w:cs="Times New Roman"/>
          <w:b/>
        </w:rPr>
      </w:pPr>
    </w:p>
    <w:p w14:paraId="62AE27D9" w14:textId="77777777" w:rsidR="00862E1F" w:rsidRPr="00A42D98" w:rsidRDefault="00862E1F" w:rsidP="00862E1F">
      <w:pPr>
        <w:tabs>
          <w:tab w:val="left" w:pos="7800"/>
        </w:tabs>
        <w:rPr>
          <w:rFonts w:ascii="Times New Roman" w:hAnsi="Times New Roman" w:cs="Times New Roman"/>
          <w:b/>
        </w:rPr>
      </w:pPr>
    </w:p>
    <w:p w14:paraId="4E3BA791" w14:textId="77777777" w:rsidR="00862E1F" w:rsidRPr="00A42D98" w:rsidRDefault="00862E1F" w:rsidP="00862E1F">
      <w:pPr>
        <w:tabs>
          <w:tab w:val="left" w:pos="7800"/>
        </w:tabs>
        <w:rPr>
          <w:rFonts w:ascii="Times New Roman" w:hAnsi="Times New Roman" w:cs="Times New Roman"/>
          <w:b/>
        </w:rPr>
      </w:pPr>
    </w:p>
    <w:p w14:paraId="6198498E" w14:textId="77777777" w:rsidR="00862E1F" w:rsidRPr="00A42D98" w:rsidRDefault="00862E1F" w:rsidP="00862E1F">
      <w:pPr>
        <w:tabs>
          <w:tab w:val="left" w:pos="7800"/>
        </w:tabs>
        <w:rPr>
          <w:rFonts w:ascii="Times New Roman" w:hAnsi="Times New Roman" w:cs="Times New Roman"/>
          <w:b/>
        </w:rPr>
      </w:pPr>
    </w:p>
    <w:p w14:paraId="2A4AAB4C" w14:textId="77777777" w:rsidR="00862E1F" w:rsidRPr="00A42D98" w:rsidRDefault="00862E1F" w:rsidP="00862E1F">
      <w:pPr>
        <w:tabs>
          <w:tab w:val="left" w:pos="7800"/>
        </w:tabs>
        <w:rPr>
          <w:rFonts w:ascii="Times New Roman" w:hAnsi="Times New Roman" w:cs="Times New Roman"/>
          <w:b/>
        </w:rPr>
      </w:pPr>
    </w:p>
    <w:p w14:paraId="0D9A4CDE" w14:textId="77777777" w:rsidR="00862E1F" w:rsidRPr="00A42D98" w:rsidRDefault="00862E1F" w:rsidP="00862E1F">
      <w:pPr>
        <w:tabs>
          <w:tab w:val="left" w:pos="7800"/>
        </w:tabs>
        <w:rPr>
          <w:rFonts w:ascii="Times New Roman" w:hAnsi="Times New Roman" w:cs="Times New Roman"/>
          <w:b/>
        </w:rPr>
      </w:pPr>
    </w:p>
    <w:p w14:paraId="73839459" w14:textId="77777777" w:rsidR="00862E1F" w:rsidRPr="00A42D98" w:rsidRDefault="00862E1F" w:rsidP="00862E1F">
      <w:pPr>
        <w:tabs>
          <w:tab w:val="left" w:pos="7800"/>
        </w:tabs>
        <w:rPr>
          <w:rFonts w:ascii="Times New Roman" w:hAnsi="Times New Roman" w:cs="Times New Roman"/>
          <w:b/>
        </w:rPr>
      </w:pPr>
    </w:p>
    <w:p w14:paraId="19DF00E9" w14:textId="77777777" w:rsidR="00862E1F" w:rsidRPr="00A42D98" w:rsidRDefault="00862E1F" w:rsidP="00862E1F">
      <w:pPr>
        <w:tabs>
          <w:tab w:val="left" w:pos="7800"/>
        </w:tabs>
        <w:rPr>
          <w:rFonts w:ascii="Times New Roman" w:hAnsi="Times New Roman" w:cs="Times New Roman"/>
          <w:b/>
        </w:rPr>
      </w:pPr>
    </w:p>
    <w:p w14:paraId="1B32B7C0" w14:textId="77777777" w:rsidR="00862E1F" w:rsidRPr="00A42D98" w:rsidRDefault="00862E1F" w:rsidP="00862E1F">
      <w:pPr>
        <w:tabs>
          <w:tab w:val="left" w:pos="7800"/>
        </w:tabs>
        <w:rPr>
          <w:rFonts w:ascii="Times New Roman" w:hAnsi="Times New Roman" w:cs="Times New Roman"/>
          <w:b/>
        </w:rPr>
      </w:pPr>
    </w:p>
    <w:p w14:paraId="03BFF0B5" w14:textId="77777777" w:rsidR="00862E1F" w:rsidRPr="00A42D98" w:rsidRDefault="00862E1F" w:rsidP="00862E1F">
      <w:pPr>
        <w:tabs>
          <w:tab w:val="left" w:pos="7800"/>
        </w:tabs>
        <w:rPr>
          <w:rFonts w:ascii="Times New Roman" w:hAnsi="Times New Roman" w:cs="Times New Roman"/>
          <w:b/>
        </w:rPr>
      </w:pPr>
    </w:p>
    <w:p w14:paraId="75820CD1" w14:textId="77777777" w:rsidR="00862E1F" w:rsidRPr="00A42D98" w:rsidRDefault="00862E1F" w:rsidP="00862E1F">
      <w:pPr>
        <w:tabs>
          <w:tab w:val="left" w:pos="7800"/>
        </w:tabs>
        <w:rPr>
          <w:rFonts w:ascii="Times New Roman" w:hAnsi="Times New Roman" w:cs="Times New Roman"/>
          <w:b/>
        </w:rPr>
      </w:pPr>
    </w:p>
    <w:p w14:paraId="1932AF8E" w14:textId="77777777" w:rsidR="00862E1F" w:rsidRPr="00A42D98" w:rsidRDefault="00862E1F" w:rsidP="00862E1F">
      <w:pPr>
        <w:tabs>
          <w:tab w:val="center" w:pos="4819"/>
        </w:tabs>
        <w:outlineLvl w:val="0"/>
        <w:rPr>
          <w:rFonts w:ascii="Times New Roman" w:hAnsi="Times New Roman" w:cs="Times New Roman"/>
          <w:b/>
          <w:sz w:val="28"/>
          <w:szCs w:val="28"/>
        </w:rPr>
      </w:pPr>
      <w:r w:rsidRPr="00A42D98">
        <w:rPr>
          <w:rFonts w:ascii="Times New Roman" w:hAnsi="Times New Roman" w:cs="Times New Roman"/>
          <w:noProof/>
          <w:lang w:eastAsia="tr-TR"/>
        </w:rPr>
        <w:drawing>
          <wp:anchor distT="0" distB="0" distL="114300" distR="114300" simplePos="0" relativeHeight="251757568" behindDoc="0" locked="0" layoutInCell="1" allowOverlap="0" wp14:anchorId="1976D763" wp14:editId="7F31AACE">
            <wp:simplePos x="0" y="0"/>
            <wp:positionH relativeFrom="column">
              <wp:posOffset>3810</wp:posOffset>
            </wp:positionH>
            <wp:positionV relativeFrom="paragraph">
              <wp:posOffset>0</wp:posOffset>
            </wp:positionV>
            <wp:extent cx="762000" cy="762000"/>
            <wp:effectExtent l="0" t="0" r="0" b="0"/>
            <wp:wrapSquare wrapText="bothSides"/>
            <wp:docPr id="64" name="Resim 6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A42D98">
        <w:rPr>
          <w:rFonts w:ascii="Times New Roman" w:hAnsi="Times New Roman" w:cs="Times New Roman"/>
          <w:b/>
          <w:sz w:val="28"/>
          <w:szCs w:val="28"/>
        </w:rPr>
        <w:tab/>
      </w:r>
    </w:p>
    <w:p w14:paraId="4885975A" w14:textId="28E96066" w:rsidR="00862E1F" w:rsidRPr="00A42D98" w:rsidRDefault="00862E1F" w:rsidP="00862E1F">
      <w:pPr>
        <w:tabs>
          <w:tab w:val="center" w:pos="4819"/>
        </w:tabs>
        <w:ind w:left="2"/>
        <w:outlineLvl w:val="0"/>
        <w:rPr>
          <w:rFonts w:ascii="Times New Roman" w:hAnsi="Times New Roman" w:cs="Times New Roman"/>
          <w:b/>
          <w:sz w:val="28"/>
          <w:szCs w:val="28"/>
        </w:rPr>
      </w:pPr>
      <w:r w:rsidRPr="00A42D98">
        <w:rPr>
          <w:rFonts w:ascii="Times New Roman" w:hAnsi="Times New Roman" w:cs="Times New Roman"/>
          <w:b/>
          <w:sz w:val="28"/>
          <w:szCs w:val="28"/>
        </w:rPr>
        <w:t xml:space="preserve">               ESOG</w:t>
      </w:r>
      <w:r w:rsidR="00A42D98">
        <w:rPr>
          <w:rFonts w:ascii="Times New Roman" w:hAnsi="Times New Roman" w:cs="Times New Roman"/>
          <w:b/>
          <w:sz w:val="28"/>
          <w:szCs w:val="28"/>
        </w:rPr>
        <w:t xml:space="preserve">U </w:t>
      </w:r>
      <w:r w:rsidRPr="00A42D98">
        <w:rPr>
          <w:rFonts w:ascii="Times New Roman" w:hAnsi="Times New Roman" w:cs="Times New Roman"/>
          <w:b/>
          <w:sz w:val="28"/>
          <w:szCs w:val="28"/>
        </w:rPr>
        <w:t>COMPARATIVE LITERATURE COURSE INFORMATION FORM</w:t>
      </w:r>
    </w:p>
    <w:p w14:paraId="480C3D73" w14:textId="77777777" w:rsidR="00862E1F" w:rsidRPr="00A42D98" w:rsidRDefault="00862E1F" w:rsidP="00862E1F">
      <w:pPr>
        <w:outlineLvl w:val="0"/>
        <w:rPr>
          <w:rFonts w:ascii="Times New Roman" w:hAnsi="Times New Roman" w:cs="Times New Roman"/>
          <w:b/>
          <w:sz w:val="10"/>
          <w:szCs w:val="10"/>
        </w:rPr>
      </w:pPr>
    </w:p>
    <w:p w14:paraId="189E31E2" w14:textId="77777777" w:rsidR="00862E1F" w:rsidRPr="00A42D98" w:rsidRDefault="00862E1F" w:rsidP="00862E1F">
      <w:pPr>
        <w:outlineLvl w:val="0"/>
        <w:rPr>
          <w:rFonts w:ascii="Times New Roman" w:hAnsi="Times New Roman" w:cs="Times New Roman"/>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62E1F" w:rsidRPr="00A42D98" w14:paraId="45BCA237" w14:textId="77777777" w:rsidTr="00A42D98">
        <w:tc>
          <w:tcPr>
            <w:tcW w:w="1167" w:type="dxa"/>
            <w:vAlign w:val="center"/>
          </w:tcPr>
          <w:p w14:paraId="07EC5B0F" w14:textId="77777777" w:rsidR="00862E1F" w:rsidRPr="00A42D98" w:rsidRDefault="00862E1F" w:rsidP="00A42D98">
            <w:pPr>
              <w:outlineLvl w:val="0"/>
              <w:rPr>
                <w:rFonts w:ascii="Times New Roman" w:hAnsi="Times New Roman" w:cs="Times New Roman"/>
                <w:b/>
                <w:sz w:val="20"/>
                <w:szCs w:val="20"/>
              </w:rPr>
            </w:pPr>
            <w:r w:rsidRPr="00A42D98">
              <w:rPr>
                <w:rFonts w:ascii="Times New Roman" w:hAnsi="Times New Roman" w:cs="Times New Roman"/>
                <w:b/>
                <w:sz w:val="20"/>
                <w:szCs w:val="20"/>
              </w:rPr>
              <w:t>SEMESTER</w:t>
            </w:r>
          </w:p>
        </w:tc>
        <w:tc>
          <w:tcPr>
            <w:tcW w:w="1527" w:type="dxa"/>
            <w:vAlign w:val="center"/>
          </w:tcPr>
          <w:p w14:paraId="116E0B85" w14:textId="77777777" w:rsidR="00862E1F" w:rsidRPr="00A42D98" w:rsidRDefault="00862E1F" w:rsidP="00A42D98">
            <w:pPr>
              <w:outlineLvl w:val="0"/>
              <w:rPr>
                <w:rFonts w:ascii="Times New Roman" w:hAnsi="Times New Roman" w:cs="Times New Roman"/>
                <w:sz w:val="20"/>
                <w:szCs w:val="20"/>
              </w:rPr>
            </w:pPr>
            <w:r w:rsidRPr="00A42D98">
              <w:rPr>
                <w:rFonts w:ascii="Times New Roman" w:hAnsi="Times New Roman" w:cs="Times New Roman"/>
                <w:sz w:val="20"/>
                <w:szCs w:val="20"/>
              </w:rPr>
              <w:t>Spring</w:t>
            </w:r>
          </w:p>
        </w:tc>
      </w:tr>
    </w:tbl>
    <w:p w14:paraId="70A7FAF5" w14:textId="77777777" w:rsidR="00862E1F" w:rsidRPr="00A42D98" w:rsidRDefault="00862E1F" w:rsidP="00862E1F">
      <w:pPr>
        <w:jc w:val="right"/>
        <w:outlineLvl w:val="0"/>
        <w:rPr>
          <w:rFonts w:ascii="Times New Roman" w:hAnsi="Times New Roman" w:cs="Times New Roman"/>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2E1F" w:rsidRPr="00A42D98" w14:paraId="1EFCE567" w14:textId="77777777" w:rsidTr="00A42D98">
        <w:tc>
          <w:tcPr>
            <w:tcW w:w="1668" w:type="dxa"/>
            <w:vAlign w:val="center"/>
          </w:tcPr>
          <w:p w14:paraId="7753872E"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CODE</w:t>
            </w:r>
          </w:p>
        </w:tc>
        <w:tc>
          <w:tcPr>
            <w:tcW w:w="2760" w:type="dxa"/>
            <w:vAlign w:val="center"/>
          </w:tcPr>
          <w:p w14:paraId="5A75EB6B" w14:textId="77777777" w:rsidR="00862E1F" w:rsidRPr="00A42D98" w:rsidRDefault="00862E1F" w:rsidP="00A42D98">
            <w:pPr>
              <w:outlineLvl w:val="0"/>
              <w:rPr>
                <w:rFonts w:ascii="Times New Roman" w:hAnsi="Times New Roman" w:cs="Times New Roman"/>
              </w:rPr>
            </w:pPr>
            <w:r w:rsidRPr="00A42D98">
              <w:rPr>
                <w:rFonts w:ascii="Times New Roman" w:hAnsi="Times New Roman" w:cs="Times New Roman"/>
              </w:rPr>
              <w:tab/>
            </w:r>
            <w:proofErr w:type="gramStart"/>
            <w:r w:rsidRPr="00A42D98">
              <w:rPr>
                <w:rFonts w:ascii="Times New Roman" w:hAnsi="Times New Roman" w:cs="Times New Roman"/>
              </w:rPr>
              <w:t>831918034</w:t>
            </w:r>
            <w:proofErr w:type="gramEnd"/>
          </w:p>
        </w:tc>
        <w:tc>
          <w:tcPr>
            <w:tcW w:w="1560" w:type="dxa"/>
            <w:vAlign w:val="center"/>
          </w:tcPr>
          <w:p w14:paraId="78D53D83" w14:textId="77777777" w:rsidR="00862E1F" w:rsidRPr="00A42D98" w:rsidRDefault="00862E1F" w:rsidP="00A42D98">
            <w:pPr>
              <w:jc w:val="center"/>
              <w:outlineLvl w:val="0"/>
              <w:rPr>
                <w:rFonts w:ascii="Times New Roman" w:hAnsi="Times New Roman" w:cs="Times New Roman"/>
                <w:b/>
                <w:sz w:val="20"/>
                <w:szCs w:val="20"/>
              </w:rPr>
            </w:pPr>
            <w:r w:rsidRPr="00A42D98">
              <w:rPr>
                <w:rFonts w:ascii="Times New Roman" w:hAnsi="Times New Roman" w:cs="Times New Roman"/>
                <w:b/>
                <w:sz w:val="20"/>
                <w:szCs w:val="20"/>
              </w:rPr>
              <w:t>COURSE NAME</w:t>
            </w:r>
          </w:p>
        </w:tc>
        <w:tc>
          <w:tcPr>
            <w:tcW w:w="4320" w:type="dxa"/>
          </w:tcPr>
          <w:p w14:paraId="27A5BC08" w14:textId="77777777" w:rsidR="00862E1F" w:rsidRPr="00A42D98" w:rsidRDefault="00862E1F" w:rsidP="00A42D98">
            <w:pPr>
              <w:outlineLvl w:val="0"/>
              <w:rPr>
                <w:rFonts w:ascii="Times New Roman" w:hAnsi="Times New Roman" w:cs="Times New Roman"/>
                <w:sz w:val="20"/>
                <w:szCs w:val="20"/>
              </w:rPr>
            </w:pPr>
          </w:p>
          <w:p w14:paraId="1C2B590C" w14:textId="77777777" w:rsidR="00862E1F" w:rsidRPr="00A42D98" w:rsidRDefault="00862E1F" w:rsidP="00A42D98">
            <w:pPr>
              <w:outlineLvl w:val="0"/>
              <w:rPr>
                <w:rFonts w:ascii="Times New Roman" w:hAnsi="Times New Roman" w:cs="Times New Roman"/>
                <w:szCs w:val="20"/>
              </w:rPr>
            </w:pPr>
            <w:r w:rsidRPr="00A42D98">
              <w:rPr>
                <w:rFonts w:ascii="Times New Roman" w:hAnsi="Times New Roman" w:cs="Times New Roman"/>
                <w:sz w:val="20"/>
                <w:szCs w:val="20"/>
              </w:rPr>
              <w:t>SELECTED TEXTS FROM MODERN PERSIAN LITERATURE II</w:t>
            </w:r>
          </w:p>
          <w:p w14:paraId="4603E88B" w14:textId="77777777" w:rsidR="00862E1F" w:rsidRPr="00A42D98" w:rsidRDefault="00862E1F" w:rsidP="00A42D98">
            <w:pPr>
              <w:outlineLvl w:val="0"/>
              <w:rPr>
                <w:rFonts w:ascii="Times New Roman" w:hAnsi="Times New Roman" w:cs="Times New Roman"/>
                <w:sz w:val="20"/>
                <w:szCs w:val="20"/>
              </w:rPr>
            </w:pPr>
          </w:p>
        </w:tc>
      </w:tr>
    </w:tbl>
    <w:p w14:paraId="66F97024" w14:textId="77777777" w:rsidR="00862E1F" w:rsidRPr="00A42D98" w:rsidRDefault="00862E1F" w:rsidP="00862E1F">
      <w:pPr>
        <w:outlineLvl w:val="0"/>
        <w:rPr>
          <w:rFonts w:ascii="Times New Roman" w:hAnsi="Times New Roman" w:cs="Times New Roman"/>
          <w:sz w:val="20"/>
          <w:szCs w:val="20"/>
        </w:rPr>
      </w:pP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r w:rsidRPr="00A42D98">
        <w:rPr>
          <w:rFonts w:ascii="Times New Roman" w:hAnsi="Times New Roman" w:cs="Times New Roman"/>
          <w:b/>
          <w:sz w:val="20"/>
          <w:szCs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54"/>
        <w:gridCol w:w="46"/>
        <w:gridCol w:w="637"/>
        <w:gridCol w:w="828"/>
        <w:gridCol w:w="647"/>
        <w:gridCol w:w="98"/>
        <w:gridCol w:w="2494"/>
        <w:gridCol w:w="1345"/>
      </w:tblGrid>
      <w:tr w:rsidR="00862E1F" w:rsidRPr="00A42D98" w14:paraId="150953BD" w14:textId="77777777" w:rsidTr="00A42D9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A4FF91C" w14:textId="77777777" w:rsidR="00862E1F" w:rsidRPr="00A42D98" w:rsidRDefault="00862E1F" w:rsidP="00A42D98">
            <w:pPr>
              <w:rPr>
                <w:rFonts w:ascii="Times New Roman" w:hAnsi="Times New Roman" w:cs="Times New Roman"/>
                <w:b/>
                <w:sz w:val="18"/>
                <w:szCs w:val="20"/>
              </w:rPr>
            </w:pPr>
            <w:r w:rsidRPr="00A42D98">
              <w:rPr>
                <w:rFonts w:ascii="Times New Roman" w:hAnsi="Times New Roman" w:cs="Times New Roman"/>
                <w:b/>
                <w:sz w:val="18"/>
                <w:szCs w:val="20"/>
              </w:rPr>
              <w:t>SEMESTER</w:t>
            </w:r>
          </w:p>
          <w:p w14:paraId="39146D75" w14:textId="77777777" w:rsidR="00862E1F" w:rsidRPr="00A42D98" w:rsidRDefault="00862E1F" w:rsidP="00A42D98">
            <w:pPr>
              <w:rPr>
                <w:rFonts w:ascii="Times New Roman" w:hAnsi="Times New Roman" w:cs="Times New Roman"/>
                <w:sz w:val="20"/>
                <w:szCs w:val="20"/>
              </w:rPr>
            </w:pPr>
          </w:p>
        </w:tc>
        <w:tc>
          <w:tcPr>
            <w:tcW w:w="1679" w:type="pct"/>
            <w:gridSpan w:val="6"/>
            <w:tcBorders>
              <w:left w:val="single" w:sz="12" w:space="0" w:color="auto"/>
              <w:bottom w:val="single" w:sz="4" w:space="0" w:color="auto"/>
              <w:right w:val="single" w:sz="12" w:space="0" w:color="auto"/>
            </w:tcBorders>
            <w:vAlign w:val="center"/>
          </w:tcPr>
          <w:p w14:paraId="5FB7E38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WEEKLY COURSE PERIOD</w:t>
            </w:r>
          </w:p>
        </w:tc>
        <w:tc>
          <w:tcPr>
            <w:tcW w:w="2693" w:type="pct"/>
            <w:gridSpan w:val="5"/>
            <w:tcBorders>
              <w:left w:val="single" w:sz="12" w:space="0" w:color="auto"/>
              <w:bottom w:val="single" w:sz="4" w:space="0" w:color="auto"/>
            </w:tcBorders>
            <w:vAlign w:val="center"/>
          </w:tcPr>
          <w:p w14:paraId="2CA019C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OF</w:t>
            </w:r>
          </w:p>
        </w:tc>
      </w:tr>
      <w:tr w:rsidR="00862E1F" w:rsidRPr="00A42D98" w14:paraId="76B2E853" w14:textId="77777777" w:rsidTr="00A42D98">
        <w:trPr>
          <w:trHeight w:val="382"/>
        </w:trPr>
        <w:tc>
          <w:tcPr>
            <w:tcW w:w="628" w:type="pct"/>
            <w:vMerge/>
            <w:tcBorders>
              <w:top w:val="single" w:sz="4" w:space="0" w:color="auto"/>
              <w:left w:val="single" w:sz="12" w:space="0" w:color="auto"/>
              <w:bottom w:val="single" w:sz="4" w:space="0" w:color="auto"/>
              <w:right w:val="single" w:sz="12" w:space="0" w:color="auto"/>
            </w:tcBorders>
          </w:tcPr>
          <w:p w14:paraId="21DE43D7" w14:textId="77777777" w:rsidR="00862E1F" w:rsidRPr="00A42D98" w:rsidRDefault="00862E1F" w:rsidP="00A42D98">
            <w:pPr>
              <w:rPr>
                <w:rFonts w:ascii="Times New Roman" w:hAnsi="Times New Roman" w:cs="Times New Roman"/>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6DD6233"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Theory</w:t>
            </w:r>
          </w:p>
        </w:tc>
        <w:tc>
          <w:tcPr>
            <w:tcW w:w="531" w:type="pct"/>
            <w:tcBorders>
              <w:top w:val="single" w:sz="4" w:space="0" w:color="auto"/>
              <w:left w:val="single" w:sz="4" w:space="0" w:color="auto"/>
              <w:bottom w:val="single" w:sz="4" w:space="0" w:color="auto"/>
            </w:tcBorders>
            <w:vAlign w:val="center"/>
          </w:tcPr>
          <w:p w14:paraId="560D293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Practice</w:t>
            </w:r>
          </w:p>
        </w:tc>
        <w:tc>
          <w:tcPr>
            <w:tcW w:w="715" w:type="pct"/>
            <w:gridSpan w:val="3"/>
            <w:tcBorders>
              <w:top w:val="single" w:sz="4" w:space="0" w:color="auto"/>
              <w:bottom w:val="single" w:sz="4" w:space="0" w:color="auto"/>
              <w:right w:val="single" w:sz="12" w:space="0" w:color="auto"/>
            </w:tcBorders>
            <w:vAlign w:val="center"/>
          </w:tcPr>
          <w:p w14:paraId="51F362B9"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Labratory</w:t>
            </w:r>
          </w:p>
        </w:tc>
        <w:tc>
          <w:tcPr>
            <w:tcW w:w="412" w:type="pct"/>
            <w:tcBorders>
              <w:top w:val="single" w:sz="4" w:space="0" w:color="auto"/>
              <w:bottom w:val="single" w:sz="4" w:space="0" w:color="auto"/>
              <w:right w:val="single" w:sz="4" w:space="0" w:color="auto"/>
            </w:tcBorders>
            <w:vAlign w:val="center"/>
          </w:tcPr>
          <w:p w14:paraId="011F261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304A310" w14:textId="77777777" w:rsidR="00862E1F" w:rsidRPr="00A42D98" w:rsidRDefault="00862E1F" w:rsidP="00A42D98">
            <w:pPr>
              <w:ind w:left="-111" w:right="-108"/>
              <w:jc w:val="center"/>
              <w:rPr>
                <w:rFonts w:ascii="Times New Roman" w:hAnsi="Times New Roman" w:cs="Times New Roman"/>
                <w:b/>
                <w:sz w:val="20"/>
                <w:szCs w:val="20"/>
              </w:rPr>
            </w:pPr>
            <w:r w:rsidRPr="00A42D98">
              <w:rPr>
                <w:rFonts w:ascii="Times New Roman" w:hAnsi="Times New Roman" w:cs="Times New Roman"/>
                <w:b/>
                <w:sz w:val="20"/>
                <w:szCs w:val="20"/>
              </w:rPr>
              <w:t>ECTS</w:t>
            </w:r>
          </w:p>
        </w:tc>
        <w:tc>
          <w:tcPr>
            <w:tcW w:w="1290" w:type="pct"/>
            <w:gridSpan w:val="2"/>
            <w:tcBorders>
              <w:top w:val="single" w:sz="4" w:space="0" w:color="auto"/>
              <w:left w:val="single" w:sz="4" w:space="0" w:color="auto"/>
              <w:bottom w:val="single" w:sz="4" w:space="0" w:color="auto"/>
            </w:tcBorders>
            <w:vAlign w:val="center"/>
          </w:tcPr>
          <w:p w14:paraId="03F04F7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TYPE</w:t>
            </w:r>
          </w:p>
        </w:tc>
        <w:tc>
          <w:tcPr>
            <w:tcW w:w="669" w:type="pct"/>
            <w:tcBorders>
              <w:top w:val="single" w:sz="4" w:space="0" w:color="auto"/>
              <w:left w:val="single" w:sz="4" w:space="0" w:color="auto"/>
              <w:bottom w:val="single" w:sz="4" w:space="0" w:color="auto"/>
            </w:tcBorders>
            <w:vAlign w:val="center"/>
          </w:tcPr>
          <w:p w14:paraId="3525657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LANGUAGE</w:t>
            </w:r>
          </w:p>
        </w:tc>
      </w:tr>
      <w:tr w:rsidR="00862E1F" w:rsidRPr="00A42D98" w14:paraId="65F76F75" w14:textId="77777777" w:rsidTr="00A42D9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4887A908"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76C774B"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 xml:space="preserve"> 2</w:t>
            </w:r>
          </w:p>
        </w:tc>
        <w:tc>
          <w:tcPr>
            <w:tcW w:w="531" w:type="pct"/>
            <w:tcBorders>
              <w:top w:val="single" w:sz="4" w:space="0" w:color="auto"/>
              <w:left w:val="single" w:sz="4" w:space="0" w:color="auto"/>
              <w:bottom w:val="single" w:sz="12" w:space="0" w:color="auto"/>
            </w:tcBorders>
            <w:vAlign w:val="center"/>
          </w:tcPr>
          <w:p w14:paraId="3729347D"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2CF7ABF"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14:paraId="2CA4DB56"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B7F45F0"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3</w:t>
            </w:r>
          </w:p>
        </w:tc>
        <w:tc>
          <w:tcPr>
            <w:tcW w:w="1290" w:type="pct"/>
            <w:gridSpan w:val="2"/>
            <w:tcBorders>
              <w:top w:val="single" w:sz="4" w:space="0" w:color="auto"/>
              <w:left w:val="single" w:sz="4" w:space="0" w:color="auto"/>
              <w:bottom w:val="single" w:sz="12" w:space="0" w:color="auto"/>
            </w:tcBorders>
            <w:vAlign w:val="center"/>
          </w:tcPr>
          <w:p w14:paraId="6CAADDE7" w14:textId="77777777" w:rsidR="00862E1F" w:rsidRPr="00A42D98" w:rsidRDefault="00862E1F" w:rsidP="00A42D98">
            <w:pPr>
              <w:jc w:val="center"/>
              <w:rPr>
                <w:rFonts w:ascii="Times New Roman" w:hAnsi="Times New Roman" w:cs="Times New Roman"/>
                <w:sz w:val="20"/>
                <w:szCs w:val="20"/>
                <w:vertAlign w:val="superscript"/>
              </w:rPr>
            </w:pPr>
            <w:r w:rsidRPr="00A42D98">
              <w:rPr>
                <w:rFonts w:ascii="Times New Roman" w:hAnsi="Times New Roman" w:cs="Times New Roman"/>
                <w:sz w:val="20"/>
                <w:szCs w:val="20"/>
                <w:vertAlign w:val="superscript"/>
              </w:rPr>
              <w:t>COMPULSORY ()  ELECTIVE ( x )</w:t>
            </w:r>
          </w:p>
        </w:tc>
        <w:tc>
          <w:tcPr>
            <w:tcW w:w="669" w:type="pct"/>
            <w:tcBorders>
              <w:top w:val="single" w:sz="4" w:space="0" w:color="auto"/>
              <w:left w:val="single" w:sz="4" w:space="0" w:color="auto"/>
              <w:bottom w:val="single" w:sz="12" w:space="0" w:color="auto"/>
            </w:tcBorders>
          </w:tcPr>
          <w:p w14:paraId="720FDF53" w14:textId="77777777" w:rsidR="00862E1F" w:rsidRPr="00A42D98" w:rsidRDefault="00862E1F" w:rsidP="00A42D98">
            <w:pPr>
              <w:jc w:val="center"/>
              <w:rPr>
                <w:rFonts w:ascii="Times New Roman" w:hAnsi="Times New Roman" w:cs="Times New Roman"/>
                <w:sz w:val="20"/>
                <w:szCs w:val="20"/>
                <w:vertAlign w:val="superscript"/>
              </w:rPr>
            </w:pPr>
            <w:r w:rsidRPr="00A42D98">
              <w:rPr>
                <w:rFonts w:ascii="Times New Roman" w:hAnsi="Times New Roman" w:cs="Times New Roman"/>
                <w:sz w:val="20"/>
                <w:szCs w:val="20"/>
                <w:vertAlign w:val="superscript"/>
              </w:rPr>
              <w:t>Persian</w:t>
            </w:r>
          </w:p>
        </w:tc>
      </w:tr>
      <w:tr w:rsidR="00862E1F" w:rsidRPr="00A42D98" w14:paraId="06E2ABE2" w14:textId="77777777" w:rsidTr="00A42D9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07BC287"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CATAGORY</w:t>
            </w:r>
          </w:p>
        </w:tc>
      </w:tr>
      <w:tr w:rsidR="00862E1F" w:rsidRPr="00A42D98" w14:paraId="103B5907" w14:textId="77777777" w:rsidTr="00A42D98">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14:paraId="40E8B3B9"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General Literature</w:t>
            </w:r>
          </w:p>
        </w:tc>
        <w:tc>
          <w:tcPr>
            <w:tcW w:w="1085" w:type="pct"/>
            <w:gridSpan w:val="4"/>
            <w:tcBorders>
              <w:top w:val="single" w:sz="12" w:space="0" w:color="auto"/>
              <w:bottom w:val="single" w:sz="6" w:space="0" w:color="auto"/>
            </w:tcBorders>
            <w:vAlign w:val="center"/>
          </w:tcPr>
          <w:p w14:paraId="3A43AA02"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Foreign Languages</w:t>
            </w:r>
          </w:p>
        </w:tc>
        <w:tc>
          <w:tcPr>
            <w:tcW w:w="2340" w:type="pct"/>
            <w:gridSpan w:val="5"/>
            <w:tcBorders>
              <w:top w:val="single" w:sz="12" w:space="0" w:color="auto"/>
              <w:bottom w:val="single" w:sz="6" w:space="0" w:color="auto"/>
            </w:tcBorders>
            <w:vAlign w:val="center"/>
          </w:tcPr>
          <w:p w14:paraId="50DDD47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Comparative Literature</w:t>
            </w:r>
          </w:p>
        </w:tc>
        <w:tc>
          <w:tcPr>
            <w:tcW w:w="669" w:type="pct"/>
            <w:tcBorders>
              <w:top w:val="single" w:sz="12" w:space="0" w:color="auto"/>
              <w:bottom w:val="single" w:sz="6" w:space="0" w:color="auto"/>
            </w:tcBorders>
            <w:vAlign w:val="center"/>
          </w:tcPr>
          <w:p w14:paraId="692D770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Social Science</w:t>
            </w:r>
          </w:p>
        </w:tc>
      </w:tr>
      <w:tr w:rsidR="00862E1F" w:rsidRPr="00A42D98" w14:paraId="6405B8A6" w14:textId="77777777" w:rsidTr="00A42D98">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14:paraId="4FD31817" w14:textId="77777777" w:rsidR="00862E1F" w:rsidRPr="00A42D98" w:rsidRDefault="00862E1F" w:rsidP="00A42D98">
            <w:pPr>
              <w:jc w:val="center"/>
              <w:rPr>
                <w:rFonts w:ascii="Times New Roman" w:hAnsi="Times New Roman" w:cs="Times New Roman"/>
                <w:sz w:val="20"/>
                <w:szCs w:val="20"/>
              </w:rPr>
            </w:pPr>
          </w:p>
        </w:tc>
        <w:tc>
          <w:tcPr>
            <w:tcW w:w="1085" w:type="pct"/>
            <w:gridSpan w:val="4"/>
            <w:tcBorders>
              <w:top w:val="single" w:sz="6" w:space="0" w:color="auto"/>
              <w:left w:val="single" w:sz="4" w:space="0" w:color="auto"/>
              <w:bottom w:val="single" w:sz="12" w:space="0" w:color="auto"/>
              <w:right w:val="single" w:sz="4" w:space="0" w:color="auto"/>
            </w:tcBorders>
          </w:tcPr>
          <w:p w14:paraId="70500D2F" w14:textId="77777777" w:rsidR="00862E1F" w:rsidRPr="00A42D98" w:rsidRDefault="00862E1F" w:rsidP="00A42D98">
            <w:pPr>
              <w:jc w:val="center"/>
              <w:rPr>
                <w:rFonts w:ascii="Times New Roman" w:hAnsi="Times New Roman" w:cs="Times New Roman"/>
                <w:sz w:val="20"/>
                <w:szCs w:val="20"/>
              </w:rPr>
            </w:pPr>
            <w:proofErr w:type="gramStart"/>
            <w:r w:rsidRPr="00A42D98">
              <w:rPr>
                <w:rFonts w:ascii="Times New Roman" w:hAnsi="Times New Roman" w:cs="Times New Roman"/>
                <w:sz w:val="20"/>
                <w:szCs w:val="20"/>
              </w:rPr>
              <w:t>x</w:t>
            </w:r>
            <w:proofErr w:type="gramEnd"/>
          </w:p>
        </w:tc>
        <w:tc>
          <w:tcPr>
            <w:tcW w:w="2340" w:type="pct"/>
            <w:gridSpan w:val="5"/>
            <w:tcBorders>
              <w:top w:val="single" w:sz="6" w:space="0" w:color="auto"/>
              <w:left w:val="single" w:sz="4" w:space="0" w:color="auto"/>
              <w:bottom w:val="single" w:sz="12" w:space="0" w:color="auto"/>
            </w:tcBorders>
          </w:tcPr>
          <w:p w14:paraId="4A16B451"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6" w:space="0" w:color="auto"/>
              <w:left w:val="single" w:sz="4" w:space="0" w:color="auto"/>
              <w:bottom w:val="single" w:sz="12" w:space="0" w:color="auto"/>
            </w:tcBorders>
          </w:tcPr>
          <w:p w14:paraId="64106529" w14:textId="77777777" w:rsidR="00862E1F" w:rsidRPr="00A42D98" w:rsidRDefault="00862E1F" w:rsidP="00A42D98">
            <w:pPr>
              <w:jc w:val="center"/>
              <w:rPr>
                <w:rFonts w:ascii="Times New Roman" w:hAnsi="Times New Roman" w:cs="Times New Roman"/>
                <w:sz w:val="20"/>
                <w:szCs w:val="20"/>
              </w:rPr>
            </w:pPr>
          </w:p>
        </w:tc>
      </w:tr>
      <w:tr w:rsidR="00862E1F" w:rsidRPr="00A42D98" w14:paraId="1D088C79" w14:textId="77777777" w:rsidTr="00A42D9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A89A194"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ASSESSMENT CRITERIA</w:t>
            </w:r>
          </w:p>
        </w:tc>
      </w:tr>
      <w:tr w:rsidR="00862E1F" w:rsidRPr="00A42D98" w14:paraId="0A78D19D" w14:textId="77777777" w:rsidTr="00A42D98">
        <w:tc>
          <w:tcPr>
            <w:tcW w:w="1967" w:type="pct"/>
            <w:gridSpan w:val="5"/>
            <w:vMerge w:val="restart"/>
            <w:tcBorders>
              <w:top w:val="single" w:sz="12" w:space="0" w:color="auto"/>
              <w:left w:val="single" w:sz="12" w:space="0" w:color="auto"/>
              <w:bottom w:val="single" w:sz="12" w:space="0" w:color="auto"/>
              <w:right w:val="single" w:sz="12" w:space="0" w:color="auto"/>
            </w:tcBorders>
            <w:vAlign w:val="center"/>
          </w:tcPr>
          <w:p w14:paraId="6C01D266"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14:paraId="1CF1881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14:paraId="78FED011"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14:paraId="628103B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w:t>
            </w:r>
          </w:p>
        </w:tc>
      </w:tr>
      <w:tr w:rsidR="00862E1F" w:rsidRPr="00A42D98" w14:paraId="1F0430B8"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580E1BBF"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14:paraId="304B529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1st Mid-Term</w:t>
            </w:r>
          </w:p>
        </w:tc>
        <w:tc>
          <w:tcPr>
            <w:tcW w:w="1241" w:type="pct"/>
            <w:tcBorders>
              <w:top w:val="single" w:sz="8" w:space="0" w:color="auto"/>
              <w:left w:val="single" w:sz="4" w:space="0" w:color="auto"/>
              <w:bottom w:val="single" w:sz="4" w:space="0" w:color="auto"/>
              <w:right w:val="single" w:sz="8" w:space="0" w:color="auto"/>
            </w:tcBorders>
          </w:tcPr>
          <w:p w14:paraId="54AB58E5"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14:paraId="4C7E2953"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40</w:t>
            </w:r>
          </w:p>
        </w:tc>
      </w:tr>
      <w:tr w:rsidR="00862E1F" w:rsidRPr="00A42D98" w14:paraId="16920101"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ECDB4F8"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34A47BC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2nd Mid-Term</w:t>
            </w:r>
          </w:p>
        </w:tc>
        <w:tc>
          <w:tcPr>
            <w:tcW w:w="1241" w:type="pct"/>
            <w:tcBorders>
              <w:top w:val="single" w:sz="4" w:space="0" w:color="auto"/>
              <w:left w:val="single" w:sz="4" w:space="0" w:color="auto"/>
              <w:bottom w:val="single" w:sz="4" w:space="0" w:color="auto"/>
              <w:right w:val="single" w:sz="8" w:space="0" w:color="auto"/>
            </w:tcBorders>
          </w:tcPr>
          <w:p w14:paraId="252DCB3A"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14:paraId="68DA378D" w14:textId="77777777" w:rsidR="00862E1F" w:rsidRPr="00A42D98" w:rsidRDefault="00862E1F" w:rsidP="00A42D98">
            <w:pPr>
              <w:jc w:val="center"/>
              <w:rPr>
                <w:rFonts w:ascii="Times New Roman" w:hAnsi="Times New Roman" w:cs="Times New Roman"/>
                <w:sz w:val="20"/>
                <w:szCs w:val="20"/>
              </w:rPr>
            </w:pPr>
          </w:p>
        </w:tc>
      </w:tr>
      <w:tr w:rsidR="00862E1F" w:rsidRPr="00A42D98" w14:paraId="7AA9140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A3D429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1B30F37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Quiz</w:t>
            </w:r>
          </w:p>
        </w:tc>
        <w:tc>
          <w:tcPr>
            <w:tcW w:w="1241" w:type="pct"/>
            <w:tcBorders>
              <w:top w:val="single" w:sz="4" w:space="0" w:color="auto"/>
              <w:left w:val="single" w:sz="4" w:space="0" w:color="auto"/>
              <w:bottom w:val="single" w:sz="4" w:space="0" w:color="auto"/>
              <w:right w:val="single" w:sz="8" w:space="0" w:color="auto"/>
            </w:tcBorders>
          </w:tcPr>
          <w:p w14:paraId="3FF94797" w14:textId="77777777" w:rsidR="00862E1F" w:rsidRPr="00A42D98" w:rsidRDefault="00862E1F" w:rsidP="00A42D98">
            <w:pP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593C5581" w14:textId="77777777" w:rsidR="00862E1F" w:rsidRPr="00A42D98" w:rsidRDefault="00862E1F" w:rsidP="00A42D98">
            <w:pPr>
              <w:rPr>
                <w:rFonts w:ascii="Times New Roman" w:hAnsi="Times New Roman" w:cs="Times New Roman"/>
                <w:sz w:val="20"/>
                <w:szCs w:val="20"/>
              </w:rPr>
            </w:pPr>
          </w:p>
        </w:tc>
      </w:tr>
      <w:tr w:rsidR="00862E1F" w:rsidRPr="00A42D98" w14:paraId="5AEAD74B"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4372F690"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14:paraId="2C69C2D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Homework</w:t>
            </w:r>
          </w:p>
        </w:tc>
        <w:tc>
          <w:tcPr>
            <w:tcW w:w="1241" w:type="pct"/>
            <w:tcBorders>
              <w:top w:val="single" w:sz="4" w:space="0" w:color="auto"/>
              <w:left w:val="single" w:sz="4" w:space="0" w:color="auto"/>
              <w:bottom w:val="single" w:sz="4" w:space="0" w:color="auto"/>
              <w:right w:val="single" w:sz="8" w:space="0" w:color="auto"/>
            </w:tcBorders>
          </w:tcPr>
          <w:p w14:paraId="706555E0"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4" w:space="0" w:color="auto"/>
              <w:right w:val="single" w:sz="12" w:space="0" w:color="auto"/>
            </w:tcBorders>
          </w:tcPr>
          <w:p w14:paraId="7A9C580D" w14:textId="77777777" w:rsidR="00862E1F" w:rsidRPr="00A42D98" w:rsidRDefault="00862E1F" w:rsidP="00A42D98">
            <w:pPr>
              <w:jc w:val="center"/>
              <w:rPr>
                <w:rFonts w:ascii="Times New Roman" w:hAnsi="Times New Roman" w:cs="Times New Roman"/>
                <w:sz w:val="20"/>
                <w:szCs w:val="20"/>
              </w:rPr>
            </w:pPr>
          </w:p>
        </w:tc>
      </w:tr>
      <w:tr w:rsidR="00862E1F" w:rsidRPr="00A42D98" w14:paraId="556BDC72"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7E5239B9"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14:paraId="337D7A79"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Project</w:t>
            </w:r>
          </w:p>
        </w:tc>
        <w:tc>
          <w:tcPr>
            <w:tcW w:w="1241" w:type="pct"/>
            <w:tcBorders>
              <w:top w:val="single" w:sz="4" w:space="0" w:color="auto"/>
              <w:left w:val="single" w:sz="4" w:space="0" w:color="auto"/>
              <w:bottom w:val="single" w:sz="8" w:space="0" w:color="auto"/>
              <w:right w:val="single" w:sz="8" w:space="0" w:color="auto"/>
            </w:tcBorders>
          </w:tcPr>
          <w:p w14:paraId="6FD04EFE"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4" w:space="0" w:color="auto"/>
              <w:left w:val="single" w:sz="8" w:space="0" w:color="auto"/>
              <w:bottom w:val="single" w:sz="8" w:space="0" w:color="auto"/>
              <w:right w:val="single" w:sz="12" w:space="0" w:color="auto"/>
            </w:tcBorders>
          </w:tcPr>
          <w:p w14:paraId="25735AB7" w14:textId="77777777" w:rsidR="00862E1F" w:rsidRPr="00A42D98" w:rsidRDefault="00862E1F" w:rsidP="00A42D98">
            <w:pPr>
              <w:jc w:val="center"/>
              <w:rPr>
                <w:rFonts w:ascii="Times New Roman" w:hAnsi="Times New Roman" w:cs="Times New Roman"/>
                <w:sz w:val="20"/>
                <w:szCs w:val="20"/>
              </w:rPr>
            </w:pPr>
          </w:p>
        </w:tc>
      </w:tr>
      <w:tr w:rsidR="00862E1F" w:rsidRPr="00A42D98" w14:paraId="21CFD7BA"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25F4E392"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14:paraId="3ECB2FE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Report</w:t>
            </w:r>
          </w:p>
        </w:tc>
        <w:tc>
          <w:tcPr>
            <w:tcW w:w="1241" w:type="pct"/>
            <w:tcBorders>
              <w:top w:val="single" w:sz="8" w:space="0" w:color="auto"/>
              <w:left w:val="single" w:sz="4" w:space="0" w:color="auto"/>
              <w:bottom w:val="single" w:sz="8" w:space="0" w:color="auto"/>
              <w:right w:val="single" w:sz="8" w:space="0" w:color="auto"/>
            </w:tcBorders>
          </w:tcPr>
          <w:p w14:paraId="13FA99C7" w14:textId="77777777" w:rsidR="00862E1F" w:rsidRPr="00A42D98" w:rsidRDefault="00862E1F" w:rsidP="00A42D98">
            <w:pPr>
              <w:jc w:val="center"/>
              <w:rPr>
                <w:rFonts w:ascii="Times New Roman" w:hAnsi="Times New Roman" w:cs="Times New Roman"/>
                <w:sz w:val="20"/>
                <w:szCs w:val="20"/>
              </w:rPr>
            </w:pPr>
          </w:p>
        </w:tc>
        <w:tc>
          <w:tcPr>
            <w:tcW w:w="669" w:type="pct"/>
            <w:tcBorders>
              <w:top w:val="single" w:sz="8" w:space="0" w:color="auto"/>
              <w:left w:val="single" w:sz="8" w:space="0" w:color="auto"/>
              <w:bottom w:val="single" w:sz="8" w:space="0" w:color="auto"/>
              <w:right w:val="single" w:sz="12" w:space="0" w:color="auto"/>
            </w:tcBorders>
          </w:tcPr>
          <w:p w14:paraId="0FEA1261" w14:textId="77777777" w:rsidR="00862E1F" w:rsidRPr="00A42D98" w:rsidRDefault="00862E1F" w:rsidP="00A42D98">
            <w:pPr>
              <w:rPr>
                <w:rFonts w:ascii="Times New Roman" w:hAnsi="Times New Roman" w:cs="Times New Roman"/>
                <w:sz w:val="20"/>
                <w:szCs w:val="20"/>
              </w:rPr>
            </w:pPr>
          </w:p>
        </w:tc>
      </w:tr>
      <w:tr w:rsidR="00862E1F" w:rsidRPr="00A42D98" w14:paraId="7AB4A42E" w14:textId="77777777" w:rsidTr="00A42D98">
        <w:tc>
          <w:tcPr>
            <w:tcW w:w="1967" w:type="pct"/>
            <w:gridSpan w:val="5"/>
            <w:vMerge/>
            <w:tcBorders>
              <w:top w:val="single" w:sz="12" w:space="0" w:color="auto"/>
              <w:left w:val="single" w:sz="12" w:space="0" w:color="auto"/>
              <w:bottom w:val="single" w:sz="12" w:space="0" w:color="auto"/>
              <w:right w:val="single" w:sz="12" w:space="0" w:color="auto"/>
            </w:tcBorders>
            <w:vAlign w:val="center"/>
          </w:tcPr>
          <w:p w14:paraId="3D93AECC" w14:textId="77777777" w:rsidR="00862E1F" w:rsidRPr="00A42D98" w:rsidRDefault="00862E1F" w:rsidP="00A42D98">
            <w:pPr>
              <w:rPr>
                <w:rFonts w:ascii="Times New Roman" w:hAnsi="Times New Roman" w:cs="Times New Roman"/>
                <w:b/>
                <w:sz w:val="20"/>
                <w:szCs w:val="20"/>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14:paraId="65A592B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Others (</w:t>
            </w:r>
            <w:proofErr w:type="gramStart"/>
            <w:r w:rsidRPr="00A42D98">
              <w:rPr>
                <w:rFonts w:ascii="Times New Roman" w:hAnsi="Times New Roman" w:cs="Times New Roman"/>
                <w:sz w:val="20"/>
                <w:szCs w:val="20"/>
              </w:rPr>
              <w:t>………</w:t>
            </w:r>
            <w:proofErr w:type="gramEnd"/>
            <w:r w:rsidRPr="00A42D98">
              <w:rPr>
                <w:rFonts w:ascii="Times New Roman" w:hAnsi="Times New Roman" w:cs="Times New Roman"/>
                <w:sz w:val="20"/>
                <w:szCs w:val="20"/>
              </w:rPr>
              <w:t>)</w:t>
            </w:r>
          </w:p>
        </w:tc>
        <w:tc>
          <w:tcPr>
            <w:tcW w:w="1241" w:type="pct"/>
            <w:tcBorders>
              <w:top w:val="single" w:sz="8" w:space="0" w:color="auto"/>
              <w:left w:val="single" w:sz="4" w:space="0" w:color="auto"/>
              <w:bottom w:val="single" w:sz="12" w:space="0" w:color="auto"/>
              <w:right w:val="single" w:sz="8" w:space="0" w:color="auto"/>
            </w:tcBorders>
          </w:tcPr>
          <w:p w14:paraId="1BFB3334" w14:textId="77777777" w:rsidR="00862E1F" w:rsidRPr="00A42D98" w:rsidRDefault="00862E1F" w:rsidP="00A42D98">
            <w:pPr>
              <w:rPr>
                <w:rFonts w:ascii="Times New Roman" w:hAnsi="Times New Roman" w:cs="Times New Roman"/>
                <w:sz w:val="20"/>
                <w:szCs w:val="20"/>
              </w:rPr>
            </w:pPr>
          </w:p>
        </w:tc>
        <w:tc>
          <w:tcPr>
            <w:tcW w:w="669" w:type="pct"/>
            <w:tcBorders>
              <w:top w:val="single" w:sz="8" w:space="0" w:color="auto"/>
              <w:left w:val="single" w:sz="8" w:space="0" w:color="auto"/>
              <w:bottom w:val="single" w:sz="12" w:space="0" w:color="auto"/>
              <w:right w:val="single" w:sz="12" w:space="0" w:color="auto"/>
            </w:tcBorders>
          </w:tcPr>
          <w:p w14:paraId="0EE823DE" w14:textId="77777777" w:rsidR="00862E1F" w:rsidRPr="00A42D98" w:rsidRDefault="00862E1F" w:rsidP="00A42D98">
            <w:pPr>
              <w:rPr>
                <w:rFonts w:ascii="Times New Roman" w:hAnsi="Times New Roman" w:cs="Times New Roman"/>
                <w:sz w:val="20"/>
                <w:szCs w:val="20"/>
              </w:rPr>
            </w:pPr>
          </w:p>
        </w:tc>
      </w:tr>
      <w:tr w:rsidR="00862E1F" w:rsidRPr="00A42D98" w14:paraId="72F4B70C" w14:textId="77777777" w:rsidTr="00A42D98">
        <w:trPr>
          <w:trHeight w:val="392"/>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7F0B832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FINAL EXAM</w:t>
            </w:r>
          </w:p>
        </w:tc>
        <w:tc>
          <w:tcPr>
            <w:tcW w:w="1123" w:type="pct"/>
            <w:gridSpan w:val="5"/>
            <w:tcBorders>
              <w:top w:val="single" w:sz="12" w:space="0" w:color="auto"/>
              <w:left w:val="single" w:sz="12" w:space="0" w:color="auto"/>
              <w:bottom w:val="single" w:sz="8" w:space="0" w:color="auto"/>
              <w:right w:val="single" w:sz="4" w:space="0" w:color="auto"/>
            </w:tcBorders>
          </w:tcPr>
          <w:p w14:paraId="77B448F5" w14:textId="77777777" w:rsidR="00862E1F" w:rsidRPr="00A42D98" w:rsidRDefault="00862E1F" w:rsidP="00A42D98">
            <w:pPr>
              <w:rPr>
                <w:rFonts w:ascii="Times New Roman" w:hAnsi="Times New Roman" w:cs="Times New Roman"/>
                <w:sz w:val="20"/>
                <w:szCs w:val="20"/>
              </w:rPr>
            </w:pPr>
          </w:p>
        </w:tc>
        <w:tc>
          <w:tcPr>
            <w:tcW w:w="1241" w:type="pct"/>
            <w:tcBorders>
              <w:top w:val="single" w:sz="12" w:space="0" w:color="auto"/>
              <w:left w:val="single" w:sz="4" w:space="0" w:color="auto"/>
              <w:bottom w:val="single" w:sz="8" w:space="0" w:color="auto"/>
              <w:right w:val="single" w:sz="8" w:space="0" w:color="auto"/>
            </w:tcBorders>
          </w:tcPr>
          <w:p w14:paraId="5A5FE9B2"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1</w:t>
            </w:r>
          </w:p>
        </w:tc>
        <w:tc>
          <w:tcPr>
            <w:tcW w:w="669" w:type="pct"/>
            <w:tcBorders>
              <w:top w:val="single" w:sz="12" w:space="0" w:color="auto"/>
              <w:left w:val="single" w:sz="8" w:space="0" w:color="auto"/>
              <w:bottom w:val="single" w:sz="8" w:space="0" w:color="auto"/>
              <w:right w:val="single" w:sz="12" w:space="0" w:color="auto"/>
            </w:tcBorders>
          </w:tcPr>
          <w:p w14:paraId="2C9533E6" w14:textId="77777777" w:rsidR="00862E1F" w:rsidRPr="00A42D98" w:rsidRDefault="00862E1F" w:rsidP="00A42D98">
            <w:pPr>
              <w:jc w:val="center"/>
              <w:rPr>
                <w:rFonts w:ascii="Times New Roman" w:hAnsi="Times New Roman" w:cs="Times New Roman"/>
                <w:sz w:val="20"/>
                <w:szCs w:val="20"/>
              </w:rPr>
            </w:pPr>
            <w:r w:rsidRPr="00A42D98">
              <w:rPr>
                <w:rFonts w:ascii="Times New Roman" w:hAnsi="Times New Roman" w:cs="Times New Roman"/>
                <w:sz w:val="20"/>
                <w:szCs w:val="20"/>
              </w:rPr>
              <w:t>60</w:t>
            </w:r>
          </w:p>
        </w:tc>
      </w:tr>
      <w:tr w:rsidR="00862E1F" w:rsidRPr="00A42D98" w14:paraId="399ED337"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11F45EA"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17C9F3E8"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sz w:val="20"/>
                <w:szCs w:val="20"/>
              </w:rPr>
              <w:t xml:space="preserve"> none</w:t>
            </w:r>
          </w:p>
        </w:tc>
      </w:tr>
      <w:tr w:rsidR="00862E1F" w:rsidRPr="00A42D98" w14:paraId="51960CBE" w14:textId="77777777" w:rsidTr="00A42D98">
        <w:trPr>
          <w:trHeight w:val="447"/>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D19A6D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14:paraId="7C227958" w14:textId="77777777" w:rsidR="00862E1F" w:rsidRPr="00A42D98" w:rsidRDefault="00862E1F" w:rsidP="00A42D98">
            <w:pPr>
              <w:jc w:val="both"/>
              <w:rPr>
                <w:rFonts w:ascii="Times New Roman" w:hAnsi="Times New Roman" w:cs="Times New Roman"/>
                <w:sz w:val="20"/>
                <w:szCs w:val="20"/>
              </w:rPr>
            </w:pPr>
            <w:r w:rsidRPr="00A42D98">
              <w:rPr>
                <w:rFonts w:ascii="Times New Roman" w:hAnsi="Times New Roman" w:cs="Times New Roman"/>
                <w:color w:val="000000"/>
                <w:sz w:val="20"/>
                <w:szCs w:val="20"/>
              </w:rPr>
              <w:t>Modern Persian literature, beginning in 19</w:t>
            </w:r>
            <w:r w:rsidRPr="00A42D98">
              <w:rPr>
                <w:rFonts w:ascii="Times New Roman" w:hAnsi="Times New Roman" w:cs="Times New Roman"/>
                <w:color w:val="000000"/>
                <w:sz w:val="20"/>
                <w:szCs w:val="20"/>
                <w:vertAlign w:val="superscript"/>
              </w:rPr>
              <w:t>th</w:t>
            </w:r>
            <w:r w:rsidRPr="00A42D98">
              <w:rPr>
                <w:rFonts w:ascii="Times New Roman" w:hAnsi="Times New Roman" w:cs="Times New Roman"/>
                <w:color w:val="000000"/>
                <w:sz w:val="20"/>
                <w:szCs w:val="20"/>
              </w:rPr>
              <w:t xml:space="preserve"> century, has made a fast progress after constitutional revolution. This literary development brought a new appearance to the Persian literature which has an established tradition. In this period many Persian writers were in an interrelation with Western and Turkish writers. In this course Persian writers and their works </w:t>
            </w:r>
            <w:r w:rsidRPr="00A42D98">
              <w:rPr>
                <w:rFonts w:ascii="Times New Roman" w:hAnsi="Times New Roman" w:cs="Times New Roman"/>
                <w:color w:val="000000"/>
                <w:sz w:val="20"/>
                <w:szCs w:val="20"/>
              </w:rPr>
              <w:lastRenderedPageBreak/>
              <w:t>will be studied in very aspect. Comparative studies on the other hand will enable the students to examine the texts more closely.</w:t>
            </w:r>
          </w:p>
        </w:tc>
      </w:tr>
      <w:tr w:rsidR="00862E1F" w:rsidRPr="00A42D98" w14:paraId="29829D40" w14:textId="77777777" w:rsidTr="00A42D98">
        <w:trPr>
          <w:trHeight w:val="426"/>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0473C4E5"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14:paraId="68553FEF"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bCs/>
                <w:color w:val="000000"/>
                <w:sz w:val="20"/>
                <w:szCs w:val="20"/>
              </w:rPr>
              <w:t>Students will develop their skills of comparison by studying on contemporary texts in Turkish and Iranian literature</w:t>
            </w:r>
            <w:proofErr w:type="gramStart"/>
            <w:r w:rsidRPr="00A42D98">
              <w:rPr>
                <w:rFonts w:ascii="Times New Roman" w:hAnsi="Times New Roman" w:cs="Times New Roman"/>
                <w:bCs/>
                <w:color w:val="000000"/>
                <w:sz w:val="20"/>
                <w:szCs w:val="20"/>
              </w:rPr>
              <w:t>..</w:t>
            </w:r>
            <w:proofErr w:type="gramEnd"/>
          </w:p>
        </w:tc>
      </w:tr>
      <w:tr w:rsidR="00862E1F" w:rsidRPr="00A42D98" w14:paraId="0D85FA19"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D76988"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14:paraId="6CF8529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 The objective of the course is to gain students the ability to make research on the field.</w:t>
            </w:r>
          </w:p>
        </w:tc>
      </w:tr>
      <w:tr w:rsidR="00862E1F" w:rsidRPr="00A42D98" w14:paraId="37A4FD76" w14:textId="77777777" w:rsidTr="00A42D98">
        <w:trPr>
          <w:trHeight w:val="518"/>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67D8593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14:paraId="71E44FED"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 Students will have necessary information about </w:t>
            </w:r>
          </w:p>
          <w:p w14:paraId="5EDB1DF9"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1. Modern Persian literature,</w:t>
            </w:r>
          </w:p>
          <w:p w14:paraId="1719C26F"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 xml:space="preserve">2.Modern </w:t>
            </w:r>
            <w:proofErr w:type="gramStart"/>
            <w:r w:rsidRPr="00A42D98">
              <w:rPr>
                <w:rFonts w:ascii="Times New Roman" w:hAnsi="Times New Roman" w:cs="Times New Roman"/>
                <w:sz w:val="20"/>
                <w:szCs w:val="20"/>
              </w:rPr>
              <w:t>Persian  writers</w:t>
            </w:r>
            <w:proofErr w:type="gramEnd"/>
            <w:r w:rsidRPr="00A42D98">
              <w:rPr>
                <w:rFonts w:ascii="Times New Roman" w:hAnsi="Times New Roman" w:cs="Times New Roman"/>
                <w:sz w:val="20"/>
                <w:szCs w:val="20"/>
              </w:rPr>
              <w:t xml:space="preserve"> and their works </w:t>
            </w:r>
          </w:p>
          <w:p w14:paraId="5244E228" w14:textId="77777777" w:rsidR="00862E1F" w:rsidRPr="00A42D98" w:rsidRDefault="00862E1F" w:rsidP="00A42D98">
            <w:pPr>
              <w:tabs>
                <w:tab w:val="left" w:pos="7800"/>
              </w:tabs>
              <w:rPr>
                <w:rFonts w:ascii="Times New Roman" w:hAnsi="Times New Roman" w:cs="Times New Roman"/>
                <w:sz w:val="20"/>
                <w:szCs w:val="20"/>
              </w:rPr>
            </w:pPr>
            <w:r w:rsidRPr="00A42D98">
              <w:rPr>
                <w:rFonts w:ascii="Times New Roman" w:hAnsi="Times New Roman" w:cs="Times New Roman"/>
                <w:sz w:val="20"/>
                <w:szCs w:val="20"/>
              </w:rPr>
              <w:t>3.  and will be able to compare works from Turkish and Persian literature.</w:t>
            </w:r>
          </w:p>
        </w:tc>
      </w:tr>
      <w:tr w:rsidR="00862E1F" w:rsidRPr="00A42D98" w14:paraId="23DEE9DF"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4F9C650B"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TEXTBOOK</w:t>
            </w:r>
          </w:p>
        </w:tc>
        <w:tc>
          <w:tcPr>
            <w:tcW w:w="3033" w:type="pct"/>
            <w:gridSpan w:val="7"/>
            <w:tcBorders>
              <w:top w:val="single" w:sz="12" w:space="0" w:color="auto"/>
              <w:left w:val="single" w:sz="12" w:space="0" w:color="auto"/>
              <w:bottom w:val="single" w:sz="12" w:space="0" w:color="auto"/>
              <w:right w:val="single" w:sz="12" w:space="0" w:color="auto"/>
            </w:tcBorders>
          </w:tcPr>
          <w:p w14:paraId="3DDD3448"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
                <w:sz w:val="20"/>
                <w:szCs w:val="20"/>
              </w:rPr>
              <w:t>Mehmet Kanar, Çözümlü Farsça Metinler</w:t>
            </w:r>
          </w:p>
          <w:p w14:paraId="6A2B8D76" w14:textId="77777777" w:rsidR="00862E1F" w:rsidRPr="00A42D98" w:rsidRDefault="00862E1F" w:rsidP="00A42D98">
            <w:pPr>
              <w:outlineLvl w:val="3"/>
              <w:rPr>
                <w:rFonts w:ascii="Times New Roman" w:hAnsi="Times New Roman" w:cs="Times New Roman"/>
                <w:bCs/>
                <w:sz w:val="20"/>
                <w:szCs w:val="20"/>
              </w:rPr>
            </w:pPr>
          </w:p>
        </w:tc>
      </w:tr>
      <w:tr w:rsidR="00862E1F" w:rsidRPr="00A42D98" w14:paraId="0954BAC8" w14:textId="77777777" w:rsidTr="00A42D98">
        <w:trPr>
          <w:trHeight w:val="54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39BEC91C"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14:paraId="6735FA61"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Hasan Mir Abidinî, İran Öykü ve Romanının Yüz Yılı</w:t>
            </w:r>
          </w:p>
          <w:p w14:paraId="1CD358D2"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Rahim Bağdatçı, Sadık-i Hidayet ve Eserleri</w:t>
            </w:r>
          </w:p>
          <w:p w14:paraId="7303343F"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 xml:space="preserve">Naci Tokmak, Sadık-i Çubek, </w:t>
            </w:r>
          </w:p>
          <w:p w14:paraId="5CF84B6C"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Kenan Karabulut, Furuğ Ferruhzad</w:t>
            </w:r>
          </w:p>
          <w:p w14:paraId="3C7255DC" w14:textId="77777777" w:rsidR="00862E1F" w:rsidRPr="00A42D98" w:rsidRDefault="00862E1F" w:rsidP="00A42D98">
            <w:pPr>
              <w:tabs>
                <w:tab w:val="left" w:pos="5775"/>
              </w:tabs>
              <w:jc w:val="both"/>
              <w:rPr>
                <w:rFonts w:ascii="Times New Roman" w:hAnsi="Times New Roman" w:cs="Times New Roman"/>
                <w:bCs/>
                <w:sz w:val="20"/>
                <w:szCs w:val="20"/>
              </w:rPr>
            </w:pPr>
            <w:r w:rsidRPr="00A42D98">
              <w:rPr>
                <w:rFonts w:ascii="Times New Roman" w:hAnsi="Times New Roman" w:cs="Times New Roman"/>
                <w:bCs/>
                <w:sz w:val="20"/>
                <w:szCs w:val="20"/>
              </w:rPr>
              <w:t>Cela-i Al-i Ahmed, Batılılaşma Hastalığı</w:t>
            </w:r>
          </w:p>
        </w:tc>
      </w:tr>
      <w:tr w:rsidR="00862E1F" w:rsidRPr="00A42D98" w14:paraId="0C1B971C" w14:textId="77777777" w:rsidTr="00A42D98">
        <w:trPr>
          <w:trHeight w:val="520"/>
        </w:trPr>
        <w:tc>
          <w:tcPr>
            <w:tcW w:w="1967" w:type="pct"/>
            <w:gridSpan w:val="5"/>
            <w:tcBorders>
              <w:top w:val="single" w:sz="12" w:space="0" w:color="auto"/>
              <w:left w:val="single" w:sz="12" w:space="0" w:color="auto"/>
              <w:bottom w:val="single" w:sz="12" w:space="0" w:color="auto"/>
              <w:right w:val="single" w:sz="12" w:space="0" w:color="auto"/>
            </w:tcBorders>
            <w:vAlign w:val="center"/>
          </w:tcPr>
          <w:p w14:paraId="128E46AD" w14:textId="77777777" w:rsidR="00862E1F" w:rsidRPr="00A42D98" w:rsidRDefault="00862E1F" w:rsidP="00A42D98">
            <w:pPr>
              <w:jc w:val="center"/>
              <w:rPr>
                <w:rFonts w:ascii="Times New Roman" w:hAnsi="Times New Roman" w:cs="Times New Roman"/>
                <w:b/>
                <w:sz w:val="20"/>
                <w:szCs w:val="20"/>
              </w:rPr>
            </w:pPr>
            <w:r w:rsidRPr="00A42D98">
              <w:rPr>
                <w:rFonts w:ascii="Times New Roman" w:hAnsi="Times New Roman" w:cs="Times New Roman"/>
                <w:b/>
                <w:sz w:val="20"/>
                <w:szCs w:val="20"/>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14:paraId="773A2147" w14:textId="77777777" w:rsidR="00862E1F" w:rsidRPr="00A42D98" w:rsidRDefault="00862E1F" w:rsidP="00A42D98">
            <w:pPr>
              <w:jc w:val="both"/>
              <w:rPr>
                <w:rFonts w:ascii="Times New Roman" w:hAnsi="Times New Roman" w:cs="Times New Roman"/>
                <w:sz w:val="20"/>
                <w:szCs w:val="20"/>
              </w:rPr>
            </w:pPr>
          </w:p>
        </w:tc>
      </w:tr>
    </w:tbl>
    <w:p w14:paraId="1980B975" w14:textId="77777777" w:rsidR="00862E1F" w:rsidRPr="00A42D98" w:rsidRDefault="00862E1F" w:rsidP="00862E1F">
      <w:pPr>
        <w:rPr>
          <w:rFonts w:ascii="Times New Roman" w:hAnsi="Times New Roman" w:cs="Times New Roman"/>
          <w:sz w:val="18"/>
          <w:szCs w:val="18"/>
        </w:rPr>
        <w:sectPr w:rsidR="00862E1F" w:rsidRPr="00A42D98" w:rsidSect="00A42D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62E1F" w:rsidRPr="00A42D98" w14:paraId="0998A7B6" w14:textId="77777777" w:rsidTr="00A42D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577E63"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lastRenderedPageBreak/>
              <w:t>COURSE SYLLABUS</w:t>
            </w:r>
          </w:p>
        </w:tc>
      </w:tr>
      <w:tr w:rsidR="00862E1F" w:rsidRPr="00A42D98" w14:paraId="65C9898E"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tcPr>
          <w:p w14:paraId="40669B74" w14:textId="77777777" w:rsidR="00862E1F" w:rsidRPr="00A42D98" w:rsidRDefault="00862E1F" w:rsidP="00A42D98">
            <w:pPr>
              <w:jc w:val="center"/>
              <w:rPr>
                <w:rFonts w:ascii="Times New Roman" w:hAnsi="Times New Roman" w:cs="Times New Roman"/>
                <w:b/>
              </w:rPr>
            </w:pPr>
            <w:r w:rsidRPr="00A42D98">
              <w:rPr>
                <w:rFonts w:ascii="Times New Roman" w:hAnsi="Times New Roman" w:cs="Times New Roman"/>
                <w:b/>
              </w:rPr>
              <w:t>WEEK</w:t>
            </w:r>
          </w:p>
        </w:tc>
        <w:tc>
          <w:tcPr>
            <w:tcW w:w="4407" w:type="pct"/>
            <w:tcBorders>
              <w:top w:val="single" w:sz="6" w:space="0" w:color="auto"/>
              <w:left w:val="single" w:sz="6" w:space="0" w:color="auto"/>
              <w:bottom w:val="single" w:sz="6" w:space="0" w:color="auto"/>
              <w:right w:val="single" w:sz="12" w:space="0" w:color="auto"/>
            </w:tcBorders>
          </w:tcPr>
          <w:p w14:paraId="3B667CAB" w14:textId="77777777" w:rsidR="00862E1F" w:rsidRPr="00A42D98" w:rsidRDefault="00862E1F" w:rsidP="00A42D98">
            <w:pPr>
              <w:rPr>
                <w:rFonts w:ascii="Times New Roman" w:hAnsi="Times New Roman" w:cs="Times New Roman"/>
                <w:b/>
              </w:rPr>
            </w:pPr>
            <w:r w:rsidRPr="00A42D98">
              <w:rPr>
                <w:rFonts w:ascii="Times New Roman" w:hAnsi="Times New Roman" w:cs="Times New Roman"/>
                <w:b/>
              </w:rPr>
              <w:t xml:space="preserve">TOPICS </w:t>
            </w:r>
          </w:p>
        </w:tc>
      </w:tr>
      <w:tr w:rsidR="00862E1F" w:rsidRPr="00A42D98" w14:paraId="53D6133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AEF9D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14:paraId="76B333C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Story and novel in modern Persian literature</w:t>
            </w:r>
          </w:p>
        </w:tc>
      </w:tr>
      <w:tr w:rsidR="00862E1F" w:rsidRPr="00A42D98" w14:paraId="7F9DBEC6"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ABE831"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14:paraId="1BF77705"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Literary schools in modern Persian novel</w:t>
            </w:r>
          </w:p>
        </w:tc>
      </w:tr>
      <w:tr w:rsidR="00862E1F" w:rsidRPr="00A42D98" w14:paraId="05D7E76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ACA877"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14:paraId="37C7C4D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Cemalzade and selected texts</w:t>
            </w:r>
          </w:p>
        </w:tc>
      </w:tr>
      <w:tr w:rsidR="00862E1F" w:rsidRPr="00A42D98" w14:paraId="63E3CE4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D5AFE3"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14:paraId="0EC98444"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Midterm</w:t>
            </w:r>
          </w:p>
        </w:tc>
      </w:tr>
      <w:tr w:rsidR="00862E1F" w:rsidRPr="00A42D98" w14:paraId="6D1509B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6DBF7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14:paraId="4E56A56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Sadık-i Hidayet</w:t>
            </w:r>
          </w:p>
        </w:tc>
      </w:tr>
      <w:tr w:rsidR="00862E1F" w:rsidRPr="00A42D98" w14:paraId="0DEE5039"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23418B"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96600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Celal-i Al-i Ahmed</w:t>
            </w:r>
          </w:p>
        </w:tc>
      </w:tr>
      <w:tr w:rsidR="00862E1F" w:rsidRPr="00A42D98" w14:paraId="4D0C6F88"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885B6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261BFC"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Sadık-i Çubek</w:t>
            </w:r>
          </w:p>
        </w:tc>
      </w:tr>
      <w:tr w:rsidR="00862E1F" w:rsidRPr="00A42D98" w14:paraId="1036DA21"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1F9E3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051D03"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Bozorg-i Alevî</w:t>
            </w:r>
          </w:p>
        </w:tc>
      </w:tr>
      <w:tr w:rsidR="00862E1F" w:rsidRPr="00A42D98" w14:paraId="323CE49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5AD5E5"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CC649E"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 xml:space="preserve">Midterm- </w:t>
            </w:r>
            <w:proofErr w:type="gramStart"/>
            <w:r w:rsidRPr="00A42D98">
              <w:rPr>
                <w:rFonts w:ascii="Times New Roman" w:hAnsi="Times New Roman" w:cs="Times New Roman"/>
                <w:sz w:val="20"/>
                <w:szCs w:val="20"/>
              </w:rPr>
              <w:t>Gulamhüseyin  Saidi</w:t>
            </w:r>
            <w:proofErr w:type="gramEnd"/>
          </w:p>
        </w:tc>
      </w:tr>
      <w:tr w:rsidR="00862E1F" w:rsidRPr="00A42D98" w14:paraId="082F5524"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1AD4AA"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5D6D1A"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Mahmud Dolatabadi</w:t>
            </w:r>
          </w:p>
        </w:tc>
      </w:tr>
      <w:tr w:rsidR="00862E1F" w:rsidRPr="00A42D98" w14:paraId="21B8D48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E1FFA0"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1863C8"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Semed Behrengi</w:t>
            </w:r>
          </w:p>
        </w:tc>
      </w:tr>
      <w:tr w:rsidR="00862E1F" w:rsidRPr="00A42D98" w14:paraId="254044AC"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BD6BF2"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E31242"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862E1F" w:rsidRPr="00A42D98" w14:paraId="3B47C22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97340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B3DD91"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862E1F" w:rsidRPr="00A42D98" w14:paraId="33A1552B"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F0B1D4"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E2F36D"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Practice</w:t>
            </w:r>
          </w:p>
        </w:tc>
      </w:tr>
      <w:tr w:rsidR="00862E1F" w:rsidRPr="00A42D98" w14:paraId="22D0F1C3" w14:textId="77777777" w:rsidTr="00A42D9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4D31C8"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7B935B" w14:textId="77777777" w:rsidR="00862E1F" w:rsidRPr="00A42D98" w:rsidRDefault="00862E1F" w:rsidP="00A42D98">
            <w:pPr>
              <w:rPr>
                <w:rFonts w:ascii="Times New Roman" w:hAnsi="Times New Roman" w:cs="Times New Roman"/>
                <w:sz w:val="20"/>
                <w:szCs w:val="20"/>
              </w:rPr>
            </w:pPr>
            <w:r w:rsidRPr="00A42D98">
              <w:rPr>
                <w:rFonts w:ascii="Times New Roman" w:hAnsi="Times New Roman" w:cs="Times New Roman"/>
                <w:sz w:val="20"/>
                <w:szCs w:val="20"/>
              </w:rPr>
              <w:t>Overview the term</w:t>
            </w:r>
          </w:p>
        </w:tc>
      </w:tr>
      <w:tr w:rsidR="00862E1F" w:rsidRPr="00A42D98" w14:paraId="3705549B" w14:textId="77777777" w:rsidTr="00A42D9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4D7884D" w14:textId="77777777" w:rsidR="00862E1F" w:rsidRPr="00A42D98" w:rsidRDefault="00862E1F" w:rsidP="00A42D98">
            <w:pPr>
              <w:jc w:val="center"/>
              <w:rPr>
                <w:rFonts w:ascii="Times New Roman" w:hAnsi="Times New Roman" w:cs="Times New Roman"/>
              </w:rPr>
            </w:pPr>
            <w:r w:rsidRPr="00A42D98">
              <w:rPr>
                <w:rFonts w:ascii="Times New Roman" w:hAnsi="Times New Roman" w:cs="Times New Roman"/>
              </w:rPr>
              <w:t>16,17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B94D03C" w14:textId="77777777" w:rsidR="00862E1F" w:rsidRPr="00A42D98" w:rsidRDefault="00862E1F" w:rsidP="00A42D98">
            <w:pPr>
              <w:rPr>
                <w:rFonts w:ascii="Times New Roman" w:hAnsi="Times New Roman" w:cs="Times New Roman"/>
                <w:sz w:val="20"/>
                <w:szCs w:val="20"/>
                <w:lang w:val="en-US"/>
              </w:rPr>
            </w:pPr>
            <w:r w:rsidRPr="00A42D98">
              <w:rPr>
                <w:rFonts w:ascii="Times New Roman" w:hAnsi="Times New Roman" w:cs="Times New Roman"/>
                <w:sz w:val="20"/>
                <w:szCs w:val="20"/>
                <w:lang w:val="en-US"/>
              </w:rPr>
              <w:t>Final</w:t>
            </w:r>
          </w:p>
        </w:tc>
      </w:tr>
    </w:tbl>
    <w:p w14:paraId="628B8ABC" w14:textId="77777777" w:rsidR="00862E1F" w:rsidRPr="00A42D98" w:rsidRDefault="00862E1F" w:rsidP="00862E1F">
      <w:pPr>
        <w:rPr>
          <w:rFonts w:ascii="Times New Roman" w:hAnsi="Times New Roman" w:cs="Times New Roman"/>
          <w:sz w:val="16"/>
          <w:szCs w:val="16"/>
        </w:rPr>
      </w:pPr>
    </w:p>
    <w:p w14:paraId="1E5632A1" w14:textId="77777777" w:rsidR="00862E1F" w:rsidRPr="00A42D98" w:rsidRDefault="00862E1F" w:rsidP="00862E1F">
      <w:pPr>
        <w:rPr>
          <w:rFonts w:ascii="Times New Roman" w:hAnsi="Times New Roman" w:cs="Times New Roman"/>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2E1F" w:rsidRPr="00A42D98" w14:paraId="33ADC97E" w14:textId="77777777" w:rsidTr="00A42D98">
        <w:tc>
          <w:tcPr>
            <w:tcW w:w="603" w:type="dxa"/>
            <w:tcBorders>
              <w:top w:val="single" w:sz="12" w:space="0" w:color="auto"/>
              <w:left w:val="single" w:sz="12" w:space="0" w:color="auto"/>
              <w:bottom w:val="single" w:sz="6" w:space="0" w:color="auto"/>
              <w:right w:val="single" w:sz="6" w:space="0" w:color="auto"/>
            </w:tcBorders>
            <w:vAlign w:val="center"/>
          </w:tcPr>
          <w:p w14:paraId="6BE1064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2BAD00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43CC38B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CA9CFC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995D23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p>
        </w:tc>
      </w:tr>
      <w:tr w:rsidR="00862E1F" w:rsidRPr="00A42D98" w14:paraId="235D07F5"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2D17ADE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076790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teach historical and theoretical knowledge about Comparative Literature</w:t>
            </w:r>
          </w:p>
        </w:tc>
        <w:tc>
          <w:tcPr>
            <w:tcW w:w="567" w:type="dxa"/>
            <w:tcBorders>
              <w:top w:val="single" w:sz="6" w:space="0" w:color="auto"/>
              <w:left w:val="single" w:sz="6" w:space="0" w:color="auto"/>
              <w:bottom w:val="single" w:sz="6" w:space="0" w:color="auto"/>
              <w:right w:val="single" w:sz="6" w:space="0" w:color="auto"/>
            </w:tcBorders>
            <w:vAlign w:val="center"/>
          </w:tcPr>
          <w:p w14:paraId="5C0E487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FF53F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45731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47EB7FF"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3070A3C"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00207D89"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a critical perspective through text analysis</w:t>
            </w:r>
          </w:p>
        </w:tc>
        <w:tc>
          <w:tcPr>
            <w:tcW w:w="567" w:type="dxa"/>
            <w:tcBorders>
              <w:top w:val="single" w:sz="6" w:space="0" w:color="auto"/>
              <w:left w:val="single" w:sz="6" w:space="0" w:color="auto"/>
              <w:bottom w:val="single" w:sz="6" w:space="0" w:color="auto"/>
              <w:right w:val="single" w:sz="6" w:space="0" w:color="auto"/>
            </w:tcBorders>
            <w:vAlign w:val="center"/>
          </w:tcPr>
          <w:p w14:paraId="797CAD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0BE72C"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6B04CC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F13318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C65B0F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2441D86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educate individuals who are multilingual through the teaching of multiple foreign languages</w:t>
            </w:r>
          </w:p>
        </w:tc>
        <w:tc>
          <w:tcPr>
            <w:tcW w:w="567" w:type="dxa"/>
            <w:tcBorders>
              <w:top w:val="single" w:sz="6" w:space="0" w:color="auto"/>
              <w:left w:val="single" w:sz="6" w:space="0" w:color="auto"/>
              <w:bottom w:val="single" w:sz="6" w:space="0" w:color="auto"/>
              <w:right w:val="single" w:sz="6" w:space="0" w:color="auto"/>
            </w:tcBorders>
            <w:vAlign w:val="center"/>
          </w:tcPr>
          <w:p w14:paraId="0D17D2D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601544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0A380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E95B20B"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E60574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0101C22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opportunities to get to know different languages and cultures closely and experientially</w:t>
            </w:r>
          </w:p>
        </w:tc>
        <w:tc>
          <w:tcPr>
            <w:tcW w:w="567" w:type="dxa"/>
            <w:tcBorders>
              <w:top w:val="single" w:sz="6" w:space="0" w:color="auto"/>
              <w:left w:val="single" w:sz="6" w:space="0" w:color="auto"/>
              <w:bottom w:val="single" w:sz="6" w:space="0" w:color="auto"/>
              <w:right w:val="single" w:sz="6" w:space="0" w:color="auto"/>
            </w:tcBorders>
            <w:vAlign w:val="center"/>
          </w:tcPr>
          <w:p w14:paraId="3B80EC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ED029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8A66C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E96C50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FDC09FE"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7781F6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generate interest in different languages and cultures through the principle of intercultural bridging</w:t>
            </w:r>
          </w:p>
        </w:tc>
        <w:tc>
          <w:tcPr>
            <w:tcW w:w="567" w:type="dxa"/>
            <w:tcBorders>
              <w:top w:val="single" w:sz="6" w:space="0" w:color="auto"/>
              <w:left w:val="single" w:sz="6" w:space="0" w:color="auto"/>
              <w:bottom w:val="single" w:sz="6" w:space="0" w:color="auto"/>
              <w:right w:val="single" w:sz="6" w:space="0" w:color="auto"/>
            </w:tcBorders>
            <w:vAlign w:val="center"/>
          </w:tcPr>
          <w:p w14:paraId="3658985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DA169A"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CA2049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C4FE4A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11BC5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5872454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create opportunities for interdisciplinary work based on knowledge and experience from different disciplines</w:t>
            </w:r>
          </w:p>
        </w:tc>
        <w:tc>
          <w:tcPr>
            <w:tcW w:w="567" w:type="dxa"/>
            <w:tcBorders>
              <w:top w:val="single" w:sz="6" w:space="0" w:color="auto"/>
              <w:left w:val="single" w:sz="6" w:space="0" w:color="auto"/>
              <w:bottom w:val="single" w:sz="6" w:space="0" w:color="auto"/>
              <w:right w:val="single" w:sz="6" w:space="0" w:color="auto"/>
            </w:tcBorders>
            <w:vAlign w:val="center"/>
          </w:tcPr>
          <w:p w14:paraId="32D92E3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CF5B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E52F2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C13E04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4003DEE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F8BA7B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offer opportunities to learn about scientific theories and approaches related to criticism and translation in an applied manne</w:t>
            </w:r>
          </w:p>
        </w:tc>
        <w:tc>
          <w:tcPr>
            <w:tcW w:w="567" w:type="dxa"/>
            <w:tcBorders>
              <w:top w:val="single" w:sz="6" w:space="0" w:color="auto"/>
              <w:left w:val="single" w:sz="6" w:space="0" w:color="auto"/>
              <w:bottom w:val="single" w:sz="6" w:space="0" w:color="auto"/>
              <w:right w:val="single" w:sz="6" w:space="0" w:color="auto"/>
            </w:tcBorders>
            <w:vAlign w:val="center"/>
          </w:tcPr>
          <w:p w14:paraId="5BAD5F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24A4F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9DA058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0713AF8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190709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D3B43EA"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raise awareness about the presence of language/languages in both daily life and literary fields</w:t>
            </w:r>
          </w:p>
        </w:tc>
        <w:tc>
          <w:tcPr>
            <w:tcW w:w="567" w:type="dxa"/>
            <w:tcBorders>
              <w:top w:val="single" w:sz="6" w:space="0" w:color="auto"/>
              <w:left w:val="single" w:sz="6" w:space="0" w:color="auto"/>
              <w:bottom w:val="single" w:sz="6" w:space="0" w:color="auto"/>
              <w:right w:val="single" w:sz="6" w:space="0" w:color="auto"/>
            </w:tcBorders>
            <w:vAlign w:val="center"/>
          </w:tcPr>
          <w:p w14:paraId="75A94EB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3E5D4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8C9A9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1D0CF8E"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941C6F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B7B451B"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advanced knowledge about Turkish language and culture </w:t>
            </w:r>
          </w:p>
        </w:tc>
        <w:tc>
          <w:tcPr>
            <w:tcW w:w="567" w:type="dxa"/>
            <w:tcBorders>
              <w:top w:val="single" w:sz="6" w:space="0" w:color="auto"/>
              <w:left w:val="single" w:sz="6" w:space="0" w:color="auto"/>
              <w:bottom w:val="single" w:sz="6" w:space="0" w:color="auto"/>
              <w:right w:val="single" w:sz="6" w:space="0" w:color="auto"/>
            </w:tcBorders>
            <w:vAlign w:val="center"/>
          </w:tcPr>
          <w:p w14:paraId="1316DFF3"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9A1729"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776E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336EAFDD"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52B74D2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D17D7D0"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opportunity to examine and analyze the phenomenon of language/culture from historical, social, and analytical dimensions </w:t>
            </w:r>
          </w:p>
        </w:tc>
        <w:tc>
          <w:tcPr>
            <w:tcW w:w="567" w:type="dxa"/>
            <w:tcBorders>
              <w:top w:val="single" w:sz="6" w:space="0" w:color="auto"/>
              <w:left w:val="single" w:sz="6" w:space="0" w:color="auto"/>
              <w:bottom w:val="single" w:sz="6" w:space="0" w:color="auto"/>
              <w:right w:val="single" w:sz="6" w:space="0" w:color="auto"/>
            </w:tcBorders>
            <w:vAlign w:val="center"/>
          </w:tcPr>
          <w:p w14:paraId="76BF300F"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A3A610"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267BF7"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4526350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385D71C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3E38802"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develop written and oral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14:paraId="7AE599F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5500EC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53490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7FD6F429"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65CCA468"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6CC0E55"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individual and team work experience, and to improve discussion culture</w:t>
            </w:r>
          </w:p>
        </w:tc>
        <w:tc>
          <w:tcPr>
            <w:tcW w:w="567" w:type="dxa"/>
            <w:tcBorders>
              <w:top w:val="single" w:sz="6" w:space="0" w:color="auto"/>
              <w:left w:val="single" w:sz="6" w:space="0" w:color="auto"/>
              <w:bottom w:val="single" w:sz="6" w:space="0" w:color="auto"/>
              <w:right w:val="single" w:sz="6" w:space="0" w:color="auto"/>
            </w:tcBorders>
            <w:vAlign w:val="center"/>
          </w:tcPr>
          <w:p w14:paraId="0D4EC9F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A5EE2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2AE3292"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BC250AC"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7461C306"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6583C061"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ensure a professional and ethical approach during the process of acquiring knowledge and research studies</w:t>
            </w:r>
          </w:p>
        </w:tc>
        <w:tc>
          <w:tcPr>
            <w:tcW w:w="567" w:type="dxa"/>
            <w:tcBorders>
              <w:top w:val="single" w:sz="6" w:space="0" w:color="auto"/>
              <w:left w:val="single" w:sz="6" w:space="0" w:color="auto"/>
              <w:bottom w:val="single" w:sz="6" w:space="0" w:color="auto"/>
              <w:right w:val="single" w:sz="6" w:space="0" w:color="auto"/>
            </w:tcBorders>
            <w:vAlign w:val="center"/>
          </w:tcPr>
          <w:p w14:paraId="0A78252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370451"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AD7084"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5081B2C1"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089D8C5D"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F1E6FE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To provide the ability to look at one's own culture from different perspectives</w:t>
            </w:r>
          </w:p>
        </w:tc>
        <w:tc>
          <w:tcPr>
            <w:tcW w:w="567" w:type="dxa"/>
            <w:tcBorders>
              <w:top w:val="single" w:sz="6" w:space="0" w:color="auto"/>
              <w:left w:val="single" w:sz="6" w:space="0" w:color="auto"/>
              <w:bottom w:val="single" w:sz="6" w:space="0" w:color="auto"/>
              <w:right w:val="single" w:sz="6" w:space="0" w:color="auto"/>
            </w:tcBorders>
            <w:vAlign w:val="center"/>
          </w:tcPr>
          <w:p w14:paraId="6DB7B98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5523E5"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94ED658"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11E239F4" w14:textId="77777777" w:rsidTr="00A42D98">
        <w:tc>
          <w:tcPr>
            <w:tcW w:w="603" w:type="dxa"/>
            <w:tcBorders>
              <w:top w:val="single" w:sz="6" w:space="0" w:color="auto"/>
              <w:left w:val="single" w:sz="12" w:space="0" w:color="auto"/>
              <w:bottom w:val="single" w:sz="6" w:space="0" w:color="auto"/>
              <w:right w:val="single" w:sz="6" w:space="0" w:color="auto"/>
            </w:tcBorders>
            <w:vAlign w:val="center"/>
          </w:tcPr>
          <w:p w14:paraId="1AB36637"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color w:val="000000" w:themeColor="text1"/>
                <w:sz w:val="24"/>
                <w:szCs w:val="24"/>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14:paraId="6F65061F"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val="en-US" w:eastAsia="tr-TR"/>
              </w:rPr>
            </w:pPr>
            <w:r w:rsidRPr="00A42D98">
              <w:rPr>
                <w:rFonts w:ascii="Times New Roman" w:eastAsia="Times New Roman" w:hAnsi="Times New Roman" w:cs="Times New Roman"/>
                <w:color w:val="000000" w:themeColor="text1"/>
                <w:sz w:val="24"/>
                <w:szCs w:val="24"/>
                <w:lang w:eastAsia="tr-TR"/>
              </w:rPr>
              <w:t xml:space="preserve">To provide the necessary skills to gather information, compare </w:t>
            </w:r>
            <w:proofErr w:type="gramStart"/>
            <w:r w:rsidRPr="00A42D98">
              <w:rPr>
                <w:rFonts w:ascii="Times New Roman" w:eastAsia="Times New Roman" w:hAnsi="Times New Roman" w:cs="Times New Roman"/>
                <w:color w:val="000000" w:themeColor="text1"/>
                <w:sz w:val="24"/>
                <w:szCs w:val="24"/>
                <w:lang w:eastAsia="tr-TR"/>
              </w:rPr>
              <w:t>data</w:t>
            </w:r>
            <w:proofErr w:type="gramEnd"/>
            <w:r w:rsidRPr="00A42D98">
              <w:rPr>
                <w:rFonts w:ascii="Times New Roman" w:eastAsia="Times New Roman" w:hAnsi="Times New Roman" w:cs="Times New Roman"/>
                <w:color w:val="000000" w:themeColor="text1"/>
                <w:sz w:val="24"/>
                <w:szCs w:val="24"/>
                <w:lang w:eastAsia="tr-TR"/>
              </w:rPr>
              <w:t>, analyze, interpret, and synthesize during scientific research (thesis, assignments, presentations, etc.)</w:t>
            </w:r>
          </w:p>
        </w:tc>
        <w:tc>
          <w:tcPr>
            <w:tcW w:w="567" w:type="dxa"/>
            <w:tcBorders>
              <w:top w:val="single" w:sz="6" w:space="0" w:color="auto"/>
              <w:left w:val="single" w:sz="6" w:space="0" w:color="auto"/>
              <w:bottom w:val="single" w:sz="6" w:space="0" w:color="auto"/>
              <w:right w:val="single" w:sz="6" w:space="0" w:color="auto"/>
            </w:tcBorders>
            <w:vAlign w:val="center"/>
          </w:tcPr>
          <w:p w14:paraId="11A8D1AB"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805116"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B362CE" w14:textId="77777777" w:rsidR="00862E1F" w:rsidRPr="00A42D98" w:rsidRDefault="00862E1F" w:rsidP="00A42D98">
            <w:pPr>
              <w:spacing w:after="0" w:line="240" w:lineRule="auto"/>
              <w:rPr>
                <w:rFonts w:ascii="Times New Roman" w:eastAsia="Times New Roman" w:hAnsi="Times New Roman" w:cs="Times New Roman"/>
                <w:b/>
                <w:color w:val="000000" w:themeColor="text1"/>
                <w:sz w:val="24"/>
                <w:szCs w:val="24"/>
                <w:lang w:val="en-US" w:eastAsia="tr-TR"/>
              </w:rPr>
            </w:pPr>
            <w:r w:rsidRPr="00A42D98">
              <w:rPr>
                <w:rFonts w:ascii="Times New Roman" w:eastAsia="Times New Roman" w:hAnsi="Times New Roman" w:cs="Times New Roman"/>
                <w:b/>
                <w:color w:val="000000" w:themeColor="text1"/>
                <w:sz w:val="24"/>
                <w:szCs w:val="24"/>
                <w:lang w:val="en-US" w:eastAsia="tr-TR"/>
              </w:rPr>
              <w:t>X</w:t>
            </w:r>
          </w:p>
        </w:tc>
      </w:tr>
      <w:tr w:rsidR="00862E1F" w:rsidRPr="00A42D98" w14:paraId="60DFAFC9" w14:textId="77777777" w:rsidTr="00A42D98">
        <w:tc>
          <w:tcPr>
            <w:tcW w:w="9889" w:type="dxa"/>
            <w:gridSpan w:val="5"/>
            <w:tcBorders>
              <w:top w:val="single" w:sz="6" w:space="0" w:color="auto"/>
              <w:left w:val="single" w:sz="12" w:space="0" w:color="auto"/>
              <w:bottom w:val="single" w:sz="12" w:space="0" w:color="auto"/>
              <w:right w:val="single" w:sz="12" w:space="0" w:color="auto"/>
            </w:tcBorders>
            <w:vAlign w:val="center"/>
          </w:tcPr>
          <w:p w14:paraId="2ED5F333" w14:textId="77777777" w:rsidR="00862E1F" w:rsidRPr="00A42D98" w:rsidRDefault="00862E1F" w:rsidP="00A42D98">
            <w:pPr>
              <w:spacing w:after="0" w:line="240" w:lineRule="auto"/>
              <w:rPr>
                <w:rFonts w:ascii="Times New Roman" w:eastAsia="Times New Roman" w:hAnsi="Times New Roman" w:cs="Times New Roman"/>
                <w:color w:val="000000" w:themeColor="text1"/>
                <w:sz w:val="24"/>
                <w:szCs w:val="24"/>
                <w:lang w:eastAsia="tr-TR"/>
              </w:rPr>
            </w:pPr>
            <w:r w:rsidRPr="00A42D98">
              <w:rPr>
                <w:rFonts w:ascii="Times New Roman" w:eastAsia="Times New Roman" w:hAnsi="Times New Roman" w:cs="Times New Roman"/>
                <w:b/>
                <w:color w:val="000000" w:themeColor="text1"/>
                <w:sz w:val="24"/>
                <w:szCs w:val="24"/>
                <w:lang w:eastAsia="tr-TR"/>
              </w:rPr>
              <w:t>1</w:t>
            </w:r>
            <w:r w:rsidRPr="00A42D98">
              <w:rPr>
                <w:rFonts w:ascii="Times New Roman" w:eastAsia="Times New Roman" w:hAnsi="Times New Roman" w:cs="Times New Roman"/>
                <w:color w:val="000000" w:themeColor="text1"/>
                <w:sz w:val="24"/>
                <w:szCs w:val="24"/>
                <w:lang w:eastAsia="tr-TR"/>
              </w:rPr>
              <w:t xml:space="preserve">:None. </w:t>
            </w:r>
            <w:r w:rsidRPr="00A42D98">
              <w:rPr>
                <w:rFonts w:ascii="Times New Roman" w:eastAsia="Times New Roman" w:hAnsi="Times New Roman" w:cs="Times New Roman"/>
                <w:b/>
                <w:color w:val="000000" w:themeColor="text1"/>
                <w:sz w:val="24"/>
                <w:szCs w:val="24"/>
                <w:lang w:eastAsia="tr-TR"/>
              </w:rPr>
              <w:t>2</w:t>
            </w:r>
            <w:r w:rsidRPr="00A42D98">
              <w:rPr>
                <w:rFonts w:ascii="Times New Roman" w:eastAsia="Times New Roman" w:hAnsi="Times New Roman" w:cs="Times New Roman"/>
                <w:color w:val="000000" w:themeColor="text1"/>
                <w:sz w:val="24"/>
                <w:szCs w:val="24"/>
                <w:lang w:eastAsia="tr-TR"/>
              </w:rPr>
              <w:t xml:space="preserve">:Partially contribution. </w:t>
            </w:r>
            <w:r w:rsidRPr="00A42D98">
              <w:rPr>
                <w:rFonts w:ascii="Times New Roman" w:eastAsia="Times New Roman" w:hAnsi="Times New Roman" w:cs="Times New Roman"/>
                <w:b/>
                <w:color w:val="000000" w:themeColor="text1"/>
                <w:sz w:val="24"/>
                <w:szCs w:val="24"/>
                <w:lang w:eastAsia="tr-TR"/>
              </w:rPr>
              <w:t>3</w:t>
            </w:r>
            <w:r w:rsidRPr="00A42D98">
              <w:rPr>
                <w:rFonts w:ascii="Times New Roman" w:eastAsia="Times New Roman" w:hAnsi="Times New Roman" w:cs="Times New Roman"/>
                <w:color w:val="000000" w:themeColor="text1"/>
                <w:sz w:val="24"/>
                <w:szCs w:val="24"/>
                <w:lang w:eastAsia="tr-TR"/>
              </w:rPr>
              <w:t>: Completely contribution.</w:t>
            </w:r>
          </w:p>
        </w:tc>
      </w:tr>
    </w:tbl>
    <w:p w14:paraId="00679E12" w14:textId="77777777" w:rsidR="00862E1F" w:rsidRPr="00A42D98" w:rsidRDefault="00862E1F" w:rsidP="00862E1F">
      <w:pPr>
        <w:rPr>
          <w:rFonts w:ascii="Times New Roman" w:hAnsi="Times New Roman" w:cs="Times New Roman"/>
          <w:sz w:val="16"/>
          <w:szCs w:val="16"/>
        </w:rPr>
      </w:pPr>
    </w:p>
    <w:p w14:paraId="2227C92B" w14:textId="29961F23" w:rsidR="00862E1F" w:rsidRPr="00A42D98" w:rsidRDefault="00862E1F" w:rsidP="00862E1F">
      <w:pPr>
        <w:spacing w:line="360" w:lineRule="auto"/>
        <w:rPr>
          <w:rFonts w:ascii="Times New Roman" w:hAnsi="Times New Roman" w:cs="Times New Roman"/>
        </w:rPr>
      </w:pPr>
      <w:r w:rsidRPr="00A42D98">
        <w:rPr>
          <w:rFonts w:ascii="Times New Roman" w:hAnsi="Times New Roman" w:cs="Times New Roman"/>
          <w:b/>
        </w:rPr>
        <w:t xml:space="preserve">Instructor(s): </w:t>
      </w:r>
      <w:proofErr w:type="gramStart"/>
      <w:r w:rsidR="00A42D98">
        <w:rPr>
          <w:rFonts w:ascii="Times New Roman" w:hAnsi="Times New Roman" w:cs="Times New Roman"/>
        </w:rPr>
        <w:t>Assoc.Prof</w:t>
      </w:r>
      <w:r w:rsidR="00A42D98" w:rsidRPr="00A42D98">
        <w:rPr>
          <w:rFonts w:ascii="Times New Roman" w:hAnsi="Times New Roman" w:cs="Times New Roman"/>
        </w:rPr>
        <w:t>.</w:t>
      </w:r>
      <w:proofErr w:type="gramEnd"/>
      <w:r w:rsidR="00A42D98" w:rsidRPr="00A42D98">
        <w:rPr>
          <w:rFonts w:ascii="Times New Roman" w:hAnsi="Times New Roman" w:cs="Times New Roman"/>
        </w:rPr>
        <w:t xml:space="preserve"> </w:t>
      </w:r>
      <w:r w:rsidRPr="00A42D98">
        <w:rPr>
          <w:rFonts w:ascii="Times New Roman" w:hAnsi="Times New Roman" w:cs="Times New Roman"/>
        </w:rPr>
        <w:t>Ferzane DEVLETABADİ</w:t>
      </w:r>
    </w:p>
    <w:p w14:paraId="6B5D4C0A"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Signature</w:t>
      </w:r>
      <w:r w:rsidRPr="00A42D98">
        <w:rPr>
          <w:rFonts w:ascii="Times New Roman" w:hAnsi="Times New Roman" w:cs="Times New Roman"/>
        </w:rPr>
        <w:t xml:space="preserve">: </w:t>
      </w:r>
      <w:r w:rsidRPr="00A42D98">
        <w:rPr>
          <w:rFonts w:ascii="Times New Roman" w:hAnsi="Times New Roman" w:cs="Times New Roman"/>
        </w:rPr>
        <w:tab/>
      </w:r>
      <w:r w:rsidRPr="00A42D98">
        <w:rPr>
          <w:rFonts w:ascii="Times New Roman" w:hAnsi="Times New Roman" w:cs="Times New Roman"/>
          <w:b/>
        </w:rPr>
        <w:t>Date:</w:t>
      </w:r>
      <w:r w:rsidRPr="00A42D98">
        <w:rPr>
          <w:rFonts w:ascii="Times New Roman" w:hAnsi="Times New Roman" w:cs="Times New Roman"/>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753B068D"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4775737" w14:textId="77777777" w:rsidR="00862E1F" w:rsidRPr="00A42D98" w:rsidRDefault="00862E1F" w:rsidP="00862E1F">
      <w:pPr>
        <w:tabs>
          <w:tab w:val="left" w:pos="7800"/>
        </w:tabs>
        <w:rPr>
          <w:rFonts w:ascii="Times New Roman" w:hAnsi="Times New Roman" w:cs="Times New Roman"/>
        </w:rPr>
      </w:pPr>
    </w:p>
    <w:p w14:paraId="2159CCE6"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0D164709" w14:textId="77777777" w:rsidR="00862E1F" w:rsidRPr="00A42D98" w:rsidRDefault="00862E1F" w:rsidP="00862E1F">
      <w:pPr>
        <w:tabs>
          <w:tab w:val="left" w:pos="7800"/>
        </w:tabs>
        <w:rPr>
          <w:rFonts w:ascii="Times New Roman" w:hAnsi="Times New Roman" w:cs="Times New Roman"/>
        </w:rPr>
      </w:pPr>
    </w:p>
    <w:p w14:paraId="2AAFCF94"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35BB3A28"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AB2DEC1" w14:textId="77777777" w:rsidR="00862E1F" w:rsidRPr="00A42D98" w:rsidRDefault="00862E1F" w:rsidP="00862E1F">
      <w:pPr>
        <w:tabs>
          <w:tab w:val="left" w:pos="7800"/>
        </w:tabs>
        <w:rPr>
          <w:rFonts w:ascii="Times New Roman" w:hAnsi="Times New Roman" w:cs="Times New Roman"/>
        </w:rPr>
      </w:pPr>
    </w:p>
    <w:p w14:paraId="6B18843A"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2695976A"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53DE782D" w14:textId="77777777" w:rsidR="00862E1F" w:rsidRPr="00A42D98" w:rsidRDefault="00862E1F" w:rsidP="00862E1F">
      <w:pPr>
        <w:tabs>
          <w:tab w:val="left" w:pos="7800"/>
        </w:tabs>
        <w:rPr>
          <w:rFonts w:ascii="Times New Roman" w:hAnsi="Times New Roman" w:cs="Times New Roman"/>
        </w:rPr>
      </w:pPr>
    </w:p>
    <w:p w14:paraId="18B538CE"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B51043C"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E1C63FC" w14:textId="77777777" w:rsidR="00862E1F" w:rsidRPr="00A42D98" w:rsidRDefault="00862E1F" w:rsidP="00862E1F">
      <w:pPr>
        <w:tabs>
          <w:tab w:val="left" w:pos="7800"/>
        </w:tabs>
        <w:rPr>
          <w:rFonts w:ascii="Times New Roman" w:hAnsi="Times New Roman" w:cs="Times New Roman"/>
        </w:rPr>
      </w:pPr>
    </w:p>
    <w:p w14:paraId="5234B3DB"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4AE4B565"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430FBF8E" w14:textId="77777777" w:rsidR="00862E1F" w:rsidRPr="00A42D98" w:rsidRDefault="00862E1F" w:rsidP="00862E1F">
      <w:pPr>
        <w:tabs>
          <w:tab w:val="left" w:pos="7800"/>
        </w:tabs>
        <w:rPr>
          <w:rFonts w:ascii="Times New Roman" w:hAnsi="Times New Roman" w:cs="Times New Roman"/>
        </w:rPr>
      </w:pPr>
    </w:p>
    <w:p w14:paraId="4E347896"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4E02EFB4"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61B2A4BB" w14:textId="77777777" w:rsidR="00862E1F" w:rsidRPr="00A42D98" w:rsidRDefault="00862E1F" w:rsidP="00862E1F">
      <w:pPr>
        <w:tabs>
          <w:tab w:val="left" w:pos="7800"/>
        </w:tabs>
        <w:rPr>
          <w:rFonts w:ascii="Times New Roman" w:hAnsi="Times New Roman" w:cs="Times New Roman"/>
        </w:rPr>
      </w:pPr>
    </w:p>
    <w:p w14:paraId="1D6679B2"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F575A62" w14:textId="77777777" w:rsidR="00862E1F" w:rsidRPr="00A42D98" w:rsidRDefault="00862E1F" w:rsidP="00862E1F">
      <w:pPr>
        <w:tabs>
          <w:tab w:val="left" w:pos="7800"/>
        </w:tabs>
        <w:rPr>
          <w:rFonts w:ascii="Times New Roman" w:hAnsi="Times New Roman" w:cs="Times New Roman"/>
        </w:rPr>
      </w:pPr>
    </w:p>
    <w:p w14:paraId="55334EB2"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lastRenderedPageBreak/>
        <w:tab/>
      </w:r>
      <w:r w:rsidRPr="00A42D98">
        <w:rPr>
          <w:rFonts w:ascii="Times New Roman" w:hAnsi="Times New Roman" w:cs="Times New Roman"/>
        </w:rPr>
        <w:tab/>
      </w:r>
    </w:p>
    <w:p w14:paraId="2C5EEE7D" w14:textId="77777777" w:rsidR="00862E1F" w:rsidRPr="00A42D98" w:rsidRDefault="00862E1F" w:rsidP="00862E1F">
      <w:pPr>
        <w:tabs>
          <w:tab w:val="left" w:pos="7800"/>
        </w:tabs>
        <w:rPr>
          <w:rFonts w:ascii="Times New Roman" w:hAnsi="Times New Roman" w:cs="Times New Roman"/>
        </w:rPr>
      </w:pPr>
    </w:p>
    <w:p w14:paraId="50EFF37F"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205D30EC"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p>
    <w:p w14:paraId="322A82C9" w14:textId="77777777" w:rsidR="00862E1F" w:rsidRPr="00A42D98" w:rsidRDefault="00862E1F" w:rsidP="00862E1F">
      <w:pPr>
        <w:tabs>
          <w:tab w:val="left" w:pos="7800"/>
        </w:tabs>
        <w:rPr>
          <w:rFonts w:ascii="Times New Roman" w:hAnsi="Times New Roman" w:cs="Times New Roman"/>
        </w:rPr>
      </w:pPr>
    </w:p>
    <w:p w14:paraId="23E82393" w14:textId="77777777" w:rsidR="00862E1F" w:rsidRPr="00A42D98" w:rsidRDefault="00862E1F" w:rsidP="00862E1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1BA98DFB" w14:textId="77777777" w:rsidR="00862E1F" w:rsidRPr="00A42D98" w:rsidRDefault="00862E1F" w:rsidP="00862E1F">
      <w:pPr>
        <w:rPr>
          <w:rFonts w:ascii="Times New Roman" w:hAnsi="Times New Roman" w:cs="Times New Roman"/>
        </w:rPr>
      </w:pPr>
    </w:p>
    <w:p w14:paraId="01A3965D" w14:textId="77777777" w:rsidR="005B3590" w:rsidRPr="00A42D98" w:rsidRDefault="005B3590" w:rsidP="005B3590">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7BCC2215" w14:textId="77777777" w:rsidR="005B3590" w:rsidRPr="00A42D98" w:rsidRDefault="005B3590" w:rsidP="005B3590">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B3590" w:rsidRPr="00A42D98" w14:paraId="72C8C982" w14:textId="77777777" w:rsidTr="005B3590">
        <w:trPr>
          <w:trHeight w:val="989"/>
        </w:trPr>
        <w:tc>
          <w:tcPr>
            <w:tcW w:w="7171" w:type="dxa"/>
            <w:shd w:val="clear" w:color="auto" w:fill="auto"/>
          </w:tcPr>
          <w:p w14:paraId="61447797" w14:textId="77777777" w:rsidR="005B3590" w:rsidRPr="00A42D98" w:rsidRDefault="005B3590" w:rsidP="005B3590">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1AACB9E5" w14:textId="77777777" w:rsidR="005B3590" w:rsidRPr="00A42D98" w:rsidRDefault="005B3590" w:rsidP="005B3590">
            <w:pPr>
              <w:tabs>
                <w:tab w:val="left" w:pos="7800"/>
              </w:tabs>
              <w:jc w:val="center"/>
              <w:rPr>
                <w:rFonts w:ascii="Times New Roman" w:hAnsi="Times New Roman" w:cs="Times New Roman"/>
              </w:rPr>
            </w:pPr>
          </w:p>
          <w:p w14:paraId="6F643817" w14:textId="77777777" w:rsidR="005B3590" w:rsidRPr="00A42D98" w:rsidRDefault="005B3590" w:rsidP="005B3590">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1BE76382" w14:textId="77777777" w:rsidR="005B3590" w:rsidRPr="00A42D98" w:rsidRDefault="005B3590" w:rsidP="005B3590">
      <w:pPr>
        <w:tabs>
          <w:tab w:val="left" w:pos="7800"/>
        </w:tabs>
        <w:rPr>
          <w:rFonts w:ascii="Times New Roman" w:hAnsi="Times New Roman" w:cs="Times New Roman"/>
        </w:rPr>
      </w:pPr>
      <w:r w:rsidRPr="00A42D98">
        <w:rPr>
          <w:rFonts w:ascii="Times New Roman" w:hAnsi="Times New Roman" w:cs="Times New Roman"/>
        </w:rPr>
        <w:t xml:space="preserve">                        </w:t>
      </w:r>
    </w:p>
    <w:p w14:paraId="16E13FA1" w14:textId="77777777" w:rsidR="005B3590" w:rsidRPr="00A42D98" w:rsidRDefault="005B3590" w:rsidP="005B3590">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5A52CF50"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74935" w:rsidRPr="00A42D98" w14:paraId="120A7A47" w14:textId="77777777" w:rsidTr="005B3590">
        <w:trPr>
          <w:trHeight w:val="989"/>
        </w:trPr>
        <w:tc>
          <w:tcPr>
            <w:tcW w:w="7171" w:type="dxa"/>
            <w:shd w:val="clear" w:color="auto" w:fill="auto"/>
          </w:tcPr>
          <w:p w14:paraId="35E8295F" w14:textId="77777777" w:rsidR="00674935" w:rsidRPr="00A42D98" w:rsidRDefault="00674935" w:rsidP="005B3590">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2687FE46" w14:textId="77777777" w:rsidR="00674935" w:rsidRPr="00A42D98" w:rsidRDefault="00674935" w:rsidP="005B3590">
            <w:pPr>
              <w:tabs>
                <w:tab w:val="left" w:pos="7800"/>
              </w:tabs>
              <w:jc w:val="center"/>
              <w:rPr>
                <w:rFonts w:ascii="Times New Roman" w:hAnsi="Times New Roman" w:cs="Times New Roman"/>
              </w:rPr>
            </w:pPr>
          </w:p>
          <w:p w14:paraId="4A329853" w14:textId="77777777" w:rsidR="00674935" w:rsidRPr="00A42D98" w:rsidRDefault="00674935" w:rsidP="005B3590">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3701AC44"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 xml:space="preserve">                        </w:t>
      </w:r>
    </w:p>
    <w:p w14:paraId="563A8890"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1E95F0AE"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 xml:space="preserve">                        </w:t>
      </w:r>
    </w:p>
    <w:p w14:paraId="793EFA0E"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000BE9CB"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 xml:space="preserve">                        </w:t>
      </w:r>
    </w:p>
    <w:p w14:paraId="6414CA37" w14:textId="77777777" w:rsidR="00674935" w:rsidRPr="00A42D98" w:rsidRDefault="00674935" w:rsidP="00674935">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0C9E860A" w14:textId="77777777" w:rsidR="0080262F" w:rsidRPr="00A42D98" w:rsidRDefault="0080262F" w:rsidP="0080262F">
      <w:pPr>
        <w:tabs>
          <w:tab w:val="left" w:pos="7800"/>
        </w:tabs>
        <w:rPr>
          <w:rFonts w:ascii="Times New Roman" w:hAnsi="Times New Roman" w:cs="Times New Roman"/>
        </w:rPr>
      </w:pP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b/>
        </w:rPr>
        <w:tab/>
      </w:r>
      <w:r w:rsidRPr="00A42D9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0262F" w:rsidRPr="00A42D98" w14:paraId="14A36745" w14:textId="77777777" w:rsidTr="005B3590">
        <w:trPr>
          <w:trHeight w:val="989"/>
        </w:trPr>
        <w:tc>
          <w:tcPr>
            <w:tcW w:w="7171" w:type="dxa"/>
            <w:shd w:val="clear" w:color="auto" w:fill="auto"/>
          </w:tcPr>
          <w:p w14:paraId="3888D785" w14:textId="77777777" w:rsidR="0080262F" w:rsidRPr="00A42D98" w:rsidRDefault="0080262F" w:rsidP="005B3590">
            <w:pPr>
              <w:tabs>
                <w:tab w:val="left" w:pos="7800"/>
              </w:tabs>
              <w:rPr>
                <w:rFonts w:ascii="Times New Roman" w:hAnsi="Times New Roman" w:cs="Times New Roman"/>
              </w:rPr>
            </w:pPr>
            <w:r w:rsidRPr="00A42D98">
              <w:rPr>
                <w:rFonts w:ascii="Times New Roman" w:hAnsi="Times New Roman" w:cs="Times New Roman"/>
              </w:rPr>
              <w:t xml:space="preserve"> </w:t>
            </w:r>
          </w:p>
        </w:tc>
        <w:tc>
          <w:tcPr>
            <w:tcW w:w="2777" w:type="dxa"/>
            <w:shd w:val="clear" w:color="auto" w:fill="auto"/>
          </w:tcPr>
          <w:p w14:paraId="74C0D165" w14:textId="77777777" w:rsidR="0080262F" w:rsidRPr="00A42D98" w:rsidRDefault="0080262F" w:rsidP="005B3590">
            <w:pPr>
              <w:tabs>
                <w:tab w:val="left" w:pos="7800"/>
              </w:tabs>
              <w:jc w:val="center"/>
              <w:rPr>
                <w:rFonts w:ascii="Times New Roman" w:hAnsi="Times New Roman" w:cs="Times New Roman"/>
              </w:rPr>
            </w:pPr>
          </w:p>
          <w:p w14:paraId="242E05DB" w14:textId="77777777" w:rsidR="0080262F" w:rsidRPr="00A42D98" w:rsidRDefault="0080262F" w:rsidP="005B3590">
            <w:pPr>
              <w:tabs>
                <w:tab w:val="left" w:pos="7800"/>
              </w:tabs>
              <w:jc w:val="center"/>
              <w:rPr>
                <w:rFonts w:ascii="Times New Roman" w:hAnsi="Times New Roman" w:cs="Times New Roman"/>
              </w:rPr>
            </w:pPr>
            <w:r w:rsidRPr="00A42D98">
              <w:rPr>
                <w:rFonts w:ascii="Times New Roman" w:hAnsi="Times New Roman" w:cs="Times New Roman"/>
              </w:rPr>
              <w:t xml:space="preserve"> </w:t>
            </w:r>
          </w:p>
        </w:tc>
      </w:tr>
    </w:tbl>
    <w:p w14:paraId="5BBD8B32" w14:textId="77777777" w:rsidR="0080262F" w:rsidRPr="00A42D98" w:rsidRDefault="0080262F" w:rsidP="0080262F">
      <w:pPr>
        <w:tabs>
          <w:tab w:val="left" w:pos="7800"/>
        </w:tabs>
        <w:rPr>
          <w:rFonts w:ascii="Times New Roman" w:hAnsi="Times New Roman" w:cs="Times New Roman"/>
        </w:rPr>
      </w:pPr>
      <w:r w:rsidRPr="00A42D98">
        <w:rPr>
          <w:rFonts w:ascii="Times New Roman" w:hAnsi="Times New Roman" w:cs="Times New Roman"/>
        </w:rPr>
        <w:t xml:space="preserve">                        </w:t>
      </w:r>
    </w:p>
    <w:p w14:paraId="1191E1CC" w14:textId="77777777" w:rsidR="0080262F" w:rsidRPr="00A42D98" w:rsidRDefault="0080262F" w:rsidP="0080262F">
      <w:pPr>
        <w:tabs>
          <w:tab w:val="left" w:pos="7800"/>
        </w:tabs>
        <w:rPr>
          <w:rFonts w:ascii="Times New Roman" w:hAnsi="Times New Roman" w:cs="Times New Roman"/>
        </w:rPr>
      </w:pPr>
      <w:r w:rsidRPr="00A42D98">
        <w:rPr>
          <w:rFonts w:ascii="Times New Roman" w:hAnsi="Times New Roman" w:cs="Times New Roman"/>
        </w:rPr>
        <w:tab/>
      </w:r>
      <w:r w:rsidRPr="00A42D98">
        <w:rPr>
          <w:rFonts w:ascii="Times New Roman" w:hAnsi="Times New Roman" w:cs="Times New Roman"/>
        </w:rPr>
        <w:tab/>
      </w:r>
    </w:p>
    <w:p w14:paraId="2490006A" w14:textId="77777777" w:rsidR="00E00B7F" w:rsidRPr="00A42D98" w:rsidRDefault="00E00B7F">
      <w:pPr>
        <w:rPr>
          <w:rFonts w:ascii="Times New Roman" w:hAnsi="Times New Roman" w:cs="Times New Roman"/>
        </w:rPr>
      </w:pPr>
    </w:p>
    <w:p w14:paraId="2B4C2290" w14:textId="77777777" w:rsidR="000B502D" w:rsidRPr="00A42D98" w:rsidRDefault="000B502D">
      <w:pPr>
        <w:rPr>
          <w:rFonts w:ascii="Times New Roman" w:hAnsi="Times New Roman" w:cs="Times New Roman"/>
        </w:rPr>
      </w:pPr>
    </w:p>
    <w:sectPr w:rsidR="000B502D" w:rsidRPr="00A42D98" w:rsidSect="005B3590">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ADC"/>
    <w:multiLevelType w:val="hybridMultilevel"/>
    <w:tmpl w:val="28AA8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85764"/>
    <w:multiLevelType w:val="hybridMultilevel"/>
    <w:tmpl w:val="E7CAF18A"/>
    <w:lvl w:ilvl="0" w:tplc="0400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E6BF9"/>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490462C0"/>
    <w:multiLevelType w:val="hybridMultilevel"/>
    <w:tmpl w:val="67D858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13E50C9"/>
    <w:multiLevelType w:val="hybridMultilevel"/>
    <w:tmpl w:val="C6843E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6D5B89"/>
    <w:multiLevelType w:val="hybridMultilevel"/>
    <w:tmpl w:val="F086E1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5E1023E"/>
    <w:multiLevelType w:val="hybridMultilevel"/>
    <w:tmpl w:val="A90C9D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42"/>
    <w:rsid w:val="00020CFC"/>
    <w:rsid w:val="000463DF"/>
    <w:rsid w:val="000B502D"/>
    <w:rsid w:val="000D2DA6"/>
    <w:rsid w:val="0010387B"/>
    <w:rsid w:val="00110E76"/>
    <w:rsid w:val="00145EAE"/>
    <w:rsid w:val="0015031E"/>
    <w:rsid w:val="00171EB2"/>
    <w:rsid w:val="001841CD"/>
    <w:rsid w:val="001B2245"/>
    <w:rsid w:val="001D0754"/>
    <w:rsid w:val="001E13B9"/>
    <w:rsid w:val="00203E18"/>
    <w:rsid w:val="00222346"/>
    <w:rsid w:val="00234067"/>
    <w:rsid w:val="002548DD"/>
    <w:rsid w:val="00272BC8"/>
    <w:rsid w:val="00282DBC"/>
    <w:rsid w:val="002A3DC2"/>
    <w:rsid w:val="0033556E"/>
    <w:rsid w:val="003413E1"/>
    <w:rsid w:val="00373316"/>
    <w:rsid w:val="003C13F4"/>
    <w:rsid w:val="003C4A7D"/>
    <w:rsid w:val="00414F7C"/>
    <w:rsid w:val="00460FA6"/>
    <w:rsid w:val="00461CBE"/>
    <w:rsid w:val="0046609D"/>
    <w:rsid w:val="004831A9"/>
    <w:rsid w:val="00490235"/>
    <w:rsid w:val="00497B26"/>
    <w:rsid w:val="004F462C"/>
    <w:rsid w:val="005122A0"/>
    <w:rsid w:val="0051743F"/>
    <w:rsid w:val="00527E3B"/>
    <w:rsid w:val="005762BD"/>
    <w:rsid w:val="00582686"/>
    <w:rsid w:val="005968B2"/>
    <w:rsid w:val="005A1347"/>
    <w:rsid w:val="005B3590"/>
    <w:rsid w:val="005D623F"/>
    <w:rsid w:val="005E12DE"/>
    <w:rsid w:val="005E1BD3"/>
    <w:rsid w:val="00674935"/>
    <w:rsid w:val="00687077"/>
    <w:rsid w:val="00712811"/>
    <w:rsid w:val="00757265"/>
    <w:rsid w:val="00761200"/>
    <w:rsid w:val="007B59A2"/>
    <w:rsid w:val="007F413E"/>
    <w:rsid w:val="0080262F"/>
    <w:rsid w:val="00841E9D"/>
    <w:rsid w:val="00847290"/>
    <w:rsid w:val="008507A0"/>
    <w:rsid w:val="00861B25"/>
    <w:rsid w:val="00862E1F"/>
    <w:rsid w:val="008A3058"/>
    <w:rsid w:val="008B1AAE"/>
    <w:rsid w:val="008C7BD9"/>
    <w:rsid w:val="008E644B"/>
    <w:rsid w:val="00931A62"/>
    <w:rsid w:val="00984F2A"/>
    <w:rsid w:val="009E5D6C"/>
    <w:rsid w:val="009E6236"/>
    <w:rsid w:val="009F2863"/>
    <w:rsid w:val="00A022A3"/>
    <w:rsid w:val="00A14692"/>
    <w:rsid w:val="00A21E8F"/>
    <w:rsid w:val="00A22910"/>
    <w:rsid w:val="00A42D98"/>
    <w:rsid w:val="00A65993"/>
    <w:rsid w:val="00B61A0E"/>
    <w:rsid w:val="00B97496"/>
    <w:rsid w:val="00B97991"/>
    <w:rsid w:val="00BB191C"/>
    <w:rsid w:val="00BE444C"/>
    <w:rsid w:val="00BF6CC3"/>
    <w:rsid w:val="00C2317E"/>
    <w:rsid w:val="00C44928"/>
    <w:rsid w:val="00C45A98"/>
    <w:rsid w:val="00C623B7"/>
    <w:rsid w:val="00C65B65"/>
    <w:rsid w:val="00C72DD8"/>
    <w:rsid w:val="00C758B1"/>
    <w:rsid w:val="00C9540D"/>
    <w:rsid w:val="00CB1F4D"/>
    <w:rsid w:val="00D02B83"/>
    <w:rsid w:val="00D34B22"/>
    <w:rsid w:val="00D36742"/>
    <w:rsid w:val="00D66984"/>
    <w:rsid w:val="00D70F0C"/>
    <w:rsid w:val="00D84EAE"/>
    <w:rsid w:val="00DA0F74"/>
    <w:rsid w:val="00DA2858"/>
    <w:rsid w:val="00DB4DC7"/>
    <w:rsid w:val="00DD1543"/>
    <w:rsid w:val="00DD303E"/>
    <w:rsid w:val="00E00B7F"/>
    <w:rsid w:val="00E426A8"/>
    <w:rsid w:val="00E83484"/>
    <w:rsid w:val="00ED1BC2"/>
    <w:rsid w:val="00ED3BC6"/>
    <w:rsid w:val="00F1260F"/>
    <w:rsid w:val="00F57315"/>
    <w:rsid w:val="00F75AD4"/>
    <w:rsid w:val="00F814EF"/>
    <w:rsid w:val="00FC5C3D"/>
    <w:rsid w:val="00FF6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C131D4A"/>
  <w15:chartTrackingRefBased/>
  <w15:docId w15:val="{6BE187F7-2AA2-4CD9-85DB-9E5007EF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65B6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4">
    <w:name w:val="heading 4"/>
    <w:basedOn w:val="Normal"/>
    <w:link w:val="Balk4Char"/>
    <w:qFormat/>
    <w:rsid w:val="0080262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0262F"/>
    <w:rPr>
      <w:rFonts w:ascii="Times New Roman" w:eastAsia="Times New Roman" w:hAnsi="Times New Roman" w:cs="Times New Roman"/>
      <w:b/>
      <w:bCs/>
      <w:sz w:val="24"/>
      <w:szCs w:val="24"/>
      <w:lang w:eastAsia="tr-TR"/>
    </w:rPr>
  </w:style>
  <w:style w:type="character" w:styleId="Vurgu">
    <w:name w:val="Emphasis"/>
    <w:basedOn w:val="VarsaylanParagrafYazTipi"/>
    <w:qFormat/>
    <w:rsid w:val="007B59A2"/>
    <w:rPr>
      <w:b/>
      <w:bCs/>
      <w:i w:val="0"/>
      <w:iCs w:val="0"/>
    </w:rPr>
  </w:style>
  <w:style w:type="character" w:styleId="Kpr">
    <w:name w:val="Hyperlink"/>
    <w:basedOn w:val="VarsaylanParagrafYazTipi"/>
    <w:rsid w:val="007B59A2"/>
    <w:rPr>
      <w:color w:val="0000FF"/>
      <w:u w:val="single"/>
    </w:rPr>
  </w:style>
  <w:style w:type="character" w:customStyle="1" w:styleId="Balk1Char">
    <w:name w:val="Başlık 1 Char"/>
    <w:basedOn w:val="VarsaylanParagrafYazTipi"/>
    <w:link w:val="Balk1"/>
    <w:uiPriority w:val="9"/>
    <w:rsid w:val="00C65B65"/>
    <w:rPr>
      <w:rFonts w:asciiTheme="majorHAnsi" w:eastAsiaTheme="majorEastAsia" w:hAnsiTheme="majorHAnsi" w:cstheme="majorBidi"/>
      <w:color w:val="2E74B5" w:themeColor="accent1" w:themeShade="BF"/>
      <w:sz w:val="32"/>
      <w:szCs w:val="32"/>
      <w:lang w:eastAsia="tr-TR"/>
    </w:rPr>
  </w:style>
  <w:style w:type="paragraph" w:styleId="ListeParagraf">
    <w:name w:val="List Paragraph"/>
    <w:basedOn w:val="Normal"/>
    <w:uiPriority w:val="34"/>
    <w:qFormat/>
    <w:rsid w:val="00C65B65"/>
    <w:pPr>
      <w:spacing w:after="0" w:line="240" w:lineRule="auto"/>
      <w:ind w:left="720"/>
      <w:contextualSpacing/>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BE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444C"/>
    <w:rPr>
      <w:rFonts w:ascii="Courier New" w:eastAsia="Times New Roman" w:hAnsi="Courier New" w:cs="Courier New"/>
      <w:sz w:val="20"/>
      <w:szCs w:val="20"/>
      <w:lang w:eastAsia="tr-TR"/>
    </w:rPr>
  </w:style>
  <w:style w:type="character" w:customStyle="1" w:styleId="y2iqfc">
    <w:name w:val="y2iqfc"/>
    <w:rsid w:val="00BE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s://ogu.edu.tr/files/icerik/a0deecf6-7a3c-4859-9259-9dae538fab3b/maviturkcePNG.p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bg/url?q=http://www.learn-french-help.com/french-movie.html&amp;sa=U&amp;ei=jrX4TcmHGoiN-waP9IXdDw&amp;ved=0CA4QFjAA&amp;usg=AFQjCNH3wFLg0yzGRYmumeo5q-dCcZQZyQ"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ogle.bg/url?q=http://www.learn-french-help.com/french-movie.html&amp;sa=U&amp;ei=jrX4TcmHGoiN-waP9IXdDw&amp;ved=0CA4QFjAA&amp;usg=AFQjCNH3wFLg0yzGRYmumeo5q-dCcZQZy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CC2E-FB15-4FF4-AD71-69A3A44A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253</Pages>
  <Words>40699</Words>
  <Characters>231987</Characters>
  <Application>Microsoft Office Word</Application>
  <DocSecurity>0</DocSecurity>
  <Lines>1933</Lines>
  <Paragraphs>544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Zeynep Orhan</cp:lastModifiedBy>
  <cp:revision>6</cp:revision>
  <dcterms:created xsi:type="dcterms:W3CDTF">2023-02-23T17:18:00Z</dcterms:created>
  <dcterms:modified xsi:type="dcterms:W3CDTF">2023-02-24T11:03:00Z</dcterms:modified>
</cp:coreProperties>
</file>