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1D077" w14:textId="77777777" w:rsidR="00047E9E" w:rsidRDefault="00047E9E" w:rsidP="00047E9E">
      <w:pPr>
        <w:outlineLvl w:val="0"/>
        <w:rPr>
          <w:b/>
          <w:sz w:val="28"/>
          <w:szCs w:val="28"/>
        </w:rPr>
      </w:pPr>
      <w:r>
        <w:rPr>
          <w:noProof/>
        </w:rPr>
        <w:drawing>
          <wp:anchor distT="0" distB="0" distL="114300" distR="114300" simplePos="0" relativeHeight="251659264" behindDoc="0" locked="0" layoutInCell="1" allowOverlap="1" wp14:anchorId="0ADD3AF0" wp14:editId="642AB7CB">
            <wp:simplePos x="0" y="0"/>
            <wp:positionH relativeFrom="column">
              <wp:posOffset>3810</wp:posOffset>
            </wp:positionH>
            <wp:positionV relativeFrom="paragraph">
              <wp:posOffset>0</wp:posOffset>
            </wp:positionV>
            <wp:extent cx="762000" cy="762000"/>
            <wp:effectExtent l="0" t="0" r="0" b="0"/>
            <wp:wrapSquare wrapText="bothSides"/>
            <wp:docPr id="3"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4DB723F2" w14:textId="77777777" w:rsidR="00047E9E" w:rsidRDefault="00047E9E" w:rsidP="00047E9E">
      <w:pPr>
        <w:outlineLvl w:val="0"/>
        <w:rPr>
          <w:b/>
          <w:sz w:val="28"/>
          <w:szCs w:val="28"/>
        </w:rPr>
      </w:pPr>
    </w:p>
    <w:p w14:paraId="05EAD608" w14:textId="60715A92" w:rsidR="00047E9E" w:rsidRPr="00047E9E" w:rsidRDefault="00047E9E" w:rsidP="00047E9E">
      <w:pPr>
        <w:outlineLvl w:val="0"/>
        <w:rPr>
          <w:b/>
        </w:rPr>
      </w:pPr>
      <w:r>
        <w:rPr>
          <w:b/>
          <w:sz w:val="28"/>
          <w:szCs w:val="28"/>
        </w:rPr>
        <w:t xml:space="preserve">                </w:t>
      </w:r>
      <w:r w:rsidRPr="00047E9E">
        <w:rPr>
          <w:b/>
        </w:rPr>
        <w:t>ESOGÜ Karşılaştırmalı Edebiyat Bölümü Ders Bilgi Formu</w:t>
      </w:r>
    </w:p>
    <w:p w14:paraId="1D219F97" w14:textId="77777777" w:rsidR="00047E9E" w:rsidRPr="00FD6860" w:rsidRDefault="00047E9E" w:rsidP="00047E9E">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47E9E" w:rsidRPr="006B43E2" w14:paraId="71F3F489" w14:textId="77777777" w:rsidTr="00DF35F9">
        <w:tc>
          <w:tcPr>
            <w:tcW w:w="1167" w:type="dxa"/>
            <w:vAlign w:val="center"/>
          </w:tcPr>
          <w:p w14:paraId="2DF41D8D" w14:textId="77777777" w:rsidR="00047E9E" w:rsidRPr="006B43E2" w:rsidRDefault="00047E9E" w:rsidP="00DF35F9">
            <w:pPr>
              <w:outlineLvl w:val="0"/>
              <w:rPr>
                <w:b/>
                <w:sz w:val="20"/>
                <w:szCs w:val="20"/>
              </w:rPr>
            </w:pPr>
            <w:r w:rsidRPr="006B43E2">
              <w:rPr>
                <w:b/>
                <w:sz w:val="20"/>
                <w:szCs w:val="20"/>
              </w:rPr>
              <w:t>DÖNEM</w:t>
            </w:r>
          </w:p>
        </w:tc>
        <w:tc>
          <w:tcPr>
            <w:tcW w:w="1527" w:type="dxa"/>
            <w:vAlign w:val="center"/>
          </w:tcPr>
          <w:p w14:paraId="091E7ED2" w14:textId="199FA97E" w:rsidR="00047E9E" w:rsidRPr="006B43E2" w:rsidRDefault="00047E9E" w:rsidP="00DF35F9">
            <w:pPr>
              <w:outlineLvl w:val="0"/>
              <w:rPr>
                <w:sz w:val="20"/>
                <w:szCs w:val="20"/>
              </w:rPr>
            </w:pPr>
            <w:r>
              <w:rPr>
                <w:sz w:val="20"/>
                <w:szCs w:val="20"/>
              </w:rPr>
              <w:t xml:space="preserve"> </w:t>
            </w:r>
            <w:r w:rsidRPr="004C779A">
              <w:rPr>
                <w:sz w:val="20"/>
                <w:szCs w:val="20"/>
              </w:rPr>
              <w:t>GÜZ</w:t>
            </w:r>
          </w:p>
        </w:tc>
      </w:tr>
    </w:tbl>
    <w:p w14:paraId="36F91917" w14:textId="77777777" w:rsidR="00047E9E" w:rsidRPr="00474EEF" w:rsidRDefault="00047E9E" w:rsidP="00047E9E">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47E9E" w:rsidRPr="006B43E2" w14:paraId="6238BF8B" w14:textId="77777777" w:rsidTr="00557655">
        <w:tc>
          <w:tcPr>
            <w:tcW w:w="1668" w:type="dxa"/>
            <w:vAlign w:val="center"/>
          </w:tcPr>
          <w:p w14:paraId="0D4461CC" w14:textId="77777777" w:rsidR="00047E9E" w:rsidRPr="006B43E2" w:rsidRDefault="00047E9E" w:rsidP="00DF35F9">
            <w:pPr>
              <w:jc w:val="center"/>
              <w:outlineLvl w:val="0"/>
              <w:rPr>
                <w:b/>
                <w:sz w:val="20"/>
                <w:szCs w:val="20"/>
              </w:rPr>
            </w:pPr>
            <w:r w:rsidRPr="006B43E2">
              <w:rPr>
                <w:b/>
                <w:sz w:val="20"/>
                <w:szCs w:val="20"/>
              </w:rPr>
              <w:t>DERSİN KODU</w:t>
            </w:r>
          </w:p>
        </w:tc>
        <w:tc>
          <w:tcPr>
            <w:tcW w:w="2760" w:type="dxa"/>
            <w:shd w:val="clear" w:color="auto" w:fill="auto"/>
            <w:vAlign w:val="center"/>
          </w:tcPr>
          <w:p w14:paraId="13688BCE" w14:textId="526CA4E5" w:rsidR="00047E9E" w:rsidRPr="003C7A01" w:rsidRDefault="00F82E41" w:rsidP="00DF35F9">
            <w:pPr>
              <w:outlineLvl w:val="0"/>
              <w:rPr>
                <w:sz w:val="20"/>
                <w:szCs w:val="20"/>
              </w:rPr>
            </w:pPr>
            <w:proofErr w:type="gramStart"/>
            <w:r>
              <w:rPr>
                <w:sz w:val="20"/>
                <w:szCs w:val="20"/>
                <w:shd w:val="clear" w:color="auto" w:fill="F1F1F1"/>
              </w:rPr>
              <w:t>831911005</w:t>
            </w:r>
            <w:proofErr w:type="gramEnd"/>
          </w:p>
        </w:tc>
        <w:tc>
          <w:tcPr>
            <w:tcW w:w="1560" w:type="dxa"/>
            <w:vAlign w:val="center"/>
          </w:tcPr>
          <w:p w14:paraId="2CC81642" w14:textId="77777777" w:rsidR="00047E9E" w:rsidRPr="006B43E2" w:rsidRDefault="00047E9E" w:rsidP="00DF35F9">
            <w:pPr>
              <w:jc w:val="center"/>
              <w:outlineLvl w:val="0"/>
              <w:rPr>
                <w:b/>
                <w:sz w:val="20"/>
                <w:szCs w:val="20"/>
              </w:rPr>
            </w:pPr>
            <w:r w:rsidRPr="006B43E2">
              <w:rPr>
                <w:b/>
                <w:sz w:val="20"/>
                <w:szCs w:val="20"/>
              </w:rPr>
              <w:t>DERSİN ADI</w:t>
            </w:r>
          </w:p>
        </w:tc>
        <w:tc>
          <w:tcPr>
            <w:tcW w:w="4185" w:type="dxa"/>
          </w:tcPr>
          <w:p w14:paraId="130AB334" w14:textId="32DA33ED" w:rsidR="00047E9E" w:rsidRPr="001957BA" w:rsidRDefault="00047E9E" w:rsidP="00DF35F9">
            <w:pPr>
              <w:outlineLvl w:val="0"/>
              <w:rPr>
                <w:sz w:val="22"/>
                <w:szCs w:val="20"/>
              </w:rPr>
            </w:pPr>
          </w:p>
          <w:p w14:paraId="1C898179" w14:textId="799060B0" w:rsidR="00047E9E" w:rsidRPr="006B43E2" w:rsidRDefault="00047E9E" w:rsidP="00DF35F9">
            <w:pPr>
              <w:outlineLvl w:val="0"/>
              <w:rPr>
                <w:sz w:val="20"/>
                <w:szCs w:val="20"/>
              </w:rPr>
            </w:pPr>
            <w:r w:rsidRPr="004C779A">
              <w:rPr>
                <w:sz w:val="20"/>
                <w:szCs w:val="20"/>
              </w:rPr>
              <w:t>KARŞILAŞTIRMALI EDEBİYAT BİLİMİNE GİRİŞ I</w:t>
            </w:r>
          </w:p>
        </w:tc>
      </w:tr>
    </w:tbl>
    <w:p w14:paraId="3619275D" w14:textId="77777777" w:rsidR="00047E9E" w:rsidRPr="00474EEF" w:rsidRDefault="00047E9E" w:rsidP="00047E9E">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36"/>
        <w:gridCol w:w="61"/>
        <w:gridCol w:w="641"/>
        <w:gridCol w:w="829"/>
        <w:gridCol w:w="647"/>
        <w:gridCol w:w="85"/>
        <w:gridCol w:w="2504"/>
        <w:gridCol w:w="1522"/>
      </w:tblGrid>
      <w:tr w:rsidR="00047E9E" w:rsidRPr="00424600" w14:paraId="0D776A02" w14:textId="77777777" w:rsidTr="0074345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E07FBE4" w14:textId="77777777" w:rsidR="00047E9E" w:rsidRPr="00E017F7" w:rsidRDefault="00047E9E" w:rsidP="00DF35F9">
            <w:pPr>
              <w:rPr>
                <w:b/>
                <w:sz w:val="18"/>
                <w:szCs w:val="20"/>
              </w:rPr>
            </w:pPr>
            <w:r w:rsidRPr="00E017F7">
              <w:rPr>
                <w:b/>
                <w:sz w:val="18"/>
                <w:szCs w:val="20"/>
              </w:rPr>
              <w:t>YARIYIL</w:t>
            </w:r>
          </w:p>
          <w:p w14:paraId="13574341" w14:textId="77777777" w:rsidR="00047E9E" w:rsidRPr="00521A1D" w:rsidRDefault="00047E9E"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15BBDDF9" w14:textId="77777777" w:rsidR="00047E9E" w:rsidRPr="00521A1D" w:rsidRDefault="00047E9E"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633F4643" w14:textId="77777777" w:rsidR="00047E9E" w:rsidRPr="00521A1D" w:rsidRDefault="00047E9E" w:rsidP="00DF35F9">
            <w:pPr>
              <w:jc w:val="center"/>
              <w:rPr>
                <w:b/>
                <w:sz w:val="20"/>
                <w:szCs w:val="20"/>
              </w:rPr>
            </w:pPr>
            <w:r w:rsidRPr="00521A1D">
              <w:rPr>
                <w:b/>
                <w:sz w:val="20"/>
                <w:szCs w:val="20"/>
              </w:rPr>
              <w:t>DERSİN</w:t>
            </w:r>
          </w:p>
        </w:tc>
      </w:tr>
      <w:tr w:rsidR="00047E9E" w:rsidRPr="00424600" w14:paraId="7BF52E5B" w14:textId="77777777" w:rsidTr="0074345B">
        <w:trPr>
          <w:trHeight w:val="382"/>
        </w:trPr>
        <w:tc>
          <w:tcPr>
            <w:tcW w:w="531" w:type="pct"/>
            <w:vMerge/>
            <w:tcBorders>
              <w:top w:val="single" w:sz="4" w:space="0" w:color="auto"/>
              <w:left w:val="single" w:sz="12" w:space="0" w:color="auto"/>
              <w:bottom w:val="single" w:sz="4" w:space="0" w:color="auto"/>
              <w:right w:val="single" w:sz="12" w:space="0" w:color="auto"/>
            </w:tcBorders>
          </w:tcPr>
          <w:p w14:paraId="392A9742" w14:textId="77777777" w:rsidR="00047E9E" w:rsidRPr="00521A1D" w:rsidRDefault="00047E9E"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1F99239" w14:textId="77777777" w:rsidR="00047E9E" w:rsidRPr="00521A1D" w:rsidRDefault="00047E9E"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4E6B66FA" w14:textId="77777777" w:rsidR="00047E9E" w:rsidRPr="00521A1D" w:rsidRDefault="00047E9E"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095A6F99" w14:textId="77777777" w:rsidR="00047E9E" w:rsidRPr="00521A1D" w:rsidRDefault="00047E9E"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6D77EDD6" w14:textId="77777777" w:rsidR="00047E9E" w:rsidRPr="00521A1D" w:rsidRDefault="00047E9E"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CEC1FDB" w14:textId="77777777" w:rsidR="00047E9E" w:rsidRPr="00521A1D" w:rsidRDefault="00047E9E"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798EEACC" w14:textId="77777777" w:rsidR="00047E9E" w:rsidRPr="00521A1D" w:rsidRDefault="00047E9E"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7AD296EE" w14:textId="77777777" w:rsidR="00047E9E" w:rsidRPr="00521A1D" w:rsidRDefault="00047E9E" w:rsidP="00DF35F9">
            <w:pPr>
              <w:jc w:val="center"/>
              <w:rPr>
                <w:b/>
                <w:sz w:val="20"/>
                <w:szCs w:val="20"/>
              </w:rPr>
            </w:pPr>
            <w:r>
              <w:rPr>
                <w:b/>
                <w:sz w:val="20"/>
                <w:szCs w:val="20"/>
              </w:rPr>
              <w:t>DİLİ</w:t>
            </w:r>
          </w:p>
        </w:tc>
      </w:tr>
      <w:tr w:rsidR="00047E9E" w:rsidRPr="00424600" w14:paraId="54B9D06D" w14:textId="77777777" w:rsidTr="0074345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80049AE" w14:textId="147FC9EC" w:rsidR="00047E9E" w:rsidRPr="002C02AF" w:rsidRDefault="00047E9E" w:rsidP="00047E9E">
            <w:pPr>
              <w:jc w:val="center"/>
              <w:rPr>
                <w:sz w:val="22"/>
                <w:szCs w:val="22"/>
              </w:rPr>
            </w:pPr>
            <w:r w:rsidRPr="004C779A">
              <w:rPr>
                <w:sz w:val="20"/>
                <w:szCs w:val="20"/>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0E174BFD" w14:textId="02DDE27E" w:rsidR="00047E9E" w:rsidRPr="002C02AF" w:rsidRDefault="00047E9E" w:rsidP="00047E9E">
            <w:pPr>
              <w:jc w:val="center"/>
              <w:rPr>
                <w:sz w:val="22"/>
                <w:szCs w:val="22"/>
              </w:rPr>
            </w:pPr>
            <w:r w:rsidRPr="004C779A">
              <w:rPr>
                <w:sz w:val="20"/>
                <w:szCs w:val="20"/>
              </w:rPr>
              <w:t>2</w:t>
            </w:r>
          </w:p>
        </w:tc>
        <w:tc>
          <w:tcPr>
            <w:tcW w:w="538" w:type="pct"/>
            <w:tcBorders>
              <w:top w:val="single" w:sz="4" w:space="0" w:color="auto"/>
              <w:left w:val="single" w:sz="4" w:space="0" w:color="auto"/>
              <w:bottom w:val="single" w:sz="12" w:space="0" w:color="auto"/>
            </w:tcBorders>
            <w:vAlign w:val="center"/>
          </w:tcPr>
          <w:p w14:paraId="2ECAF018" w14:textId="5505AD2E" w:rsidR="00047E9E" w:rsidRPr="002C02AF" w:rsidRDefault="00047E9E" w:rsidP="00047E9E">
            <w:pPr>
              <w:jc w:val="center"/>
              <w:rPr>
                <w:sz w:val="22"/>
                <w:szCs w:val="22"/>
              </w:rPr>
            </w:pPr>
            <w:r w:rsidRPr="004C779A">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A6991A0" w14:textId="66A6D743" w:rsidR="00047E9E" w:rsidRPr="002C02AF" w:rsidRDefault="00047E9E" w:rsidP="00047E9E">
            <w:pPr>
              <w:jc w:val="center"/>
              <w:rPr>
                <w:sz w:val="22"/>
                <w:szCs w:val="22"/>
              </w:rPr>
            </w:pPr>
            <w:r w:rsidRPr="004C779A">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7F0476D8" w14:textId="080D2CD8" w:rsidR="00047E9E" w:rsidRPr="002C02AF" w:rsidRDefault="00047E9E" w:rsidP="00047E9E">
            <w:pPr>
              <w:jc w:val="center"/>
              <w:rPr>
                <w:sz w:val="22"/>
                <w:szCs w:val="22"/>
              </w:rPr>
            </w:pPr>
            <w:r w:rsidRPr="004C779A">
              <w:rPr>
                <w:sz w:val="20"/>
                <w:szCs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95046DC" w14:textId="086E8B2C" w:rsidR="00047E9E" w:rsidRPr="002C02AF" w:rsidRDefault="00047E9E" w:rsidP="00047E9E">
            <w:pPr>
              <w:jc w:val="center"/>
              <w:rPr>
                <w:sz w:val="22"/>
                <w:szCs w:val="22"/>
              </w:rPr>
            </w:pPr>
            <w:r w:rsidRPr="004C779A">
              <w:rPr>
                <w:sz w:val="20"/>
                <w:szCs w:val="20"/>
              </w:rPr>
              <w:t>3</w:t>
            </w:r>
          </w:p>
        </w:tc>
        <w:tc>
          <w:tcPr>
            <w:tcW w:w="1305" w:type="pct"/>
            <w:gridSpan w:val="2"/>
            <w:tcBorders>
              <w:top w:val="single" w:sz="4" w:space="0" w:color="auto"/>
              <w:left w:val="single" w:sz="4" w:space="0" w:color="auto"/>
              <w:bottom w:val="single" w:sz="12" w:space="0" w:color="auto"/>
            </w:tcBorders>
            <w:vAlign w:val="center"/>
          </w:tcPr>
          <w:p w14:paraId="47BB52A5" w14:textId="13DDC01F" w:rsidR="00047E9E" w:rsidRPr="00E25D97" w:rsidRDefault="00047E9E" w:rsidP="00047E9E">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14:paraId="785E4CEB" w14:textId="77777777" w:rsidR="00047E9E" w:rsidRPr="00E25D97" w:rsidRDefault="00047E9E" w:rsidP="00047E9E">
            <w:pPr>
              <w:jc w:val="center"/>
              <w:rPr>
                <w:vertAlign w:val="superscript"/>
              </w:rPr>
            </w:pPr>
            <w:r>
              <w:rPr>
                <w:vertAlign w:val="superscript"/>
              </w:rPr>
              <w:t>Türkçe</w:t>
            </w:r>
          </w:p>
        </w:tc>
      </w:tr>
      <w:tr w:rsidR="00047E9E" w:rsidRPr="00424600" w14:paraId="2F11B2C2" w14:textId="77777777" w:rsidTr="0074345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77DC594" w14:textId="77777777" w:rsidR="00047E9E" w:rsidRDefault="00047E9E" w:rsidP="00047E9E">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47E9E" w:rsidRPr="00D64451" w14:paraId="247B525A" w14:textId="77777777" w:rsidTr="0074345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50376D8" w14:textId="77777777" w:rsidR="00047E9E" w:rsidRPr="00D62B39" w:rsidRDefault="00047E9E" w:rsidP="00047E9E">
            <w:pPr>
              <w:jc w:val="center"/>
              <w:rPr>
                <w:b/>
                <w:sz w:val="20"/>
                <w:szCs w:val="20"/>
              </w:rPr>
            </w:pPr>
          </w:p>
        </w:tc>
        <w:tc>
          <w:tcPr>
            <w:tcW w:w="1049" w:type="pct"/>
            <w:gridSpan w:val="4"/>
            <w:tcBorders>
              <w:top w:val="single" w:sz="12" w:space="0" w:color="auto"/>
              <w:bottom w:val="single" w:sz="6" w:space="0" w:color="auto"/>
            </w:tcBorders>
            <w:vAlign w:val="center"/>
          </w:tcPr>
          <w:p w14:paraId="00F3296B" w14:textId="77777777" w:rsidR="00047E9E" w:rsidRPr="00D62B39" w:rsidRDefault="00047E9E" w:rsidP="00047E9E">
            <w:pPr>
              <w:jc w:val="center"/>
              <w:rPr>
                <w:b/>
                <w:sz w:val="20"/>
                <w:szCs w:val="20"/>
              </w:rPr>
            </w:pPr>
          </w:p>
        </w:tc>
        <w:tc>
          <w:tcPr>
            <w:tcW w:w="2372" w:type="pct"/>
            <w:gridSpan w:val="5"/>
            <w:tcBorders>
              <w:top w:val="single" w:sz="12" w:space="0" w:color="auto"/>
              <w:bottom w:val="single" w:sz="6" w:space="0" w:color="auto"/>
            </w:tcBorders>
            <w:vAlign w:val="center"/>
          </w:tcPr>
          <w:p w14:paraId="0B88A566" w14:textId="77777777" w:rsidR="00047E9E" w:rsidRPr="00D62B39" w:rsidRDefault="00047E9E" w:rsidP="00047E9E">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143DDE06" w14:textId="77777777" w:rsidR="00047E9E" w:rsidRDefault="00047E9E" w:rsidP="00047E9E">
            <w:pPr>
              <w:jc w:val="center"/>
              <w:rPr>
                <w:b/>
                <w:sz w:val="20"/>
                <w:szCs w:val="20"/>
              </w:rPr>
            </w:pPr>
          </w:p>
        </w:tc>
      </w:tr>
      <w:tr w:rsidR="00047E9E" w:rsidRPr="00D64451" w14:paraId="220E08C2" w14:textId="77777777" w:rsidTr="0074345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A131170" w14:textId="77777777" w:rsidR="00047E9E" w:rsidRPr="00771293" w:rsidRDefault="00047E9E" w:rsidP="00047E9E">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3890C380" w14:textId="77777777" w:rsidR="00047E9E" w:rsidRPr="00FF422D" w:rsidRDefault="00047E9E" w:rsidP="00047E9E">
            <w:pPr>
              <w:jc w:val="center"/>
            </w:pPr>
          </w:p>
        </w:tc>
        <w:tc>
          <w:tcPr>
            <w:tcW w:w="2372" w:type="pct"/>
            <w:gridSpan w:val="5"/>
            <w:tcBorders>
              <w:top w:val="single" w:sz="6" w:space="0" w:color="auto"/>
              <w:left w:val="single" w:sz="4" w:space="0" w:color="auto"/>
              <w:bottom w:val="single" w:sz="12" w:space="0" w:color="auto"/>
            </w:tcBorders>
          </w:tcPr>
          <w:p w14:paraId="24A8E479" w14:textId="77777777" w:rsidR="00047E9E" w:rsidRPr="00FF422D" w:rsidRDefault="00047E9E" w:rsidP="00047E9E">
            <w:pPr>
              <w:jc w:val="center"/>
            </w:pPr>
            <w:r>
              <w:t xml:space="preserve"> </w:t>
            </w:r>
          </w:p>
        </w:tc>
        <w:tc>
          <w:tcPr>
            <w:tcW w:w="767" w:type="pct"/>
            <w:tcBorders>
              <w:top w:val="single" w:sz="6" w:space="0" w:color="auto"/>
              <w:left w:val="single" w:sz="4" w:space="0" w:color="auto"/>
              <w:bottom w:val="single" w:sz="12" w:space="0" w:color="auto"/>
            </w:tcBorders>
          </w:tcPr>
          <w:p w14:paraId="7E51C561" w14:textId="77777777" w:rsidR="00047E9E" w:rsidRPr="00771293" w:rsidRDefault="00047E9E" w:rsidP="00047E9E">
            <w:pPr>
              <w:jc w:val="center"/>
              <w:rPr>
                <w:sz w:val="22"/>
                <w:szCs w:val="22"/>
              </w:rPr>
            </w:pPr>
          </w:p>
        </w:tc>
      </w:tr>
      <w:tr w:rsidR="00047E9E" w14:paraId="42D4FE45" w14:textId="77777777" w:rsidTr="0074345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F72D152" w14:textId="77777777" w:rsidR="00047E9E" w:rsidRDefault="00047E9E" w:rsidP="00047E9E">
            <w:pPr>
              <w:jc w:val="center"/>
              <w:rPr>
                <w:b/>
                <w:sz w:val="20"/>
                <w:szCs w:val="20"/>
              </w:rPr>
            </w:pPr>
            <w:r>
              <w:rPr>
                <w:b/>
                <w:sz w:val="20"/>
                <w:szCs w:val="20"/>
              </w:rPr>
              <w:t>DEĞERLENDİRME ÖLÇÜTLERİ</w:t>
            </w:r>
          </w:p>
        </w:tc>
      </w:tr>
      <w:tr w:rsidR="00047E9E" w14:paraId="1B8A7526" w14:textId="77777777" w:rsidTr="005E16F5">
        <w:tc>
          <w:tcPr>
            <w:tcW w:w="1830" w:type="pct"/>
            <w:gridSpan w:val="5"/>
            <w:vMerge w:val="restart"/>
            <w:tcBorders>
              <w:top w:val="single" w:sz="12" w:space="0" w:color="auto"/>
              <w:left w:val="single" w:sz="12" w:space="0" w:color="auto"/>
              <w:bottom w:val="single" w:sz="12" w:space="0" w:color="auto"/>
              <w:right w:val="single" w:sz="12" w:space="0" w:color="auto"/>
            </w:tcBorders>
            <w:vAlign w:val="center"/>
          </w:tcPr>
          <w:p w14:paraId="002B81D9" w14:textId="77777777" w:rsidR="00047E9E" w:rsidRDefault="00047E9E" w:rsidP="00047E9E">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0212113" w14:textId="77777777" w:rsidR="00047E9E" w:rsidRDefault="00047E9E" w:rsidP="00047E9E">
            <w:pPr>
              <w:jc w:val="center"/>
              <w:rPr>
                <w:b/>
                <w:sz w:val="20"/>
                <w:szCs w:val="20"/>
              </w:rPr>
            </w:pPr>
            <w:r>
              <w:rPr>
                <w:b/>
                <w:sz w:val="20"/>
                <w:szCs w:val="20"/>
              </w:rPr>
              <w:t>Faaliyet türü</w:t>
            </w:r>
          </w:p>
        </w:tc>
        <w:tc>
          <w:tcPr>
            <w:tcW w:w="1261" w:type="pct"/>
            <w:tcBorders>
              <w:top w:val="single" w:sz="12" w:space="0" w:color="auto"/>
              <w:left w:val="single" w:sz="4" w:space="0" w:color="auto"/>
              <w:bottom w:val="single" w:sz="8" w:space="0" w:color="auto"/>
              <w:right w:val="single" w:sz="8" w:space="0" w:color="auto"/>
            </w:tcBorders>
            <w:vAlign w:val="center"/>
          </w:tcPr>
          <w:p w14:paraId="31FE9512" w14:textId="77777777" w:rsidR="00047E9E" w:rsidRDefault="00047E9E" w:rsidP="00047E9E">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0EA99A20" w14:textId="77777777" w:rsidR="00047E9E" w:rsidRDefault="00047E9E" w:rsidP="00047E9E">
            <w:pPr>
              <w:jc w:val="center"/>
              <w:rPr>
                <w:b/>
                <w:sz w:val="20"/>
                <w:szCs w:val="20"/>
              </w:rPr>
            </w:pPr>
            <w:r>
              <w:rPr>
                <w:b/>
                <w:sz w:val="20"/>
                <w:szCs w:val="20"/>
              </w:rPr>
              <w:t>%</w:t>
            </w:r>
          </w:p>
        </w:tc>
      </w:tr>
      <w:tr w:rsidR="00047E9E" w14:paraId="46D3DF06" w14:textId="77777777" w:rsidTr="005E16F5">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29BCFD23" w14:textId="77777777" w:rsidR="00047E9E" w:rsidRDefault="00047E9E" w:rsidP="00047E9E">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247E262" w14:textId="21FDABDC" w:rsidR="00047E9E" w:rsidRDefault="00047E9E" w:rsidP="00047E9E">
            <w:pPr>
              <w:rPr>
                <w:sz w:val="20"/>
                <w:szCs w:val="20"/>
              </w:rPr>
            </w:pPr>
            <w:r>
              <w:rPr>
                <w:sz w:val="20"/>
                <w:szCs w:val="20"/>
              </w:rPr>
              <w:t>Ara Sınav</w:t>
            </w:r>
          </w:p>
        </w:tc>
        <w:tc>
          <w:tcPr>
            <w:tcW w:w="1261" w:type="pct"/>
            <w:tcBorders>
              <w:top w:val="single" w:sz="8" w:space="0" w:color="auto"/>
              <w:left w:val="single" w:sz="4" w:space="0" w:color="auto"/>
              <w:bottom w:val="single" w:sz="4" w:space="0" w:color="auto"/>
              <w:right w:val="single" w:sz="8" w:space="0" w:color="auto"/>
            </w:tcBorders>
          </w:tcPr>
          <w:p w14:paraId="2AC4AC0F" w14:textId="60727955" w:rsidR="00047E9E" w:rsidRPr="000E3402" w:rsidRDefault="00047E9E" w:rsidP="00047E9E">
            <w:pPr>
              <w:jc w:val="center"/>
            </w:pPr>
            <w:r w:rsidRPr="004C779A">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560988D9" w14:textId="1BBD81D4" w:rsidR="00047E9E" w:rsidRPr="005D19B7" w:rsidRDefault="0074345B" w:rsidP="00047E9E">
            <w:pPr>
              <w:jc w:val="center"/>
              <w:rPr>
                <w:sz w:val="20"/>
                <w:szCs w:val="20"/>
                <w:highlight w:val="yellow"/>
              </w:rPr>
            </w:pPr>
            <w:r>
              <w:rPr>
                <w:sz w:val="20"/>
                <w:szCs w:val="20"/>
              </w:rPr>
              <w:t>40</w:t>
            </w:r>
            <w:r w:rsidR="00047E9E" w:rsidRPr="004C779A">
              <w:rPr>
                <w:sz w:val="20"/>
                <w:szCs w:val="20"/>
              </w:rPr>
              <w:t xml:space="preserve"> </w:t>
            </w:r>
          </w:p>
        </w:tc>
      </w:tr>
      <w:tr w:rsidR="0074345B" w14:paraId="140C22D6" w14:textId="77777777" w:rsidTr="005E16F5">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491FBC20" w14:textId="77777777" w:rsidR="0074345B" w:rsidRDefault="0074345B" w:rsidP="00047E9E">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180F462" w14:textId="3DD33E39" w:rsidR="0074345B" w:rsidRDefault="0074345B" w:rsidP="00047E9E">
            <w:pPr>
              <w:rPr>
                <w:sz w:val="20"/>
                <w:szCs w:val="20"/>
              </w:rPr>
            </w:pPr>
            <w:r>
              <w:rPr>
                <w:sz w:val="20"/>
                <w:szCs w:val="20"/>
              </w:rPr>
              <w:t>Kısa Sınav</w:t>
            </w:r>
          </w:p>
        </w:tc>
        <w:tc>
          <w:tcPr>
            <w:tcW w:w="1261" w:type="pct"/>
            <w:tcBorders>
              <w:top w:val="single" w:sz="4" w:space="0" w:color="auto"/>
              <w:left w:val="single" w:sz="4" w:space="0" w:color="auto"/>
              <w:bottom w:val="single" w:sz="4" w:space="0" w:color="auto"/>
              <w:right w:val="single" w:sz="8" w:space="0" w:color="auto"/>
            </w:tcBorders>
          </w:tcPr>
          <w:p w14:paraId="2B2C4EDC" w14:textId="6027511E" w:rsidR="0074345B" w:rsidRPr="000E3402" w:rsidRDefault="0074345B" w:rsidP="00047E9E">
            <w:pPr>
              <w:jc w:val="center"/>
            </w:pPr>
            <w:r w:rsidRPr="004C779A">
              <w:rPr>
                <w:sz w:val="20"/>
                <w:szCs w:val="20"/>
              </w:rPr>
              <w:t>-</w:t>
            </w:r>
          </w:p>
        </w:tc>
        <w:tc>
          <w:tcPr>
            <w:tcW w:w="767" w:type="pct"/>
            <w:tcBorders>
              <w:top w:val="single" w:sz="4" w:space="0" w:color="auto"/>
              <w:left w:val="single" w:sz="8" w:space="0" w:color="auto"/>
              <w:bottom w:val="single" w:sz="4" w:space="0" w:color="auto"/>
              <w:right w:val="single" w:sz="12" w:space="0" w:color="auto"/>
            </w:tcBorders>
          </w:tcPr>
          <w:p w14:paraId="5DDA200B" w14:textId="7900AC04" w:rsidR="0074345B" w:rsidRPr="005D19B7" w:rsidRDefault="0074345B" w:rsidP="00047E9E">
            <w:pPr>
              <w:jc w:val="center"/>
              <w:rPr>
                <w:sz w:val="20"/>
                <w:szCs w:val="20"/>
                <w:highlight w:val="yellow"/>
              </w:rPr>
            </w:pPr>
            <w:r w:rsidRPr="004C779A">
              <w:rPr>
                <w:sz w:val="20"/>
                <w:szCs w:val="20"/>
              </w:rPr>
              <w:t>-</w:t>
            </w:r>
          </w:p>
        </w:tc>
      </w:tr>
      <w:tr w:rsidR="0074345B" w14:paraId="1D650A75" w14:textId="77777777" w:rsidTr="005E16F5">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30A1213E" w14:textId="77777777" w:rsidR="0074345B" w:rsidRDefault="0074345B" w:rsidP="00047E9E">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0851586" w14:textId="49C54EF7" w:rsidR="0074345B" w:rsidRDefault="0074345B" w:rsidP="00047E9E">
            <w:pPr>
              <w:rPr>
                <w:sz w:val="20"/>
                <w:szCs w:val="20"/>
              </w:rPr>
            </w:pPr>
            <w:r>
              <w:rPr>
                <w:sz w:val="20"/>
                <w:szCs w:val="20"/>
              </w:rPr>
              <w:t>Ödev</w:t>
            </w:r>
          </w:p>
        </w:tc>
        <w:tc>
          <w:tcPr>
            <w:tcW w:w="1261" w:type="pct"/>
            <w:tcBorders>
              <w:top w:val="single" w:sz="4" w:space="0" w:color="auto"/>
              <w:left w:val="single" w:sz="4" w:space="0" w:color="auto"/>
              <w:bottom w:val="single" w:sz="4" w:space="0" w:color="auto"/>
              <w:right w:val="single" w:sz="8" w:space="0" w:color="auto"/>
            </w:tcBorders>
          </w:tcPr>
          <w:p w14:paraId="7C9792E3" w14:textId="2CBC0C22" w:rsidR="0074345B" w:rsidRPr="000E3402" w:rsidRDefault="0074345B" w:rsidP="00047E9E">
            <w:r w:rsidRPr="004C779A">
              <w:rPr>
                <w:sz w:val="20"/>
                <w:szCs w:val="20"/>
              </w:rPr>
              <w:t>-</w:t>
            </w:r>
          </w:p>
        </w:tc>
        <w:tc>
          <w:tcPr>
            <w:tcW w:w="767" w:type="pct"/>
            <w:tcBorders>
              <w:top w:val="single" w:sz="4" w:space="0" w:color="auto"/>
              <w:left w:val="single" w:sz="8" w:space="0" w:color="auto"/>
              <w:bottom w:val="single" w:sz="4" w:space="0" w:color="auto"/>
              <w:right w:val="single" w:sz="12" w:space="0" w:color="auto"/>
            </w:tcBorders>
          </w:tcPr>
          <w:p w14:paraId="5DEB0D2B" w14:textId="015A32BF" w:rsidR="0074345B" w:rsidRPr="00D605C4" w:rsidRDefault="0074345B" w:rsidP="00047E9E">
            <w:pPr>
              <w:rPr>
                <w:sz w:val="20"/>
                <w:szCs w:val="20"/>
              </w:rPr>
            </w:pPr>
            <w:r w:rsidRPr="004C779A">
              <w:rPr>
                <w:sz w:val="20"/>
                <w:szCs w:val="20"/>
              </w:rPr>
              <w:t>-</w:t>
            </w:r>
          </w:p>
        </w:tc>
      </w:tr>
      <w:tr w:rsidR="0074345B" w14:paraId="6150A6C3" w14:textId="77777777" w:rsidTr="005E16F5">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484EEA31" w14:textId="77777777" w:rsidR="0074345B" w:rsidRDefault="0074345B" w:rsidP="00047E9E">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67B42C7" w14:textId="100F5C59" w:rsidR="0074345B" w:rsidRDefault="0074345B" w:rsidP="00047E9E">
            <w:pPr>
              <w:rPr>
                <w:sz w:val="20"/>
                <w:szCs w:val="20"/>
              </w:rPr>
            </w:pPr>
            <w:r>
              <w:rPr>
                <w:sz w:val="20"/>
                <w:szCs w:val="20"/>
              </w:rPr>
              <w:t>Proje</w:t>
            </w:r>
          </w:p>
        </w:tc>
        <w:tc>
          <w:tcPr>
            <w:tcW w:w="1261" w:type="pct"/>
            <w:tcBorders>
              <w:top w:val="single" w:sz="4" w:space="0" w:color="auto"/>
              <w:left w:val="single" w:sz="4" w:space="0" w:color="auto"/>
              <w:bottom w:val="single" w:sz="8" w:space="0" w:color="auto"/>
              <w:right w:val="single" w:sz="8" w:space="0" w:color="auto"/>
            </w:tcBorders>
          </w:tcPr>
          <w:p w14:paraId="11BD9221" w14:textId="6B78EF43" w:rsidR="0074345B" w:rsidRPr="000E3402" w:rsidRDefault="0074345B" w:rsidP="00047E9E">
            <w:pPr>
              <w:jc w:val="center"/>
            </w:pPr>
            <w:r w:rsidRPr="004C779A">
              <w:rPr>
                <w:sz w:val="20"/>
                <w:szCs w:val="20"/>
              </w:rPr>
              <w:t>-</w:t>
            </w:r>
          </w:p>
        </w:tc>
        <w:tc>
          <w:tcPr>
            <w:tcW w:w="767" w:type="pct"/>
            <w:tcBorders>
              <w:top w:val="single" w:sz="4" w:space="0" w:color="auto"/>
              <w:left w:val="single" w:sz="8" w:space="0" w:color="auto"/>
              <w:bottom w:val="single" w:sz="8" w:space="0" w:color="auto"/>
              <w:right w:val="single" w:sz="12" w:space="0" w:color="auto"/>
            </w:tcBorders>
          </w:tcPr>
          <w:p w14:paraId="309BBA8E" w14:textId="551EA063" w:rsidR="0074345B" w:rsidRPr="001A787E" w:rsidRDefault="0074345B" w:rsidP="00047E9E">
            <w:pPr>
              <w:jc w:val="center"/>
            </w:pPr>
            <w:r w:rsidRPr="004C779A">
              <w:rPr>
                <w:sz w:val="20"/>
                <w:szCs w:val="20"/>
              </w:rPr>
              <w:t>-</w:t>
            </w:r>
          </w:p>
        </w:tc>
      </w:tr>
      <w:tr w:rsidR="0074345B" w14:paraId="0E69F1BB" w14:textId="77777777" w:rsidTr="005E16F5">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6E1A6420" w14:textId="77777777" w:rsidR="0074345B" w:rsidRDefault="0074345B" w:rsidP="00047E9E">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57FFEF0" w14:textId="61518427" w:rsidR="0074345B" w:rsidRDefault="0074345B" w:rsidP="00047E9E">
            <w:pPr>
              <w:rPr>
                <w:sz w:val="20"/>
                <w:szCs w:val="20"/>
              </w:rPr>
            </w:pPr>
            <w:r>
              <w:rPr>
                <w:sz w:val="20"/>
                <w:szCs w:val="20"/>
              </w:rPr>
              <w:t>Rapor</w:t>
            </w:r>
          </w:p>
        </w:tc>
        <w:tc>
          <w:tcPr>
            <w:tcW w:w="1261" w:type="pct"/>
            <w:tcBorders>
              <w:top w:val="single" w:sz="8" w:space="0" w:color="auto"/>
              <w:left w:val="single" w:sz="4" w:space="0" w:color="auto"/>
              <w:bottom w:val="single" w:sz="8" w:space="0" w:color="auto"/>
              <w:right w:val="single" w:sz="8" w:space="0" w:color="auto"/>
            </w:tcBorders>
          </w:tcPr>
          <w:p w14:paraId="1A63F277" w14:textId="4DBDA99C" w:rsidR="0074345B" w:rsidRPr="000E3402" w:rsidRDefault="0074345B" w:rsidP="00047E9E">
            <w:pPr>
              <w:jc w:val="center"/>
            </w:pPr>
            <w:r w:rsidRPr="004C779A">
              <w:rPr>
                <w:sz w:val="20"/>
                <w:szCs w:val="20"/>
              </w:rPr>
              <w:t>-</w:t>
            </w:r>
          </w:p>
        </w:tc>
        <w:tc>
          <w:tcPr>
            <w:tcW w:w="767" w:type="pct"/>
            <w:tcBorders>
              <w:top w:val="single" w:sz="8" w:space="0" w:color="auto"/>
              <w:left w:val="single" w:sz="8" w:space="0" w:color="auto"/>
              <w:bottom w:val="single" w:sz="8" w:space="0" w:color="auto"/>
              <w:right w:val="single" w:sz="12" w:space="0" w:color="auto"/>
            </w:tcBorders>
          </w:tcPr>
          <w:p w14:paraId="07597854" w14:textId="7F1B502E" w:rsidR="0074345B" w:rsidRPr="001A787E" w:rsidRDefault="0074345B" w:rsidP="00047E9E">
            <w:pPr>
              <w:jc w:val="center"/>
            </w:pPr>
            <w:r w:rsidRPr="004C779A">
              <w:rPr>
                <w:sz w:val="20"/>
                <w:szCs w:val="20"/>
              </w:rPr>
              <w:t>-</w:t>
            </w:r>
          </w:p>
        </w:tc>
      </w:tr>
      <w:tr w:rsidR="0074345B" w14:paraId="73DF9781" w14:textId="77777777" w:rsidTr="005E16F5">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116B43CA" w14:textId="77777777" w:rsidR="0074345B" w:rsidRDefault="0074345B" w:rsidP="00047E9E">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B146057" w14:textId="0B6A7914" w:rsidR="0074345B" w:rsidRDefault="0074345B" w:rsidP="00047E9E">
            <w:pPr>
              <w:rPr>
                <w:sz w:val="20"/>
                <w:szCs w:val="20"/>
              </w:rPr>
            </w:pPr>
            <w:r>
              <w:rPr>
                <w:sz w:val="20"/>
                <w:szCs w:val="20"/>
              </w:rPr>
              <w:t>Diğer (</w:t>
            </w:r>
            <w:proofErr w:type="gramStart"/>
            <w:r>
              <w:rPr>
                <w:sz w:val="20"/>
                <w:szCs w:val="20"/>
              </w:rPr>
              <w:t>………</w:t>
            </w:r>
            <w:proofErr w:type="gramEnd"/>
            <w:r>
              <w:rPr>
                <w:sz w:val="20"/>
                <w:szCs w:val="20"/>
              </w:rPr>
              <w:t>)</w:t>
            </w:r>
          </w:p>
        </w:tc>
        <w:tc>
          <w:tcPr>
            <w:tcW w:w="1261" w:type="pct"/>
            <w:tcBorders>
              <w:top w:val="single" w:sz="8" w:space="0" w:color="auto"/>
              <w:left w:val="single" w:sz="4" w:space="0" w:color="auto"/>
              <w:bottom w:val="single" w:sz="12" w:space="0" w:color="auto"/>
              <w:right w:val="single" w:sz="8" w:space="0" w:color="auto"/>
            </w:tcBorders>
          </w:tcPr>
          <w:p w14:paraId="37C0E025" w14:textId="1E5388E5" w:rsidR="0074345B" w:rsidRPr="000E3402" w:rsidRDefault="0074345B" w:rsidP="00047E9E">
            <w:pPr>
              <w:jc w:val="center"/>
            </w:pPr>
            <w:r w:rsidRPr="004C779A">
              <w:rPr>
                <w:sz w:val="20"/>
                <w:szCs w:val="20"/>
              </w:rPr>
              <w:t>-</w:t>
            </w:r>
          </w:p>
        </w:tc>
        <w:tc>
          <w:tcPr>
            <w:tcW w:w="767" w:type="pct"/>
            <w:tcBorders>
              <w:top w:val="single" w:sz="8" w:space="0" w:color="auto"/>
              <w:left w:val="single" w:sz="8" w:space="0" w:color="auto"/>
              <w:bottom w:val="single" w:sz="12" w:space="0" w:color="auto"/>
              <w:right w:val="single" w:sz="12" w:space="0" w:color="auto"/>
            </w:tcBorders>
          </w:tcPr>
          <w:p w14:paraId="7D63AC8D" w14:textId="6AD8F662" w:rsidR="0074345B" w:rsidRPr="001A787E" w:rsidRDefault="0074345B" w:rsidP="00047E9E">
            <w:r w:rsidRPr="004C779A">
              <w:rPr>
                <w:sz w:val="20"/>
                <w:szCs w:val="20"/>
              </w:rPr>
              <w:t>-</w:t>
            </w:r>
          </w:p>
        </w:tc>
      </w:tr>
      <w:tr w:rsidR="0074345B" w14:paraId="7F2F4250" w14:textId="77777777" w:rsidTr="005E16F5">
        <w:trPr>
          <w:trHeight w:val="392"/>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39F956D7" w14:textId="77777777" w:rsidR="0074345B" w:rsidRDefault="0074345B" w:rsidP="00047E9E">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2D8540BC" w14:textId="33B72CCE" w:rsidR="0074345B" w:rsidRDefault="0074345B" w:rsidP="00047E9E">
            <w:pPr>
              <w:rPr>
                <w:sz w:val="20"/>
                <w:szCs w:val="20"/>
              </w:rPr>
            </w:pPr>
            <w:r>
              <w:rPr>
                <w:sz w:val="20"/>
                <w:szCs w:val="20"/>
              </w:rPr>
              <w:t xml:space="preserve"> </w:t>
            </w:r>
          </w:p>
        </w:tc>
        <w:tc>
          <w:tcPr>
            <w:tcW w:w="1261" w:type="pct"/>
          </w:tcPr>
          <w:p w14:paraId="6C1142D6" w14:textId="1DFA2CD0" w:rsidR="0074345B" w:rsidRPr="000E3402" w:rsidRDefault="005E16F5" w:rsidP="00047E9E">
            <w:pPr>
              <w:jc w:val="center"/>
            </w:pPr>
            <w:r>
              <w:t>1</w:t>
            </w:r>
          </w:p>
        </w:tc>
        <w:tc>
          <w:tcPr>
            <w:tcW w:w="767" w:type="pct"/>
            <w:tcBorders>
              <w:top w:val="single" w:sz="8" w:space="0" w:color="auto"/>
              <w:left w:val="single" w:sz="8" w:space="0" w:color="auto"/>
              <w:bottom w:val="single" w:sz="8" w:space="0" w:color="auto"/>
              <w:right w:val="single" w:sz="12" w:space="0" w:color="auto"/>
            </w:tcBorders>
          </w:tcPr>
          <w:p w14:paraId="6D3E0413" w14:textId="0DAA78AE" w:rsidR="0074345B" w:rsidRPr="001A787E" w:rsidRDefault="005E16F5" w:rsidP="00047E9E">
            <w:pPr>
              <w:jc w:val="center"/>
            </w:pPr>
            <w:r>
              <w:t>60</w:t>
            </w:r>
          </w:p>
        </w:tc>
      </w:tr>
      <w:tr w:rsidR="0074345B" w14:paraId="2AF401B1" w14:textId="77777777" w:rsidTr="005E16F5">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530FE92D" w14:textId="77777777" w:rsidR="0074345B" w:rsidRDefault="0074345B" w:rsidP="00047E9E">
            <w:pPr>
              <w:jc w:val="center"/>
              <w:rPr>
                <w:b/>
                <w:sz w:val="20"/>
                <w:szCs w:val="20"/>
              </w:rPr>
            </w:pPr>
            <w:r>
              <w:rPr>
                <w:b/>
                <w:sz w:val="20"/>
                <w:szCs w:val="20"/>
              </w:rPr>
              <w:t>VARSA ÖNERİLEN ÖNKOŞUL(LAR)</w:t>
            </w:r>
          </w:p>
        </w:tc>
        <w:tc>
          <w:tcPr>
            <w:tcW w:w="3170" w:type="pct"/>
            <w:gridSpan w:val="7"/>
            <w:tcBorders>
              <w:top w:val="single" w:sz="12" w:space="0" w:color="auto"/>
              <w:left w:val="single" w:sz="12" w:space="0" w:color="auto"/>
              <w:bottom w:val="single" w:sz="12" w:space="0" w:color="auto"/>
              <w:right w:val="single" w:sz="12" w:space="0" w:color="auto"/>
            </w:tcBorders>
          </w:tcPr>
          <w:p w14:paraId="247155C4" w14:textId="153E9C2D" w:rsidR="0074345B" w:rsidRPr="000E3402" w:rsidRDefault="005E16F5" w:rsidP="00047E9E">
            <w:pPr>
              <w:jc w:val="both"/>
              <w:rPr>
                <w:sz w:val="20"/>
                <w:szCs w:val="20"/>
              </w:rPr>
            </w:pPr>
            <w:r>
              <w:rPr>
                <w:sz w:val="20"/>
                <w:szCs w:val="20"/>
              </w:rPr>
              <w:t>-</w:t>
            </w:r>
          </w:p>
        </w:tc>
      </w:tr>
      <w:tr w:rsidR="005E16F5" w14:paraId="2C7983EB" w14:textId="77777777" w:rsidTr="005E16F5">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6DF1B3B2" w14:textId="77777777" w:rsidR="005E16F5" w:rsidRDefault="005E16F5" w:rsidP="005E16F5">
            <w:pPr>
              <w:jc w:val="center"/>
              <w:rPr>
                <w:b/>
                <w:sz w:val="20"/>
                <w:szCs w:val="20"/>
              </w:rPr>
            </w:pPr>
            <w:r>
              <w:rPr>
                <w:b/>
                <w:sz w:val="20"/>
                <w:szCs w:val="20"/>
              </w:rPr>
              <w:t>DERSİN KISA İÇERİĞİ</w:t>
            </w:r>
          </w:p>
        </w:tc>
        <w:tc>
          <w:tcPr>
            <w:tcW w:w="3170" w:type="pct"/>
            <w:gridSpan w:val="7"/>
            <w:tcBorders>
              <w:top w:val="single" w:sz="12" w:space="0" w:color="auto"/>
              <w:left w:val="single" w:sz="12" w:space="0" w:color="auto"/>
              <w:bottom w:val="single" w:sz="12" w:space="0" w:color="auto"/>
              <w:right w:val="single" w:sz="12" w:space="0" w:color="auto"/>
            </w:tcBorders>
          </w:tcPr>
          <w:p w14:paraId="6C87B00B" w14:textId="040B92A7" w:rsidR="005E16F5" w:rsidRPr="003C1BE1" w:rsidRDefault="005E16F5" w:rsidP="005E16F5">
            <w:pPr>
              <w:rPr>
                <w:sz w:val="20"/>
                <w:szCs w:val="20"/>
              </w:rPr>
            </w:pPr>
            <w:r w:rsidRPr="004C779A">
              <w:rPr>
                <w:sz w:val="20"/>
                <w:szCs w:val="20"/>
              </w:rPr>
              <w:t xml:space="preserve">Bu derste, Karşılaştırmalı Edebiyat Biliminin başlangıcından günümüze değin gelişimini aktarılmakta ve bu bağlamda yabancı ülkelerde ve Türkiye’de Karşılaştırmalı Edebiyat Biliminin gelişimi üzerinde durulmaktır. </w:t>
            </w:r>
          </w:p>
        </w:tc>
      </w:tr>
      <w:tr w:rsidR="005E16F5" w14:paraId="2B77FB03" w14:textId="77777777" w:rsidTr="005E16F5">
        <w:trPr>
          <w:trHeight w:val="426"/>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4CC693D4" w14:textId="77777777" w:rsidR="005E16F5" w:rsidRDefault="005E16F5" w:rsidP="005E16F5">
            <w:pPr>
              <w:jc w:val="center"/>
              <w:rPr>
                <w:b/>
                <w:sz w:val="20"/>
                <w:szCs w:val="20"/>
              </w:rPr>
            </w:pPr>
            <w:r>
              <w:rPr>
                <w:b/>
                <w:sz w:val="20"/>
                <w:szCs w:val="20"/>
              </w:rPr>
              <w:t>DERSİN AMAÇLARI</w:t>
            </w:r>
          </w:p>
        </w:tc>
        <w:tc>
          <w:tcPr>
            <w:tcW w:w="3170" w:type="pct"/>
            <w:gridSpan w:val="7"/>
            <w:tcBorders>
              <w:top w:val="single" w:sz="12" w:space="0" w:color="auto"/>
              <w:left w:val="single" w:sz="12" w:space="0" w:color="auto"/>
              <w:bottom w:val="single" w:sz="12" w:space="0" w:color="auto"/>
              <w:right w:val="single" w:sz="12" w:space="0" w:color="auto"/>
            </w:tcBorders>
          </w:tcPr>
          <w:p w14:paraId="79221476" w14:textId="227C86ED" w:rsidR="005E16F5" w:rsidRPr="00897F33" w:rsidRDefault="005E16F5" w:rsidP="005E16F5">
            <w:pPr>
              <w:rPr>
                <w:sz w:val="20"/>
                <w:szCs w:val="20"/>
              </w:rPr>
            </w:pPr>
            <w:r w:rsidRPr="004C779A">
              <w:rPr>
                <w:bCs/>
                <w:color w:val="000000"/>
                <w:sz w:val="20"/>
                <w:szCs w:val="20"/>
              </w:rPr>
              <w:t xml:space="preserve"> </w:t>
            </w:r>
            <w:r w:rsidRPr="004C779A">
              <w:rPr>
                <w:sz w:val="20"/>
                <w:szCs w:val="20"/>
              </w:rPr>
              <w:t xml:space="preserve">Dersin amaçları, Karşılaştırmalı Edebiyat biliminin tarihçesini, ekollerini, eğilim ve yönelimlerini, bu alanda kullanılan çalışma yöntemlerini,  derinlemesine incelemektir.  </w:t>
            </w:r>
          </w:p>
        </w:tc>
      </w:tr>
      <w:tr w:rsidR="005E16F5" w14:paraId="6120AA55" w14:textId="77777777" w:rsidTr="005E16F5">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34E57D94" w14:textId="77777777" w:rsidR="005E16F5" w:rsidRDefault="005E16F5" w:rsidP="005E16F5">
            <w:pPr>
              <w:jc w:val="center"/>
              <w:rPr>
                <w:b/>
                <w:sz w:val="20"/>
                <w:szCs w:val="20"/>
              </w:rPr>
            </w:pPr>
            <w:r>
              <w:rPr>
                <w:b/>
                <w:sz w:val="20"/>
                <w:szCs w:val="20"/>
              </w:rPr>
              <w:t>DERSİN MESLEK EĞİTİMİNİ SAĞLAMAYA YÖNELİK KATKISI</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14:paraId="630F6849" w14:textId="1E50E67A" w:rsidR="005E16F5" w:rsidRPr="000E3402" w:rsidRDefault="005E16F5" w:rsidP="005E16F5">
            <w:pPr>
              <w:rPr>
                <w:sz w:val="20"/>
                <w:szCs w:val="20"/>
              </w:rPr>
            </w:pPr>
            <w:r w:rsidRPr="004C779A">
              <w:rPr>
                <w:sz w:val="20"/>
                <w:szCs w:val="20"/>
              </w:rPr>
              <w:t>Karşılaştırmalı Edebiyat Bilimine Giriş I dersi öğrencilere mesleki anlamda gerekli olan temel alan bilgisini sağlamaktadır.</w:t>
            </w:r>
          </w:p>
        </w:tc>
      </w:tr>
      <w:tr w:rsidR="005E16F5" w14:paraId="3F603848" w14:textId="77777777" w:rsidTr="005E16F5">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3D337BB6" w14:textId="77777777" w:rsidR="005E16F5" w:rsidRDefault="005E16F5" w:rsidP="005E16F5">
            <w:pPr>
              <w:jc w:val="center"/>
              <w:rPr>
                <w:b/>
                <w:sz w:val="20"/>
                <w:szCs w:val="20"/>
              </w:rPr>
            </w:pPr>
            <w:r>
              <w:rPr>
                <w:b/>
                <w:sz w:val="20"/>
                <w:szCs w:val="20"/>
              </w:rPr>
              <w:t>DERSİN ÖĞRENİM ÇIKTILARI</w:t>
            </w:r>
          </w:p>
        </w:tc>
        <w:tc>
          <w:tcPr>
            <w:tcW w:w="3170" w:type="pct"/>
            <w:gridSpan w:val="7"/>
            <w:tcBorders>
              <w:top w:val="single" w:sz="12" w:space="0" w:color="auto"/>
              <w:left w:val="single" w:sz="12" w:space="0" w:color="auto"/>
              <w:bottom w:val="single" w:sz="12" w:space="0" w:color="auto"/>
              <w:right w:val="single" w:sz="12" w:space="0" w:color="auto"/>
            </w:tcBorders>
          </w:tcPr>
          <w:p w14:paraId="20A68886" w14:textId="77777777" w:rsidR="005E16F5" w:rsidRPr="004C779A" w:rsidRDefault="005E16F5" w:rsidP="005E16F5">
            <w:pPr>
              <w:tabs>
                <w:tab w:val="left" w:pos="7800"/>
              </w:tabs>
              <w:rPr>
                <w:sz w:val="20"/>
                <w:szCs w:val="20"/>
              </w:rPr>
            </w:pPr>
            <w:r w:rsidRPr="004C779A">
              <w:rPr>
                <w:sz w:val="20"/>
                <w:szCs w:val="20"/>
              </w:rPr>
              <w:t>Karşılaştırmalı Edebiyat Biliminin tarihsel gelişimini ve geçirdiği evreleri bilir.</w:t>
            </w:r>
          </w:p>
          <w:p w14:paraId="2FD04AFB" w14:textId="77777777" w:rsidR="005E16F5" w:rsidRPr="004C779A" w:rsidRDefault="005E16F5" w:rsidP="005E16F5">
            <w:pPr>
              <w:tabs>
                <w:tab w:val="left" w:pos="7800"/>
              </w:tabs>
              <w:rPr>
                <w:sz w:val="20"/>
                <w:szCs w:val="20"/>
              </w:rPr>
            </w:pPr>
            <w:r w:rsidRPr="004C779A">
              <w:rPr>
                <w:sz w:val="20"/>
                <w:szCs w:val="20"/>
              </w:rPr>
              <w:t>Karşılaştırmalı edebiyat biliminin Avrupa’daki öncülerini tanır.</w:t>
            </w:r>
          </w:p>
          <w:p w14:paraId="64D951E7" w14:textId="77777777" w:rsidR="005E16F5" w:rsidRPr="004C779A" w:rsidRDefault="005E16F5" w:rsidP="005E16F5">
            <w:pPr>
              <w:tabs>
                <w:tab w:val="left" w:pos="7800"/>
              </w:tabs>
              <w:rPr>
                <w:sz w:val="20"/>
                <w:szCs w:val="20"/>
              </w:rPr>
            </w:pPr>
            <w:r w:rsidRPr="004C779A">
              <w:rPr>
                <w:sz w:val="20"/>
                <w:szCs w:val="20"/>
              </w:rPr>
              <w:t>Karşılaştırmalı edebiyat biliminin Türkiye’deki öncülerini tanır.</w:t>
            </w:r>
          </w:p>
          <w:p w14:paraId="0027F924" w14:textId="77777777" w:rsidR="005E16F5" w:rsidRPr="004C779A" w:rsidRDefault="005E16F5" w:rsidP="005E16F5">
            <w:pPr>
              <w:tabs>
                <w:tab w:val="left" w:pos="7800"/>
              </w:tabs>
              <w:rPr>
                <w:sz w:val="20"/>
                <w:szCs w:val="20"/>
              </w:rPr>
            </w:pPr>
            <w:r w:rsidRPr="004C779A">
              <w:rPr>
                <w:sz w:val="20"/>
                <w:szCs w:val="20"/>
              </w:rPr>
              <w:t>Karşılaştırmalı edebiyat ekollerini tanır.</w:t>
            </w:r>
          </w:p>
          <w:p w14:paraId="188D94F9" w14:textId="77777777" w:rsidR="005E16F5" w:rsidRPr="004C779A" w:rsidRDefault="005E16F5" w:rsidP="005E16F5">
            <w:pPr>
              <w:tabs>
                <w:tab w:val="left" w:pos="7800"/>
              </w:tabs>
              <w:rPr>
                <w:sz w:val="20"/>
                <w:szCs w:val="20"/>
              </w:rPr>
            </w:pPr>
            <w:r w:rsidRPr="004C779A">
              <w:rPr>
                <w:sz w:val="20"/>
                <w:szCs w:val="20"/>
              </w:rPr>
              <w:t>Karşılaştırmalı edebiyatın genel edebiyat içerisindeki yerini analiz eder.</w:t>
            </w:r>
          </w:p>
          <w:p w14:paraId="7B1DC01E" w14:textId="1471E2CD" w:rsidR="005E16F5" w:rsidRPr="000E3402" w:rsidRDefault="005E16F5" w:rsidP="005E16F5">
            <w:pPr>
              <w:tabs>
                <w:tab w:val="left" w:pos="7800"/>
              </w:tabs>
            </w:pPr>
          </w:p>
        </w:tc>
      </w:tr>
      <w:tr w:rsidR="005E16F5" w14:paraId="52A844A8" w14:textId="77777777" w:rsidTr="005E16F5">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695C05E2" w14:textId="77777777" w:rsidR="005E16F5" w:rsidRDefault="005E16F5" w:rsidP="005E16F5">
            <w:pPr>
              <w:jc w:val="center"/>
              <w:rPr>
                <w:b/>
                <w:sz w:val="20"/>
                <w:szCs w:val="20"/>
              </w:rPr>
            </w:pPr>
            <w:r>
              <w:rPr>
                <w:b/>
                <w:sz w:val="20"/>
                <w:szCs w:val="20"/>
              </w:rPr>
              <w:t>TEMEL DERS KİTABI</w:t>
            </w:r>
          </w:p>
        </w:tc>
        <w:tc>
          <w:tcPr>
            <w:tcW w:w="3170" w:type="pct"/>
            <w:gridSpan w:val="7"/>
            <w:tcBorders>
              <w:top w:val="single" w:sz="12" w:space="0" w:color="auto"/>
              <w:left w:val="single" w:sz="12" w:space="0" w:color="auto"/>
              <w:bottom w:val="single" w:sz="12" w:space="0" w:color="auto"/>
              <w:right w:val="single" w:sz="12" w:space="0" w:color="auto"/>
            </w:tcBorders>
          </w:tcPr>
          <w:p w14:paraId="0A5AA63E" w14:textId="0A98E576" w:rsidR="005E16F5" w:rsidRPr="007E45A2" w:rsidRDefault="005E16F5" w:rsidP="005E16F5">
            <w:pPr>
              <w:pStyle w:val="Balk4"/>
              <w:spacing w:before="0" w:beforeAutospacing="0" w:after="0" w:afterAutospacing="0"/>
              <w:rPr>
                <w:b w:val="0"/>
                <w:sz w:val="20"/>
                <w:szCs w:val="20"/>
              </w:rPr>
            </w:pPr>
            <w:r w:rsidRPr="004C779A">
              <w:rPr>
                <w:b w:val="0"/>
                <w:sz w:val="20"/>
                <w:szCs w:val="20"/>
              </w:rPr>
              <w:t xml:space="preserve"> Gürsel Aytaç, Karşılaştırmalı Edebiyat Bilimi, Say Yayınları, İstanbul, 2003</w:t>
            </w:r>
          </w:p>
        </w:tc>
      </w:tr>
      <w:tr w:rsidR="005E16F5" w14:paraId="4FA003BA" w14:textId="77777777" w:rsidTr="005E16F5">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1C5EBA59" w14:textId="77777777" w:rsidR="005E16F5" w:rsidRDefault="005E16F5" w:rsidP="005E16F5">
            <w:pPr>
              <w:jc w:val="center"/>
              <w:rPr>
                <w:b/>
                <w:sz w:val="20"/>
                <w:szCs w:val="20"/>
              </w:rPr>
            </w:pPr>
            <w:r>
              <w:rPr>
                <w:b/>
                <w:sz w:val="20"/>
                <w:szCs w:val="20"/>
              </w:rPr>
              <w:t>YARDIMCI KAYNAKLAR</w:t>
            </w:r>
          </w:p>
        </w:tc>
        <w:tc>
          <w:tcPr>
            <w:tcW w:w="3170" w:type="pct"/>
            <w:gridSpan w:val="7"/>
            <w:tcBorders>
              <w:top w:val="single" w:sz="12" w:space="0" w:color="auto"/>
              <w:left w:val="single" w:sz="12" w:space="0" w:color="auto"/>
              <w:bottom w:val="single" w:sz="12" w:space="0" w:color="auto"/>
              <w:right w:val="single" w:sz="12" w:space="0" w:color="auto"/>
            </w:tcBorders>
          </w:tcPr>
          <w:p w14:paraId="26A788E9" w14:textId="77777777" w:rsidR="005E16F5" w:rsidRPr="004C779A" w:rsidRDefault="005E16F5" w:rsidP="005E16F5">
            <w:pPr>
              <w:numPr>
                <w:ilvl w:val="0"/>
                <w:numId w:val="1"/>
              </w:numPr>
              <w:rPr>
                <w:sz w:val="20"/>
                <w:szCs w:val="20"/>
              </w:rPr>
            </w:pPr>
            <w:r w:rsidRPr="004C779A">
              <w:rPr>
                <w:sz w:val="20"/>
                <w:szCs w:val="20"/>
              </w:rPr>
              <w:t>Kamil Aydın, Karşılaştırmalı Edebiyat, Birey Yayınları, İstanbul, 1999</w:t>
            </w:r>
          </w:p>
          <w:p w14:paraId="043C22A7" w14:textId="77777777" w:rsidR="005E16F5" w:rsidRPr="004C779A" w:rsidRDefault="005E16F5" w:rsidP="005E16F5">
            <w:pPr>
              <w:numPr>
                <w:ilvl w:val="0"/>
                <w:numId w:val="1"/>
              </w:numPr>
              <w:rPr>
                <w:sz w:val="20"/>
                <w:szCs w:val="20"/>
              </w:rPr>
            </w:pPr>
            <w:r w:rsidRPr="004C779A">
              <w:rPr>
                <w:sz w:val="20"/>
                <w:szCs w:val="20"/>
              </w:rPr>
              <w:t xml:space="preserve">Cemal Sakallı, Karşılaştırmalı Yazın Bilim ve </w:t>
            </w:r>
            <w:proofErr w:type="spellStart"/>
            <w:r w:rsidRPr="004C779A">
              <w:rPr>
                <w:sz w:val="20"/>
                <w:szCs w:val="20"/>
              </w:rPr>
              <w:t>Yazınlararasılık</w:t>
            </w:r>
            <w:proofErr w:type="spellEnd"/>
            <w:r w:rsidRPr="004C779A">
              <w:rPr>
                <w:sz w:val="20"/>
                <w:szCs w:val="20"/>
              </w:rPr>
              <w:t xml:space="preserve">, </w:t>
            </w:r>
            <w:proofErr w:type="spellStart"/>
            <w:r w:rsidRPr="004C779A">
              <w:rPr>
                <w:sz w:val="20"/>
                <w:szCs w:val="20"/>
              </w:rPr>
              <w:t>Sanatlararasılık</w:t>
            </w:r>
            <w:proofErr w:type="spellEnd"/>
            <w:r w:rsidRPr="004C779A">
              <w:rPr>
                <w:sz w:val="20"/>
                <w:szCs w:val="20"/>
              </w:rPr>
              <w:t xml:space="preserve"> Üzerine, Seçkin Yay</w:t>
            </w:r>
            <w:proofErr w:type="gramStart"/>
            <w:r w:rsidRPr="004C779A">
              <w:rPr>
                <w:sz w:val="20"/>
                <w:szCs w:val="20"/>
              </w:rPr>
              <w:t>.,</w:t>
            </w:r>
            <w:proofErr w:type="gramEnd"/>
            <w:r w:rsidRPr="004C779A">
              <w:rPr>
                <w:sz w:val="20"/>
                <w:szCs w:val="20"/>
              </w:rPr>
              <w:t xml:space="preserve"> 2006.</w:t>
            </w:r>
          </w:p>
          <w:p w14:paraId="120A1BB7" w14:textId="77777777" w:rsidR="005E16F5" w:rsidRPr="004C779A" w:rsidRDefault="005E16F5" w:rsidP="005E16F5">
            <w:pPr>
              <w:numPr>
                <w:ilvl w:val="0"/>
                <w:numId w:val="1"/>
              </w:numPr>
              <w:rPr>
                <w:sz w:val="20"/>
                <w:szCs w:val="20"/>
              </w:rPr>
            </w:pPr>
            <w:r w:rsidRPr="004C779A">
              <w:rPr>
                <w:sz w:val="20"/>
                <w:szCs w:val="20"/>
              </w:rPr>
              <w:t xml:space="preserve">Susan </w:t>
            </w:r>
            <w:proofErr w:type="spellStart"/>
            <w:r w:rsidRPr="004C779A">
              <w:rPr>
                <w:sz w:val="20"/>
                <w:szCs w:val="20"/>
              </w:rPr>
              <w:t>Bassnett</w:t>
            </w:r>
            <w:proofErr w:type="spellEnd"/>
            <w:r w:rsidRPr="004C779A">
              <w:rPr>
                <w:sz w:val="20"/>
                <w:szCs w:val="20"/>
              </w:rPr>
              <w:t xml:space="preserve">, </w:t>
            </w:r>
            <w:proofErr w:type="spellStart"/>
            <w:r w:rsidRPr="004C779A">
              <w:rPr>
                <w:sz w:val="20"/>
                <w:szCs w:val="20"/>
              </w:rPr>
              <w:t>Comparative</w:t>
            </w:r>
            <w:proofErr w:type="spellEnd"/>
            <w:r w:rsidRPr="004C779A">
              <w:rPr>
                <w:sz w:val="20"/>
                <w:szCs w:val="20"/>
              </w:rPr>
              <w:t xml:space="preserve"> </w:t>
            </w:r>
            <w:proofErr w:type="spellStart"/>
            <w:r w:rsidRPr="004C779A">
              <w:rPr>
                <w:sz w:val="20"/>
                <w:szCs w:val="20"/>
              </w:rPr>
              <w:t>Literature</w:t>
            </w:r>
            <w:proofErr w:type="spellEnd"/>
            <w:r w:rsidRPr="004C779A">
              <w:rPr>
                <w:sz w:val="20"/>
                <w:szCs w:val="20"/>
              </w:rPr>
              <w:t xml:space="preserve">: An </w:t>
            </w:r>
            <w:proofErr w:type="spellStart"/>
            <w:r w:rsidRPr="004C779A">
              <w:rPr>
                <w:sz w:val="20"/>
                <w:szCs w:val="20"/>
              </w:rPr>
              <w:t>Introduction</w:t>
            </w:r>
            <w:proofErr w:type="spellEnd"/>
            <w:r w:rsidRPr="004C779A">
              <w:rPr>
                <w:sz w:val="20"/>
                <w:szCs w:val="20"/>
              </w:rPr>
              <w:t xml:space="preserve">, </w:t>
            </w:r>
            <w:proofErr w:type="spellStart"/>
            <w:r w:rsidRPr="004C779A">
              <w:rPr>
                <w:sz w:val="20"/>
                <w:szCs w:val="20"/>
              </w:rPr>
              <w:t>Wiley-Blackwell</w:t>
            </w:r>
            <w:proofErr w:type="spellEnd"/>
            <w:r w:rsidRPr="004C779A">
              <w:rPr>
                <w:sz w:val="20"/>
                <w:szCs w:val="20"/>
              </w:rPr>
              <w:t>, 1993.</w:t>
            </w:r>
          </w:p>
          <w:p w14:paraId="28D5F40E" w14:textId="77777777" w:rsidR="005E16F5" w:rsidRPr="004C779A" w:rsidRDefault="005E16F5" w:rsidP="005E16F5">
            <w:pPr>
              <w:numPr>
                <w:ilvl w:val="0"/>
                <w:numId w:val="1"/>
              </w:numPr>
              <w:rPr>
                <w:sz w:val="20"/>
                <w:szCs w:val="20"/>
              </w:rPr>
            </w:pPr>
            <w:r w:rsidRPr="004C779A">
              <w:rPr>
                <w:sz w:val="20"/>
                <w:szCs w:val="20"/>
              </w:rPr>
              <w:t xml:space="preserve">Peter V. </w:t>
            </w:r>
            <w:proofErr w:type="spellStart"/>
            <w:r w:rsidRPr="004C779A">
              <w:rPr>
                <w:sz w:val="20"/>
                <w:szCs w:val="20"/>
              </w:rPr>
              <w:t>Zima</w:t>
            </w:r>
            <w:proofErr w:type="spellEnd"/>
            <w:r w:rsidRPr="004C779A">
              <w:rPr>
                <w:sz w:val="20"/>
                <w:szCs w:val="20"/>
              </w:rPr>
              <w:t xml:space="preserve">, </w:t>
            </w:r>
            <w:proofErr w:type="spellStart"/>
            <w:r w:rsidRPr="004C779A">
              <w:rPr>
                <w:sz w:val="20"/>
                <w:szCs w:val="20"/>
              </w:rPr>
              <w:t>Komparatistik</w:t>
            </w:r>
            <w:proofErr w:type="spellEnd"/>
            <w:r w:rsidRPr="004C779A">
              <w:rPr>
                <w:sz w:val="20"/>
                <w:szCs w:val="20"/>
              </w:rPr>
              <w:t xml:space="preserve">. </w:t>
            </w:r>
            <w:proofErr w:type="spellStart"/>
            <w:r w:rsidRPr="004C779A">
              <w:rPr>
                <w:sz w:val="20"/>
                <w:szCs w:val="20"/>
              </w:rPr>
              <w:t>Einführung</w:t>
            </w:r>
            <w:proofErr w:type="spellEnd"/>
            <w:r w:rsidRPr="004C779A">
              <w:rPr>
                <w:sz w:val="20"/>
                <w:szCs w:val="20"/>
              </w:rPr>
              <w:t xml:space="preserve"> in </w:t>
            </w:r>
            <w:proofErr w:type="spellStart"/>
            <w:r w:rsidRPr="004C779A">
              <w:rPr>
                <w:sz w:val="20"/>
                <w:szCs w:val="20"/>
              </w:rPr>
              <w:t>die</w:t>
            </w:r>
            <w:proofErr w:type="spellEnd"/>
            <w:r w:rsidRPr="004C779A">
              <w:rPr>
                <w:sz w:val="20"/>
                <w:szCs w:val="20"/>
              </w:rPr>
              <w:t xml:space="preserve"> </w:t>
            </w:r>
            <w:proofErr w:type="spellStart"/>
            <w:r w:rsidRPr="004C779A">
              <w:rPr>
                <w:sz w:val="20"/>
                <w:szCs w:val="20"/>
              </w:rPr>
              <w:t>vergleichende</w:t>
            </w:r>
            <w:proofErr w:type="spellEnd"/>
            <w:r w:rsidRPr="004C779A">
              <w:rPr>
                <w:sz w:val="20"/>
                <w:szCs w:val="20"/>
              </w:rPr>
              <w:t xml:space="preserve"> </w:t>
            </w:r>
            <w:proofErr w:type="spellStart"/>
            <w:r w:rsidRPr="004C779A">
              <w:rPr>
                <w:sz w:val="20"/>
                <w:szCs w:val="20"/>
              </w:rPr>
              <w:t>Literaturwissenschaft</w:t>
            </w:r>
            <w:proofErr w:type="spellEnd"/>
            <w:r w:rsidRPr="004C779A">
              <w:rPr>
                <w:sz w:val="20"/>
                <w:szCs w:val="20"/>
              </w:rPr>
              <w:t>, UTB, Stuttgart, 1992.</w:t>
            </w:r>
          </w:p>
          <w:p w14:paraId="791FAF96" w14:textId="70167F21" w:rsidR="005E16F5" w:rsidRPr="00CF7BB9" w:rsidRDefault="005E16F5" w:rsidP="005E16F5">
            <w:pPr>
              <w:pStyle w:val="Balk4"/>
              <w:spacing w:before="0" w:beforeAutospacing="0" w:after="0" w:afterAutospacing="0"/>
              <w:rPr>
                <w:color w:val="000000"/>
              </w:rPr>
            </w:pPr>
          </w:p>
        </w:tc>
      </w:tr>
      <w:tr w:rsidR="005E16F5" w14:paraId="369DB8E4" w14:textId="77777777" w:rsidTr="005E16F5">
        <w:trPr>
          <w:trHeight w:val="52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48BBE8B0" w14:textId="77777777" w:rsidR="005E16F5" w:rsidRDefault="005E16F5" w:rsidP="005E16F5">
            <w:pPr>
              <w:jc w:val="center"/>
              <w:rPr>
                <w:b/>
                <w:sz w:val="20"/>
                <w:szCs w:val="20"/>
              </w:rPr>
            </w:pPr>
            <w:r>
              <w:rPr>
                <w:b/>
                <w:sz w:val="20"/>
                <w:szCs w:val="20"/>
              </w:rPr>
              <w:lastRenderedPageBreak/>
              <w:t>DERSTE GEREKLİ ARAÇ VE GEREÇLER</w:t>
            </w:r>
          </w:p>
        </w:tc>
        <w:tc>
          <w:tcPr>
            <w:tcW w:w="3170" w:type="pct"/>
            <w:gridSpan w:val="7"/>
            <w:tcBorders>
              <w:top w:val="single" w:sz="12" w:space="0" w:color="auto"/>
              <w:left w:val="single" w:sz="12" w:space="0" w:color="auto"/>
              <w:bottom w:val="single" w:sz="12" w:space="0" w:color="auto"/>
              <w:right w:val="single" w:sz="12" w:space="0" w:color="auto"/>
            </w:tcBorders>
          </w:tcPr>
          <w:p w14:paraId="6BDA73EA" w14:textId="330075E2" w:rsidR="005E16F5" w:rsidRPr="000E3402" w:rsidRDefault="005E16F5" w:rsidP="005E16F5">
            <w:pPr>
              <w:jc w:val="both"/>
              <w:rPr>
                <w:sz w:val="20"/>
                <w:szCs w:val="20"/>
              </w:rPr>
            </w:pPr>
            <w:r w:rsidRPr="004C779A">
              <w:rPr>
                <w:sz w:val="20"/>
                <w:szCs w:val="20"/>
              </w:rPr>
              <w:t xml:space="preserve"> Projektör, </w:t>
            </w:r>
            <w:proofErr w:type="gramStart"/>
            <w:r w:rsidRPr="004C779A">
              <w:rPr>
                <w:sz w:val="20"/>
                <w:szCs w:val="20"/>
              </w:rPr>
              <w:t>projeksiyon</w:t>
            </w:r>
            <w:proofErr w:type="gramEnd"/>
            <w:r w:rsidRPr="004C779A">
              <w:rPr>
                <w:sz w:val="20"/>
                <w:szCs w:val="20"/>
              </w:rPr>
              <w:t xml:space="preserve"> perdesi, bilgisayar.</w:t>
            </w:r>
          </w:p>
        </w:tc>
      </w:tr>
    </w:tbl>
    <w:p w14:paraId="5BCAD76C" w14:textId="77777777" w:rsidR="00047E9E" w:rsidRDefault="00047E9E" w:rsidP="00047E9E">
      <w:pPr>
        <w:rPr>
          <w:sz w:val="18"/>
          <w:szCs w:val="18"/>
        </w:rPr>
        <w:sectPr w:rsidR="00047E9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47E9E" w14:paraId="005A19CB"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FB726D9" w14:textId="77777777" w:rsidR="00047E9E" w:rsidRDefault="00047E9E" w:rsidP="00DF35F9">
            <w:pPr>
              <w:jc w:val="center"/>
              <w:rPr>
                <w:b/>
                <w:sz w:val="22"/>
                <w:szCs w:val="22"/>
              </w:rPr>
            </w:pPr>
            <w:r>
              <w:rPr>
                <w:b/>
                <w:sz w:val="22"/>
                <w:szCs w:val="22"/>
              </w:rPr>
              <w:lastRenderedPageBreak/>
              <w:t>DERSİN HAFTALIK PLANI</w:t>
            </w:r>
          </w:p>
        </w:tc>
      </w:tr>
      <w:tr w:rsidR="00047E9E" w14:paraId="6D7B963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1B9C34C0" w14:textId="77777777" w:rsidR="00047E9E" w:rsidRDefault="00047E9E"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2A05F79" w14:textId="77777777" w:rsidR="00047E9E" w:rsidRDefault="00047E9E" w:rsidP="00DF35F9">
            <w:pPr>
              <w:rPr>
                <w:b/>
                <w:sz w:val="22"/>
                <w:szCs w:val="22"/>
              </w:rPr>
            </w:pPr>
            <w:r>
              <w:rPr>
                <w:b/>
                <w:sz w:val="22"/>
                <w:szCs w:val="22"/>
              </w:rPr>
              <w:t>İŞLENEN KONULAR</w:t>
            </w:r>
          </w:p>
        </w:tc>
      </w:tr>
      <w:tr w:rsidR="00047E9E" w14:paraId="0F1B04E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3FE14E" w14:textId="77777777" w:rsidR="00047E9E" w:rsidRDefault="00047E9E" w:rsidP="00047E9E">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2B32EE5" w14:textId="385AC324" w:rsidR="00047E9E" w:rsidRPr="0072271B" w:rsidRDefault="00047E9E" w:rsidP="00047E9E">
            <w:pPr>
              <w:rPr>
                <w:sz w:val="20"/>
                <w:szCs w:val="20"/>
              </w:rPr>
            </w:pPr>
            <w:r w:rsidRPr="004C779A">
              <w:rPr>
                <w:sz w:val="20"/>
                <w:szCs w:val="20"/>
              </w:rPr>
              <w:t xml:space="preserve"> Kavram ve kaynak olarak karşılaştırmalı edebiyat bilimi</w:t>
            </w:r>
          </w:p>
        </w:tc>
      </w:tr>
      <w:tr w:rsidR="00047E9E" w14:paraId="26E3F1E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98A3A2" w14:textId="77777777" w:rsidR="00047E9E" w:rsidRDefault="00047E9E" w:rsidP="00047E9E">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CCA45C8" w14:textId="4E3593EF" w:rsidR="00047E9E" w:rsidRPr="0072271B" w:rsidRDefault="00047E9E" w:rsidP="00047E9E">
            <w:pPr>
              <w:rPr>
                <w:sz w:val="20"/>
                <w:szCs w:val="20"/>
              </w:rPr>
            </w:pPr>
            <w:r w:rsidRPr="004C779A">
              <w:rPr>
                <w:sz w:val="20"/>
                <w:szCs w:val="20"/>
              </w:rPr>
              <w:t xml:space="preserve"> Karşılaştırmalı edebiyat biliminin tarihçesi: Fransa ve Almanya’daki karşılaştırmalı edebiyat çalışmaları</w:t>
            </w:r>
          </w:p>
        </w:tc>
      </w:tr>
      <w:tr w:rsidR="00047E9E" w14:paraId="7F8B75E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C3380E" w14:textId="77777777" w:rsidR="00047E9E" w:rsidRDefault="00047E9E" w:rsidP="00047E9E">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94A3978" w14:textId="570F1F48" w:rsidR="00047E9E" w:rsidRPr="0072271B" w:rsidRDefault="00047E9E" w:rsidP="00047E9E">
            <w:pPr>
              <w:rPr>
                <w:sz w:val="20"/>
                <w:szCs w:val="20"/>
              </w:rPr>
            </w:pPr>
            <w:r w:rsidRPr="004C779A">
              <w:rPr>
                <w:sz w:val="20"/>
                <w:szCs w:val="20"/>
              </w:rPr>
              <w:t xml:space="preserve"> Karşılaştırmalı edebiyat biliminin tarihçesi: İngiltere ve Amerika Birleşik Devletleri’ndeki karşılaştırmalı edebiyat çalışmaları</w:t>
            </w:r>
          </w:p>
        </w:tc>
      </w:tr>
      <w:tr w:rsidR="00047E9E" w14:paraId="1DDCD03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36F96F" w14:textId="77777777" w:rsidR="00047E9E" w:rsidRDefault="00047E9E" w:rsidP="00047E9E">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6C0BDAFB" w14:textId="59942A6F" w:rsidR="00047E9E" w:rsidRPr="0072271B" w:rsidRDefault="001D3D1D" w:rsidP="00047E9E">
            <w:pPr>
              <w:rPr>
                <w:sz w:val="20"/>
                <w:szCs w:val="20"/>
              </w:rPr>
            </w:pPr>
            <w:r w:rsidRPr="004C779A">
              <w:rPr>
                <w:sz w:val="20"/>
                <w:szCs w:val="20"/>
              </w:rPr>
              <w:t>Karşılaştırmalı edebiyat biliminin tarihçesi: İngiltere ve Amerika Birleşik Devletleri’ndeki karşılaştırmalı edebiyat çalışmaları</w:t>
            </w:r>
          </w:p>
        </w:tc>
      </w:tr>
      <w:tr w:rsidR="00047E9E" w14:paraId="00EFE68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2C795D" w14:textId="77777777" w:rsidR="00047E9E" w:rsidRDefault="00047E9E" w:rsidP="00047E9E">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3438C525" w14:textId="00169D8E" w:rsidR="00047E9E" w:rsidRPr="0072271B" w:rsidRDefault="00047E9E" w:rsidP="00047E9E">
            <w:pPr>
              <w:rPr>
                <w:sz w:val="20"/>
                <w:szCs w:val="20"/>
              </w:rPr>
            </w:pPr>
            <w:r w:rsidRPr="004C779A">
              <w:rPr>
                <w:sz w:val="20"/>
                <w:szCs w:val="20"/>
              </w:rPr>
              <w:t>Karşılaştırmalı edebiyat biliminin tarihçesi: Rusya ve İtalya’daki karşılaştırmalı edebiyat çalışmaları</w:t>
            </w:r>
          </w:p>
        </w:tc>
      </w:tr>
      <w:tr w:rsidR="00047E9E" w14:paraId="7C038BE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E6C54FD" w14:textId="77777777" w:rsidR="00047E9E" w:rsidRDefault="00047E9E" w:rsidP="00047E9E">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D05365D" w14:textId="65798C55" w:rsidR="00047E9E" w:rsidRPr="0072271B" w:rsidRDefault="00047E9E" w:rsidP="00047E9E">
            <w:pPr>
              <w:rPr>
                <w:sz w:val="20"/>
                <w:szCs w:val="20"/>
              </w:rPr>
            </w:pPr>
            <w:r w:rsidRPr="004C779A">
              <w:rPr>
                <w:sz w:val="20"/>
                <w:szCs w:val="20"/>
              </w:rPr>
              <w:t xml:space="preserve"> Karşılaştırmalı edebiyat biliminin tarihçesi: Türkiye’deki karşılaştırmalı edebiyat çalışmaları</w:t>
            </w:r>
          </w:p>
        </w:tc>
      </w:tr>
      <w:tr w:rsidR="00047E9E" w14:paraId="092720C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1BE82D" w14:textId="77777777" w:rsidR="00047E9E" w:rsidRDefault="00047E9E" w:rsidP="00047E9E">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CA6E189" w14:textId="2026249E" w:rsidR="00047E9E" w:rsidRPr="0072271B" w:rsidRDefault="00047E9E" w:rsidP="00047E9E">
            <w:pPr>
              <w:rPr>
                <w:sz w:val="20"/>
                <w:szCs w:val="20"/>
              </w:rPr>
            </w:pPr>
            <w:r w:rsidRPr="004C779A">
              <w:rPr>
                <w:sz w:val="20"/>
                <w:szCs w:val="20"/>
              </w:rPr>
              <w:t xml:space="preserve"> Karşılaştırmalı edebiyat biliminin tarihçesi: Üçüncü dünya ülkelerindeki karşılaştırmalı edebiyat çalışmaları</w:t>
            </w:r>
          </w:p>
        </w:tc>
      </w:tr>
      <w:tr w:rsidR="00047E9E" w14:paraId="7E13CA8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217498" w14:textId="77777777" w:rsidR="00047E9E" w:rsidRDefault="00047E9E" w:rsidP="00047E9E">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4782C030" w14:textId="1A33F4BF" w:rsidR="00047E9E" w:rsidRPr="0072271B" w:rsidRDefault="00047E9E" w:rsidP="00047E9E">
            <w:pPr>
              <w:rPr>
                <w:sz w:val="20"/>
                <w:szCs w:val="20"/>
              </w:rPr>
            </w:pPr>
            <w:r w:rsidRPr="004C779A">
              <w:rPr>
                <w:sz w:val="20"/>
                <w:szCs w:val="20"/>
              </w:rPr>
              <w:t xml:space="preserve"> </w:t>
            </w:r>
            <w:r w:rsidR="001D3D1D">
              <w:rPr>
                <w:sz w:val="20"/>
                <w:szCs w:val="20"/>
              </w:rPr>
              <w:t>Ara sınav</w:t>
            </w:r>
          </w:p>
        </w:tc>
      </w:tr>
      <w:tr w:rsidR="00047E9E" w14:paraId="01E989F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4D75C2" w14:textId="77777777" w:rsidR="00047E9E" w:rsidRDefault="00047E9E" w:rsidP="00047E9E">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EAB6FB7" w14:textId="0E2A189D" w:rsidR="00047E9E" w:rsidRPr="0072271B" w:rsidRDefault="001D3D1D" w:rsidP="00047E9E">
            <w:pPr>
              <w:rPr>
                <w:sz w:val="20"/>
                <w:szCs w:val="20"/>
              </w:rPr>
            </w:pPr>
            <w:r w:rsidRPr="004C779A">
              <w:rPr>
                <w:sz w:val="20"/>
                <w:szCs w:val="20"/>
              </w:rPr>
              <w:t xml:space="preserve">Karşılaştırmalı edebiyat biliminde ekoller: Fransız Ekolü ve </w:t>
            </w:r>
            <w:proofErr w:type="spellStart"/>
            <w:r w:rsidRPr="004C779A">
              <w:rPr>
                <w:sz w:val="20"/>
                <w:szCs w:val="20"/>
              </w:rPr>
              <w:t>Olguculuk</w:t>
            </w:r>
            <w:proofErr w:type="spellEnd"/>
          </w:p>
        </w:tc>
      </w:tr>
      <w:tr w:rsidR="00047E9E" w14:paraId="71FF27B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5E6AF8" w14:textId="77777777" w:rsidR="00047E9E" w:rsidRDefault="00047E9E" w:rsidP="00047E9E">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7C3AACAB" w14:textId="4E22D012" w:rsidR="00047E9E" w:rsidRPr="0072271B" w:rsidRDefault="00047E9E" w:rsidP="00047E9E">
            <w:pPr>
              <w:rPr>
                <w:sz w:val="20"/>
                <w:szCs w:val="20"/>
              </w:rPr>
            </w:pPr>
            <w:r w:rsidRPr="004C779A">
              <w:rPr>
                <w:sz w:val="20"/>
                <w:szCs w:val="20"/>
              </w:rPr>
              <w:t>Karşılaştırmalı edebiyat biliminde ekoller: Alman Ekolü</w:t>
            </w:r>
          </w:p>
        </w:tc>
      </w:tr>
      <w:tr w:rsidR="00047E9E" w14:paraId="7E4B89C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4A35A3D" w14:textId="77777777" w:rsidR="00047E9E" w:rsidRDefault="00047E9E" w:rsidP="00047E9E">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9C9D05E" w14:textId="7A3814E0" w:rsidR="00047E9E" w:rsidRPr="0072271B" w:rsidRDefault="00047E9E" w:rsidP="00047E9E">
            <w:pPr>
              <w:rPr>
                <w:sz w:val="20"/>
                <w:szCs w:val="20"/>
              </w:rPr>
            </w:pPr>
            <w:r w:rsidRPr="004C779A">
              <w:rPr>
                <w:sz w:val="20"/>
                <w:szCs w:val="20"/>
              </w:rPr>
              <w:t>Karşılaştırmalı edebiyat biliminde ekoller: Amerikan Ekolü ve Yeni Eleştiri</w:t>
            </w:r>
          </w:p>
        </w:tc>
      </w:tr>
      <w:tr w:rsidR="00047E9E" w14:paraId="533B4DF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F26DA4" w14:textId="77777777" w:rsidR="00047E9E" w:rsidRDefault="00047E9E" w:rsidP="00047E9E">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9650346" w14:textId="2B03BBAC" w:rsidR="00047E9E" w:rsidRPr="00B74BC6" w:rsidRDefault="00047E9E" w:rsidP="00047E9E">
            <w:pPr>
              <w:rPr>
                <w:sz w:val="20"/>
                <w:szCs w:val="20"/>
              </w:rPr>
            </w:pPr>
            <w:r w:rsidRPr="004C779A">
              <w:rPr>
                <w:sz w:val="20"/>
                <w:szCs w:val="20"/>
              </w:rPr>
              <w:t xml:space="preserve"> Karşılaştırmalı edebiyat biliminde ekoller: Amerikan Ekolü ve Yeni Eleştiri</w:t>
            </w:r>
          </w:p>
        </w:tc>
      </w:tr>
      <w:tr w:rsidR="00047E9E" w14:paraId="75E0438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52B367B" w14:textId="77777777" w:rsidR="00047E9E" w:rsidRDefault="00047E9E" w:rsidP="00047E9E">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05D5CB2D" w14:textId="3E4EA6CD" w:rsidR="00047E9E" w:rsidRPr="00B74BC6" w:rsidRDefault="00047E9E" w:rsidP="00047E9E">
            <w:pPr>
              <w:rPr>
                <w:sz w:val="20"/>
                <w:szCs w:val="20"/>
              </w:rPr>
            </w:pPr>
            <w:r w:rsidRPr="004C779A">
              <w:rPr>
                <w:sz w:val="20"/>
                <w:szCs w:val="20"/>
              </w:rPr>
              <w:t xml:space="preserve"> Karşılaştırmalı edebiyat biliminde ekoller: Marksist Ekol</w:t>
            </w:r>
          </w:p>
        </w:tc>
      </w:tr>
      <w:tr w:rsidR="00047E9E" w14:paraId="24225A6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8C7FFE" w14:textId="77777777" w:rsidR="00047E9E" w:rsidRDefault="00047E9E" w:rsidP="00047E9E">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24171236" w14:textId="47715409" w:rsidR="00047E9E" w:rsidRPr="00B74BC6" w:rsidRDefault="00047E9E" w:rsidP="00047E9E">
            <w:pPr>
              <w:rPr>
                <w:sz w:val="20"/>
                <w:szCs w:val="20"/>
              </w:rPr>
            </w:pPr>
            <w:r w:rsidRPr="004C779A">
              <w:rPr>
                <w:sz w:val="20"/>
                <w:szCs w:val="20"/>
              </w:rPr>
              <w:t xml:space="preserve"> Karşılaştırmalı edebiyat biliminde ekoller: Çekoslovak Yapısalcı Ekol</w:t>
            </w:r>
          </w:p>
        </w:tc>
      </w:tr>
      <w:tr w:rsidR="00047E9E" w14:paraId="0A45E378" w14:textId="77777777" w:rsidTr="00773870">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54F36235" w14:textId="501EBFB1" w:rsidR="00047E9E" w:rsidRDefault="00047E9E" w:rsidP="00047E9E">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180B72F5" w14:textId="296ACD24" w:rsidR="00047E9E" w:rsidRPr="000E3402" w:rsidRDefault="00047E9E" w:rsidP="00047E9E">
            <w:pPr>
              <w:rPr>
                <w:sz w:val="20"/>
                <w:szCs w:val="20"/>
              </w:rPr>
            </w:pPr>
            <w:r w:rsidRPr="004C779A">
              <w:rPr>
                <w:sz w:val="20"/>
                <w:szCs w:val="20"/>
              </w:rPr>
              <w:t xml:space="preserve"> </w:t>
            </w:r>
            <w:r w:rsidR="00773870">
              <w:rPr>
                <w:sz w:val="20"/>
                <w:szCs w:val="20"/>
              </w:rPr>
              <w:t>Genel Tekrar</w:t>
            </w:r>
          </w:p>
        </w:tc>
      </w:tr>
      <w:tr w:rsidR="00773870" w14:paraId="05EB6BE8"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BCA04AB" w14:textId="6EF19D0B" w:rsidR="00773870" w:rsidRDefault="00773870" w:rsidP="00047E9E">
            <w:pPr>
              <w:jc w:val="center"/>
              <w:rPr>
                <w:sz w:val="22"/>
                <w:szCs w:val="22"/>
              </w:rPr>
            </w:pPr>
            <w:r>
              <w:rPr>
                <w:sz w:val="22"/>
                <w:szCs w:val="22"/>
              </w:rPr>
              <w:t>16, 17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102210CE" w14:textId="5FCC9861" w:rsidR="00773870" w:rsidRPr="004C779A" w:rsidRDefault="00773870" w:rsidP="00047E9E">
            <w:pPr>
              <w:rPr>
                <w:sz w:val="20"/>
                <w:szCs w:val="20"/>
              </w:rPr>
            </w:pPr>
            <w:r w:rsidRPr="004C779A">
              <w:rPr>
                <w:sz w:val="20"/>
                <w:szCs w:val="20"/>
              </w:rPr>
              <w:t>Final Sınavı</w:t>
            </w:r>
          </w:p>
        </w:tc>
      </w:tr>
    </w:tbl>
    <w:p w14:paraId="36342A7E" w14:textId="77777777" w:rsidR="00047E9E" w:rsidRDefault="00047E9E" w:rsidP="00047E9E">
      <w:pPr>
        <w:rPr>
          <w:sz w:val="16"/>
          <w:szCs w:val="16"/>
        </w:rPr>
      </w:pPr>
    </w:p>
    <w:p w14:paraId="108A228F" w14:textId="77777777" w:rsidR="00047E9E" w:rsidRDefault="00047E9E" w:rsidP="00047E9E">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F2AF0" w14:paraId="0CA0DBD2" w14:textId="77777777" w:rsidTr="008F2AF0">
        <w:tc>
          <w:tcPr>
            <w:tcW w:w="603" w:type="dxa"/>
            <w:tcBorders>
              <w:top w:val="single" w:sz="12" w:space="0" w:color="auto"/>
              <w:left w:val="single" w:sz="12" w:space="0" w:color="auto"/>
              <w:bottom w:val="single" w:sz="6" w:space="0" w:color="auto"/>
              <w:right w:val="single" w:sz="6" w:space="0" w:color="auto"/>
            </w:tcBorders>
            <w:vAlign w:val="center"/>
          </w:tcPr>
          <w:p w14:paraId="1E5C85EB" w14:textId="77777777" w:rsidR="008F2AF0" w:rsidRDefault="008F2AF0" w:rsidP="00DF35F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5E8A442A" w14:textId="77777777" w:rsidR="008F2AF0" w:rsidRDefault="008F2AF0" w:rsidP="00DF35F9">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965D725" w14:textId="77777777" w:rsidR="008F2AF0" w:rsidRDefault="008F2AF0" w:rsidP="00DF35F9">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52FBA91E" w14:textId="77777777" w:rsidR="008F2AF0" w:rsidRDefault="008F2AF0" w:rsidP="00DF35F9">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B93B559" w14:textId="77777777" w:rsidR="008F2AF0" w:rsidRDefault="008F2AF0" w:rsidP="00DF35F9">
            <w:pPr>
              <w:jc w:val="center"/>
              <w:rPr>
                <w:b/>
                <w:sz w:val="22"/>
                <w:szCs w:val="22"/>
              </w:rPr>
            </w:pPr>
            <w:r>
              <w:rPr>
                <w:b/>
                <w:sz w:val="22"/>
                <w:szCs w:val="22"/>
              </w:rPr>
              <w:t>1</w:t>
            </w:r>
          </w:p>
        </w:tc>
      </w:tr>
      <w:tr w:rsidR="008F2AF0" w14:paraId="01462945" w14:textId="77777777" w:rsidTr="008F2AF0">
        <w:tc>
          <w:tcPr>
            <w:tcW w:w="603" w:type="dxa"/>
            <w:tcBorders>
              <w:top w:val="single" w:sz="6" w:space="0" w:color="auto"/>
              <w:left w:val="single" w:sz="12" w:space="0" w:color="auto"/>
              <w:bottom w:val="single" w:sz="6" w:space="0" w:color="auto"/>
              <w:right w:val="single" w:sz="6" w:space="0" w:color="auto"/>
            </w:tcBorders>
            <w:vAlign w:val="center"/>
          </w:tcPr>
          <w:p w14:paraId="121DBB84" w14:textId="77777777" w:rsidR="008F2AF0" w:rsidRDefault="008F2AF0" w:rsidP="00DF35F9">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19AF8196" w14:textId="25FC9956" w:rsidR="008F2AF0" w:rsidRPr="00AC75B1" w:rsidRDefault="008F2AF0" w:rsidP="00DF35F9">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7D0B07AB" w14:textId="7C91DCB9" w:rsidR="008F2AF0" w:rsidRPr="000E3402" w:rsidRDefault="008F2AF0" w:rsidP="00DF35F9">
            <w:pPr>
              <w:jc w:val="center"/>
              <w:rPr>
                <w:b/>
                <w:sz w:val="20"/>
                <w:szCs w:val="20"/>
              </w:rPr>
            </w:pPr>
            <w:r w:rsidRPr="004C779A">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2B322375" w14:textId="22D466FC" w:rsidR="008F2AF0" w:rsidRPr="000E3402" w:rsidRDefault="008F2AF0" w:rsidP="00DF35F9">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D870E8E" w14:textId="77777777" w:rsidR="008F2AF0" w:rsidRPr="000E3402" w:rsidRDefault="008F2AF0" w:rsidP="00DF35F9">
            <w:pPr>
              <w:jc w:val="center"/>
              <w:rPr>
                <w:b/>
                <w:sz w:val="20"/>
                <w:szCs w:val="20"/>
              </w:rPr>
            </w:pPr>
          </w:p>
        </w:tc>
      </w:tr>
      <w:tr w:rsidR="008F2AF0" w14:paraId="1DEE63ED" w14:textId="77777777" w:rsidTr="008F2AF0">
        <w:tc>
          <w:tcPr>
            <w:tcW w:w="603" w:type="dxa"/>
            <w:tcBorders>
              <w:top w:val="single" w:sz="6" w:space="0" w:color="auto"/>
              <w:left w:val="single" w:sz="12" w:space="0" w:color="auto"/>
              <w:bottom w:val="single" w:sz="6" w:space="0" w:color="auto"/>
              <w:right w:val="single" w:sz="6" w:space="0" w:color="auto"/>
            </w:tcBorders>
            <w:vAlign w:val="center"/>
          </w:tcPr>
          <w:p w14:paraId="7BA9DAB5" w14:textId="77777777" w:rsidR="008F2AF0" w:rsidRDefault="008F2AF0" w:rsidP="00DF35F9">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3E385D1F" w14:textId="6E35CBC7" w:rsidR="008F2AF0" w:rsidRPr="00AC75B1" w:rsidRDefault="008F2AF0" w:rsidP="00DF35F9">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13594DF3" w14:textId="2AD20205" w:rsidR="008F2AF0" w:rsidRPr="000E3402" w:rsidRDefault="008F2AF0" w:rsidP="00DF35F9">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4101507" w14:textId="55A440C6" w:rsidR="008F2AF0" w:rsidRPr="000E3402" w:rsidRDefault="008F2AF0" w:rsidP="00DF35F9">
            <w:pPr>
              <w:jc w:val="center"/>
              <w:rPr>
                <w:b/>
                <w:sz w:val="20"/>
                <w:szCs w:val="20"/>
              </w:rPr>
            </w:pPr>
            <w:r w:rsidRPr="004C779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8039EC2" w14:textId="77777777" w:rsidR="008F2AF0" w:rsidRPr="000E3402" w:rsidRDefault="008F2AF0" w:rsidP="00DF35F9">
            <w:pPr>
              <w:jc w:val="center"/>
              <w:rPr>
                <w:b/>
                <w:sz w:val="20"/>
                <w:szCs w:val="20"/>
              </w:rPr>
            </w:pPr>
          </w:p>
        </w:tc>
      </w:tr>
      <w:tr w:rsidR="008F2AF0" w14:paraId="0A8EBEC1" w14:textId="77777777" w:rsidTr="008F2AF0">
        <w:tc>
          <w:tcPr>
            <w:tcW w:w="603" w:type="dxa"/>
            <w:tcBorders>
              <w:top w:val="single" w:sz="6" w:space="0" w:color="auto"/>
              <w:left w:val="single" w:sz="12" w:space="0" w:color="auto"/>
              <w:bottom w:val="single" w:sz="6" w:space="0" w:color="auto"/>
              <w:right w:val="single" w:sz="6" w:space="0" w:color="auto"/>
            </w:tcBorders>
            <w:vAlign w:val="center"/>
          </w:tcPr>
          <w:p w14:paraId="5D7C40B4" w14:textId="77777777" w:rsidR="008F2AF0" w:rsidRDefault="008F2AF0" w:rsidP="00DF35F9">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02CB2FC8" w14:textId="07B2C95C" w:rsidR="008F2AF0" w:rsidRPr="00AC75B1" w:rsidRDefault="008F2AF0" w:rsidP="00DF35F9">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47F4BED5" w14:textId="08B5DA60" w:rsidR="008F2AF0" w:rsidRPr="000E3402" w:rsidRDefault="008F2AF0" w:rsidP="00DF35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349CD8C" w14:textId="23F70BDA" w:rsidR="008F2AF0" w:rsidRPr="000E3402" w:rsidRDefault="004A43EC" w:rsidP="00DF35F9">
            <w:pPr>
              <w:jc w:val="center"/>
              <w:rPr>
                <w:b/>
                <w:sz w:val="20"/>
                <w:szCs w:val="20"/>
              </w:rPr>
            </w:pPr>
            <w:r>
              <w:rPr>
                <w:b/>
                <w:sz w:val="20"/>
                <w:szCs w:val="20"/>
              </w:rPr>
              <w:t>X</w:t>
            </w:r>
            <w:r w:rsidR="008F2AF0"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15F2803" w14:textId="5D141374" w:rsidR="008F2AF0" w:rsidRPr="000E3402" w:rsidRDefault="008F2AF0" w:rsidP="00DF35F9">
            <w:pPr>
              <w:jc w:val="center"/>
              <w:rPr>
                <w:b/>
                <w:sz w:val="20"/>
                <w:szCs w:val="20"/>
              </w:rPr>
            </w:pPr>
            <w:r w:rsidRPr="004C779A">
              <w:rPr>
                <w:b/>
                <w:sz w:val="20"/>
                <w:szCs w:val="20"/>
              </w:rPr>
              <w:t xml:space="preserve"> </w:t>
            </w:r>
          </w:p>
        </w:tc>
      </w:tr>
      <w:tr w:rsidR="008F2AF0" w14:paraId="3871E5B7" w14:textId="77777777" w:rsidTr="008F2AF0">
        <w:tc>
          <w:tcPr>
            <w:tcW w:w="603" w:type="dxa"/>
            <w:tcBorders>
              <w:top w:val="single" w:sz="6" w:space="0" w:color="auto"/>
              <w:left w:val="single" w:sz="12" w:space="0" w:color="auto"/>
              <w:bottom w:val="single" w:sz="6" w:space="0" w:color="auto"/>
              <w:right w:val="single" w:sz="6" w:space="0" w:color="auto"/>
            </w:tcBorders>
            <w:vAlign w:val="center"/>
          </w:tcPr>
          <w:p w14:paraId="2138A66A" w14:textId="77777777" w:rsidR="008F2AF0" w:rsidRDefault="008F2AF0" w:rsidP="00DF35F9">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1555021C" w14:textId="6109DC99" w:rsidR="008F2AF0" w:rsidRPr="00AC75B1" w:rsidRDefault="008F2AF0" w:rsidP="00DF35F9">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793E983A" w14:textId="78FF96D5" w:rsidR="008F2AF0" w:rsidRPr="000E3402" w:rsidRDefault="008F2AF0" w:rsidP="00DF35F9">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162E1C7" w14:textId="4937B24F" w:rsidR="008F2AF0" w:rsidRPr="000E3402" w:rsidRDefault="008F2AF0" w:rsidP="00DF35F9">
            <w:pPr>
              <w:jc w:val="center"/>
              <w:rPr>
                <w:b/>
                <w:sz w:val="20"/>
                <w:szCs w:val="20"/>
              </w:rPr>
            </w:pPr>
            <w:r w:rsidRPr="004C779A">
              <w:rPr>
                <w:b/>
                <w:sz w:val="20"/>
                <w:szCs w:val="20"/>
              </w:rPr>
              <w:t xml:space="preserve"> </w:t>
            </w:r>
            <w:r w:rsidR="00DD2F61">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97C811B" w14:textId="28E9FAFF" w:rsidR="008F2AF0" w:rsidRPr="000E3402" w:rsidRDefault="008F2AF0" w:rsidP="00DF35F9">
            <w:pPr>
              <w:jc w:val="center"/>
              <w:rPr>
                <w:b/>
                <w:sz w:val="20"/>
                <w:szCs w:val="20"/>
              </w:rPr>
            </w:pPr>
            <w:r w:rsidRPr="004C779A">
              <w:rPr>
                <w:b/>
                <w:sz w:val="20"/>
                <w:szCs w:val="20"/>
              </w:rPr>
              <w:t xml:space="preserve"> </w:t>
            </w:r>
          </w:p>
        </w:tc>
      </w:tr>
      <w:tr w:rsidR="008F2AF0" w14:paraId="4FA975A6" w14:textId="77777777" w:rsidTr="008F2AF0">
        <w:tc>
          <w:tcPr>
            <w:tcW w:w="603" w:type="dxa"/>
            <w:tcBorders>
              <w:top w:val="single" w:sz="6" w:space="0" w:color="auto"/>
              <w:left w:val="single" w:sz="12" w:space="0" w:color="auto"/>
              <w:bottom w:val="single" w:sz="6" w:space="0" w:color="auto"/>
              <w:right w:val="single" w:sz="6" w:space="0" w:color="auto"/>
            </w:tcBorders>
            <w:vAlign w:val="center"/>
          </w:tcPr>
          <w:p w14:paraId="04866F88" w14:textId="77777777" w:rsidR="008F2AF0" w:rsidRDefault="008F2AF0" w:rsidP="00DF35F9">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347163E9" w14:textId="661D21E2" w:rsidR="008F2AF0" w:rsidRPr="00AC75B1" w:rsidRDefault="008F2AF0" w:rsidP="00DF35F9">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7D12C1A0" w14:textId="77777777" w:rsidR="008F2AF0" w:rsidRPr="000E3402" w:rsidRDefault="008F2AF0" w:rsidP="00DF35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39B0B1D" w14:textId="26F4E641" w:rsidR="008F2AF0" w:rsidRPr="000E3402" w:rsidRDefault="008F2AF0" w:rsidP="00DF35F9">
            <w:pPr>
              <w:jc w:val="center"/>
              <w:rPr>
                <w:b/>
                <w:sz w:val="20"/>
                <w:szCs w:val="20"/>
              </w:rPr>
            </w:pPr>
            <w:r w:rsidRPr="004C779A">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7E063844" w14:textId="4A43EB47" w:rsidR="008F2AF0" w:rsidRPr="000E3402" w:rsidRDefault="008F2AF0" w:rsidP="00DF35F9">
            <w:pPr>
              <w:jc w:val="center"/>
              <w:rPr>
                <w:b/>
                <w:sz w:val="20"/>
                <w:szCs w:val="20"/>
              </w:rPr>
            </w:pPr>
            <w:r w:rsidRPr="004C779A">
              <w:rPr>
                <w:b/>
                <w:sz w:val="20"/>
                <w:szCs w:val="20"/>
              </w:rPr>
              <w:t xml:space="preserve"> </w:t>
            </w:r>
          </w:p>
        </w:tc>
      </w:tr>
      <w:tr w:rsidR="008F2AF0" w14:paraId="341D8505" w14:textId="77777777" w:rsidTr="008F2AF0">
        <w:tc>
          <w:tcPr>
            <w:tcW w:w="603" w:type="dxa"/>
            <w:tcBorders>
              <w:top w:val="single" w:sz="6" w:space="0" w:color="auto"/>
              <w:left w:val="single" w:sz="12" w:space="0" w:color="auto"/>
              <w:bottom w:val="single" w:sz="6" w:space="0" w:color="auto"/>
              <w:right w:val="single" w:sz="6" w:space="0" w:color="auto"/>
            </w:tcBorders>
            <w:vAlign w:val="center"/>
          </w:tcPr>
          <w:p w14:paraId="33133F57" w14:textId="77777777" w:rsidR="008F2AF0" w:rsidRDefault="008F2AF0" w:rsidP="00DF35F9">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0471C4E0" w14:textId="031D012D" w:rsidR="008F2AF0" w:rsidRPr="00AC75B1" w:rsidRDefault="008F2AF0" w:rsidP="00DF35F9">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1B9A77CE" w14:textId="77777777" w:rsidR="008F2AF0" w:rsidRPr="000E3402" w:rsidRDefault="008F2AF0" w:rsidP="00DF35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FF2D6AE" w14:textId="78C05178" w:rsidR="008F2AF0" w:rsidRPr="000E3402" w:rsidRDefault="00DD2F61" w:rsidP="00DF35F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2229791" w14:textId="4C606405" w:rsidR="008F2AF0" w:rsidRPr="000E3402" w:rsidRDefault="008F2AF0" w:rsidP="00DF35F9">
            <w:pPr>
              <w:jc w:val="center"/>
              <w:rPr>
                <w:b/>
                <w:sz w:val="20"/>
                <w:szCs w:val="20"/>
              </w:rPr>
            </w:pPr>
            <w:r w:rsidRPr="004C779A">
              <w:rPr>
                <w:b/>
                <w:sz w:val="20"/>
                <w:szCs w:val="20"/>
              </w:rPr>
              <w:t xml:space="preserve"> </w:t>
            </w:r>
          </w:p>
        </w:tc>
      </w:tr>
      <w:tr w:rsidR="008F2AF0" w14:paraId="608AD5AD" w14:textId="77777777" w:rsidTr="008F2AF0">
        <w:tc>
          <w:tcPr>
            <w:tcW w:w="603" w:type="dxa"/>
            <w:tcBorders>
              <w:top w:val="single" w:sz="6" w:space="0" w:color="auto"/>
              <w:left w:val="single" w:sz="12" w:space="0" w:color="auto"/>
              <w:bottom w:val="single" w:sz="6" w:space="0" w:color="auto"/>
              <w:right w:val="single" w:sz="6" w:space="0" w:color="auto"/>
            </w:tcBorders>
            <w:vAlign w:val="center"/>
          </w:tcPr>
          <w:p w14:paraId="6B84E7A8" w14:textId="77777777" w:rsidR="008F2AF0" w:rsidRDefault="008F2AF0" w:rsidP="00DF35F9">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64B805E0" w14:textId="7C65174B" w:rsidR="008F2AF0" w:rsidRPr="00AC75B1" w:rsidRDefault="008F2AF0" w:rsidP="00DF35F9">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02C6474F" w14:textId="49C3FC00" w:rsidR="008F2AF0" w:rsidRPr="000E3402" w:rsidRDefault="008F2AF0" w:rsidP="00DF35F9">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BAA4884" w14:textId="0C076A15" w:rsidR="008F2AF0" w:rsidRPr="000E3402" w:rsidRDefault="0036172F" w:rsidP="00DF35F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EACA6E1" w14:textId="46308869" w:rsidR="008F2AF0" w:rsidRPr="000E3402" w:rsidRDefault="008F2AF0" w:rsidP="00DF35F9">
            <w:pPr>
              <w:jc w:val="center"/>
              <w:rPr>
                <w:b/>
                <w:sz w:val="20"/>
                <w:szCs w:val="20"/>
              </w:rPr>
            </w:pPr>
            <w:r w:rsidRPr="004C779A">
              <w:rPr>
                <w:b/>
                <w:sz w:val="20"/>
                <w:szCs w:val="20"/>
              </w:rPr>
              <w:t xml:space="preserve"> </w:t>
            </w:r>
          </w:p>
        </w:tc>
      </w:tr>
      <w:tr w:rsidR="008F2AF0" w14:paraId="5B7FEF19" w14:textId="77777777" w:rsidTr="008F2AF0">
        <w:tc>
          <w:tcPr>
            <w:tcW w:w="603" w:type="dxa"/>
            <w:tcBorders>
              <w:top w:val="single" w:sz="6" w:space="0" w:color="auto"/>
              <w:left w:val="single" w:sz="12" w:space="0" w:color="auto"/>
              <w:bottom w:val="single" w:sz="6" w:space="0" w:color="auto"/>
              <w:right w:val="single" w:sz="6" w:space="0" w:color="auto"/>
            </w:tcBorders>
            <w:vAlign w:val="center"/>
          </w:tcPr>
          <w:p w14:paraId="49343789" w14:textId="77777777" w:rsidR="008F2AF0" w:rsidRDefault="008F2AF0" w:rsidP="00DF35F9">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7343514B" w14:textId="5B2CB1DE" w:rsidR="008F2AF0" w:rsidRPr="00AC75B1" w:rsidRDefault="008F2AF0" w:rsidP="00DF35F9">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789291DE" w14:textId="7EA76131" w:rsidR="008F2AF0" w:rsidRPr="000E3402" w:rsidRDefault="008F2AF0" w:rsidP="00DF35F9">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9F2F9F2" w14:textId="05026175" w:rsidR="008F2AF0" w:rsidRPr="000E3402" w:rsidRDefault="008F2AF0" w:rsidP="00DF35F9">
            <w:pPr>
              <w:jc w:val="center"/>
              <w:rPr>
                <w:b/>
                <w:sz w:val="20"/>
                <w:szCs w:val="20"/>
              </w:rPr>
            </w:pPr>
            <w:r w:rsidRPr="004C779A">
              <w:rPr>
                <w:b/>
                <w:sz w:val="20"/>
                <w:szCs w:val="20"/>
              </w:rPr>
              <w:t xml:space="preserve"> </w:t>
            </w:r>
            <w:r w:rsidR="00DD2F61">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96B7BF9" w14:textId="1BB00FF1" w:rsidR="008F2AF0" w:rsidRPr="000E3402" w:rsidRDefault="008F2AF0" w:rsidP="00DF35F9">
            <w:pPr>
              <w:jc w:val="center"/>
              <w:rPr>
                <w:b/>
                <w:sz w:val="20"/>
                <w:szCs w:val="20"/>
              </w:rPr>
            </w:pPr>
          </w:p>
        </w:tc>
      </w:tr>
      <w:tr w:rsidR="008F2AF0" w14:paraId="58F52D5B" w14:textId="77777777" w:rsidTr="008F2AF0">
        <w:tc>
          <w:tcPr>
            <w:tcW w:w="603" w:type="dxa"/>
            <w:tcBorders>
              <w:top w:val="single" w:sz="6" w:space="0" w:color="auto"/>
              <w:left w:val="single" w:sz="12" w:space="0" w:color="auto"/>
              <w:bottom w:val="single" w:sz="6" w:space="0" w:color="auto"/>
              <w:right w:val="single" w:sz="6" w:space="0" w:color="auto"/>
            </w:tcBorders>
            <w:vAlign w:val="center"/>
          </w:tcPr>
          <w:p w14:paraId="560484A5" w14:textId="77777777" w:rsidR="008F2AF0" w:rsidRDefault="008F2AF0" w:rsidP="00DF35F9">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0661A3BC" w14:textId="50916333" w:rsidR="008F2AF0" w:rsidRPr="00AC75B1" w:rsidRDefault="008F2AF0" w:rsidP="00DF35F9">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6AD30516" w14:textId="77777777" w:rsidR="008F2AF0" w:rsidRPr="000E3402" w:rsidRDefault="008F2AF0" w:rsidP="00DF35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C771A1F" w14:textId="47617888" w:rsidR="008F2AF0" w:rsidRPr="000E3402" w:rsidRDefault="0036172F" w:rsidP="00DF35F9">
            <w:pPr>
              <w:jc w:val="center"/>
              <w:rPr>
                <w:b/>
                <w:sz w:val="20"/>
                <w:szCs w:val="20"/>
              </w:rPr>
            </w:pPr>
            <w:r>
              <w:rPr>
                <w:b/>
                <w:sz w:val="20"/>
                <w:szCs w:val="20"/>
              </w:rPr>
              <w:t xml:space="preserve"> </w:t>
            </w:r>
            <w:r w:rsidR="00DD2F61">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031FE4A" w14:textId="48AFCF49" w:rsidR="008F2AF0" w:rsidRPr="000E3402" w:rsidRDefault="008F2AF0" w:rsidP="00DF35F9">
            <w:pPr>
              <w:jc w:val="center"/>
              <w:rPr>
                <w:b/>
                <w:sz w:val="20"/>
                <w:szCs w:val="20"/>
              </w:rPr>
            </w:pPr>
          </w:p>
        </w:tc>
      </w:tr>
      <w:tr w:rsidR="008F2AF0" w14:paraId="5936DD01" w14:textId="77777777" w:rsidTr="008F2AF0">
        <w:tc>
          <w:tcPr>
            <w:tcW w:w="603" w:type="dxa"/>
            <w:tcBorders>
              <w:top w:val="single" w:sz="6" w:space="0" w:color="auto"/>
              <w:left w:val="single" w:sz="12" w:space="0" w:color="auto"/>
              <w:bottom w:val="single" w:sz="6" w:space="0" w:color="auto"/>
              <w:right w:val="single" w:sz="6" w:space="0" w:color="auto"/>
            </w:tcBorders>
            <w:vAlign w:val="center"/>
          </w:tcPr>
          <w:p w14:paraId="50D9D90B" w14:textId="77777777" w:rsidR="008F2AF0" w:rsidRDefault="008F2AF0" w:rsidP="00DF35F9">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506864CB" w14:textId="7EDDBCBD" w:rsidR="008F2AF0" w:rsidRPr="00AC75B1" w:rsidRDefault="008F2AF0" w:rsidP="00DF35F9">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4FEFABDE" w14:textId="41C356BD" w:rsidR="008F2AF0" w:rsidRPr="000E3402" w:rsidRDefault="008F2AF0" w:rsidP="00DF35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8A1419C" w14:textId="1466AB39" w:rsidR="008F2AF0" w:rsidRPr="000E3402" w:rsidRDefault="008F2AF0" w:rsidP="00DF35F9">
            <w:pPr>
              <w:jc w:val="center"/>
              <w:rPr>
                <w:b/>
                <w:sz w:val="20"/>
                <w:szCs w:val="20"/>
              </w:rPr>
            </w:pPr>
            <w:r w:rsidRPr="004C779A">
              <w:rPr>
                <w:b/>
                <w:sz w:val="20"/>
                <w:szCs w:val="20"/>
              </w:rPr>
              <w:t xml:space="preserve"> </w:t>
            </w:r>
            <w:r w:rsidR="0036172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D5ECEF9" w14:textId="60643DB2" w:rsidR="008F2AF0" w:rsidRPr="000E3402" w:rsidRDefault="008F2AF0" w:rsidP="00DF35F9">
            <w:pPr>
              <w:jc w:val="center"/>
              <w:rPr>
                <w:b/>
                <w:sz w:val="20"/>
                <w:szCs w:val="20"/>
              </w:rPr>
            </w:pPr>
            <w:r w:rsidRPr="004C779A">
              <w:rPr>
                <w:b/>
                <w:sz w:val="20"/>
                <w:szCs w:val="20"/>
              </w:rPr>
              <w:t xml:space="preserve"> </w:t>
            </w:r>
          </w:p>
        </w:tc>
      </w:tr>
      <w:tr w:rsidR="008F2AF0" w14:paraId="56BE46EB" w14:textId="77777777" w:rsidTr="008F2AF0">
        <w:tc>
          <w:tcPr>
            <w:tcW w:w="603" w:type="dxa"/>
            <w:tcBorders>
              <w:top w:val="single" w:sz="6" w:space="0" w:color="auto"/>
              <w:left w:val="single" w:sz="12" w:space="0" w:color="auto"/>
              <w:bottom w:val="single" w:sz="6" w:space="0" w:color="auto"/>
              <w:right w:val="single" w:sz="6" w:space="0" w:color="auto"/>
            </w:tcBorders>
            <w:vAlign w:val="center"/>
          </w:tcPr>
          <w:p w14:paraId="28C95232" w14:textId="77777777" w:rsidR="008F2AF0" w:rsidRDefault="008F2AF0" w:rsidP="00DF35F9">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4E63120B" w14:textId="3A849E9F" w:rsidR="008F2AF0" w:rsidRPr="00AC75B1" w:rsidRDefault="008F2AF0" w:rsidP="00DF35F9">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9B80D95" w14:textId="196DD72F" w:rsidR="008F2AF0" w:rsidRPr="000E3402" w:rsidRDefault="008F2AF0" w:rsidP="00DF35F9">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4EDE1F3" w14:textId="0159C7A3" w:rsidR="008F2AF0" w:rsidRPr="000E3402" w:rsidRDefault="008F2AF0" w:rsidP="00DF35F9">
            <w:pPr>
              <w:jc w:val="center"/>
              <w:rPr>
                <w:b/>
                <w:sz w:val="20"/>
                <w:szCs w:val="20"/>
              </w:rPr>
            </w:pPr>
            <w:r w:rsidRPr="004C779A">
              <w:rPr>
                <w:b/>
                <w:sz w:val="20"/>
                <w:szCs w:val="20"/>
              </w:rPr>
              <w:t xml:space="preserve"> </w:t>
            </w:r>
            <w:r w:rsidR="00DD2F61">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501F26F" w14:textId="6C4C5D9A" w:rsidR="008F2AF0" w:rsidRPr="000E3402" w:rsidRDefault="008F2AF0" w:rsidP="00DF35F9">
            <w:pPr>
              <w:jc w:val="center"/>
              <w:rPr>
                <w:b/>
                <w:sz w:val="20"/>
                <w:szCs w:val="20"/>
              </w:rPr>
            </w:pPr>
            <w:r w:rsidRPr="004C779A">
              <w:rPr>
                <w:b/>
                <w:sz w:val="20"/>
                <w:szCs w:val="20"/>
              </w:rPr>
              <w:t xml:space="preserve"> </w:t>
            </w:r>
          </w:p>
        </w:tc>
      </w:tr>
      <w:tr w:rsidR="008F2AF0" w14:paraId="3789ED39" w14:textId="77777777" w:rsidTr="008F2AF0">
        <w:tc>
          <w:tcPr>
            <w:tcW w:w="603" w:type="dxa"/>
            <w:tcBorders>
              <w:top w:val="single" w:sz="6" w:space="0" w:color="auto"/>
              <w:left w:val="single" w:sz="12" w:space="0" w:color="auto"/>
              <w:bottom w:val="single" w:sz="6" w:space="0" w:color="auto"/>
              <w:right w:val="single" w:sz="6" w:space="0" w:color="auto"/>
            </w:tcBorders>
            <w:vAlign w:val="center"/>
          </w:tcPr>
          <w:p w14:paraId="3A9B63E3" w14:textId="6B996B5C" w:rsidR="008F2AF0" w:rsidRDefault="008F2AF0" w:rsidP="00DF35F9">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7653C1D2" w14:textId="364230D0" w:rsidR="008F2AF0" w:rsidRDefault="008F2AF0" w:rsidP="00DF35F9">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63F84A3" w14:textId="77777777" w:rsidR="008F2AF0" w:rsidRPr="004C779A" w:rsidRDefault="008F2AF0" w:rsidP="00DF35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DD011B1" w14:textId="51ACE21C" w:rsidR="008F2AF0" w:rsidRPr="004C779A" w:rsidRDefault="008F2AF0" w:rsidP="00DF35F9">
            <w:pPr>
              <w:jc w:val="center"/>
              <w:rPr>
                <w:b/>
                <w:sz w:val="20"/>
                <w:szCs w:val="20"/>
              </w:rPr>
            </w:pPr>
            <w:r w:rsidRPr="004C779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243A125" w14:textId="77777777" w:rsidR="008F2AF0" w:rsidRPr="004C779A" w:rsidRDefault="008F2AF0" w:rsidP="00DF35F9">
            <w:pPr>
              <w:jc w:val="center"/>
              <w:rPr>
                <w:b/>
                <w:sz w:val="20"/>
                <w:szCs w:val="20"/>
              </w:rPr>
            </w:pPr>
          </w:p>
        </w:tc>
      </w:tr>
      <w:tr w:rsidR="008F2AF0" w14:paraId="2E9215C7" w14:textId="77777777" w:rsidTr="008F2AF0">
        <w:tc>
          <w:tcPr>
            <w:tcW w:w="603" w:type="dxa"/>
            <w:tcBorders>
              <w:top w:val="single" w:sz="6" w:space="0" w:color="auto"/>
              <w:left w:val="single" w:sz="12" w:space="0" w:color="auto"/>
              <w:bottom w:val="single" w:sz="6" w:space="0" w:color="auto"/>
              <w:right w:val="single" w:sz="6" w:space="0" w:color="auto"/>
            </w:tcBorders>
            <w:vAlign w:val="center"/>
          </w:tcPr>
          <w:p w14:paraId="2C9413E9" w14:textId="77B89C1C" w:rsidR="008F2AF0" w:rsidRDefault="008F2AF0" w:rsidP="00DF35F9">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47CC9DD9" w14:textId="44BAFED8" w:rsidR="008F2AF0" w:rsidRDefault="008F2AF0" w:rsidP="00DF35F9">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0FD05D42" w14:textId="77777777" w:rsidR="008F2AF0" w:rsidRPr="004C779A" w:rsidRDefault="008F2AF0" w:rsidP="00DF35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7967522" w14:textId="7695133E" w:rsidR="008F2AF0" w:rsidRPr="004C779A" w:rsidRDefault="00855B5B" w:rsidP="00DF35F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218701E" w14:textId="77777777" w:rsidR="008F2AF0" w:rsidRPr="004C779A" w:rsidRDefault="008F2AF0" w:rsidP="00DF35F9">
            <w:pPr>
              <w:jc w:val="center"/>
              <w:rPr>
                <w:b/>
                <w:sz w:val="20"/>
                <w:szCs w:val="20"/>
              </w:rPr>
            </w:pPr>
          </w:p>
        </w:tc>
      </w:tr>
      <w:tr w:rsidR="008F2AF0" w14:paraId="0EC589D8" w14:textId="77777777" w:rsidTr="008F2AF0">
        <w:tc>
          <w:tcPr>
            <w:tcW w:w="603" w:type="dxa"/>
            <w:tcBorders>
              <w:top w:val="single" w:sz="6" w:space="0" w:color="auto"/>
              <w:left w:val="single" w:sz="12" w:space="0" w:color="auto"/>
              <w:bottom w:val="single" w:sz="6" w:space="0" w:color="auto"/>
              <w:right w:val="single" w:sz="6" w:space="0" w:color="auto"/>
            </w:tcBorders>
            <w:vAlign w:val="center"/>
          </w:tcPr>
          <w:p w14:paraId="416237D4" w14:textId="0049C966" w:rsidR="008F2AF0" w:rsidRDefault="008F2AF0" w:rsidP="00DF35F9">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70049415" w14:textId="67536464" w:rsidR="008F2AF0" w:rsidRDefault="008F2AF0" w:rsidP="00DF35F9">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7AB1E22F" w14:textId="77777777" w:rsidR="008F2AF0" w:rsidRPr="004C779A" w:rsidRDefault="008F2AF0" w:rsidP="00DF35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53F2F52" w14:textId="50101747" w:rsidR="008F2AF0" w:rsidRPr="004C779A" w:rsidRDefault="00855B5B" w:rsidP="00DF35F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4071536" w14:textId="77777777" w:rsidR="008F2AF0" w:rsidRPr="004C779A" w:rsidRDefault="008F2AF0" w:rsidP="00DF35F9">
            <w:pPr>
              <w:jc w:val="center"/>
              <w:rPr>
                <w:b/>
                <w:sz w:val="20"/>
                <w:szCs w:val="20"/>
              </w:rPr>
            </w:pPr>
          </w:p>
        </w:tc>
      </w:tr>
      <w:tr w:rsidR="008F2AF0" w14:paraId="1B32BC15" w14:textId="77777777" w:rsidTr="008F2AF0">
        <w:tc>
          <w:tcPr>
            <w:tcW w:w="603" w:type="dxa"/>
            <w:tcBorders>
              <w:top w:val="single" w:sz="6" w:space="0" w:color="auto"/>
              <w:left w:val="single" w:sz="12" w:space="0" w:color="auto"/>
              <w:bottom w:val="single" w:sz="6" w:space="0" w:color="auto"/>
              <w:right w:val="single" w:sz="6" w:space="0" w:color="auto"/>
            </w:tcBorders>
            <w:vAlign w:val="center"/>
          </w:tcPr>
          <w:p w14:paraId="75E1507B" w14:textId="29BFFED6" w:rsidR="008F2AF0" w:rsidRDefault="008F2AF0" w:rsidP="00DF35F9">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5FD980AF" w14:textId="516D5D19" w:rsidR="008F2AF0" w:rsidRDefault="008F2AF0" w:rsidP="00DF35F9">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362A991C" w14:textId="77777777" w:rsidR="008F2AF0" w:rsidRPr="004C779A" w:rsidRDefault="008F2AF0" w:rsidP="00DF35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B40915A" w14:textId="1459CC0C" w:rsidR="008F2AF0" w:rsidRPr="004C779A" w:rsidRDefault="00855B5B" w:rsidP="00DF35F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714FCCB" w14:textId="77777777" w:rsidR="008F2AF0" w:rsidRPr="004C779A" w:rsidRDefault="008F2AF0" w:rsidP="00DF35F9">
            <w:pPr>
              <w:jc w:val="center"/>
              <w:rPr>
                <w:b/>
                <w:sz w:val="20"/>
                <w:szCs w:val="20"/>
              </w:rPr>
            </w:pPr>
          </w:p>
        </w:tc>
      </w:tr>
      <w:tr w:rsidR="008F2AF0" w14:paraId="6D634971" w14:textId="338FA9DD" w:rsidTr="008F2AF0">
        <w:tc>
          <w:tcPr>
            <w:tcW w:w="9889" w:type="dxa"/>
            <w:gridSpan w:val="5"/>
            <w:tcBorders>
              <w:top w:val="single" w:sz="6" w:space="0" w:color="auto"/>
              <w:left w:val="single" w:sz="12" w:space="0" w:color="auto"/>
              <w:bottom w:val="single" w:sz="12" w:space="0" w:color="auto"/>
              <w:right w:val="single" w:sz="12" w:space="0" w:color="auto"/>
            </w:tcBorders>
            <w:vAlign w:val="center"/>
          </w:tcPr>
          <w:p w14:paraId="5CB380DB" w14:textId="77777777" w:rsidR="008F2AF0" w:rsidRPr="00AC75B1" w:rsidRDefault="008F2AF0" w:rsidP="00DF35F9">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150565DF" w14:textId="77777777" w:rsidR="00047E9E" w:rsidRDefault="00047E9E" w:rsidP="00047E9E">
      <w:pPr>
        <w:rPr>
          <w:sz w:val="16"/>
          <w:szCs w:val="16"/>
        </w:rPr>
      </w:pPr>
    </w:p>
    <w:p w14:paraId="0B21CC32" w14:textId="6D0A0E4D" w:rsidR="00047E9E" w:rsidRDefault="00047E9E" w:rsidP="00047E9E">
      <w:pPr>
        <w:spacing w:line="360" w:lineRule="auto"/>
      </w:pPr>
      <w:r>
        <w:rPr>
          <w:b/>
        </w:rPr>
        <w:t>Dersin Öğretim Ü</w:t>
      </w:r>
      <w:r w:rsidRPr="00D64451">
        <w:rPr>
          <w:b/>
        </w:rPr>
        <w:t>ye</w:t>
      </w:r>
      <w:r>
        <w:rPr>
          <w:b/>
        </w:rPr>
        <w:t>si</w:t>
      </w:r>
      <w:r w:rsidRPr="00D64451">
        <w:rPr>
          <w:b/>
        </w:rPr>
        <w:t>:</w:t>
      </w:r>
      <w:r w:rsidRPr="003320A5">
        <w:t xml:space="preserve"> </w:t>
      </w:r>
      <w:proofErr w:type="gramStart"/>
      <w:r w:rsidR="004D6F4C">
        <w:t xml:space="preserve">Dr. </w:t>
      </w:r>
      <w:r w:rsidRPr="003320A5">
        <w:t xml:space="preserve"> </w:t>
      </w:r>
      <w:proofErr w:type="spellStart"/>
      <w:r w:rsidR="009B30D2">
        <w:t>Öğr</w:t>
      </w:r>
      <w:proofErr w:type="spellEnd"/>
      <w:proofErr w:type="gramEnd"/>
      <w:r w:rsidR="009B30D2">
        <w:t xml:space="preserve">. </w:t>
      </w:r>
      <w:r w:rsidR="004D6F4C">
        <w:t xml:space="preserve">Üyesi </w:t>
      </w:r>
      <w:r w:rsidR="009B30D2">
        <w:t>Zeynep KÖSTELOĞLU</w:t>
      </w:r>
      <w:r>
        <w:t xml:space="preserve"> </w:t>
      </w:r>
    </w:p>
    <w:p w14:paraId="2AA345C6" w14:textId="0CA092B4" w:rsidR="00047E9E" w:rsidRDefault="00047E9E" w:rsidP="00047E9E">
      <w:pPr>
        <w:tabs>
          <w:tab w:val="left" w:pos="7800"/>
        </w:tabs>
      </w:pPr>
      <w:r w:rsidRPr="00D64451">
        <w:rPr>
          <w:b/>
        </w:rPr>
        <w:lastRenderedPageBreak/>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9D1F89">
        <w:t>23.02.2023</w:t>
      </w:r>
    </w:p>
    <w:tbl>
      <w:tblPr>
        <w:tblW w:w="9948" w:type="dxa"/>
        <w:tblLook w:val="01E0" w:firstRow="1" w:lastRow="1" w:firstColumn="1" w:lastColumn="1" w:noHBand="0" w:noVBand="0"/>
      </w:tblPr>
      <w:tblGrid>
        <w:gridCol w:w="7171"/>
        <w:gridCol w:w="2777"/>
      </w:tblGrid>
      <w:tr w:rsidR="00047E9E" w14:paraId="526B57D8" w14:textId="77777777" w:rsidTr="00DF35F9">
        <w:trPr>
          <w:trHeight w:val="989"/>
        </w:trPr>
        <w:tc>
          <w:tcPr>
            <w:tcW w:w="7171" w:type="dxa"/>
            <w:shd w:val="clear" w:color="auto" w:fill="auto"/>
          </w:tcPr>
          <w:p w14:paraId="54B88BD4" w14:textId="77777777" w:rsidR="00047E9E" w:rsidRDefault="00047E9E" w:rsidP="00DF35F9">
            <w:pPr>
              <w:tabs>
                <w:tab w:val="left" w:pos="7800"/>
              </w:tabs>
            </w:pPr>
            <w:r>
              <w:t xml:space="preserve"> </w:t>
            </w:r>
          </w:p>
        </w:tc>
        <w:tc>
          <w:tcPr>
            <w:tcW w:w="2777" w:type="dxa"/>
            <w:shd w:val="clear" w:color="auto" w:fill="auto"/>
          </w:tcPr>
          <w:p w14:paraId="46D9281F" w14:textId="77777777" w:rsidR="00047E9E" w:rsidRDefault="00047E9E" w:rsidP="00DF35F9">
            <w:pPr>
              <w:tabs>
                <w:tab w:val="left" w:pos="7800"/>
              </w:tabs>
              <w:jc w:val="center"/>
            </w:pPr>
          </w:p>
          <w:p w14:paraId="13E4FA84" w14:textId="77777777" w:rsidR="00047E9E" w:rsidRDefault="00047E9E" w:rsidP="00DF35F9">
            <w:pPr>
              <w:tabs>
                <w:tab w:val="left" w:pos="7800"/>
              </w:tabs>
              <w:jc w:val="center"/>
            </w:pPr>
            <w:r>
              <w:t xml:space="preserve"> </w:t>
            </w:r>
          </w:p>
        </w:tc>
      </w:tr>
    </w:tbl>
    <w:p w14:paraId="4B80E276" w14:textId="57BFCACD" w:rsidR="009B30D2" w:rsidRDefault="00AE48D4" w:rsidP="00AE48D4">
      <w:pPr>
        <w:tabs>
          <w:tab w:val="left" w:pos="7800"/>
        </w:tabs>
      </w:pPr>
      <w:r>
        <w:t xml:space="preserve">          </w:t>
      </w:r>
    </w:p>
    <w:p w14:paraId="0CB111F4" w14:textId="000A6A74" w:rsidR="009B30D2" w:rsidRDefault="009B30D2"/>
    <w:p w14:paraId="3871B329" w14:textId="77777777" w:rsidR="009B30D2" w:rsidRDefault="009B30D2" w:rsidP="009B30D2">
      <w:pPr>
        <w:outlineLvl w:val="0"/>
        <w:rPr>
          <w:b/>
          <w:sz w:val="28"/>
          <w:szCs w:val="28"/>
        </w:rPr>
      </w:pPr>
      <w:r>
        <w:rPr>
          <w:noProof/>
        </w:rPr>
        <w:drawing>
          <wp:anchor distT="0" distB="0" distL="114300" distR="114300" simplePos="0" relativeHeight="251661312" behindDoc="0" locked="0" layoutInCell="1" allowOverlap="1" wp14:anchorId="36899725" wp14:editId="577828D4">
            <wp:simplePos x="0" y="0"/>
            <wp:positionH relativeFrom="column">
              <wp:posOffset>3810</wp:posOffset>
            </wp:positionH>
            <wp:positionV relativeFrom="paragraph">
              <wp:posOffset>0</wp:posOffset>
            </wp:positionV>
            <wp:extent cx="762000" cy="762000"/>
            <wp:effectExtent l="0" t="0" r="0" b="0"/>
            <wp:wrapSquare wrapText="bothSides"/>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7CF30CC6" w14:textId="77777777" w:rsidR="009B30D2" w:rsidRDefault="009B30D2" w:rsidP="009B30D2">
      <w:pPr>
        <w:outlineLvl w:val="0"/>
        <w:rPr>
          <w:b/>
          <w:sz w:val="28"/>
          <w:szCs w:val="28"/>
        </w:rPr>
      </w:pPr>
    </w:p>
    <w:p w14:paraId="133E02D1" w14:textId="6008ACF7" w:rsidR="009B30D2" w:rsidRDefault="009B30D2" w:rsidP="009B30D2">
      <w:pPr>
        <w:outlineLvl w:val="0"/>
        <w:rPr>
          <w:b/>
          <w:sz w:val="28"/>
          <w:szCs w:val="28"/>
        </w:rPr>
      </w:pPr>
      <w:r>
        <w:rPr>
          <w:b/>
          <w:sz w:val="28"/>
          <w:szCs w:val="28"/>
        </w:rPr>
        <w:t xml:space="preserve">                </w:t>
      </w:r>
      <w:r w:rsidRPr="00D64451">
        <w:rPr>
          <w:b/>
          <w:sz w:val="28"/>
          <w:szCs w:val="28"/>
        </w:rPr>
        <w:t xml:space="preserve">ESOGÜ </w:t>
      </w:r>
      <w:proofErr w:type="spellStart"/>
      <w:r w:rsidR="005E453F">
        <w:rPr>
          <w:b/>
          <w:sz w:val="28"/>
          <w:szCs w:val="28"/>
        </w:rPr>
        <w:t>Karşılatırmalı</w:t>
      </w:r>
      <w:proofErr w:type="spellEnd"/>
      <w:r w:rsidR="005E453F">
        <w:rPr>
          <w:b/>
          <w:sz w:val="28"/>
          <w:szCs w:val="28"/>
        </w:rPr>
        <w:t xml:space="preserve"> Edebiyat</w:t>
      </w:r>
      <w:r w:rsidRPr="00D64451">
        <w:rPr>
          <w:b/>
          <w:sz w:val="28"/>
          <w:szCs w:val="28"/>
        </w:rPr>
        <w:t xml:space="preserve"> Bölümü Ders Bilgi Formu</w:t>
      </w:r>
    </w:p>
    <w:p w14:paraId="4CFEBB34" w14:textId="77777777" w:rsidR="009B30D2" w:rsidRPr="00FD6860" w:rsidRDefault="009B30D2" w:rsidP="009B30D2">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B30D2" w:rsidRPr="006B43E2" w14:paraId="39E2E542" w14:textId="77777777" w:rsidTr="00DF35F9">
        <w:tc>
          <w:tcPr>
            <w:tcW w:w="1167" w:type="dxa"/>
            <w:vAlign w:val="center"/>
          </w:tcPr>
          <w:p w14:paraId="6360AB55" w14:textId="77777777" w:rsidR="009B30D2" w:rsidRPr="006B43E2" w:rsidRDefault="009B30D2" w:rsidP="00DF35F9">
            <w:pPr>
              <w:outlineLvl w:val="0"/>
              <w:rPr>
                <w:b/>
                <w:sz w:val="20"/>
                <w:szCs w:val="20"/>
              </w:rPr>
            </w:pPr>
            <w:r w:rsidRPr="006B43E2">
              <w:rPr>
                <w:b/>
                <w:sz w:val="20"/>
                <w:szCs w:val="20"/>
              </w:rPr>
              <w:t>DÖNEM</w:t>
            </w:r>
          </w:p>
        </w:tc>
        <w:tc>
          <w:tcPr>
            <w:tcW w:w="1527" w:type="dxa"/>
            <w:vAlign w:val="center"/>
          </w:tcPr>
          <w:p w14:paraId="0E99B5DF" w14:textId="47E07811" w:rsidR="009B30D2" w:rsidRPr="006B43E2" w:rsidRDefault="009B30D2" w:rsidP="00DF35F9">
            <w:pPr>
              <w:outlineLvl w:val="0"/>
              <w:rPr>
                <w:sz w:val="20"/>
                <w:szCs w:val="20"/>
              </w:rPr>
            </w:pPr>
            <w:r>
              <w:rPr>
                <w:sz w:val="20"/>
                <w:szCs w:val="20"/>
              </w:rPr>
              <w:t xml:space="preserve"> </w:t>
            </w:r>
            <w:r w:rsidR="005E453F" w:rsidRPr="0090738C">
              <w:rPr>
                <w:sz w:val="20"/>
                <w:szCs w:val="20"/>
              </w:rPr>
              <w:t>GÜZ</w:t>
            </w:r>
          </w:p>
        </w:tc>
      </w:tr>
    </w:tbl>
    <w:p w14:paraId="5081E620" w14:textId="77777777" w:rsidR="009B30D2" w:rsidRPr="00474EEF" w:rsidRDefault="009B30D2" w:rsidP="009B30D2">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B30D2" w:rsidRPr="006B43E2" w14:paraId="73BB18E3" w14:textId="77777777" w:rsidTr="003D1AFA">
        <w:tc>
          <w:tcPr>
            <w:tcW w:w="1668" w:type="dxa"/>
            <w:vAlign w:val="center"/>
          </w:tcPr>
          <w:p w14:paraId="2266289A" w14:textId="77777777" w:rsidR="009B30D2" w:rsidRPr="006B43E2" w:rsidRDefault="009B30D2" w:rsidP="00DF35F9">
            <w:pPr>
              <w:jc w:val="center"/>
              <w:outlineLvl w:val="0"/>
              <w:rPr>
                <w:b/>
                <w:sz w:val="20"/>
                <w:szCs w:val="20"/>
              </w:rPr>
            </w:pPr>
            <w:r w:rsidRPr="006B43E2">
              <w:rPr>
                <w:b/>
                <w:sz w:val="20"/>
                <w:szCs w:val="20"/>
              </w:rPr>
              <w:t>DERSİN KODU</w:t>
            </w:r>
          </w:p>
        </w:tc>
        <w:tc>
          <w:tcPr>
            <w:tcW w:w="2760" w:type="dxa"/>
            <w:shd w:val="clear" w:color="auto" w:fill="auto"/>
            <w:vAlign w:val="center"/>
          </w:tcPr>
          <w:p w14:paraId="443060A8" w14:textId="61B85535" w:rsidR="009B30D2" w:rsidRPr="003D1AFA" w:rsidRDefault="009B30D2" w:rsidP="00DF35F9">
            <w:pPr>
              <w:outlineLvl w:val="0"/>
              <w:rPr>
                <w:sz w:val="20"/>
                <w:szCs w:val="20"/>
              </w:rPr>
            </w:pPr>
            <w:r w:rsidRPr="003D1AFA">
              <w:rPr>
                <w:sz w:val="20"/>
                <w:szCs w:val="20"/>
              </w:rPr>
              <w:t xml:space="preserve"> </w:t>
            </w:r>
            <w:proofErr w:type="gramStart"/>
            <w:r w:rsidR="003D1AFA" w:rsidRPr="003D1AFA">
              <w:rPr>
                <w:color w:val="333333"/>
                <w:sz w:val="20"/>
                <w:szCs w:val="20"/>
                <w:shd w:val="clear" w:color="auto" w:fill="F1F1F1"/>
              </w:rPr>
              <w:t>831911001</w:t>
            </w:r>
            <w:proofErr w:type="gramEnd"/>
          </w:p>
        </w:tc>
        <w:tc>
          <w:tcPr>
            <w:tcW w:w="1560" w:type="dxa"/>
            <w:vAlign w:val="center"/>
          </w:tcPr>
          <w:p w14:paraId="0EF8D62A" w14:textId="77777777" w:rsidR="009B30D2" w:rsidRPr="006B43E2" w:rsidRDefault="009B30D2" w:rsidP="00DF35F9">
            <w:pPr>
              <w:jc w:val="center"/>
              <w:outlineLvl w:val="0"/>
              <w:rPr>
                <w:b/>
                <w:sz w:val="20"/>
                <w:szCs w:val="20"/>
              </w:rPr>
            </w:pPr>
            <w:r w:rsidRPr="006B43E2">
              <w:rPr>
                <w:b/>
                <w:sz w:val="20"/>
                <w:szCs w:val="20"/>
              </w:rPr>
              <w:t>DERSİN ADI</w:t>
            </w:r>
          </w:p>
        </w:tc>
        <w:tc>
          <w:tcPr>
            <w:tcW w:w="4185" w:type="dxa"/>
          </w:tcPr>
          <w:p w14:paraId="7B3CC785" w14:textId="77777777" w:rsidR="009B30D2" w:rsidRPr="001957BA" w:rsidRDefault="009B30D2" w:rsidP="00DF35F9">
            <w:pPr>
              <w:outlineLvl w:val="0"/>
              <w:rPr>
                <w:sz w:val="22"/>
                <w:szCs w:val="20"/>
              </w:rPr>
            </w:pPr>
            <w:r>
              <w:rPr>
                <w:sz w:val="20"/>
                <w:szCs w:val="20"/>
              </w:rPr>
              <w:t xml:space="preserve"> </w:t>
            </w:r>
          </w:p>
          <w:p w14:paraId="65BF3758" w14:textId="7AE336B6" w:rsidR="009B30D2" w:rsidRPr="006B43E2" w:rsidRDefault="005E453F" w:rsidP="00DF35F9">
            <w:pPr>
              <w:outlineLvl w:val="0"/>
              <w:rPr>
                <w:sz w:val="20"/>
                <w:szCs w:val="20"/>
              </w:rPr>
            </w:pPr>
            <w:r w:rsidRPr="0090738C">
              <w:rPr>
                <w:sz w:val="20"/>
                <w:szCs w:val="20"/>
              </w:rPr>
              <w:t xml:space="preserve">TÜRK KÜLTÜR TARİHİ  </w:t>
            </w:r>
          </w:p>
        </w:tc>
      </w:tr>
    </w:tbl>
    <w:p w14:paraId="6BB6A836" w14:textId="77777777" w:rsidR="009B30D2" w:rsidRPr="00474EEF" w:rsidRDefault="009B30D2" w:rsidP="009B30D2">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8"/>
        <w:gridCol w:w="60"/>
        <w:gridCol w:w="641"/>
        <w:gridCol w:w="829"/>
        <w:gridCol w:w="647"/>
        <w:gridCol w:w="87"/>
        <w:gridCol w:w="2502"/>
        <w:gridCol w:w="1522"/>
      </w:tblGrid>
      <w:tr w:rsidR="009B30D2" w:rsidRPr="00424600" w14:paraId="4AD0D8CC" w14:textId="77777777" w:rsidTr="0074345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960013F" w14:textId="77777777" w:rsidR="009B30D2" w:rsidRPr="00E017F7" w:rsidRDefault="009B30D2" w:rsidP="00DF35F9">
            <w:pPr>
              <w:rPr>
                <w:b/>
                <w:sz w:val="18"/>
                <w:szCs w:val="20"/>
              </w:rPr>
            </w:pPr>
            <w:r w:rsidRPr="00E017F7">
              <w:rPr>
                <w:b/>
                <w:sz w:val="18"/>
                <w:szCs w:val="20"/>
              </w:rPr>
              <w:t>YARIYIL</w:t>
            </w:r>
          </w:p>
          <w:p w14:paraId="531CC1CD" w14:textId="77777777" w:rsidR="009B30D2" w:rsidRPr="00521A1D" w:rsidRDefault="009B30D2"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1143AF3D" w14:textId="77777777" w:rsidR="009B30D2" w:rsidRPr="00521A1D" w:rsidRDefault="009B30D2"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6CA681DC" w14:textId="77777777" w:rsidR="009B30D2" w:rsidRPr="00521A1D" w:rsidRDefault="009B30D2" w:rsidP="00DF35F9">
            <w:pPr>
              <w:jc w:val="center"/>
              <w:rPr>
                <w:b/>
                <w:sz w:val="20"/>
                <w:szCs w:val="20"/>
              </w:rPr>
            </w:pPr>
            <w:r w:rsidRPr="00521A1D">
              <w:rPr>
                <w:b/>
                <w:sz w:val="20"/>
                <w:szCs w:val="20"/>
              </w:rPr>
              <w:t>DERSİN</w:t>
            </w:r>
          </w:p>
        </w:tc>
      </w:tr>
      <w:tr w:rsidR="009B30D2" w:rsidRPr="00424600" w14:paraId="7A79CB80" w14:textId="77777777" w:rsidTr="0074345B">
        <w:trPr>
          <w:trHeight w:val="382"/>
        </w:trPr>
        <w:tc>
          <w:tcPr>
            <w:tcW w:w="531" w:type="pct"/>
            <w:vMerge/>
            <w:tcBorders>
              <w:top w:val="single" w:sz="4" w:space="0" w:color="auto"/>
              <w:left w:val="single" w:sz="12" w:space="0" w:color="auto"/>
              <w:bottom w:val="single" w:sz="4" w:space="0" w:color="auto"/>
              <w:right w:val="single" w:sz="12" w:space="0" w:color="auto"/>
            </w:tcBorders>
          </w:tcPr>
          <w:p w14:paraId="4919D7F6" w14:textId="77777777" w:rsidR="009B30D2" w:rsidRPr="00521A1D" w:rsidRDefault="009B30D2"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F7EC7A3" w14:textId="77777777" w:rsidR="009B30D2" w:rsidRPr="00521A1D" w:rsidRDefault="009B30D2"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3DBDBF29" w14:textId="77777777" w:rsidR="009B30D2" w:rsidRPr="00521A1D" w:rsidRDefault="009B30D2"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35B66FB" w14:textId="77777777" w:rsidR="009B30D2" w:rsidRPr="00521A1D" w:rsidRDefault="009B30D2"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548A71EA" w14:textId="77777777" w:rsidR="009B30D2" w:rsidRPr="00521A1D" w:rsidRDefault="009B30D2"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E4109D4" w14:textId="77777777" w:rsidR="009B30D2" w:rsidRPr="00521A1D" w:rsidRDefault="009B30D2"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0022F278" w14:textId="77777777" w:rsidR="009B30D2" w:rsidRPr="00521A1D" w:rsidRDefault="009B30D2"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57BCA103" w14:textId="77777777" w:rsidR="009B30D2" w:rsidRPr="00521A1D" w:rsidRDefault="009B30D2" w:rsidP="00DF35F9">
            <w:pPr>
              <w:jc w:val="center"/>
              <w:rPr>
                <w:b/>
                <w:sz w:val="20"/>
                <w:szCs w:val="20"/>
              </w:rPr>
            </w:pPr>
            <w:r>
              <w:rPr>
                <w:b/>
                <w:sz w:val="20"/>
                <w:szCs w:val="20"/>
              </w:rPr>
              <w:t>DİLİ</w:t>
            </w:r>
          </w:p>
        </w:tc>
      </w:tr>
      <w:tr w:rsidR="005E453F" w:rsidRPr="00424600" w14:paraId="7199E158" w14:textId="77777777" w:rsidTr="0074345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D80ECCE" w14:textId="528CAB15" w:rsidR="005E453F" w:rsidRPr="002C02AF" w:rsidRDefault="005E453F" w:rsidP="005E453F">
            <w:pPr>
              <w:jc w:val="center"/>
              <w:rPr>
                <w:sz w:val="22"/>
                <w:szCs w:val="22"/>
              </w:rPr>
            </w:pPr>
            <w:r w:rsidRPr="0090738C">
              <w:rPr>
                <w:sz w:val="20"/>
                <w:szCs w:val="20"/>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60965B0" w14:textId="33F3F9D5" w:rsidR="005E453F" w:rsidRPr="002C02AF" w:rsidRDefault="005E453F" w:rsidP="005E453F">
            <w:pPr>
              <w:jc w:val="center"/>
              <w:rPr>
                <w:sz w:val="22"/>
                <w:szCs w:val="22"/>
              </w:rPr>
            </w:pPr>
            <w:r w:rsidRPr="0090738C">
              <w:rPr>
                <w:sz w:val="20"/>
                <w:szCs w:val="20"/>
              </w:rPr>
              <w:t xml:space="preserve">2 </w:t>
            </w:r>
          </w:p>
        </w:tc>
        <w:tc>
          <w:tcPr>
            <w:tcW w:w="538" w:type="pct"/>
            <w:tcBorders>
              <w:top w:val="single" w:sz="4" w:space="0" w:color="auto"/>
              <w:left w:val="single" w:sz="4" w:space="0" w:color="auto"/>
              <w:bottom w:val="single" w:sz="12" w:space="0" w:color="auto"/>
            </w:tcBorders>
            <w:vAlign w:val="center"/>
          </w:tcPr>
          <w:p w14:paraId="718EFC62" w14:textId="4BCA1841" w:rsidR="005E453F" w:rsidRPr="002C02AF" w:rsidRDefault="005E453F" w:rsidP="005E453F">
            <w:pPr>
              <w:jc w:val="center"/>
              <w:rPr>
                <w:sz w:val="22"/>
                <w:szCs w:val="22"/>
              </w:rPr>
            </w:pPr>
            <w:r w:rsidRPr="0090738C">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5752793" w14:textId="6A75430F" w:rsidR="005E453F" w:rsidRPr="002C02AF" w:rsidRDefault="005E453F" w:rsidP="005E453F">
            <w:pPr>
              <w:jc w:val="center"/>
              <w:rPr>
                <w:sz w:val="22"/>
                <w:szCs w:val="22"/>
              </w:rPr>
            </w:pPr>
            <w:r w:rsidRPr="0090738C">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4A7C0280" w14:textId="57D77EBF" w:rsidR="005E453F" w:rsidRPr="002C02AF" w:rsidRDefault="005E453F" w:rsidP="005E453F">
            <w:pPr>
              <w:jc w:val="center"/>
              <w:rPr>
                <w:sz w:val="22"/>
                <w:szCs w:val="22"/>
              </w:rPr>
            </w:pPr>
            <w:r w:rsidRPr="0090738C">
              <w:rPr>
                <w:sz w:val="20"/>
                <w:szCs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278C903" w14:textId="332947AF" w:rsidR="005E453F" w:rsidRPr="002C02AF" w:rsidRDefault="005E453F" w:rsidP="005E453F">
            <w:pPr>
              <w:jc w:val="center"/>
              <w:rPr>
                <w:sz w:val="22"/>
                <w:szCs w:val="22"/>
              </w:rPr>
            </w:pPr>
            <w:r w:rsidRPr="0090738C">
              <w:rPr>
                <w:sz w:val="20"/>
                <w:szCs w:val="20"/>
              </w:rPr>
              <w:t xml:space="preserve"> 3</w:t>
            </w:r>
          </w:p>
        </w:tc>
        <w:tc>
          <w:tcPr>
            <w:tcW w:w="1305" w:type="pct"/>
            <w:gridSpan w:val="2"/>
            <w:tcBorders>
              <w:top w:val="single" w:sz="4" w:space="0" w:color="auto"/>
              <w:left w:val="single" w:sz="4" w:space="0" w:color="auto"/>
              <w:bottom w:val="single" w:sz="12" w:space="0" w:color="auto"/>
            </w:tcBorders>
            <w:vAlign w:val="center"/>
          </w:tcPr>
          <w:p w14:paraId="3EC429C5" w14:textId="51AFCF0E" w:rsidR="005E453F" w:rsidRPr="00E25D97" w:rsidRDefault="005E453F" w:rsidP="005E453F">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14:paraId="06832E75" w14:textId="77777777" w:rsidR="005E453F" w:rsidRPr="00E25D97" w:rsidRDefault="005E453F" w:rsidP="005E453F">
            <w:pPr>
              <w:jc w:val="center"/>
              <w:rPr>
                <w:vertAlign w:val="superscript"/>
              </w:rPr>
            </w:pPr>
            <w:r>
              <w:rPr>
                <w:vertAlign w:val="superscript"/>
              </w:rPr>
              <w:t>Türkçe</w:t>
            </w:r>
          </w:p>
        </w:tc>
      </w:tr>
      <w:tr w:rsidR="005E453F" w:rsidRPr="00424600" w14:paraId="7F8F0638" w14:textId="77777777" w:rsidTr="0074345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766D891" w14:textId="77777777" w:rsidR="005E453F" w:rsidRDefault="005E453F" w:rsidP="005E453F">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5E453F" w:rsidRPr="00D64451" w14:paraId="4CBE2779" w14:textId="77777777" w:rsidTr="0074345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CEE807D" w14:textId="77777777" w:rsidR="005E453F" w:rsidRPr="00D62B39" w:rsidRDefault="005E453F" w:rsidP="005E453F">
            <w:pPr>
              <w:jc w:val="center"/>
              <w:rPr>
                <w:b/>
                <w:sz w:val="20"/>
                <w:szCs w:val="20"/>
              </w:rPr>
            </w:pPr>
          </w:p>
        </w:tc>
        <w:tc>
          <w:tcPr>
            <w:tcW w:w="1049" w:type="pct"/>
            <w:gridSpan w:val="4"/>
            <w:tcBorders>
              <w:top w:val="single" w:sz="12" w:space="0" w:color="auto"/>
              <w:bottom w:val="single" w:sz="6" w:space="0" w:color="auto"/>
            </w:tcBorders>
            <w:vAlign w:val="center"/>
          </w:tcPr>
          <w:p w14:paraId="54C415D9" w14:textId="77777777" w:rsidR="005E453F" w:rsidRPr="00D62B39" w:rsidRDefault="005E453F" w:rsidP="005E453F">
            <w:pPr>
              <w:jc w:val="center"/>
              <w:rPr>
                <w:b/>
                <w:sz w:val="20"/>
                <w:szCs w:val="20"/>
              </w:rPr>
            </w:pPr>
          </w:p>
        </w:tc>
        <w:tc>
          <w:tcPr>
            <w:tcW w:w="2372" w:type="pct"/>
            <w:gridSpan w:val="5"/>
            <w:tcBorders>
              <w:top w:val="single" w:sz="12" w:space="0" w:color="auto"/>
              <w:bottom w:val="single" w:sz="6" w:space="0" w:color="auto"/>
            </w:tcBorders>
            <w:vAlign w:val="center"/>
          </w:tcPr>
          <w:p w14:paraId="018708E4" w14:textId="77777777" w:rsidR="005E453F" w:rsidRPr="00D62B39" w:rsidRDefault="005E453F" w:rsidP="005E453F">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346CCB40" w14:textId="77777777" w:rsidR="005E453F" w:rsidRDefault="005E453F" w:rsidP="005E453F">
            <w:pPr>
              <w:jc w:val="center"/>
              <w:rPr>
                <w:b/>
                <w:sz w:val="20"/>
                <w:szCs w:val="20"/>
              </w:rPr>
            </w:pPr>
          </w:p>
        </w:tc>
      </w:tr>
      <w:tr w:rsidR="005E453F" w:rsidRPr="00D64451" w14:paraId="50889B4C" w14:textId="77777777" w:rsidTr="0074345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5FD2E67" w14:textId="77777777" w:rsidR="005E453F" w:rsidRPr="00771293" w:rsidRDefault="005E453F" w:rsidP="005E453F">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4CE9F4B1" w14:textId="77777777" w:rsidR="005E453F" w:rsidRPr="00FF422D" w:rsidRDefault="005E453F" w:rsidP="005E453F">
            <w:pPr>
              <w:jc w:val="center"/>
            </w:pPr>
          </w:p>
        </w:tc>
        <w:tc>
          <w:tcPr>
            <w:tcW w:w="2372" w:type="pct"/>
            <w:gridSpan w:val="5"/>
            <w:tcBorders>
              <w:top w:val="single" w:sz="6" w:space="0" w:color="auto"/>
              <w:left w:val="single" w:sz="4" w:space="0" w:color="auto"/>
              <w:bottom w:val="single" w:sz="12" w:space="0" w:color="auto"/>
            </w:tcBorders>
          </w:tcPr>
          <w:p w14:paraId="465D0AE2" w14:textId="77777777" w:rsidR="005E453F" w:rsidRPr="00FF422D" w:rsidRDefault="005E453F" w:rsidP="005E453F">
            <w:pPr>
              <w:jc w:val="center"/>
            </w:pPr>
            <w:r>
              <w:t xml:space="preserve"> </w:t>
            </w:r>
          </w:p>
        </w:tc>
        <w:tc>
          <w:tcPr>
            <w:tcW w:w="767" w:type="pct"/>
            <w:tcBorders>
              <w:top w:val="single" w:sz="6" w:space="0" w:color="auto"/>
              <w:left w:val="single" w:sz="4" w:space="0" w:color="auto"/>
              <w:bottom w:val="single" w:sz="12" w:space="0" w:color="auto"/>
            </w:tcBorders>
          </w:tcPr>
          <w:p w14:paraId="7A775F1B" w14:textId="77777777" w:rsidR="005E453F" w:rsidRPr="00771293" w:rsidRDefault="005E453F" w:rsidP="005E453F">
            <w:pPr>
              <w:jc w:val="center"/>
              <w:rPr>
                <w:sz w:val="22"/>
                <w:szCs w:val="22"/>
              </w:rPr>
            </w:pPr>
          </w:p>
        </w:tc>
      </w:tr>
      <w:tr w:rsidR="005E453F" w14:paraId="49FDC32B" w14:textId="77777777" w:rsidTr="0074345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3BAA2A1" w14:textId="77777777" w:rsidR="005E453F" w:rsidRDefault="005E453F" w:rsidP="005E453F">
            <w:pPr>
              <w:jc w:val="center"/>
              <w:rPr>
                <w:b/>
                <w:sz w:val="20"/>
                <w:szCs w:val="20"/>
              </w:rPr>
            </w:pPr>
            <w:r>
              <w:rPr>
                <w:b/>
                <w:sz w:val="20"/>
                <w:szCs w:val="20"/>
              </w:rPr>
              <w:t>DEĞERLENDİRME ÖLÇÜTLERİ</w:t>
            </w:r>
          </w:p>
        </w:tc>
      </w:tr>
      <w:tr w:rsidR="005E453F" w14:paraId="26E55D32" w14:textId="77777777" w:rsidTr="005E16F5">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14:paraId="273529CE" w14:textId="77777777" w:rsidR="005E453F" w:rsidRDefault="005E453F" w:rsidP="005E453F">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D918DDE" w14:textId="77777777" w:rsidR="005E453F" w:rsidRDefault="005E453F" w:rsidP="005E453F">
            <w:pPr>
              <w:jc w:val="center"/>
              <w:rPr>
                <w:b/>
                <w:sz w:val="20"/>
                <w:szCs w:val="20"/>
              </w:rPr>
            </w:pPr>
            <w:r>
              <w:rPr>
                <w:b/>
                <w:sz w:val="20"/>
                <w:szCs w:val="20"/>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14:paraId="13FC42CF" w14:textId="77777777" w:rsidR="005E453F" w:rsidRDefault="005E453F" w:rsidP="005E453F">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4F9BCBC6" w14:textId="77777777" w:rsidR="005E453F" w:rsidRDefault="005E453F" w:rsidP="005E453F">
            <w:pPr>
              <w:jc w:val="center"/>
              <w:rPr>
                <w:b/>
                <w:sz w:val="20"/>
                <w:szCs w:val="20"/>
              </w:rPr>
            </w:pPr>
            <w:r>
              <w:rPr>
                <w:b/>
                <w:sz w:val="20"/>
                <w:szCs w:val="20"/>
              </w:rPr>
              <w:t>%</w:t>
            </w:r>
          </w:p>
        </w:tc>
      </w:tr>
      <w:tr w:rsidR="005E453F" w14:paraId="333C7EE2"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48352114" w14:textId="77777777" w:rsidR="005E453F" w:rsidRDefault="005E453F" w:rsidP="005E453F">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942D4E8" w14:textId="4958EB44" w:rsidR="005E453F" w:rsidRDefault="005E453F" w:rsidP="005E453F">
            <w:pPr>
              <w:rPr>
                <w:sz w:val="20"/>
                <w:szCs w:val="20"/>
              </w:rPr>
            </w:pPr>
            <w:r w:rsidRPr="0090738C">
              <w:rPr>
                <w:sz w:val="20"/>
                <w:szCs w:val="20"/>
              </w:rPr>
              <w:t>Ara Sınav</w:t>
            </w:r>
          </w:p>
        </w:tc>
        <w:tc>
          <w:tcPr>
            <w:tcW w:w="1260" w:type="pct"/>
            <w:tcBorders>
              <w:top w:val="single" w:sz="8" w:space="0" w:color="auto"/>
              <w:left w:val="single" w:sz="4" w:space="0" w:color="auto"/>
              <w:bottom w:val="single" w:sz="4" w:space="0" w:color="auto"/>
              <w:right w:val="single" w:sz="8" w:space="0" w:color="auto"/>
            </w:tcBorders>
          </w:tcPr>
          <w:p w14:paraId="53EE9D8C" w14:textId="0F11C036" w:rsidR="005E453F" w:rsidRPr="000E3402" w:rsidRDefault="005E453F" w:rsidP="005E453F">
            <w:pPr>
              <w:jc w:val="center"/>
            </w:pPr>
            <w:r w:rsidRPr="0090738C">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041EF8D4" w14:textId="523BF83F" w:rsidR="005E453F" w:rsidRPr="0074345B" w:rsidRDefault="0074345B" w:rsidP="005E453F">
            <w:pPr>
              <w:jc w:val="center"/>
              <w:rPr>
                <w:sz w:val="20"/>
                <w:szCs w:val="20"/>
                <w:highlight w:val="yellow"/>
              </w:rPr>
            </w:pPr>
            <w:r w:rsidRPr="0074345B">
              <w:rPr>
                <w:sz w:val="20"/>
                <w:szCs w:val="20"/>
              </w:rPr>
              <w:t>40</w:t>
            </w:r>
          </w:p>
        </w:tc>
      </w:tr>
      <w:tr w:rsidR="0074345B" w14:paraId="044ED6A5"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32DC81D7" w14:textId="77777777" w:rsidR="0074345B" w:rsidRDefault="0074345B" w:rsidP="005E453F">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06DD17F" w14:textId="63CE5111" w:rsidR="0074345B" w:rsidRDefault="0074345B" w:rsidP="005E453F">
            <w:pPr>
              <w:rPr>
                <w:sz w:val="20"/>
                <w:szCs w:val="20"/>
              </w:rPr>
            </w:pPr>
            <w:r w:rsidRPr="0090738C">
              <w:rPr>
                <w:sz w:val="20"/>
                <w:szCs w:val="20"/>
              </w:rPr>
              <w:t>Kısa Sınav</w:t>
            </w:r>
          </w:p>
        </w:tc>
        <w:tc>
          <w:tcPr>
            <w:tcW w:w="1260" w:type="pct"/>
            <w:tcBorders>
              <w:top w:val="single" w:sz="4" w:space="0" w:color="auto"/>
              <w:left w:val="single" w:sz="4" w:space="0" w:color="auto"/>
              <w:bottom w:val="single" w:sz="4" w:space="0" w:color="auto"/>
              <w:right w:val="single" w:sz="8" w:space="0" w:color="auto"/>
            </w:tcBorders>
          </w:tcPr>
          <w:p w14:paraId="200ADE6A" w14:textId="7D08F58E" w:rsidR="0074345B" w:rsidRPr="000E3402" w:rsidRDefault="0074345B" w:rsidP="005E453F">
            <w:pPr>
              <w:jc w:val="center"/>
            </w:pPr>
          </w:p>
        </w:tc>
        <w:tc>
          <w:tcPr>
            <w:tcW w:w="767" w:type="pct"/>
            <w:tcBorders>
              <w:top w:val="single" w:sz="4" w:space="0" w:color="auto"/>
              <w:left w:val="single" w:sz="8" w:space="0" w:color="auto"/>
              <w:bottom w:val="single" w:sz="4" w:space="0" w:color="auto"/>
              <w:right w:val="single" w:sz="12" w:space="0" w:color="auto"/>
            </w:tcBorders>
          </w:tcPr>
          <w:p w14:paraId="5C0343DA" w14:textId="1E54DEB0" w:rsidR="0074345B" w:rsidRPr="005D19B7" w:rsidRDefault="0074345B" w:rsidP="005E453F">
            <w:pPr>
              <w:jc w:val="center"/>
              <w:rPr>
                <w:sz w:val="20"/>
                <w:szCs w:val="20"/>
                <w:highlight w:val="yellow"/>
              </w:rPr>
            </w:pPr>
            <w:r w:rsidRPr="0090738C">
              <w:rPr>
                <w:sz w:val="20"/>
                <w:szCs w:val="20"/>
              </w:rPr>
              <w:t xml:space="preserve"> </w:t>
            </w:r>
          </w:p>
        </w:tc>
      </w:tr>
      <w:tr w:rsidR="0074345B" w14:paraId="3E4F7413"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5F8D2040" w14:textId="77777777" w:rsidR="0074345B" w:rsidRDefault="0074345B" w:rsidP="005E453F">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41B2CD0" w14:textId="61D96FF6" w:rsidR="0074345B" w:rsidRDefault="0074345B" w:rsidP="005E453F">
            <w:pPr>
              <w:rPr>
                <w:sz w:val="20"/>
                <w:szCs w:val="20"/>
              </w:rPr>
            </w:pPr>
            <w:r w:rsidRPr="0090738C">
              <w:rPr>
                <w:sz w:val="20"/>
                <w:szCs w:val="20"/>
              </w:rPr>
              <w:t>Ödev</w:t>
            </w:r>
          </w:p>
        </w:tc>
        <w:tc>
          <w:tcPr>
            <w:tcW w:w="1260" w:type="pct"/>
            <w:tcBorders>
              <w:top w:val="single" w:sz="4" w:space="0" w:color="auto"/>
              <w:left w:val="single" w:sz="4" w:space="0" w:color="auto"/>
              <w:bottom w:val="single" w:sz="4" w:space="0" w:color="auto"/>
              <w:right w:val="single" w:sz="8" w:space="0" w:color="auto"/>
            </w:tcBorders>
          </w:tcPr>
          <w:p w14:paraId="6193012D" w14:textId="6DA90BC7" w:rsidR="0074345B" w:rsidRPr="000E3402" w:rsidRDefault="0074345B" w:rsidP="005E453F">
            <w:r w:rsidRPr="0090738C">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5FA0FE7A" w14:textId="6E686143" w:rsidR="0074345B" w:rsidRPr="00D605C4" w:rsidRDefault="0074345B" w:rsidP="005E453F">
            <w:pPr>
              <w:rPr>
                <w:sz w:val="20"/>
                <w:szCs w:val="20"/>
              </w:rPr>
            </w:pPr>
            <w:r w:rsidRPr="0090738C">
              <w:rPr>
                <w:sz w:val="20"/>
                <w:szCs w:val="20"/>
              </w:rPr>
              <w:t xml:space="preserve">  </w:t>
            </w:r>
          </w:p>
        </w:tc>
      </w:tr>
      <w:tr w:rsidR="0074345B" w14:paraId="09BF0D17"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0924CA02" w14:textId="77777777" w:rsidR="0074345B" w:rsidRDefault="0074345B" w:rsidP="005E453F">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3665EAE" w14:textId="7D090BC1" w:rsidR="0074345B" w:rsidRDefault="0074345B" w:rsidP="005E453F">
            <w:pPr>
              <w:rPr>
                <w:sz w:val="20"/>
                <w:szCs w:val="20"/>
              </w:rPr>
            </w:pPr>
            <w:r w:rsidRPr="0090738C">
              <w:rPr>
                <w:sz w:val="20"/>
                <w:szCs w:val="20"/>
              </w:rPr>
              <w:t>Proje</w:t>
            </w:r>
          </w:p>
        </w:tc>
        <w:tc>
          <w:tcPr>
            <w:tcW w:w="1260" w:type="pct"/>
            <w:tcBorders>
              <w:top w:val="single" w:sz="4" w:space="0" w:color="auto"/>
              <w:left w:val="single" w:sz="4" w:space="0" w:color="auto"/>
              <w:bottom w:val="single" w:sz="8" w:space="0" w:color="auto"/>
              <w:right w:val="single" w:sz="8" w:space="0" w:color="auto"/>
            </w:tcBorders>
          </w:tcPr>
          <w:p w14:paraId="694B1CA3" w14:textId="3F0A85F7" w:rsidR="0074345B" w:rsidRPr="000E3402" w:rsidRDefault="0074345B" w:rsidP="005E453F">
            <w:pPr>
              <w:jc w:val="center"/>
            </w:pPr>
            <w:r w:rsidRPr="0090738C">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01969AD8" w14:textId="61E6042F" w:rsidR="0074345B" w:rsidRPr="001A787E" w:rsidRDefault="0074345B" w:rsidP="005E453F">
            <w:pPr>
              <w:jc w:val="center"/>
            </w:pPr>
            <w:r w:rsidRPr="0090738C">
              <w:rPr>
                <w:sz w:val="20"/>
                <w:szCs w:val="20"/>
              </w:rPr>
              <w:t xml:space="preserve"> </w:t>
            </w:r>
          </w:p>
        </w:tc>
      </w:tr>
      <w:tr w:rsidR="0074345B" w14:paraId="074B89E8"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0165DCD0" w14:textId="77777777" w:rsidR="0074345B" w:rsidRDefault="0074345B" w:rsidP="005E453F">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BD4D20B" w14:textId="111F2B8D" w:rsidR="0074345B" w:rsidRDefault="0074345B" w:rsidP="005E453F">
            <w:pPr>
              <w:rPr>
                <w:sz w:val="20"/>
                <w:szCs w:val="20"/>
              </w:rPr>
            </w:pPr>
            <w:r w:rsidRPr="0090738C">
              <w:rPr>
                <w:sz w:val="20"/>
                <w:szCs w:val="20"/>
              </w:rPr>
              <w:t>Rapor</w:t>
            </w:r>
          </w:p>
        </w:tc>
        <w:tc>
          <w:tcPr>
            <w:tcW w:w="1260" w:type="pct"/>
            <w:tcBorders>
              <w:top w:val="single" w:sz="8" w:space="0" w:color="auto"/>
              <w:left w:val="single" w:sz="4" w:space="0" w:color="auto"/>
              <w:bottom w:val="single" w:sz="8" w:space="0" w:color="auto"/>
              <w:right w:val="single" w:sz="8" w:space="0" w:color="auto"/>
            </w:tcBorders>
          </w:tcPr>
          <w:p w14:paraId="6E8AD436" w14:textId="73D683CE" w:rsidR="0074345B" w:rsidRPr="000E3402" w:rsidRDefault="0074345B" w:rsidP="005E453F">
            <w:pPr>
              <w:jc w:val="center"/>
            </w:pPr>
          </w:p>
        </w:tc>
        <w:tc>
          <w:tcPr>
            <w:tcW w:w="767" w:type="pct"/>
            <w:tcBorders>
              <w:top w:val="single" w:sz="8" w:space="0" w:color="auto"/>
              <w:left w:val="single" w:sz="8" w:space="0" w:color="auto"/>
              <w:bottom w:val="single" w:sz="8" w:space="0" w:color="auto"/>
              <w:right w:val="single" w:sz="12" w:space="0" w:color="auto"/>
            </w:tcBorders>
          </w:tcPr>
          <w:p w14:paraId="5EFC1201" w14:textId="078B6FE6" w:rsidR="0074345B" w:rsidRPr="001A787E" w:rsidRDefault="0074345B" w:rsidP="005E453F">
            <w:pPr>
              <w:jc w:val="center"/>
            </w:pPr>
          </w:p>
        </w:tc>
      </w:tr>
      <w:tr w:rsidR="0074345B" w14:paraId="07CE756A"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77F63F14" w14:textId="77777777" w:rsidR="0074345B" w:rsidRDefault="0074345B" w:rsidP="005E453F">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CDECC24" w14:textId="29649190" w:rsidR="0074345B" w:rsidRDefault="0074345B" w:rsidP="005E453F">
            <w:pPr>
              <w:rPr>
                <w:sz w:val="20"/>
                <w:szCs w:val="20"/>
              </w:rPr>
            </w:pPr>
            <w:r w:rsidRPr="0090738C">
              <w:rPr>
                <w:sz w:val="20"/>
                <w:szCs w:val="20"/>
              </w:rPr>
              <w:t>Diğer (</w:t>
            </w:r>
            <w:proofErr w:type="gramStart"/>
            <w:r w:rsidRPr="0090738C">
              <w:rPr>
                <w:sz w:val="20"/>
                <w:szCs w:val="20"/>
              </w:rPr>
              <w:t>………</w:t>
            </w:r>
            <w:proofErr w:type="gramEnd"/>
            <w:r w:rsidRPr="0090738C">
              <w:rPr>
                <w:sz w:val="20"/>
                <w:szCs w:val="20"/>
              </w:rPr>
              <w:t>)</w:t>
            </w:r>
          </w:p>
        </w:tc>
        <w:tc>
          <w:tcPr>
            <w:tcW w:w="1260" w:type="pct"/>
            <w:tcBorders>
              <w:top w:val="single" w:sz="8" w:space="0" w:color="auto"/>
              <w:left w:val="single" w:sz="4" w:space="0" w:color="auto"/>
              <w:bottom w:val="single" w:sz="12" w:space="0" w:color="auto"/>
              <w:right w:val="single" w:sz="8" w:space="0" w:color="auto"/>
            </w:tcBorders>
          </w:tcPr>
          <w:p w14:paraId="4A4A4DE1" w14:textId="77777777" w:rsidR="0074345B" w:rsidRPr="000E3402" w:rsidRDefault="0074345B" w:rsidP="005E453F">
            <w:pPr>
              <w:jc w:val="center"/>
            </w:pPr>
          </w:p>
        </w:tc>
        <w:tc>
          <w:tcPr>
            <w:tcW w:w="767" w:type="pct"/>
            <w:tcBorders>
              <w:top w:val="single" w:sz="8" w:space="0" w:color="auto"/>
              <w:left w:val="single" w:sz="8" w:space="0" w:color="auto"/>
              <w:bottom w:val="single" w:sz="12" w:space="0" w:color="auto"/>
              <w:right w:val="single" w:sz="12" w:space="0" w:color="auto"/>
            </w:tcBorders>
          </w:tcPr>
          <w:p w14:paraId="1F9A918C" w14:textId="77777777" w:rsidR="0074345B" w:rsidRPr="001A787E" w:rsidRDefault="0074345B" w:rsidP="005E453F"/>
        </w:tc>
      </w:tr>
      <w:tr w:rsidR="0074345B" w14:paraId="6BC4385F" w14:textId="77777777" w:rsidTr="005E16F5">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651317C8" w14:textId="77777777" w:rsidR="0074345B" w:rsidRDefault="0074345B" w:rsidP="005E453F">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28842DF2" w14:textId="3F2344DF" w:rsidR="0074345B" w:rsidRDefault="0074345B" w:rsidP="005E453F">
            <w:pPr>
              <w:rPr>
                <w:sz w:val="20"/>
                <w:szCs w:val="20"/>
              </w:rPr>
            </w:pPr>
            <w:r w:rsidRPr="0090738C">
              <w:rPr>
                <w:sz w:val="20"/>
                <w:szCs w:val="20"/>
              </w:rPr>
              <w:t xml:space="preserve"> </w:t>
            </w:r>
          </w:p>
        </w:tc>
        <w:tc>
          <w:tcPr>
            <w:tcW w:w="1260" w:type="pct"/>
          </w:tcPr>
          <w:p w14:paraId="71E37208" w14:textId="6AA4DE26" w:rsidR="0074345B" w:rsidRPr="000E3402" w:rsidRDefault="005E16F5" w:rsidP="005E453F">
            <w:pPr>
              <w:jc w:val="center"/>
            </w:pPr>
            <w:r w:rsidRPr="0090738C">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14:paraId="3D9A83EF" w14:textId="3475C475" w:rsidR="0074345B" w:rsidRPr="001A787E" w:rsidRDefault="005E16F5" w:rsidP="005E453F">
            <w:pPr>
              <w:jc w:val="center"/>
            </w:pPr>
            <w:r>
              <w:rPr>
                <w:sz w:val="20"/>
                <w:szCs w:val="20"/>
              </w:rPr>
              <w:t>60</w:t>
            </w:r>
          </w:p>
        </w:tc>
      </w:tr>
      <w:tr w:rsidR="0074345B" w14:paraId="427C3A85" w14:textId="77777777" w:rsidTr="005E16F5">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61B37877" w14:textId="77777777" w:rsidR="0074345B" w:rsidRDefault="0074345B" w:rsidP="005E453F">
            <w:pPr>
              <w:jc w:val="center"/>
              <w:rPr>
                <w:b/>
                <w:sz w:val="20"/>
                <w:szCs w:val="20"/>
              </w:rPr>
            </w:pPr>
            <w:r>
              <w:rPr>
                <w:b/>
                <w:sz w:val="20"/>
                <w:szCs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tcPr>
          <w:p w14:paraId="3D21530F" w14:textId="4308AEB6" w:rsidR="0074345B" w:rsidRPr="000E3402" w:rsidRDefault="005E16F5" w:rsidP="005E453F">
            <w:pPr>
              <w:jc w:val="both"/>
              <w:rPr>
                <w:sz w:val="20"/>
                <w:szCs w:val="20"/>
              </w:rPr>
            </w:pPr>
            <w:r>
              <w:rPr>
                <w:sz w:val="20"/>
                <w:szCs w:val="20"/>
              </w:rPr>
              <w:t>--</w:t>
            </w:r>
          </w:p>
        </w:tc>
      </w:tr>
      <w:tr w:rsidR="005E16F5" w14:paraId="2BDE2D6F" w14:textId="77777777" w:rsidTr="005E16F5">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32DDD284" w14:textId="77777777" w:rsidR="005E16F5" w:rsidRDefault="005E16F5" w:rsidP="005E16F5">
            <w:pPr>
              <w:jc w:val="center"/>
              <w:rPr>
                <w:b/>
                <w:sz w:val="20"/>
                <w:szCs w:val="20"/>
              </w:rPr>
            </w:pPr>
            <w:r>
              <w:rPr>
                <w:b/>
                <w:sz w:val="20"/>
                <w:szCs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14:paraId="02E1CF66" w14:textId="180D7116" w:rsidR="005E16F5" w:rsidRPr="003C1BE1" w:rsidRDefault="005E16F5" w:rsidP="005E16F5">
            <w:pPr>
              <w:rPr>
                <w:sz w:val="20"/>
                <w:szCs w:val="20"/>
              </w:rPr>
            </w:pPr>
            <w:r w:rsidRPr="0090738C">
              <w:rPr>
                <w:color w:val="000000"/>
                <w:sz w:val="20"/>
                <w:szCs w:val="20"/>
              </w:rPr>
              <w:t xml:space="preserve"> </w:t>
            </w:r>
            <w:proofErr w:type="gramStart"/>
            <w:r w:rsidRPr="0090738C">
              <w:rPr>
                <w:sz w:val="20"/>
                <w:szCs w:val="20"/>
              </w:rPr>
              <w:t>Türk kültürünün kaynakları, destanlar (Ergenekon, Manas destanları), yazıtlar, Kit</w:t>
            </w:r>
            <w:r w:rsidRPr="0090738C">
              <w:rPr>
                <w:sz w:val="20"/>
                <w:szCs w:val="20"/>
              </w:rPr>
              <w:sym w:font="Times New Roman" w:char="00E2"/>
            </w:r>
            <w:r w:rsidRPr="0090738C">
              <w:rPr>
                <w:sz w:val="20"/>
                <w:szCs w:val="20"/>
              </w:rPr>
              <w:t xml:space="preserve">b-ı </w:t>
            </w:r>
            <w:proofErr w:type="spellStart"/>
            <w:r w:rsidRPr="0090738C">
              <w:rPr>
                <w:sz w:val="20"/>
                <w:szCs w:val="20"/>
              </w:rPr>
              <w:t>DedeKorkut</w:t>
            </w:r>
            <w:proofErr w:type="spellEnd"/>
            <w:r w:rsidRPr="0090738C">
              <w:rPr>
                <w:sz w:val="20"/>
                <w:szCs w:val="20"/>
              </w:rPr>
              <w:t>, lügatler, Türk kültürünün evreleri, İslam öncesi Türk (Bozkır) kültürü, Türklerde sosyal yapı, aile, iktisadi hayat, günlük hayat, beslenme, giyim, köy ve şehir, eski Türk inancı, kanun (töre), adliye, edebi kültür ve sanat, yazı, el sanatları, devlet teşkilatı, hükümet, devlet meclisi, ortak yönetim, ülke, istiklal, ordu.</w:t>
            </w:r>
            <w:proofErr w:type="gramEnd"/>
          </w:p>
        </w:tc>
      </w:tr>
      <w:tr w:rsidR="005E16F5" w14:paraId="7AD81BDF" w14:textId="77777777" w:rsidTr="005E16F5">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0581C9B5" w14:textId="77777777" w:rsidR="005E16F5" w:rsidRDefault="005E16F5" w:rsidP="005E16F5">
            <w:pPr>
              <w:jc w:val="center"/>
              <w:rPr>
                <w:b/>
                <w:sz w:val="20"/>
                <w:szCs w:val="20"/>
              </w:rPr>
            </w:pPr>
            <w:r>
              <w:rPr>
                <w:b/>
                <w:sz w:val="20"/>
                <w:szCs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14:paraId="5F23C8B8" w14:textId="2BAEF887" w:rsidR="005E16F5" w:rsidRPr="00897F33" w:rsidRDefault="005E16F5" w:rsidP="005E16F5">
            <w:pPr>
              <w:rPr>
                <w:sz w:val="20"/>
                <w:szCs w:val="20"/>
              </w:rPr>
            </w:pPr>
            <w:r w:rsidRPr="0090738C">
              <w:rPr>
                <w:bCs/>
                <w:sz w:val="20"/>
                <w:szCs w:val="20"/>
              </w:rPr>
              <w:t xml:space="preserve"> </w:t>
            </w:r>
            <w:r w:rsidRPr="0090738C">
              <w:rPr>
                <w:sz w:val="20"/>
                <w:szCs w:val="20"/>
              </w:rPr>
              <w:t>İslam öncesi Türk kültürü ile günümüz Türk kültürü arasındaki benzerliklerin ve farklılıkların anlaşılmasına yönelik bir derstir.</w:t>
            </w:r>
          </w:p>
        </w:tc>
      </w:tr>
      <w:tr w:rsidR="005E16F5" w14:paraId="096F2E3B" w14:textId="77777777" w:rsidTr="005E16F5">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4FB242D5" w14:textId="77777777" w:rsidR="005E16F5" w:rsidRDefault="005E16F5" w:rsidP="005E16F5">
            <w:pPr>
              <w:jc w:val="center"/>
              <w:rPr>
                <w:b/>
                <w:sz w:val="20"/>
                <w:szCs w:val="20"/>
              </w:rPr>
            </w:pPr>
            <w:r>
              <w:rPr>
                <w:b/>
                <w:sz w:val="20"/>
                <w:szCs w:val="20"/>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04BAB2EF" w14:textId="72812BE8" w:rsidR="005E16F5" w:rsidRPr="000E3402" w:rsidRDefault="005E16F5" w:rsidP="005E16F5">
            <w:pPr>
              <w:rPr>
                <w:sz w:val="20"/>
                <w:szCs w:val="20"/>
              </w:rPr>
            </w:pPr>
            <w:r w:rsidRPr="0090738C">
              <w:rPr>
                <w:sz w:val="20"/>
                <w:szCs w:val="20"/>
              </w:rPr>
              <w:t xml:space="preserve"> Edebiyat biliminin yardımcı disiplinlerinden en mühimi olan tarih ve özellikle de kültür tarihi donanımına sahip öğrenciler meslek eğitimlerinde daha başarılı olacaklardır.</w:t>
            </w:r>
          </w:p>
        </w:tc>
      </w:tr>
      <w:tr w:rsidR="005E16F5" w14:paraId="23AFFAE7" w14:textId="77777777" w:rsidTr="005E16F5">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094D31C7" w14:textId="77777777" w:rsidR="005E16F5" w:rsidRDefault="005E16F5" w:rsidP="005E16F5">
            <w:pPr>
              <w:jc w:val="center"/>
              <w:rPr>
                <w:b/>
                <w:sz w:val="20"/>
                <w:szCs w:val="20"/>
              </w:rPr>
            </w:pPr>
            <w:r>
              <w:rPr>
                <w:b/>
                <w:sz w:val="20"/>
                <w:szCs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tcPr>
          <w:p w14:paraId="607E4D74" w14:textId="77777777" w:rsidR="005E16F5" w:rsidRPr="0090738C" w:rsidRDefault="005E16F5" w:rsidP="005E16F5">
            <w:pPr>
              <w:rPr>
                <w:sz w:val="20"/>
                <w:szCs w:val="20"/>
              </w:rPr>
            </w:pPr>
            <w:r w:rsidRPr="0090738C">
              <w:rPr>
                <w:sz w:val="20"/>
                <w:szCs w:val="20"/>
              </w:rPr>
              <w:t>1-Türk kültürünün yazılı kaynaklarını bilir.</w:t>
            </w:r>
          </w:p>
          <w:p w14:paraId="686E43D0" w14:textId="77777777" w:rsidR="005E16F5" w:rsidRPr="0090738C" w:rsidRDefault="005E16F5" w:rsidP="005E16F5">
            <w:pPr>
              <w:rPr>
                <w:sz w:val="20"/>
                <w:szCs w:val="20"/>
              </w:rPr>
            </w:pPr>
            <w:r w:rsidRPr="0090738C">
              <w:rPr>
                <w:sz w:val="20"/>
                <w:szCs w:val="20"/>
              </w:rPr>
              <w:t>2-İslam öncesi Türk kültürünün oluşum ve gelişimini bilir.</w:t>
            </w:r>
          </w:p>
          <w:p w14:paraId="692C793F" w14:textId="77777777" w:rsidR="005E16F5" w:rsidRPr="0090738C" w:rsidRDefault="005E16F5" w:rsidP="005E16F5">
            <w:pPr>
              <w:rPr>
                <w:sz w:val="20"/>
                <w:szCs w:val="20"/>
              </w:rPr>
            </w:pPr>
            <w:r w:rsidRPr="0090738C">
              <w:rPr>
                <w:sz w:val="20"/>
                <w:szCs w:val="20"/>
              </w:rPr>
              <w:t xml:space="preserve">3-Kültür tarihimizin temel terimlerine </w:t>
            </w:r>
            <w:proofErr w:type="gramStart"/>
            <w:r w:rsidRPr="0090738C">
              <w:rPr>
                <w:sz w:val="20"/>
                <w:szCs w:val="20"/>
              </w:rPr>
              <w:t>hakim</w:t>
            </w:r>
            <w:proofErr w:type="gramEnd"/>
            <w:r w:rsidRPr="0090738C">
              <w:rPr>
                <w:sz w:val="20"/>
                <w:szCs w:val="20"/>
              </w:rPr>
              <w:t xml:space="preserve"> olur.</w:t>
            </w:r>
          </w:p>
          <w:p w14:paraId="717B5670" w14:textId="6A345B4C" w:rsidR="005E16F5" w:rsidRPr="000E3402" w:rsidRDefault="005E16F5" w:rsidP="005E16F5">
            <w:pPr>
              <w:tabs>
                <w:tab w:val="left" w:pos="7800"/>
              </w:tabs>
            </w:pPr>
            <w:r w:rsidRPr="0090738C">
              <w:rPr>
                <w:sz w:val="20"/>
                <w:szCs w:val="20"/>
              </w:rPr>
              <w:t>4-Bütün Türk ve İslam dünyasına ilham veren edebi kültür ve sanatı tanır.</w:t>
            </w:r>
          </w:p>
        </w:tc>
      </w:tr>
      <w:tr w:rsidR="005E16F5" w14:paraId="4A7FC780" w14:textId="77777777" w:rsidTr="005E16F5">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31393F45" w14:textId="77777777" w:rsidR="005E16F5" w:rsidRDefault="005E16F5" w:rsidP="005E16F5">
            <w:pPr>
              <w:jc w:val="center"/>
              <w:rPr>
                <w:b/>
                <w:sz w:val="20"/>
                <w:szCs w:val="20"/>
              </w:rPr>
            </w:pPr>
            <w:r>
              <w:rPr>
                <w:b/>
                <w:sz w:val="20"/>
                <w:szCs w:val="20"/>
              </w:rPr>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14:paraId="7C3CFB40" w14:textId="759F64A6" w:rsidR="005E16F5" w:rsidRPr="007E45A2" w:rsidRDefault="005E16F5" w:rsidP="005E16F5">
            <w:pPr>
              <w:pStyle w:val="Balk4"/>
              <w:spacing w:before="0" w:beforeAutospacing="0" w:after="0" w:afterAutospacing="0"/>
              <w:rPr>
                <w:b w:val="0"/>
                <w:sz w:val="20"/>
                <w:szCs w:val="20"/>
              </w:rPr>
            </w:pPr>
            <w:r w:rsidRPr="0090738C">
              <w:rPr>
                <w:b w:val="0"/>
                <w:sz w:val="20"/>
                <w:szCs w:val="20"/>
              </w:rPr>
              <w:t xml:space="preserve"> Yahya Akyüz, Halis Ayhan, Nadir Devlet, </w:t>
            </w:r>
            <w:proofErr w:type="gramStart"/>
            <w:r w:rsidRPr="0090738C">
              <w:rPr>
                <w:b w:val="0"/>
                <w:sz w:val="20"/>
                <w:szCs w:val="20"/>
              </w:rPr>
              <w:t>…,</w:t>
            </w:r>
            <w:proofErr w:type="gramEnd"/>
            <w:r w:rsidRPr="0090738C">
              <w:rPr>
                <w:b w:val="0"/>
                <w:sz w:val="20"/>
                <w:szCs w:val="20"/>
              </w:rPr>
              <w:t xml:space="preserve"> </w:t>
            </w:r>
            <w:r w:rsidRPr="0090738C">
              <w:rPr>
                <w:sz w:val="20"/>
                <w:szCs w:val="20"/>
              </w:rPr>
              <w:t>Türk Tarihi ve Kültürü</w:t>
            </w:r>
            <w:r w:rsidRPr="0090738C">
              <w:rPr>
                <w:b w:val="0"/>
                <w:sz w:val="20"/>
                <w:szCs w:val="20"/>
              </w:rPr>
              <w:t xml:space="preserve">, (Editör: Cemil Öztürk), </w:t>
            </w:r>
            <w:proofErr w:type="spellStart"/>
            <w:r w:rsidRPr="0090738C">
              <w:rPr>
                <w:b w:val="0"/>
                <w:sz w:val="20"/>
                <w:szCs w:val="20"/>
              </w:rPr>
              <w:t>Pegem</w:t>
            </w:r>
            <w:proofErr w:type="spellEnd"/>
            <w:r w:rsidRPr="0090738C">
              <w:rPr>
                <w:b w:val="0"/>
                <w:sz w:val="20"/>
                <w:szCs w:val="20"/>
              </w:rPr>
              <w:t xml:space="preserve"> Yay., Ankara 2004.</w:t>
            </w:r>
          </w:p>
        </w:tc>
      </w:tr>
      <w:tr w:rsidR="005E16F5" w14:paraId="3BC58899" w14:textId="77777777" w:rsidTr="005E16F5">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23156014" w14:textId="77777777" w:rsidR="005E16F5" w:rsidRDefault="005E16F5" w:rsidP="005E16F5">
            <w:pPr>
              <w:jc w:val="center"/>
              <w:rPr>
                <w:b/>
                <w:sz w:val="20"/>
                <w:szCs w:val="20"/>
              </w:rPr>
            </w:pPr>
            <w:r>
              <w:rPr>
                <w:b/>
                <w:sz w:val="20"/>
                <w:szCs w:val="20"/>
              </w:rPr>
              <w:lastRenderedPageBreak/>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14:paraId="7EE51FAC" w14:textId="77777777" w:rsidR="005E16F5" w:rsidRPr="0090738C" w:rsidRDefault="005E16F5" w:rsidP="005E16F5">
            <w:pPr>
              <w:rPr>
                <w:color w:val="333333"/>
                <w:sz w:val="20"/>
                <w:szCs w:val="20"/>
              </w:rPr>
            </w:pPr>
            <w:r w:rsidRPr="0090738C">
              <w:rPr>
                <w:bCs/>
                <w:color w:val="333333"/>
                <w:sz w:val="20"/>
                <w:szCs w:val="20"/>
              </w:rPr>
              <w:t xml:space="preserve">1. </w:t>
            </w:r>
            <w:r w:rsidRPr="0090738C">
              <w:rPr>
                <w:b/>
                <w:bCs/>
                <w:color w:val="333333"/>
                <w:sz w:val="20"/>
                <w:szCs w:val="20"/>
              </w:rPr>
              <w:t>Türk Dünyası El Kitabı</w:t>
            </w:r>
            <w:r w:rsidRPr="0090738C">
              <w:rPr>
                <w:color w:val="333333"/>
                <w:sz w:val="20"/>
                <w:szCs w:val="20"/>
              </w:rPr>
              <w:t>, C.I-IV, 4.bs</w:t>
            </w:r>
            <w:proofErr w:type="gramStart"/>
            <w:r w:rsidRPr="0090738C">
              <w:rPr>
                <w:color w:val="333333"/>
                <w:sz w:val="20"/>
                <w:szCs w:val="20"/>
              </w:rPr>
              <w:t>.,</w:t>
            </w:r>
            <w:proofErr w:type="gramEnd"/>
            <w:r w:rsidRPr="0090738C">
              <w:rPr>
                <w:color w:val="333333"/>
                <w:sz w:val="20"/>
                <w:szCs w:val="20"/>
              </w:rPr>
              <w:t xml:space="preserve"> Ankara, Türk Kültürünü </w:t>
            </w:r>
            <w:proofErr w:type="spellStart"/>
            <w:r w:rsidRPr="0090738C">
              <w:rPr>
                <w:color w:val="333333"/>
                <w:sz w:val="20"/>
                <w:szCs w:val="20"/>
              </w:rPr>
              <w:t>Araş</w:t>
            </w:r>
            <w:proofErr w:type="spellEnd"/>
            <w:r w:rsidRPr="0090738C">
              <w:rPr>
                <w:color w:val="333333"/>
                <w:sz w:val="20"/>
                <w:szCs w:val="20"/>
              </w:rPr>
              <w:t xml:space="preserve">. </w:t>
            </w:r>
            <w:proofErr w:type="spellStart"/>
            <w:r w:rsidRPr="0090738C">
              <w:rPr>
                <w:color w:val="333333"/>
                <w:sz w:val="20"/>
                <w:szCs w:val="20"/>
              </w:rPr>
              <w:t>Enst</w:t>
            </w:r>
            <w:proofErr w:type="spellEnd"/>
            <w:r w:rsidRPr="0090738C">
              <w:rPr>
                <w:color w:val="333333"/>
                <w:sz w:val="20"/>
                <w:szCs w:val="20"/>
              </w:rPr>
              <w:t>. Yay</w:t>
            </w:r>
            <w:proofErr w:type="gramStart"/>
            <w:r w:rsidRPr="0090738C">
              <w:rPr>
                <w:color w:val="333333"/>
                <w:sz w:val="20"/>
                <w:szCs w:val="20"/>
              </w:rPr>
              <w:t>.,</w:t>
            </w:r>
            <w:proofErr w:type="gramEnd"/>
            <w:r w:rsidRPr="0090738C">
              <w:rPr>
                <w:color w:val="333333"/>
                <w:sz w:val="20"/>
                <w:szCs w:val="20"/>
              </w:rPr>
              <w:t xml:space="preserve"> 1999.</w:t>
            </w:r>
          </w:p>
          <w:p w14:paraId="36FD14ED" w14:textId="77777777" w:rsidR="005E16F5" w:rsidRPr="0090738C" w:rsidRDefault="005E16F5" w:rsidP="005E16F5">
            <w:pPr>
              <w:rPr>
                <w:color w:val="333333"/>
                <w:sz w:val="20"/>
                <w:szCs w:val="20"/>
              </w:rPr>
            </w:pPr>
            <w:r w:rsidRPr="0090738C">
              <w:rPr>
                <w:color w:val="333333"/>
                <w:sz w:val="20"/>
                <w:szCs w:val="20"/>
              </w:rPr>
              <w:t xml:space="preserve">2. </w:t>
            </w:r>
            <w:proofErr w:type="spellStart"/>
            <w:r w:rsidRPr="0090738C">
              <w:rPr>
                <w:color w:val="333333"/>
                <w:sz w:val="20"/>
                <w:szCs w:val="20"/>
              </w:rPr>
              <w:t>A.Rıza</w:t>
            </w:r>
            <w:proofErr w:type="spellEnd"/>
            <w:r w:rsidRPr="0090738C">
              <w:rPr>
                <w:color w:val="333333"/>
                <w:sz w:val="20"/>
                <w:szCs w:val="20"/>
              </w:rPr>
              <w:t xml:space="preserve"> Bekin, </w:t>
            </w:r>
            <w:r w:rsidRPr="0090738C">
              <w:rPr>
                <w:b/>
                <w:bCs/>
                <w:color w:val="333333"/>
                <w:sz w:val="20"/>
                <w:szCs w:val="20"/>
              </w:rPr>
              <w:t>İpek Yolu</w:t>
            </w:r>
            <w:r w:rsidRPr="0090738C">
              <w:rPr>
                <w:color w:val="333333"/>
                <w:sz w:val="20"/>
                <w:szCs w:val="20"/>
              </w:rPr>
              <w:t>, Ankara, DTCF, 1981.</w:t>
            </w:r>
          </w:p>
          <w:p w14:paraId="2618A34A" w14:textId="77777777" w:rsidR="005E16F5" w:rsidRPr="0090738C" w:rsidRDefault="005E16F5" w:rsidP="005E16F5">
            <w:pPr>
              <w:rPr>
                <w:color w:val="333333"/>
                <w:sz w:val="20"/>
                <w:szCs w:val="20"/>
              </w:rPr>
            </w:pPr>
            <w:r w:rsidRPr="0090738C">
              <w:rPr>
                <w:color w:val="333333"/>
                <w:sz w:val="20"/>
                <w:szCs w:val="20"/>
              </w:rPr>
              <w:t xml:space="preserve">3. İbrahim </w:t>
            </w:r>
            <w:proofErr w:type="spellStart"/>
            <w:r w:rsidRPr="0090738C">
              <w:rPr>
                <w:color w:val="333333"/>
                <w:sz w:val="20"/>
                <w:szCs w:val="20"/>
              </w:rPr>
              <w:t>Kafesoğlu</w:t>
            </w:r>
            <w:proofErr w:type="spellEnd"/>
            <w:r w:rsidRPr="0090738C">
              <w:rPr>
                <w:color w:val="333333"/>
                <w:sz w:val="20"/>
                <w:szCs w:val="20"/>
              </w:rPr>
              <w:t xml:space="preserve">, </w:t>
            </w:r>
            <w:r w:rsidRPr="0090738C">
              <w:rPr>
                <w:b/>
                <w:bCs/>
                <w:color w:val="333333"/>
                <w:sz w:val="20"/>
                <w:szCs w:val="20"/>
              </w:rPr>
              <w:t>Türk Milli Kültürü</w:t>
            </w:r>
            <w:r w:rsidRPr="0090738C">
              <w:rPr>
                <w:color w:val="333333"/>
                <w:sz w:val="20"/>
                <w:szCs w:val="20"/>
              </w:rPr>
              <w:t>, İstanbul, Boğaziçi Yay</w:t>
            </w:r>
            <w:proofErr w:type="gramStart"/>
            <w:r w:rsidRPr="0090738C">
              <w:rPr>
                <w:color w:val="333333"/>
                <w:sz w:val="20"/>
                <w:szCs w:val="20"/>
              </w:rPr>
              <w:t>.,</w:t>
            </w:r>
            <w:proofErr w:type="gramEnd"/>
            <w:r w:rsidRPr="0090738C">
              <w:rPr>
                <w:color w:val="333333"/>
                <w:sz w:val="20"/>
                <w:szCs w:val="20"/>
              </w:rPr>
              <w:t xml:space="preserve"> 1991.</w:t>
            </w:r>
          </w:p>
          <w:p w14:paraId="1A3D0389" w14:textId="77777777" w:rsidR="005E16F5" w:rsidRPr="0090738C" w:rsidRDefault="005E16F5" w:rsidP="005E16F5">
            <w:pPr>
              <w:rPr>
                <w:color w:val="333333"/>
                <w:sz w:val="20"/>
                <w:szCs w:val="20"/>
              </w:rPr>
            </w:pPr>
            <w:r w:rsidRPr="0090738C">
              <w:rPr>
                <w:color w:val="333333"/>
                <w:sz w:val="20"/>
                <w:szCs w:val="20"/>
              </w:rPr>
              <w:t xml:space="preserve">4. Bahaeddin Ögel, </w:t>
            </w:r>
            <w:r w:rsidRPr="0090738C">
              <w:rPr>
                <w:b/>
                <w:bCs/>
                <w:color w:val="333333"/>
                <w:sz w:val="20"/>
                <w:szCs w:val="20"/>
              </w:rPr>
              <w:t>Türk Mitolojisi</w:t>
            </w:r>
            <w:r w:rsidRPr="0090738C">
              <w:rPr>
                <w:color w:val="333333"/>
                <w:sz w:val="20"/>
                <w:szCs w:val="20"/>
              </w:rPr>
              <w:t>, C.I-II, Ankara, TTK, 1993.</w:t>
            </w:r>
          </w:p>
          <w:p w14:paraId="31BD5458" w14:textId="77777777" w:rsidR="005E16F5" w:rsidRPr="0090738C" w:rsidRDefault="005E16F5" w:rsidP="005E16F5">
            <w:pPr>
              <w:rPr>
                <w:color w:val="333333"/>
                <w:sz w:val="20"/>
                <w:szCs w:val="20"/>
              </w:rPr>
            </w:pPr>
            <w:r w:rsidRPr="0090738C">
              <w:rPr>
                <w:color w:val="333333"/>
                <w:sz w:val="20"/>
                <w:szCs w:val="20"/>
              </w:rPr>
              <w:t xml:space="preserve">5. Bahaeddin Ögel, </w:t>
            </w:r>
            <w:r w:rsidRPr="0090738C">
              <w:rPr>
                <w:b/>
                <w:color w:val="333333"/>
                <w:sz w:val="20"/>
                <w:szCs w:val="20"/>
              </w:rPr>
              <w:t>Türk Kültür Tarihine Giriş</w:t>
            </w:r>
            <w:r w:rsidRPr="0090738C">
              <w:rPr>
                <w:color w:val="333333"/>
                <w:sz w:val="20"/>
                <w:szCs w:val="20"/>
              </w:rPr>
              <w:t>, 9 cilt. Ankara, Kültür Bakanlığı Yay. 1995.</w:t>
            </w:r>
          </w:p>
          <w:p w14:paraId="475988F0" w14:textId="77777777" w:rsidR="005E16F5" w:rsidRPr="0090738C" w:rsidRDefault="005E16F5" w:rsidP="005E16F5">
            <w:pPr>
              <w:rPr>
                <w:color w:val="333333"/>
                <w:sz w:val="20"/>
                <w:szCs w:val="20"/>
              </w:rPr>
            </w:pPr>
            <w:r w:rsidRPr="0090738C">
              <w:rPr>
                <w:color w:val="333333"/>
                <w:sz w:val="20"/>
                <w:szCs w:val="20"/>
              </w:rPr>
              <w:t xml:space="preserve">6. Yusuf Has </w:t>
            </w:r>
            <w:proofErr w:type="spellStart"/>
            <w:r w:rsidRPr="0090738C">
              <w:rPr>
                <w:color w:val="333333"/>
                <w:sz w:val="20"/>
                <w:szCs w:val="20"/>
              </w:rPr>
              <w:t>Hacib</w:t>
            </w:r>
            <w:proofErr w:type="spellEnd"/>
            <w:r w:rsidRPr="0090738C">
              <w:rPr>
                <w:color w:val="333333"/>
                <w:sz w:val="20"/>
                <w:szCs w:val="20"/>
              </w:rPr>
              <w:t xml:space="preserve">, </w:t>
            </w:r>
            <w:r w:rsidRPr="0090738C">
              <w:rPr>
                <w:b/>
                <w:bCs/>
                <w:color w:val="333333"/>
                <w:sz w:val="20"/>
                <w:szCs w:val="20"/>
              </w:rPr>
              <w:t>Kutadgu Bilig</w:t>
            </w:r>
            <w:r w:rsidRPr="0090738C">
              <w:rPr>
                <w:color w:val="333333"/>
                <w:sz w:val="20"/>
                <w:szCs w:val="20"/>
              </w:rPr>
              <w:t xml:space="preserve">, </w:t>
            </w:r>
            <w:proofErr w:type="spellStart"/>
            <w:r w:rsidRPr="0090738C">
              <w:rPr>
                <w:color w:val="333333"/>
                <w:sz w:val="20"/>
                <w:szCs w:val="20"/>
              </w:rPr>
              <w:t>Çev.Reşit</w:t>
            </w:r>
            <w:proofErr w:type="spellEnd"/>
            <w:r w:rsidRPr="0090738C">
              <w:rPr>
                <w:color w:val="333333"/>
                <w:sz w:val="20"/>
                <w:szCs w:val="20"/>
              </w:rPr>
              <w:t xml:space="preserve"> Rahmeti Arat, 6.bs</w:t>
            </w:r>
            <w:proofErr w:type="gramStart"/>
            <w:r w:rsidRPr="0090738C">
              <w:rPr>
                <w:color w:val="333333"/>
                <w:sz w:val="20"/>
                <w:szCs w:val="20"/>
              </w:rPr>
              <w:t>.,</w:t>
            </w:r>
            <w:proofErr w:type="gramEnd"/>
            <w:r w:rsidRPr="0090738C">
              <w:rPr>
                <w:color w:val="333333"/>
                <w:sz w:val="20"/>
                <w:szCs w:val="20"/>
              </w:rPr>
              <w:t xml:space="preserve"> Ankara, TTK, 1994.</w:t>
            </w:r>
          </w:p>
          <w:p w14:paraId="50E73847" w14:textId="77777777" w:rsidR="005E16F5" w:rsidRPr="0090738C" w:rsidRDefault="005E16F5" w:rsidP="005E16F5">
            <w:pPr>
              <w:rPr>
                <w:color w:val="333333"/>
                <w:sz w:val="20"/>
                <w:szCs w:val="20"/>
              </w:rPr>
            </w:pPr>
            <w:r w:rsidRPr="0090738C">
              <w:rPr>
                <w:color w:val="333333"/>
                <w:sz w:val="20"/>
                <w:szCs w:val="20"/>
              </w:rPr>
              <w:t xml:space="preserve">7. Kaşgarlı </w:t>
            </w:r>
            <w:proofErr w:type="spellStart"/>
            <w:r w:rsidRPr="0090738C">
              <w:rPr>
                <w:color w:val="333333"/>
                <w:sz w:val="20"/>
                <w:szCs w:val="20"/>
              </w:rPr>
              <w:t>Mahmud</w:t>
            </w:r>
            <w:proofErr w:type="spellEnd"/>
            <w:r w:rsidRPr="0090738C">
              <w:rPr>
                <w:color w:val="333333"/>
                <w:sz w:val="20"/>
                <w:szCs w:val="20"/>
              </w:rPr>
              <w:t xml:space="preserve">, </w:t>
            </w:r>
            <w:r w:rsidRPr="0090738C">
              <w:rPr>
                <w:b/>
                <w:bCs/>
                <w:color w:val="333333"/>
                <w:sz w:val="20"/>
                <w:szCs w:val="20"/>
              </w:rPr>
              <w:t>Divan-ı Lügat-it-Türk</w:t>
            </w:r>
            <w:r w:rsidRPr="0090738C">
              <w:rPr>
                <w:color w:val="333333"/>
                <w:sz w:val="20"/>
                <w:szCs w:val="20"/>
              </w:rPr>
              <w:t>, Haz. Besim Atalay, C.I-IV, Ankara, TDK, 1998.</w:t>
            </w:r>
          </w:p>
          <w:p w14:paraId="0613AC4C" w14:textId="54BE8DBD" w:rsidR="005E16F5" w:rsidRPr="00CF7BB9" w:rsidRDefault="005E16F5" w:rsidP="005E16F5">
            <w:pPr>
              <w:pStyle w:val="Balk4"/>
              <w:spacing w:before="0" w:beforeAutospacing="0" w:after="0" w:afterAutospacing="0"/>
              <w:rPr>
                <w:color w:val="000000"/>
              </w:rPr>
            </w:pPr>
          </w:p>
        </w:tc>
      </w:tr>
      <w:tr w:rsidR="005E16F5" w14:paraId="51586EA4" w14:textId="77777777" w:rsidTr="005E16F5">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241616C6" w14:textId="77777777" w:rsidR="005E16F5" w:rsidRDefault="005E16F5" w:rsidP="005E16F5">
            <w:pPr>
              <w:jc w:val="center"/>
              <w:rPr>
                <w:b/>
                <w:sz w:val="20"/>
                <w:szCs w:val="20"/>
              </w:rPr>
            </w:pPr>
            <w:r>
              <w:rPr>
                <w:b/>
                <w:sz w:val="20"/>
                <w:szCs w:val="20"/>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14:paraId="7E745E73" w14:textId="5166D482" w:rsidR="005E16F5" w:rsidRPr="000E3402" w:rsidRDefault="005E16F5" w:rsidP="005E16F5">
            <w:pPr>
              <w:jc w:val="both"/>
              <w:rPr>
                <w:sz w:val="20"/>
                <w:szCs w:val="20"/>
              </w:rPr>
            </w:pPr>
            <w:r w:rsidRPr="0090738C">
              <w:rPr>
                <w:sz w:val="20"/>
                <w:szCs w:val="20"/>
              </w:rPr>
              <w:t xml:space="preserve"> Projeksiyon aleti - Bilgisayar</w:t>
            </w:r>
          </w:p>
        </w:tc>
      </w:tr>
    </w:tbl>
    <w:p w14:paraId="48997600" w14:textId="77777777" w:rsidR="009B30D2" w:rsidRDefault="009B30D2" w:rsidP="009B30D2">
      <w:pPr>
        <w:rPr>
          <w:sz w:val="18"/>
          <w:szCs w:val="18"/>
        </w:rPr>
        <w:sectPr w:rsidR="009B30D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B30D2" w14:paraId="2CB52FC6"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250B178" w14:textId="77777777" w:rsidR="009B30D2" w:rsidRDefault="009B30D2" w:rsidP="00DF35F9">
            <w:pPr>
              <w:jc w:val="center"/>
              <w:rPr>
                <w:b/>
                <w:sz w:val="22"/>
                <w:szCs w:val="22"/>
              </w:rPr>
            </w:pPr>
            <w:r>
              <w:rPr>
                <w:b/>
                <w:sz w:val="22"/>
                <w:szCs w:val="22"/>
              </w:rPr>
              <w:lastRenderedPageBreak/>
              <w:t>DERSİN HAFTALIK PLANI</w:t>
            </w:r>
          </w:p>
        </w:tc>
      </w:tr>
      <w:tr w:rsidR="009B30D2" w14:paraId="192A63D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3DF676FA" w14:textId="77777777" w:rsidR="009B30D2" w:rsidRDefault="009B30D2"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33F2991" w14:textId="77777777" w:rsidR="009B30D2" w:rsidRDefault="009B30D2" w:rsidP="00DF35F9">
            <w:pPr>
              <w:rPr>
                <w:b/>
                <w:sz w:val="22"/>
                <w:szCs w:val="22"/>
              </w:rPr>
            </w:pPr>
            <w:r>
              <w:rPr>
                <w:b/>
                <w:sz w:val="22"/>
                <w:szCs w:val="22"/>
              </w:rPr>
              <w:t>İŞLENEN KONULAR</w:t>
            </w:r>
          </w:p>
        </w:tc>
      </w:tr>
      <w:tr w:rsidR="005E453F" w14:paraId="2196309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45D401" w14:textId="77777777" w:rsidR="005E453F" w:rsidRDefault="005E453F" w:rsidP="005E453F">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33E2DF1D" w14:textId="028F6A39" w:rsidR="005E453F" w:rsidRPr="0072271B" w:rsidRDefault="005E453F" w:rsidP="005E453F">
            <w:pPr>
              <w:rPr>
                <w:sz w:val="20"/>
                <w:szCs w:val="20"/>
              </w:rPr>
            </w:pPr>
            <w:r w:rsidRPr="0090738C">
              <w:rPr>
                <w:sz w:val="20"/>
                <w:szCs w:val="20"/>
              </w:rPr>
              <w:t xml:space="preserve"> Türk kültürünün yazılı ve sözlü kaynakları</w:t>
            </w:r>
          </w:p>
        </w:tc>
      </w:tr>
      <w:tr w:rsidR="005E453F" w14:paraId="02DB398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9D27DD4" w14:textId="77777777" w:rsidR="005E453F" w:rsidRDefault="005E453F" w:rsidP="005E453F">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B31DC3F" w14:textId="4537783A" w:rsidR="005E453F" w:rsidRPr="0072271B" w:rsidRDefault="005E453F" w:rsidP="005E453F">
            <w:pPr>
              <w:rPr>
                <w:sz w:val="20"/>
                <w:szCs w:val="20"/>
              </w:rPr>
            </w:pPr>
            <w:r w:rsidRPr="0090738C">
              <w:rPr>
                <w:sz w:val="20"/>
                <w:szCs w:val="20"/>
              </w:rPr>
              <w:t>İslam öncesi Türk devletlerinde devlet/toplum yapısının temel unsurları (Bağımsızlık, ülke, halk, töre)</w:t>
            </w:r>
          </w:p>
        </w:tc>
      </w:tr>
      <w:tr w:rsidR="005E453F" w14:paraId="748C4BB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39AA75" w14:textId="77777777" w:rsidR="005E453F" w:rsidRDefault="005E453F" w:rsidP="005E453F">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524D24DE" w14:textId="76A18D76" w:rsidR="005E453F" w:rsidRPr="0072271B" w:rsidRDefault="005E453F" w:rsidP="005E453F">
            <w:pPr>
              <w:rPr>
                <w:sz w:val="20"/>
                <w:szCs w:val="20"/>
              </w:rPr>
            </w:pPr>
            <w:r w:rsidRPr="0090738C">
              <w:rPr>
                <w:sz w:val="20"/>
                <w:szCs w:val="20"/>
              </w:rPr>
              <w:t xml:space="preserve">Türklerde hükümdar ve </w:t>
            </w:r>
            <w:proofErr w:type="gramStart"/>
            <w:r w:rsidRPr="0090738C">
              <w:rPr>
                <w:sz w:val="20"/>
                <w:szCs w:val="20"/>
              </w:rPr>
              <w:t>hakimiyet</w:t>
            </w:r>
            <w:proofErr w:type="gramEnd"/>
            <w:r w:rsidRPr="0090738C">
              <w:rPr>
                <w:sz w:val="20"/>
                <w:szCs w:val="20"/>
              </w:rPr>
              <w:t xml:space="preserve"> anlayışı</w:t>
            </w:r>
          </w:p>
        </w:tc>
      </w:tr>
      <w:tr w:rsidR="005E453F" w14:paraId="74DB543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426B80" w14:textId="77777777" w:rsidR="005E453F" w:rsidRDefault="005E453F" w:rsidP="005E453F">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2022DF40" w14:textId="2D71BDA1" w:rsidR="005E453F" w:rsidRPr="0072271B" w:rsidRDefault="005E453F" w:rsidP="005E453F">
            <w:pPr>
              <w:rPr>
                <w:sz w:val="20"/>
                <w:szCs w:val="20"/>
              </w:rPr>
            </w:pPr>
            <w:r w:rsidRPr="0090738C">
              <w:rPr>
                <w:sz w:val="20"/>
                <w:szCs w:val="20"/>
              </w:rPr>
              <w:t>İlk Müslüman Türk devletlerinde, Selçuklularda ve Osmanlılarda devlet yönetimi</w:t>
            </w:r>
          </w:p>
        </w:tc>
      </w:tr>
      <w:tr w:rsidR="005E453F" w14:paraId="5A6F31B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3BBEFE" w14:textId="77777777" w:rsidR="005E453F" w:rsidRDefault="005E453F" w:rsidP="005E453F">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181AE27A" w14:textId="53AB548D" w:rsidR="005E453F" w:rsidRPr="0072271B" w:rsidRDefault="005E453F" w:rsidP="005E453F">
            <w:pPr>
              <w:rPr>
                <w:sz w:val="20"/>
                <w:szCs w:val="20"/>
              </w:rPr>
            </w:pPr>
            <w:r w:rsidRPr="0090738C">
              <w:rPr>
                <w:sz w:val="20"/>
                <w:szCs w:val="20"/>
              </w:rPr>
              <w:t>İslamiyet öncesi ve ilk Müslüman Türk devletlerinde hukuk</w:t>
            </w:r>
          </w:p>
        </w:tc>
      </w:tr>
      <w:tr w:rsidR="005E453F" w14:paraId="38B4E45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6D4348A" w14:textId="77777777" w:rsidR="005E453F" w:rsidRDefault="005E453F" w:rsidP="005E453F">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5F08F43" w14:textId="5E46228F" w:rsidR="005E453F" w:rsidRPr="0072271B" w:rsidRDefault="005E453F" w:rsidP="005E453F">
            <w:pPr>
              <w:rPr>
                <w:sz w:val="20"/>
                <w:szCs w:val="20"/>
              </w:rPr>
            </w:pPr>
            <w:r w:rsidRPr="0090738C">
              <w:rPr>
                <w:sz w:val="20"/>
                <w:szCs w:val="20"/>
              </w:rPr>
              <w:t>Osmanlılarda hukuk sistemi ve kurumlar</w:t>
            </w:r>
          </w:p>
        </w:tc>
      </w:tr>
      <w:tr w:rsidR="005E453F" w14:paraId="0132833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A9BAA0" w14:textId="77777777" w:rsidR="005E453F" w:rsidRDefault="005E453F" w:rsidP="005E453F">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206942C0" w14:textId="38000C4C" w:rsidR="005E453F" w:rsidRPr="0072271B" w:rsidRDefault="005E453F" w:rsidP="005E453F">
            <w:pPr>
              <w:rPr>
                <w:sz w:val="20"/>
                <w:szCs w:val="20"/>
              </w:rPr>
            </w:pPr>
            <w:r w:rsidRPr="0090738C">
              <w:rPr>
                <w:sz w:val="20"/>
                <w:szCs w:val="20"/>
              </w:rPr>
              <w:t>İslamiyet öncesi ve sonrası Türklerde ordu</w:t>
            </w:r>
          </w:p>
        </w:tc>
      </w:tr>
      <w:tr w:rsidR="005E453F" w14:paraId="357B926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DF8E33" w14:textId="77777777" w:rsidR="005E453F" w:rsidRDefault="005E453F" w:rsidP="005E453F">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05EF220" w14:textId="7E3F00B5" w:rsidR="005E453F" w:rsidRPr="0072271B" w:rsidRDefault="005E453F" w:rsidP="005E453F">
            <w:pPr>
              <w:rPr>
                <w:sz w:val="20"/>
                <w:szCs w:val="20"/>
              </w:rPr>
            </w:pPr>
            <w:r w:rsidRPr="0090738C">
              <w:rPr>
                <w:sz w:val="20"/>
                <w:szCs w:val="20"/>
              </w:rPr>
              <w:t>İslamiyet’e girmeden önce Türklerde sosyal yapı (</w:t>
            </w:r>
            <w:proofErr w:type="spellStart"/>
            <w:r w:rsidRPr="0090738C">
              <w:rPr>
                <w:sz w:val="20"/>
                <w:szCs w:val="20"/>
              </w:rPr>
              <w:t>Oguş</w:t>
            </w:r>
            <w:proofErr w:type="spellEnd"/>
            <w:r w:rsidRPr="0090738C">
              <w:rPr>
                <w:sz w:val="20"/>
                <w:szCs w:val="20"/>
              </w:rPr>
              <w:t xml:space="preserve">, </w:t>
            </w:r>
            <w:proofErr w:type="spellStart"/>
            <w:r w:rsidRPr="0090738C">
              <w:rPr>
                <w:sz w:val="20"/>
                <w:szCs w:val="20"/>
              </w:rPr>
              <w:t>Urug</w:t>
            </w:r>
            <w:proofErr w:type="spellEnd"/>
            <w:r w:rsidRPr="0090738C">
              <w:rPr>
                <w:sz w:val="20"/>
                <w:szCs w:val="20"/>
              </w:rPr>
              <w:t xml:space="preserve">, </w:t>
            </w:r>
            <w:proofErr w:type="spellStart"/>
            <w:r w:rsidRPr="0090738C">
              <w:rPr>
                <w:sz w:val="20"/>
                <w:szCs w:val="20"/>
              </w:rPr>
              <w:t>Bod</w:t>
            </w:r>
            <w:proofErr w:type="spellEnd"/>
            <w:r w:rsidRPr="0090738C">
              <w:rPr>
                <w:sz w:val="20"/>
                <w:szCs w:val="20"/>
              </w:rPr>
              <w:t xml:space="preserve">, </w:t>
            </w:r>
            <w:proofErr w:type="spellStart"/>
            <w:r w:rsidRPr="0090738C">
              <w:rPr>
                <w:sz w:val="20"/>
                <w:szCs w:val="20"/>
              </w:rPr>
              <w:t>Bodun</w:t>
            </w:r>
            <w:proofErr w:type="spellEnd"/>
            <w:r w:rsidRPr="0090738C">
              <w:rPr>
                <w:sz w:val="20"/>
                <w:szCs w:val="20"/>
              </w:rPr>
              <w:t>, İl) (Ara Sınav)</w:t>
            </w:r>
          </w:p>
        </w:tc>
      </w:tr>
      <w:tr w:rsidR="005E453F" w14:paraId="362A95E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AD24D4" w14:textId="77777777" w:rsidR="005E453F" w:rsidRDefault="005E453F" w:rsidP="005E453F">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D6AD2EC" w14:textId="56410B3E" w:rsidR="005E453F" w:rsidRPr="0072271B" w:rsidRDefault="005E453F" w:rsidP="005E453F">
            <w:pPr>
              <w:rPr>
                <w:sz w:val="20"/>
                <w:szCs w:val="20"/>
              </w:rPr>
            </w:pPr>
            <w:r w:rsidRPr="0090738C">
              <w:rPr>
                <w:sz w:val="20"/>
                <w:szCs w:val="20"/>
              </w:rPr>
              <w:t xml:space="preserve"> Müslüman Türklerde sosyal yapı</w:t>
            </w:r>
          </w:p>
        </w:tc>
      </w:tr>
      <w:tr w:rsidR="005E453F" w14:paraId="24BB563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C4B32E" w14:textId="77777777" w:rsidR="005E453F" w:rsidRDefault="005E453F" w:rsidP="005E453F">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071AA868" w14:textId="35A5BA41" w:rsidR="005E453F" w:rsidRPr="0072271B" w:rsidRDefault="005E453F" w:rsidP="005E453F">
            <w:pPr>
              <w:rPr>
                <w:sz w:val="20"/>
                <w:szCs w:val="20"/>
              </w:rPr>
            </w:pPr>
            <w:r w:rsidRPr="0090738C">
              <w:rPr>
                <w:sz w:val="20"/>
                <w:szCs w:val="20"/>
              </w:rPr>
              <w:t xml:space="preserve"> Türklerde aile</w:t>
            </w:r>
          </w:p>
        </w:tc>
      </w:tr>
      <w:tr w:rsidR="005E453F" w14:paraId="50640F4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1E6DA1D" w14:textId="77777777" w:rsidR="005E453F" w:rsidRDefault="005E453F" w:rsidP="005E453F">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04A607A" w14:textId="0AD80835" w:rsidR="005E453F" w:rsidRPr="0072271B" w:rsidRDefault="005E453F" w:rsidP="005E453F">
            <w:pPr>
              <w:rPr>
                <w:sz w:val="20"/>
                <w:szCs w:val="20"/>
              </w:rPr>
            </w:pPr>
            <w:r w:rsidRPr="0090738C">
              <w:rPr>
                <w:sz w:val="20"/>
                <w:szCs w:val="20"/>
              </w:rPr>
              <w:t xml:space="preserve"> İslamiyet etkisindeki Türk ailesi</w:t>
            </w:r>
          </w:p>
        </w:tc>
      </w:tr>
      <w:tr w:rsidR="005E453F" w14:paraId="7EC721E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AAB9F0" w14:textId="77777777" w:rsidR="005E453F" w:rsidRDefault="005E453F" w:rsidP="005E453F">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5ABE6EF" w14:textId="7A3662BC" w:rsidR="005E453F" w:rsidRPr="00B74BC6" w:rsidRDefault="005E453F" w:rsidP="005E453F">
            <w:pPr>
              <w:rPr>
                <w:sz w:val="20"/>
                <w:szCs w:val="20"/>
              </w:rPr>
            </w:pPr>
            <w:r w:rsidRPr="0090738C">
              <w:rPr>
                <w:sz w:val="20"/>
                <w:szCs w:val="20"/>
              </w:rPr>
              <w:t xml:space="preserve"> Türklerde </w:t>
            </w:r>
            <w:proofErr w:type="gramStart"/>
            <w:r w:rsidRPr="0090738C">
              <w:rPr>
                <w:sz w:val="20"/>
                <w:szCs w:val="20"/>
              </w:rPr>
              <w:t>ekonomi  ve</w:t>
            </w:r>
            <w:proofErr w:type="gramEnd"/>
            <w:r w:rsidRPr="0090738C">
              <w:rPr>
                <w:sz w:val="20"/>
                <w:szCs w:val="20"/>
              </w:rPr>
              <w:t xml:space="preserve"> iktisadi kurumlar</w:t>
            </w:r>
          </w:p>
        </w:tc>
      </w:tr>
      <w:tr w:rsidR="005E453F" w14:paraId="35DAA90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6BCABF" w14:textId="77777777" w:rsidR="005E453F" w:rsidRDefault="005E453F" w:rsidP="005E453F">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A4DCDBE" w14:textId="4C1D6B87" w:rsidR="005E453F" w:rsidRPr="00B74BC6" w:rsidRDefault="005E453F" w:rsidP="005E453F">
            <w:pPr>
              <w:rPr>
                <w:sz w:val="20"/>
                <w:szCs w:val="20"/>
              </w:rPr>
            </w:pPr>
            <w:r w:rsidRPr="0090738C">
              <w:rPr>
                <w:sz w:val="20"/>
                <w:szCs w:val="20"/>
              </w:rPr>
              <w:t xml:space="preserve"> Türklerde din (İslamiyet öncesi Türk dini)</w:t>
            </w:r>
          </w:p>
        </w:tc>
      </w:tr>
      <w:tr w:rsidR="005E453F" w14:paraId="384130A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930B19" w14:textId="77777777" w:rsidR="005E453F" w:rsidRDefault="005E453F" w:rsidP="005E453F">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41D6F3C" w14:textId="3167FE13" w:rsidR="005E453F" w:rsidRPr="00B74BC6" w:rsidRDefault="005E453F" w:rsidP="005E453F">
            <w:pPr>
              <w:rPr>
                <w:sz w:val="20"/>
                <w:szCs w:val="20"/>
              </w:rPr>
            </w:pPr>
            <w:r w:rsidRPr="0090738C">
              <w:rPr>
                <w:sz w:val="20"/>
                <w:szCs w:val="20"/>
              </w:rPr>
              <w:t xml:space="preserve"> Türklerde din (Türklerin İslamiyet’e girişi)</w:t>
            </w:r>
          </w:p>
        </w:tc>
      </w:tr>
      <w:tr w:rsidR="005E453F" w14:paraId="28F47902" w14:textId="77777777" w:rsidTr="00773870">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37F3768B" w14:textId="5632E61A" w:rsidR="005E453F" w:rsidRDefault="005E453F" w:rsidP="005E453F">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1217751C" w14:textId="330DCF4B" w:rsidR="005E453F" w:rsidRPr="000E3402" w:rsidRDefault="005E453F" w:rsidP="005E453F">
            <w:pPr>
              <w:rPr>
                <w:sz w:val="20"/>
                <w:szCs w:val="20"/>
              </w:rPr>
            </w:pPr>
            <w:r w:rsidRPr="0090738C">
              <w:rPr>
                <w:sz w:val="20"/>
                <w:szCs w:val="20"/>
              </w:rPr>
              <w:t xml:space="preserve"> Türklerin İslam dünyasına, insanlık kültür ve medeniyetine hizmetleri</w:t>
            </w:r>
          </w:p>
        </w:tc>
      </w:tr>
      <w:tr w:rsidR="00773870" w14:paraId="469BA438"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B6537A8" w14:textId="2D3F8923" w:rsidR="00773870" w:rsidRDefault="00773870" w:rsidP="005E453F">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51520E3" w14:textId="3D91CEED" w:rsidR="00773870" w:rsidRPr="0090738C" w:rsidRDefault="00773870" w:rsidP="005E453F">
            <w:pPr>
              <w:rPr>
                <w:sz w:val="20"/>
                <w:szCs w:val="20"/>
              </w:rPr>
            </w:pPr>
            <w:r w:rsidRPr="0090738C">
              <w:rPr>
                <w:sz w:val="20"/>
                <w:szCs w:val="20"/>
              </w:rPr>
              <w:t>Final</w:t>
            </w:r>
          </w:p>
        </w:tc>
      </w:tr>
    </w:tbl>
    <w:p w14:paraId="45D3004B" w14:textId="77777777" w:rsidR="009B30D2" w:rsidRDefault="009B30D2" w:rsidP="009B30D2">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452D8" w14:paraId="7060965A"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0F09E47F" w14:textId="77777777" w:rsidR="00E452D8" w:rsidRDefault="00E452D8"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098F9936" w14:textId="77777777" w:rsidR="00E452D8" w:rsidRDefault="00E452D8"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4F55228" w14:textId="77777777" w:rsidR="00E452D8" w:rsidRDefault="00E452D8"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325DA272" w14:textId="77777777" w:rsidR="00E452D8" w:rsidRDefault="00E452D8"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D2DC80E" w14:textId="77777777" w:rsidR="00E452D8" w:rsidRDefault="00E452D8" w:rsidP="00A00DB6">
            <w:pPr>
              <w:jc w:val="center"/>
              <w:rPr>
                <w:b/>
                <w:sz w:val="22"/>
                <w:szCs w:val="22"/>
              </w:rPr>
            </w:pPr>
            <w:r>
              <w:rPr>
                <w:b/>
                <w:sz w:val="22"/>
                <w:szCs w:val="22"/>
              </w:rPr>
              <w:t>1</w:t>
            </w:r>
          </w:p>
        </w:tc>
      </w:tr>
      <w:tr w:rsidR="00E452D8" w14:paraId="2EF2C75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474EFA9" w14:textId="77777777" w:rsidR="00E452D8" w:rsidRDefault="00E452D8"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551AEEB3" w14:textId="77777777" w:rsidR="00E452D8" w:rsidRPr="00AC75B1" w:rsidRDefault="00E452D8"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05442DBC" w14:textId="50CBC865" w:rsidR="00E452D8" w:rsidRPr="000E3402" w:rsidRDefault="00E452D8"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39B3D92" w14:textId="77777777" w:rsidR="00E452D8" w:rsidRPr="000E3402" w:rsidRDefault="00E452D8"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595CD54" w14:textId="67DC124B" w:rsidR="00E452D8" w:rsidRPr="000E3402" w:rsidRDefault="004D4B63" w:rsidP="00A00DB6">
            <w:pPr>
              <w:jc w:val="center"/>
              <w:rPr>
                <w:b/>
                <w:sz w:val="20"/>
                <w:szCs w:val="20"/>
              </w:rPr>
            </w:pPr>
            <w:r>
              <w:rPr>
                <w:b/>
                <w:sz w:val="20"/>
                <w:szCs w:val="20"/>
              </w:rPr>
              <w:t>X</w:t>
            </w:r>
          </w:p>
        </w:tc>
      </w:tr>
      <w:tr w:rsidR="00E452D8" w14:paraId="189FFC0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2D61472" w14:textId="77777777" w:rsidR="00E452D8" w:rsidRDefault="00E452D8"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59DB29F6" w14:textId="77777777" w:rsidR="00E452D8" w:rsidRPr="00AC75B1" w:rsidRDefault="00E452D8"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47E5A652" w14:textId="77777777" w:rsidR="00E452D8" w:rsidRPr="000E3402" w:rsidRDefault="00E452D8"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02A7D77" w14:textId="34F25C4D" w:rsidR="00E452D8" w:rsidRPr="000E3402" w:rsidRDefault="00E452D8"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91C2ABB" w14:textId="00B6A91B" w:rsidR="00E452D8" w:rsidRPr="000E3402" w:rsidRDefault="004D4B63" w:rsidP="00A00DB6">
            <w:pPr>
              <w:jc w:val="center"/>
              <w:rPr>
                <w:b/>
                <w:sz w:val="20"/>
                <w:szCs w:val="20"/>
              </w:rPr>
            </w:pPr>
            <w:r>
              <w:rPr>
                <w:b/>
                <w:sz w:val="20"/>
                <w:szCs w:val="20"/>
              </w:rPr>
              <w:t>X</w:t>
            </w:r>
          </w:p>
        </w:tc>
      </w:tr>
      <w:tr w:rsidR="00E452D8" w14:paraId="31EAE6B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C93BBC8" w14:textId="77777777" w:rsidR="00E452D8" w:rsidRDefault="00E452D8"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5A97C670" w14:textId="77777777" w:rsidR="00E452D8" w:rsidRPr="00AC75B1" w:rsidRDefault="00E452D8"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0BA4AE47" w14:textId="77777777" w:rsidR="00E452D8" w:rsidRPr="000E3402" w:rsidRDefault="00E452D8"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7BE895F" w14:textId="359F2244" w:rsidR="00E452D8" w:rsidRPr="000E3402" w:rsidRDefault="00E452D8"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3A8E876" w14:textId="7A822CD3" w:rsidR="00E452D8" w:rsidRPr="000E3402" w:rsidRDefault="00E452D8" w:rsidP="00A00DB6">
            <w:pPr>
              <w:jc w:val="center"/>
              <w:rPr>
                <w:b/>
                <w:sz w:val="20"/>
                <w:szCs w:val="20"/>
              </w:rPr>
            </w:pPr>
            <w:r w:rsidRPr="004C779A">
              <w:rPr>
                <w:b/>
                <w:sz w:val="20"/>
                <w:szCs w:val="20"/>
              </w:rPr>
              <w:t xml:space="preserve"> </w:t>
            </w:r>
            <w:r w:rsidR="004D4B63">
              <w:rPr>
                <w:b/>
                <w:sz w:val="20"/>
                <w:szCs w:val="20"/>
              </w:rPr>
              <w:t>X</w:t>
            </w:r>
          </w:p>
        </w:tc>
      </w:tr>
      <w:tr w:rsidR="00E452D8" w14:paraId="219E29F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BA29B7B" w14:textId="77777777" w:rsidR="00E452D8" w:rsidRDefault="00E452D8"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483387B6" w14:textId="77777777" w:rsidR="00E452D8" w:rsidRPr="00AC75B1" w:rsidRDefault="00E452D8"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7BEA3CA3" w14:textId="77777777" w:rsidR="00E452D8" w:rsidRPr="000E3402" w:rsidRDefault="00E452D8"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4252C27" w14:textId="34D39D0A" w:rsidR="00E452D8" w:rsidRPr="000E3402" w:rsidRDefault="00E452D8" w:rsidP="00A00DB6">
            <w:pPr>
              <w:jc w:val="center"/>
              <w:rPr>
                <w:b/>
                <w:sz w:val="20"/>
                <w:szCs w:val="20"/>
              </w:rPr>
            </w:pPr>
            <w:r w:rsidRPr="004C779A">
              <w:rPr>
                <w:b/>
                <w:sz w:val="20"/>
                <w:szCs w:val="20"/>
              </w:rPr>
              <w:t xml:space="preserve"> </w:t>
            </w:r>
            <w:r w:rsidR="004D4B63">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11BC696" w14:textId="666FC696" w:rsidR="00E452D8" w:rsidRPr="000E3402" w:rsidRDefault="00E452D8" w:rsidP="00A00DB6">
            <w:pPr>
              <w:jc w:val="center"/>
              <w:rPr>
                <w:b/>
                <w:sz w:val="20"/>
                <w:szCs w:val="20"/>
              </w:rPr>
            </w:pPr>
          </w:p>
        </w:tc>
      </w:tr>
      <w:tr w:rsidR="00E452D8" w14:paraId="32C89B6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BBD5295" w14:textId="77777777" w:rsidR="00E452D8" w:rsidRDefault="00E452D8"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3915FFA6" w14:textId="77777777" w:rsidR="00E452D8" w:rsidRPr="00AC75B1" w:rsidRDefault="00E452D8"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1BFD597A" w14:textId="77777777" w:rsidR="00E452D8" w:rsidRPr="000E3402" w:rsidRDefault="00E452D8"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15E4C73" w14:textId="77777777" w:rsidR="00E452D8" w:rsidRPr="000E3402" w:rsidRDefault="00E452D8" w:rsidP="00A00DB6">
            <w:pPr>
              <w:jc w:val="center"/>
              <w:rPr>
                <w:b/>
                <w:sz w:val="20"/>
                <w:szCs w:val="20"/>
              </w:rPr>
            </w:pPr>
            <w:r w:rsidRPr="004C779A">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79A7BB47" w14:textId="77777777" w:rsidR="00E452D8" w:rsidRPr="000E3402" w:rsidRDefault="00E452D8" w:rsidP="00A00DB6">
            <w:pPr>
              <w:jc w:val="center"/>
              <w:rPr>
                <w:b/>
                <w:sz w:val="20"/>
                <w:szCs w:val="20"/>
              </w:rPr>
            </w:pPr>
            <w:r w:rsidRPr="004C779A">
              <w:rPr>
                <w:b/>
                <w:sz w:val="20"/>
                <w:szCs w:val="20"/>
              </w:rPr>
              <w:t xml:space="preserve"> </w:t>
            </w:r>
          </w:p>
        </w:tc>
      </w:tr>
      <w:tr w:rsidR="00E452D8" w14:paraId="4CCDFE5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4FE03E6" w14:textId="77777777" w:rsidR="00E452D8" w:rsidRDefault="00E452D8"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2FE86DB7" w14:textId="77777777" w:rsidR="00E452D8" w:rsidRPr="00AC75B1" w:rsidRDefault="00E452D8"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02C5D32F" w14:textId="77777777" w:rsidR="00E452D8" w:rsidRPr="000E3402" w:rsidRDefault="00E452D8"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A437369" w14:textId="77777777" w:rsidR="00E452D8" w:rsidRPr="000E3402" w:rsidRDefault="00E452D8"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8AF6BFA" w14:textId="77777777" w:rsidR="00E452D8" w:rsidRPr="000E3402" w:rsidRDefault="00E452D8" w:rsidP="00A00DB6">
            <w:pPr>
              <w:jc w:val="center"/>
              <w:rPr>
                <w:b/>
                <w:sz w:val="20"/>
                <w:szCs w:val="20"/>
              </w:rPr>
            </w:pPr>
            <w:r>
              <w:rPr>
                <w:b/>
                <w:sz w:val="20"/>
                <w:szCs w:val="20"/>
              </w:rPr>
              <w:t>X</w:t>
            </w:r>
            <w:r w:rsidRPr="004C779A">
              <w:rPr>
                <w:b/>
                <w:sz w:val="20"/>
                <w:szCs w:val="20"/>
              </w:rPr>
              <w:t xml:space="preserve"> </w:t>
            </w:r>
          </w:p>
        </w:tc>
      </w:tr>
      <w:tr w:rsidR="00E452D8" w14:paraId="46261A1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5A3CD2A" w14:textId="77777777" w:rsidR="00E452D8" w:rsidRDefault="00E452D8"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48029182" w14:textId="77777777" w:rsidR="00E452D8" w:rsidRPr="00AC75B1" w:rsidRDefault="00E452D8"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25950C7C" w14:textId="77777777" w:rsidR="00E452D8" w:rsidRPr="000E3402" w:rsidRDefault="00E452D8"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20CA5DF" w14:textId="77777777" w:rsidR="00E452D8" w:rsidRPr="000E3402" w:rsidRDefault="00E452D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A443807" w14:textId="77777777" w:rsidR="00E452D8" w:rsidRPr="000E3402" w:rsidRDefault="00E452D8" w:rsidP="00A00DB6">
            <w:pPr>
              <w:jc w:val="center"/>
              <w:rPr>
                <w:b/>
                <w:sz w:val="20"/>
                <w:szCs w:val="20"/>
              </w:rPr>
            </w:pPr>
            <w:r w:rsidRPr="004C779A">
              <w:rPr>
                <w:b/>
                <w:sz w:val="20"/>
                <w:szCs w:val="20"/>
              </w:rPr>
              <w:t xml:space="preserve"> </w:t>
            </w:r>
          </w:p>
        </w:tc>
      </w:tr>
      <w:tr w:rsidR="00E452D8" w14:paraId="65ED753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EC4C5DE" w14:textId="77777777" w:rsidR="00E452D8" w:rsidRDefault="00E452D8"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1DE7AEBE" w14:textId="77777777" w:rsidR="00E452D8" w:rsidRPr="00AC75B1" w:rsidRDefault="00E452D8"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5C276160" w14:textId="77777777" w:rsidR="00E452D8" w:rsidRPr="000E3402" w:rsidRDefault="00E452D8"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DCF7C1C" w14:textId="77777777" w:rsidR="00E452D8" w:rsidRPr="000E3402" w:rsidRDefault="00E452D8"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BD92F03" w14:textId="77777777" w:rsidR="00E452D8" w:rsidRPr="000E3402" w:rsidRDefault="00E452D8" w:rsidP="00A00DB6">
            <w:pPr>
              <w:jc w:val="center"/>
              <w:rPr>
                <w:b/>
                <w:sz w:val="20"/>
                <w:szCs w:val="20"/>
              </w:rPr>
            </w:pPr>
            <w:r>
              <w:rPr>
                <w:b/>
                <w:sz w:val="20"/>
                <w:szCs w:val="20"/>
              </w:rPr>
              <w:t>X</w:t>
            </w:r>
          </w:p>
        </w:tc>
      </w:tr>
      <w:tr w:rsidR="00E452D8" w14:paraId="079DF28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1B65A67" w14:textId="77777777" w:rsidR="00E452D8" w:rsidRDefault="00E452D8"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2BB70DB1" w14:textId="77777777" w:rsidR="00E452D8" w:rsidRPr="00AC75B1" w:rsidRDefault="00E452D8"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289504D6" w14:textId="77777777" w:rsidR="00E452D8" w:rsidRPr="000E3402" w:rsidRDefault="00E452D8"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7E74ECB" w14:textId="77777777" w:rsidR="00E452D8" w:rsidRPr="000E3402" w:rsidRDefault="00E452D8"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FC6C5C4" w14:textId="77777777" w:rsidR="00E452D8" w:rsidRPr="000E3402" w:rsidRDefault="00E452D8" w:rsidP="00A00DB6">
            <w:pPr>
              <w:jc w:val="center"/>
              <w:rPr>
                <w:b/>
                <w:sz w:val="20"/>
                <w:szCs w:val="20"/>
              </w:rPr>
            </w:pPr>
            <w:r>
              <w:rPr>
                <w:b/>
                <w:sz w:val="20"/>
                <w:szCs w:val="20"/>
              </w:rPr>
              <w:t>X</w:t>
            </w:r>
          </w:p>
        </w:tc>
      </w:tr>
      <w:tr w:rsidR="00E452D8" w14:paraId="424749A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16D13E8" w14:textId="77777777" w:rsidR="00E452D8" w:rsidRDefault="00E452D8"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60A18B56" w14:textId="77777777" w:rsidR="00E452D8" w:rsidRPr="00AC75B1" w:rsidRDefault="00E452D8"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306B5D33" w14:textId="77777777" w:rsidR="00E452D8" w:rsidRPr="000E3402" w:rsidRDefault="00E452D8"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1E34A24" w14:textId="77777777" w:rsidR="00E452D8" w:rsidRPr="000E3402" w:rsidRDefault="00E452D8" w:rsidP="00A00DB6">
            <w:pPr>
              <w:jc w:val="center"/>
              <w:rPr>
                <w:b/>
                <w:sz w:val="20"/>
                <w:szCs w:val="20"/>
              </w:rPr>
            </w:pPr>
            <w:r w:rsidRPr="004C779A">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7A00E09" w14:textId="77777777" w:rsidR="00E452D8" w:rsidRPr="000E3402" w:rsidRDefault="00E452D8" w:rsidP="00A00DB6">
            <w:pPr>
              <w:jc w:val="center"/>
              <w:rPr>
                <w:b/>
                <w:sz w:val="20"/>
                <w:szCs w:val="20"/>
              </w:rPr>
            </w:pPr>
            <w:r w:rsidRPr="004C779A">
              <w:rPr>
                <w:b/>
                <w:sz w:val="20"/>
                <w:szCs w:val="20"/>
              </w:rPr>
              <w:t xml:space="preserve"> </w:t>
            </w:r>
          </w:p>
        </w:tc>
      </w:tr>
      <w:tr w:rsidR="00E452D8" w14:paraId="3952ECE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3E0A7F0" w14:textId="77777777" w:rsidR="00E452D8" w:rsidRDefault="00E452D8"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1C978518" w14:textId="77777777" w:rsidR="00E452D8" w:rsidRPr="00AC75B1" w:rsidRDefault="00E452D8"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7BD9BA90" w14:textId="77777777" w:rsidR="00E452D8" w:rsidRPr="000E3402" w:rsidRDefault="00E452D8"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AD72623" w14:textId="77777777" w:rsidR="00E452D8" w:rsidRPr="000E3402" w:rsidRDefault="00E452D8"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ADF086C" w14:textId="77777777" w:rsidR="00E452D8" w:rsidRPr="000E3402" w:rsidRDefault="00E452D8" w:rsidP="00A00DB6">
            <w:pPr>
              <w:jc w:val="center"/>
              <w:rPr>
                <w:b/>
                <w:sz w:val="20"/>
                <w:szCs w:val="20"/>
              </w:rPr>
            </w:pPr>
            <w:r w:rsidRPr="004C779A">
              <w:rPr>
                <w:b/>
                <w:sz w:val="20"/>
                <w:szCs w:val="20"/>
              </w:rPr>
              <w:t xml:space="preserve"> </w:t>
            </w:r>
            <w:r>
              <w:rPr>
                <w:b/>
                <w:sz w:val="20"/>
                <w:szCs w:val="20"/>
              </w:rPr>
              <w:t>X</w:t>
            </w:r>
          </w:p>
        </w:tc>
      </w:tr>
      <w:tr w:rsidR="00E452D8" w14:paraId="1F20FA7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D563ED1" w14:textId="77777777" w:rsidR="00E452D8" w:rsidRDefault="00E452D8"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0B4B1EA" w14:textId="77777777" w:rsidR="00E452D8" w:rsidRDefault="00E452D8"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F1A3D9E" w14:textId="77777777" w:rsidR="00E452D8" w:rsidRPr="004C779A" w:rsidRDefault="00E452D8"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CBAA78C" w14:textId="27227A0B" w:rsidR="00E452D8" w:rsidRPr="004C779A" w:rsidRDefault="00E452D8"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FBA74D6" w14:textId="1173EB9C" w:rsidR="00E452D8" w:rsidRPr="004C779A" w:rsidRDefault="009C10B9" w:rsidP="00A00DB6">
            <w:pPr>
              <w:jc w:val="center"/>
              <w:rPr>
                <w:b/>
                <w:sz w:val="20"/>
                <w:szCs w:val="20"/>
              </w:rPr>
            </w:pPr>
            <w:r>
              <w:rPr>
                <w:b/>
                <w:sz w:val="20"/>
                <w:szCs w:val="20"/>
              </w:rPr>
              <w:t>X</w:t>
            </w:r>
          </w:p>
        </w:tc>
      </w:tr>
      <w:tr w:rsidR="00E452D8" w14:paraId="5246D21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F34FD45" w14:textId="77777777" w:rsidR="00E452D8" w:rsidRDefault="00E452D8"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3EE524B2" w14:textId="77777777" w:rsidR="00E452D8" w:rsidRDefault="00E452D8"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77BD9854" w14:textId="77777777" w:rsidR="00E452D8" w:rsidRPr="004C779A" w:rsidRDefault="00E452D8"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F89BC49" w14:textId="70B0BE93" w:rsidR="00E452D8" w:rsidRPr="004C779A" w:rsidRDefault="00E452D8"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2091A68" w14:textId="6D026F47" w:rsidR="00E452D8" w:rsidRPr="004C779A" w:rsidRDefault="009C10B9" w:rsidP="00A00DB6">
            <w:pPr>
              <w:jc w:val="center"/>
              <w:rPr>
                <w:b/>
                <w:sz w:val="20"/>
                <w:szCs w:val="20"/>
              </w:rPr>
            </w:pPr>
            <w:r>
              <w:rPr>
                <w:b/>
                <w:sz w:val="20"/>
                <w:szCs w:val="20"/>
              </w:rPr>
              <w:t>X</w:t>
            </w:r>
          </w:p>
        </w:tc>
      </w:tr>
      <w:tr w:rsidR="00E452D8" w14:paraId="628C6C0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1F75D35" w14:textId="77777777" w:rsidR="00E452D8" w:rsidRDefault="00E452D8"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09BF765A" w14:textId="77777777" w:rsidR="00E452D8" w:rsidRDefault="00E452D8"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112C01BD" w14:textId="60F63A2C" w:rsidR="00E452D8" w:rsidRPr="004C779A" w:rsidRDefault="009C10B9"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04B6C1E" w14:textId="61228B8A" w:rsidR="00E452D8" w:rsidRPr="004C779A" w:rsidRDefault="00E452D8"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87F9BE5" w14:textId="77777777" w:rsidR="00E452D8" w:rsidRPr="004C779A" w:rsidRDefault="00E452D8" w:rsidP="00A00DB6">
            <w:pPr>
              <w:jc w:val="center"/>
              <w:rPr>
                <w:b/>
                <w:sz w:val="20"/>
                <w:szCs w:val="20"/>
              </w:rPr>
            </w:pPr>
          </w:p>
        </w:tc>
      </w:tr>
      <w:tr w:rsidR="00E452D8" w14:paraId="4CB1162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018CEC3" w14:textId="77777777" w:rsidR="00E452D8" w:rsidRDefault="00E452D8"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12C0EB9B" w14:textId="77777777" w:rsidR="00E452D8" w:rsidRDefault="00E452D8"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0E1B47D8" w14:textId="77777777" w:rsidR="00E452D8" w:rsidRPr="004C779A" w:rsidRDefault="00E452D8"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79FD53A" w14:textId="05501A02" w:rsidR="00E452D8" w:rsidRPr="004C779A" w:rsidRDefault="00E452D8"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9C3EEE8" w14:textId="38F31841" w:rsidR="00E452D8" w:rsidRPr="004C779A" w:rsidRDefault="009C10B9" w:rsidP="00A00DB6">
            <w:pPr>
              <w:jc w:val="center"/>
              <w:rPr>
                <w:b/>
                <w:sz w:val="20"/>
                <w:szCs w:val="20"/>
              </w:rPr>
            </w:pPr>
            <w:r>
              <w:rPr>
                <w:b/>
                <w:sz w:val="20"/>
                <w:szCs w:val="20"/>
              </w:rPr>
              <w:t>X</w:t>
            </w:r>
          </w:p>
        </w:tc>
      </w:tr>
      <w:tr w:rsidR="00E452D8" w14:paraId="08466744"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40AB5771" w14:textId="77777777" w:rsidR="00E452D8" w:rsidRPr="00AC75B1" w:rsidRDefault="00E452D8"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0318F610" w14:textId="77777777" w:rsidR="009B30D2" w:rsidRDefault="009B30D2" w:rsidP="009B30D2">
      <w:pPr>
        <w:rPr>
          <w:sz w:val="16"/>
          <w:szCs w:val="16"/>
        </w:rPr>
      </w:pPr>
    </w:p>
    <w:p w14:paraId="6FA47005" w14:textId="684B20A5" w:rsidR="009B30D2" w:rsidRDefault="009B30D2" w:rsidP="009B30D2">
      <w:pPr>
        <w:spacing w:line="360" w:lineRule="auto"/>
      </w:pPr>
      <w:r>
        <w:rPr>
          <w:b/>
        </w:rPr>
        <w:t>Dersin Öğretim Ü</w:t>
      </w:r>
      <w:r w:rsidRPr="00D64451">
        <w:rPr>
          <w:b/>
        </w:rPr>
        <w:t>ye</w:t>
      </w:r>
      <w:r>
        <w:rPr>
          <w:b/>
        </w:rPr>
        <w:t>si</w:t>
      </w:r>
      <w:r w:rsidRPr="00D64451">
        <w:rPr>
          <w:b/>
        </w:rPr>
        <w:t>:</w:t>
      </w:r>
      <w:r w:rsidRPr="003320A5">
        <w:t xml:space="preserve">  </w:t>
      </w:r>
      <w:r w:rsidR="005E453F">
        <w:t>Dr.</w:t>
      </w:r>
      <w:r w:rsidR="00E452D8">
        <w:t xml:space="preserve"> </w:t>
      </w:r>
      <w:proofErr w:type="spellStart"/>
      <w:r w:rsidR="00E452D8">
        <w:t>Öğr</w:t>
      </w:r>
      <w:proofErr w:type="spellEnd"/>
      <w:r w:rsidR="00E452D8">
        <w:t>. Üyesi</w:t>
      </w:r>
      <w:r w:rsidR="005E453F">
        <w:t xml:space="preserve"> Zeynep ANGIN</w:t>
      </w:r>
    </w:p>
    <w:p w14:paraId="126A501B" w14:textId="25305BB8" w:rsidR="009B30D2" w:rsidRDefault="009B30D2" w:rsidP="009B30D2">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E452D8">
        <w:t>23.02.2023</w:t>
      </w:r>
    </w:p>
    <w:tbl>
      <w:tblPr>
        <w:tblW w:w="9948" w:type="dxa"/>
        <w:tblLook w:val="01E0" w:firstRow="1" w:lastRow="1" w:firstColumn="1" w:lastColumn="1" w:noHBand="0" w:noVBand="0"/>
      </w:tblPr>
      <w:tblGrid>
        <w:gridCol w:w="7171"/>
        <w:gridCol w:w="2777"/>
      </w:tblGrid>
      <w:tr w:rsidR="009B30D2" w14:paraId="644990D6" w14:textId="77777777" w:rsidTr="00DF35F9">
        <w:trPr>
          <w:trHeight w:val="989"/>
        </w:trPr>
        <w:tc>
          <w:tcPr>
            <w:tcW w:w="7171" w:type="dxa"/>
            <w:shd w:val="clear" w:color="auto" w:fill="auto"/>
          </w:tcPr>
          <w:p w14:paraId="138FCF96" w14:textId="77777777" w:rsidR="009B30D2" w:rsidRDefault="009B30D2" w:rsidP="00DF35F9">
            <w:pPr>
              <w:tabs>
                <w:tab w:val="left" w:pos="7800"/>
              </w:tabs>
            </w:pPr>
            <w:r>
              <w:lastRenderedPageBreak/>
              <w:t xml:space="preserve"> </w:t>
            </w:r>
          </w:p>
        </w:tc>
        <w:tc>
          <w:tcPr>
            <w:tcW w:w="2777" w:type="dxa"/>
            <w:shd w:val="clear" w:color="auto" w:fill="auto"/>
          </w:tcPr>
          <w:p w14:paraId="0F1B74AD" w14:textId="77777777" w:rsidR="009B30D2" w:rsidRDefault="009B30D2" w:rsidP="00DF35F9">
            <w:pPr>
              <w:tabs>
                <w:tab w:val="left" w:pos="7800"/>
              </w:tabs>
              <w:jc w:val="center"/>
            </w:pPr>
          </w:p>
          <w:p w14:paraId="2B57D9C1" w14:textId="77777777" w:rsidR="009B30D2" w:rsidRDefault="009B30D2" w:rsidP="00DF35F9">
            <w:pPr>
              <w:tabs>
                <w:tab w:val="left" w:pos="7800"/>
              </w:tabs>
              <w:jc w:val="center"/>
            </w:pPr>
            <w:r>
              <w:t xml:space="preserve"> </w:t>
            </w:r>
          </w:p>
        </w:tc>
      </w:tr>
    </w:tbl>
    <w:p w14:paraId="754645C5" w14:textId="77777777" w:rsidR="009B30D2" w:rsidRDefault="009B30D2" w:rsidP="009B30D2">
      <w:pPr>
        <w:tabs>
          <w:tab w:val="left" w:pos="7800"/>
        </w:tabs>
      </w:pPr>
      <w:r>
        <w:t xml:space="preserve">                        </w:t>
      </w:r>
    </w:p>
    <w:p w14:paraId="23EF8337" w14:textId="77777777" w:rsidR="009B30D2" w:rsidRDefault="009B30D2" w:rsidP="009B30D2">
      <w:pPr>
        <w:tabs>
          <w:tab w:val="left" w:pos="7800"/>
        </w:tabs>
      </w:pPr>
      <w:r>
        <w:tab/>
      </w:r>
      <w:r>
        <w:tab/>
      </w:r>
    </w:p>
    <w:p w14:paraId="2AA28915" w14:textId="1FEC40C2" w:rsidR="009B30D2" w:rsidRDefault="009B30D2"/>
    <w:p w14:paraId="457D0D4C" w14:textId="6973E6A3" w:rsidR="00434638" w:rsidRDefault="00434638"/>
    <w:p w14:paraId="1E63E6BD" w14:textId="7997AD3C" w:rsidR="00434638" w:rsidRDefault="00434638"/>
    <w:p w14:paraId="4ADDC910" w14:textId="397744CD" w:rsidR="00434638" w:rsidRDefault="00434638"/>
    <w:p w14:paraId="2F974C15" w14:textId="5A4E92C6" w:rsidR="00434638" w:rsidRDefault="00434638"/>
    <w:p w14:paraId="1361AB45" w14:textId="652CECDC" w:rsidR="00434638" w:rsidRDefault="00434638"/>
    <w:p w14:paraId="0787B1F4" w14:textId="7BC2A50B" w:rsidR="00434638" w:rsidRDefault="00434638"/>
    <w:p w14:paraId="75429B2B" w14:textId="1747AA59" w:rsidR="00434638" w:rsidRDefault="00434638"/>
    <w:p w14:paraId="335ED733" w14:textId="58728236" w:rsidR="00434638" w:rsidRDefault="00434638"/>
    <w:p w14:paraId="3BFA44C8" w14:textId="0B2D8D78" w:rsidR="00434638" w:rsidRDefault="00434638"/>
    <w:p w14:paraId="1C34616C" w14:textId="77777777" w:rsidR="00434638" w:rsidRDefault="00434638" w:rsidP="00434638">
      <w:pPr>
        <w:outlineLvl w:val="0"/>
        <w:rPr>
          <w:b/>
          <w:sz w:val="28"/>
          <w:szCs w:val="28"/>
        </w:rPr>
      </w:pPr>
      <w:r>
        <w:rPr>
          <w:noProof/>
        </w:rPr>
        <w:drawing>
          <wp:anchor distT="0" distB="0" distL="114300" distR="114300" simplePos="0" relativeHeight="251663360" behindDoc="0" locked="0" layoutInCell="1" allowOverlap="1" wp14:anchorId="384D2FAD" wp14:editId="042ACDA1">
            <wp:simplePos x="0" y="0"/>
            <wp:positionH relativeFrom="column">
              <wp:posOffset>3810</wp:posOffset>
            </wp:positionH>
            <wp:positionV relativeFrom="paragraph">
              <wp:posOffset>0</wp:posOffset>
            </wp:positionV>
            <wp:extent cx="762000" cy="7620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208A3717" w14:textId="77777777" w:rsidR="00434638" w:rsidRDefault="00434638" w:rsidP="00434638">
      <w:pPr>
        <w:outlineLvl w:val="0"/>
        <w:rPr>
          <w:b/>
          <w:sz w:val="28"/>
          <w:szCs w:val="28"/>
        </w:rPr>
      </w:pPr>
    </w:p>
    <w:p w14:paraId="71703270" w14:textId="0EF54805" w:rsidR="00434638" w:rsidRDefault="00434638" w:rsidP="00434638">
      <w:pPr>
        <w:outlineLvl w:val="0"/>
        <w:rPr>
          <w:b/>
          <w:sz w:val="28"/>
          <w:szCs w:val="28"/>
        </w:rPr>
      </w:pPr>
      <w:r>
        <w:rPr>
          <w:b/>
          <w:sz w:val="28"/>
          <w:szCs w:val="28"/>
        </w:rPr>
        <w:t xml:space="preserve">               </w:t>
      </w:r>
      <w:r w:rsidRPr="00D64451">
        <w:rPr>
          <w:b/>
          <w:sz w:val="28"/>
          <w:szCs w:val="28"/>
        </w:rPr>
        <w:t>ESOGÜ</w:t>
      </w:r>
      <w:r>
        <w:rPr>
          <w:b/>
          <w:sz w:val="28"/>
          <w:szCs w:val="28"/>
        </w:rPr>
        <w:t xml:space="preserve"> Karşılaştırmalı Edebiyat</w:t>
      </w:r>
      <w:r w:rsidRPr="00D64451">
        <w:rPr>
          <w:b/>
          <w:sz w:val="28"/>
          <w:szCs w:val="28"/>
        </w:rPr>
        <w:t xml:space="preserve"> Bölümü Ders Bilgi Formu</w:t>
      </w:r>
    </w:p>
    <w:p w14:paraId="784BDEA8" w14:textId="77777777" w:rsidR="00434638" w:rsidRPr="00FD6860" w:rsidRDefault="00434638" w:rsidP="00434638">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34638" w:rsidRPr="006B43E2" w14:paraId="5B23CD11" w14:textId="77777777" w:rsidTr="00DF35F9">
        <w:tc>
          <w:tcPr>
            <w:tcW w:w="1167" w:type="dxa"/>
            <w:vAlign w:val="center"/>
          </w:tcPr>
          <w:p w14:paraId="11A9C97F" w14:textId="77777777" w:rsidR="00434638" w:rsidRPr="006B43E2" w:rsidRDefault="00434638" w:rsidP="00DF35F9">
            <w:pPr>
              <w:outlineLvl w:val="0"/>
              <w:rPr>
                <w:b/>
                <w:sz w:val="20"/>
                <w:szCs w:val="20"/>
              </w:rPr>
            </w:pPr>
            <w:r w:rsidRPr="006B43E2">
              <w:rPr>
                <w:b/>
                <w:sz w:val="20"/>
                <w:szCs w:val="20"/>
              </w:rPr>
              <w:t>DÖNEM</w:t>
            </w:r>
          </w:p>
        </w:tc>
        <w:tc>
          <w:tcPr>
            <w:tcW w:w="1527" w:type="dxa"/>
            <w:vAlign w:val="center"/>
          </w:tcPr>
          <w:p w14:paraId="39A3C75B" w14:textId="75A47EAE" w:rsidR="00434638" w:rsidRPr="006B43E2" w:rsidRDefault="00434638" w:rsidP="00DF35F9">
            <w:pPr>
              <w:outlineLvl w:val="0"/>
              <w:rPr>
                <w:sz w:val="20"/>
                <w:szCs w:val="20"/>
              </w:rPr>
            </w:pPr>
            <w:r>
              <w:rPr>
                <w:sz w:val="20"/>
                <w:szCs w:val="20"/>
              </w:rPr>
              <w:t xml:space="preserve"> </w:t>
            </w:r>
            <w:r w:rsidRPr="0090738C">
              <w:rPr>
                <w:sz w:val="20"/>
                <w:szCs w:val="20"/>
              </w:rPr>
              <w:t>GÜZ</w:t>
            </w:r>
          </w:p>
        </w:tc>
      </w:tr>
    </w:tbl>
    <w:p w14:paraId="077EEB4F" w14:textId="77777777" w:rsidR="00434638" w:rsidRPr="00474EEF" w:rsidRDefault="00434638" w:rsidP="0043463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34638" w:rsidRPr="006B43E2" w14:paraId="64F11022" w14:textId="77777777" w:rsidTr="00DF35F9">
        <w:tc>
          <w:tcPr>
            <w:tcW w:w="1668" w:type="dxa"/>
            <w:vAlign w:val="center"/>
          </w:tcPr>
          <w:p w14:paraId="2B15D8EB" w14:textId="77777777" w:rsidR="00434638" w:rsidRPr="006B43E2" w:rsidRDefault="00434638" w:rsidP="00DF35F9">
            <w:pPr>
              <w:jc w:val="center"/>
              <w:outlineLvl w:val="0"/>
              <w:rPr>
                <w:b/>
                <w:sz w:val="20"/>
                <w:szCs w:val="20"/>
              </w:rPr>
            </w:pPr>
            <w:r w:rsidRPr="006B43E2">
              <w:rPr>
                <w:b/>
                <w:sz w:val="20"/>
                <w:szCs w:val="20"/>
              </w:rPr>
              <w:t>DERSİN KODU</w:t>
            </w:r>
          </w:p>
        </w:tc>
        <w:tc>
          <w:tcPr>
            <w:tcW w:w="2760" w:type="dxa"/>
            <w:vAlign w:val="center"/>
          </w:tcPr>
          <w:p w14:paraId="002F7116" w14:textId="3B3808D4" w:rsidR="00434638" w:rsidRPr="005841AA" w:rsidRDefault="00434638" w:rsidP="00DF35F9">
            <w:pPr>
              <w:outlineLvl w:val="0"/>
              <w:rPr>
                <w:sz w:val="20"/>
                <w:szCs w:val="20"/>
              </w:rPr>
            </w:pPr>
            <w:r w:rsidRPr="005841AA">
              <w:rPr>
                <w:sz w:val="20"/>
                <w:szCs w:val="20"/>
              </w:rPr>
              <w:t xml:space="preserve"> </w:t>
            </w:r>
            <w:proofErr w:type="gramStart"/>
            <w:r w:rsidR="005841AA" w:rsidRPr="005841AA">
              <w:rPr>
                <w:color w:val="333333"/>
                <w:sz w:val="20"/>
                <w:szCs w:val="20"/>
                <w:shd w:val="clear" w:color="auto" w:fill="F1F1F1"/>
              </w:rPr>
              <w:t>831912010</w:t>
            </w:r>
            <w:proofErr w:type="gramEnd"/>
          </w:p>
        </w:tc>
        <w:tc>
          <w:tcPr>
            <w:tcW w:w="1560" w:type="dxa"/>
            <w:vAlign w:val="center"/>
          </w:tcPr>
          <w:p w14:paraId="371217EF" w14:textId="77777777" w:rsidR="00434638" w:rsidRPr="006B43E2" w:rsidRDefault="00434638" w:rsidP="00DF35F9">
            <w:pPr>
              <w:jc w:val="center"/>
              <w:outlineLvl w:val="0"/>
              <w:rPr>
                <w:b/>
                <w:sz w:val="20"/>
                <w:szCs w:val="20"/>
              </w:rPr>
            </w:pPr>
            <w:r w:rsidRPr="006B43E2">
              <w:rPr>
                <w:b/>
                <w:sz w:val="20"/>
                <w:szCs w:val="20"/>
              </w:rPr>
              <w:t>DERSİN ADI</w:t>
            </w:r>
          </w:p>
        </w:tc>
        <w:tc>
          <w:tcPr>
            <w:tcW w:w="4185" w:type="dxa"/>
          </w:tcPr>
          <w:p w14:paraId="4C2CF57B" w14:textId="77777777" w:rsidR="00434638" w:rsidRPr="001957BA" w:rsidRDefault="00434638" w:rsidP="00DF35F9">
            <w:pPr>
              <w:outlineLvl w:val="0"/>
              <w:rPr>
                <w:sz w:val="22"/>
                <w:szCs w:val="20"/>
              </w:rPr>
            </w:pPr>
            <w:r>
              <w:rPr>
                <w:sz w:val="20"/>
                <w:szCs w:val="20"/>
              </w:rPr>
              <w:t xml:space="preserve"> </w:t>
            </w:r>
          </w:p>
          <w:p w14:paraId="73D246BF" w14:textId="28ECB0DB" w:rsidR="00434638" w:rsidRPr="006B43E2" w:rsidRDefault="00434638" w:rsidP="00DF35F9">
            <w:pPr>
              <w:outlineLvl w:val="0"/>
              <w:rPr>
                <w:sz w:val="20"/>
                <w:szCs w:val="20"/>
              </w:rPr>
            </w:pPr>
            <w:r w:rsidRPr="0090738C">
              <w:rPr>
                <w:sz w:val="20"/>
                <w:szCs w:val="20"/>
              </w:rPr>
              <w:t>MİTOLOJİ I</w:t>
            </w:r>
          </w:p>
        </w:tc>
      </w:tr>
    </w:tbl>
    <w:p w14:paraId="0F04E735" w14:textId="77777777" w:rsidR="00434638" w:rsidRPr="00474EEF" w:rsidRDefault="00434638" w:rsidP="0043463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36"/>
        <w:gridCol w:w="61"/>
        <w:gridCol w:w="641"/>
        <w:gridCol w:w="829"/>
        <w:gridCol w:w="647"/>
        <w:gridCol w:w="85"/>
        <w:gridCol w:w="2504"/>
        <w:gridCol w:w="1522"/>
      </w:tblGrid>
      <w:tr w:rsidR="00434638" w:rsidRPr="00424600" w14:paraId="6702D426" w14:textId="77777777" w:rsidTr="001D3D1D">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A26A396" w14:textId="77777777" w:rsidR="00434638" w:rsidRPr="00E017F7" w:rsidRDefault="00434638" w:rsidP="00DF35F9">
            <w:pPr>
              <w:rPr>
                <w:b/>
                <w:sz w:val="18"/>
                <w:szCs w:val="20"/>
              </w:rPr>
            </w:pPr>
            <w:r w:rsidRPr="00E017F7">
              <w:rPr>
                <w:b/>
                <w:sz w:val="18"/>
                <w:szCs w:val="20"/>
              </w:rPr>
              <w:t>YARIYIL</w:t>
            </w:r>
          </w:p>
          <w:p w14:paraId="475E8855" w14:textId="77777777" w:rsidR="00434638" w:rsidRPr="00521A1D" w:rsidRDefault="00434638"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10A112BA" w14:textId="77777777" w:rsidR="00434638" w:rsidRPr="00521A1D" w:rsidRDefault="00434638"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0E5827FD" w14:textId="77777777" w:rsidR="00434638" w:rsidRPr="00521A1D" w:rsidRDefault="00434638" w:rsidP="00DF35F9">
            <w:pPr>
              <w:jc w:val="center"/>
              <w:rPr>
                <w:b/>
                <w:sz w:val="20"/>
                <w:szCs w:val="20"/>
              </w:rPr>
            </w:pPr>
            <w:r w:rsidRPr="00521A1D">
              <w:rPr>
                <w:b/>
                <w:sz w:val="20"/>
                <w:szCs w:val="20"/>
              </w:rPr>
              <w:t>DERSİN</w:t>
            </w:r>
          </w:p>
        </w:tc>
      </w:tr>
      <w:tr w:rsidR="00434638" w:rsidRPr="00424600" w14:paraId="0A382C2C" w14:textId="77777777" w:rsidTr="001D3D1D">
        <w:trPr>
          <w:trHeight w:val="382"/>
        </w:trPr>
        <w:tc>
          <w:tcPr>
            <w:tcW w:w="531" w:type="pct"/>
            <w:vMerge/>
            <w:tcBorders>
              <w:top w:val="single" w:sz="4" w:space="0" w:color="auto"/>
              <w:left w:val="single" w:sz="12" w:space="0" w:color="auto"/>
              <w:bottom w:val="single" w:sz="4" w:space="0" w:color="auto"/>
              <w:right w:val="single" w:sz="12" w:space="0" w:color="auto"/>
            </w:tcBorders>
          </w:tcPr>
          <w:p w14:paraId="72919B54" w14:textId="77777777" w:rsidR="00434638" w:rsidRPr="00521A1D" w:rsidRDefault="00434638"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700EA70" w14:textId="77777777" w:rsidR="00434638" w:rsidRPr="00521A1D" w:rsidRDefault="00434638"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592EAD84" w14:textId="77777777" w:rsidR="00434638" w:rsidRPr="00521A1D" w:rsidRDefault="00434638"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6EC39131" w14:textId="77777777" w:rsidR="00434638" w:rsidRPr="00521A1D" w:rsidRDefault="00434638"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5FA608BF" w14:textId="77777777" w:rsidR="00434638" w:rsidRPr="00521A1D" w:rsidRDefault="00434638"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FAA82A4" w14:textId="77777777" w:rsidR="00434638" w:rsidRPr="00521A1D" w:rsidRDefault="00434638"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4B62C610" w14:textId="77777777" w:rsidR="00434638" w:rsidRPr="00521A1D" w:rsidRDefault="00434638"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275530A7" w14:textId="77777777" w:rsidR="00434638" w:rsidRPr="00521A1D" w:rsidRDefault="00434638" w:rsidP="00DF35F9">
            <w:pPr>
              <w:jc w:val="center"/>
              <w:rPr>
                <w:b/>
                <w:sz w:val="20"/>
                <w:szCs w:val="20"/>
              </w:rPr>
            </w:pPr>
            <w:r>
              <w:rPr>
                <w:b/>
                <w:sz w:val="20"/>
                <w:szCs w:val="20"/>
              </w:rPr>
              <w:t>DİLİ</w:t>
            </w:r>
          </w:p>
        </w:tc>
      </w:tr>
      <w:tr w:rsidR="00434638" w:rsidRPr="00424600" w14:paraId="751671BA" w14:textId="77777777" w:rsidTr="001D3D1D">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8033BA0" w14:textId="5016EBD8" w:rsidR="00434638" w:rsidRPr="002C02AF" w:rsidRDefault="00434638" w:rsidP="00434638">
            <w:pPr>
              <w:jc w:val="center"/>
              <w:rPr>
                <w:sz w:val="22"/>
                <w:szCs w:val="22"/>
              </w:rPr>
            </w:pPr>
            <w:r w:rsidRPr="0090738C">
              <w:rPr>
                <w:sz w:val="20"/>
                <w:szCs w:val="20"/>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1F131FFA" w14:textId="6785F8AE" w:rsidR="00434638" w:rsidRPr="002C02AF" w:rsidRDefault="00434638" w:rsidP="00434638">
            <w:pPr>
              <w:jc w:val="center"/>
              <w:rPr>
                <w:sz w:val="22"/>
                <w:szCs w:val="22"/>
              </w:rPr>
            </w:pPr>
            <w:r w:rsidRPr="0090738C">
              <w:rPr>
                <w:sz w:val="20"/>
                <w:szCs w:val="20"/>
              </w:rPr>
              <w:t xml:space="preserve">2 </w:t>
            </w:r>
          </w:p>
        </w:tc>
        <w:tc>
          <w:tcPr>
            <w:tcW w:w="538" w:type="pct"/>
            <w:tcBorders>
              <w:top w:val="single" w:sz="4" w:space="0" w:color="auto"/>
              <w:left w:val="single" w:sz="4" w:space="0" w:color="auto"/>
              <w:bottom w:val="single" w:sz="12" w:space="0" w:color="auto"/>
            </w:tcBorders>
            <w:vAlign w:val="center"/>
          </w:tcPr>
          <w:p w14:paraId="3BBE6BCC" w14:textId="794C4282" w:rsidR="00434638" w:rsidRPr="002C02AF" w:rsidRDefault="00434638" w:rsidP="00434638">
            <w:pPr>
              <w:jc w:val="center"/>
              <w:rPr>
                <w:sz w:val="22"/>
                <w:szCs w:val="22"/>
              </w:rPr>
            </w:pPr>
            <w:r w:rsidRPr="0090738C">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33A50DF" w14:textId="11863A89" w:rsidR="00434638" w:rsidRPr="002C02AF" w:rsidRDefault="00434638" w:rsidP="00434638">
            <w:pPr>
              <w:jc w:val="center"/>
              <w:rPr>
                <w:sz w:val="22"/>
                <w:szCs w:val="22"/>
              </w:rPr>
            </w:pPr>
            <w:r w:rsidRPr="0090738C">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3F3D33BC" w14:textId="0881A025" w:rsidR="00434638" w:rsidRPr="002C02AF" w:rsidRDefault="00434638" w:rsidP="00434638">
            <w:pPr>
              <w:jc w:val="center"/>
              <w:rPr>
                <w:sz w:val="22"/>
                <w:szCs w:val="22"/>
              </w:rPr>
            </w:pPr>
            <w:r w:rsidRPr="0090738C">
              <w:rPr>
                <w:sz w:val="20"/>
                <w:szCs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9F67A08" w14:textId="682760D1" w:rsidR="00434638" w:rsidRPr="002C02AF" w:rsidRDefault="00434638" w:rsidP="00434638">
            <w:pPr>
              <w:jc w:val="center"/>
              <w:rPr>
                <w:sz w:val="22"/>
                <w:szCs w:val="22"/>
              </w:rPr>
            </w:pPr>
            <w:r w:rsidRPr="0090738C">
              <w:rPr>
                <w:sz w:val="20"/>
                <w:szCs w:val="20"/>
              </w:rPr>
              <w:t xml:space="preserve"> 3</w:t>
            </w:r>
          </w:p>
        </w:tc>
        <w:tc>
          <w:tcPr>
            <w:tcW w:w="1305" w:type="pct"/>
            <w:gridSpan w:val="2"/>
            <w:tcBorders>
              <w:top w:val="single" w:sz="4" w:space="0" w:color="auto"/>
              <w:left w:val="single" w:sz="4" w:space="0" w:color="auto"/>
              <w:bottom w:val="single" w:sz="12" w:space="0" w:color="auto"/>
            </w:tcBorders>
            <w:vAlign w:val="center"/>
          </w:tcPr>
          <w:p w14:paraId="6FB44A5D" w14:textId="49BA125C" w:rsidR="00434638" w:rsidRPr="00E25D97" w:rsidRDefault="00434638" w:rsidP="00434638">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14:paraId="7295BA3C" w14:textId="77777777" w:rsidR="00434638" w:rsidRPr="00E25D97" w:rsidRDefault="00434638" w:rsidP="00434638">
            <w:pPr>
              <w:jc w:val="center"/>
              <w:rPr>
                <w:vertAlign w:val="superscript"/>
              </w:rPr>
            </w:pPr>
            <w:r>
              <w:rPr>
                <w:vertAlign w:val="superscript"/>
              </w:rPr>
              <w:t>Türkçe</w:t>
            </w:r>
          </w:p>
        </w:tc>
      </w:tr>
      <w:tr w:rsidR="00434638" w:rsidRPr="00424600" w14:paraId="55BF60FE" w14:textId="77777777" w:rsidTr="001D3D1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915D5FE" w14:textId="77777777" w:rsidR="00434638" w:rsidRDefault="00434638" w:rsidP="00434638">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434638" w:rsidRPr="00D64451" w14:paraId="4098F2E7" w14:textId="77777777" w:rsidTr="001D3D1D">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9F8C385" w14:textId="77777777" w:rsidR="00434638" w:rsidRPr="00D62B39" w:rsidRDefault="00434638" w:rsidP="00434638">
            <w:pPr>
              <w:jc w:val="center"/>
              <w:rPr>
                <w:b/>
                <w:sz w:val="20"/>
                <w:szCs w:val="20"/>
              </w:rPr>
            </w:pPr>
          </w:p>
        </w:tc>
        <w:tc>
          <w:tcPr>
            <w:tcW w:w="1049" w:type="pct"/>
            <w:gridSpan w:val="4"/>
            <w:tcBorders>
              <w:top w:val="single" w:sz="12" w:space="0" w:color="auto"/>
              <w:bottom w:val="single" w:sz="6" w:space="0" w:color="auto"/>
            </w:tcBorders>
            <w:vAlign w:val="center"/>
          </w:tcPr>
          <w:p w14:paraId="47719796" w14:textId="77777777" w:rsidR="00434638" w:rsidRPr="00D62B39" w:rsidRDefault="00434638" w:rsidP="00434638">
            <w:pPr>
              <w:jc w:val="center"/>
              <w:rPr>
                <w:b/>
                <w:sz w:val="20"/>
                <w:szCs w:val="20"/>
              </w:rPr>
            </w:pPr>
          </w:p>
        </w:tc>
        <w:tc>
          <w:tcPr>
            <w:tcW w:w="2372" w:type="pct"/>
            <w:gridSpan w:val="5"/>
            <w:tcBorders>
              <w:top w:val="single" w:sz="12" w:space="0" w:color="auto"/>
              <w:bottom w:val="single" w:sz="6" w:space="0" w:color="auto"/>
            </w:tcBorders>
            <w:vAlign w:val="center"/>
          </w:tcPr>
          <w:p w14:paraId="6BD14043" w14:textId="77777777" w:rsidR="00434638" w:rsidRPr="00D62B39" w:rsidRDefault="00434638" w:rsidP="00434638">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559B4452" w14:textId="77777777" w:rsidR="00434638" w:rsidRDefault="00434638" w:rsidP="00434638">
            <w:pPr>
              <w:jc w:val="center"/>
              <w:rPr>
                <w:b/>
                <w:sz w:val="20"/>
                <w:szCs w:val="20"/>
              </w:rPr>
            </w:pPr>
          </w:p>
        </w:tc>
      </w:tr>
      <w:tr w:rsidR="00434638" w:rsidRPr="00D64451" w14:paraId="4B0AF313" w14:textId="77777777" w:rsidTr="001D3D1D">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6AB5E16" w14:textId="77777777" w:rsidR="00434638" w:rsidRPr="00771293" w:rsidRDefault="00434638" w:rsidP="00434638">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3745477C" w14:textId="77777777" w:rsidR="00434638" w:rsidRPr="00FF422D" w:rsidRDefault="00434638" w:rsidP="00434638">
            <w:pPr>
              <w:jc w:val="center"/>
            </w:pPr>
          </w:p>
        </w:tc>
        <w:tc>
          <w:tcPr>
            <w:tcW w:w="2372" w:type="pct"/>
            <w:gridSpan w:val="5"/>
            <w:tcBorders>
              <w:top w:val="single" w:sz="6" w:space="0" w:color="auto"/>
              <w:left w:val="single" w:sz="4" w:space="0" w:color="auto"/>
              <w:bottom w:val="single" w:sz="12" w:space="0" w:color="auto"/>
            </w:tcBorders>
          </w:tcPr>
          <w:p w14:paraId="77D4438C" w14:textId="77777777" w:rsidR="00434638" w:rsidRPr="00FF422D" w:rsidRDefault="00434638" w:rsidP="00434638">
            <w:pPr>
              <w:jc w:val="center"/>
            </w:pPr>
            <w:r>
              <w:t xml:space="preserve"> </w:t>
            </w:r>
          </w:p>
        </w:tc>
        <w:tc>
          <w:tcPr>
            <w:tcW w:w="767" w:type="pct"/>
            <w:tcBorders>
              <w:top w:val="single" w:sz="6" w:space="0" w:color="auto"/>
              <w:left w:val="single" w:sz="4" w:space="0" w:color="auto"/>
              <w:bottom w:val="single" w:sz="12" w:space="0" w:color="auto"/>
            </w:tcBorders>
          </w:tcPr>
          <w:p w14:paraId="25305A75" w14:textId="77777777" w:rsidR="00434638" w:rsidRPr="00771293" w:rsidRDefault="00434638" w:rsidP="00434638">
            <w:pPr>
              <w:jc w:val="center"/>
              <w:rPr>
                <w:sz w:val="22"/>
                <w:szCs w:val="22"/>
              </w:rPr>
            </w:pPr>
          </w:p>
        </w:tc>
      </w:tr>
      <w:tr w:rsidR="00434638" w14:paraId="1314D684" w14:textId="77777777" w:rsidTr="001D3D1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E1BFF0F" w14:textId="77777777" w:rsidR="00434638" w:rsidRDefault="00434638" w:rsidP="00434638">
            <w:pPr>
              <w:jc w:val="center"/>
              <w:rPr>
                <w:b/>
                <w:sz w:val="20"/>
                <w:szCs w:val="20"/>
              </w:rPr>
            </w:pPr>
            <w:r>
              <w:rPr>
                <w:b/>
                <w:sz w:val="20"/>
                <w:szCs w:val="20"/>
              </w:rPr>
              <w:t>DEĞERLENDİRME ÖLÇÜTLERİ</w:t>
            </w:r>
          </w:p>
        </w:tc>
      </w:tr>
      <w:tr w:rsidR="00434638" w14:paraId="0890EE24" w14:textId="77777777" w:rsidTr="005E16F5">
        <w:tc>
          <w:tcPr>
            <w:tcW w:w="1830" w:type="pct"/>
            <w:gridSpan w:val="5"/>
            <w:vMerge w:val="restart"/>
            <w:tcBorders>
              <w:top w:val="single" w:sz="12" w:space="0" w:color="auto"/>
              <w:left w:val="single" w:sz="12" w:space="0" w:color="auto"/>
              <w:bottom w:val="single" w:sz="12" w:space="0" w:color="auto"/>
              <w:right w:val="single" w:sz="12" w:space="0" w:color="auto"/>
            </w:tcBorders>
            <w:vAlign w:val="center"/>
          </w:tcPr>
          <w:p w14:paraId="2176475E" w14:textId="77777777" w:rsidR="00434638" w:rsidRDefault="00434638" w:rsidP="00434638">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19CAA94" w14:textId="77777777" w:rsidR="00434638" w:rsidRDefault="00434638" w:rsidP="00434638">
            <w:pPr>
              <w:jc w:val="center"/>
              <w:rPr>
                <w:b/>
                <w:sz w:val="20"/>
                <w:szCs w:val="20"/>
              </w:rPr>
            </w:pPr>
            <w:r>
              <w:rPr>
                <w:b/>
                <w:sz w:val="20"/>
                <w:szCs w:val="20"/>
              </w:rPr>
              <w:t>Faaliyet türü</w:t>
            </w:r>
          </w:p>
        </w:tc>
        <w:tc>
          <w:tcPr>
            <w:tcW w:w="1261" w:type="pct"/>
            <w:tcBorders>
              <w:top w:val="single" w:sz="12" w:space="0" w:color="auto"/>
              <w:left w:val="single" w:sz="4" w:space="0" w:color="auto"/>
              <w:bottom w:val="single" w:sz="8" w:space="0" w:color="auto"/>
              <w:right w:val="single" w:sz="8" w:space="0" w:color="auto"/>
            </w:tcBorders>
            <w:vAlign w:val="center"/>
          </w:tcPr>
          <w:p w14:paraId="0248C9E9" w14:textId="77777777" w:rsidR="00434638" w:rsidRDefault="00434638" w:rsidP="00434638">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3D769077" w14:textId="77777777" w:rsidR="00434638" w:rsidRDefault="00434638" w:rsidP="00434638">
            <w:pPr>
              <w:jc w:val="center"/>
              <w:rPr>
                <w:b/>
                <w:sz w:val="20"/>
                <w:szCs w:val="20"/>
              </w:rPr>
            </w:pPr>
            <w:r>
              <w:rPr>
                <w:b/>
                <w:sz w:val="20"/>
                <w:szCs w:val="20"/>
              </w:rPr>
              <w:t>%</w:t>
            </w:r>
          </w:p>
        </w:tc>
      </w:tr>
      <w:tr w:rsidR="00434638" w14:paraId="3FC365F7" w14:textId="77777777" w:rsidTr="005E16F5">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3B0C9B71" w14:textId="77777777" w:rsidR="00434638" w:rsidRDefault="00434638" w:rsidP="00434638">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DB41903" w14:textId="1B8AED12" w:rsidR="00434638" w:rsidRDefault="00434638" w:rsidP="00434638">
            <w:pPr>
              <w:rPr>
                <w:sz w:val="20"/>
                <w:szCs w:val="20"/>
              </w:rPr>
            </w:pPr>
            <w:r w:rsidRPr="0090738C">
              <w:rPr>
                <w:sz w:val="20"/>
                <w:szCs w:val="20"/>
              </w:rPr>
              <w:t>Ara Sınav</w:t>
            </w:r>
          </w:p>
        </w:tc>
        <w:tc>
          <w:tcPr>
            <w:tcW w:w="1261" w:type="pct"/>
            <w:tcBorders>
              <w:top w:val="single" w:sz="8" w:space="0" w:color="auto"/>
              <w:left w:val="single" w:sz="4" w:space="0" w:color="auto"/>
              <w:bottom w:val="single" w:sz="4" w:space="0" w:color="auto"/>
              <w:right w:val="single" w:sz="8" w:space="0" w:color="auto"/>
            </w:tcBorders>
          </w:tcPr>
          <w:p w14:paraId="31307590" w14:textId="756D029F" w:rsidR="00434638" w:rsidRPr="000E3402" w:rsidRDefault="00434638" w:rsidP="00434638">
            <w:pPr>
              <w:jc w:val="center"/>
            </w:pPr>
            <w:r w:rsidRPr="0090738C">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2B1AD753" w14:textId="22317588" w:rsidR="00434638" w:rsidRPr="005D19B7" w:rsidRDefault="00434638" w:rsidP="00434638">
            <w:pPr>
              <w:jc w:val="center"/>
              <w:rPr>
                <w:sz w:val="20"/>
                <w:szCs w:val="20"/>
                <w:highlight w:val="yellow"/>
              </w:rPr>
            </w:pPr>
            <w:r w:rsidRPr="0090738C">
              <w:rPr>
                <w:sz w:val="20"/>
                <w:szCs w:val="20"/>
              </w:rPr>
              <w:t xml:space="preserve"> </w:t>
            </w:r>
            <w:r w:rsidR="001D3D1D">
              <w:rPr>
                <w:sz w:val="20"/>
                <w:szCs w:val="20"/>
              </w:rPr>
              <w:t>40</w:t>
            </w:r>
          </w:p>
        </w:tc>
      </w:tr>
      <w:tr w:rsidR="001D3D1D" w14:paraId="334061F0" w14:textId="77777777" w:rsidTr="005E16F5">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462B9444" w14:textId="77777777" w:rsidR="001D3D1D" w:rsidRDefault="001D3D1D" w:rsidP="00434638">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0E3BEE3" w14:textId="08C56496" w:rsidR="001D3D1D" w:rsidRDefault="001D3D1D" w:rsidP="00434638">
            <w:pPr>
              <w:rPr>
                <w:sz w:val="20"/>
                <w:szCs w:val="20"/>
              </w:rPr>
            </w:pPr>
            <w:r w:rsidRPr="0090738C">
              <w:rPr>
                <w:sz w:val="20"/>
                <w:szCs w:val="20"/>
              </w:rPr>
              <w:t>Kısa Sınav</w:t>
            </w:r>
          </w:p>
        </w:tc>
        <w:tc>
          <w:tcPr>
            <w:tcW w:w="1261" w:type="pct"/>
            <w:tcBorders>
              <w:top w:val="single" w:sz="4" w:space="0" w:color="auto"/>
              <w:left w:val="single" w:sz="4" w:space="0" w:color="auto"/>
              <w:bottom w:val="single" w:sz="4" w:space="0" w:color="auto"/>
              <w:right w:val="single" w:sz="8" w:space="0" w:color="auto"/>
            </w:tcBorders>
          </w:tcPr>
          <w:p w14:paraId="0C1EB733" w14:textId="17B077DB" w:rsidR="001D3D1D" w:rsidRPr="000E3402" w:rsidRDefault="001D3D1D" w:rsidP="00434638">
            <w:pPr>
              <w:jc w:val="center"/>
            </w:pPr>
          </w:p>
        </w:tc>
        <w:tc>
          <w:tcPr>
            <w:tcW w:w="767" w:type="pct"/>
            <w:tcBorders>
              <w:top w:val="single" w:sz="4" w:space="0" w:color="auto"/>
              <w:left w:val="single" w:sz="8" w:space="0" w:color="auto"/>
              <w:bottom w:val="single" w:sz="4" w:space="0" w:color="auto"/>
              <w:right w:val="single" w:sz="12" w:space="0" w:color="auto"/>
            </w:tcBorders>
          </w:tcPr>
          <w:p w14:paraId="1166E3DD" w14:textId="6844D95A" w:rsidR="001D3D1D" w:rsidRPr="005D19B7" w:rsidRDefault="001D3D1D" w:rsidP="00434638">
            <w:pPr>
              <w:jc w:val="center"/>
              <w:rPr>
                <w:sz w:val="20"/>
                <w:szCs w:val="20"/>
                <w:highlight w:val="yellow"/>
              </w:rPr>
            </w:pPr>
            <w:r w:rsidRPr="0090738C">
              <w:rPr>
                <w:sz w:val="20"/>
                <w:szCs w:val="20"/>
              </w:rPr>
              <w:t xml:space="preserve"> </w:t>
            </w:r>
          </w:p>
        </w:tc>
      </w:tr>
      <w:tr w:rsidR="001D3D1D" w14:paraId="0310561A" w14:textId="77777777" w:rsidTr="005E16F5">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47FA070F" w14:textId="77777777" w:rsidR="001D3D1D" w:rsidRDefault="001D3D1D" w:rsidP="00434638">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DEDA03E" w14:textId="77E79F59" w:rsidR="001D3D1D" w:rsidRDefault="001D3D1D" w:rsidP="00434638">
            <w:pPr>
              <w:rPr>
                <w:sz w:val="20"/>
                <w:szCs w:val="20"/>
              </w:rPr>
            </w:pPr>
            <w:r w:rsidRPr="0090738C">
              <w:rPr>
                <w:sz w:val="20"/>
                <w:szCs w:val="20"/>
              </w:rPr>
              <w:t>Ödev</w:t>
            </w:r>
          </w:p>
        </w:tc>
        <w:tc>
          <w:tcPr>
            <w:tcW w:w="1261" w:type="pct"/>
            <w:tcBorders>
              <w:top w:val="single" w:sz="4" w:space="0" w:color="auto"/>
              <w:left w:val="single" w:sz="4" w:space="0" w:color="auto"/>
              <w:bottom w:val="single" w:sz="4" w:space="0" w:color="auto"/>
              <w:right w:val="single" w:sz="8" w:space="0" w:color="auto"/>
            </w:tcBorders>
          </w:tcPr>
          <w:p w14:paraId="0029438B" w14:textId="0BD91F3B" w:rsidR="001D3D1D" w:rsidRPr="000E3402" w:rsidRDefault="001D3D1D" w:rsidP="00434638">
            <w:r w:rsidRPr="0090738C">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4A10D6E1" w14:textId="62450E00" w:rsidR="001D3D1D" w:rsidRPr="00D605C4" w:rsidRDefault="001D3D1D" w:rsidP="00434638">
            <w:pPr>
              <w:rPr>
                <w:sz w:val="20"/>
                <w:szCs w:val="20"/>
              </w:rPr>
            </w:pPr>
            <w:r w:rsidRPr="0090738C">
              <w:rPr>
                <w:sz w:val="20"/>
                <w:szCs w:val="20"/>
              </w:rPr>
              <w:t xml:space="preserve">  </w:t>
            </w:r>
          </w:p>
        </w:tc>
      </w:tr>
      <w:tr w:rsidR="001D3D1D" w14:paraId="2A51913D" w14:textId="77777777" w:rsidTr="005E16F5">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24C3D593" w14:textId="77777777" w:rsidR="001D3D1D" w:rsidRDefault="001D3D1D" w:rsidP="00434638">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7E52FBD" w14:textId="6E8486CA" w:rsidR="001D3D1D" w:rsidRDefault="001D3D1D" w:rsidP="00434638">
            <w:pPr>
              <w:rPr>
                <w:sz w:val="20"/>
                <w:szCs w:val="20"/>
              </w:rPr>
            </w:pPr>
            <w:r w:rsidRPr="0090738C">
              <w:rPr>
                <w:sz w:val="20"/>
                <w:szCs w:val="20"/>
              </w:rPr>
              <w:t>Proje</w:t>
            </w:r>
          </w:p>
        </w:tc>
        <w:tc>
          <w:tcPr>
            <w:tcW w:w="1261" w:type="pct"/>
            <w:tcBorders>
              <w:top w:val="single" w:sz="4" w:space="0" w:color="auto"/>
              <w:left w:val="single" w:sz="4" w:space="0" w:color="auto"/>
              <w:bottom w:val="single" w:sz="8" w:space="0" w:color="auto"/>
              <w:right w:val="single" w:sz="8" w:space="0" w:color="auto"/>
            </w:tcBorders>
          </w:tcPr>
          <w:p w14:paraId="7E652D23" w14:textId="7B822557" w:rsidR="001D3D1D" w:rsidRPr="000E3402" w:rsidRDefault="001D3D1D" w:rsidP="00434638">
            <w:pPr>
              <w:jc w:val="center"/>
            </w:pPr>
            <w:r w:rsidRPr="0090738C">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0A81A2DC" w14:textId="7BAD9AFA" w:rsidR="001D3D1D" w:rsidRPr="001A787E" w:rsidRDefault="001D3D1D" w:rsidP="00434638">
            <w:pPr>
              <w:jc w:val="center"/>
            </w:pPr>
            <w:r w:rsidRPr="0090738C">
              <w:rPr>
                <w:sz w:val="20"/>
                <w:szCs w:val="20"/>
              </w:rPr>
              <w:t xml:space="preserve"> </w:t>
            </w:r>
          </w:p>
        </w:tc>
      </w:tr>
      <w:tr w:rsidR="001D3D1D" w14:paraId="293CA7A7" w14:textId="77777777" w:rsidTr="005E16F5">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163D974C" w14:textId="77777777" w:rsidR="001D3D1D" w:rsidRDefault="001D3D1D" w:rsidP="00434638">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3E1F2AF" w14:textId="23919996" w:rsidR="001D3D1D" w:rsidRDefault="001D3D1D" w:rsidP="00434638">
            <w:pPr>
              <w:rPr>
                <w:sz w:val="20"/>
                <w:szCs w:val="20"/>
              </w:rPr>
            </w:pPr>
            <w:r w:rsidRPr="0090738C">
              <w:rPr>
                <w:sz w:val="20"/>
                <w:szCs w:val="20"/>
              </w:rPr>
              <w:t>Rapor</w:t>
            </w:r>
          </w:p>
        </w:tc>
        <w:tc>
          <w:tcPr>
            <w:tcW w:w="1261" w:type="pct"/>
            <w:tcBorders>
              <w:top w:val="single" w:sz="8" w:space="0" w:color="auto"/>
              <w:left w:val="single" w:sz="4" w:space="0" w:color="auto"/>
              <w:bottom w:val="single" w:sz="8" w:space="0" w:color="auto"/>
              <w:right w:val="single" w:sz="8" w:space="0" w:color="auto"/>
            </w:tcBorders>
          </w:tcPr>
          <w:p w14:paraId="1E2806A2" w14:textId="23BDC67E" w:rsidR="001D3D1D" w:rsidRPr="000E3402" w:rsidRDefault="001D3D1D" w:rsidP="00434638">
            <w:pPr>
              <w:jc w:val="center"/>
            </w:pPr>
          </w:p>
        </w:tc>
        <w:tc>
          <w:tcPr>
            <w:tcW w:w="767" w:type="pct"/>
            <w:tcBorders>
              <w:top w:val="single" w:sz="8" w:space="0" w:color="auto"/>
              <w:left w:val="single" w:sz="8" w:space="0" w:color="auto"/>
              <w:bottom w:val="single" w:sz="8" w:space="0" w:color="auto"/>
              <w:right w:val="single" w:sz="12" w:space="0" w:color="auto"/>
            </w:tcBorders>
          </w:tcPr>
          <w:p w14:paraId="00932D47" w14:textId="42748FB0" w:rsidR="001D3D1D" w:rsidRPr="001A787E" w:rsidRDefault="001D3D1D" w:rsidP="00434638">
            <w:pPr>
              <w:jc w:val="center"/>
            </w:pPr>
          </w:p>
        </w:tc>
      </w:tr>
      <w:tr w:rsidR="001D3D1D" w14:paraId="243749B4" w14:textId="77777777" w:rsidTr="005E16F5">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16F8879D" w14:textId="77777777" w:rsidR="001D3D1D" w:rsidRDefault="001D3D1D" w:rsidP="00434638">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7775E20" w14:textId="369E83FA" w:rsidR="001D3D1D" w:rsidRDefault="001D3D1D" w:rsidP="00434638">
            <w:pPr>
              <w:rPr>
                <w:sz w:val="20"/>
                <w:szCs w:val="20"/>
              </w:rPr>
            </w:pPr>
            <w:r w:rsidRPr="0090738C">
              <w:rPr>
                <w:sz w:val="20"/>
                <w:szCs w:val="20"/>
              </w:rPr>
              <w:t>Diğer (</w:t>
            </w:r>
            <w:proofErr w:type="gramStart"/>
            <w:r w:rsidRPr="0090738C">
              <w:rPr>
                <w:sz w:val="20"/>
                <w:szCs w:val="20"/>
              </w:rPr>
              <w:t>………</w:t>
            </w:r>
            <w:proofErr w:type="gramEnd"/>
            <w:r w:rsidRPr="0090738C">
              <w:rPr>
                <w:sz w:val="20"/>
                <w:szCs w:val="20"/>
              </w:rPr>
              <w:t>)</w:t>
            </w:r>
          </w:p>
        </w:tc>
        <w:tc>
          <w:tcPr>
            <w:tcW w:w="1261" w:type="pct"/>
            <w:tcBorders>
              <w:top w:val="single" w:sz="8" w:space="0" w:color="auto"/>
              <w:left w:val="single" w:sz="4" w:space="0" w:color="auto"/>
              <w:bottom w:val="single" w:sz="12" w:space="0" w:color="auto"/>
              <w:right w:val="single" w:sz="8" w:space="0" w:color="auto"/>
            </w:tcBorders>
          </w:tcPr>
          <w:p w14:paraId="1962C9C8" w14:textId="77777777" w:rsidR="001D3D1D" w:rsidRPr="000E3402" w:rsidRDefault="001D3D1D" w:rsidP="00434638">
            <w:pPr>
              <w:jc w:val="center"/>
            </w:pPr>
          </w:p>
        </w:tc>
        <w:tc>
          <w:tcPr>
            <w:tcW w:w="767" w:type="pct"/>
            <w:tcBorders>
              <w:top w:val="single" w:sz="8" w:space="0" w:color="auto"/>
              <w:left w:val="single" w:sz="8" w:space="0" w:color="auto"/>
              <w:bottom w:val="single" w:sz="12" w:space="0" w:color="auto"/>
              <w:right w:val="single" w:sz="12" w:space="0" w:color="auto"/>
            </w:tcBorders>
          </w:tcPr>
          <w:p w14:paraId="7DE3B8D9" w14:textId="77777777" w:rsidR="001D3D1D" w:rsidRPr="001A787E" w:rsidRDefault="001D3D1D" w:rsidP="00434638"/>
        </w:tc>
      </w:tr>
      <w:tr w:rsidR="001D3D1D" w14:paraId="628B317B" w14:textId="77777777" w:rsidTr="005E16F5">
        <w:trPr>
          <w:trHeight w:val="392"/>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6FFC202E" w14:textId="77777777" w:rsidR="001D3D1D" w:rsidRDefault="001D3D1D" w:rsidP="00434638">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366B8870" w14:textId="538F5301" w:rsidR="001D3D1D" w:rsidRDefault="001D3D1D" w:rsidP="00434638">
            <w:pPr>
              <w:rPr>
                <w:sz w:val="20"/>
                <w:szCs w:val="20"/>
              </w:rPr>
            </w:pPr>
            <w:r w:rsidRPr="0090738C">
              <w:rPr>
                <w:sz w:val="20"/>
                <w:szCs w:val="20"/>
              </w:rPr>
              <w:t xml:space="preserve"> </w:t>
            </w:r>
          </w:p>
        </w:tc>
        <w:tc>
          <w:tcPr>
            <w:tcW w:w="1261" w:type="pct"/>
          </w:tcPr>
          <w:p w14:paraId="565DF0C0" w14:textId="0698242A" w:rsidR="001D3D1D" w:rsidRPr="000E3402" w:rsidRDefault="005E16F5" w:rsidP="00434638">
            <w:pPr>
              <w:jc w:val="center"/>
            </w:pPr>
            <w:r w:rsidRPr="0090738C">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14:paraId="6CE9DB33" w14:textId="34133718" w:rsidR="001D3D1D" w:rsidRPr="001A787E" w:rsidRDefault="005E16F5" w:rsidP="00434638">
            <w:pPr>
              <w:jc w:val="center"/>
            </w:pPr>
            <w:r>
              <w:rPr>
                <w:sz w:val="20"/>
                <w:szCs w:val="20"/>
              </w:rPr>
              <w:t>60</w:t>
            </w:r>
          </w:p>
        </w:tc>
      </w:tr>
      <w:tr w:rsidR="001D3D1D" w14:paraId="75C55A0F" w14:textId="77777777" w:rsidTr="005E16F5">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10F62290" w14:textId="77777777" w:rsidR="001D3D1D" w:rsidRDefault="001D3D1D" w:rsidP="00434638">
            <w:pPr>
              <w:jc w:val="center"/>
              <w:rPr>
                <w:b/>
                <w:sz w:val="20"/>
                <w:szCs w:val="20"/>
              </w:rPr>
            </w:pPr>
            <w:r>
              <w:rPr>
                <w:b/>
                <w:sz w:val="20"/>
                <w:szCs w:val="20"/>
              </w:rPr>
              <w:t>VARSA ÖNERİLEN ÖNKOŞUL(LAR)</w:t>
            </w:r>
          </w:p>
        </w:tc>
        <w:tc>
          <w:tcPr>
            <w:tcW w:w="3170" w:type="pct"/>
            <w:gridSpan w:val="7"/>
            <w:tcBorders>
              <w:top w:val="single" w:sz="12" w:space="0" w:color="auto"/>
              <w:left w:val="single" w:sz="12" w:space="0" w:color="auto"/>
              <w:bottom w:val="single" w:sz="12" w:space="0" w:color="auto"/>
              <w:right w:val="single" w:sz="12" w:space="0" w:color="auto"/>
            </w:tcBorders>
          </w:tcPr>
          <w:p w14:paraId="4D98B0D9" w14:textId="0EA6F0D1" w:rsidR="001D3D1D" w:rsidRPr="000E3402" w:rsidRDefault="001D3D1D" w:rsidP="00434638">
            <w:pPr>
              <w:jc w:val="both"/>
              <w:rPr>
                <w:sz w:val="20"/>
                <w:szCs w:val="20"/>
              </w:rPr>
            </w:pPr>
          </w:p>
        </w:tc>
      </w:tr>
      <w:tr w:rsidR="005E16F5" w14:paraId="25978386" w14:textId="77777777" w:rsidTr="005E16F5">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2F1CDA80" w14:textId="77777777" w:rsidR="005E16F5" w:rsidRDefault="005E16F5" w:rsidP="005E16F5">
            <w:pPr>
              <w:jc w:val="center"/>
              <w:rPr>
                <w:b/>
                <w:sz w:val="20"/>
                <w:szCs w:val="20"/>
              </w:rPr>
            </w:pPr>
            <w:r>
              <w:rPr>
                <w:b/>
                <w:sz w:val="20"/>
                <w:szCs w:val="20"/>
              </w:rPr>
              <w:t>DERSİN KISA İÇERİĞİ</w:t>
            </w:r>
          </w:p>
        </w:tc>
        <w:tc>
          <w:tcPr>
            <w:tcW w:w="3170" w:type="pct"/>
            <w:gridSpan w:val="7"/>
            <w:tcBorders>
              <w:top w:val="single" w:sz="12" w:space="0" w:color="auto"/>
              <w:left w:val="single" w:sz="12" w:space="0" w:color="auto"/>
              <w:bottom w:val="single" w:sz="12" w:space="0" w:color="auto"/>
              <w:right w:val="single" w:sz="12" w:space="0" w:color="auto"/>
            </w:tcBorders>
          </w:tcPr>
          <w:p w14:paraId="21E8E5D4" w14:textId="77777777" w:rsidR="005E16F5" w:rsidRPr="0090738C" w:rsidRDefault="005E16F5" w:rsidP="005E16F5">
            <w:pPr>
              <w:rPr>
                <w:sz w:val="20"/>
                <w:szCs w:val="20"/>
              </w:rPr>
            </w:pPr>
            <w:r w:rsidRPr="0090738C">
              <w:rPr>
                <w:color w:val="000000"/>
                <w:sz w:val="20"/>
                <w:szCs w:val="20"/>
              </w:rPr>
              <w:t xml:space="preserve">Mitoloji, </w:t>
            </w:r>
            <w:proofErr w:type="spellStart"/>
            <w:proofErr w:type="gramStart"/>
            <w:r w:rsidRPr="0090738C">
              <w:rPr>
                <w:color w:val="000000"/>
                <w:sz w:val="20"/>
                <w:szCs w:val="20"/>
              </w:rPr>
              <w:t>tanımı,Yunan</w:t>
            </w:r>
            <w:proofErr w:type="spellEnd"/>
            <w:proofErr w:type="gramEnd"/>
            <w:r w:rsidRPr="0090738C">
              <w:rPr>
                <w:color w:val="000000"/>
                <w:sz w:val="20"/>
                <w:szCs w:val="20"/>
              </w:rPr>
              <w:t xml:space="preserve"> ve </w:t>
            </w:r>
            <w:r w:rsidRPr="0090738C">
              <w:rPr>
                <w:sz w:val="20"/>
                <w:szCs w:val="20"/>
              </w:rPr>
              <w:t>Roma mitolojileri, özellikleri, edebiyata yansımaları</w:t>
            </w:r>
          </w:p>
          <w:p w14:paraId="00F72D75" w14:textId="7EC5CB35" w:rsidR="005E16F5" w:rsidRPr="003C1BE1" w:rsidRDefault="005E16F5" w:rsidP="005E16F5">
            <w:pPr>
              <w:rPr>
                <w:sz w:val="20"/>
                <w:szCs w:val="20"/>
              </w:rPr>
            </w:pPr>
            <w:r w:rsidRPr="0090738C">
              <w:rPr>
                <w:sz w:val="20"/>
                <w:szCs w:val="20"/>
              </w:rPr>
              <w:t xml:space="preserve"> </w:t>
            </w:r>
          </w:p>
        </w:tc>
      </w:tr>
      <w:tr w:rsidR="005E16F5" w14:paraId="0EAC795F" w14:textId="77777777" w:rsidTr="005E16F5">
        <w:trPr>
          <w:trHeight w:val="426"/>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409D70FD" w14:textId="77777777" w:rsidR="005E16F5" w:rsidRDefault="005E16F5" w:rsidP="005E16F5">
            <w:pPr>
              <w:jc w:val="center"/>
              <w:rPr>
                <w:b/>
                <w:sz w:val="20"/>
                <w:szCs w:val="20"/>
              </w:rPr>
            </w:pPr>
            <w:r>
              <w:rPr>
                <w:b/>
                <w:sz w:val="20"/>
                <w:szCs w:val="20"/>
              </w:rPr>
              <w:t>DERSİN AMAÇLARI</w:t>
            </w:r>
          </w:p>
        </w:tc>
        <w:tc>
          <w:tcPr>
            <w:tcW w:w="3170" w:type="pct"/>
            <w:gridSpan w:val="7"/>
            <w:tcBorders>
              <w:top w:val="single" w:sz="12" w:space="0" w:color="auto"/>
              <w:left w:val="single" w:sz="12" w:space="0" w:color="auto"/>
              <w:bottom w:val="single" w:sz="12" w:space="0" w:color="auto"/>
              <w:right w:val="single" w:sz="12" w:space="0" w:color="auto"/>
            </w:tcBorders>
          </w:tcPr>
          <w:p w14:paraId="0C5FF49E" w14:textId="77777777" w:rsidR="005E16F5" w:rsidRPr="0090738C" w:rsidRDefault="005E16F5" w:rsidP="005E16F5">
            <w:pPr>
              <w:rPr>
                <w:sz w:val="20"/>
                <w:szCs w:val="20"/>
              </w:rPr>
            </w:pPr>
            <w:r w:rsidRPr="0090738C">
              <w:rPr>
                <w:bCs/>
                <w:color w:val="000000"/>
                <w:sz w:val="20"/>
                <w:szCs w:val="20"/>
              </w:rPr>
              <w:t xml:space="preserve"> </w:t>
            </w:r>
            <w:proofErr w:type="gramStart"/>
            <w:r w:rsidRPr="0090738C">
              <w:rPr>
                <w:sz w:val="20"/>
                <w:szCs w:val="20"/>
              </w:rPr>
              <w:t xml:space="preserve">Ulusların kültür, sanat ve edebiyatlarını etkileyen söylencelerin incelenmesi. </w:t>
            </w:r>
            <w:proofErr w:type="gramEnd"/>
          </w:p>
          <w:p w14:paraId="73047FEC" w14:textId="5838028D" w:rsidR="005E16F5" w:rsidRPr="00897F33" w:rsidRDefault="005E16F5" w:rsidP="005E16F5">
            <w:pPr>
              <w:rPr>
                <w:sz w:val="20"/>
                <w:szCs w:val="20"/>
              </w:rPr>
            </w:pPr>
            <w:r w:rsidRPr="0090738C">
              <w:rPr>
                <w:sz w:val="20"/>
                <w:szCs w:val="20"/>
              </w:rPr>
              <w:t xml:space="preserve"> </w:t>
            </w:r>
          </w:p>
        </w:tc>
      </w:tr>
      <w:tr w:rsidR="005E16F5" w14:paraId="79886F96" w14:textId="77777777" w:rsidTr="005E16F5">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09B8F613" w14:textId="77777777" w:rsidR="005E16F5" w:rsidRDefault="005E16F5" w:rsidP="005E16F5">
            <w:pPr>
              <w:jc w:val="center"/>
              <w:rPr>
                <w:b/>
                <w:sz w:val="20"/>
                <w:szCs w:val="20"/>
              </w:rPr>
            </w:pPr>
            <w:r>
              <w:rPr>
                <w:b/>
                <w:sz w:val="20"/>
                <w:szCs w:val="20"/>
              </w:rPr>
              <w:t>DERSİN MESLEK EĞİTİMİNİ SAĞLAMAYA YÖNELİK KATKISI</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14:paraId="17C4F219" w14:textId="77C6BB0E" w:rsidR="005E16F5" w:rsidRPr="000E3402" w:rsidRDefault="005E16F5" w:rsidP="005E16F5">
            <w:pPr>
              <w:rPr>
                <w:sz w:val="20"/>
                <w:szCs w:val="20"/>
              </w:rPr>
            </w:pPr>
            <w:r w:rsidRPr="0090738C">
              <w:rPr>
                <w:sz w:val="20"/>
                <w:szCs w:val="20"/>
              </w:rPr>
              <w:t>Karşılaştırmalı edebiyat çalışmalarında mitolojik ögelerin çalışılması</w:t>
            </w:r>
          </w:p>
        </w:tc>
      </w:tr>
      <w:tr w:rsidR="005E16F5" w14:paraId="01BB55E7" w14:textId="77777777" w:rsidTr="005E16F5">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022DCAC7" w14:textId="77777777" w:rsidR="005E16F5" w:rsidRDefault="005E16F5" w:rsidP="005E16F5">
            <w:pPr>
              <w:jc w:val="center"/>
              <w:rPr>
                <w:b/>
                <w:sz w:val="20"/>
                <w:szCs w:val="20"/>
              </w:rPr>
            </w:pPr>
            <w:r>
              <w:rPr>
                <w:b/>
                <w:sz w:val="20"/>
                <w:szCs w:val="20"/>
              </w:rPr>
              <w:t>DERSİN ÖĞRENİM ÇIKTILARI</w:t>
            </w:r>
          </w:p>
        </w:tc>
        <w:tc>
          <w:tcPr>
            <w:tcW w:w="3170" w:type="pct"/>
            <w:gridSpan w:val="7"/>
            <w:tcBorders>
              <w:top w:val="single" w:sz="12" w:space="0" w:color="auto"/>
              <w:left w:val="single" w:sz="12" w:space="0" w:color="auto"/>
              <w:bottom w:val="single" w:sz="12" w:space="0" w:color="auto"/>
              <w:right w:val="single" w:sz="12" w:space="0" w:color="auto"/>
            </w:tcBorders>
          </w:tcPr>
          <w:p w14:paraId="1E02EE24" w14:textId="77777777" w:rsidR="005E16F5" w:rsidRPr="0090738C" w:rsidRDefault="005E16F5" w:rsidP="005E16F5">
            <w:pPr>
              <w:rPr>
                <w:sz w:val="20"/>
                <w:szCs w:val="20"/>
              </w:rPr>
            </w:pPr>
            <w:r w:rsidRPr="0090738C">
              <w:rPr>
                <w:sz w:val="20"/>
                <w:szCs w:val="20"/>
              </w:rPr>
              <w:t xml:space="preserve"> 1- Mitos ve mitoloji kavramlarının öğrenilmesi </w:t>
            </w:r>
          </w:p>
          <w:p w14:paraId="71769DD6" w14:textId="77777777" w:rsidR="005E16F5" w:rsidRPr="0090738C" w:rsidRDefault="005E16F5" w:rsidP="005E16F5">
            <w:pPr>
              <w:rPr>
                <w:sz w:val="20"/>
                <w:szCs w:val="20"/>
              </w:rPr>
            </w:pPr>
            <w:r w:rsidRPr="0090738C">
              <w:rPr>
                <w:sz w:val="20"/>
                <w:szCs w:val="20"/>
              </w:rPr>
              <w:t>2- Antik Yunan mitolojisi ve felsefesi hakkında bilgi edinme</w:t>
            </w:r>
          </w:p>
          <w:p w14:paraId="6E9214DF" w14:textId="77777777" w:rsidR="005E16F5" w:rsidRPr="0090738C" w:rsidRDefault="005E16F5" w:rsidP="005E16F5">
            <w:pPr>
              <w:rPr>
                <w:sz w:val="20"/>
                <w:szCs w:val="20"/>
              </w:rPr>
            </w:pPr>
            <w:r w:rsidRPr="0090738C">
              <w:rPr>
                <w:sz w:val="20"/>
                <w:szCs w:val="20"/>
              </w:rPr>
              <w:t>3- Edebiyat ve mitoloji ilişkisinin anlaşılması</w:t>
            </w:r>
          </w:p>
          <w:p w14:paraId="31C8DC61" w14:textId="583F9158" w:rsidR="005E16F5" w:rsidRPr="000E3402" w:rsidRDefault="005E16F5" w:rsidP="005E16F5">
            <w:pPr>
              <w:tabs>
                <w:tab w:val="left" w:pos="7800"/>
              </w:tabs>
            </w:pPr>
          </w:p>
        </w:tc>
      </w:tr>
      <w:tr w:rsidR="005E16F5" w14:paraId="3CAAFCDF" w14:textId="77777777" w:rsidTr="005E16F5">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0ADB2F2D" w14:textId="77777777" w:rsidR="005E16F5" w:rsidRDefault="005E16F5" w:rsidP="005E16F5">
            <w:pPr>
              <w:jc w:val="center"/>
              <w:rPr>
                <w:b/>
                <w:sz w:val="20"/>
                <w:szCs w:val="20"/>
              </w:rPr>
            </w:pPr>
            <w:r>
              <w:rPr>
                <w:b/>
                <w:sz w:val="20"/>
                <w:szCs w:val="20"/>
              </w:rPr>
              <w:lastRenderedPageBreak/>
              <w:t>TEMEL DERS KİTABI</w:t>
            </w:r>
          </w:p>
        </w:tc>
        <w:tc>
          <w:tcPr>
            <w:tcW w:w="3170" w:type="pct"/>
            <w:gridSpan w:val="7"/>
            <w:tcBorders>
              <w:top w:val="single" w:sz="12" w:space="0" w:color="auto"/>
              <w:left w:val="single" w:sz="12" w:space="0" w:color="auto"/>
              <w:bottom w:val="single" w:sz="12" w:space="0" w:color="auto"/>
              <w:right w:val="single" w:sz="12" w:space="0" w:color="auto"/>
            </w:tcBorders>
          </w:tcPr>
          <w:p w14:paraId="7537B235" w14:textId="77777777" w:rsidR="005E16F5" w:rsidRPr="0090738C" w:rsidRDefault="005E16F5" w:rsidP="005E16F5">
            <w:pPr>
              <w:rPr>
                <w:sz w:val="20"/>
                <w:szCs w:val="20"/>
              </w:rPr>
            </w:pPr>
            <w:r w:rsidRPr="0090738C">
              <w:rPr>
                <w:b/>
                <w:sz w:val="20"/>
                <w:szCs w:val="20"/>
              </w:rPr>
              <w:t xml:space="preserve"> </w:t>
            </w:r>
            <w:proofErr w:type="spellStart"/>
            <w:r w:rsidRPr="0090738C">
              <w:rPr>
                <w:b/>
                <w:sz w:val="20"/>
                <w:szCs w:val="20"/>
              </w:rPr>
              <w:t>Rosenberg</w:t>
            </w:r>
            <w:proofErr w:type="spellEnd"/>
            <w:r w:rsidRPr="0090738C">
              <w:rPr>
                <w:b/>
                <w:sz w:val="20"/>
                <w:szCs w:val="20"/>
              </w:rPr>
              <w:t>, D</w:t>
            </w:r>
            <w:r w:rsidRPr="0090738C">
              <w:rPr>
                <w:sz w:val="20"/>
                <w:szCs w:val="20"/>
              </w:rPr>
              <w:t xml:space="preserve">. Dünya Mitolojisi. </w:t>
            </w:r>
            <w:r w:rsidRPr="0090738C">
              <w:rPr>
                <w:b/>
                <w:sz w:val="20"/>
                <w:szCs w:val="20"/>
              </w:rPr>
              <w:t>İmge Kitabevi</w:t>
            </w:r>
            <w:r w:rsidRPr="0090738C">
              <w:rPr>
                <w:sz w:val="20"/>
                <w:szCs w:val="20"/>
              </w:rPr>
              <w:t xml:space="preserve"> </w:t>
            </w:r>
          </w:p>
          <w:p w14:paraId="15AD83EE" w14:textId="74BC9D8D" w:rsidR="005E16F5" w:rsidRPr="007E45A2" w:rsidRDefault="005E16F5" w:rsidP="005E16F5">
            <w:pPr>
              <w:pStyle w:val="Balk4"/>
              <w:spacing w:before="0" w:beforeAutospacing="0" w:after="0" w:afterAutospacing="0"/>
              <w:rPr>
                <w:b w:val="0"/>
                <w:sz w:val="20"/>
                <w:szCs w:val="20"/>
              </w:rPr>
            </w:pPr>
            <w:r w:rsidRPr="0090738C">
              <w:rPr>
                <w:sz w:val="20"/>
                <w:szCs w:val="20"/>
              </w:rPr>
              <w:t xml:space="preserve"> </w:t>
            </w:r>
            <w:proofErr w:type="spellStart"/>
            <w:r w:rsidRPr="0090738C">
              <w:rPr>
                <w:b w:val="0"/>
                <w:sz w:val="20"/>
                <w:szCs w:val="20"/>
              </w:rPr>
              <w:t>Erhat</w:t>
            </w:r>
            <w:proofErr w:type="spellEnd"/>
            <w:r w:rsidRPr="0090738C">
              <w:rPr>
                <w:b w:val="0"/>
                <w:sz w:val="20"/>
                <w:szCs w:val="20"/>
              </w:rPr>
              <w:t>, A. (1978)</w:t>
            </w:r>
            <w:r w:rsidRPr="0090738C">
              <w:rPr>
                <w:sz w:val="20"/>
                <w:szCs w:val="20"/>
              </w:rPr>
              <w:t xml:space="preserve"> Mitoloji Sözlüğü. </w:t>
            </w:r>
            <w:r w:rsidRPr="0090738C">
              <w:rPr>
                <w:b w:val="0"/>
                <w:sz w:val="20"/>
                <w:szCs w:val="20"/>
              </w:rPr>
              <w:t>İstanbul: Remzi Kitabevi</w:t>
            </w:r>
          </w:p>
        </w:tc>
      </w:tr>
      <w:tr w:rsidR="005E16F5" w14:paraId="51A96CED" w14:textId="77777777" w:rsidTr="005E16F5">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06B3C32E" w14:textId="77777777" w:rsidR="005E16F5" w:rsidRDefault="005E16F5" w:rsidP="005E16F5">
            <w:pPr>
              <w:jc w:val="center"/>
              <w:rPr>
                <w:b/>
                <w:sz w:val="20"/>
                <w:szCs w:val="20"/>
              </w:rPr>
            </w:pPr>
            <w:r>
              <w:rPr>
                <w:b/>
                <w:sz w:val="20"/>
                <w:szCs w:val="20"/>
              </w:rPr>
              <w:t>YARDIMCI KAYNAKLAR</w:t>
            </w:r>
          </w:p>
        </w:tc>
        <w:tc>
          <w:tcPr>
            <w:tcW w:w="3170" w:type="pct"/>
            <w:gridSpan w:val="7"/>
            <w:tcBorders>
              <w:top w:val="single" w:sz="12" w:space="0" w:color="auto"/>
              <w:left w:val="single" w:sz="12" w:space="0" w:color="auto"/>
              <w:bottom w:val="single" w:sz="12" w:space="0" w:color="auto"/>
              <w:right w:val="single" w:sz="12" w:space="0" w:color="auto"/>
            </w:tcBorders>
          </w:tcPr>
          <w:p w14:paraId="39537482" w14:textId="02F525A2" w:rsidR="005E16F5" w:rsidRPr="00CF7BB9" w:rsidRDefault="005E16F5" w:rsidP="005E16F5">
            <w:pPr>
              <w:pStyle w:val="Balk4"/>
              <w:spacing w:before="0" w:beforeAutospacing="0" w:after="0" w:afterAutospacing="0"/>
              <w:rPr>
                <w:color w:val="000000"/>
              </w:rPr>
            </w:pPr>
            <w:r w:rsidRPr="0090738C">
              <w:rPr>
                <w:b w:val="0"/>
                <w:sz w:val="20"/>
                <w:szCs w:val="20"/>
              </w:rPr>
              <w:t>Hamilton, E.(1990)</w:t>
            </w:r>
            <w:r w:rsidRPr="0090738C">
              <w:rPr>
                <w:sz w:val="20"/>
                <w:szCs w:val="20"/>
              </w:rPr>
              <w:t xml:space="preserve"> </w:t>
            </w:r>
            <w:r w:rsidRPr="0090738C">
              <w:rPr>
                <w:b w:val="0"/>
                <w:sz w:val="20"/>
                <w:szCs w:val="20"/>
              </w:rPr>
              <w:tab/>
            </w:r>
            <w:proofErr w:type="spellStart"/>
            <w:r w:rsidRPr="0090738C">
              <w:rPr>
                <w:sz w:val="20"/>
                <w:szCs w:val="20"/>
              </w:rPr>
              <w:t>Mitologya</w:t>
            </w:r>
            <w:proofErr w:type="spellEnd"/>
            <w:r w:rsidRPr="0090738C">
              <w:rPr>
                <w:sz w:val="20"/>
                <w:szCs w:val="20"/>
              </w:rPr>
              <w:t xml:space="preserve"> </w:t>
            </w:r>
            <w:proofErr w:type="gramStart"/>
            <w:r w:rsidRPr="0090738C">
              <w:rPr>
                <w:b w:val="0"/>
                <w:sz w:val="20"/>
                <w:szCs w:val="20"/>
              </w:rPr>
              <w:t>(</w:t>
            </w:r>
            <w:proofErr w:type="gramEnd"/>
            <w:r w:rsidRPr="0090738C">
              <w:rPr>
                <w:b w:val="0"/>
                <w:sz w:val="20"/>
                <w:szCs w:val="20"/>
              </w:rPr>
              <w:t>çev. Ülkü Tamer</w:t>
            </w:r>
            <w:proofErr w:type="gramStart"/>
            <w:r w:rsidRPr="0090738C">
              <w:rPr>
                <w:b w:val="0"/>
                <w:sz w:val="20"/>
                <w:szCs w:val="20"/>
              </w:rPr>
              <w:t>)</w:t>
            </w:r>
            <w:proofErr w:type="gramEnd"/>
            <w:r w:rsidRPr="0090738C">
              <w:rPr>
                <w:b w:val="0"/>
                <w:sz w:val="20"/>
                <w:szCs w:val="20"/>
              </w:rPr>
              <w:t>. İstanbul: Varlık Yayınları</w:t>
            </w:r>
          </w:p>
        </w:tc>
      </w:tr>
      <w:tr w:rsidR="005E16F5" w14:paraId="53CA2028" w14:textId="77777777" w:rsidTr="005E16F5">
        <w:trPr>
          <w:trHeight w:val="52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6BC4A7CC" w14:textId="77777777" w:rsidR="005E16F5" w:rsidRDefault="005E16F5" w:rsidP="005E16F5">
            <w:pPr>
              <w:jc w:val="center"/>
              <w:rPr>
                <w:b/>
                <w:sz w:val="20"/>
                <w:szCs w:val="20"/>
              </w:rPr>
            </w:pPr>
            <w:r>
              <w:rPr>
                <w:b/>
                <w:sz w:val="20"/>
                <w:szCs w:val="20"/>
              </w:rPr>
              <w:t>DERSTE GEREKLİ ARAÇ VE GEREÇLER</w:t>
            </w:r>
          </w:p>
        </w:tc>
        <w:tc>
          <w:tcPr>
            <w:tcW w:w="3170" w:type="pct"/>
            <w:gridSpan w:val="7"/>
            <w:tcBorders>
              <w:top w:val="single" w:sz="12" w:space="0" w:color="auto"/>
              <w:left w:val="single" w:sz="12" w:space="0" w:color="auto"/>
              <w:bottom w:val="single" w:sz="12" w:space="0" w:color="auto"/>
              <w:right w:val="single" w:sz="12" w:space="0" w:color="auto"/>
            </w:tcBorders>
          </w:tcPr>
          <w:p w14:paraId="726625EE" w14:textId="11B171A0" w:rsidR="005E16F5" w:rsidRPr="000E3402" w:rsidRDefault="005E16F5" w:rsidP="005E16F5">
            <w:pPr>
              <w:jc w:val="both"/>
              <w:rPr>
                <w:sz w:val="20"/>
                <w:szCs w:val="20"/>
              </w:rPr>
            </w:pPr>
            <w:r w:rsidRPr="0090738C">
              <w:rPr>
                <w:sz w:val="20"/>
                <w:szCs w:val="20"/>
              </w:rPr>
              <w:t xml:space="preserve"> Kitap ve dergiler</w:t>
            </w:r>
          </w:p>
        </w:tc>
      </w:tr>
    </w:tbl>
    <w:p w14:paraId="0C4092C0" w14:textId="77777777" w:rsidR="00434638" w:rsidRDefault="00434638" w:rsidP="00434638">
      <w:pPr>
        <w:rPr>
          <w:sz w:val="18"/>
          <w:szCs w:val="18"/>
        </w:rPr>
        <w:sectPr w:rsidR="0043463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34638" w14:paraId="5803CBFA"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44A78AA" w14:textId="77777777" w:rsidR="00434638" w:rsidRDefault="00434638" w:rsidP="00DF35F9">
            <w:pPr>
              <w:jc w:val="center"/>
              <w:rPr>
                <w:b/>
                <w:sz w:val="22"/>
                <w:szCs w:val="22"/>
              </w:rPr>
            </w:pPr>
            <w:r>
              <w:rPr>
                <w:b/>
                <w:sz w:val="22"/>
                <w:szCs w:val="22"/>
              </w:rPr>
              <w:lastRenderedPageBreak/>
              <w:t>DERSİN HAFTALIK PLANI</w:t>
            </w:r>
          </w:p>
        </w:tc>
      </w:tr>
      <w:tr w:rsidR="00434638" w14:paraId="099F280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24B514D5" w14:textId="77777777" w:rsidR="00434638" w:rsidRDefault="00434638"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1ECEF24" w14:textId="77777777" w:rsidR="00434638" w:rsidRDefault="00434638" w:rsidP="00DF35F9">
            <w:pPr>
              <w:rPr>
                <w:b/>
                <w:sz w:val="22"/>
                <w:szCs w:val="22"/>
              </w:rPr>
            </w:pPr>
            <w:r>
              <w:rPr>
                <w:b/>
                <w:sz w:val="22"/>
                <w:szCs w:val="22"/>
              </w:rPr>
              <w:t>İŞLENEN KONULAR</w:t>
            </w:r>
          </w:p>
        </w:tc>
      </w:tr>
      <w:tr w:rsidR="00434638" w14:paraId="61E9990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CF2FE4" w14:textId="77777777" w:rsidR="00434638" w:rsidRDefault="00434638" w:rsidP="00434638">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5C6D2321" w14:textId="1B09559A" w:rsidR="00434638" w:rsidRPr="0072271B" w:rsidRDefault="00434638" w:rsidP="00434638">
            <w:pPr>
              <w:rPr>
                <w:sz w:val="20"/>
                <w:szCs w:val="20"/>
              </w:rPr>
            </w:pPr>
            <w:r w:rsidRPr="0090738C">
              <w:rPr>
                <w:sz w:val="20"/>
                <w:szCs w:val="20"/>
              </w:rPr>
              <w:t xml:space="preserve"> Mitoloji, mitos</w:t>
            </w:r>
          </w:p>
        </w:tc>
      </w:tr>
      <w:tr w:rsidR="00434638" w14:paraId="42EB25C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99FAA68" w14:textId="77777777" w:rsidR="00434638" w:rsidRDefault="00434638" w:rsidP="00434638">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5D5938F6" w14:textId="388E68BF" w:rsidR="00434638" w:rsidRPr="0072271B" w:rsidRDefault="00434638" w:rsidP="00434638">
            <w:pPr>
              <w:rPr>
                <w:sz w:val="20"/>
                <w:szCs w:val="20"/>
              </w:rPr>
            </w:pPr>
            <w:r w:rsidRPr="0090738C">
              <w:rPr>
                <w:sz w:val="20"/>
                <w:szCs w:val="20"/>
              </w:rPr>
              <w:t xml:space="preserve"> Mitlerin sınıflandırılması/ mitos türleri</w:t>
            </w:r>
          </w:p>
        </w:tc>
      </w:tr>
      <w:tr w:rsidR="00434638" w14:paraId="2E0F3CA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2146EFF" w14:textId="77777777" w:rsidR="00434638" w:rsidRDefault="00434638" w:rsidP="00434638">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74F31F93" w14:textId="42722E3A" w:rsidR="00434638" w:rsidRPr="0072271B" w:rsidRDefault="00434638" w:rsidP="00434638">
            <w:pPr>
              <w:rPr>
                <w:sz w:val="20"/>
                <w:szCs w:val="20"/>
              </w:rPr>
            </w:pPr>
            <w:r w:rsidRPr="0090738C">
              <w:rPr>
                <w:sz w:val="20"/>
                <w:szCs w:val="20"/>
              </w:rPr>
              <w:t xml:space="preserve"> Mitlerin cevap aradıkları sorular, tüm dünya mitolojilerinde ortak konular</w:t>
            </w:r>
          </w:p>
        </w:tc>
      </w:tr>
      <w:tr w:rsidR="00434638" w14:paraId="7957ECC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997461D" w14:textId="77777777" w:rsidR="00434638" w:rsidRDefault="00434638" w:rsidP="00434638">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5B697FC7" w14:textId="3775635D" w:rsidR="00434638" w:rsidRPr="0072271B" w:rsidRDefault="00434638" w:rsidP="00434638">
            <w:pPr>
              <w:rPr>
                <w:sz w:val="20"/>
                <w:szCs w:val="20"/>
              </w:rPr>
            </w:pPr>
            <w:r w:rsidRPr="0090738C">
              <w:rPr>
                <w:sz w:val="20"/>
                <w:szCs w:val="20"/>
              </w:rPr>
              <w:t xml:space="preserve"> Söylencelerin amaçları ve değerlendirilmesi </w:t>
            </w:r>
          </w:p>
        </w:tc>
      </w:tr>
      <w:tr w:rsidR="00434638" w14:paraId="39CEA74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2469D0" w14:textId="77777777" w:rsidR="00434638" w:rsidRDefault="00434638" w:rsidP="00434638">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38FC156C" w14:textId="2CDEAA41" w:rsidR="00434638" w:rsidRPr="0072271B" w:rsidRDefault="00434638" w:rsidP="00434638">
            <w:pPr>
              <w:rPr>
                <w:sz w:val="20"/>
                <w:szCs w:val="20"/>
              </w:rPr>
            </w:pPr>
            <w:r w:rsidRPr="0090738C">
              <w:rPr>
                <w:sz w:val="20"/>
                <w:szCs w:val="20"/>
              </w:rPr>
              <w:t xml:space="preserve"> Yunan mitolojisi </w:t>
            </w:r>
          </w:p>
        </w:tc>
      </w:tr>
      <w:tr w:rsidR="00434638" w14:paraId="03B6CE7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7F5115C" w14:textId="77777777" w:rsidR="00434638" w:rsidRDefault="00434638" w:rsidP="00434638">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FA7CED7" w14:textId="407D0F8A" w:rsidR="00434638" w:rsidRPr="0072271B" w:rsidRDefault="00434638" w:rsidP="00434638">
            <w:pPr>
              <w:rPr>
                <w:sz w:val="20"/>
                <w:szCs w:val="20"/>
              </w:rPr>
            </w:pPr>
            <w:r w:rsidRPr="0090738C">
              <w:rPr>
                <w:sz w:val="20"/>
                <w:szCs w:val="20"/>
              </w:rPr>
              <w:t xml:space="preserve"> Evrenin yaratılışı   </w:t>
            </w:r>
          </w:p>
        </w:tc>
      </w:tr>
      <w:tr w:rsidR="00434638" w14:paraId="71104E6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71BAC8F" w14:textId="77777777" w:rsidR="00434638" w:rsidRDefault="00434638" w:rsidP="00434638">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1BB7B10F" w14:textId="15411011" w:rsidR="00434638" w:rsidRPr="0072271B" w:rsidRDefault="00434638" w:rsidP="00434638">
            <w:pPr>
              <w:rPr>
                <w:sz w:val="20"/>
                <w:szCs w:val="20"/>
              </w:rPr>
            </w:pPr>
            <w:r w:rsidRPr="0090738C">
              <w:rPr>
                <w:sz w:val="20"/>
                <w:szCs w:val="20"/>
              </w:rPr>
              <w:t xml:space="preserve"> Tanrıların yaratılışı </w:t>
            </w:r>
          </w:p>
        </w:tc>
      </w:tr>
      <w:tr w:rsidR="001D3D1D" w14:paraId="0651FA3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99BFFD0" w14:textId="77777777" w:rsidR="001D3D1D" w:rsidRDefault="001D3D1D" w:rsidP="001D3D1D">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10B18BEF" w14:textId="054E54CD" w:rsidR="001D3D1D" w:rsidRPr="0072271B" w:rsidRDefault="001D3D1D" w:rsidP="001D3D1D">
            <w:pPr>
              <w:rPr>
                <w:sz w:val="20"/>
                <w:szCs w:val="20"/>
              </w:rPr>
            </w:pPr>
            <w:r w:rsidRPr="0090738C">
              <w:rPr>
                <w:sz w:val="20"/>
                <w:szCs w:val="20"/>
              </w:rPr>
              <w:t xml:space="preserve">Ara Sınav-  Büyük </w:t>
            </w:r>
            <w:proofErr w:type="gramStart"/>
            <w:r w:rsidRPr="0090738C">
              <w:rPr>
                <w:sz w:val="20"/>
                <w:szCs w:val="20"/>
              </w:rPr>
              <w:t>tanrılar : Zeus</w:t>
            </w:r>
            <w:proofErr w:type="gramEnd"/>
            <w:r w:rsidRPr="0090738C">
              <w:rPr>
                <w:sz w:val="20"/>
                <w:szCs w:val="20"/>
              </w:rPr>
              <w:t xml:space="preserve">, </w:t>
            </w:r>
            <w:proofErr w:type="spellStart"/>
            <w:r w:rsidRPr="0090738C">
              <w:rPr>
                <w:sz w:val="20"/>
                <w:szCs w:val="20"/>
              </w:rPr>
              <w:t>Hera</w:t>
            </w:r>
            <w:proofErr w:type="spellEnd"/>
            <w:r w:rsidRPr="0090738C">
              <w:rPr>
                <w:sz w:val="20"/>
                <w:szCs w:val="20"/>
              </w:rPr>
              <w:t xml:space="preserve">, </w:t>
            </w:r>
            <w:proofErr w:type="spellStart"/>
            <w:r w:rsidRPr="0090738C">
              <w:rPr>
                <w:sz w:val="20"/>
                <w:szCs w:val="20"/>
              </w:rPr>
              <w:t>Hades</w:t>
            </w:r>
            <w:proofErr w:type="spellEnd"/>
            <w:r w:rsidRPr="0090738C">
              <w:rPr>
                <w:sz w:val="20"/>
                <w:szCs w:val="20"/>
              </w:rPr>
              <w:t xml:space="preserve">, </w:t>
            </w:r>
            <w:proofErr w:type="spellStart"/>
            <w:r w:rsidRPr="0090738C">
              <w:rPr>
                <w:sz w:val="20"/>
                <w:szCs w:val="20"/>
              </w:rPr>
              <w:t>Poseidon</w:t>
            </w:r>
            <w:proofErr w:type="spellEnd"/>
            <w:r w:rsidRPr="0090738C">
              <w:rPr>
                <w:sz w:val="20"/>
                <w:szCs w:val="20"/>
              </w:rPr>
              <w:t xml:space="preserve">, </w:t>
            </w:r>
            <w:proofErr w:type="spellStart"/>
            <w:r w:rsidRPr="0090738C">
              <w:rPr>
                <w:sz w:val="20"/>
                <w:szCs w:val="20"/>
              </w:rPr>
              <w:t>Hephaistos</w:t>
            </w:r>
            <w:proofErr w:type="spellEnd"/>
            <w:r w:rsidRPr="0090738C">
              <w:rPr>
                <w:sz w:val="20"/>
                <w:szCs w:val="20"/>
              </w:rPr>
              <w:t xml:space="preserve">, </w:t>
            </w:r>
            <w:proofErr w:type="spellStart"/>
            <w:r w:rsidRPr="0090738C">
              <w:rPr>
                <w:sz w:val="20"/>
                <w:szCs w:val="20"/>
              </w:rPr>
              <w:t>Ares</w:t>
            </w:r>
            <w:proofErr w:type="spellEnd"/>
            <w:r w:rsidRPr="0090738C">
              <w:rPr>
                <w:sz w:val="20"/>
                <w:szCs w:val="20"/>
              </w:rPr>
              <w:t xml:space="preserve">, </w:t>
            </w:r>
            <w:proofErr w:type="spellStart"/>
            <w:r w:rsidRPr="0090738C">
              <w:rPr>
                <w:sz w:val="20"/>
                <w:szCs w:val="20"/>
              </w:rPr>
              <w:t>Dionysus</w:t>
            </w:r>
            <w:proofErr w:type="spellEnd"/>
            <w:r w:rsidRPr="0090738C">
              <w:rPr>
                <w:sz w:val="20"/>
                <w:szCs w:val="20"/>
              </w:rPr>
              <w:t xml:space="preserve">, </w:t>
            </w:r>
            <w:proofErr w:type="spellStart"/>
            <w:r w:rsidRPr="0090738C">
              <w:rPr>
                <w:sz w:val="20"/>
                <w:szCs w:val="20"/>
              </w:rPr>
              <w:t>Apollon</w:t>
            </w:r>
            <w:proofErr w:type="spellEnd"/>
            <w:r w:rsidRPr="0090738C">
              <w:rPr>
                <w:sz w:val="20"/>
                <w:szCs w:val="20"/>
              </w:rPr>
              <w:t xml:space="preserve">, </w:t>
            </w:r>
            <w:proofErr w:type="spellStart"/>
            <w:r w:rsidRPr="0090738C">
              <w:rPr>
                <w:sz w:val="20"/>
                <w:szCs w:val="20"/>
              </w:rPr>
              <w:t>Hermes</w:t>
            </w:r>
            <w:proofErr w:type="spellEnd"/>
            <w:r w:rsidRPr="0090738C">
              <w:rPr>
                <w:sz w:val="20"/>
                <w:szCs w:val="20"/>
              </w:rPr>
              <w:t xml:space="preserve">, Athena, Artemis, Afrodit, </w:t>
            </w:r>
            <w:proofErr w:type="spellStart"/>
            <w:r w:rsidRPr="0090738C">
              <w:rPr>
                <w:sz w:val="20"/>
                <w:szCs w:val="20"/>
              </w:rPr>
              <w:t>Demeter</w:t>
            </w:r>
            <w:proofErr w:type="spellEnd"/>
            <w:r w:rsidRPr="0090738C">
              <w:rPr>
                <w:sz w:val="20"/>
                <w:szCs w:val="20"/>
              </w:rPr>
              <w:t>.</w:t>
            </w:r>
          </w:p>
        </w:tc>
      </w:tr>
      <w:tr w:rsidR="001D3D1D" w14:paraId="4DC08B9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F9A24C" w14:textId="77777777" w:rsidR="001D3D1D" w:rsidRDefault="001D3D1D" w:rsidP="001D3D1D">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30D3F090" w14:textId="376FE7D6" w:rsidR="001D3D1D" w:rsidRPr="0072271B" w:rsidRDefault="001D3D1D" w:rsidP="001D3D1D">
            <w:pPr>
              <w:rPr>
                <w:sz w:val="20"/>
                <w:szCs w:val="20"/>
              </w:rPr>
            </w:pPr>
            <w:r>
              <w:rPr>
                <w:sz w:val="20"/>
                <w:szCs w:val="20"/>
              </w:rPr>
              <w:t>İnsanların Yaratılışı</w:t>
            </w:r>
          </w:p>
        </w:tc>
      </w:tr>
      <w:tr w:rsidR="001D3D1D" w14:paraId="52B6182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B72FE9" w14:textId="77777777" w:rsidR="001D3D1D" w:rsidRDefault="001D3D1D" w:rsidP="001D3D1D">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04B5EF9D" w14:textId="3F3AB371" w:rsidR="001D3D1D" w:rsidRPr="0072271B" w:rsidRDefault="001D3D1D" w:rsidP="001D3D1D">
            <w:pPr>
              <w:rPr>
                <w:sz w:val="20"/>
                <w:szCs w:val="20"/>
              </w:rPr>
            </w:pPr>
            <w:r w:rsidRPr="0090738C">
              <w:rPr>
                <w:sz w:val="20"/>
                <w:szCs w:val="20"/>
              </w:rPr>
              <w:t xml:space="preserve"> İkinci derecede önemli tanrılar: Gök ve Atmosfer tanrıları, Su tanrıları,</w:t>
            </w:r>
          </w:p>
        </w:tc>
      </w:tr>
      <w:tr w:rsidR="001D3D1D" w14:paraId="499753F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EC959E6" w14:textId="77777777" w:rsidR="001D3D1D" w:rsidRDefault="001D3D1D" w:rsidP="001D3D1D">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D8A9C33" w14:textId="68C03191" w:rsidR="001D3D1D" w:rsidRPr="0072271B" w:rsidRDefault="001D3D1D" w:rsidP="001D3D1D">
            <w:pPr>
              <w:rPr>
                <w:sz w:val="20"/>
                <w:szCs w:val="20"/>
              </w:rPr>
            </w:pPr>
            <w:r w:rsidRPr="0090738C">
              <w:rPr>
                <w:sz w:val="20"/>
                <w:szCs w:val="20"/>
              </w:rPr>
              <w:t xml:space="preserve"> Orman ve Kır tanrıları, Toprak ve Cehennem </w:t>
            </w:r>
            <w:proofErr w:type="gramStart"/>
            <w:r w:rsidRPr="0090738C">
              <w:rPr>
                <w:sz w:val="20"/>
                <w:szCs w:val="20"/>
              </w:rPr>
              <w:t>tanrıları ,</w:t>
            </w:r>
            <w:proofErr w:type="gramEnd"/>
          </w:p>
        </w:tc>
      </w:tr>
      <w:tr w:rsidR="001D3D1D" w14:paraId="35B333C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7C8232" w14:textId="77777777" w:rsidR="001D3D1D" w:rsidRDefault="001D3D1D" w:rsidP="001D3D1D">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3C9B87BD" w14:textId="4ECC67CF" w:rsidR="001D3D1D" w:rsidRPr="00B74BC6" w:rsidRDefault="001D3D1D" w:rsidP="001D3D1D">
            <w:pPr>
              <w:rPr>
                <w:sz w:val="20"/>
                <w:szCs w:val="20"/>
              </w:rPr>
            </w:pPr>
            <w:r w:rsidRPr="0090738C">
              <w:rPr>
                <w:sz w:val="20"/>
                <w:szCs w:val="20"/>
              </w:rPr>
              <w:t xml:space="preserve"> İnsan hayatı ve kaderiyle ilgili tanrılar, Kahramanlar, Tanrısal sülaleler </w:t>
            </w:r>
          </w:p>
        </w:tc>
      </w:tr>
      <w:tr w:rsidR="001D3D1D" w14:paraId="7FA1A6F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D541A4" w14:textId="77777777" w:rsidR="001D3D1D" w:rsidRDefault="001D3D1D" w:rsidP="001D3D1D">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E43F1D8" w14:textId="1D35AC95" w:rsidR="001D3D1D" w:rsidRPr="00B74BC6" w:rsidRDefault="001D3D1D" w:rsidP="001D3D1D">
            <w:pPr>
              <w:rPr>
                <w:sz w:val="20"/>
                <w:szCs w:val="20"/>
              </w:rPr>
            </w:pPr>
            <w:r w:rsidRPr="0090738C">
              <w:rPr>
                <w:sz w:val="20"/>
                <w:szCs w:val="20"/>
              </w:rPr>
              <w:t xml:space="preserve"> Yunan tanrılarının özellikleri</w:t>
            </w:r>
          </w:p>
        </w:tc>
      </w:tr>
      <w:tr w:rsidR="001D3D1D" w14:paraId="52E0CBF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8F0DBF" w14:textId="77777777" w:rsidR="001D3D1D" w:rsidRDefault="001D3D1D" w:rsidP="001D3D1D">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60F4542" w14:textId="0F57C858" w:rsidR="001D3D1D" w:rsidRPr="00B74BC6" w:rsidRDefault="001D3D1D" w:rsidP="001D3D1D">
            <w:pPr>
              <w:rPr>
                <w:sz w:val="20"/>
                <w:szCs w:val="20"/>
              </w:rPr>
            </w:pPr>
            <w:r w:rsidRPr="0090738C">
              <w:rPr>
                <w:sz w:val="20"/>
                <w:szCs w:val="20"/>
              </w:rPr>
              <w:t xml:space="preserve"> Yunan mitolojisinin önemi ve mitosların incelenmesi</w:t>
            </w:r>
          </w:p>
        </w:tc>
      </w:tr>
      <w:tr w:rsidR="001D3D1D" w14:paraId="5B13A5FA" w14:textId="77777777" w:rsidTr="00773870">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14FDBE84" w14:textId="3FC7D702" w:rsidR="001D3D1D" w:rsidRDefault="001D3D1D" w:rsidP="001D3D1D">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65828420" w14:textId="04032FC1" w:rsidR="001D3D1D" w:rsidRPr="000E3402" w:rsidRDefault="001D3D1D" w:rsidP="001D3D1D">
            <w:pPr>
              <w:rPr>
                <w:sz w:val="20"/>
                <w:szCs w:val="20"/>
              </w:rPr>
            </w:pPr>
            <w:r w:rsidRPr="0090738C">
              <w:rPr>
                <w:sz w:val="20"/>
                <w:szCs w:val="20"/>
              </w:rPr>
              <w:t>Roma mitolojisi</w:t>
            </w:r>
          </w:p>
        </w:tc>
      </w:tr>
      <w:tr w:rsidR="00773870" w14:paraId="11813C43"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D6B0AB9" w14:textId="29014289" w:rsidR="00773870" w:rsidRDefault="00773870" w:rsidP="001D3D1D">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2E87241D" w14:textId="3A1D24DD" w:rsidR="00773870" w:rsidRPr="0090738C" w:rsidRDefault="00773870" w:rsidP="001D3D1D">
            <w:pPr>
              <w:rPr>
                <w:sz w:val="20"/>
                <w:szCs w:val="20"/>
              </w:rPr>
            </w:pPr>
            <w:r w:rsidRPr="0090738C">
              <w:rPr>
                <w:sz w:val="20"/>
                <w:szCs w:val="20"/>
              </w:rPr>
              <w:t>Final</w:t>
            </w:r>
          </w:p>
        </w:tc>
      </w:tr>
    </w:tbl>
    <w:p w14:paraId="255184CA" w14:textId="77777777" w:rsidR="00434638" w:rsidRDefault="00434638" w:rsidP="00434638">
      <w:pPr>
        <w:rPr>
          <w:sz w:val="16"/>
          <w:szCs w:val="16"/>
        </w:rPr>
      </w:pPr>
    </w:p>
    <w:p w14:paraId="1C6E667B" w14:textId="77777777" w:rsidR="00434638" w:rsidRDefault="00434638" w:rsidP="00434638">
      <w:pPr>
        <w:rPr>
          <w:sz w:val="16"/>
          <w:szCs w:val="16"/>
        </w:rPr>
      </w:pPr>
    </w:p>
    <w:p w14:paraId="0FA740F9" w14:textId="77777777" w:rsidR="005841AA" w:rsidRDefault="00434638" w:rsidP="00434638">
      <w:pPr>
        <w:spacing w:line="360" w:lineRule="auto"/>
        <w:rPr>
          <w:b/>
        </w:rPr>
      </w:pPr>
      <w:r>
        <w:rPr>
          <w:b/>
        </w:rPr>
        <w:t>De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841AA" w14:paraId="6AB6E783"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1E745ACA" w14:textId="77777777" w:rsidR="005841AA" w:rsidRDefault="005841AA"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70CBB20D" w14:textId="77777777" w:rsidR="005841AA" w:rsidRDefault="005841AA"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17A7F2D" w14:textId="77777777" w:rsidR="005841AA" w:rsidRDefault="005841AA"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636DD543" w14:textId="77777777" w:rsidR="005841AA" w:rsidRDefault="005841AA"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79B451C" w14:textId="77777777" w:rsidR="005841AA" w:rsidRDefault="005841AA" w:rsidP="00A00DB6">
            <w:pPr>
              <w:jc w:val="center"/>
              <w:rPr>
                <w:b/>
                <w:sz w:val="22"/>
                <w:szCs w:val="22"/>
              </w:rPr>
            </w:pPr>
            <w:r>
              <w:rPr>
                <w:b/>
                <w:sz w:val="22"/>
                <w:szCs w:val="22"/>
              </w:rPr>
              <w:t>1</w:t>
            </w:r>
          </w:p>
        </w:tc>
      </w:tr>
      <w:tr w:rsidR="005841AA" w14:paraId="6A83330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5DC6A1B" w14:textId="77777777" w:rsidR="005841AA" w:rsidRDefault="005841AA"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73DF354B" w14:textId="77777777" w:rsidR="005841AA" w:rsidRPr="00AC75B1" w:rsidRDefault="005841AA"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550C73E2" w14:textId="15C07F60" w:rsidR="005841AA" w:rsidRPr="000E3402" w:rsidRDefault="005841AA"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9C685D5" w14:textId="77777777" w:rsidR="005841AA" w:rsidRPr="000E3402" w:rsidRDefault="005841AA"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0092953" w14:textId="42466008" w:rsidR="005841AA" w:rsidRPr="000E3402" w:rsidRDefault="005841AA" w:rsidP="00A00DB6">
            <w:pPr>
              <w:jc w:val="center"/>
              <w:rPr>
                <w:b/>
                <w:sz w:val="20"/>
                <w:szCs w:val="20"/>
              </w:rPr>
            </w:pPr>
            <w:r>
              <w:rPr>
                <w:b/>
                <w:sz w:val="20"/>
                <w:szCs w:val="20"/>
              </w:rPr>
              <w:t>X</w:t>
            </w:r>
          </w:p>
        </w:tc>
      </w:tr>
      <w:tr w:rsidR="005841AA" w14:paraId="7127876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649D0F6" w14:textId="77777777" w:rsidR="005841AA" w:rsidRDefault="005841AA"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18E24E67" w14:textId="77777777" w:rsidR="005841AA" w:rsidRPr="00AC75B1" w:rsidRDefault="005841AA"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3CE68183" w14:textId="77777777" w:rsidR="005841AA" w:rsidRPr="000E3402" w:rsidRDefault="005841AA"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2034BFD" w14:textId="20DEDEF6" w:rsidR="005841AA" w:rsidRPr="000E3402" w:rsidRDefault="005841AA"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3871B1B" w14:textId="77777777" w:rsidR="005841AA" w:rsidRPr="000E3402" w:rsidRDefault="005841AA" w:rsidP="00A00DB6">
            <w:pPr>
              <w:jc w:val="center"/>
              <w:rPr>
                <w:b/>
                <w:sz w:val="20"/>
                <w:szCs w:val="20"/>
              </w:rPr>
            </w:pPr>
          </w:p>
        </w:tc>
      </w:tr>
      <w:tr w:rsidR="005841AA" w14:paraId="4607BDC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481E418" w14:textId="77777777" w:rsidR="005841AA" w:rsidRDefault="005841AA"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56181B66" w14:textId="77777777" w:rsidR="005841AA" w:rsidRPr="00AC75B1" w:rsidRDefault="005841AA"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75DFF81C" w14:textId="6D94926C" w:rsidR="005841AA" w:rsidRPr="000E3402" w:rsidRDefault="005841AA"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C3E4521" w14:textId="211C44DB" w:rsidR="005841AA" w:rsidRPr="000E3402" w:rsidRDefault="005841AA" w:rsidP="00A00DB6">
            <w:pPr>
              <w:jc w:val="center"/>
              <w:rPr>
                <w:b/>
                <w:sz w:val="20"/>
                <w:szCs w:val="20"/>
              </w:rPr>
            </w:pPr>
            <w:r>
              <w:rPr>
                <w:b/>
                <w:sz w:val="20"/>
                <w:szCs w:val="20"/>
              </w:rPr>
              <w:t>X</w:t>
            </w: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BEEDFAC" w14:textId="77777777" w:rsidR="005841AA" w:rsidRPr="000E3402" w:rsidRDefault="005841AA" w:rsidP="00A00DB6">
            <w:pPr>
              <w:jc w:val="center"/>
              <w:rPr>
                <w:b/>
                <w:sz w:val="20"/>
                <w:szCs w:val="20"/>
              </w:rPr>
            </w:pPr>
            <w:r w:rsidRPr="004C779A">
              <w:rPr>
                <w:b/>
                <w:sz w:val="20"/>
                <w:szCs w:val="20"/>
              </w:rPr>
              <w:t xml:space="preserve"> </w:t>
            </w:r>
          </w:p>
        </w:tc>
      </w:tr>
      <w:tr w:rsidR="005841AA" w14:paraId="5B47CBC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2082B2C" w14:textId="77777777" w:rsidR="005841AA" w:rsidRDefault="005841AA"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7E6D1371" w14:textId="77777777" w:rsidR="005841AA" w:rsidRPr="00AC75B1" w:rsidRDefault="005841AA"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398FDBCC" w14:textId="548A55F5" w:rsidR="005841AA" w:rsidRPr="000E3402" w:rsidRDefault="005841AA" w:rsidP="00A00DB6">
            <w:pPr>
              <w:jc w:val="center"/>
              <w:rPr>
                <w:b/>
                <w:sz w:val="20"/>
                <w:szCs w:val="20"/>
              </w:rPr>
            </w:pPr>
            <w:r>
              <w:rPr>
                <w:b/>
                <w:sz w:val="20"/>
                <w:szCs w:val="20"/>
              </w:rPr>
              <w:t>X</w:t>
            </w: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EF003CA" w14:textId="77C23636" w:rsidR="005841AA" w:rsidRPr="000E3402" w:rsidRDefault="005841AA"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8CE3EB1" w14:textId="77777777" w:rsidR="005841AA" w:rsidRPr="000E3402" w:rsidRDefault="005841AA" w:rsidP="00A00DB6">
            <w:pPr>
              <w:jc w:val="center"/>
              <w:rPr>
                <w:b/>
                <w:sz w:val="20"/>
                <w:szCs w:val="20"/>
              </w:rPr>
            </w:pPr>
            <w:r w:rsidRPr="004C779A">
              <w:rPr>
                <w:b/>
                <w:sz w:val="20"/>
                <w:szCs w:val="20"/>
              </w:rPr>
              <w:t xml:space="preserve"> </w:t>
            </w:r>
          </w:p>
        </w:tc>
      </w:tr>
      <w:tr w:rsidR="005841AA" w14:paraId="084DDB9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C60F245" w14:textId="77777777" w:rsidR="005841AA" w:rsidRDefault="005841AA"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5E3B39A0" w14:textId="77777777" w:rsidR="005841AA" w:rsidRPr="00AC75B1" w:rsidRDefault="005841AA"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211E9302" w14:textId="5A106E05" w:rsidR="005841AA" w:rsidRPr="000E3402" w:rsidRDefault="005841AA"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CFA6C13" w14:textId="46778C96" w:rsidR="005841AA" w:rsidRPr="000E3402" w:rsidRDefault="005841AA"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E10DF29" w14:textId="77777777" w:rsidR="005841AA" w:rsidRPr="000E3402" w:rsidRDefault="005841AA" w:rsidP="00A00DB6">
            <w:pPr>
              <w:jc w:val="center"/>
              <w:rPr>
                <w:b/>
                <w:sz w:val="20"/>
                <w:szCs w:val="20"/>
              </w:rPr>
            </w:pPr>
            <w:r w:rsidRPr="004C779A">
              <w:rPr>
                <w:b/>
                <w:sz w:val="20"/>
                <w:szCs w:val="20"/>
              </w:rPr>
              <w:t xml:space="preserve"> </w:t>
            </w:r>
          </w:p>
        </w:tc>
      </w:tr>
      <w:tr w:rsidR="005841AA" w14:paraId="5B43E4F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DEE3CCC" w14:textId="77777777" w:rsidR="005841AA" w:rsidRDefault="005841AA"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279F2B23" w14:textId="77777777" w:rsidR="005841AA" w:rsidRPr="00AC75B1" w:rsidRDefault="005841AA"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2046AD11" w14:textId="4359A3BD" w:rsidR="005841AA" w:rsidRPr="000E3402" w:rsidRDefault="005841AA"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26A265D" w14:textId="73594203" w:rsidR="005841AA" w:rsidRPr="000E3402" w:rsidRDefault="005841AA"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D4E98AC" w14:textId="77777777" w:rsidR="005841AA" w:rsidRPr="000E3402" w:rsidRDefault="005841AA" w:rsidP="00A00DB6">
            <w:pPr>
              <w:jc w:val="center"/>
              <w:rPr>
                <w:b/>
                <w:sz w:val="20"/>
                <w:szCs w:val="20"/>
              </w:rPr>
            </w:pPr>
            <w:r w:rsidRPr="004C779A">
              <w:rPr>
                <w:b/>
                <w:sz w:val="20"/>
                <w:szCs w:val="20"/>
              </w:rPr>
              <w:t xml:space="preserve"> </w:t>
            </w:r>
          </w:p>
        </w:tc>
      </w:tr>
      <w:tr w:rsidR="005841AA" w14:paraId="7D08727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6B483F8" w14:textId="77777777" w:rsidR="005841AA" w:rsidRDefault="005841AA"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66379490" w14:textId="77777777" w:rsidR="005841AA" w:rsidRPr="00AC75B1" w:rsidRDefault="005841AA"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7D4B3F7C" w14:textId="60EB4F0B" w:rsidR="005841AA" w:rsidRPr="000E3402" w:rsidRDefault="005841AA" w:rsidP="00A00DB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ACF7CD2" w14:textId="77777777" w:rsidR="005841AA" w:rsidRPr="000E3402" w:rsidRDefault="005841AA"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4F45909" w14:textId="5A844039" w:rsidR="005841AA" w:rsidRPr="000E3402" w:rsidRDefault="005841AA" w:rsidP="00A00DB6">
            <w:pPr>
              <w:jc w:val="center"/>
              <w:rPr>
                <w:b/>
                <w:sz w:val="20"/>
                <w:szCs w:val="20"/>
              </w:rPr>
            </w:pPr>
            <w:r w:rsidRPr="004C779A">
              <w:rPr>
                <w:b/>
                <w:sz w:val="20"/>
                <w:szCs w:val="20"/>
              </w:rPr>
              <w:t xml:space="preserve"> </w:t>
            </w:r>
          </w:p>
        </w:tc>
      </w:tr>
      <w:tr w:rsidR="005841AA" w14:paraId="6AFEFDB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81BB138" w14:textId="77777777" w:rsidR="005841AA" w:rsidRDefault="005841AA"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696A8C87" w14:textId="77777777" w:rsidR="005841AA" w:rsidRPr="00AC75B1" w:rsidRDefault="005841AA"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379E196B" w14:textId="3E443A7A" w:rsidR="005841AA" w:rsidRPr="000E3402" w:rsidRDefault="005841AA" w:rsidP="00A00DB6">
            <w:pPr>
              <w:jc w:val="center"/>
              <w:rPr>
                <w:b/>
                <w:sz w:val="20"/>
                <w:szCs w:val="20"/>
              </w:rPr>
            </w:pPr>
            <w:r>
              <w:rPr>
                <w:b/>
                <w:sz w:val="20"/>
                <w:szCs w:val="20"/>
              </w:rPr>
              <w:t>X</w:t>
            </w: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741F9CF" w14:textId="77777777" w:rsidR="005841AA" w:rsidRPr="000E3402" w:rsidRDefault="005841AA"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9194F2B" w14:textId="1EA0A5BF" w:rsidR="005841AA" w:rsidRPr="000E3402" w:rsidRDefault="005841AA" w:rsidP="00A00DB6">
            <w:pPr>
              <w:jc w:val="center"/>
              <w:rPr>
                <w:b/>
                <w:sz w:val="20"/>
                <w:szCs w:val="20"/>
              </w:rPr>
            </w:pPr>
          </w:p>
        </w:tc>
      </w:tr>
      <w:tr w:rsidR="005841AA" w14:paraId="1685140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35807D5" w14:textId="77777777" w:rsidR="005841AA" w:rsidRDefault="005841AA"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7331529D" w14:textId="77777777" w:rsidR="005841AA" w:rsidRPr="00AC75B1" w:rsidRDefault="005841AA"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463B41E1" w14:textId="77777777" w:rsidR="005841AA" w:rsidRPr="000E3402" w:rsidRDefault="005841AA"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A5B1D7E" w14:textId="14035E77" w:rsidR="005841AA" w:rsidRPr="000E3402" w:rsidRDefault="005841AA" w:rsidP="00A00DB6">
            <w:pPr>
              <w:jc w:val="center"/>
              <w:rPr>
                <w:b/>
                <w:sz w:val="20"/>
                <w:szCs w:val="20"/>
              </w:rPr>
            </w:pPr>
            <w:r>
              <w:rPr>
                <w:b/>
                <w:sz w:val="20"/>
                <w:szCs w:val="20"/>
              </w:rPr>
              <w:t>X</w:t>
            </w: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48752EC" w14:textId="604BB90B" w:rsidR="005841AA" w:rsidRPr="000E3402" w:rsidRDefault="005841AA" w:rsidP="00A00DB6">
            <w:pPr>
              <w:jc w:val="center"/>
              <w:rPr>
                <w:b/>
                <w:sz w:val="20"/>
                <w:szCs w:val="20"/>
              </w:rPr>
            </w:pPr>
          </w:p>
        </w:tc>
      </w:tr>
      <w:tr w:rsidR="005841AA" w14:paraId="2B67459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A5D5643" w14:textId="77777777" w:rsidR="005841AA" w:rsidRDefault="005841AA"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39C31165" w14:textId="77777777" w:rsidR="005841AA" w:rsidRPr="00AC75B1" w:rsidRDefault="005841AA"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0B7F2D5B" w14:textId="77777777" w:rsidR="005841AA" w:rsidRPr="000E3402" w:rsidRDefault="005841AA" w:rsidP="00A00DB6">
            <w:pPr>
              <w:jc w:val="center"/>
              <w:rPr>
                <w:b/>
                <w:sz w:val="20"/>
                <w:szCs w:val="20"/>
              </w:rPr>
            </w:pPr>
            <w:r w:rsidRPr="004C779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8FBB17C" w14:textId="77777777" w:rsidR="005841AA" w:rsidRPr="000E3402" w:rsidRDefault="005841AA"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AD4A914" w14:textId="77777777" w:rsidR="005841AA" w:rsidRPr="000E3402" w:rsidRDefault="005841AA" w:rsidP="00A00DB6">
            <w:pPr>
              <w:jc w:val="center"/>
              <w:rPr>
                <w:b/>
                <w:sz w:val="20"/>
                <w:szCs w:val="20"/>
              </w:rPr>
            </w:pPr>
            <w:r w:rsidRPr="004C779A">
              <w:rPr>
                <w:b/>
                <w:sz w:val="20"/>
                <w:szCs w:val="20"/>
              </w:rPr>
              <w:t xml:space="preserve"> </w:t>
            </w:r>
          </w:p>
        </w:tc>
      </w:tr>
      <w:tr w:rsidR="005841AA" w14:paraId="2780185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3E5D68D" w14:textId="77777777" w:rsidR="005841AA" w:rsidRDefault="005841AA"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13649C24" w14:textId="77777777" w:rsidR="005841AA" w:rsidRPr="00AC75B1" w:rsidRDefault="005841AA"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5C6DE68" w14:textId="77777777" w:rsidR="005841AA" w:rsidRPr="000E3402" w:rsidRDefault="005841AA" w:rsidP="00A00DB6">
            <w:pPr>
              <w:jc w:val="center"/>
              <w:rPr>
                <w:b/>
                <w:sz w:val="20"/>
                <w:szCs w:val="20"/>
              </w:rPr>
            </w:pPr>
            <w:r w:rsidRPr="004C779A">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094F00A5" w14:textId="77777777" w:rsidR="005841AA" w:rsidRPr="000E3402" w:rsidRDefault="005841AA"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6D86AA5" w14:textId="77777777" w:rsidR="005841AA" w:rsidRPr="000E3402" w:rsidRDefault="005841AA" w:rsidP="00A00DB6">
            <w:pPr>
              <w:jc w:val="center"/>
              <w:rPr>
                <w:b/>
                <w:sz w:val="20"/>
                <w:szCs w:val="20"/>
              </w:rPr>
            </w:pPr>
            <w:r w:rsidRPr="004C779A">
              <w:rPr>
                <w:b/>
                <w:sz w:val="20"/>
                <w:szCs w:val="20"/>
              </w:rPr>
              <w:t xml:space="preserve"> </w:t>
            </w:r>
          </w:p>
        </w:tc>
      </w:tr>
      <w:tr w:rsidR="005841AA" w14:paraId="26033DF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83226EE" w14:textId="77777777" w:rsidR="005841AA" w:rsidRDefault="005841AA"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70C5F30" w14:textId="77777777" w:rsidR="005841AA" w:rsidRDefault="005841AA"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70AC8F79" w14:textId="253C6EE7" w:rsidR="005841AA" w:rsidRPr="004C779A" w:rsidRDefault="005841AA"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7090966" w14:textId="5406D594" w:rsidR="005841AA" w:rsidRPr="004C779A" w:rsidRDefault="005841AA"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0BA4C06" w14:textId="77777777" w:rsidR="005841AA" w:rsidRPr="004C779A" w:rsidRDefault="005841AA" w:rsidP="00A00DB6">
            <w:pPr>
              <w:jc w:val="center"/>
              <w:rPr>
                <w:b/>
                <w:sz w:val="20"/>
                <w:szCs w:val="20"/>
              </w:rPr>
            </w:pPr>
          </w:p>
        </w:tc>
      </w:tr>
      <w:tr w:rsidR="005841AA" w14:paraId="1C0316C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56D5159" w14:textId="77777777" w:rsidR="005841AA" w:rsidRDefault="005841AA"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2DD69FA5" w14:textId="77777777" w:rsidR="005841AA" w:rsidRDefault="005841AA"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1DB74E64" w14:textId="1A77491F" w:rsidR="005841AA" w:rsidRPr="004C779A" w:rsidRDefault="005841AA"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C4716D1" w14:textId="77777777" w:rsidR="005841AA" w:rsidRPr="004C779A" w:rsidRDefault="005841AA"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E430426" w14:textId="77777777" w:rsidR="005841AA" w:rsidRPr="004C779A" w:rsidRDefault="005841AA" w:rsidP="00A00DB6">
            <w:pPr>
              <w:jc w:val="center"/>
              <w:rPr>
                <w:b/>
                <w:sz w:val="20"/>
                <w:szCs w:val="20"/>
              </w:rPr>
            </w:pPr>
          </w:p>
        </w:tc>
      </w:tr>
      <w:tr w:rsidR="005841AA" w14:paraId="3498FF2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D8E66A7" w14:textId="77777777" w:rsidR="005841AA" w:rsidRDefault="005841AA"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1B04E6A4" w14:textId="77777777" w:rsidR="005841AA" w:rsidRDefault="005841AA"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2610F07B" w14:textId="6D3CDC63" w:rsidR="005841AA" w:rsidRPr="004C779A" w:rsidRDefault="005841AA"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2E65C6C" w14:textId="77777777" w:rsidR="005841AA" w:rsidRPr="004C779A" w:rsidRDefault="005841AA"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A748EDA" w14:textId="77777777" w:rsidR="005841AA" w:rsidRPr="004C779A" w:rsidRDefault="005841AA" w:rsidP="00A00DB6">
            <w:pPr>
              <w:jc w:val="center"/>
              <w:rPr>
                <w:b/>
                <w:sz w:val="20"/>
                <w:szCs w:val="20"/>
              </w:rPr>
            </w:pPr>
          </w:p>
        </w:tc>
      </w:tr>
      <w:tr w:rsidR="005841AA" w14:paraId="159012D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C81AA0C" w14:textId="77777777" w:rsidR="005841AA" w:rsidRDefault="005841AA"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45658C9D" w14:textId="77777777" w:rsidR="005841AA" w:rsidRDefault="005841AA"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63D03F6B" w14:textId="77777777" w:rsidR="005841AA" w:rsidRPr="004C779A" w:rsidRDefault="005841AA"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71DEAA6" w14:textId="52DFAFA9" w:rsidR="005841AA" w:rsidRPr="004C779A" w:rsidRDefault="005841AA"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1BFC908" w14:textId="77777777" w:rsidR="005841AA" w:rsidRPr="004C779A" w:rsidRDefault="005841AA" w:rsidP="00A00DB6">
            <w:pPr>
              <w:jc w:val="center"/>
              <w:rPr>
                <w:b/>
                <w:sz w:val="20"/>
                <w:szCs w:val="20"/>
              </w:rPr>
            </w:pPr>
          </w:p>
        </w:tc>
      </w:tr>
      <w:tr w:rsidR="005841AA" w14:paraId="0FADB334"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5330BC1E" w14:textId="77777777" w:rsidR="005841AA" w:rsidRPr="00AC75B1" w:rsidRDefault="005841AA"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525E4E48" w14:textId="17A0D20F" w:rsidR="00434638" w:rsidRDefault="00434638" w:rsidP="00434638">
      <w:pPr>
        <w:spacing w:line="360" w:lineRule="auto"/>
      </w:pPr>
      <w:proofErr w:type="spellStart"/>
      <w:r>
        <w:rPr>
          <w:b/>
        </w:rPr>
        <w:t>rsin</w:t>
      </w:r>
      <w:proofErr w:type="spellEnd"/>
      <w:r>
        <w:rPr>
          <w:b/>
        </w:rPr>
        <w:t xml:space="preserve"> Öğretim Ü</w:t>
      </w:r>
      <w:r w:rsidRPr="00D64451">
        <w:rPr>
          <w:b/>
        </w:rPr>
        <w:t>ye</w:t>
      </w:r>
      <w:r>
        <w:rPr>
          <w:b/>
        </w:rPr>
        <w:t>si</w:t>
      </w:r>
      <w:r w:rsidRPr="00D64451">
        <w:rPr>
          <w:b/>
        </w:rPr>
        <w:t>:</w:t>
      </w:r>
      <w:r w:rsidRPr="003320A5">
        <w:t xml:space="preserve">  </w:t>
      </w:r>
      <w:r>
        <w:t xml:space="preserve"> </w:t>
      </w:r>
      <w:r w:rsidR="009879E3">
        <w:t xml:space="preserve">Dr. </w:t>
      </w:r>
      <w:proofErr w:type="spellStart"/>
      <w:r w:rsidR="009879E3">
        <w:t>Öğr</w:t>
      </w:r>
      <w:proofErr w:type="spellEnd"/>
      <w:r w:rsidR="009879E3">
        <w:t>. Üyesi Arzu YETİM</w:t>
      </w:r>
    </w:p>
    <w:p w14:paraId="06EDF295" w14:textId="27DA7CDC" w:rsidR="00434638" w:rsidRDefault="00434638" w:rsidP="0043463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5841AA">
        <w:t>23.02.2023</w:t>
      </w:r>
    </w:p>
    <w:tbl>
      <w:tblPr>
        <w:tblW w:w="9948" w:type="dxa"/>
        <w:tblLook w:val="01E0" w:firstRow="1" w:lastRow="1" w:firstColumn="1" w:lastColumn="1" w:noHBand="0" w:noVBand="0"/>
      </w:tblPr>
      <w:tblGrid>
        <w:gridCol w:w="7171"/>
        <w:gridCol w:w="2777"/>
      </w:tblGrid>
      <w:tr w:rsidR="00434638" w14:paraId="1F657718" w14:textId="77777777" w:rsidTr="00DF35F9">
        <w:trPr>
          <w:trHeight w:val="989"/>
        </w:trPr>
        <w:tc>
          <w:tcPr>
            <w:tcW w:w="7171" w:type="dxa"/>
            <w:shd w:val="clear" w:color="auto" w:fill="auto"/>
          </w:tcPr>
          <w:p w14:paraId="717FEA1C" w14:textId="77777777" w:rsidR="00434638" w:rsidRDefault="00434638" w:rsidP="00DF35F9">
            <w:pPr>
              <w:tabs>
                <w:tab w:val="left" w:pos="7800"/>
              </w:tabs>
            </w:pPr>
            <w:r>
              <w:lastRenderedPageBreak/>
              <w:t xml:space="preserve"> </w:t>
            </w:r>
          </w:p>
        </w:tc>
        <w:tc>
          <w:tcPr>
            <w:tcW w:w="2777" w:type="dxa"/>
            <w:shd w:val="clear" w:color="auto" w:fill="auto"/>
          </w:tcPr>
          <w:p w14:paraId="534525EA" w14:textId="77777777" w:rsidR="00434638" w:rsidRDefault="00434638" w:rsidP="00DF35F9">
            <w:pPr>
              <w:tabs>
                <w:tab w:val="left" w:pos="7800"/>
              </w:tabs>
              <w:jc w:val="center"/>
            </w:pPr>
          </w:p>
          <w:p w14:paraId="1ECC51A9" w14:textId="77777777" w:rsidR="00434638" w:rsidRDefault="00434638" w:rsidP="00DF35F9">
            <w:pPr>
              <w:tabs>
                <w:tab w:val="left" w:pos="7800"/>
              </w:tabs>
              <w:jc w:val="center"/>
            </w:pPr>
            <w:r>
              <w:t xml:space="preserve"> </w:t>
            </w:r>
          </w:p>
        </w:tc>
      </w:tr>
    </w:tbl>
    <w:p w14:paraId="12969E20" w14:textId="77777777" w:rsidR="00434638" w:rsidRDefault="00434638" w:rsidP="00434638">
      <w:pPr>
        <w:tabs>
          <w:tab w:val="left" w:pos="7800"/>
        </w:tabs>
      </w:pPr>
      <w:r>
        <w:t xml:space="preserve">                        </w:t>
      </w:r>
    </w:p>
    <w:p w14:paraId="373CF343" w14:textId="77777777" w:rsidR="00434638" w:rsidRDefault="00434638" w:rsidP="00434638">
      <w:pPr>
        <w:tabs>
          <w:tab w:val="left" w:pos="7800"/>
        </w:tabs>
      </w:pPr>
      <w:r>
        <w:tab/>
      </w:r>
      <w:r>
        <w:tab/>
      </w:r>
    </w:p>
    <w:p w14:paraId="6D98DBC7" w14:textId="54332120" w:rsidR="00434638" w:rsidRDefault="00434638"/>
    <w:p w14:paraId="488AAC21" w14:textId="0AFA5039" w:rsidR="009879E3" w:rsidRDefault="009879E3"/>
    <w:p w14:paraId="3FE45334" w14:textId="3558CA15" w:rsidR="009879E3" w:rsidRDefault="009879E3"/>
    <w:p w14:paraId="2A4D5974" w14:textId="746D781A" w:rsidR="009879E3" w:rsidRDefault="009879E3"/>
    <w:p w14:paraId="26A569CB" w14:textId="32D85D66" w:rsidR="009879E3" w:rsidRDefault="009879E3"/>
    <w:p w14:paraId="3183E4ED" w14:textId="2BF22DE4" w:rsidR="009879E3" w:rsidRDefault="009879E3"/>
    <w:p w14:paraId="04D75CD9" w14:textId="55119C37" w:rsidR="009879E3" w:rsidRDefault="009879E3"/>
    <w:p w14:paraId="1FA2CA57" w14:textId="433935B6" w:rsidR="009879E3" w:rsidRDefault="009879E3"/>
    <w:p w14:paraId="04CE5340" w14:textId="7A5C6057" w:rsidR="009879E3" w:rsidRDefault="009879E3"/>
    <w:p w14:paraId="44E8DC3F" w14:textId="3456336E" w:rsidR="009879E3" w:rsidRDefault="009879E3"/>
    <w:p w14:paraId="4A975FE1" w14:textId="77777777" w:rsidR="009879E3" w:rsidRDefault="009879E3" w:rsidP="009879E3">
      <w:pPr>
        <w:outlineLvl w:val="0"/>
        <w:rPr>
          <w:b/>
          <w:sz w:val="28"/>
          <w:szCs w:val="28"/>
        </w:rPr>
      </w:pPr>
      <w:r>
        <w:rPr>
          <w:noProof/>
        </w:rPr>
        <w:drawing>
          <wp:anchor distT="0" distB="0" distL="114300" distR="114300" simplePos="0" relativeHeight="251665408" behindDoc="0" locked="0" layoutInCell="1" allowOverlap="1" wp14:anchorId="6160F2BE" wp14:editId="5F4D4028">
            <wp:simplePos x="0" y="0"/>
            <wp:positionH relativeFrom="column">
              <wp:posOffset>3810</wp:posOffset>
            </wp:positionH>
            <wp:positionV relativeFrom="paragraph">
              <wp:posOffset>0</wp:posOffset>
            </wp:positionV>
            <wp:extent cx="762000" cy="762000"/>
            <wp:effectExtent l="0" t="0" r="0" b="0"/>
            <wp:wrapSquare wrapText="bothSides"/>
            <wp:docPr id="4" name="Picture 4"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2C462537" w14:textId="77777777" w:rsidR="009879E3" w:rsidRDefault="009879E3" w:rsidP="009879E3">
      <w:pPr>
        <w:outlineLvl w:val="0"/>
        <w:rPr>
          <w:b/>
          <w:sz w:val="28"/>
          <w:szCs w:val="28"/>
        </w:rPr>
      </w:pPr>
    </w:p>
    <w:p w14:paraId="1A0E66BB" w14:textId="488C0C4E" w:rsidR="009879E3" w:rsidRDefault="009879E3" w:rsidP="009879E3">
      <w:pPr>
        <w:outlineLvl w:val="0"/>
        <w:rPr>
          <w:b/>
          <w:sz w:val="28"/>
          <w:szCs w:val="28"/>
        </w:rPr>
      </w:pPr>
      <w:r>
        <w:rPr>
          <w:b/>
          <w:sz w:val="28"/>
          <w:szCs w:val="28"/>
        </w:rPr>
        <w:t xml:space="preserve">               </w:t>
      </w:r>
      <w:r w:rsidRPr="00D64451">
        <w:rPr>
          <w:b/>
          <w:sz w:val="28"/>
          <w:szCs w:val="28"/>
        </w:rPr>
        <w:t>ESOGÜ</w:t>
      </w:r>
      <w:r>
        <w:rPr>
          <w:b/>
          <w:sz w:val="28"/>
          <w:szCs w:val="28"/>
        </w:rPr>
        <w:t xml:space="preserve"> Karşılaştırmalı Edebiyat </w:t>
      </w:r>
      <w:r w:rsidRPr="00D64451">
        <w:rPr>
          <w:b/>
          <w:sz w:val="28"/>
          <w:szCs w:val="28"/>
        </w:rPr>
        <w:t>Bölümü Ders Bilgi Formu</w:t>
      </w:r>
    </w:p>
    <w:p w14:paraId="3587CCCE" w14:textId="77777777" w:rsidR="009879E3" w:rsidRPr="00FD6860" w:rsidRDefault="009879E3" w:rsidP="009879E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79E3" w:rsidRPr="006B43E2" w14:paraId="2A9FB740" w14:textId="77777777" w:rsidTr="00DF35F9">
        <w:tc>
          <w:tcPr>
            <w:tcW w:w="1167" w:type="dxa"/>
            <w:vAlign w:val="center"/>
          </w:tcPr>
          <w:p w14:paraId="35C8CF81" w14:textId="77777777" w:rsidR="009879E3" w:rsidRPr="006B43E2" w:rsidRDefault="009879E3" w:rsidP="00DF35F9">
            <w:pPr>
              <w:outlineLvl w:val="0"/>
              <w:rPr>
                <w:b/>
                <w:sz w:val="20"/>
                <w:szCs w:val="20"/>
              </w:rPr>
            </w:pPr>
            <w:r w:rsidRPr="006B43E2">
              <w:rPr>
                <w:b/>
                <w:sz w:val="20"/>
                <w:szCs w:val="20"/>
              </w:rPr>
              <w:t>DÖNEM</w:t>
            </w:r>
          </w:p>
        </w:tc>
        <w:tc>
          <w:tcPr>
            <w:tcW w:w="1527" w:type="dxa"/>
            <w:vAlign w:val="center"/>
          </w:tcPr>
          <w:p w14:paraId="73CD6B71" w14:textId="1FC86A98" w:rsidR="009879E3" w:rsidRPr="006B43E2" w:rsidRDefault="009879E3" w:rsidP="00DF35F9">
            <w:pPr>
              <w:outlineLvl w:val="0"/>
              <w:rPr>
                <w:sz w:val="20"/>
                <w:szCs w:val="20"/>
              </w:rPr>
            </w:pPr>
            <w:r>
              <w:rPr>
                <w:sz w:val="20"/>
                <w:szCs w:val="20"/>
              </w:rPr>
              <w:t xml:space="preserve"> GÜZ</w:t>
            </w:r>
          </w:p>
        </w:tc>
      </w:tr>
    </w:tbl>
    <w:p w14:paraId="4C45ECFD" w14:textId="77777777" w:rsidR="009879E3" w:rsidRPr="00474EEF" w:rsidRDefault="009879E3" w:rsidP="009879E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879E3" w:rsidRPr="006B43E2" w14:paraId="2F65C859" w14:textId="77777777" w:rsidTr="00DF35F9">
        <w:tc>
          <w:tcPr>
            <w:tcW w:w="1668" w:type="dxa"/>
            <w:vAlign w:val="center"/>
          </w:tcPr>
          <w:p w14:paraId="31A17E7A" w14:textId="77777777" w:rsidR="009879E3" w:rsidRPr="006B43E2" w:rsidRDefault="009879E3" w:rsidP="00DF35F9">
            <w:pPr>
              <w:jc w:val="center"/>
              <w:outlineLvl w:val="0"/>
              <w:rPr>
                <w:b/>
                <w:sz w:val="20"/>
                <w:szCs w:val="20"/>
              </w:rPr>
            </w:pPr>
            <w:r w:rsidRPr="006B43E2">
              <w:rPr>
                <w:b/>
                <w:sz w:val="20"/>
                <w:szCs w:val="20"/>
              </w:rPr>
              <w:t>DERSİN KODU</w:t>
            </w:r>
          </w:p>
        </w:tc>
        <w:tc>
          <w:tcPr>
            <w:tcW w:w="2760" w:type="dxa"/>
            <w:vAlign w:val="center"/>
          </w:tcPr>
          <w:p w14:paraId="1B7DDC9F" w14:textId="3DEE3323" w:rsidR="009879E3" w:rsidRPr="000C4DD0" w:rsidRDefault="009879E3" w:rsidP="00DF35F9">
            <w:pPr>
              <w:outlineLvl w:val="0"/>
              <w:rPr>
                <w:sz w:val="20"/>
                <w:szCs w:val="20"/>
              </w:rPr>
            </w:pPr>
            <w:r w:rsidRPr="000C4DD0">
              <w:rPr>
                <w:sz w:val="20"/>
                <w:szCs w:val="20"/>
              </w:rPr>
              <w:t xml:space="preserve"> </w:t>
            </w:r>
            <w:proofErr w:type="gramStart"/>
            <w:r w:rsidR="000C4DD0" w:rsidRPr="000C4DD0">
              <w:rPr>
                <w:color w:val="333333"/>
                <w:sz w:val="20"/>
                <w:szCs w:val="20"/>
                <w:shd w:val="clear" w:color="auto" w:fill="F1F1F1"/>
              </w:rPr>
              <w:t>831911008</w:t>
            </w:r>
            <w:proofErr w:type="gramEnd"/>
          </w:p>
        </w:tc>
        <w:tc>
          <w:tcPr>
            <w:tcW w:w="1560" w:type="dxa"/>
            <w:vAlign w:val="center"/>
          </w:tcPr>
          <w:p w14:paraId="4685927C" w14:textId="77777777" w:rsidR="009879E3" w:rsidRPr="006B43E2" w:rsidRDefault="009879E3" w:rsidP="00DF35F9">
            <w:pPr>
              <w:jc w:val="center"/>
              <w:outlineLvl w:val="0"/>
              <w:rPr>
                <w:b/>
                <w:sz w:val="20"/>
                <w:szCs w:val="20"/>
              </w:rPr>
            </w:pPr>
            <w:r w:rsidRPr="006B43E2">
              <w:rPr>
                <w:b/>
                <w:sz w:val="20"/>
                <w:szCs w:val="20"/>
              </w:rPr>
              <w:t>DERSİN ADI</w:t>
            </w:r>
          </w:p>
        </w:tc>
        <w:tc>
          <w:tcPr>
            <w:tcW w:w="4185" w:type="dxa"/>
          </w:tcPr>
          <w:p w14:paraId="0D5166E8" w14:textId="77777777" w:rsidR="009879E3" w:rsidRPr="001957BA" w:rsidRDefault="009879E3" w:rsidP="00DF35F9">
            <w:pPr>
              <w:outlineLvl w:val="0"/>
              <w:rPr>
                <w:sz w:val="22"/>
                <w:szCs w:val="20"/>
              </w:rPr>
            </w:pPr>
            <w:r>
              <w:rPr>
                <w:sz w:val="20"/>
                <w:szCs w:val="20"/>
              </w:rPr>
              <w:t xml:space="preserve"> </w:t>
            </w:r>
          </w:p>
          <w:p w14:paraId="06E58D2E" w14:textId="5BD641EC" w:rsidR="009879E3" w:rsidRPr="006B43E2" w:rsidRDefault="009879E3" w:rsidP="00DF35F9">
            <w:pPr>
              <w:outlineLvl w:val="0"/>
              <w:rPr>
                <w:sz w:val="20"/>
                <w:szCs w:val="20"/>
              </w:rPr>
            </w:pPr>
            <w:r>
              <w:rPr>
                <w:sz w:val="20"/>
                <w:szCs w:val="20"/>
              </w:rPr>
              <w:t>EDEBİ AKIMLAR</w:t>
            </w:r>
          </w:p>
        </w:tc>
      </w:tr>
    </w:tbl>
    <w:p w14:paraId="6EC3BF5E" w14:textId="77777777" w:rsidR="009879E3" w:rsidRPr="00474EEF" w:rsidRDefault="009879E3" w:rsidP="009879E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67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5"/>
        <w:gridCol w:w="1068"/>
        <w:gridCol w:w="739"/>
        <w:gridCol w:w="60"/>
        <w:gridCol w:w="640"/>
        <w:gridCol w:w="830"/>
        <w:gridCol w:w="648"/>
        <w:gridCol w:w="86"/>
        <w:gridCol w:w="2504"/>
        <w:gridCol w:w="1522"/>
        <w:gridCol w:w="1522"/>
        <w:gridCol w:w="1519"/>
      </w:tblGrid>
      <w:tr w:rsidR="009879E3" w:rsidRPr="00424600" w14:paraId="3C6CF3BA" w14:textId="77777777" w:rsidTr="005E16F5">
        <w:trPr>
          <w:gridAfter w:val="2"/>
          <w:wAfter w:w="1173" w:type="pct"/>
          <w:trHeight w:val="383"/>
        </w:trPr>
        <w:tc>
          <w:tcPr>
            <w:tcW w:w="406" w:type="pct"/>
            <w:vMerge w:val="restart"/>
            <w:tcBorders>
              <w:top w:val="single" w:sz="12" w:space="0" w:color="auto"/>
              <w:left w:val="single" w:sz="12" w:space="0" w:color="auto"/>
              <w:bottom w:val="single" w:sz="4" w:space="0" w:color="auto"/>
              <w:right w:val="single" w:sz="12" w:space="0" w:color="auto"/>
            </w:tcBorders>
            <w:vAlign w:val="center"/>
          </w:tcPr>
          <w:p w14:paraId="66916C76" w14:textId="77777777" w:rsidR="009879E3" w:rsidRPr="00E017F7" w:rsidRDefault="009879E3" w:rsidP="00DF35F9">
            <w:pPr>
              <w:rPr>
                <w:b/>
                <w:sz w:val="18"/>
                <w:szCs w:val="20"/>
              </w:rPr>
            </w:pPr>
            <w:r w:rsidRPr="00E017F7">
              <w:rPr>
                <w:b/>
                <w:sz w:val="18"/>
                <w:szCs w:val="20"/>
              </w:rPr>
              <w:t>YARIYIL</w:t>
            </w:r>
          </w:p>
          <w:p w14:paraId="73FAD9AF" w14:textId="77777777" w:rsidR="009879E3" w:rsidRPr="00521A1D" w:rsidRDefault="009879E3" w:rsidP="00DF35F9">
            <w:pPr>
              <w:rPr>
                <w:sz w:val="20"/>
                <w:szCs w:val="20"/>
              </w:rPr>
            </w:pPr>
          </w:p>
        </w:tc>
        <w:tc>
          <w:tcPr>
            <w:tcW w:w="1265" w:type="pct"/>
            <w:gridSpan w:val="6"/>
            <w:tcBorders>
              <w:left w:val="single" w:sz="12" w:space="0" w:color="auto"/>
              <w:bottom w:val="single" w:sz="4" w:space="0" w:color="auto"/>
              <w:right w:val="single" w:sz="12" w:space="0" w:color="auto"/>
            </w:tcBorders>
            <w:vAlign w:val="center"/>
          </w:tcPr>
          <w:p w14:paraId="797E0136" w14:textId="77777777" w:rsidR="009879E3" w:rsidRPr="00521A1D" w:rsidRDefault="009879E3" w:rsidP="00DF35F9">
            <w:pPr>
              <w:jc w:val="center"/>
              <w:rPr>
                <w:b/>
                <w:sz w:val="20"/>
                <w:szCs w:val="20"/>
              </w:rPr>
            </w:pPr>
            <w:r w:rsidRPr="00521A1D">
              <w:rPr>
                <w:b/>
                <w:sz w:val="20"/>
                <w:szCs w:val="20"/>
              </w:rPr>
              <w:t>HAFTALIK DERS SAATİ</w:t>
            </w:r>
          </w:p>
        </w:tc>
        <w:tc>
          <w:tcPr>
            <w:tcW w:w="2156" w:type="pct"/>
            <w:gridSpan w:val="5"/>
            <w:tcBorders>
              <w:left w:val="single" w:sz="12" w:space="0" w:color="auto"/>
              <w:bottom w:val="single" w:sz="4" w:space="0" w:color="auto"/>
            </w:tcBorders>
            <w:vAlign w:val="center"/>
          </w:tcPr>
          <w:p w14:paraId="72017185" w14:textId="77777777" w:rsidR="009879E3" w:rsidRPr="00521A1D" w:rsidRDefault="009879E3" w:rsidP="00DF35F9">
            <w:pPr>
              <w:jc w:val="center"/>
              <w:rPr>
                <w:b/>
                <w:sz w:val="20"/>
                <w:szCs w:val="20"/>
              </w:rPr>
            </w:pPr>
            <w:r w:rsidRPr="00521A1D">
              <w:rPr>
                <w:b/>
                <w:sz w:val="20"/>
                <w:szCs w:val="20"/>
              </w:rPr>
              <w:t>DERSİN</w:t>
            </w:r>
          </w:p>
        </w:tc>
      </w:tr>
      <w:tr w:rsidR="009879E3" w:rsidRPr="00424600" w14:paraId="7B34F0F8" w14:textId="77777777" w:rsidTr="005E16F5">
        <w:trPr>
          <w:gridAfter w:val="2"/>
          <w:wAfter w:w="1173" w:type="pct"/>
          <w:trHeight w:val="382"/>
        </w:trPr>
        <w:tc>
          <w:tcPr>
            <w:tcW w:w="406" w:type="pct"/>
            <w:vMerge/>
            <w:tcBorders>
              <w:top w:val="single" w:sz="4" w:space="0" w:color="auto"/>
              <w:left w:val="single" w:sz="12" w:space="0" w:color="auto"/>
              <w:bottom w:val="single" w:sz="4" w:space="0" w:color="auto"/>
              <w:right w:val="single" w:sz="12" w:space="0" w:color="auto"/>
            </w:tcBorders>
          </w:tcPr>
          <w:p w14:paraId="3ACEFC84" w14:textId="77777777" w:rsidR="009879E3" w:rsidRPr="00521A1D" w:rsidRDefault="009879E3" w:rsidP="00DF35F9">
            <w:pPr>
              <w:rPr>
                <w:b/>
                <w:sz w:val="20"/>
                <w:szCs w:val="20"/>
              </w:rPr>
            </w:pPr>
          </w:p>
        </w:tc>
        <w:tc>
          <w:tcPr>
            <w:tcW w:w="298" w:type="pct"/>
            <w:gridSpan w:val="2"/>
            <w:tcBorders>
              <w:top w:val="single" w:sz="4" w:space="0" w:color="auto"/>
              <w:left w:val="single" w:sz="12" w:space="0" w:color="auto"/>
              <w:bottom w:val="single" w:sz="4" w:space="0" w:color="auto"/>
              <w:right w:val="single" w:sz="4" w:space="0" w:color="auto"/>
            </w:tcBorders>
            <w:vAlign w:val="center"/>
          </w:tcPr>
          <w:p w14:paraId="31BA148B" w14:textId="77777777" w:rsidR="009879E3" w:rsidRPr="00521A1D" w:rsidRDefault="009879E3" w:rsidP="00DF35F9">
            <w:pPr>
              <w:jc w:val="center"/>
              <w:rPr>
                <w:b/>
                <w:sz w:val="20"/>
                <w:szCs w:val="20"/>
              </w:rPr>
            </w:pPr>
            <w:r w:rsidRPr="00521A1D">
              <w:rPr>
                <w:b/>
                <w:sz w:val="20"/>
                <w:szCs w:val="20"/>
              </w:rPr>
              <w:t>Teorik</w:t>
            </w:r>
          </w:p>
        </w:tc>
        <w:tc>
          <w:tcPr>
            <w:tcW w:w="412" w:type="pct"/>
            <w:tcBorders>
              <w:top w:val="single" w:sz="4" w:space="0" w:color="auto"/>
              <w:left w:val="single" w:sz="4" w:space="0" w:color="auto"/>
              <w:bottom w:val="single" w:sz="4" w:space="0" w:color="auto"/>
            </w:tcBorders>
            <w:vAlign w:val="center"/>
          </w:tcPr>
          <w:p w14:paraId="4AB2E200" w14:textId="77777777" w:rsidR="009879E3" w:rsidRPr="00521A1D" w:rsidRDefault="009879E3" w:rsidP="00DF35F9">
            <w:pPr>
              <w:jc w:val="center"/>
              <w:rPr>
                <w:b/>
                <w:sz w:val="20"/>
                <w:szCs w:val="20"/>
              </w:rPr>
            </w:pPr>
            <w:r w:rsidRPr="00521A1D">
              <w:rPr>
                <w:b/>
                <w:sz w:val="20"/>
                <w:szCs w:val="20"/>
              </w:rPr>
              <w:t>Uygulama</w:t>
            </w:r>
          </w:p>
        </w:tc>
        <w:tc>
          <w:tcPr>
            <w:tcW w:w="555" w:type="pct"/>
            <w:gridSpan w:val="3"/>
            <w:tcBorders>
              <w:top w:val="single" w:sz="4" w:space="0" w:color="auto"/>
              <w:bottom w:val="single" w:sz="4" w:space="0" w:color="auto"/>
              <w:right w:val="single" w:sz="12" w:space="0" w:color="auto"/>
            </w:tcBorders>
            <w:vAlign w:val="center"/>
          </w:tcPr>
          <w:p w14:paraId="4B94FB1B" w14:textId="77777777" w:rsidR="009879E3" w:rsidRPr="00521A1D" w:rsidRDefault="009879E3" w:rsidP="00DF35F9">
            <w:pPr>
              <w:ind w:left="-111" w:right="-108"/>
              <w:jc w:val="center"/>
              <w:rPr>
                <w:b/>
                <w:sz w:val="20"/>
                <w:szCs w:val="20"/>
              </w:rPr>
            </w:pPr>
            <w:proofErr w:type="spellStart"/>
            <w:r>
              <w:rPr>
                <w:b/>
                <w:sz w:val="20"/>
                <w:szCs w:val="20"/>
              </w:rPr>
              <w:t>Laboratuar</w:t>
            </w:r>
            <w:proofErr w:type="spellEnd"/>
          </w:p>
        </w:tc>
        <w:tc>
          <w:tcPr>
            <w:tcW w:w="320" w:type="pct"/>
            <w:tcBorders>
              <w:top w:val="single" w:sz="4" w:space="0" w:color="auto"/>
              <w:bottom w:val="single" w:sz="4" w:space="0" w:color="auto"/>
              <w:right w:val="single" w:sz="4" w:space="0" w:color="auto"/>
            </w:tcBorders>
            <w:vAlign w:val="center"/>
          </w:tcPr>
          <w:p w14:paraId="2D72243C" w14:textId="77777777" w:rsidR="009879E3" w:rsidRPr="00521A1D" w:rsidRDefault="009879E3" w:rsidP="00DF35F9">
            <w:pPr>
              <w:jc w:val="center"/>
              <w:rPr>
                <w:b/>
                <w:sz w:val="20"/>
                <w:szCs w:val="20"/>
              </w:rPr>
            </w:pPr>
            <w:r w:rsidRPr="00521A1D">
              <w:rPr>
                <w:b/>
                <w:sz w:val="20"/>
                <w:szCs w:val="20"/>
              </w:rPr>
              <w:t>Kredisi</w:t>
            </w:r>
          </w:p>
        </w:tc>
        <w:tc>
          <w:tcPr>
            <w:tcW w:w="250" w:type="pct"/>
            <w:tcBorders>
              <w:top w:val="single" w:sz="4" w:space="0" w:color="auto"/>
              <w:left w:val="single" w:sz="4" w:space="0" w:color="auto"/>
              <w:bottom w:val="single" w:sz="4" w:space="0" w:color="auto"/>
              <w:right w:val="single" w:sz="4" w:space="0" w:color="auto"/>
            </w:tcBorders>
            <w:vAlign w:val="center"/>
          </w:tcPr>
          <w:p w14:paraId="0EE4DB14" w14:textId="77777777" w:rsidR="009879E3" w:rsidRPr="00521A1D" w:rsidRDefault="009879E3" w:rsidP="00DF35F9">
            <w:pPr>
              <w:ind w:left="-111" w:right="-108"/>
              <w:jc w:val="center"/>
              <w:rPr>
                <w:b/>
                <w:sz w:val="20"/>
                <w:szCs w:val="20"/>
              </w:rPr>
            </w:pPr>
            <w:r w:rsidRPr="00521A1D">
              <w:rPr>
                <w:b/>
                <w:sz w:val="20"/>
                <w:szCs w:val="20"/>
              </w:rPr>
              <w:t>AKTS</w:t>
            </w:r>
          </w:p>
        </w:tc>
        <w:tc>
          <w:tcPr>
            <w:tcW w:w="999" w:type="pct"/>
            <w:gridSpan w:val="2"/>
            <w:tcBorders>
              <w:top w:val="single" w:sz="4" w:space="0" w:color="auto"/>
              <w:left w:val="single" w:sz="4" w:space="0" w:color="auto"/>
              <w:bottom w:val="single" w:sz="4" w:space="0" w:color="auto"/>
            </w:tcBorders>
            <w:vAlign w:val="center"/>
          </w:tcPr>
          <w:p w14:paraId="7CB55A77" w14:textId="77777777" w:rsidR="009879E3" w:rsidRPr="00521A1D" w:rsidRDefault="009879E3" w:rsidP="00DF35F9">
            <w:pPr>
              <w:jc w:val="center"/>
              <w:rPr>
                <w:b/>
                <w:sz w:val="20"/>
                <w:szCs w:val="20"/>
              </w:rPr>
            </w:pPr>
            <w:r w:rsidRPr="00521A1D">
              <w:rPr>
                <w:b/>
                <w:sz w:val="20"/>
                <w:szCs w:val="20"/>
              </w:rPr>
              <w:t>TÜRÜ</w:t>
            </w:r>
          </w:p>
        </w:tc>
        <w:tc>
          <w:tcPr>
            <w:tcW w:w="587" w:type="pct"/>
            <w:tcBorders>
              <w:top w:val="single" w:sz="4" w:space="0" w:color="auto"/>
              <w:left w:val="single" w:sz="4" w:space="0" w:color="auto"/>
              <w:bottom w:val="single" w:sz="4" w:space="0" w:color="auto"/>
            </w:tcBorders>
            <w:vAlign w:val="center"/>
          </w:tcPr>
          <w:p w14:paraId="545C7D04" w14:textId="77777777" w:rsidR="009879E3" w:rsidRPr="00521A1D" w:rsidRDefault="009879E3" w:rsidP="00DF35F9">
            <w:pPr>
              <w:jc w:val="center"/>
              <w:rPr>
                <w:b/>
                <w:sz w:val="20"/>
                <w:szCs w:val="20"/>
              </w:rPr>
            </w:pPr>
            <w:r>
              <w:rPr>
                <w:b/>
                <w:sz w:val="20"/>
                <w:szCs w:val="20"/>
              </w:rPr>
              <w:t>DİLİ</w:t>
            </w:r>
          </w:p>
        </w:tc>
      </w:tr>
      <w:tr w:rsidR="009879E3" w:rsidRPr="00424600" w14:paraId="5B4B3A6E" w14:textId="77777777" w:rsidTr="005E16F5">
        <w:trPr>
          <w:gridAfter w:val="2"/>
          <w:wAfter w:w="1173" w:type="pct"/>
          <w:trHeight w:val="367"/>
        </w:trPr>
        <w:tc>
          <w:tcPr>
            <w:tcW w:w="406" w:type="pct"/>
            <w:tcBorders>
              <w:top w:val="single" w:sz="4" w:space="0" w:color="auto"/>
              <w:left w:val="single" w:sz="12" w:space="0" w:color="auto"/>
              <w:bottom w:val="single" w:sz="12" w:space="0" w:color="auto"/>
              <w:right w:val="single" w:sz="12" w:space="0" w:color="auto"/>
            </w:tcBorders>
            <w:vAlign w:val="center"/>
          </w:tcPr>
          <w:p w14:paraId="390D573A" w14:textId="48B39754" w:rsidR="009879E3" w:rsidRPr="002C02AF" w:rsidRDefault="009879E3" w:rsidP="009879E3">
            <w:pPr>
              <w:jc w:val="center"/>
              <w:rPr>
                <w:sz w:val="22"/>
                <w:szCs w:val="22"/>
              </w:rPr>
            </w:pPr>
            <w:r>
              <w:rPr>
                <w:sz w:val="22"/>
                <w:szCs w:val="22"/>
              </w:rPr>
              <w:t xml:space="preserve">1 </w:t>
            </w:r>
          </w:p>
        </w:tc>
        <w:tc>
          <w:tcPr>
            <w:tcW w:w="298" w:type="pct"/>
            <w:gridSpan w:val="2"/>
            <w:tcBorders>
              <w:top w:val="single" w:sz="4" w:space="0" w:color="auto"/>
              <w:left w:val="single" w:sz="12" w:space="0" w:color="auto"/>
              <w:bottom w:val="single" w:sz="12" w:space="0" w:color="auto"/>
              <w:right w:val="single" w:sz="4" w:space="0" w:color="auto"/>
            </w:tcBorders>
            <w:vAlign w:val="center"/>
          </w:tcPr>
          <w:p w14:paraId="4FD80CBC" w14:textId="15560FC6" w:rsidR="009879E3" w:rsidRPr="002C02AF" w:rsidRDefault="009879E3" w:rsidP="009879E3">
            <w:pPr>
              <w:jc w:val="center"/>
              <w:rPr>
                <w:sz w:val="22"/>
                <w:szCs w:val="22"/>
              </w:rPr>
            </w:pPr>
            <w:r>
              <w:rPr>
                <w:sz w:val="22"/>
                <w:szCs w:val="22"/>
              </w:rPr>
              <w:t xml:space="preserve">2 </w:t>
            </w:r>
          </w:p>
        </w:tc>
        <w:tc>
          <w:tcPr>
            <w:tcW w:w="412" w:type="pct"/>
            <w:tcBorders>
              <w:top w:val="single" w:sz="4" w:space="0" w:color="auto"/>
              <w:left w:val="single" w:sz="4" w:space="0" w:color="auto"/>
              <w:bottom w:val="single" w:sz="12" w:space="0" w:color="auto"/>
            </w:tcBorders>
            <w:vAlign w:val="center"/>
          </w:tcPr>
          <w:p w14:paraId="2E6D58C5" w14:textId="4286E02E" w:rsidR="009879E3" w:rsidRPr="002C02AF" w:rsidRDefault="009879E3" w:rsidP="009879E3">
            <w:pPr>
              <w:jc w:val="center"/>
              <w:rPr>
                <w:sz w:val="22"/>
                <w:szCs w:val="22"/>
              </w:rPr>
            </w:pPr>
            <w:r>
              <w:rPr>
                <w:sz w:val="22"/>
                <w:szCs w:val="22"/>
              </w:rPr>
              <w:t xml:space="preserve">0 </w:t>
            </w:r>
          </w:p>
        </w:tc>
        <w:tc>
          <w:tcPr>
            <w:tcW w:w="555" w:type="pct"/>
            <w:gridSpan w:val="3"/>
            <w:tcBorders>
              <w:top w:val="single" w:sz="4" w:space="0" w:color="auto"/>
              <w:bottom w:val="single" w:sz="12" w:space="0" w:color="auto"/>
              <w:right w:val="single" w:sz="12" w:space="0" w:color="auto"/>
            </w:tcBorders>
            <w:shd w:val="clear" w:color="auto" w:fill="auto"/>
            <w:vAlign w:val="center"/>
          </w:tcPr>
          <w:p w14:paraId="33F35A8E" w14:textId="4F20F4E3" w:rsidR="009879E3" w:rsidRPr="002C02AF" w:rsidRDefault="009879E3" w:rsidP="009879E3">
            <w:pPr>
              <w:jc w:val="center"/>
              <w:rPr>
                <w:sz w:val="22"/>
                <w:szCs w:val="22"/>
              </w:rPr>
            </w:pPr>
            <w:r>
              <w:rPr>
                <w:sz w:val="22"/>
                <w:szCs w:val="22"/>
              </w:rPr>
              <w:t>0</w:t>
            </w:r>
          </w:p>
        </w:tc>
        <w:tc>
          <w:tcPr>
            <w:tcW w:w="320" w:type="pct"/>
            <w:tcBorders>
              <w:top w:val="single" w:sz="4" w:space="0" w:color="auto"/>
              <w:bottom w:val="single" w:sz="12" w:space="0" w:color="auto"/>
              <w:right w:val="single" w:sz="4" w:space="0" w:color="auto"/>
            </w:tcBorders>
            <w:shd w:val="clear" w:color="auto" w:fill="auto"/>
            <w:vAlign w:val="center"/>
          </w:tcPr>
          <w:p w14:paraId="19E5BD06" w14:textId="6F1FB2A3" w:rsidR="009879E3" w:rsidRPr="002C02AF" w:rsidRDefault="009879E3" w:rsidP="009879E3">
            <w:pPr>
              <w:jc w:val="center"/>
              <w:rPr>
                <w:sz w:val="22"/>
                <w:szCs w:val="22"/>
              </w:rPr>
            </w:pPr>
            <w:r>
              <w:rPr>
                <w:sz w:val="22"/>
                <w:szCs w:val="22"/>
              </w:rPr>
              <w:t xml:space="preserve">2 </w:t>
            </w:r>
          </w:p>
        </w:tc>
        <w:tc>
          <w:tcPr>
            <w:tcW w:w="250" w:type="pct"/>
            <w:tcBorders>
              <w:top w:val="single" w:sz="4" w:space="0" w:color="auto"/>
              <w:left w:val="single" w:sz="4" w:space="0" w:color="auto"/>
              <w:bottom w:val="single" w:sz="12" w:space="0" w:color="auto"/>
              <w:right w:val="single" w:sz="4" w:space="0" w:color="auto"/>
            </w:tcBorders>
            <w:shd w:val="clear" w:color="auto" w:fill="auto"/>
            <w:vAlign w:val="center"/>
          </w:tcPr>
          <w:p w14:paraId="1D9154F1" w14:textId="78F6E3C9" w:rsidR="009879E3" w:rsidRPr="002C02AF" w:rsidRDefault="009879E3" w:rsidP="009879E3">
            <w:pPr>
              <w:jc w:val="center"/>
              <w:rPr>
                <w:sz w:val="22"/>
                <w:szCs w:val="22"/>
              </w:rPr>
            </w:pPr>
            <w:r>
              <w:rPr>
                <w:sz w:val="22"/>
                <w:szCs w:val="22"/>
              </w:rPr>
              <w:t xml:space="preserve"> 3</w:t>
            </w:r>
          </w:p>
        </w:tc>
        <w:tc>
          <w:tcPr>
            <w:tcW w:w="999" w:type="pct"/>
            <w:gridSpan w:val="2"/>
            <w:tcBorders>
              <w:top w:val="single" w:sz="4" w:space="0" w:color="auto"/>
              <w:left w:val="single" w:sz="4" w:space="0" w:color="auto"/>
              <w:bottom w:val="single" w:sz="12" w:space="0" w:color="auto"/>
            </w:tcBorders>
            <w:vAlign w:val="center"/>
          </w:tcPr>
          <w:p w14:paraId="6B745925" w14:textId="328D988C" w:rsidR="009879E3" w:rsidRPr="00E25D97" w:rsidRDefault="009879E3" w:rsidP="009879E3">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587" w:type="pct"/>
            <w:tcBorders>
              <w:top w:val="single" w:sz="4" w:space="0" w:color="auto"/>
              <w:left w:val="single" w:sz="4" w:space="0" w:color="auto"/>
              <w:bottom w:val="single" w:sz="12" w:space="0" w:color="auto"/>
            </w:tcBorders>
          </w:tcPr>
          <w:p w14:paraId="698CD81A" w14:textId="77777777" w:rsidR="009879E3" w:rsidRPr="00E25D97" w:rsidRDefault="009879E3" w:rsidP="009879E3">
            <w:pPr>
              <w:jc w:val="center"/>
              <w:rPr>
                <w:vertAlign w:val="superscript"/>
              </w:rPr>
            </w:pPr>
            <w:r>
              <w:rPr>
                <w:vertAlign w:val="superscript"/>
              </w:rPr>
              <w:t>Türkçe</w:t>
            </w:r>
          </w:p>
        </w:tc>
      </w:tr>
      <w:tr w:rsidR="009879E3" w:rsidRPr="00424600" w14:paraId="4FB83999" w14:textId="77777777" w:rsidTr="005E16F5">
        <w:tblPrEx>
          <w:tblBorders>
            <w:insideH w:val="single" w:sz="6" w:space="0" w:color="auto"/>
            <w:insideV w:val="single" w:sz="6" w:space="0" w:color="auto"/>
          </w:tblBorders>
        </w:tblPrEx>
        <w:trPr>
          <w:gridAfter w:val="2"/>
          <w:wAfter w:w="1173" w:type="pct"/>
          <w:trHeight w:val="340"/>
        </w:trPr>
        <w:tc>
          <w:tcPr>
            <w:tcW w:w="3827" w:type="pct"/>
            <w:gridSpan w:val="12"/>
            <w:tcBorders>
              <w:top w:val="single" w:sz="12" w:space="0" w:color="auto"/>
              <w:left w:val="single" w:sz="12" w:space="0" w:color="auto"/>
              <w:bottom w:val="single" w:sz="12" w:space="0" w:color="auto"/>
            </w:tcBorders>
            <w:vAlign w:val="center"/>
          </w:tcPr>
          <w:p w14:paraId="700D77C2" w14:textId="77777777" w:rsidR="009879E3" w:rsidRDefault="009879E3" w:rsidP="009879E3">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879E3" w:rsidRPr="00D64451" w14:paraId="39DE7389" w14:textId="77777777" w:rsidTr="005E16F5">
        <w:tblPrEx>
          <w:tblBorders>
            <w:insideH w:val="single" w:sz="6" w:space="0" w:color="auto"/>
            <w:insideV w:val="single" w:sz="6" w:space="0" w:color="auto"/>
          </w:tblBorders>
        </w:tblPrEx>
        <w:trPr>
          <w:gridAfter w:val="2"/>
          <w:wAfter w:w="1173" w:type="pct"/>
          <w:trHeight w:val="546"/>
        </w:trPr>
        <w:tc>
          <w:tcPr>
            <w:tcW w:w="621" w:type="pct"/>
            <w:gridSpan w:val="2"/>
            <w:tcBorders>
              <w:top w:val="single" w:sz="12" w:space="0" w:color="auto"/>
              <w:left w:val="single" w:sz="12" w:space="0" w:color="auto"/>
              <w:bottom w:val="single" w:sz="6" w:space="0" w:color="auto"/>
            </w:tcBorders>
            <w:vAlign w:val="center"/>
          </w:tcPr>
          <w:p w14:paraId="6986809D" w14:textId="77777777" w:rsidR="009879E3" w:rsidRPr="00D62B39" w:rsidRDefault="009879E3" w:rsidP="009879E3">
            <w:pPr>
              <w:jc w:val="center"/>
              <w:rPr>
                <w:b/>
                <w:sz w:val="20"/>
                <w:szCs w:val="20"/>
              </w:rPr>
            </w:pPr>
          </w:p>
        </w:tc>
        <w:tc>
          <w:tcPr>
            <w:tcW w:w="803" w:type="pct"/>
            <w:gridSpan w:val="4"/>
            <w:tcBorders>
              <w:top w:val="single" w:sz="12" w:space="0" w:color="auto"/>
              <w:bottom w:val="single" w:sz="6" w:space="0" w:color="auto"/>
            </w:tcBorders>
            <w:vAlign w:val="center"/>
          </w:tcPr>
          <w:p w14:paraId="680105A9" w14:textId="77777777" w:rsidR="009879E3" w:rsidRPr="00D62B39" w:rsidRDefault="009879E3" w:rsidP="009879E3">
            <w:pPr>
              <w:jc w:val="center"/>
              <w:rPr>
                <w:b/>
                <w:sz w:val="20"/>
                <w:szCs w:val="20"/>
              </w:rPr>
            </w:pPr>
          </w:p>
        </w:tc>
        <w:tc>
          <w:tcPr>
            <w:tcW w:w="1816" w:type="pct"/>
            <w:gridSpan w:val="5"/>
            <w:tcBorders>
              <w:top w:val="single" w:sz="12" w:space="0" w:color="auto"/>
              <w:bottom w:val="single" w:sz="6" w:space="0" w:color="auto"/>
            </w:tcBorders>
            <w:vAlign w:val="center"/>
          </w:tcPr>
          <w:p w14:paraId="0A43238D" w14:textId="77777777" w:rsidR="009879E3" w:rsidRPr="00D62B39" w:rsidRDefault="009879E3" w:rsidP="009879E3">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587" w:type="pct"/>
            <w:tcBorders>
              <w:top w:val="single" w:sz="12" w:space="0" w:color="auto"/>
              <w:bottom w:val="single" w:sz="6" w:space="0" w:color="auto"/>
            </w:tcBorders>
            <w:vAlign w:val="center"/>
          </w:tcPr>
          <w:p w14:paraId="4CB79510" w14:textId="77777777" w:rsidR="009879E3" w:rsidRDefault="009879E3" w:rsidP="009879E3">
            <w:pPr>
              <w:jc w:val="center"/>
              <w:rPr>
                <w:b/>
                <w:sz w:val="20"/>
                <w:szCs w:val="20"/>
              </w:rPr>
            </w:pPr>
          </w:p>
        </w:tc>
      </w:tr>
      <w:tr w:rsidR="009879E3" w:rsidRPr="00D64451" w14:paraId="1C61F01C" w14:textId="77777777" w:rsidTr="005E16F5">
        <w:tblPrEx>
          <w:tblBorders>
            <w:insideH w:val="single" w:sz="6" w:space="0" w:color="auto"/>
            <w:insideV w:val="single" w:sz="6" w:space="0" w:color="auto"/>
          </w:tblBorders>
        </w:tblPrEx>
        <w:trPr>
          <w:gridAfter w:val="2"/>
          <w:wAfter w:w="1173" w:type="pct"/>
          <w:trHeight w:val="138"/>
        </w:trPr>
        <w:tc>
          <w:tcPr>
            <w:tcW w:w="621" w:type="pct"/>
            <w:gridSpan w:val="2"/>
            <w:tcBorders>
              <w:top w:val="single" w:sz="6" w:space="0" w:color="auto"/>
              <w:left w:val="single" w:sz="12" w:space="0" w:color="auto"/>
              <w:bottom w:val="single" w:sz="12" w:space="0" w:color="auto"/>
              <w:right w:val="single" w:sz="4" w:space="0" w:color="auto"/>
            </w:tcBorders>
          </w:tcPr>
          <w:p w14:paraId="260317C0" w14:textId="77777777" w:rsidR="009879E3" w:rsidRPr="00771293" w:rsidRDefault="009879E3" w:rsidP="009879E3">
            <w:pPr>
              <w:jc w:val="center"/>
              <w:rPr>
                <w:sz w:val="22"/>
                <w:szCs w:val="22"/>
              </w:rPr>
            </w:pPr>
          </w:p>
        </w:tc>
        <w:tc>
          <w:tcPr>
            <w:tcW w:w="803" w:type="pct"/>
            <w:gridSpan w:val="4"/>
            <w:tcBorders>
              <w:top w:val="single" w:sz="6" w:space="0" w:color="auto"/>
              <w:left w:val="single" w:sz="4" w:space="0" w:color="auto"/>
              <w:bottom w:val="single" w:sz="12" w:space="0" w:color="auto"/>
              <w:right w:val="single" w:sz="4" w:space="0" w:color="auto"/>
            </w:tcBorders>
          </w:tcPr>
          <w:p w14:paraId="5FB2F771" w14:textId="77777777" w:rsidR="009879E3" w:rsidRPr="00FF422D" w:rsidRDefault="009879E3" w:rsidP="009879E3">
            <w:pPr>
              <w:jc w:val="center"/>
            </w:pPr>
          </w:p>
        </w:tc>
        <w:tc>
          <w:tcPr>
            <w:tcW w:w="1816" w:type="pct"/>
            <w:gridSpan w:val="5"/>
            <w:tcBorders>
              <w:top w:val="single" w:sz="6" w:space="0" w:color="auto"/>
              <w:left w:val="single" w:sz="4" w:space="0" w:color="auto"/>
              <w:bottom w:val="single" w:sz="12" w:space="0" w:color="auto"/>
            </w:tcBorders>
          </w:tcPr>
          <w:p w14:paraId="6FCB89F5" w14:textId="77777777" w:rsidR="009879E3" w:rsidRPr="00FF422D" w:rsidRDefault="009879E3" w:rsidP="009879E3">
            <w:pPr>
              <w:jc w:val="center"/>
            </w:pPr>
            <w:r>
              <w:t xml:space="preserve"> </w:t>
            </w:r>
          </w:p>
        </w:tc>
        <w:tc>
          <w:tcPr>
            <w:tcW w:w="587" w:type="pct"/>
            <w:tcBorders>
              <w:top w:val="single" w:sz="6" w:space="0" w:color="auto"/>
              <w:left w:val="single" w:sz="4" w:space="0" w:color="auto"/>
              <w:bottom w:val="single" w:sz="12" w:space="0" w:color="auto"/>
            </w:tcBorders>
          </w:tcPr>
          <w:p w14:paraId="6E786906" w14:textId="77777777" w:rsidR="009879E3" w:rsidRPr="00771293" w:rsidRDefault="009879E3" w:rsidP="009879E3">
            <w:pPr>
              <w:jc w:val="center"/>
              <w:rPr>
                <w:sz w:val="22"/>
                <w:szCs w:val="22"/>
              </w:rPr>
            </w:pPr>
          </w:p>
        </w:tc>
      </w:tr>
      <w:tr w:rsidR="009879E3" w14:paraId="1D39267E" w14:textId="77777777" w:rsidTr="005E16F5">
        <w:trPr>
          <w:gridAfter w:val="2"/>
          <w:wAfter w:w="1173" w:type="pct"/>
          <w:trHeight w:val="324"/>
        </w:trPr>
        <w:tc>
          <w:tcPr>
            <w:tcW w:w="3827" w:type="pct"/>
            <w:gridSpan w:val="12"/>
            <w:tcBorders>
              <w:top w:val="single" w:sz="12" w:space="0" w:color="auto"/>
              <w:left w:val="single" w:sz="12" w:space="0" w:color="auto"/>
              <w:bottom w:val="single" w:sz="12" w:space="0" w:color="auto"/>
              <w:right w:val="single" w:sz="12" w:space="0" w:color="auto"/>
            </w:tcBorders>
            <w:vAlign w:val="center"/>
          </w:tcPr>
          <w:p w14:paraId="74452F6C" w14:textId="77777777" w:rsidR="009879E3" w:rsidRDefault="009879E3" w:rsidP="009879E3">
            <w:pPr>
              <w:jc w:val="center"/>
              <w:rPr>
                <w:b/>
                <w:sz w:val="20"/>
                <w:szCs w:val="20"/>
              </w:rPr>
            </w:pPr>
            <w:r>
              <w:rPr>
                <w:b/>
                <w:sz w:val="20"/>
                <w:szCs w:val="20"/>
              </w:rPr>
              <w:t>DEĞERLENDİRME ÖLÇÜTLERİ</w:t>
            </w:r>
          </w:p>
        </w:tc>
      </w:tr>
      <w:tr w:rsidR="009879E3" w14:paraId="208AE954" w14:textId="77777777" w:rsidTr="005E16F5">
        <w:trPr>
          <w:gridAfter w:val="2"/>
          <w:wAfter w:w="1173" w:type="pct"/>
        </w:trPr>
        <w:tc>
          <w:tcPr>
            <w:tcW w:w="1401" w:type="pct"/>
            <w:gridSpan w:val="5"/>
            <w:vMerge w:val="restart"/>
            <w:tcBorders>
              <w:top w:val="single" w:sz="12" w:space="0" w:color="auto"/>
              <w:left w:val="single" w:sz="12" w:space="0" w:color="auto"/>
              <w:bottom w:val="single" w:sz="12" w:space="0" w:color="auto"/>
              <w:right w:val="single" w:sz="12" w:space="0" w:color="auto"/>
            </w:tcBorders>
            <w:vAlign w:val="center"/>
          </w:tcPr>
          <w:p w14:paraId="348664C0" w14:textId="77777777" w:rsidR="009879E3" w:rsidRDefault="009879E3" w:rsidP="009879E3">
            <w:pPr>
              <w:jc w:val="center"/>
              <w:rPr>
                <w:b/>
                <w:sz w:val="20"/>
                <w:szCs w:val="20"/>
              </w:rPr>
            </w:pPr>
            <w:r>
              <w:rPr>
                <w:b/>
                <w:sz w:val="20"/>
                <w:szCs w:val="20"/>
              </w:rPr>
              <w:t>YARIYIL İÇİ</w:t>
            </w:r>
          </w:p>
        </w:tc>
        <w:tc>
          <w:tcPr>
            <w:tcW w:w="873" w:type="pct"/>
            <w:gridSpan w:val="5"/>
            <w:tcBorders>
              <w:top w:val="single" w:sz="12" w:space="0" w:color="auto"/>
              <w:left w:val="single" w:sz="12" w:space="0" w:color="auto"/>
              <w:bottom w:val="single" w:sz="8" w:space="0" w:color="auto"/>
              <w:right w:val="single" w:sz="4" w:space="0" w:color="auto"/>
            </w:tcBorders>
            <w:vAlign w:val="center"/>
          </w:tcPr>
          <w:p w14:paraId="22D3DD56" w14:textId="77777777" w:rsidR="009879E3" w:rsidRDefault="009879E3" w:rsidP="009879E3">
            <w:pPr>
              <w:jc w:val="center"/>
              <w:rPr>
                <w:b/>
                <w:sz w:val="20"/>
                <w:szCs w:val="20"/>
              </w:rPr>
            </w:pPr>
            <w:r>
              <w:rPr>
                <w:b/>
                <w:sz w:val="20"/>
                <w:szCs w:val="20"/>
              </w:rPr>
              <w:t>Faaliyet türü</w:t>
            </w:r>
          </w:p>
        </w:tc>
        <w:tc>
          <w:tcPr>
            <w:tcW w:w="966" w:type="pct"/>
            <w:tcBorders>
              <w:top w:val="single" w:sz="12" w:space="0" w:color="auto"/>
              <w:left w:val="single" w:sz="4" w:space="0" w:color="auto"/>
              <w:bottom w:val="single" w:sz="8" w:space="0" w:color="auto"/>
              <w:right w:val="single" w:sz="8" w:space="0" w:color="auto"/>
            </w:tcBorders>
            <w:vAlign w:val="center"/>
          </w:tcPr>
          <w:p w14:paraId="34DEFFF0" w14:textId="77777777" w:rsidR="009879E3" w:rsidRDefault="009879E3" w:rsidP="009879E3">
            <w:pPr>
              <w:jc w:val="center"/>
              <w:rPr>
                <w:b/>
                <w:sz w:val="20"/>
                <w:szCs w:val="20"/>
              </w:rPr>
            </w:pPr>
            <w:r>
              <w:rPr>
                <w:b/>
                <w:sz w:val="20"/>
                <w:szCs w:val="20"/>
              </w:rPr>
              <w:t>Sayı</w:t>
            </w:r>
          </w:p>
        </w:tc>
        <w:tc>
          <w:tcPr>
            <w:tcW w:w="587" w:type="pct"/>
            <w:tcBorders>
              <w:top w:val="single" w:sz="12" w:space="0" w:color="auto"/>
              <w:left w:val="single" w:sz="8" w:space="0" w:color="auto"/>
              <w:bottom w:val="single" w:sz="8" w:space="0" w:color="auto"/>
              <w:right w:val="single" w:sz="12" w:space="0" w:color="auto"/>
            </w:tcBorders>
            <w:vAlign w:val="center"/>
          </w:tcPr>
          <w:p w14:paraId="6A0D6FE7" w14:textId="77777777" w:rsidR="009879E3" w:rsidRDefault="009879E3" w:rsidP="009879E3">
            <w:pPr>
              <w:jc w:val="center"/>
              <w:rPr>
                <w:b/>
                <w:sz w:val="20"/>
                <w:szCs w:val="20"/>
              </w:rPr>
            </w:pPr>
            <w:r>
              <w:rPr>
                <w:b/>
                <w:sz w:val="20"/>
                <w:szCs w:val="20"/>
              </w:rPr>
              <w:t>%</w:t>
            </w:r>
          </w:p>
        </w:tc>
      </w:tr>
      <w:tr w:rsidR="009879E3" w14:paraId="5F96C46F" w14:textId="77777777" w:rsidTr="005E16F5">
        <w:trPr>
          <w:gridAfter w:val="2"/>
          <w:wAfter w:w="1173" w:type="pct"/>
        </w:trPr>
        <w:tc>
          <w:tcPr>
            <w:tcW w:w="1401" w:type="pct"/>
            <w:gridSpan w:val="5"/>
            <w:vMerge/>
            <w:tcBorders>
              <w:top w:val="single" w:sz="12" w:space="0" w:color="auto"/>
              <w:left w:val="single" w:sz="12" w:space="0" w:color="auto"/>
              <w:bottom w:val="single" w:sz="12" w:space="0" w:color="auto"/>
              <w:right w:val="single" w:sz="12" w:space="0" w:color="auto"/>
            </w:tcBorders>
            <w:vAlign w:val="center"/>
          </w:tcPr>
          <w:p w14:paraId="0C261163" w14:textId="77777777" w:rsidR="009879E3" w:rsidRDefault="009879E3" w:rsidP="009879E3">
            <w:pPr>
              <w:rPr>
                <w:b/>
                <w:sz w:val="20"/>
                <w:szCs w:val="20"/>
              </w:rPr>
            </w:pPr>
          </w:p>
        </w:tc>
        <w:tc>
          <w:tcPr>
            <w:tcW w:w="873" w:type="pct"/>
            <w:gridSpan w:val="5"/>
            <w:tcBorders>
              <w:top w:val="single" w:sz="8" w:space="0" w:color="auto"/>
              <w:left w:val="single" w:sz="12" w:space="0" w:color="auto"/>
              <w:bottom w:val="single" w:sz="4" w:space="0" w:color="auto"/>
              <w:right w:val="single" w:sz="4" w:space="0" w:color="auto"/>
            </w:tcBorders>
            <w:vAlign w:val="center"/>
          </w:tcPr>
          <w:p w14:paraId="2B75BC96" w14:textId="1E52A514" w:rsidR="009879E3" w:rsidRDefault="009879E3" w:rsidP="009879E3">
            <w:pPr>
              <w:rPr>
                <w:sz w:val="20"/>
                <w:szCs w:val="20"/>
              </w:rPr>
            </w:pPr>
            <w:r>
              <w:rPr>
                <w:sz w:val="20"/>
                <w:szCs w:val="20"/>
              </w:rPr>
              <w:t>Ara Sınav</w:t>
            </w:r>
          </w:p>
        </w:tc>
        <w:tc>
          <w:tcPr>
            <w:tcW w:w="966" w:type="pct"/>
            <w:tcBorders>
              <w:top w:val="single" w:sz="8" w:space="0" w:color="auto"/>
              <w:left w:val="single" w:sz="4" w:space="0" w:color="auto"/>
              <w:bottom w:val="single" w:sz="4" w:space="0" w:color="auto"/>
              <w:right w:val="single" w:sz="8" w:space="0" w:color="auto"/>
            </w:tcBorders>
          </w:tcPr>
          <w:p w14:paraId="5ED0941E" w14:textId="036917F6" w:rsidR="009879E3" w:rsidRPr="000E3402" w:rsidRDefault="009879E3" w:rsidP="009879E3">
            <w:pPr>
              <w:jc w:val="center"/>
            </w:pPr>
            <w:r w:rsidRPr="00284D10">
              <w:rPr>
                <w:sz w:val="20"/>
                <w:szCs w:val="20"/>
              </w:rPr>
              <w:t xml:space="preserve"> 1</w:t>
            </w:r>
          </w:p>
        </w:tc>
        <w:tc>
          <w:tcPr>
            <w:tcW w:w="587" w:type="pct"/>
            <w:tcBorders>
              <w:top w:val="single" w:sz="8" w:space="0" w:color="auto"/>
              <w:left w:val="single" w:sz="8" w:space="0" w:color="auto"/>
              <w:bottom w:val="single" w:sz="4" w:space="0" w:color="auto"/>
              <w:right w:val="single" w:sz="12" w:space="0" w:color="auto"/>
            </w:tcBorders>
            <w:shd w:val="clear" w:color="auto" w:fill="auto"/>
          </w:tcPr>
          <w:p w14:paraId="02CF23A3" w14:textId="595CAA21" w:rsidR="009879E3" w:rsidRPr="005D19B7" w:rsidRDefault="001D3D1D" w:rsidP="009879E3">
            <w:pPr>
              <w:jc w:val="center"/>
              <w:rPr>
                <w:sz w:val="20"/>
                <w:szCs w:val="20"/>
                <w:highlight w:val="yellow"/>
              </w:rPr>
            </w:pPr>
            <w:r>
              <w:rPr>
                <w:sz w:val="20"/>
                <w:szCs w:val="20"/>
              </w:rPr>
              <w:t>40</w:t>
            </w:r>
          </w:p>
        </w:tc>
      </w:tr>
      <w:tr w:rsidR="001D3D1D" w14:paraId="739662E7" w14:textId="77777777" w:rsidTr="005E16F5">
        <w:trPr>
          <w:gridAfter w:val="2"/>
          <w:wAfter w:w="1173" w:type="pct"/>
        </w:trPr>
        <w:tc>
          <w:tcPr>
            <w:tcW w:w="1401" w:type="pct"/>
            <w:gridSpan w:val="5"/>
            <w:vMerge/>
            <w:tcBorders>
              <w:top w:val="single" w:sz="12" w:space="0" w:color="auto"/>
              <w:left w:val="single" w:sz="12" w:space="0" w:color="auto"/>
              <w:bottom w:val="single" w:sz="12" w:space="0" w:color="auto"/>
              <w:right w:val="single" w:sz="12" w:space="0" w:color="auto"/>
            </w:tcBorders>
            <w:vAlign w:val="center"/>
          </w:tcPr>
          <w:p w14:paraId="35FAB436" w14:textId="77777777" w:rsidR="001D3D1D" w:rsidRDefault="001D3D1D" w:rsidP="009879E3">
            <w:pPr>
              <w:rPr>
                <w:b/>
                <w:sz w:val="20"/>
                <w:szCs w:val="20"/>
              </w:rPr>
            </w:pPr>
          </w:p>
        </w:tc>
        <w:tc>
          <w:tcPr>
            <w:tcW w:w="873" w:type="pct"/>
            <w:gridSpan w:val="5"/>
            <w:tcBorders>
              <w:top w:val="single" w:sz="4" w:space="0" w:color="auto"/>
              <w:left w:val="single" w:sz="12" w:space="0" w:color="auto"/>
              <w:bottom w:val="single" w:sz="4" w:space="0" w:color="auto"/>
              <w:right w:val="single" w:sz="4" w:space="0" w:color="auto"/>
            </w:tcBorders>
            <w:vAlign w:val="center"/>
          </w:tcPr>
          <w:p w14:paraId="6DE05CF2" w14:textId="35A38FF5" w:rsidR="001D3D1D" w:rsidRDefault="001D3D1D" w:rsidP="009879E3">
            <w:pPr>
              <w:rPr>
                <w:sz w:val="20"/>
                <w:szCs w:val="20"/>
              </w:rPr>
            </w:pPr>
            <w:r>
              <w:rPr>
                <w:sz w:val="20"/>
                <w:szCs w:val="20"/>
              </w:rPr>
              <w:t>Kısa Sınav</w:t>
            </w:r>
          </w:p>
        </w:tc>
        <w:tc>
          <w:tcPr>
            <w:tcW w:w="966" w:type="pct"/>
            <w:tcBorders>
              <w:top w:val="single" w:sz="4" w:space="0" w:color="auto"/>
              <w:left w:val="single" w:sz="4" w:space="0" w:color="auto"/>
              <w:bottom w:val="single" w:sz="4" w:space="0" w:color="auto"/>
              <w:right w:val="single" w:sz="8" w:space="0" w:color="auto"/>
            </w:tcBorders>
          </w:tcPr>
          <w:p w14:paraId="535AAE3E" w14:textId="5ED66B44" w:rsidR="001D3D1D" w:rsidRPr="000E3402" w:rsidRDefault="001D3D1D" w:rsidP="009879E3">
            <w:pPr>
              <w:jc w:val="center"/>
            </w:pPr>
          </w:p>
        </w:tc>
        <w:tc>
          <w:tcPr>
            <w:tcW w:w="587" w:type="pct"/>
            <w:tcBorders>
              <w:top w:val="single" w:sz="4" w:space="0" w:color="auto"/>
              <w:left w:val="single" w:sz="8" w:space="0" w:color="auto"/>
              <w:bottom w:val="single" w:sz="4" w:space="0" w:color="auto"/>
              <w:right w:val="single" w:sz="12" w:space="0" w:color="auto"/>
            </w:tcBorders>
          </w:tcPr>
          <w:p w14:paraId="58DB63F4" w14:textId="7788DD54" w:rsidR="001D3D1D" w:rsidRPr="005D19B7" w:rsidRDefault="001D3D1D" w:rsidP="009879E3">
            <w:pPr>
              <w:jc w:val="center"/>
              <w:rPr>
                <w:sz w:val="20"/>
                <w:szCs w:val="20"/>
                <w:highlight w:val="yellow"/>
              </w:rPr>
            </w:pPr>
            <w:r w:rsidRPr="00284D10">
              <w:rPr>
                <w:sz w:val="20"/>
                <w:szCs w:val="20"/>
              </w:rPr>
              <w:t xml:space="preserve"> </w:t>
            </w:r>
          </w:p>
        </w:tc>
      </w:tr>
      <w:tr w:rsidR="001D3D1D" w14:paraId="1CF11924" w14:textId="77777777" w:rsidTr="005E16F5">
        <w:trPr>
          <w:gridAfter w:val="2"/>
          <w:wAfter w:w="1173" w:type="pct"/>
        </w:trPr>
        <w:tc>
          <w:tcPr>
            <w:tcW w:w="1401" w:type="pct"/>
            <w:gridSpan w:val="5"/>
            <w:vMerge/>
            <w:tcBorders>
              <w:top w:val="single" w:sz="12" w:space="0" w:color="auto"/>
              <w:left w:val="single" w:sz="12" w:space="0" w:color="auto"/>
              <w:bottom w:val="single" w:sz="12" w:space="0" w:color="auto"/>
              <w:right w:val="single" w:sz="12" w:space="0" w:color="auto"/>
            </w:tcBorders>
            <w:vAlign w:val="center"/>
          </w:tcPr>
          <w:p w14:paraId="6B5D1AE5" w14:textId="77777777" w:rsidR="001D3D1D" w:rsidRDefault="001D3D1D" w:rsidP="009879E3">
            <w:pPr>
              <w:rPr>
                <w:b/>
                <w:sz w:val="20"/>
                <w:szCs w:val="20"/>
              </w:rPr>
            </w:pPr>
          </w:p>
        </w:tc>
        <w:tc>
          <w:tcPr>
            <w:tcW w:w="873" w:type="pct"/>
            <w:gridSpan w:val="5"/>
            <w:tcBorders>
              <w:top w:val="single" w:sz="4" w:space="0" w:color="auto"/>
              <w:left w:val="single" w:sz="12" w:space="0" w:color="auto"/>
              <w:bottom w:val="single" w:sz="4" w:space="0" w:color="auto"/>
              <w:right w:val="single" w:sz="4" w:space="0" w:color="auto"/>
            </w:tcBorders>
            <w:vAlign w:val="center"/>
          </w:tcPr>
          <w:p w14:paraId="6DDDC171" w14:textId="056DE904" w:rsidR="001D3D1D" w:rsidRDefault="001D3D1D" w:rsidP="009879E3">
            <w:pPr>
              <w:rPr>
                <w:sz w:val="20"/>
                <w:szCs w:val="20"/>
              </w:rPr>
            </w:pPr>
            <w:r>
              <w:rPr>
                <w:sz w:val="20"/>
                <w:szCs w:val="20"/>
              </w:rPr>
              <w:t>Ödev</w:t>
            </w:r>
          </w:p>
        </w:tc>
        <w:tc>
          <w:tcPr>
            <w:tcW w:w="966" w:type="pct"/>
            <w:tcBorders>
              <w:top w:val="single" w:sz="4" w:space="0" w:color="auto"/>
              <w:left w:val="single" w:sz="4" w:space="0" w:color="auto"/>
              <w:bottom w:val="single" w:sz="4" w:space="0" w:color="auto"/>
              <w:right w:val="single" w:sz="8" w:space="0" w:color="auto"/>
            </w:tcBorders>
          </w:tcPr>
          <w:p w14:paraId="6F530ECC" w14:textId="6490EAA9" w:rsidR="001D3D1D" w:rsidRPr="000E3402" w:rsidRDefault="001D3D1D" w:rsidP="009879E3">
            <w:r w:rsidRPr="00284D10">
              <w:rPr>
                <w:sz w:val="20"/>
                <w:szCs w:val="20"/>
              </w:rPr>
              <w:t xml:space="preserve"> </w:t>
            </w:r>
          </w:p>
        </w:tc>
        <w:tc>
          <w:tcPr>
            <w:tcW w:w="587" w:type="pct"/>
            <w:tcBorders>
              <w:top w:val="single" w:sz="4" w:space="0" w:color="auto"/>
              <w:left w:val="single" w:sz="8" w:space="0" w:color="auto"/>
              <w:bottom w:val="single" w:sz="4" w:space="0" w:color="auto"/>
              <w:right w:val="single" w:sz="12" w:space="0" w:color="auto"/>
            </w:tcBorders>
          </w:tcPr>
          <w:p w14:paraId="606BA6F6" w14:textId="2C231759" w:rsidR="001D3D1D" w:rsidRPr="00D605C4" w:rsidRDefault="001D3D1D" w:rsidP="009879E3">
            <w:pPr>
              <w:rPr>
                <w:sz w:val="20"/>
                <w:szCs w:val="20"/>
              </w:rPr>
            </w:pPr>
            <w:r w:rsidRPr="00284D10">
              <w:rPr>
                <w:sz w:val="20"/>
                <w:szCs w:val="20"/>
              </w:rPr>
              <w:t xml:space="preserve">  </w:t>
            </w:r>
          </w:p>
        </w:tc>
      </w:tr>
      <w:tr w:rsidR="001D3D1D" w14:paraId="619843A6" w14:textId="77777777" w:rsidTr="005E16F5">
        <w:trPr>
          <w:gridAfter w:val="2"/>
          <w:wAfter w:w="1173" w:type="pct"/>
        </w:trPr>
        <w:tc>
          <w:tcPr>
            <w:tcW w:w="1401" w:type="pct"/>
            <w:gridSpan w:val="5"/>
            <w:vMerge/>
            <w:tcBorders>
              <w:top w:val="single" w:sz="12" w:space="0" w:color="auto"/>
              <w:left w:val="single" w:sz="12" w:space="0" w:color="auto"/>
              <w:bottom w:val="single" w:sz="12" w:space="0" w:color="auto"/>
              <w:right w:val="single" w:sz="12" w:space="0" w:color="auto"/>
            </w:tcBorders>
            <w:vAlign w:val="center"/>
          </w:tcPr>
          <w:p w14:paraId="685E3186" w14:textId="77777777" w:rsidR="001D3D1D" w:rsidRDefault="001D3D1D" w:rsidP="009879E3">
            <w:pPr>
              <w:rPr>
                <w:b/>
                <w:sz w:val="20"/>
                <w:szCs w:val="20"/>
              </w:rPr>
            </w:pPr>
          </w:p>
        </w:tc>
        <w:tc>
          <w:tcPr>
            <w:tcW w:w="873" w:type="pct"/>
            <w:gridSpan w:val="5"/>
            <w:tcBorders>
              <w:top w:val="single" w:sz="4" w:space="0" w:color="auto"/>
              <w:left w:val="single" w:sz="12" w:space="0" w:color="auto"/>
              <w:bottom w:val="single" w:sz="8" w:space="0" w:color="auto"/>
              <w:right w:val="single" w:sz="4" w:space="0" w:color="auto"/>
            </w:tcBorders>
            <w:vAlign w:val="center"/>
          </w:tcPr>
          <w:p w14:paraId="009ECB68" w14:textId="0DCEF937" w:rsidR="001D3D1D" w:rsidRDefault="001D3D1D" w:rsidP="009879E3">
            <w:pPr>
              <w:rPr>
                <w:sz w:val="20"/>
                <w:szCs w:val="20"/>
              </w:rPr>
            </w:pPr>
            <w:r>
              <w:rPr>
                <w:sz w:val="20"/>
                <w:szCs w:val="20"/>
              </w:rPr>
              <w:t>Proje</w:t>
            </w:r>
          </w:p>
        </w:tc>
        <w:tc>
          <w:tcPr>
            <w:tcW w:w="966" w:type="pct"/>
            <w:tcBorders>
              <w:top w:val="single" w:sz="4" w:space="0" w:color="auto"/>
              <w:left w:val="single" w:sz="4" w:space="0" w:color="auto"/>
              <w:bottom w:val="single" w:sz="8" w:space="0" w:color="auto"/>
              <w:right w:val="single" w:sz="8" w:space="0" w:color="auto"/>
            </w:tcBorders>
          </w:tcPr>
          <w:p w14:paraId="66EE1392" w14:textId="78553981" w:rsidR="001D3D1D" w:rsidRPr="000E3402" w:rsidRDefault="001D3D1D" w:rsidP="009879E3">
            <w:pPr>
              <w:jc w:val="center"/>
            </w:pPr>
            <w:r w:rsidRPr="00284D10">
              <w:rPr>
                <w:sz w:val="20"/>
                <w:szCs w:val="20"/>
              </w:rPr>
              <w:t xml:space="preserve"> </w:t>
            </w:r>
          </w:p>
        </w:tc>
        <w:tc>
          <w:tcPr>
            <w:tcW w:w="587" w:type="pct"/>
            <w:tcBorders>
              <w:top w:val="single" w:sz="4" w:space="0" w:color="auto"/>
              <w:left w:val="single" w:sz="8" w:space="0" w:color="auto"/>
              <w:bottom w:val="single" w:sz="8" w:space="0" w:color="auto"/>
              <w:right w:val="single" w:sz="12" w:space="0" w:color="auto"/>
            </w:tcBorders>
          </w:tcPr>
          <w:p w14:paraId="5671AA1F" w14:textId="2BDEA8CB" w:rsidR="001D3D1D" w:rsidRPr="001A787E" w:rsidRDefault="001D3D1D" w:rsidP="009879E3">
            <w:pPr>
              <w:jc w:val="center"/>
            </w:pPr>
            <w:r w:rsidRPr="00284D10">
              <w:rPr>
                <w:sz w:val="20"/>
                <w:szCs w:val="20"/>
              </w:rPr>
              <w:t xml:space="preserve"> </w:t>
            </w:r>
          </w:p>
        </w:tc>
      </w:tr>
      <w:tr w:rsidR="001D3D1D" w14:paraId="7E6034E4" w14:textId="77777777" w:rsidTr="005E16F5">
        <w:trPr>
          <w:gridAfter w:val="2"/>
          <w:wAfter w:w="1173" w:type="pct"/>
        </w:trPr>
        <w:tc>
          <w:tcPr>
            <w:tcW w:w="1401" w:type="pct"/>
            <w:gridSpan w:val="5"/>
            <w:vMerge/>
            <w:tcBorders>
              <w:top w:val="single" w:sz="12" w:space="0" w:color="auto"/>
              <w:left w:val="single" w:sz="12" w:space="0" w:color="auto"/>
              <w:bottom w:val="single" w:sz="12" w:space="0" w:color="auto"/>
              <w:right w:val="single" w:sz="12" w:space="0" w:color="auto"/>
            </w:tcBorders>
            <w:vAlign w:val="center"/>
          </w:tcPr>
          <w:p w14:paraId="29680FB9" w14:textId="77777777" w:rsidR="001D3D1D" w:rsidRDefault="001D3D1D" w:rsidP="009879E3">
            <w:pPr>
              <w:rPr>
                <w:b/>
                <w:sz w:val="20"/>
                <w:szCs w:val="20"/>
              </w:rPr>
            </w:pPr>
          </w:p>
        </w:tc>
        <w:tc>
          <w:tcPr>
            <w:tcW w:w="873" w:type="pct"/>
            <w:gridSpan w:val="5"/>
            <w:tcBorders>
              <w:top w:val="single" w:sz="8" w:space="0" w:color="auto"/>
              <w:left w:val="single" w:sz="12" w:space="0" w:color="auto"/>
              <w:bottom w:val="single" w:sz="8" w:space="0" w:color="auto"/>
              <w:right w:val="single" w:sz="4" w:space="0" w:color="auto"/>
            </w:tcBorders>
            <w:vAlign w:val="center"/>
          </w:tcPr>
          <w:p w14:paraId="182FEC93" w14:textId="0CDFFF9F" w:rsidR="001D3D1D" w:rsidRDefault="001D3D1D" w:rsidP="009879E3">
            <w:pPr>
              <w:rPr>
                <w:sz w:val="20"/>
                <w:szCs w:val="20"/>
              </w:rPr>
            </w:pPr>
            <w:r>
              <w:rPr>
                <w:sz w:val="20"/>
                <w:szCs w:val="20"/>
              </w:rPr>
              <w:t>Rapor</w:t>
            </w:r>
          </w:p>
        </w:tc>
        <w:tc>
          <w:tcPr>
            <w:tcW w:w="966" w:type="pct"/>
            <w:tcBorders>
              <w:top w:val="single" w:sz="8" w:space="0" w:color="auto"/>
              <w:left w:val="single" w:sz="4" w:space="0" w:color="auto"/>
              <w:bottom w:val="single" w:sz="8" w:space="0" w:color="auto"/>
              <w:right w:val="single" w:sz="8" w:space="0" w:color="auto"/>
            </w:tcBorders>
          </w:tcPr>
          <w:p w14:paraId="01937802" w14:textId="085E3F12" w:rsidR="001D3D1D" w:rsidRPr="000E3402" w:rsidRDefault="001D3D1D" w:rsidP="009879E3">
            <w:pPr>
              <w:jc w:val="center"/>
            </w:pPr>
          </w:p>
        </w:tc>
        <w:tc>
          <w:tcPr>
            <w:tcW w:w="587" w:type="pct"/>
            <w:tcBorders>
              <w:top w:val="single" w:sz="8" w:space="0" w:color="auto"/>
              <w:left w:val="single" w:sz="8" w:space="0" w:color="auto"/>
              <w:bottom w:val="single" w:sz="8" w:space="0" w:color="auto"/>
              <w:right w:val="single" w:sz="12" w:space="0" w:color="auto"/>
            </w:tcBorders>
          </w:tcPr>
          <w:p w14:paraId="116F8579" w14:textId="22A653E2" w:rsidR="001D3D1D" w:rsidRPr="001A787E" w:rsidRDefault="001D3D1D" w:rsidP="009879E3">
            <w:pPr>
              <w:jc w:val="center"/>
            </w:pPr>
          </w:p>
        </w:tc>
      </w:tr>
      <w:tr w:rsidR="001D3D1D" w14:paraId="1A871A28" w14:textId="77777777" w:rsidTr="005E16F5">
        <w:trPr>
          <w:gridAfter w:val="2"/>
          <w:wAfter w:w="1173" w:type="pct"/>
        </w:trPr>
        <w:tc>
          <w:tcPr>
            <w:tcW w:w="1401" w:type="pct"/>
            <w:gridSpan w:val="5"/>
            <w:vMerge/>
            <w:tcBorders>
              <w:top w:val="single" w:sz="12" w:space="0" w:color="auto"/>
              <w:left w:val="single" w:sz="12" w:space="0" w:color="auto"/>
              <w:bottom w:val="single" w:sz="12" w:space="0" w:color="auto"/>
              <w:right w:val="single" w:sz="12" w:space="0" w:color="auto"/>
            </w:tcBorders>
            <w:vAlign w:val="center"/>
          </w:tcPr>
          <w:p w14:paraId="4BDA148A" w14:textId="77777777" w:rsidR="001D3D1D" w:rsidRDefault="001D3D1D" w:rsidP="009879E3">
            <w:pPr>
              <w:rPr>
                <w:b/>
                <w:sz w:val="20"/>
                <w:szCs w:val="20"/>
              </w:rPr>
            </w:pPr>
          </w:p>
        </w:tc>
        <w:tc>
          <w:tcPr>
            <w:tcW w:w="873" w:type="pct"/>
            <w:gridSpan w:val="5"/>
            <w:tcBorders>
              <w:top w:val="single" w:sz="8" w:space="0" w:color="auto"/>
              <w:left w:val="single" w:sz="12" w:space="0" w:color="auto"/>
              <w:bottom w:val="single" w:sz="12" w:space="0" w:color="auto"/>
              <w:right w:val="single" w:sz="4" w:space="0" w:color="auto"/>
            </w:tcBorders>
            <w:vAlign w:val="center"/>
          </w:tcPr>
          <w:p w14:paraId="0852BE30" w14:textId="5229CF29" w:rsidR="001D3D1D" w:rsidRDefault="001D3D1D" w:rsidP="009879E3">
            <w:pPr>
              <w:rPr>
                <w:sz w:val="20"/>
                <w:szCs w:val="20"/>
              </w:rPr>
            </w:pPr>
            <w:r>
              <w:rPr>
                <w:sz w:val="20"/>
                <w:szCs w:val="20"/>
              </w:rPr>
              <w:t>Diğer (</w:t>
            </w:r>
            <w:proofErr w:type="gramStart"/>
            <w:r>
              <w:rPr>
                <w:sz w:val="20"/>
                <w:szCs w:val="20"/>
              </w:rPr>
              <w:t>………</w:t>
            </w:r>
            <w:proofErr w:type="gramEnd"/>
            <w:r>
              <w:rPr>
                <w:sz w:val="20"/>
                <w:szCs w:val="20"/>
              </w:rPr>
              <w:t>)</w:t>
            </w:r>
          </w:p>
        </w:tc>
        <w:tc>
          <w:tcPr>
            <w:tcW w:w="966" w:type="pct"/>
            <w:tcBorders>
              <w:top w:val="single" w:sz="8" w:space="0" w:color="auto"/>
              <w:left w:val="single" w:sz="4" w:space="0" w:color="auto"/>
              <w:bottom w:val="single" w:sz="12" w:space="0" w:color="auto"/>
              <w:right w:val="single" w:sz="8" w:space="0" w:color="auto"/>
            </w:tcBorders>
          </w:tcPr>
          <w:p w14:paraId="6956F8EC" w14:textId="77777777" w:rsidR="001D3D1D" w:rsidRPr="000E3402" w:rsidRDefault="001D3D1D" w:rsidP="009879E3">
            <w:pPr>
              <w:jc w:val="center"/>
            </w:pPr>
          </w:p>
        </w:tc>
        <w:tc>
          <w:tcPr>
            <w:tcW w:w="587" w:type="pct"/>
            <w:tcBorders>
              <w:top w:val="single" w:sz="8" w:space="0" w:color="auto"/>
              <w:left w:val="single" w:sz="8" w:space="0" w:color="auto"/>
              <w:bottom w:val="single" w:sz="12" w:space="0" w:color="auto"/>
              <w:right w:val="single" w:sz="12" w:space="0" w:color="auto"/>
            </w:tcBorders>
          </w:tcPr>
          <w:p w14:paraId="48986C7F" w14:textId="77777777" w:rsidR="001D3D1D" w:rsidRPr="001A787E" w:rsidRDefault="001D3D1D" w:rsidP="009879E3"/>
        </w:tc>
      </w:tr>
      <w:tr w:rsidR="001D3D1D" w14:paraId="3959006F" w14:textId="77777777" w:rsidTr="005E16F5">
        <w:trPr>
          <w:gridAfter w:val="2"/>
          <w:wAfter w:w="1173" w:type="pct"/>
          <w:trHeight w:val="392"/>
        </w:trPr>
        <w:tc>
          <w:tcPr>
            <w:tcW w:w="1401" w:type="pct"/>
            <w:gridSpan w:val="5"/>
            <w:tcBorders>
              <w:top w:val="single" w:sz="12" w:space="0" w:color="auto"/>
              <w:left w:val="single" w:sz="12" w:space="0" w:color="auto"/>
              <w:bottom w:val="single" w:sz="12" w:space="0" w:color="auto"/>
              <w:right w:val="single" w:sz="12" w:space="0" w:color="auto"/>
            </w:tcBorders>
            <w:vAlign w:val="center"/>
          </w:tcPr>
          <w:p w14:paraId="511FCDDB" w14:textId="77777777" w:rsidR="001D3D1D" w:rsidRDefault="001D3D1D" w:rsidP="009879E3">
            <w:pPr>
              <w:jc w:val="center"/>
              <w:rPr>
                <w:b/>
                <w:sz w:val="20"/>
                <w:szCs w:val="20"/>
              </w:rPr>
            </w:pPr>
            <w:r>
              <w:rPr>
                <w:b/>
                <w:sz w:val="20"/>
                <w:szCs w:val="20"/>
              </w:rPr>
              <w:t>YARIYIL SONU SINAVI</w:t>
            </w:r>
          </w:p>
        </w:tc>
        <w:tc>
          <w:tcPr>
            <w:tcW w:w="873" w:type="pct"/>
            <w:gridSpan w:val="5"/>
            <w:tcBorders>
              <w:top w:val="single" w:sz="12" w:space="0" w:color="auto"/>
              <w:left w:val="single" w:sz="12" w:space="0" w:color="auto"/>
              <w:bottom w:val="single" w:sz="12" w:space="0" w:color="auto"/>
              <w:right w:val="single" w:sz="12" w:space="0" w:color="auto"/>
            </w:tcBorders>
            <w:vAlign w:val="center"/>
          </w:tcPr>
          <w:p w14:paraId="4C2935B5" w14:textId="012242B3" w:rsidR="001D3D1D" w:rsidRDefault="001D3D1D" w:rsidP="009879E3">
            <w:pPr>
              <w:rPr>
                <w:sz w:val="20"/>
                <w:szCs w:val="20"/>
              </w:rPr>
            </w:pPr>
          </w:p>
        </w:tc>
        <w:tc>
          <w:tcPr>
            <w:tcW w:w="966" w:type="pct"/>
          </w:tcPr>
          <w:p w14:paraId="63FE30DA" w14:textId="03A57F6F" w:rsidR="001D3D1D" w:rsidRPr="000E3402" w:rsidRDefault="005E16F5" w:rsidP="009879E3">
            <w:pPr>
              <w:jc w:val="center"/>
            </w:pPr>
            <w:r>
              <w:t>1</w:t>
            </w:r>
          </w:p>
        </w:tc>
        <w:tc>
          <w:tcPr>
            <w:tcW w:w="587" w:type="pct"/>
            <w:tcBorders>
              <w:top w:val="single" w:sz="8" w:space="0" w:color="auto"/>
              <w:left w:val="single" w:sz="8" w:space="0" w:color="auto"/>
              <w:bottom w:val="single" w:sz="12" w:space="0" w:color="auto"/>
              <w:right w:val="single" w:sz="12" w:space="0" w:color="auto"/>
            </w:tcBorders>
          </w:tcPr>
          <w:p w14:paraId="29A4FBB4" w14:textId="23F69DA9" w:rsidR="001D3D1D" w:rsidRPr="001A787E" w:rsidRDefault="005E16F5" w:rsidP="009879E3">
            <w:pPr>
              <w:jc w:val="center"/>
            </w:pPr>
            <w:r>
              <w:rPr>
                <w:sz w:val="20"/>
                <w:szCs w:val="20"/>
              </w:rPr>
              <w:t>60</w:t>
            </w:r>
          </w:p>
        </w:tc>
      </w:tr>
      <w:tr w:rsidR="005E16F5" w14:paraId="4A21D9E3" w14:textId="1C76262F" w:rsidTr="005E16F5">
        <w:trPr>
          <w:trHeight w:val="447"/>
        </w:trPr>
        <w:tc>
          <w:tcPr>
            <w:tcW w:w="1401" w:type="pct"/>
            <w:gridSpan w:val="5"/>
            <w:tcBorders>
              <w:top w:val="single" w:sz="12" w:space="0" w:color="auto"/>
              <w:left w:val="single" w:sz="12" w:space="0" w:color="auto"/>
              <w:bottom w:val="single" w:sz="12" w:space="0" w:color="auto"/>
              <w:right w:val="single" w:sz="12" w:space="0" w:color="auto"/>
            </w:tcBorders>
            <w:vAlign w:val="center"/>
          </w:tcPr>
          <w:p w14:paraId="26726636" w14:textId="77777777" w:rsidR="005E16F5" w:rsidRDefault="005E16F5" w:rsidP="005E16F5">
            <w:pPr>
              <w:jc w:val="center"/>
              <w:rPr>
                <w:b/>
                <w:sz w:val="20"/>
                <w:szCs w:val="20"/>
              </w:rPr>
            </w:pPr>
            <w:r>
              <w:rPr>
                <w:b/>
                <w:sz w:val="20"/>
                <w:szCs w:val="20"/>
              </w:rPr>
              <w:t>VARSA ÖNERİLEN ÖNKOŞUL(LAR)</w:t>
            </w:r>
          </w:p>
        </w:tc>
        <w:tc>
          <w:tcPr>
            <w:tcW w:w="2426" w:type="pct"/>
            <w:gridSpan w:val="7"/>
            <w:tcBorders>
              <w:top w:val="single" w:sz="12" w:space="0" w:color="auto"/>
              <w:left w:val="single" w:sz="12" w:space="0" w:color="auto"/>
              <w:bottom w:val="single" w:sz="12" w:space="0" w:color="auto"/>
              <w:right w:val="single" w:sz="12" w:space="0" w:color="auto"/>
            </w:tcBorders>
            <w:vAlign w:val="center"/>
          </w:tcPr>
          <w:p w14:paraId="0DC7EED3" w14:textId="7B046BBC" w:rsidR="005E16F5" w:rsidRPr="000E3402" w:rsidRDefault="005E16F5" w:rsidP="005E16F5">
            <w:pPr>
              <w:jc w:val="both"/>
              <w:rPr>
                <w:sz w:val="20"/>
                <w:szCs w:val="20"/>
              </w:rPr>
            </w:pPr>
            <w:r w:rsidRPr="005A0AB9">
              <w:rPr>
                <w:sz w:val="20"/>
                <w:szCs w:val="20"/>
              </w:rPr>
              <w:t xml:space="preserve"> Dersin önkoşulu bulunmamaktadır.</w:t>
            </w:r>
          </w:p>
        </w:tc>
        <w:tc>
          <w:tcPr>
            <w:tcW w:w="587" w:type="pct"/>
          </w:tcPr>
          <w:p w14:paraId="7BA39AEF" w14:textId="77777777" w:rsidR="005E16F5" w:rsidRDefault="005E16F5" w:rsidP="005E16F5">
            <w:pPr>
              <w:rPr>
                <w:sz w:val="20"/>
                <w:szCs w:val="20"/>
              </w:rPr>
            </w:pPr>
          </w:p>
        </w:tc>
        <w:tc>
          <w:tcPr>
            <w:tcW w:w="586" w:type="pct"/>
          </w:tcPr>
          <w:p w14:paraId="4E7BB610" w14:textId="77777777" w:rsidR="005E16F5" w:rsidRDefault="005E16F5" w:rsidP="005E16F5">
            <w:pPr>
              <w:rPr>
                <w:sz w:val="20"/>
                <w:szCs w:val="20"/>
              </w:rPr>
            </w:pPr>
          </w:p>
        </w:tc>
      </w:tr>
      <w:tr w:rsidR="005E16F5" w14:paraId="3A092C4D" w14:textId="77777777" w:rsidTr="005E16F5">
        <w:trPr>
          <w:gridAfter w:val="2"/>
          <w:wAfter w:w="1173" w:type="pct"/>
          <w:trHeight w:val="447"/>
        </w:trPr>
        <w:tc>
          <w:tcPr>
            <w:tcW w:w="1401" w:type="pct"/>
            <w:gridSpan w:val="5"/>
            <w:tcBorders>
              <w:top w:val="single" w:sz="12" w:space="0" w:color="auto"/>
              <w:left w:val="single" w:sz="12" w:space="0" w:color="auto"/>
              <w:bottom w:val="single" w:sz="12" w:space="0" w:color="auto"/>
              <w:right w:val="single" w:sz="12" w:space="0" w:color="auto"/>
            </w:tcBorders>
            <w:vAlign w:val="center"/>
          </w:tcPr>
          <w:p w14:paraId="0FB0AD03" w14:textId="77777777" w:rsidR="005E16F5" w:rsidRDefault="005E16F5" w:rsidP="005E16F5">
            <w:pPr>
              <w:jc w:val="center"/>
              <w:rPr>
                <w:b/>
                <w:sz w:val="20"/>
                <w:szCs w:val="20"/>
              </w:rPr>
            </w:pPr>
            <w:r>
              <w:rPr>
                <w:b/>
                <w:sz w:val="20"/>
                <w:szCs w:val="20"/>
              </w:rPr>
              <w:t>DERSİN KISA İÇERİĞİ</w:t>
            </w:r>
          </w:p>
        </w:tc>
        <w:tc>
          <w:tcPr>
            <w:tcW w:w="2426" w:type="pct"/>
            <w:gridSpan w:val="7"/>
            <w:tcBorders>
              <w:top w:val="single" w:sz="12" w:space="0" w:color="auto"/>
              <w:left w:val="single" w:sz="12" w:space="0" w:color="auto"/>
              <w:bottom w:val="single" w:sz="12" w:space="0" w:color="auto"/>
              <w:right w:val="single" w:sz="12" w:space="0" w:color="auto"/>
            </w:tcBorders>
          </w:tcPr>
          <w:p w14:paraId="07EA13E0" w14:textId="3BA0D210" w:rsidR="005E16F5" w:rsidRPr="003C1BE1" w:rsidRDefault="005E16F5" w:rsidP="005E16F5">
            <w:pPr>
              <w:rPr>
                <w:sz w:val="20"/>
                <w:szCs w:val="20"/>
              </w:rPr>
            </w:pPr>
            <w:r w:rsidRPr="005A0AB9">
              <w:rPr>
                <w:color w:val="000000"/>
                <w:sz w:val="20"/>
                <w:szCs w:val="20"/>
              </w:rPr>
              <w:t xml:space="preserve"> </w:t>
            </w:r>
            <w:r w:rsidRPr="005A0AB9">
              <w:rPr>
                <w:sz w:val="20"/>
                <w:szCs w:val="20"/>
              </w:rPr>
              <w:t>Batı kültür tarihinde ortaya çıkan ve Türk edebiyatını da etkileyen edebi akımlar ve temsilcileri ele alınıp incelenir.</w:t>
            </w:r>
          </w:p>
        </w:tc>
      </w:tr>
      <w:tr w:rsidR="005E16F5" w14:paraId="13154814" w14:textId="77777777" w:rsidTr="005E16F5">
        <w:trPr>
          <w:gridAfter w:val="2"/>
          <w:wAfter w:w="1173" w:type="pct"/>
          <w:trHeight w:val="426"/>
        </w:trPr>
        <w:tc>
          <w:tcPr>
            <w:tcW w:w="1401" w:type="pct"/>
            <w:gridSpan w:val="5"/>
            <w:tcBorders>
              <w:top w:val="single" w:sz="12" w:space="0" w:color="auto"/>
              <w:left w:val="single" w:sz="12" w:space="0" w:color="auto"/>
              <w:bottom w:val="single" w:sz="12" w:space="0" w:color="auto"/>
              <w:right w:val="single" w:sz="12" w:space="0" w:color="auto"/>
            </w:tcBorders>
            <w:vAlign w:val="center"/>
          </w:tcPr>
          <w:p w14:paraId="0CF55B18" w14:textId="77777777" w:rsidR="005E16F5" w:rsidRDefault="005E16F5" w:rsidP="005E16F5">
            <w:pPr>
              <w:jc w:val="center"/>
              <w:rPr>
                <w:b/>
                <w:sz w:val="20"/>
                <w:szCs w:val="20"/>
              </w:rPr>
            </w:pPr>
            <w:r>
              <w:rPr>
                <w:b/>
                <w:sz w:val="20"/>
                <w:szCs w:val="20"/>
              </w:rPr>
              <w:t>DERSİN AMAÇLARI</w:t>
            </w:r>
          </w:p>
        </w:tc>
        <w:tc>
          <w:tcPr>
            <w:tcW w:w="2426" w:type="pct"/>
            <w:gridSpan w:val="7"/>
            <w:tcBorders>
              <w:top w:val="single" w:sz="12" w:space="0" w:color="auto"/>
              <w:left w:val="single" w:sz="12" w:space="0" w:color="auto"/>
              <w:bottom w:val="single" w:sz="12" w:space="0" w:color="auto"/>
              <w:right w:val="single" w:sz="12" w:space="0" w:color="auto"/>
            </w:tcBorders>
          </w:tcPr>
          <w:p w14:paraId="3BB46862" w14:textId="23A77952" w:rsidR="005E16F5" w:rsidRPr="00897F33" w:rsidRDefault="005E16F5" w:rsidP="005E16F5">
            <w:pPr>
              <w:rPr>
                <w:sz w:val="20"/>
                <w:szCs w:val="20"/>
              </w:rPr>
            </w:pPr>
            <w:r w:rsidRPr="005A0AB9">
              <w:rPr>
                <w:bCs/>
                <w:color w:val="000000"/>
                <w:sz w:val="20"/>
                <w:szCs w:val="20"/>
              </w:rPr>
              <w:t xml:space="preserve"> Öğrencilere, </w:t>
            </w:r>
            <w:r w:rsidRPr="005A0AB9">
              <w:rPr>
                <w:sz w:val="20"/>
                <w:szCs w:val="20"/>
              </w:rPr>
              <w:t>Batı Edebiyatında belirli dönemleri temsil eden eserleri ve Modern Türk Edebiyatı üzerine etkilerini tanıtmaktır.</w:t>
            </w:r>
          </w:p>
        </w:tc>
      </w:tr>
      <w:tr w:rsidR="005E16F5" w14:paraId="2D17F176" w14:textId="77777777" w:rsidTr="005E16F5">
        <w:trPr>
          <w:gridAfter w:val="2"/>
          <w:wAfter w:w="1173" w:type="pct"/>
          <w:trHeight w:val="518"/>
        </w:trPr>
        <w:tc>
          <w:tcPr>
            <w:tcW w:w="1401" w:type="pct"/>
            <w:gridSpan w:val="5"/>
            <w:tcBorders>
              <w:top w:val="single" w:sz="12" w:space="0" w:color="auto"/>
              <w:left w:val="single" w:sz="12" w:space="0" w:color="auto"/>
              <w:bottom w:val="single" w:sz="12" w:space="0" w:color="auto"/>
              <w:right w:val="single" w:sz="12" w:space="0" w:color="auto"/>
            </w:tcBorders>
            <w:vAlign w:val="center"/>
          </w:tcPr>
          <w:p w14:paraId="327ADDE4" w14:textId="77777777" w:rsidR="005E16F5" w:rsidRDefault="005E16F5" w:rsidP="005E16F5">
            <w:pPr>
              <w:jc w:val="center"/>
              <w:rPr>
                <w:b/>
                <w:sz w:val="20"/>
                <w:szCs w:val="20"/>
              </w:rPr>
            </w:pPr>
            <w:r>
              <w:rPr>
                <w:b/>
                <w:sz w:val="20"/>
                <w:szCs w:val="20"/>
              </w:rPr>
              <w:t>DERSİN MESLEK EĞİTİMİNİ SAĞLAMAYA YÖNELİK KATKISI</w:t>
            </w:r>
          </w:p>
        </w:tc>
        <w:tc>
          <w:tcPr>
            <w:tcW w:w="2426" w:type="pct"/>
            <w:gridSpan w:val="7"/>
            <w:tcBorders>
              <w:top w:val="single" w:sz="12" w:space="0" w:color="auto"/>
              <w:left w:val="single" w:sz="12" w:space="0" w:color="auto"/>
              <w:bottom w:val="single" w:sz="12" w:space="0" w:color="auto"/>
              <w:right w:val="single" w:sz="12" w:space="0" w:color="auto"/>
            </w:tcBorders>
            <w:vAlign w:val="center"/>
          </w:tcPr>
          <w:p w14:paraId="2E9F3744" w14:textId="6AE5F988" w:rsidR="005E16F5" w:rsidRPr="000E3402" w:rsidRDefault="005E16F5" w:rsidP="005E16F5">
            <w:pPr>
              <w:rPr>
                <w:sz w:val="20"/>
                <w:szCs w:val="20"/>
              </w:rPr>
            </w:pPr>
            <w:r w:rsidRPr="005A0AB9">
              <w:rPr>
                <w:sz w:val="20"/>
                <w:szCs w:val="20"/>
              </w:rPr>
              <w:t xml:space="preserve"> Bu ders öğrencilerin karşılaştırmalı edebiyat çalışmaları yapabilmeleri için gerekli olan temel bilgileri edinmelerini sağlar.</w:t>
            </w:r>
          </w:p>
        </w:tc>
      </w:tr>
      <w:tr w:rsidR="005E16F5" w14:paraId="1DA6F8FA" w14:textId="77777777" w:rsidTr="005E16F5">
        <w:trPr>
          <w:gridAfter w:val="2"/>
          <w:wAfter w:w="1173" w:type="pct"/>
          <w:trHeight w:val="518"/>
        </w:trPr>
        <w:tc>
          <w:tcPr>
            <w:tcW w:w="1401" w:type="pct"/>
            <w:gridSpan w:val="5"/>
            <w:tcBorders>
              <w:top w:val="single" w:sz="12" w:space="0" w:color="auto"/>
              <w:left w:val="single" w:sz="12" w:space="0" w:color="auto"/>
              <w:bottom w:val="single" w:sz="12" w:space="0" w:color="auto"/>
              <w:right w:val="single" w:sz="12" w:space="0" w:color="auto"/>
            </w:tcBorders>
            <w:vAlign w:val="center"/>
          </w:tcPr>
          <w:p w14:paraId="0A9719D5" w14:textId="77777777" w:rsidR="005E16F5" w:rsidRDefault="005E16F5" w:rsidP="005E16F5">
            <w:pPr>
              <w:jc w:val="center"/>
              <w:rPr>
                <w:b/>
                <w:sz w:val="20"/>
                <w:szCs w:val="20"/>
              </w:rPr>
            </w:pPr>
            <w:r>
              <w:rPr>
                <w:b/>
                <w:sz w:val="20"/>
                <w:szCs w:val="20"/>
              </w:rPr>
              <w:t>DERSİN ÖĞRENİM ÇIKTILARI</w:t>
            </w:r>
          </w:p>
        </w:tc>
        <w:tc>
          <w:tcPr>
            <w:tcW w:w="2426" w:type="pct"/>
            <w:gridSpan w:val="7"/>
            <w:tcBorders>
              <w:top w:val="single" w:sz="12" w:space="0" w:color="auto"/>
              <w:left w:val="single" w:sz="12" w:space="0" w:color="auto"/>
              <w:bottom w:val="single" w:sz="12" w:space="0" w:color="auto"/>
              <w:right w:val="single" w:sz="12" w:space="0" w:color="auto"/>
            </w:tcBorders>
          </w:tcPr>
          <w:p w14:paraId="13A2BFD5" w14:textId="77777777" w:rsidR="005E16F5" w:rsidRPr="005A0AB9" w:rsidRDefault="005E16F5" w:rsidP="005E16F5">
            <w:pPr>
              <w:tabs>
                <w:tab w:val="left" w:pos="7800"/>
              </w:tabs>
              <w:rPr>
                <w:sz w:val="20"/>
                <w:szCs w:val="20"/>
              </w:rPr>
            </w:pPr>
            <w:r w:rsidRPr="005A0AB9">
              <w:rPr>
                <w:sz w:val="20"/>
                <w:szCs w:val="20"/>
              </w:rPr>
              <w:t xml:space="preserve"> Bu dersin sonunda; Öğrenciler</w:t>
            </w:r>
          </w:p>
          <w:p w14:paraId="65A617BB" w14:textId="77777777" w:rsidR="005E16F5" w:rsidRPr="005A0AB9" w:rsidRDefault="005E16F5" w:rsidP="005E16F5">
            <w:pPr>
              <w:tabs>
                <w:tab w:val="left" w:pos="7800"/>
              </w:tabs>
              <w:rPr>
                <w:sz w:val="20"/>
                <w:szCs w:val="20"/>
              </w:rPr>
            </w:pPr>
            <w:r w:rsidRPr="005A0AB9">
              <w:rPr>
                <w:sz w:val="20"/>
                <w:szCs w:val="20"/>
              </w:rPr>
              <w:t>1.Batı Edebiyat gelenekleri hakkında genel bilgi sahibi olur.</w:t>
            </w:r>
          </w:p>
          <w:p w14:paraId="2FE95A78" w14:textId="77777777" w:rsidR="005E16F5" w:rsidRPr="005A0AB9" w:rsidRDefault="005E16F5" w:rsidP="005E16F5">
            <w:pPr>
              <w:tabs>
                <w:tab w:val="left" w:pos="7800"/>
              </w:tabs>
              <w:rPr>
                <w:sz w:val="20"/>
                <w:szCs w:val="20"/>
              </w:rPr>
            </w:pPr>
            <w:r w:rsidRPr="005A0AB9">
              <w:rPr>
                <w:sz w:val="20"/>
                <w:szCs w:val="20"/>
              </w:rPr>
              <w:t>2.Batı edebiyatında gelişen akımları tanır.</w:t>
            </w:r>
          </w:p>
          <w:p w14:paraId="264078E6" w14:textId="77777777" w:rsidR="005E16F5" w:rsidRPr="005A0AB9" w:rsidRDefault="005E16F5" w:rsidP="005E16F5">
            <w:pPr>
              <w:tabs>
                <w:tab w:val="left" w:pos="7800"/>
              </w:tabs>
              <w:rPr>
                <w:sz w:val="20"/>
                <w:szCs w:val="20"/>
              </w:rPr>
            </w:pPr>
            <w:r w:rsidRPr="005A0AB9">
              <w:rPr>
                <w:sz w:val="20"/>
                <w:szCs w:val="20"/>
              </w:rPr>
              <w:t>3. Batı edebiyatında farklı dönemleri sanat anlayışı açısından ve öncü eserler bağlamında değerlendirip, karşılaştırabilir.</w:t>
            </w:r>
          </w:p>
          <w:p w14:paraId="61C6AB50" w14:textId="126AD817" w:rsidR="005E16F5" w:rsidRPr="000E3402" w:rsidRDefault="005E16F5" w:rsidP="005E16F5">
            <w:pPr>
              <w:tabs>
                <w:tab w:val="left" w:pos="7800"/>
              </w:tabs>
            </w:pPr>
            <w:r w:rsidRPr="005A0AB9">
              <w:rPr>
                <w:sz w:val="20"/>
                <w:szCs w:val="20"/>
              </w:rPr>
              <w:lastRenderedPageBreak/>
              <w:t>4.Batı edebiyat akımlarının Modern Türk edebiyatı üzerine etkilerini yorumlayabilir.</w:t>
            </w:r>
          </w:p>
        </w:tc>
      </w:tr>
      <w:tr w:rsidR="005E16F5" w14:paraId="632A596C" w14:textId="77777777" w:rsidTr="005E16F5">
        <w:trPr>
          <w:gridAfter w:val="2"/>
          <w:wAfter w:w="1173" w:type="pct"/>
          <w:trHeight w:val="540"/>
        </w:trPr>
        <w:tc>
          <w:tcPr>
            <w:tcW w:w="1401" w:type="pct"/>
            <w:gridSpan w:val="5"/>
            <w:tcBorders>
              <w:top w:val="single" w:sz="12" w:space="0" w:color="auto"/>
              <w:left w:val="single" w:sz="12" w:space="0" w:color="auto"/>
              <w:bottom w:val="single" w:sz="12" w:space="0" w:color="auto"/>
              <w:right w:val="single" w:sz="12" w:space="0" w:color="auto"/>
            </w:tcBorders>
            <w:vAlign w:val="center"/>
          </w:tcPr>
          <w:p w14:paraId="29AA4B4A" w14:textId="77777777" w:rsidR="005E16F5" w:rsidRDefault="005E16F5" w:rsidP="005E16F5">
            <w:pPr>
              <w:jc w:val="center"/>
              <w:rPr>
                <w:b/>
                <w:sz w:val="20"/>
                <w:szCs w:val="20"/>
              </w:rPr>
            </w:pPr>
            <w:r>
              <w:rPr>
                <w:b/>
                <w:sz w:val="20"/>
                <w:szCs w:val="20"/>
              </w:rPr>
              <w:lastRenderedPageBreak/>
              <w:t>TEMEL DERS KİTABI</w:t>
            </w:r>
          </w:p>
        </w:tc>
        <w:tc>
          <w:tcPr>
            <w:tcW w:w="2426" w:type="pct"/>
            <w:gridSpan w:val="7"/>
            <w:tcBorders>
              <w:top w:val="single" w:sz="12" w:space="0" w:color="auto"/>
              <w:left w:val="single" w:sz="12" w:space="0" w:color="auto"/>
              <w:bottom w:val="single" w:sz="12" w:space="0" w:color="auto"/>
              <w:right w:val="single" w:sz="12" w:space="0" w:color="auto"/>
            </w:tcBorders>
          </w:tcPr>
          <w:p w14:paraId="27F0973D" w14:textId="77777777" w:rsidR="005E16F5" w:rsidRPr="005A0AB9" w:rsidRDefault="005E16F5" w:rsidP="005E16F5">
            <w:pPr>
              <w:pStyle w:val="Balk4"/>
              <w:spacing w:before="0" w:beforeAutospacing="0" w:after="0" w:afterAutospacing="0"/>
              <w:rPr>
                <w:b w:val="0"/>
                <w:bCs w:val="0"/>
                <w:sz w:val="20"/>
                <w:szCs w:val="20"/>
              </w:rPr>
            </w:pPr>
            <w:r w:rsidRPr="005A0AB9">
              <w:rPr>
                <w:b w:val="0"/>
                <w:bCs w:val="0"/>
                <w:sz w:val="20"/>
                <w:szCs w:val="20"/>
              </w:rPr>
              <w:t>Yetkin, S.K. (1967)</w:t>
            </w:r>
            <w:r>
              <w:rPr>
                <w:b w:val="0"/>
                <w:bCs w:val="0"/>
                <w:sz w:val="20"/>
                <w:szCs w:val="20"/>
              </w:rPr>
              <w:t xml:space="preserve">, </w:t>
            </w:r>
            <w:r w:rsidRPr="005A0AB9">
              <w:rPr>
                <w:b w:val="0"/>
                <w:bCs w:val="0"/>
                <w:sz w:val="20"/>
                <w:szCs w:val="20"/>
              </w:rPr>
              <w:t>Edebiyatta Akımlar. İstanbul: Remzi Kitabevi.</w:t>
            </w:r>
          </w:p>
          <w:p w14:paraId="05171FC4" w14:textId="53E6D16E" w:rsidR="005E16F5" w:rsidRPr="007E45A2" w:rsidRDefault="005E16F5" w:rsidP="005E16F5">
            <w:pPr>
              <w:pStyle w:val="Balk4"/>
              <w:spacing w:before="0" w:beforeAutospacing="0" w:after="0" w:afterAutospacing="0"/>
              <w:rPr>
                <w:b w:val="0"/>
                <w:sz w:val="20"/>
                <w:szCs w:val="20"/>
              </w:rPr>
            </w:pPr>
            <w:proofErr w:type="spellStart"/>
            <w:r w:rsidRPr="005A0AB9">
              <w:rPr>
                <w:b w:val="0"/>
                <w:sz w:val="20"/>
                <w:szCs w:val="20"/>
              </w:rPr>
              <w:t>Çetişli</w:t>
            </w:r>
            <w:proofErr w:type="spellEnd"/>
            <w:r w:rsidRPr="005A0AB9">
              <w:rPr>
                <w:b w:val="0"/>
                <w:sz w:val="20"/>
                <w:szCs w:val="20"/>
              </w:rPr>
              <w:t xml:space="preserve">, İsmail (2001), Batı Edebiyatında Edebi Akımlar, Ankara: </w:t>
            </w:r>
            <w:proofErr w:type="spellStart"/>
            <w:r w:rsidRPr="005A0AB9">
              <w:rPr>
                <w:b w:val="0"/>
                <w:sz w:val="20"/>
                <w:szCs w:val="20"/>
              </w:rPr>
              <w:t>Akçağ</w:t>
            </w:r>
            <w:proofErr w:type="spellEnd"/>
            <w:r w:rsidRPr="005A0AB9">
              <w:rPr>
                <w:b w:val="0"/>
                <w:sz w:val="20"/>
                <w:szCs w:val="20"/>
              </w:rPr>
              <w:t xml:space="preserve"> Yayınları.</w:t>
            </w:r>
          </w:p>
        </w:tc>
      </w:tr>
      <w:tr w:rsidR="005E16F5" w14:paraId="44428223" w14:textId="77777777" w:rsidTr="005E16F5">
        <w:trPr>
          <w:gridAfter w:val="2"/>
          <w:wAfter w:w="1173" w:type="pct"/>
          <w:trHeight w:val="540"/>
        </w:trPr>
        <w:tc>
          <w:tcPr>
            <w:tcW w:w="1401" w:type="pct"/>
            <w:gridSpan w:val="5"/>
            <w:tcBorders>
              <w:top w:val="single" w:sz="12" w:space="0" w:color="auto"/>
              <w:left w:val="single" w:sz="12" w:space="0" w:color="auto"/>
              <w:bottom w:val="single" w:sz="12" w:space="0" w:color="auto"/>
              <w:right w:val="single" w:sz="12" w:space="0" w:color="auto"/>
            </w:tcBorders>
            <w:vAlign w:val="center"/>
          </w:tcPr>
          <w:p w14:paraId="6AB57F6A" w14:textId="77777777" w:rsidR="005E16F5" w:rsidRDefault="005E16F5" w:rsidP="005E16F5">
            <w:pPr>
              <w:jc w:val="center"/>
              <w:rPr>
                <w:b/>
                <w:sz w:val="20"/>
                <w:szCs w:val="20"/>
              </w:rPr>
            </w:pPr>
            <w:r>
              <w:rPr>
                <w:b/>
                <w:sz w:val="20"/>
                <w:szCs w:val="20"/>
              </w:rPr>
              <w:t>YARDIMCI KAYNAKLAR</w:t>
            </w:r>
          </w:p>
        </w:tc>
        <w:tc>
          <w:tcPr>
            <w:tcW w:w="2426" w:type="pct"/>
            <w:gridSpan w:val="7"/>
            <w:tcBorders>
              <w:top w:val="single" w:sz="12" w:space="0" w:color="auto"/>
              <w:left w:val="single" w:sz="12" w:space="0" w:color="auto"/>
              <w:bottom w:val="single" w:sz="12" w:space="0" w:color="auto"/>
              <w:right w:val="single" w:sz="12" w:space="0" w:color="auto"/>
            </w:tcBorders>
          </w:tcPr>
          <w:p w14:paraId="098226EC" w14:textId="77777777" w:rsidR="005E16F5" w:rsidRPr="005A0AB9" w:rsidRDefault="005E16F5" w:rsidP="005E16F5">
            <w:pPr>
              <w:pStyle w:val="Balk4"/>
              <w:spacing w:before="0" w:beforeAutospacing="0" w:after="0" w:afterAutospacing="0"/>
              <w:rPr>
                <w:b w:val="0"/>
                <w:bCs w:val="0"/>
                <w:color w:val="000000"/>
                <w:sz w:val="20"/>
                <w:szCs w:val="20"/>
              </w:rPr>
            </w:pPr>
            <w:r w:rsidRPr="005A0AB9">
              <w:rPr>
                <w:b w:val="0"/>
                <w:bCs w:val="0"/>
                <w:color w:val="000000"/>
                <w:sz w:val="20"/>
                <w:szCs w:val="20"/>
              </w:rPr>
              <w:t xml:space="preserve"> Kefeli, Emel (2009), Metinlerle Batı Edebiyatı, Akademik Kitaplar.</w:t>
            </w:r>
          </w:p>
          <w:p w14:paraId="4FE5F706" w14:textId="611BD41E" w:rsidR="005E16F5" w:rsidRPr="00CF7BB9" w:rsidRDefault="005E16F5" w:rsidP="005E16F5">
            <w:pPr>
              <w:pStyle w:val="Balk4"/>
              <w:spacing w:before="0" w:beforeAutospacing="0" w:after="0" w:afterAutospacing="0"/>
              <w:rPr>
                <w:color w:val="000000"/>
              </w:rPr>
            </w:pPr>
            <w:r w:rsidRPr="005A0AB9">
              <w:rPr>
                <w:b w:val="0"/>
                <w:bCs w:val="0"/>
                <w:color w:val="000000"/>
                <w:sz w:val="20"/>
                <w:szCs w:val="20"/>
              </w:rPr>
              <w:t>Kantarcıoğlu, Sevim (2009)</w:t>
            </w:r>
            <w:r>
              <w:rPr>
                <w:b w:val="0"/>
                <w:bCs w:val="0"/>
                <w:color w:val="000000"/>
                <w:sz w:val="20"/>
                <w:szCs w:val="20"/>
              </w:rPr>
              <w:t>,</w:t>
            </w:r>
            <w:r w:rsidRPr="005A0AB9">
              <w:rPr>
                <w:b w:val="0"/>
                <w:bCs w:val="0"/>
                <w:color w:val="000000"/>
                <w:sz w:val="20"/>
                <w:szCs w:val="20"/>
              </w:rPr>
              <w:t xml:space="preserve"> Platon’dan </w:t>
            </w:r>
            <w:proofErr w:type="spellStart"/>
            <w:r w:rsidRPr="005A0AB9">
              <w:rPr>
                <w:b w:val="0"/>
                <w:bCs w:val="0"/>
                <w:color w:val="000000"/>
                <w:sz w:val="20"/>
                <w:szCs w:val="20"/>
              </w:rPr>
              <w:t>Derrida’ya</w:t>
            </w:r>
            <w:proofErr w:type="spellEnd"/>
            <w:r w:rsidRPr="005A0AB9">
              <w:rPr>
                <w:b w:val="0"/>
                <w:bCs w:val="0"/>
                <w:color w:val="000000"/>
                <w:sz w:val="20"/>
                <w:szCs w:val="20"/>
              </w:rPr>
              <w:t xml:space="preserve"> Edebiyat Akımları, Paradigma Yayıncılık.</w:t>
            </w:r>
          </w:p>
        </w:tc>
      </w:tr>
      <w:tr w:rsidR="005E16F5" w14:paraId="76064DF5" w14:textId="77777777" w:rsidTr="005E16F5">
        <w:trPr>
          <w:gridAfter w:val="2"/>
          <w:wAfter w:w="1173" w:type="pct"/>
          <w:trHeight w:val="520"/>
        </w:trPr>
        <w:tc>
          <w:tcPr>
            <w:tcW w:w="1401" w:type="pct"/>
            <w:gridSpan w:val="5"/>
            <w:tcBorders>
              <w:top w:val="single" w:sz="12" w:space="0" w:color="auto"/>
              <w:left w:val="single" w:sz="12" w:space="0" w:color="auto"/>
              <w:bottom w:val="single" w:sz="12" w:space="0" w:color="auto"/>
              <w:right w:val="single" w:sz="12" w:space="0" w:color="auto"/>
            </w:tcBorders>
            <w:vAlign w:val="center"/>
          </w:tcPr>
          <w:p w14:paraId="46875434" w14:textId="77777777" w:rsidR="005E16F5" w:rsidRDefault="005E16F5" w:rsidP="005E16F5">
            <w:pPr>
              <w:jc w:val="center"/>
              <w:rPr>
                <w:b/>
                <w:sz w:val="20"/>
                <w:szCs w:val="20"/>
              </w:rPr>
            </w:pPr>
            <w:r>
              <w:rPr>
                <w:b/>
                <w:sz w:val="20"/>
                <w:szCs w:val="20"/>
              </w:rPr>
              <w:t>DERSTE GEREKLİ ARAÇ VE GEREÇLER</w:t>
            </w:r>
          </w:p>
        </w:tc>
        <w:tc>
          <w:tcPr>
            <w:tcW w:w="2426" w:type="pct"/>
            <w:gridSpan w:val="7"/>
            <w:tcBorders>
              <w:top w:val="single" w:sz="12" w:space="0" w:color="auto"/>
              <w:left w:val="single" w:sz="12" w:space="0" w:color="auto"/>
              <w:bottom w:val="single" w:sz="12" w:space="0" w:color="auto"/>
              <w:right w:val="single" w:sz="12" w:space="0" w:color="auto"/>
            </w:tcBorders>
          </w:tcPr>
          <w:p w14:paraId="50B62069" w14:textId="0433E740" w:rsidR="005E16F5" w:rsidRPr="000E3402" w:rsidRDefault="005E16F5" w:rsidP="005E16F5">
            <w:pPr>
              <w:jc w:val="both"/>
              <w:rPr>
                <w:sz w:val="20"/>
                <w:szCs w:val="20"/>
              </w:rPr>
            </w:pPr>
          </w:p>
        </w:tc>
      </w:tr>
    </w:tbl>
    <w:p w14:paraId="6AE9ACD5" w14:textId="77777777" w:rsidR="009879E3" w:rsidRDefault="009879E3" w:rsidP="009879E3">
      <w:pPr>
        <w:rPr>
          <w:sz w:val="18"/>
          <w:szCs w:val="18"/>
        </w:rPr>
        <w:sectPr w:rsidR="009879E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79E3" w14:paraId="6C972A39"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19858E6" w14:textId="77777777" w:rsidR="009879E3" w:rsidRDefault="009879E3" w:rsidP="00DF35F9">
            <w:pPr>
              <w:jc w:val="center"/>
              <w:rPr>
                <w:b/>
                <w:sz w:val="22"/>
                <w:szCs w:val="22"/>
              </w:rPr>
            </w:pPr>
            <w:r>
              <w:rPr>
                <w:b/>
                <w:sz w:val="22"/>
                <w:szCs w:val="22"/>
              </w:rPr>
              <w:lastRenderedPageBreak/>
              <w:t>DERSİN HAFTALIK PLANI</w:t>
            </w:r>
          </w:p>
        </w:tc>
      </w:tr>
      <w:tr w:rsidR="009879E3" w14:paraId="04BAFE0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7E3BAF29" w14:textId="77777777" w:rsidR="009879E3" w:rsidRDefault="009879E3"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2BBABCF" w14:textId="77777777" w:rsidR="009879E3" w:rsidRDefault="009879E3" w:rsidP="00DF35F9">
            <w:pPr>
              <w:rPr>
                <w:b/>
                <w:sz w:val="22"/>
                <w:szCs w:val="22"/>
              </w:rPr>
            </w:pPr>
            <w:r>
              <w:rPr>
                <w:b/>
                <w:sz w:val="22"/>
                <w:szCs w:val="22"/>
              </w:rPr>
              <w:t>İŞLENEN KONULAR</w:t>
            </w:r>
          </w:p>
        </w:tc>
      </w:tr>
      <w:tr w:rsidR="009879E3" w14:paraId="5E8A01C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B0974F" w14:textId="77777777" w:rsidR="009879E3" w:rsidRDefault="009879E3" w:rsidP="009879E3">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55A964B9" w14:textId="5D8F68FF" w:rsidR="009879E3" w:rsidRPr="0072271B" w:rsidRDefault="009879E3" w:rsidP="009879E3">
            <w:pPr>
              <w:rPr>
                <w:sz w:val="20"/>
                <w:szCs w:val="20"/>
              </w:rPr>
            </w:pPr>
            <w:r>
              <w:rPr>
                <w:sz w:val="20"/>
                <w:szCs w:val="20"/>
              </w:rPr>
              <w:t xml:space="preserve"> </w:t>
            </w:r>
            <w:r w:rsidRPr="00D80E03">
              <w:rPr>
                <w:sz w:val="20"/>
                <w:szCs w:val="20"/>
              </w:rPr>
              <w:t xml:space="preserve">Batı Edebiyatı </w:t>
            </w:r>
            <w:r>
              <w:rPr>
                <w:sz w:val="20"/>
                <w:szCs w:val="20"/>
              </w:rPr>
              <w:t>Kavramı</w:t>
            </w:r>
          </w:p>
        </w:tc>
      </w:tr>
      <w:tr w:rsidR="009879E3" w14:paraId="03AFF76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73BADC" w14:textId="77777777" w:rsidR="009879E3" w:rsidRDefault="009879E3" w:rsidP="009879E3">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45D47C43" w14:textId="2088A2C5" w:rsidR="009879E3" w:rsidRPr="0072271B" w:rsidRDefault="009879E3" w:rsidP="009879E3">
            <w:pPr>
              <w:rPr>
                <w:sz w:val="20"/>
                <w:szCs w:val="20"/>
              </w:rPr>
            </w:pPr>
            <w:r>
              <w:rPr>
                <w:sz w:val="20"/>
                <w:szCs w:val="20"/>
              </w:rPr>
              <w:t xml:space="preserve"> Hümanizm ve Rönesans</w:t>
            </w:r>
          </w:p>
        </w:tc>
      </w:tr>
      <w:tr w:rsidR="009879E3" w14:paraId="36C8EFF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B1D9F9" w14:textId="77777777" w:rsidR="009879E3" w:rsidRDefault="009879E3" w:rsidP="009879E3">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203CC7F" w14:textId="0BB005A4" w:rsidR="009879E3" w:rsidRPr="0072271B" w:rsidRDefault="009879E3" w:rsidP="009879E3">
            <w:pPr>
              <w:rPr>
                <w:sz w:val="20"/>
                <w:szCs w:val="20"/>
              </w:rPr>
            </w:pPr>
            <w:r>
              <w:rPr>
                <w:sz w:val="20"/>
                <w:szCs w:val="20"/>
              </w:rPr>
              <w:t xml:space="preserve"> Klasisizm </w:t>
            </w:r>
          </w:p>
        </w:tc>
      </w:tr>
      <w:tr w:rsidR="009879E3" w14:paraId="12D4EB9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AAA9AD" w14:textId="77777777" w:rsidR="009879E3" w:rsidRDefault="009879E3" w:rsidP="009879E3">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F3C2E9D" w14:textId="59D25C3C" w:rsidR="009879E3" w:rsidRPr="0072271B" w:rsidRDefault="009879E3" w:rsidP="009879E3">
            <w:pPr>
              <w:rPr>
                <w:sz w:val="20"/>
                <w:szCs w:val="20"/>
              </w:rPr>
            </w:pPr>
            <w:r>
              <w:rPr>
                <w:sz w:val="20"/>
                <w:szCs w:val="20"/>
              </w:rPr>
              <w:t xml:space="preserve"> Ara Sınav</w:t>
            </w:r>
          </w:p>
        </w:tc>
      </w:tr>
      <w:tr w:rsidR="009879E3" w14:paraId="168898C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5DEBCD" w14:textId="77777777" w:rsidR="009879E3" w:rsidRDefault="009879E3" w:rsidP="009879E3">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72BCDF2" w14:textId="28F4CBCD" w:rsidR="009879E3" w:rsidRPr="0072271B" w:rsidRDefault="009879E3" w:rsidP="009879E3">
            <w:pPr>
              <w:rPr>
                <w:sz w:val="20"/>
                <w:szCs w:val="20"/>
              </w:rPr>
            </w:pPr>
            <w:r>
              <w:rPr>
                <w:sz w:val="20"/>
                <w:szCs w:val="20"/>
              </w:rPr>
              <w:t xml:space="preserve"> Klasisizm –Örnek Metinler</w:t>
            </w:r>
          </w:p>
        </w:tc>
      </w:tr>
      <w:tr w:rsidR="009879E3" w14:paraId="22BE6AD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159D84C" w14:textId="77777777" w:rsidR="009879E3" w:rsidRDefault="009879E3" w:rsidP="009879E3">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ECB9275" w14:textId="466C5599" w:rsidR="009879E3" w:rsidRPr="0072271B" w:rsidRDefault="009879E3" w:rsidP="009879E3">
            <w:pPr>
              <w:rPr>
                <w:sz w:val="20"/>
                <w:szCs w:val="20"/>
              </w:rPr>
            </w:pPr>
            <w:r>
              <w:rPr>
                <w:sz w:val="20"/>
                <w:szCs w:val="20"/>
              </w:rPr>
              <w:t xml:space="preserve"> Romantizm</w:t>
            </w:r>
          </w:p>
        </w:tc>
      </w:tr>
      <w:tr w:rsidR="009879E3" w14:paraId="731BD55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E15C039" w14:textId="77777777" w:rsidR="009879E3" w:rsidRDefault="009879E3" w:rsidP="009879E3">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237C5028" w14:textId="7A2DA99B" w:rsidR="009879E3" w:rsidRPr="0072271B" w:rsidRDefault="009879E3" w:rsidP="009879E3">
            <w:pPr>
              <w:rPr>
                <w:sz w:val="20"/>
                <w:szCs w:val="20"/>
              </w:rPr>
            </w:pPr>
            <w:r>
              <w:rPr>
                <w:sz w:val="20"/>
                <w:szCs w:val="20"/>
              </w:rPr>
              <w:t xml:space="preserve"> Romantizm–Örnek Metinler</w:t>
            </w:r>
          </w:p>
        </w:tc>
      </w:tr>
      <w:tr w:rsidR="009879E3" w14:paraId="17D869F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D43709" w14:textId="77777777" w:rsidR="009879E3" w:rsidRDefault="009879E3" w:rsidP="009879E3">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2150123D" w14:textId="4EE5AC4C" w:rsidR="009879E3" w:rsidRPr="0072271B" w:rsidRDefault="009879E3" w:rsidP="009879E3">
            <w:pPr>
              <w:rPr>
                <w:sz w:val="20"/>
                <w:szCs w:val="20"/>
              </w:rPr>
            </w:pPr>
            <w:r>
              <w:rPr>
                <w:sz w:val="20"/>
                <w:szCs w:val="20"/>
              </w:rPr>
              <w:t xml:space="preserve"> </w:t>
            </w:r>
            <w:r w:rsidR="001D3D1D">
              <w:rPr>
                <w:sz w:val="20"/>
                <w:szCs w:val="20"/>
              </w:rPr>
              <w:t>Ara Sınav</w:t>
            </w:r>
          </w:p>
        </w:tc>
      </w:tr>
      <w:tr w:rsidR="009879E3" w14:paraId="651E424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658D88" w14:textId="77777777" w:rsidR="009879E3" w:rsidRDefault="009879E3" w:rsidP="009879E3">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6F376B8" w14:textId="0E4B4DA0" w:rsidR="009879E3" w:rsidRPr="0072271B" w:rsidRDefault="009879E3" w:rsidP="009879E3">
            <w:pPr>
              <w:rPr>
                <w:sz w:val="20"/>
                <w:szCs w:val="20"/>
              </w:rPr>
            </w:pPr>
            <w:r>
              <w:rPr>
                <w:sz w:val="20"/>
                <w:szCs w:val="20"/>
              </w:rPr>
              <w:t xml:space="preserve"> </w:t>
            </w:r>
            <w:r w:rsidR="001D3D1D">
              <w:rPr>
                <w:sz w:val="20"/>
                <w:szCs w:val="20"/>
              </w:rPr>
              <w:t>Realizm</w:t>
            </w:r>
          </w:p>
        </w:tc>
      </w:tr>
      <w:tr w:rsidR="009879E3" w14:paraId="4AF7524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E1FBBB" w14:textId="77777777" w:rsidR="009879E3" w:rsidRDefault="009879E3" w:rsidP="009879E3">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7C830F85" w14:textId="5AB5A106" w:rsidR="009879E3" w:rsidRPr="0072271B" w:rsidRDefault="009879E3" w:rsidP="009879E3">
            <w:pPr>
              <w:rPr>
                <w:sz w:val="20"/>
                <w:szCs w:val="20"/>
              </w:rPr>
            </w:pPr>
            <w:r>
              <w:rPr>
                <w:sz w:val="20"/>
                <w:szCs w:val="20"/>
              </w:rPr>
              <w:t xml:space="preserve"> Natüralizm</w:t>
            </w:r>
          </w:p>
        </w:tc>
      </w:tr>
      <w:tr w:rsidR="009879E3" w14:paraId="104D720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D1D773F" w14:textId="77777777" w:rsidR="009879E3" w:rsidRDefault="009879E3" w:rsidP="009879E3">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E74577F" w14:textId="6B9CBC9D" w:rsidR="009879E3" w:rsidRPr="0072271B" w:rsidRDefault="009879E3" w:rsidP="009879E3">
            <w:pPr>
              <w:rPr>
                <w:sz w:val="20"/>
                <w:szCs w:val="20"/>
              </w:rPr>
            </w:pPr>
            <w:r>
              <w:rPr>
                <w:sz w:val="20"/>
                <w:szCs w:val="20"/>
              </w:rPr>
              <w:t xml:space="preserve"> Natüralizm–Örnek Metinler</w:t>
            </w:r>
          </w:p>
        </w:tc>
      </w:tr>
      <w:tr w:rsidR="009879E3" w14:paraId="09DC3EE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61CA761" w14:textId="77777777" w:rsidR="009879E3" w:rsidRDefault="009879E3" w:rsidP="009879E3">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44DDB21" w14:textId="5780B389" w:rsidR="009879E3" w:rsidRPr="00B74BC6" w:rsidRDefault="009879E3" w:rsidP="009879E3">
            <w:pPr>
              <w:rPr>
                <w:sz w:val="20"/>
                <w:szCs w:val="20"/>
              </w:rPr>
            </w:pPr>
            <w:r>
              <w:rPr>
                <w:sz w:val="20"/>
                <w:szCs w:val="20"/>
              </w:rPr>
              <w:t xml:space="preserve"> </w:t>
            </w:r>
            <w:proofErr w:type="spellStart"/>
            <w:r>
              <w:rPr>
                <w:sz w:val="20"/>
                <w:szCs w:val="20"/>
              </w:rPr>
              <w:t>Parnasizm</w:t>
            </w:r>
            <w:proofErr w:type="spellEnd"/>
          </w:p>
        </w:tc>
      </w:tr>
      <w:tr w:rsidR="009879E3" w14:paraId="2CFBC61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6518ED" w14:textId="77777777" w:rsidR="009879E3" w:rsidRDefault="009879E3" w:rsidP="009879E3">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7E7A181B" w14:textId="32565DE5" w:rsidR="009879E3" w:rsidRPr="00B74BC6" w:rsidRDefault="009879E3" w:rsidP="009879E3">
            <w:pPr>
              <w:rPr>
                <w:sz w:val="20"/>
                <w:szCs w:val="20"/>
              </w:rPr>
            </w:pPr>
            <w:r>
              <w:rPr>
                <w:sz w:val="20"/>
                <w:szCs w:val="20"/>
              </w:rPr>
              <w:t xml:space="preserve"> Sembolizm</w:t>
            </w:r>
          </w:p>
        </w:tc>
      </w:tr>
      <w:tr w:rsidR="009879E3" w14:paraId="6552973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1EBF537" w14:textId="77777777" w:rsidR="009879E3" w:rsidRDefault="009879E3" w:rsidP="009879E3">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42B1F09" w14:textId="235BD300" w:rsidR="009879E3" w:rsidRPr="00B74BC6" w:rsidRDefault="009879E3" w:rsidP="009879E3">
            <w:pPr>
              <w:rPr>
                <w:sz w:val="20"/>
                <w:szCs w:val="20"/>
              </w:rPr>
            </w:pPr>
            <w:r>
              <w:rPr>
                <w:sz w:val="20"/>
                <w:szCs w:val="20"/>
              </w:rPr>
              <w:t xml:space="preserve"> Sembolizm–Örnek Metinler</w:t>
            </w:r>
          </w:p>
        </w:tc>
      </w:tr>
      <w:tr w:rsidR="009879E3" w14:paraId="17E5E3C6" w14:textId="77777777" w:rsidTr="009A1BF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2C8068AF" w14:textId="08FA5B69" w:rsidR="009879E3" w:rsidRDefault="009879E3" w:rsidP="009879E3">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553CC888" w14:textId="042868B5" w:rsidR="009879E3" w:rsidRPr="000E3402" w:rsidRDefault="009A1BF6" w:rsidP="009879E3">
            <w:pPr>
              <w:rPr>
                <w:sz w:val="20"/>
                <w:szCs w:val="20"/>
              </w:rPr>
            </w:pPr>
            <w:r>
              <w:rPr>
                <w:sz w:val="20"/>
                <w:szCs w:val="20"/>
              </w:rPr>
              <w:t>Genel Tekrar</w:t>
            </w:r>
          </w:p>
        </w:tc>
      </w:tr>
      <w:tr w:rsidR="009A1BF6" w14:paraId="5AC0AC05"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620CCC0" w14:textId="12F5B12D" w:rsidR="009A1BF6" w:rsidRDefault="009A1BF6" w:rsidP="009879E3">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335B906E" w14:textId="2CB7DBD8" w:rsidR="009A1BF6" w:rsidRDefault="009A1BF6" w:rsidP="009879E3">
            <w:pPr>
              <w:rPr>
                <w:sz w:val="20"/>
                <w:szCs w:val="20"/>
              </w:rPr>
            </w:pPr>
            <w:r>
              <w:rPr>
                <w:sz w:val="20"/>
                <w:szCs w:val="20"/>
              </w:rPr>
              <w:t>Final Sınavı</w:t>
            </w:r>
          </w:p>
        </w:tc>
      </w:tr>
    </w:tbl>
    <w:p w14:paraId="695FD8A7" w14:textId="77777777" w:rsidR="009879E3" w:rsidRDefault="009879E3" w:rsidP="009879E3">
      <w:pPr>
        <w:rPr>
          <w:sz w:val="16"/>
          <w:szCs w:val="16"/>
        </w:rPr>
      </w:pPr>
    </w:p>
    <w:p w14:paraId="3F371540" w14:textId="77777777" w:rsidR="009879E3" w:rsidRDefault="009879E3" w:rsidP="009879E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1109" w14:paraId="24AB0092"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7EB5A983" w14:textId="77777777" w:rsidR="00A81109" w:rsidRDefault="00A81109"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1A34FE1A" w14:textId="77777777" w:rsidR="00A81109" w:rsidRDefault="00A81109"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E04FA7E" w14:textId="77777777" w:rsidR="00A81109" w:rsidRDefault="00A81109"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200AA5D1" w14:textId="77777777" w:rsidR="00A81109" w:rsidRDefault="00A81109"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3880815" w14:textId="77777777" w:rsidR="00A81109" w:rsidRDefault="00A81109" w:rsidP="00A00DB6">
            <w:pPr>
              <w:jc w:val="center"/>
              <w:rPr>
                <w:b/>
                <w:sz w:val="22"/>
                <w:szCs w:val="22"/>
              </w:rPr>
            </w:pPr>
            <w:r>
              <w:rPr>
                <w:b/>
                <w:sz w:val="22"/>
                <w:szCs w:val="22"/>
              </w:rPr>
              <w:t>1</w:t>
            </w:r>
          </w:p>
        </w:tc>
      </w:tr>
      <w:tr w:rsidR="00A81109" w14:paraId="0E1496B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F41ACF1" w14:textId="77777777" w:rsidR="00A81109" w:rsidRDefault="00A81109"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25947377" w14:textId="77777777" w:rsidR="00A81109" w:rsidRPr="00AC75B1" w:rsidRDefault="00A81109"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4B1E74DF" w14:textId="714FBF55" w:rsidR="00A81109" w:rsidRPr="000E3402" w:rsidRDefault="00A81109" w:rsidP="00A00DB6">
            <w:pPr>
              <w:jc w:val="center"/>
              <w:rPr>
                <w:b/>
                <w:sz w:val="20"/>
                <w:szCs w:val="20"/>
              </w:rPr>
            </w:pPr>
            <w:r>
              <w:rPr>
                <w:b/>
                <w:sz w:val="20"/>
                <w:szCs w:val="20"/>
              </w:rPr>
              <w:t>X</w:t>
            </w: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A766447" w14:textId="77777777" w:rsidR="00A81109" w:rsidRPr="000E3402" w:rsidRDefault="00A81109"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AF1ECC1" w14:textId="77777777" w:rsidR="00A81109" w:rsidRPr="000E3402" w:rsidRDefault="00A81109" w:rsidP="00A00DB6">
            <w:pPr>
              <w:jc w:val="center"/>
              <w:rPr>
                <w:b/>
                <w:sz w:val="20"/>
                <w:szCs w:val="20"/>
              </w:rPr>
            </w:pPr>
          </w:p>
        </w:tc>
      </w:tr>
      <w:tr w:rsidR="00A81109" w14:paraId="56A1E3D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6E67B7D" w14:textId="77777777" w:rsidR="00A81109" w:rsidRDefault="00A81109"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131C4D2B" w14:textId="77777777" w:rsidR="00A81109" w:rsidRPr="00AC75B1" w:rsidRDefault="00A81109"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3FC92D88" w14:textId="1B6C07CF" w:rsidR="00A81109" w:rsidRPr="000E3402" w:rsidRDefault="00A81109" w:rsidP="00A00DB6">
            <w:pPr>
              <w:jc w:val="center"/>
              <w:rPr>
                <w:b/>
                <w:sz w:val="20"/>
                <w:szCs w:val="20"/>
              </w:rPr>
            </w:pPr>
            <w:r w:rsidRPr="004C779A">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3E49C1D" w14:textId="77777777" w:rsidR="00A81109" w:rsidRPr="000E3402" w:rsidRDefault="00A81109"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445D8FB" w14:textId="77777777" w:rsidR="00A81109" w:rsidRPr="000E3402" w:rsidRDefault="00A81109" w:rsidP="00A00DB6">
            <w:pPr>
              <w:jc w:val="center"/>
              <w:rPr>
                <w:b/>
                <w:sz w:val="20"/>
                <w:szCs w:val="20"/>
              </w:rPr>
            </w:pPr>
          </w:p>
        </w:tc>
      </w:tr>
      <w:tr w:rsidR="00A81109" w14:paraId="06E268D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BAF3E20" w14:textId="77777777" w:rsidR="00A81109" w:rsidRDefault="00A81109"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2CEF04E1" w14:textId="77777777" w:rsidR="00A81109" w:rsidRPr="00AC75B1" w:rsidRDefault="00A81109"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689AE881" w14:textId="77777777" w:rsidR="00A81109" w:rsidRPr="000E3402" w:rsidRDefault="00A81109"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9D6829E" w14:textId="77777777" w:rsidR="00A81109" w:rsidRPr="000E3402" w:rsidRDefault="00A81109"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55DB480" w14:textId="1A744148" w:rsidR="00A81109" w:rsidRPr="000E3402" w:rsidRDefault="00A81109" w:rsidP="00A00DB6">
            <w:pPr>
              <w:jc w:val="center"/>
              <w:rPr>
                <w:b/>
                <w:sz w:val="20"/>
                <w:szCs w:val="20"/>
              </w:rPr>
            </w:pPr>
            <w:r>
              <w:rPr>
                <w:b/>
                <w:sz w:val="20"/>
                <w:szCs w:val="20"/>
              </w:rPr>
              <w:t>X</w:t>
            </w:r>
            <w:r w:rsidRPr="004C779A">
              <w:rPr>
                <w:b/>
                <w:sz w:val="20"/>
                <w:szCs w:val="20"/>
              </w:rPr>
              <w:t xml:space="preserve"> </w:t>
            </w:r>
          </w:p>
        </w:tc>
      </w:tr>
      <w:tr w:rsidR="00A81109" w14:paraId="545A058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6DBFD5B" w14:textId="77777777" w:rsidR="00A81109" w:rsidRDefault="00A81109"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30936753" w14:textId="77777777" w:rsidR="00A81109" w:rsidRPr="00AC75B1" w:rsidRDefault="00A81109"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21EF97C6" w14:textId="77777777" w:rsidR="00A81109" w:rsidRPr="000E3402" w:rsidRDefault="00A81109"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F9E3861" w14:textId="78F919A8" w:rsidR="00A81109" w:rsidRPr="000E3402" w:rsidRDefault="00A81109"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3E5DCF1" w14:textId="77777777" w:rsidR="00A81109" w:rsidRPr="000E3402" w:rsidRDefault="00A81109" w:rsidP="00A00DB6">
            <w:pPr>
              <w:jc w:val="center"/>
              <w:rPr>
                <w:b/>
                <w:sz w:val="20"/>
                <w:szCs w:val="20"/>
              </w:rPr>
            </w:pPr>
            <w:r w:rsidRPr="004C779A">
              <w:rPr>
                <w:b/>
                <w:sz w:val="20"/>
                <w:szCs w:val="20"/>
              </w:rPr>
              <w:t xml:space="preserve"> </w:t>
            </w:r>
          </w:p>
        </w:tc>
      </w:tr>
      <w:tr w:rsidR="00A81109" w14:paraId="37F2703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C940A1B" w14:textId="77777777" w:rsidR="00A81109" w:rsidRDefault="00A81109"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76546866" w14:textId="77777777" w:rsidR="00A81109" w:rsidRPr="00AC75B1" w:rsidRDefault="00A81109"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1F3612E8" w14:textId="5DBF7F66" w:rsidR="00A81109" w:rsidRPr="000E3402" w:rsidRDefault="00810AC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8801FE0" w14:textId="77777777" w:rsidR="00A81109" w:rsidRPr="000E3402" w:rsidRDefault="00A81109"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653CD28" w14:textId="77777777" w:rsidR="00A81109" w:rsidRPr="000E3402" w:rsidRDefault="00A81109" w:rsidP="00A00DB6">
            <w:pPr>
              <w:jc w:val="center"/>
              <w:rPr>
                <w:b/>
                <w:sz w:val="20"/>
                <w:szCs w:val="20"/>
              </w:rPr>
            </w:pPr>
            <w:r w:rsidRPr="004C779A">
              <w:rPr>
                <w:b/>
                <w:sz w:val="20"/>
                <w:szCs w:val="20"/>
              </w:rPr>
              <w:t xml:space="preserve"> </w:t>
            </w:r>
          </w:p>
        </w:tc>
      </w:tr>
      <w:tr w:rsidR="00A81109" w14:paraId="17A6BA5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AC8C5E6" w14:textId="77777777" w:rsidR="00A81109" w:rsidRDefault="00A81109"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335CFE6B" w14:textId="77777777" w:rsidR="00A81109" w:rsidRPr="00AC75B1" w:rsidRDefault="00A81109"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11991E13" w14:textId="1687576E" w:rsidR="00A81109" w:rsidRPr="000E3402" w:rsidRDefault="00810AC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A237227" w14:textId="77777777" w:rsidR="00A81109" w:rsidRPr="000E3402" w:rsidRDefault="00A81109"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CDF254B" w14:textId="77777777" w:rsidR="00A81109" w:rsidRPr="000E3402" w:rsidRDefault="00A81109" w:rsidP="00A00DB6">
            <w:pPr>
              <w:jc w:val="center"/>
              <w:rPr>
                <w:b/>
                <w:sz w:val="20"/>
                <w:szCs w:val="20"/>
              </w:rPr>
            </w:pPr>
            <w:r w:rsidRPr="004C779A">
              <w:rPr>
                <w:b/>
                <w:sz w:val="20"/>
                <w:szCs w:val="20"/>
              </w:rPr>
              <w:t xml:space="preserve"> </w:t>
            </w:r>
          </w:p>
        </w:tc>
      </w:tr>
      <w:tr w:rsidR="00A81109" w14:paraId="37DF005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2484F09" w14:textId="77777777" w:rsidR="00A81109" w:rsidRDefault="00A81109"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5B0CF086" w14:textId="77777777" w:rsidR="00A81109" w:rsidRPr="00AC75B1" w:rsidRDefault="00A81109"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1A742005" w14:textId="6131D599" w:rsidR="00A81109" w:rsidRPr="000E3402" w:rsidRDefault="00810AC5" w:rsidP="00A00DB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3FD2366" w14:textId="77777777" w:rsidR="00A81109" w:rsidRPr="000E3402" w:rsidRDefault="00A81109"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143FA1D" w14:textId="77777777" w:rsidR="00A81109" w:rsidRPr="000E3402" w:rsidRDefault="00A81109" w:rsidP="00A00DB6">
            <w:pPr>
              <w:jc w:val="center"/>
              <w:rPr>
                <w:b/>
                <w:sz w:val="20"/>
                <w:szCs w:val="20"/>
              </w:rPr>
            </w:pPr>
            <w:r w:rsidRPr="004C779A">
              <w:rPr>
                <w:b/>
                <w:sz w:val="20"/>
                <w:szCs w:val="20"/>
              </w:rPr>
              <w:t xml:space="preserve"> </w:t>
            </w:r>
          </w:p>
        </w:tc>
      </w:tr>
      <w:tr w:rsidR="00A81109" w14:paraId="0BBD368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11C6F89" w14:textId="77777777" w:rsidR="00A81109" w:rsidRDefault="00A81109"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3AEF8627" w14:textId="77777777" w:rsidR="00A81109" w:rsidRPr="00AC75B1" w:rsidRDefault="00A81109"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11FA6688" w14:textId="4FDC4917" w:rsidR="00A81109" w:rsidRPr="000E3402" w:rsidRDefault="00810AC5" w:rsidP="00A00DB6">
            <w:pPr>
              <w:jc w:val="center"/>
              <w:rPr>
                <w:b/>
                <w:sz w:val="20"/>
                <w:szCs w:val="20"/>
              </w:rPr>
            </w:pPr>
            <w:r>
              <w:rPr>
                <w:b/>
                <w:sz w:val="20"/>
                <w:szCs w:val="20"/>
              </w:rPr>
              <w:t>X</w:t>
            </w:r>
            <w:r w:rsidR="00A81109"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E3C1E9C" w14:textId="77777777" w:rsidR="00A81109" w:rsidRPr="000E3402" w:rsidRDefault="00A81109"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36F3124" w14:textId="77777777" w:rsidR="00A81109" w:rsidRPr="000E3402" w:rsidRDefault="00A81109" w:rsidP="00A00DB6">
            <w:pPr>
              <w:jc w:val="center"/>
              <w:rPr>
                <w:b/>
                <w:sz w:val="20"/>
                <w:szCs w:val="20"/>
              </w:rPr>
            </w:pPr>
          </w:p>
        </w:tc>
      </w:tr>
      <w:tr w:rsidR="00A81109" w14:paraId="77CC9A4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4E29E74" w14:textId="77777777" w:rsidR="00A81109" w:rsidRDefault="00A81109"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34E5C32D" w14:textId="77777777" w:rsidR="00A81109" w:rsidRPr="00AC75B1" w:rsidRDefault="00A81109"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6D7D52B6" w14:textId="50ECD085" w:rsidR="00A81109" w:rsidRPr="000E3402" w:rsidRDefault="00810AC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BDB0740" w14:textId="77777777" w:rsidR="00A81109" w:rsidRPr="000E3402" w:rsidRDefault="00A81109"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CB21B43" w14:textId="77777777" w:rsidR="00A81109" w:rsidRPr="000E3402" w:rsidRDefault="00A81109" w:rsidP="00A00DB6">
            <w:pPr>
              <w:jc w:val="center"/>
              <w:rPr>
                <w:b/>
                <w:sz w:val="20"/>
                <w:szCs w:val="20"/>
              </w:rPr>
            </w:pPr>
          </w:p>
        </w:tc>
      </w:tr>
      <w:tr w:rsidR="00A81109" w14:paraId="60F0B36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F486851" w14:textId="77777777" w:rsidR="00A81109" w:rsidRDefault="00A81109"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17D6DE72" w14:textId="77777777" w:rsidR="00A81109" w:rsidRPr="00AC75B1" w:rsidRDefault="00A81109"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29206800" w14:textId="28085E00" w:rsidR="00A81109" w:rsidRPr="000E3402" w:rsidRDefault="00810AC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B427E66" w14:textId="77777777" w:rsidR="00A81109" w:rsidRPr="000E3402" w:rsidRDefault="00A81109"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0F7E3F3" w14:textId="77777777" w:rsidR="00A81109" w:rsidRPr="000E3402" w:rsidRDefault="00A81109" w:rsidP="00A00DB6">
            <w:pPr>
              <w:jc w:val="center"/>
              <w:rPr>
                <w:b/>
                <w:sz w:val="20"/>
                <w:szCs w:val="20"/>
              </w:rPr>
            </w:pPr>
            <w:r w:rsidRPr="004C779A">
              <w:rPr>
                <w:b/>
                <w:sz w:val="20"/>
                <w:szCs w:val="20"/>
              </w:rPr>
              <w:t xml:space="preserve"> </w:t>
            </w:r>
          </w:p>
        </w:tc>
      </w:tr>
      <w:tr w:rsidR="00A81109" w14:paraId="56A586B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D1F2CE5" w14:textId="77777777" w:rsidR="00A81109" w:rsidRDefault="00A81109"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000A02B2" w14:textId="77777777" w:rsidR="00A81109" w:rsidRPr="00AC75B1" w:rsidRDefault="00A81109"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B160E4E" w14:textId="640AFE1D" w:rsidR="00A81109" w:rsidRPr="000E3402" w:rsidRDefault="00810AC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82F7D30" w14:textId="77777777" w:rsidR="00A81109" w:rsidRPr="000E3402" w:rsidRDefault="00A81109"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0E25A0E" w14:textId="77777777" w:rsidR="00A81109" w:rsidRPr="000E3402" w:rsidRDefault="00A81109" w:rsidP="00A00DB6">
            <w:pPr>
              <w:jc w:val="center"/>
              <w:rPr>
                <w:b/>
                <w:sz w:val="20"/>
                <w:szCs w:val="20"/>
              </w:rPr>
            </w:pPr>
            <w:r w:rsidRPr="004C779A">
              <w:rPr>
                <w:b/>
                <w:sz w:val="20"/>
                <w:szCs w:val="20"/>
              </w:rPr>
              <w:t xml:space="preserve"> </w:t>
            </w:r>
          </w:p>
        </w:tc>
      </w:tr>
      <w:tr w:rsidR="00A81109" w14:paraId="0177352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72E7DE4" w14:textId="77777777" w:rsidR="00A81109" w:rsidRDefault="00A81109"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DA05205" w14:textId="77777777" w:rsidR="00A81109" w:rsidRDefault="00A81109"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A775A84" w14:textId="14C38FC1" w:rsidR="00A81109" w:rsidRPr="004C779A" w:rsidRDefault="00810AC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FD8457B" w14:textId="77777777" w:rsidR="00A81109" w:rsidRPr="004C779A" w:rsidRDefault="00A81109"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6EE5D1F" w14:textId="77777777" w:rsidR="00A81109" w:rsidRPr="004C779A" w:rsidRDefault="00A81109" w:rsidP="00A00DB6">
            <w:pPr>
              <w:jc w:val="center"/>
              <w:rPr>
                <w:b/>
                <w:sz w:val="20"/>
                <w:szCs w:val="20"/>
              </w:rPr>
            </w:pPr>
          </w:p>
        </w:tc>
      </w:tr>
      <w:tr w:rsidR="00A81109" w14:paraId="3DAD1A9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53E9FD6" w14:textId="77777777" w:rsidR="00A81109" w:rsidRDefault="00A81109"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5E86B4F3" w14:textId="77777777" w:rsidR="00A81109" w:rsidRDefault="00A81109"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70D8BC45" w14:textId="2D6EA433" w:rsidR="00A81109" w:rsidRPr="004C779A" w:rsidRDefault="00810AC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5BB95C8" w14:textId="77777777" w:rsidR="00A81109" w:rsidRPr="004C779A" w:rsidRDefault="00A81109"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86DF717" w14:textId="77777777" w:rsidR="00A81109" w:rsidRPr="004C779A" w:rsidRDefault="00A81109" w:rsidP="00A00DB6">
            <w:pPr>
              <w:jc w:val="center"/>
              <w:rPr>
                <w:b/>
                <w:sz w:val="20"/>
                <w:szCs w:val="20"/>
              </w:rPr>
            </w:pPr>
          </w:p>
        </w:tc>
      </w:tr>
      <w:tr w:rsidR="00A81109" w14:paraId="6289C43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4E25957" w14:textId="77777777" w:rsidR="00A81109" w:rsidRDefault="00A81109"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6A8A3ED0" w14:textId="77777777" w:rsidR="00A81109" w:rsidRDefault="00A81109"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54989418" w14:textId="089DFE24" w:rsidR="00A81109" w:rsidRPr="004C779A" w:rsidRDefault="00810AC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C763116" w14:textId="77777777" w:rsidR="00A81109" w:rsidRPr="004C779A" w:rsidRDefault="00A81109"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D46070F" w14:textId="77777777" w:rsidR="00A81109" w:rsidRPr="004C779A" w:rsidRDefault="00A81109" w:rsidP="00A00DB6">
            <w:pPr>
              <w:jc w:val="center"/>
              <w:rPr>
                <w:b/>
                <w:sz w:val="20"/>
                <w:szCs w:val="20"/>
              </w:rPr>
            </w:pPr>
          </w:p>
        </w:tc>
      </w:tr>
      <w:tr w:rsidR="00A81109" w14:paraId="43B9F54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A390576" w14:textId="77777777" w:rsidR="00A81109" w:rsidRDefault="00A81109"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58936266" w14:textId="77777777" w:rsidR="00A81109" w:rsidRDefault="00A81109"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2932B76D" w14:textId="77777777" w:rsidR="00A81109" w:rsidRPr="004C779A" w:rsidRDefault="00A81109"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9B3984F" w14:textId="302B54BD" w:rsidR="00A81109" w:rsidRPr="004C779A" w:rsidRDefault="00810AC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9E6BBA9" w14:textId="77777777" w:rsidR="00A81109" w:rsidRPr="004C779A" w:rsidRDefault="00A81109" w:rsidP="00A00DB6">
            <w:pPr>
              <w:jc w:val="center"/>
              <w:rPr>
                <w:b/>
                <w:sz w:val="20"/>
                <w:szCs w:val="20"/>
              </w:rPr>
            </w:pPr>
          </w:p>
        </w:tc>
      </w:tr>
      <w:tr w:rsidR="00A81109" w14:paraId="2789ECD7"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50033EB8" w14:textId="77777777" w:rsidR="00A81109" w:rsidRPr="00AC75B1" w:rsidRDefault="00A81109"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661EBFD3" w14:textId="77777777" w:rsidR="009879E3" w:rsidRDefault="009879E3" w:rsidP="009879E3">
      <w:pPr>
        <w:rPr>
          <w:sz w:val="16"/>
          <w:szCs w:val="16"/>
        </w:rPr>
      </w:pPr>
    </w:p>
    <w:p w14:paraId="44B1DC8A" w14:textId="7B973319" w:rsidR="009879E3" w:rsidRDefault="009879E3" w:rsidP="009879E3">
      <w:pPr>
        <w:spacing w:line="360" w:lineRule="auto"/>
      </w:pPr>
      <w:r>
        <w:rPr>
          <w:b/>
        </w:rPr>
        <w:t>Dersin Öğretim Ü</w:t>
      </w:r>
      <w:r w:rsidRPr="00D64451">
        <w:rPr>
          <w:b/>
        </w:rPr>
        <w:t>ye</w:t>
      </w:r>
      <w:r>
        <w:rPr>
          <w:b/>
        </w:rPr>
        <w:t>si</w:t>
      </w:r>
      <w:r w:rsidRPr="00D64451">
        <w:rPr>
          <w:b/>
        </w:rPr>
        <w:t>:</w:t>
      </w:r>
      <w:r w:rsidRPr="003320A5">
        <w:t xml:space="preserve">  </w:t>
      </w:r>
      <w:r>
        <w:t xml:space="preserve"> Doç. Dr. </w:t>
      </w:r>
      <w:proofErr w:type="spellStart"/>
      <w:r>
        <w:t>Fesun</w:t>
      </w:r>
      <w:proofErr w:type="spellEnd"/>
      <w:r>
        <w:t xml:space="preserve"> KOŞMAK</w:t>
      </w:r>
    </w:p>
    <w:p w14:paraId="766680A2" w14:textId="09DFAC6B" w:rsidR="009879E3" w:rsidRDefault="009879E3" w:rsidP="009879E3">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A81109">
        <w:t>23.02.2023</w:t>
      </w:r>
    </w:p>
    <w:tbl>
      <w:tblPr>
        <w:tblW w:w="9948" w:type="dxa"/>
        <w:tblLook w:val="01E0" w:firstRow="1" w:lastRow="1" w:firstColumn="1" w:lastColumn="1" w:noHBand="0" w:noVBand="0"/>
      </w:tblPr>
      <w:tblGrid>
        <w:gridCol w:w="7171"/>
        <w:gridCol w:w="2777"/>
      </w:tblGrid>
      <w:tr w:rsidR="009879E3" w14:paraId="24B6C33C" w14:textId="77777777" w:rsidTr="00DF35F9">
        <w:trPr>
          <w:trHeight w:val="989"/>
        </w:trPr>
        <w:tc>
          <w:tcPr>
            <w:tcW w:w="7171" w:type="dxa"/>
            <w:shd w:val="clear" w:color="auto" w:fill="auto"/>
          </w:tcPr>
          <w:p w14:paraId="5561B346" w14:textId="67D9DFAA" w:rsidR="009879E3" w:rsidRDefault="009879E3" w:rsidP="00DF35F9">
            <w:pPr>
              <w:tabs>
                <w:tab w:val="left" w:pos="7800"/>
              </w:tabs>
            </w:pPr>
            <w:r>
              <w:lastRenderedPageBreak/>
              <w:t xml:space="preserve"> </w:t>
            </w:r>
          </w:p>
        </w:tc>
        <w:tc>
          <w:tcPr>
            <w:tcW w:w="2777" w:type="dxa"/>
            <w:shd w:val="clear" w:color="auto" w:fill="auto"/>
          </w:tcPr>
          <w:p w14:paraId="202757FA" w14:textId="77777777" w:rsidR="009879E3" w:rsidRDefault="009879E3" w:rsidP="00DF35F9">
            <w:pPr>
              <w:tabs>
                <w:tab w:val="left" w:pos="7800"/>
              </w:tabs>
              <w:jc w:val="center"/>
            </w:pPr>
          </w:p>
          <w:p w14:paraId="2066D99B" w14:textId="77777777" w:rsidR="009879E3" w:rsidRDefault="009879E3" w:rsidP="00DF35F9">
            <w:pPr>
              <w:tabs>
                <w:tab w:val="left" w:pos="7800"/>
              </w:tabs>
              <w:jc w:val="center"/>
            </w:pPr>
            <w:r>
              <w:t xml:space="preserve"> </w:t>
            </w:r>
          </w:p>
        </w:tc>
      </w:tr>
    </w:tbl>
    <w:p w14:paraId="126CA9EB" w14:textId="77777777" w:rsidR="009879E3" w:rsidRDefault="009879E3" w:rsidP="009879E3">
      <w:pPr>
        <w:tabs>
          <w:tab w:val="left" w:pos="7800"/>
        </w:tabs>
      </w:pPr>
      <w:r>
        <w:t xml:space="preserve">                        </w:t>
      </w:r>
    </w:p>
    <w:p w14:paraId="6DBF5D08" w14:textId="77777777" w:rsidR="009879E3" w:rsidRDefault="009879E3" w:rsidP="009879E3">
      <w:pPr>
        <w:tabs>
          <w:tab w:val="left" w:pos="7800"/>
        </w:tabs>
      </w:pPr>
      <w:r>
        <w:tab/>
      </w:r>
      <w:r>
        <w:tab/>
      </w:r>
    </w:p>
    <w:p w14:paraId="78CDD44F" w14:textId="2C666DD3" w:rsidR="009879E3" w:rsidRDefault="009879E3"/>
    <w:p w14:paraId="70901529" w14:textId="6288BA1B" w:rsidR="009879E3" w:rsidRDefault="009879E3"/>
    <w:p w14:paraId="32589386" w14:textId="0B203CDF" w:rsidR="009879E3" w:rsidRDefault="009879E3"/>
    <w:p w14:paraId="6ECBEB89" w14:textId="2017CD46" w:rsidR="009879E3" w:rsidRDefault="009879E3"/>
    <w:p w14:paraId="4C2ABC7D" w14:textId="1E8DDAE2" w:rsidR="009879E3" w:rsidRDefault="009879E3"/>
    <w:p w14:paraId="4312D0EA" w14:textId="43E57F6B" w:rsidR="009879E3" w:rsidRDefault="009879E3"/>
    <w:p w14:paraId="5656009D" w14:textId="3C627195" w:rsidR="009879E3" w:rsidRDefault="009879E3"/>
    <w:p w14:paraId="27AC4635" w14:textId="56C2936A" w:rsidR="009879E3" w:rsidRDefault="009879E3"/>
    <w:p w14:paraId="019E278C" w14:textId="2B5FD7C3" w:rsidR="00997358" w:rsidRDefault="00997358"/>
    <w:p w14:paraId="16E52CA2" w14:textId="70EE0B31" w:rsidR="00997358" w:rsidRDefault="00997358"/>
    <w:p w14:paraId="13CD2B7E" w14:textId="77777777" w:rsidR="00997358" w:rsidRDefault="00997358" w:rsidP="00997358">
      <w:pPr>
        <w:outlineLvl w:val="0"/>
        <w:rPr>
          <w:b/>
          <w:sz w:val="28"/>
          <w:szCs w:val="28"/>
        </w:rPr>
      </w:pPr>
      <w:r>
        <w:rPr>
          <w:noProof/>
        </w:rPr>
        <w:drawing>
          <wp:anchor distT="0" distB="0" distL="114300" distR="114300" simplePos="0" relativeHeight="251667456" behindDoc="0" locked="0" layoutInCell="1" allowOverlap="1" wp14:anchorId="62A169E1" wp14:editId="6567BE4B">
            <wp:simplePos x="0" y="0"/>
            <wp:positionH relativeFrom="column">
              <wp:posOffset>3810</wp:posOffset>
            </wp:positionH>
            <wp:positionV relativeFrom="paragraph">
              <wp:posOffset>0</wp:posOffset>
            </wp:positionV>
            <wp:extent cx="762000" cy="762000"/>
            <wp:effectExtent l="0" t="0" r="0" b="0"/>
            <wp:wrapSquare wrapText="bothSides"/>
            <wp:docPr id="5" name="Picture 5"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410A3B98" w14:textId="77777777" w:rsidR="00997358" w:rsidRDefault="00997358" w:rsidP="00997358">
      <w:pPr>
        <w:outlineLvl w:val="0"/>
        <w:rPr>
          <w:b/>
          <w:sz w:val="28"/>
          <w:szCs w:val="28"/>
        </w:rPr>
      </w:pPr>
    </w:p>
    <w:p w14:paraId="409D0040" w14:textId="7A441462" w:rsidR="00997358" w:rsidRDefault="00997358" w:rsidP="00997358">
      <w:pPr>
        <w:outlineLvl w:val="0"/>
        <w:rPr>
          <w:b/>
          <w:sz w:val="28"/>
          <w:szCs w:val="28"/>
        </w:rPr>
      </w:pPr>
      <w:r>
        <w:rPr>
          <w:b/>
          <w:sz w:val="28"/>
          <w:szCs w:val="28"/>
        </w:rPr>
        <w:t xml:space="preserve">                </w:t>
      </w:r>
      <w:proofErr w:type="spellStart"/>
      <w:r w:rsidRPr="00D64451">
        <w:rPr>
          <w:b/>
          <w:sz w:val="28"/>
          <w:szCs w:val="28"/>
        </w:rPr>
        <w:t>ESOGÜ</w:t>
      </w:r>
      <w:r>
        <w:rPr>
          <w:b/>
          <w:sz w:val="28"/>
          <w:szCs w:val="28"/>
        </w:rPr>
        <w:t>Karşılatırmalı</w:t>
      </w:r>
      <w:proofErr w:type="spellEnd"/>
      <w:r>
        <w:rPr>
          <w:b/>
          <w:sz w:val="28"/>
          <w:szCs w:val="28"/>
        </w:rPr>
        <w:t xml:space="preserve"> Edebiyat </w:t>
      </w:r>
      <w:r w:rsidRPr="00D64451">
        <w:rPr>
          <w:b/>
          <w:sz w:val="28"/>
          <w:szCs w:val="28"/>
        </w:rPr>
        <w:t>Bölümü Ders Bilgi Formu</w:t>
      </w:r>
    </w:p>
    <w:p w14:paraId="621F5C68" w14:textId="77777777" w:rsidR="00997358" w:rsidRPr="00FD6860" w:rsidRDefault="00997358" w:rsidP="00997358">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97358" w:rsidRPr="006B43E2" w14:paraId="0CD2F117" w14:textId="77777777" w:rsidTr="00DF35F9">
        <w:tc>
          <w:tcPr>
            <w:tcW w:w="1167" w:type="dxa"/>
            <w:vAlign w:val="center"/>
          </w:tcPr>
          <w:p w14:paraId="6828F4B8" w14:textId="77777777" w:rsidR="00997358" w:rsidRPr="006B43E2" w:rsidRDefault="00997358" w:rsidP="00DF35F9">
            <w:pPr>
              <w:outlineLvl w:val="0"/>
              <w:rPr>
                <w:b/>
                <w:sz w:val="20"/>
                <w:szCs w:val="20"/>
              </w:rPr>
            </w:pPr>
            <w:r w:rsidRPr="006B43E2">
              <w:rPr>
                <w:b/>
                <w:sz w:val="20"/>
                <w:szCs w:val="20"/>
              </w:rPr>
              <w:t>DÖNEM</w:t>
            </w:r>
          </w:p>
        </w:tc>
        <w:tc>
          <w:tcPr>
            <w:tcW w:w="1527" w:type="dxa"/>
            <w:vAlign w:val="center"/>
          </w:tcPr>
          <w:p w14:paraId="0641291D" w14:textId="5EF7BEA3" w:rsidR="00997358" w:rsidRPr="006B43E2" w:rsidRDefault="00997358" w:rsidP="00DF35F9">
            <w:pPr>
              <w:outlineLvl w:val="0"/>
              <w:rPr>
                <w:sz w:val="20"/>
                <w:szCs w:val="20"/>
              </w:rPr>
            </w:pPr>
            <w:r>
              <w:rPr>
                <w:sz w:val="20"/>
                <w:szCs w:val="20"/>
              </w:rPr>
              <w:t xml:space="preserve"> GÜZ</w:t>
            </w:r>
          </w:p>
        </w:tc>
      </w:tr>
    </w:tbl>
    <w:p w14:paraId="1377B1A3" w14:textId="77777777" w:rsidR="00997358" w:rsidRPr="00474EEF" w:rsidRDefault="00997358" w:rsidP="0099735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97358" w:rsidRPr="006B43E2" w14:paraId="4A79DCC7" w14:textId="77777777" w:rsidTr="00DF35F9">
        <w:tc>
          <w:tcPr>
            <w:tcW w:w="1668" w:type="dxa"/>
            <w:vAlign w:val="center"/>
          </w:tcPr>
          <w:p w14:paraId="71E6691E" w14:textId="77777777" w:rsidR="00997358" w:rsidRPr="006B43E2" w:rsidRDefault="00997358" w:rsidP="00DF35F9">
            <w:pPr>
              <w:jc w:val="center"/>
              <w:outlineLvl w:val="0"/>
              <w:rPr>
                <w:b/>
                <w:sz w:val="20"/>
                <w:szCs w:val="20"/>
              </w:rPr>
            </w:pPr>
            <w:r w:rsidRPr="006B43E2">
              <w:rPr>
                <w:b/>
                <w:sz w:val="20"/>
                <w:szCs w:val="20"/>
              </w:rPr>
              <w:t>DERSİN KODU</w:t>
            </w:r>
          </w:p>
        </w:tc>
        <w:tc>
          <w:tcPr>
            <w:tcW w:w="2760" w:type="dxa"/>
            <w:vAlign w:val="center"/>
          </w:tcPr>
          <w:p w14:paraId="2F5B98DD" w14:textId="66D828A4" w:rsidR="00997358" w:rsidRPr="00E16B38" w:rsidRDefault="00997358" w:rsidP="00DF35F9">
            <w:pPr>
              <w:outlineLvl w:val="0"/>
              <w:rPr>
                <w:sz w:val="20"/>
                <w:szCs w:val="20"/>
              </w:rPr>
            </w:pPr>
            <w:r>
              <w:t xml:space="preserve"> </w:t>
            </w:r>
            <w:proofErr w:type="gramStart"/>
            <w:r w:rsidR="00E16B38" w:rsidRPr="00E16B38">
              <w:rPr>
                <w:color w:val="333333"/>
                <w:sz w:val="20"/>
                <w:szCs w:val="20"/>
                <w:shd w:val="clear" w:color="auto" w:fill="FFFFFF"/>
              </w:rPr>
              <w:t>831911009</w:t>
            </w:r>
            <w:proofErr w:type="gramEnd"/>
          </w:p>
        </w:tc>
        <w:tc>
          <w:tcPr>
            <w:tcW w:w="1560" w:type="dxa"/>
            <w:vAlign w:val="center"/>
          </w:tcPr>
          <w:p w14:paraId="68041E97" w14:textId="77777777" w:rsidR="00997358" w:rsidRPr="006B43E2" w:rsidRDefault="00997358" w:rsidP="00DF35F9">
            <w:pPr>
              <w:jc w:val="center"/>
              <w:outlineLvl w:val="0"/>
              <w:rPr>
                <w:b/>
                <w:sz w:val="20"/>
                <w:szCs w:val="20"/>
              </w:rPr>
            </w:pPr>
            <w:r w:rsidRPr="006B43E2">
              <w:rPr>
                <w:b/>
                <w:sz w:val="20"/>
                <w:szCs w:val="20"/>
              </w:rPr>
              <w:t>DERSİN ADI</w:t>
            </w:r>
          </w:p>
        </w:tc>
        <w:tc>
          <w:tcPr>
            <w:tcW w:w="4185" w:type="dxa"/>
          </w:tcPr>
          <w:p w14:paraId="01166B90" w14:textId="77777777" w:rsidR="00997358" w:rsidRPr="001957BA" w:rsidRDefault="00997358" w:rsidP="00DF35F9">
            <w:pPr>
              <w:outlineLvl w:val="0"/>
              <w:rPr>
                <w:sz w:val="22"/>
                <w:szCs w:val="20"/>
              </w:rPr>
            </w:pPr>
            <w:r>
              <w:rPr>
                <w:sz w:val="20"/>
                <w:szCs w:val="20"/>
              </w:rPr>
              <w:t xml:space="preserve"> </w:t>
            </w:r>
          </w:p>
          <w:p w14:paraId="54292B95" w14:textId="1647EA84" w:rsidR="00997358" w:rsidRPr="006B43E2" w:rsidRDefault="00997358" w:rsidP="00DF35F9">
            <w:pPr>
              <w:outlineLvl w:val="0"/>
              <w:rPr>
                <w:sz w:val="20"/>
                <w:szCs w:val="20"/>
              </w:rPr>
            </w:pPr>
            <w:r>
              <w:rPr>
                <w:sz w:val="20"/>
                <w:szCs w:val="20"/>
              </w:rPr>
              <w:t>TÜRK DİLİ I</w:t>
            </w:r>
          </w:p>
        </w:tc>
      </w:tr>
    </w:tbl>
    <w:p w14:paraId="4017A7F1" w14:textId="77777777" w:rsidR="00997358" w:rsidRPr="00474EEF" w:rsidRDefault="00997358" w:rsidP="0099735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6"/>
        <w:gridCol w:w="60"/>
        <w:gridCol w:w="643"/>
        <w:gridCol w:w="829"/>
        <w:gridCol w:w="647"/>
        <w:gridCol w:w="85"/>
        <w:gridCol w:w="2504"/>
        <w:gridCol w:w="1522"/>
      </w:tblGrid>
      <w:tr w:rsidR="00997358" w:rsidRPr="00424600" w14:paraId="3C51E9BE" w14:textId="77777777" w:rsidTr="005E16F5">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692A6BC" w14:textId="77777777" w:rsidR="00997358" w:rsidRPr="00E017F7" w:rsidRDefault="00997358" w:rsidP="00DF35F9">
            <w:pPr>
              <w:rPr>
                <w:b/>
                <w:sz w:val="18"/>
                <w:szCs w:val="20"/>
              </w:rPr>
            </w:pPr>
            <w:r w:rsidRPr="00E017F7">
              <w:rPr>
                <w:b/>
                <w:sz w:val="18"/>
                <w:szCs w:val="20"/>
              </w:rPr>
              <w:t>YARIYIL</w:t>
            </w:r>
          </w:p>
          <w:p w14:paraId="23136080" w14:textId="77777777" w:rsidR="00997358" w:rsidRPr="00521A1D" w:rsidRDefault="00997358" w:rsidP="00DF35F9">
            <w:pPr>
              <w:rPr>
                <w:sz w:val="20"/>
                <w:szCs w:val="20"/>
              </w:rPr>
            </w:pPr>
          </w:p>
        </w:tc>
        <w:tc>
          <w:tcPr>
            <w:tcW w:w="1652" w:type="pct"/>
            <w:gridSpan w:val="6"/>
            <w:tcBorders>
              <w:left w:val="single" w:sz="12" w:space="0" w:color="auto"/>
              <w:bottom w:val="single" w:sz="4" w:space="0" w:color="auto"/>
              <w:right w:val="single" w:sz="12" w:space="0" w:color="auto"/>
            </w:tcBorders>
            <w:vAlign w:val="center"/>
          </w:tcPr>
          <w:p w14:paraId="3969DF0C" w14:textId="77777777" w:rsidR="00997358" w:rsidRPr="00521A1D" w:rsidRDefault="00997358"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2D9EB351" w14:textId="77777777" w:rsidR="00997358" w:rsidRPr="00521A1D" w:rsidRDefault="00997358" w:rsidP="00DF35F9">
            <w:pPr>
              <w:jc w:val="center"/>
              <w:rPr>
                <w:b/>
                <w:sz w:val="20"/>
                <w:szCs w:val="20"/>
              </w:rPr>
            </w:pPr>
            <w:r w:rsidRPr="00521A1D">
              <w:rPr>
                <w:b/>
                <w:sz w:val="20"/>
                <w:szCs w:val="20"/>
              </w:rPr>
              <w:t>DERSİN</w:t>
            </w:r>
          </w:p>
        </w:tc>
      </w:tr>
      <w:tr w:rsidR="00997358" w:rsidRPr="00424600" w14:paraId="32F4737A" w14:textId="77777777" w:rsidTr="001D3D1D">
        <w:trPr>
          <w:trHeight w:val="382"/>
        </w:trPr>
        <w:tc>
          <w:tcPr>
            <w:tcW w:w="531" w:type="pct"/>
            <w:vMerge/>
            <w:tcBorders>
              <w:top w:val="single" w:sz="4" w:space="0" w:color="auto"/>
              <w:left w:val="single" w:sz="12" w:space="0" w:color="auto"/>
              <w:bottom w:val="single" w:sz="4" w:space="0" w:color="auto"/>
              <w:right w:val="single" w:sz="12" w:space="0" w:color="auto"/>
            </w:tcBorders>
          </w:tcPr>
          <w:p w14:paraId="2D80E428" w14:textId="77777777" w:rsidR="00997358" w:rsidRPr="00521A1D" w:rsidRDefault="00997358"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44BDACF8" w14:textId="77777777" w:rsidR="00997358" w:rsidRPr="00521A1D" w:rsidRDefault="00997358"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3BA18926" w14:textId="77777777" w:rsidR="00997358" w:rsidRPr="00521A1D" w:rsidRDefault="00997358"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F175597" w14:textId="77777777" w:rsidR="00997358" w:rsidRPr="00521A1D" w:rsidRDefault="00997358"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7D3B5313" w14:textId="77777777" w:rsidR="00997358" w:rsidRPr="00521A1D" w:rsidRDefault="00997358"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7EEFC35" w14:textId="77777777" w:rsidR="00997358" w:rsidRPr="00521A1D" w:rsidRDefault="00997358"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564E6447" w14:textId="77777777" w:rsidR="00997358" w:rsidRPr="00521A1D" w:rsidRDefault="00997358"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1869EEA2" w14:textId="77777777" w:rsidR="00997358" w:rsidRPr="00521A1D" w:rsidRDefault="00997358" w:rsidP="00DF35F9">
            <w:pPr>
              <w:jc w:val="center"/>
              <w:rPr>
                <w:b/>
                <w:sz w:val="20"/>
                <w:szCs w:val="20"/>
              </w:rPr>
            </w:pPr>
            <w:r>
              <w:rPr>
                <w:b/>
                <w:sz w:val="20"/>
                <w:szCs w:val="20"/>
              </w:rPr>
              <w:t>DİLİ</w:t>
            </w:r>
          </w:p>
        </w:tc>
      </w:tr>
      <w:tr w:rsidR="00997358" w:rsidRPr="00424600" w14:paraId="5AD699A8" w14:textId="77777777" w:rsidTr="001D3D1D">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6FED2C1" w14:textId="6CBD5821" w:rsidR="00997358" w:rsidRPr="002C02AF" w:rsidRDefault="00997358" w:rsidP="00997358">
            <w:pPr>
              <w:jc w:val="center"/>
              <w:rPr>
                <w:sz w:val="22"/>
                <w:szCs w:val="22"/>
              </w:rPr>
            </w:pPr>
            <w:r>
              <w:rPr>
                <w:sz w:val="22"/>
                <w:szCs w:val="22"/>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8E8223C" w14:textId="1DF4A317" w:rsidR="00997358" w:rsidRPr="002C02AF" w:rsidRDefault="00997358" w:rsidP="00997358">
            <w:pPr>
              <w:jc w:val="center"/>
              <w:rPr>
                <w:sz w:val="22"/>
                <w:szCs w:val="22"/>
              </w:rP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14:paraId="5C7635C1" w14:textId="16CD4834" w:rsidR="00997358" w:rsidRPr="002C02AF" w:rsidRDefault="00997358" w:rsidP="00997358">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DF924C6" w14:textId="2DA10744" w:rsidR="00997358" w:rsidRPr="002C02AF" w:rsidRDefault="00997358" w:rsidP="00997358">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1A049CD8" w14:textId="48A7B46F" w:rsidR="00997358" w:rsidRPr="002C02AF" w:rsidRDefault="00997358" w:rsidP="00997358">
            <w:pPr>
              <w:jc w:val="center"/>
              <w:rPr>
                <w:sz w:val="22"/>
                <w:szCs w:val="22"/>
              </w:rPr>
            </w:pPr>
            <w:r>
              <w:rPr>
                <w:sz w:val="22"/>
                <w:szCs w:val="22"/>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E01C6F0" w14:textId="7A601858" w:rsidR="00997358" w:rsidRPr="002C02AF" w:rsidRDefault="00997358" w:rsidP="00997358">
            <w:pPr>
              <w:jc w:val="center"/>
              <w:rPr>
                <w:sz w:val="22"/>
                <w:szCs w:val="22"/>
              </w:rPr>
            </w:pPr>
            <w:r>
              <w:rPr>
                <w:sz w:val="22"/>
                <w:szCs w:val="22"/>
              </w:rPr>
              <w:t xml:space="preserve"> 2</w:t>
            </w:r>
          </w:p>
        </w:tc>
        <w:tc>
          <w:tcPr>
            <w:tcW w:w="1305" w:type="pct"/>
            <w:gridSpan w:val="2"/>
            <w:tcBorders>
              <w:top w:val="single" w:sz="4" w:space="0" w:color="auto"/>
              <w:left w:val="single" w:sz="4" w:space="0" w:color="auto"/>
              <w:bottom w:val="single" w:sz="12" w:space="0" w:color="auto"/>
            </w:tcBorders>
            <w:vAlign w:val="center"/>
          </w:tcPr>
          <w:p w14:paraId="6539AF11" w14:textId="5392DF07" w:rsidR="00997358" w:rsidRPr="00E25D97" w:rsidRDefault="00997358" w:rsidP="00997358">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14:paraId="70FDFCC2" w14:textId="77777777" w:rsidR="00997358" w:rsidRPr="00E25D97" w:rsidRDefault="00997358" w:rsidP="00997358">
            <w:pPr>
              <w:jc w:val="center"/>
              <w:rPr>
                <w:vertAlign w:val="superscript"/>
              </w:rPr>
            </w:pPr>
            <w:r>
              <w:rPr>
                <w:vertAlign w:val="superscript"/>
              </w:rPr>
              <w:t>Türkçe</w:t>
            </w:r>
          </w:p>
        </w:tc>
      </w:tr>
      <w:tr w:rsidR="00997358" w:rsidRPr="00424600" w14:paraId="08E1E2D2" w14:textId="77777777" w:rsidTr="001D3D1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5D1B38B" w14:textId="77777777" w:rsidR="00997358" w:rsidRDefault="00997358" w:rsidP="00997358">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97358" w:rsidRPr="00D64451" w14:paraId="25AA5092" w14:textId="77777777" w:rsidTr="005E16F5">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CC74790" w14:textId="77777777" w:rsidR="00997358" w:rsidRPr="00D62B39" w:rsidRDefault="00997358" w:rsidP="00997358">
            <w:pPr>
              <w:jc w:val="center"/>
              <w:rPr>
                <w:b/>
                <w:sz w:val="20"/>
                <w:szCs w:val="20"/>
              </w:rPr>
            </w:pPr>
          </w:p>
        </w:tc>
        <w:tc>
          <w:tcPr>
            <w:tcW w:w="1048" w:type="pct"/>
            <w:gridSpan w:val="4"/>
            <w:tcBorders>
              <w:top w:val="single" w:sz="12" w:space="0" w:color="auto"/>
              <w:bottom w:val="single" w:sz="6" w:space="0" w:color="auto"/>
            </w:tcBorders>
            <w:vAlign w:val="center"/>
          </w:tcPr>
          <w:p w14:paraId="64113EC5" w14:textId="77777777" w:rsidR="00997358" w:rsidRPr="00D62B39" w:rsidRDefault="00997358" w:rsidP="00997358">
            <w:pPr>
              <w:jc w:val="center"/>
              <w:rPr>
                <w:b/>
                <w:sz w:val="20"/>
                <w:szCs w:val="20"/>
              </w:rPr>
            </w:pPr>
          </w:p>
        </w:tc>
        <w:tc>
          <w:tcPr>
            <w:tcW w:w="2372" w:type="pct"/>
            <w:gridSpan w:val="5"/>
            <w:tcBorders>
              <w:top w:val="single" w:sz="12" w:space="0" w:color="auto"/>
              <w:bottom w:val="single" w:sz="6" w:space="0" w:color="auto"/>
            </w:tcBorders>
            <w:vAlign w:val="center"/>
          </w:tcPr>
          <w:p w14:paraId="04A1F525" w14:textId="77777777" w:rsidR="00997358" w:rsidRPr="00D62B39" w:rsidRDefault="00997358" w:rsidP="00997358">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54463D4B" w14:textId="77777777" w:rsidR="00997358" w:rsidRDefault="00997358" w:rsidP="00997358">
            <w:pPr>
              <w:jc w:val="center"/>
              <w:rPr>
                <w:b/>
                <w:sz w:val="20"/>
                <w:szCs w:val="20"/>
              </w:rPr>
            </w:pPr>
          </w:p>
        </w:tc>
      </w:tr>
      <w:tr w:rsidR="00997358" w:rsidRPr="00D64451" w14:paraId="1FDEF0CB" w14:textId="77777777" w:rsidTr="005E16F5">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1E1C137" w14:textId="77777777" w:rsidR="00997358" w:rsidRPr="00771293" w:rsidRDefault="00997358" w:rsidP="00997358">
            <w:pPr>
              <w:jc w:val="center"/>
              <w:rPr>
                <w:sz w:val="22"/>
                <w:szCs w:val="22"/>
              </w:rPr>
            </w:pPr>
          </w:p>
        </w:tc>
        <w:tc>
          <w:tcPr>
            <w:tcW w:w="1048" w:type="pct"/>
            <w:gridSpan w:val="4"/>
            <w:tcBorders>
              <w:top w:val="single" w:sz="6" w:space="0" w:color="auto"/>
              <w:left w:val="single" w:sz="4" w:space="0" w:color="auto"/>
              <w:bottom w:val="single" w:sz="12" w:space="0" w:color="auto"/>
              <w:right w:val="single" w:sz="4" w:space="0" w:color="auto"/>
            </w:tcBorders>
          </w:tcPr>
          <w:p w14:paraId="1CBE1C18" w14:textId="77777777" w:rsidR="00997358" w:rsidRPr="00FF422D" w:rsidRDefault="00997358" w:rsidP="00997358">
            <w:pPr>
              <w:jc w:val="center"/>
            </w:pPr>
          </w:p>
        </w:tc>
        <w:tc>
          <w:tcPr>
            <w:tcW w:w="2372" w:type="pct"/>
            <w:gridSpan w:val="5"/>
            <w:tcBorders>
              <w:top w:val="single" w:sz="6" w:space="0" w:color="auto"/>
              <w:left w:val="single" w:sz="4" w:space="0" w:color="auto"/>
              <w:bottom w:val="single" w:sz="12" w:space="0" w:color="auto"/>
            </w:tcBorders>
          </w:tcPr>
          <w:p w14:paraId="444898A3" w14:textId="77777777" w:rsidR="00997358" w:rsidRPr="00FF422D" w:rsidRDefault="00997358" w:rsidP="00997358">
            <w:pPr>
              <w:jc w:val="center"/>
            </w:pPr>
            <w:r>
              <w:t xml:space="preserve"> </w:t>
            </w:r>
          </w:p>
        </w:tc>
        <w:tc>
          <w:tcPr>
            <w:tcW w:w="767" w:type="pct"/>
            <w:tcBorders>
              <w:top w:val="single" w:sz="6" w:space="0" w:color="auto"/>
              <w:left w:val="single" w:sz="4" w:space="0" w:color="auto"/>
              <w:bottom w:val="single" w:sz="12" w:space="0" w:color="auto"/>
            </w:tcBorders>
          </w:tcPr>
          <w:p w14:paraId="30148FD7" w14:textId="77777777" w:rsidR="00997358" w:rsidRPr="00771293" w:rsidRDefault="00997358" w:rsidP="00997358">
            <w:pPr>
              <w:jc w:val="center"/>
              <w:rPr>
                <w:sz w:val="22"/>
                <w:szCs w:val="22"/>
              </w:rPr>
            </w:pPr>
          </w:p>
        </w:tc>
      </w:tr>
      <w:tr w:rsidR="00997358" w14:paraId="0D26D44C" w14:textId="77777777" w:rsidTr="001D3D1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6C84C60" w14:textId="77777777" w:rsidR="00997358" w:rsidRDefault="00997358" w:rsidP="00997358">
            <w:pPr>
              <w:jc w:val="center"/>
              <w:rPr>
                <w:b/>
                <w:sz w:val="20"/>
                <w:szCs w:val="20"/>
              </w:rPr>
            </w:pPr>
            <w:r>
              <w:rPr>
                <w:b/>
                <w:sz w:val="20"/>
                <w:szCs w:val="20"/>
              </w:rPr>
              <w:t>DEĞERLENDİRME ÖLÇÜTLERİ</w:t>
            </w:r>
          </w:p>
        </w:tc>
      </w:tr>
      <w:tr w:rsidR="00997358" w14:paraId="25498EF2" w14:textId="77777777" w:rsidTr="005E16F5">
        <w:tc>
          <w:tcPr>
            <w:tcW w:w="1830" w:type="pct"/>
            <w:gridSpan w:val="5"/>
            <w:vMerge w:val="restart"/>
            <w:tcBorders>
              <w:top w:val="single" w:sz="12" w:space="0" w:color="auto"/>
              <w:left w:val="single" w:sz="12" w:space="0" w:color="auto"/>
              <w:bottom w:val="single" w:sz="12" w:space="0" w:color="auto"/>
              <w:right w:val="single" w:sz="12" w:space="0" w:color="auto"/>
            </w:tcBorders>
            <w:vAlign w:val="center"/>
          </w:tcPr>
          <w:p w14:paraId="25AB1DC9" w14:textId="77777777" w:rsidR="00997358" w:rsidRDefault="00997358" w:rsidP="00997358">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0A26802" w14:textId="77777777" w:rsidR="00997358" w:rsidRDefault="00997358" w:rsidP="00997358">
            <w:pPr>
              <w:jc w:val="center"/>
              <w:rPr>
                <w:b/>
                <w:sz w:val="20"/>
                <w:szCs w:val="20"/>
              </w:rPr>
            </w:pPr>
            <w:r>
              <w:rPr>
                <w:b/>
                <w:sz w:val="20"/>
                <w:szCs w:val="20"/>
              </w:rPr>
              <w:t>Faaliyet türü</w:t>
            </w:r>
          </w:p>
        </w:tc>
        <w:tc>
          <w:tcPr>
            <w:tcW w:w="1262" w:type="pct"/>
            <w:tcBorders>
              <w:top w:val="single" w:sz="12" w:space="0" w:color="auto"/>
              <w:left w:val="single" w:sz="4" w:space="0" w:color="auto"/>
              <w:bottom w:val="single" w:sz="8" w:space="0" w:color="auto"/>
              <w:right w:val="single" w:sz="8" w:space="0" w:color="auto"/>
            </w:tcBorders>
            <w:vAlign w:val="center"/>
          </w:tcPr>
          <w:p w14:paraId="617CF336" w14:textId="77777777" w:rsidR="00997358" w:rsidRDefault="00997358" w:rsidP="00997358">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118B3A55" w14:textId="77777777" w:rsidR="00997358" w:rsidRDefault="00997358" w:rsidP="00997358">
            <w:pPr>
              <w:jc w:val="center"/>
              <w:rPr>
                <w:b/>
                <w:sz w:val="20"/>
                <w:szCs w:val="20"/>
              </w:rPr>
            </w:pPr>
            <w:r>
              <w:rPr>
                <w:b/>
                <w:sz w:val="20"/>
                <w:szCs w:val="20"/>
              </w:rPr>
              <w:t>%</w:t>
            </w:r>
          </w:p>
        </w:tc>
      </w:tr>
      <w:tr w:rsidR="00997358" w14:paraId="161A5F89" w14:textId="77777777" w:rsidTr="005E16F5">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11FD9902" w14:textId="77777777" w:rsidR="00997358" w:rsidRDefault="00997358" w:rsidP="00997358">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8E392F4" w14:textId="2C566AF4" w:rsidR="00997358" w:rsidRDefault="00997358" w:rsidP="00997358">
            <w:pPr>
              <w:rPr>
                <w:sz w:val="20"/>
                <w:szCs w:val="20"/>
              </w:rPr>
            </w:pPr>
            <w:r>
              <w:rPr>
                <w:sz w:val="20"/>
                <w:szCs w:val="20"/>
              </w:rPr>
              <w:t>Ara Sınav</w:t>
            </w:r>
          </w:p>
        </w:tc>
        <w:tc>
          <w:tcPr>
            <w:tcW w:w="1262" w:type="pct"/>
            <w:tcBorders>
              <w:top w:val="single" w:sz="8" w:space="0" w:color="auto"/>
              <w:left w:val="single" w:sz="4" w:space="0" w:color="auto"/>
              <w:bottom w:val="single" w:sz="4" w:space="0" w:color="auto"/>
              <w:right w:val="single" w:sz="8" w:space="0" w:color="auto"/>
            </w:tcBorders>
          </w:tcPr>
          <w:p w14:paraId="5D898171" w14:textId="7706BD58" w:rsidR="00997358" w:rsidRPr="000E3402" w:rsidRDefault="00997358" w:rsidP="00997358">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7F37ADFB" w14:textId="1C4A8B83" w:rsidR="00997358" w:rsidRPr="005D19B7" w:rsidRDefault="001D3D1D" w:rsidP="00997358">
            <w:pPr>
              <w:jc w:val="center"/>
              <w:rPr>
                <w:sz w:val="20"/>
                <w:szCs w:val="20"/>
                <w:highlight w:val="yellow"/>
              </w:rPr>
            </w:pPr>
            <w:r>
              <w:rPr>
                <w:sz w:val="20"/>
                <w:szCs w:val="20"/>
              </w:rPr>
              <w:t>40</w:t>
            </w:r>
          </w:p>
        </w:tc>
      </w:tr>
      <w:tr w:rsidR="001D3D1D" w14:paraId="28823AEF" w14:textId="77777777" w:rsidTr="005E16F5">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0CCFCD3C" w14:textId="77777777" w:rsidR="001D3D1D" w:rsidRDefault="001D3D1D" w:rsidP="00997358">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B012EB2" w14:textId="571A0ECC" w:rsidR="001D3D1D" w:rsidRDefault="001D3D1D" w:rsidP="00997358">
            <w:pPr>
              <w:rPr>
                <w:sz w:val="20"/>
                <w:szCs w:val="20"/>
              </w:rPr>
            </w:pPr>
            <w:r>
              <w:rPr>
                <w:sz w:val="20"/>
                <w:szCs w:val="20"/>
              </w:rPr>
              <w:t>Kısa Sınav</w:t>
            </w:r>
          </w:p>
        </w:tc>
        <w:tc>
          <w:tcPr>
            <w:tcW w:w="1262" w:type="pct"/>
            <w:tcBorders>
              <w:top w:val="single" w:sz="4" w:space="0" w:color="auto"/>
              <w:left w:val="single" w:sz="4" w:space="0" w:color="auto"/>
              <w:bottom w:val="single" w:sz="4" w:space="0" w:color="auto"/>
              <w:right w:val="single" w:sz="8" w:space="0" w:color="auto"/>
            </w:tcBorders>
          </w:tcPr>
          <w:p w14:paraId="17692979" w14:textId="1DB69CB3" w:rsidR="001D3D1D" w:rsidRPr="000E3402" w:rsidRDefault="001D3D1D" w:rsidP="00997358">
            <w:pPr>
              <w:jc w:val="center"/>
            </w:pPr>
          </w:p>
        </w:tc>
        <w:tc>
          <w:tcPr>
            <w:tcW w:w="767" w:type="pct"/>
            <w:tcBorders>
              <w:top w:val="single" w:sz="4" w:space="0" w:color="auto"/>
              <w:left w:val="single" w:sz="8" w:space="0" w:color="auto"/>
              <w:bottom w:val="single" w:sz="4" w:space="0" w:color="auto"/>
              <w:right w:val="single" w:sz="12" w:space="0" w:color="auto"/>
            </w:tcBorders>
          </w:tcPr>
          <w:p w14:paraId="3868D362" w14:textId="638FA6A2" w:rsidR="001D3D1D" w:rsidRPr="005D19B7" w:rsidRDefault="001D3D1D" w:rsidP="00997358">
            <w:pPr>
              <w:jc w:val="center"/>
              <w:rPr>
                <w:sz w:val="20"/>
                <w:szCs w:val="20"/>
                <w:highlight w:val="yellow"/>
              </w:rPr>
            </w:pPr>
            <w:r>
              <w:rPr>
                <w:sz w:val="20"/>
                <w:szCs w:val="20"/>
              </w:rPr>
              <w:t xml:space="preserve"> </w:t>
            </w:r>
          </w:p>
        </w:tc>
      </w:tr>
      <w:tr w:rsidR="001D3D1D" w14:paraId="2F306085" w14:textId="77777777" w:rsidTr="005E16F5">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271B9E9E" w14:textId="77777777" w:rsidR="001D3D1D" w:rsidRDefault="001D3D1D" w:rsidP="00997358">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9A0EB49" w14:textId="0EC98D49" w:rsidR="001D3D1D" w:rsidRDefault="001D3D1D" w:rsidP="00997358">
            <w:pPr>
              <w:rPr>
                <w:sz w:val="20"/>
                <w:szCs w:val="20"/>
              </w:rPr>
            </w:pPr>
            <w:r>
              <w:rPr>
                <w:sz w:val="20"/>
                <w:szCs w:val="20"/>
              </w:rPr>
              <w:t>Ödev</w:t>
            </w:r>
          </w:p>
        </w:tc>
        <w:tc>
          <w:tcPr>
            <w:tcW w:w="1262" w:type="pct"/>
            <w:tcBorders>
              <w:top w:val="single" w:sz="4" w:space="0" w:color="auto"/>
              <w:left w:val="single" w:sz="4" w:space="0" w:color="auto"/>
              <w:bottom w:val="single" w:sz="4" w:space="0" w:color="auto"/>
              <w:right w:val="single" w:sz="8" w:space="0" w:color="auto"/>
            </w:tcBorders>
          </w:tcPr>
          <w:p w14:paraId="5D6F5231" w14:textId="653DD0C8" w:rsidR="001D3D1D" w:rsidRPr="000E3402" w:rsidRDefault="001D3D1D" w:rsidP="00997358">
            <w:r>
              <w:t xml:space="preserve"> </w:t>
            </w:r>
          </w:p>
        </w:tc>
        <w:tc>
          <w:tcPr>
            <w:tcW w:w="767" w:type="pct"/>
            <w:tcBorders>
              <w:top w:val="single" w:sz="4" w:space="0" w:color="auto"/>
              <w:left w:val="single" w:sz="8" w:space="0" w:color="auto"/>
              <w:bottom w:val="single" w:sz="4" w:space="0" w:color="auto"/>
              <w:right w:val="single" w:sz="12" w:space="0" w:color="auto"/>
            </w:tcBorders>
          </w:tcPr>
          <w:p w14:paraId="12B1199D" w14:textId="25FAE7EA" w:rsidR="001D3D1D" w:rsidRPr="00D605C4" w:rsidRDefault="001D3D1D" w:rsidP="00997358">
            <w:pPr>
              <w:rPr>
                <w:sz w:val="20"/>
                <w:szCs w:val="20"/>
              </w:rPr>
            </w:pPr>
            <w:r>
              <w:t xml:space="preserve"> </w:t>
            </w:r>
            <w:r w:rsidRPr="001A787E">
              <w:t xml:space="preserve"> </w:t>
            </w:r>
          </w:p>
        </w:tc>
      </w:tr>
      <w:tr w:rsidR="001D3D1D" w14:paraId="0831190C" w14:textId="77777777" w:rsidTr="005E16F5">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6DF3A8E7" w14:textId="77777777" w:rsidR="001D3D1D" w:rsidRDefault="001D3D1D" w:rsidP="00997358">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7A396E9" w14:textId="7AB732BB" w:rsidR="001D3D1D" w:rsidRDefault="001D3D1D" w:rsidP="00997358">
            <w:pPr>
              <w:rPr>
                <w:sz w:val="20"/>
                <w:szCs w:val="20"/>
              </w:rPr>
            </w:pPr>
            <w:r>
              <w:rPr>
                <w:sz w:val="20"/>
                <w:szCs w:val="20"/>
              </w:rPr>
              <w:t>Proje</w:t>
            </w:r>
          </w:p>
        </w:tc>
        <w:tc>
          <w:tcPr>
            <w:tcW w:w="1262" w:type="pct"/>
            <w:tcBorders>
              <w:top w:val="single" w:sz="4" w:space="0" w:color="auto"/>
              <w:left w:val="single" w:sz="4" w:space="0" w:color="auto"/>
              <w:bottom w:val="single" w:sz="8" w:space="0" w:color="auto"/>
              <w:right w:val="single" w:sz="8" w:space="0" w:color="auto"/>
            </w:tcBorders>
          </w:tcPr>
          <w:p w14:paraId="19E13F30" w14:textId="78B1740B" w:rsidR="001D3D1D" w:rsidRPr="000E3402" w:rsidRDefault="001D3D1D" w:rsidP="00997358">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14:paraId="7141E668" w14:textId="6D3101CA" w:rsidR="001D3D1D" w:rsidRPr="001A787E" w:rsidRDefault="001D3D1D" w:rsidP="00997358">
            <w:pPr>
              <w:jc w:val="center"/>
            </w:pPr>
            <w:r w:rsidRPr="001A787E">
              <w:t xml:space="preserve"> </w:t>
            </w:r>
          </w:p>
        </w:tc>
      </w:tr>
      <w:tr w:rsidR="001D3D1D" w14:paraId="36E0E434" w14:textId="77777777" w:rsidTr="005E16F5">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5E9A9F2C" w14:textId="77777777" w:rsidR="001D3D1D" w:rsidRDefault="001D3D1D" w:rsidP="00997358">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6CD95591" w14:textId="09ACFBBB" w:rsidR="001D3D1D" w:rsidRDefault="001D3D1D" w:rsidP="00997358">
            <w:pPr>
              <w:rPr>
                <w:sz w:val="20"/>
                <w:szCs w:val="20"/>
              </w:rPr>
            </w:pPr>
            <w:r>
              <w:rPr>
                <w:sz w:val="20"/>
                <w:szCs w:val="20"/>
              </w:rPr>
              <w:t>Rapor</w:t>
            </w:r>
          </w:p>
        </w:tc>
        <w:tc>
          <w:tcPr>
            <w:tcW w:w="1262" w:type="pct"/>
            <w:tcBorders>
              <w:top w:val="single" w:sz="8" w:space="0" w:color="auto"/>
              <w:left w:val="single" w:sz="4" w:space="0" w:color="auto"/>
              <w:bottom w:val="single" w:sz="8" w:space="0" w:color="auto"/>
              <w:right w:val="single" w:sz="8" w:space="0" w:color="auto"/>
            </w:tcBorders>
          </w:tcPr>
          <w:p w14:paraId="68B47BCE" w14:textId="4C41DD8B" w:rsidR="001D3D1D" w:rsidRPr="000E3402" w:rsidRDefault="001D3D1D" w:rsidP="00997358">
            <w:pPr>
              <w:jc w:val="center"/>
            </w:pPr>
          </w:p>
        </w:tc>
        <w:tc>
          <w:tcPr>
            <w:tcW w:w="767" w:type="pct"/>
            <w:tcBorders>
              <w:top w:val="single" w:sz="8" w:space="0" w:color="auto"/>
              <w:left w:val="single" w:sz="8" w:space="0" w:color="auto"/>
              <w:bottom w:val="single" w:sz="8" w:space="0" w:color="auto"/>
              <w:right w:val="single" w:sz="12" w:space="0" w:color="auto"/>
            </w:tcBorders>
          </w:tcPr>
          <w:p w14:paraId="6EFE8FD5" w14:textId="15DD0892" w:rsidR="001D3D1D" w:rsidRPr="001A787E" w:rsidRDefault="001D3D1D" w:rsidP="00997358">
            <w:pPr>
              <w:jc w:val="center"/>
            </w:pPr>
          </w:p>
        </w:tc>
      </w:tr>
      <w:tr w:rsidR="001D3D1D" w14:paraId="0D098D74" w14:textId="77777777" w:rsidTr="005E16F5">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6C9F6240" w14:textId="77777777" w:rsidR="001D3D1D" w:rsidRDefault="001D3D1D" w:rsidP="00997358">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9891667" w14:textId="6D5A603F" w:rsidR="001D3D1D" w:rsidRDefault="001D3D1D" w:rsidP="00997358">
            <w:pPr>
              <w:rPr>
                <w:sz w:val="20"/>
                <w:szCs w:val="20"/>
              </w:rPr>
            </w:pPr>
            <w:r>
              <w:rPr>
                <w:sz w:val="20"/>
                <w:szCs w:val="20"/>
              </w:rPr>
              <w:t>Diğer (</w:t>
            </w:r>
            <w:proofErr w:type="gramStart"/>
            <w:r>
              <w:rPr>
                <w:sz w:val="20"/>
                <w:szCs w:val="20"/>
              </w:rPr>
              <w:t>………</w:t>
            </w:r>
            <w:proofErr w:type="gramEnd"/>
            <w:r>
              <w:rPr>
                <w:sz w:val="20"/>
                <w:szCs w:val="20"/>
              </w:rPr>
              <w:t>)</w:t>
            </w:r>
          </w:p>
        </w:tc>
        <w:tc>
          <w:tcPr>
            <w:tcW w:w="1262" w:type="pct"/>
            <w:tcBorders>
              <w:top w:val="single" w:sz="8" w:space="0" w:color="auto"/>
              <w:left w:val="single" w:sz="4" w:space="0" w:color="auto"/>
              <w:bottom w:val="single" w:sz="12" w:space="0" w:color="auto"/>
              <w:right w:val="single" w:sz="8" w:space="0" w:color="auto"/>
            </w:tcBorders>
          </w:tcPr>
          <w:p w14:paraId="5B2D4FA6" w14:textId="77777777" w:rsidR="001D3D1D" w:rsidRPr="000E3402" w:rsidRDefault="001D3D1D" w:rsidP="00997358">
            <w:pPr>
              <w:jc w:val="center"/>
            </w:pPr>
          </w:p>
        </w:tc>
        <w:tc>
          <w:tcPr>
            <w:tcW w:w="767" w:type="pct"/>
            <w:tcBorders>
              <w:top w:val="single" w:sz="8" w:space="0" w:color="auto"/>
              <w:left w:val="single" w:sz="8" w:space="0" w:color="auto"/>
              <w:bottom w:val="single" w:sz="12" w:space="0" w:color="auto"/>
              <w:right w:val="single" w:sz="12" w:space="0" w:color="auto"/>
            </w:tcBorders>
          </w:tcPr>
          <w:p w14:paraId="74557229" w14:textId="77777777" w:rsidR="001D3D1D" w:rsidRPr="001A787E" w:rsidRDefault="001D3D1D" w:rsidP="00997358"/>
        </w:tc>
      </w:tr>
      <w:tr w:rsidR="005E16F5" w14:paraId="63B39D2C" w14:textId="77777777" w:rsidTr="005E16F5">
        <w:trPr>
          <w:trHeight w:val="392"/>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2EA11132" w14:textId="77777777" w:rsidR="001D3D1D" w:rsidRDefault="001D3D1D" w:rsidP="00997358">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741D854D" w14:textId="00EFD37B" w:rsidR="001D3D1D" w:rsidRDefault="001D3D1D" w:rsidP="00997358">
            <w:pPr>
              <w:rPr>
                <w:sz w:val="20"/>
                <w:szCs w:val="20"/>
              </w:rPr>
            </w:pPr>
          </w:p>
        </w:tc>
        <w:tc>
          <w:tcPr>
            <w:tcW w:w="1262" w:type="pct"/>
          </w:tcPr>
          <w:p w14:paraId="2B8FC885" w14:textId="0B90CEA2" w:rsidR="001D3D1D" w:rsidRPr="000E3402" w:rsidRDefault="005E16F5" w:rsidP="00997358">
            <w:pPr>
              <w:jc w:val="center"/>
            </w:pPr>
            <w:r>
              <w:t>1</w:t>
            </w:r>
          </w:p>
        </w:tc>
        <w:tc>
          <w:tcPr>
            <w:tcW w:w="767" w:type="pct"/>
            <w:tcBorders>
              <w:top w:val="single" w:sz="8" w:space="0" w:color="auto"/>
              <w:left w:val="single" w:sz="8" w:space="0" w:color="auto"/>
              <w:bottom w:val="single" w:sz="12" w:space="0" w:color="auto"/>
              <w:right w:val="single" w:sz="12" w:space="0" w:color="auto"/>
            </w:tcBorders>
          </w:tcPr>
          <w:p w14:paraId="460C5F5F" w14:textId="31464250" w:rsidR="001D3D1D" w:rsidRPr="001A787E" w:rsidRDefault="005E16F5" w:rsidP="00997358">
            <w:pPr>
              <w:jc w:val="center"/>
            </w:pPr>
            <w:r>
              <w:t>60</w:t>
            </w:r>
          </w:p>
        </w:tc>
      </w:tr>
      <w:tr w:rsidR="001D3D1D" w14:paraId="5DDF84B3" w14:textId="77777777" w:rsidTr="005E16F5">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7CA17CC5" w14:textId="77777777" w:rsidR="001D3D1D" w:rsidRDefault="001D3D1D" w:rsidP="00E226E8">
            <w:pPr>
              <w:jc w:val="center"/>
              <w:rPr>
                <w:b/>
                <w:sz w:val="20"/>
                <w:szCs w:val="20"/>
              </w:rPr>
            </w:pPr>
            <w:r>
              <w:rPr>
                <w:b/>
                <w:sz w:val="20"/>
                <w:szCs w:val="20"/>
              </w:rPr>
              <w:t>VARSA ÖNERİLEN ÖNKOŞUL(LAR)</w:t>
            </w:r>
          </w:p>
        </w:tc>
        <w:tc>
          <w:tcPr>
            <w:tcW w:w="3170" w:type="pct"/>
            <w:gridSpan w:val="7"/>
            <w:tcBorders>
              <w:top w:val="single" w:sz="12" w:space="0" w:color="auto"/>
              <w:left w:val="single" w:sz="12" w:space="0" w:color="auto"/>
              <w:bottom w:val="single" w:sz="12" w:space="0" w:color="auto"/>
              <w:right w:val="single" w:sz="12" w:space="0" w:color="auto"/>
            </w:tcBorders>
          </w:tcPr>
          <w:p w14:paraId="5A3C7EF6" w14:textId="6CA8ECA4" w:rsidR="001D3D1D" w:rsidRPr="000E3402" w:rsidRDefault="005E16F5" w:rsidP="00E226E8">
            <w:pPr>
              <w:jc w:val="both"/>
              <w:rPr>
                <w:sz w:val="20"/>
                <w:szCs w:val="20"/>
              </w:rPr>
            </w:pPr>
            <w:r>
              <w:rPr>
                <w:sz w:val="20"/>
                <w:szCs w:val="20"/>
              </w:rPr>
              <w:t>Yok</w:t>
            </w:r>
          </w:p>
        </w:tc>
      </w:tr>
      <w:tr w:rsidR="005E16F5" w14:paraId="3DDA69EA" w14:textId="77777777" w:rsidTr="005E16F5">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62F29EFE" w14:textId="77777777" w:rsidR="005E16F5" w:rsidRDefault="005E16F5" w:rsidP="005E16F5">
            <w:pPr>
              <w:jc w:val="center"/>
              <w:rPr>
                <w:b/>
                <w:sz w:val="20"/>
                <w:szCs w:val="20"/>
              </w:rPr>
            </w:pPr>
            <w:r>
              <w:rPr>
                <w:b/>
                <w:sz w:val="20"/>
                <w:szCs w:val="20"/>
              </w:rPr>
              <w:t>DERSİN KISA İÇERİĞİ</w:t>
            </w:r>
          </w:p>
        </w:tc>
        <w:tc>
          <w:tcPr>
            <w:tcW w:w="3170" w:type="pct"/>
            <w:gridSpan w:val="7"/>
            <w:tcBorders>
              <w:top w:val="single" w:sz="12" w:space="0" w:color="auto"/>
              <w:left w:val="single" w:sz="12" w:space="0" w:color="auto"/>
              <w:bottom w:val="single" w:sz="12" w:space="0" w:color="auto"/>
              <w:right w:val="single" w:sz="12" w:space="0" w:color="auto"/>
            </w:tcBorders>
          </w:tcPr>
          <w:p w14:paraId="10CA598E" w14:textId="681CD79E" w:rsidR="005E16F5" w:rsidRPr="003C1BE1" w:rsidRDefault="005E16F5" w:rsidP="005E16F5">
            <w:pPr>
              <w:rPr>
                <w:sz w:val="20"/>
                <w:szCs w:val="20"/>
              </w:rPr>
            </w:pPr>
            <w:r>
              <w:rPr>
                <w:color w:val="000000"/>
                <w:sz w:val="20"/>
                <w:szCs w:val="20"/>
              </w:rPr>
              <w:t xml:space="preserve"> </w:t>
            </w:r>
            <w:r w:rsidRPr="00733E28">
              <w:rPr>
                <w:color w:val="000000"/>
                <w:sz w:val="20"/>
                <w:szCs w:val="20"/>
              </w:rPr>
              <w:t>Dilin tanımı, yeryüzündeki dil aileleri ve Türkçenin dünya dilleri arasındaki yeri, Türk yazı dilinin tarihi gelişimi, Türkçe kelimeleri tanıma yolları ve Türkçedeki fonetik hadiseler. Düzgün kompozisyon yazabilme becerisini kazandırmak</w:t>
            </w:r>
          </w:p>
        </w:tc>
      </w:tr>
      <w:tr w:rsidR="005E16F5" w14:paraId="49056204" w14:textId="77777777" w:rsidTr="00DF35F9">
        <w:trPr>
          <w:trHeight w:val="426"/>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7F1DFADD" w14:textId="77777777" w:rsidR="005E16F5" w:rsidRDefault="005E16F5" w:rsidP="005E16F5">
            <w:pPr>
              <w:jc w:val="center"/>
              <w:rPr>
                <w:b/>
                <w:sz w:val="20"/>
                <w:szCs w:val="20"/>
              </w:rPr>
            </w:pPr>
            <w:r>
              <w:rPr>
                <w:b/>
                <w:sz w:val="20"/>
                <w:szCs w:val="20"/>
              </w:rPr>
              <w:t>DERSİN AMAÇLARI</w:t>
            </w:r>
          </w:p>
        </w:tc>
        <w:tc>
          <w:tcPr>
            <w:tcW w:w="3170" w:type="pct"/>
            <w:gridSpan w:val="7"/>
            <w:tcBorders>
              <w:top w:val="single" w:sz="12" w:space="0" w:color="auto"/>
              <w:left w:val="single" w:sz="12" w:space="0" w:color="auto"/>
              <w:bottom w:val="single" w:sz="12" w:space="0" w:color="auto"/>
              <w:right w:val="single" w:sz="12" w:space="0" w:color="auto"/>
            </w:tcBorders>
          </w:tcPr>
          <w:p w14:paraId="3C2DEDB7" w14:textId="090852ED" w:rsidR="005E16F5" w:rsidRPr="00897F33" w:rsidRDefault="005E16F5" w:rsidP="005E16F5">
            <w:pPr>
              <w:rPr>
                <w:sz w:val="20"/>
                <w:szCs w:val="20"/>
              </w:rPr>
            </w:pPr>
            <w:r>
              <w:rPr>
                <w:bCs/>
                <w:color w:val="000000"/>
                <w:sz w:val="20"/>
                <w:szCs w:val="20"/>
              </w:rPr>
              <w:t xml:space="preserve"> Dilin diğer diller içerisindeki yerini ve gramer yapısını öğrenmek, dilin tarihsel gelişimini bilmek, metinlerin hangi türde yazıldığını fark edebilmek amaçlanmaktadır.</w:t>
            </w:r>
          </w:p>
        </w:tc>
      </w:tr>
      <w:tr w:rsidR="005E16F5" w14:paraId="55116F93" w14:textId="77777777" w:rsidTr="00DF35F9">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6E8E19CD" w14:textId="77777777" w:rsidR="005E16F5" w:rsidRDefault="005E16F5" w:rsidP="005E16F5">
            <w:pPr>
              <w:jc w:val="center"/>
              <w:rPr>
                <w:b/>
                <w:sz w:val="20"/>
                <w:szCs w:val="20"/>
              </w:rPr>
            </w:pPr>
            <w:r>
              <w:rPr>
                <w:b/>
                <w:sz w:val="20"/>
                <w:szCs w:val="20"/>
              </w:rPr>
              <w:t>DERSİN MESLEK EĞİTİMİNİ SAĞLAMAYA YÖNELİK KATKISI</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14:paraId="5C80D252" w14:textId="1F61F97C" w:rsidR="005E16F5" w:rsidRPr="000E3402" w:rsidRDefault="005E16F5" w:rsidP="005E16F5">
            <w:pPr>
              <w:rPr>
                <w:sz w:val="20"/>
                <w:szCs w:val="20"/>
              </w:rPr>
            </w:pPr>
            <w:r>
              <w:rPr>
                <w:sz w:val="20"/>
                <w:szCs w:val="20"/>
              </w:rPr>
              <w:t>Kendi dilini daha iyi kullanarak farklı dillerde yazılan metinleri daha güzel yorumlayabilmektir.</w:t>
            </w:r>
          </w:p>
        </w:tc>
      </w:tr>
      <w:tr w:rsidR="005E16F5" w14:paraId="5A9D4D04" w14:textId="77777777" w:rsidTr="005E16F5">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18F247CD" w14:textId="77777777" w:rsidR="005E16F5" w:rsidRDefault="005E16F5" w:rsidP="005E16F5">
            <w:pPr>
              <w:jc w:val="center"/>
              <w:rPr>
                <w:b/>
                <w:sz w:val="20"/>
                <w:szCs w:val="20"/>
              </w:rPr>
            </w:pPr>
            <w:r>
              <w:rPr>
                <w:b/>
                <w:sz w:val="20"/>
                <w:szCs w:val="20"/>
              </w:rPr>
              <w:lastRenderedPageBreak/>
              <w:t>DERSİN ÖĞRENİM ÇIKTILARI</w:t>
            </w:r>
          </w:p>
        </w:tc>
        <w:tc>
          <w:tcPr>
            <w:tcW w:w="3170" w:type="pct"/>
            <w:gridSpan w:val="7"/>
            <w:tcBorders>
              <w:top w:val="single" w:sz="12" w:space="0" w:color="auto"/>
              <w:left w:val="single" w:sz="12" w:space="0" w:color="auto"/>
              <w:bottom w:val="single" w:sz="12" w:space="0" w:color="auto"/>
              <w:right w:val="single" w:sz="12" w:space="0" w:color="auto"/>
            </w:tcBorders>
          </w:tcPr>
          <w:p w14:paraId="21B93E72" w14:textId="0CACC40B" w:rsidR="005E16F5" w:rsidRPr="000E3402" w:rsidRDefault="005E16F5" w:rsidP="005E16F5">
            <w:pPr>
              <w:tabs>
                <w:tab w:val="left" w:pos="7800"/>
              </w:tabs>
            </w:pPr>
            <w:r w:rsidRPr="006242EB">
              <w:rPr>
                <w:sz w:val="20"/>
                <w:szCs w:val="20"/>
              </w:rPr>
              <w:t xml:space="preserve">Bu dersin sonunda; Öğrenciler </w:t>
            </w:r>
            <w:r w:rsidRPr="006242EB">
              <w:rPr>
                <w:sz w:val="20"/>
                <w:szCs w:val="20"/>
              </w:rPr>
              <w:br/>
              <w:t>1. Türkçenin tarihsel gelişimini açıklayabilecektir.</w:t>
            </w:r>
            <w:r w:rsidRPr="006242EB">
              <w:rPr>
                <w:sz w:val="20"/>
                <w:szCs w:val="20"/>
              </w:rPr>
              <w:br/>
              <w:t>1.1. Türkçenin tarihsel gelişimini etkileyen faktörleri açıklar.</w:t>
            </w:r>
            <w:r w:rsidRPr="006242EB">
              <w:rPr>
                <w:sz w:val="20"/>
                <w:szCs w:val="20"/>
              </w:rPr>
              <w:br/>
              <w:t>1.2. Türkçenin tarihsel dönemlerine ait eserlerden örnekler verir.</w:t>
            </w:r>
            <w:r w:rsidRPr="006242EB">
              <w:rPr>
                <w:sz w:val="20"/>
                <w:szCs w:val="20"/>
              </w:rPr>
              <w:br/>
              <w:t>2. Türkçenin özelliklerini açıklayabilecektir.</w:t>
            </w:r>
            <w:r w:rsidRPr="006242EB">
              <w:rPr>
                <w:sz w:val="20"/>
                <w:szCs w:val="20"/>
              </w:rPr>
              <w:br/>
              <w:t>2.1.Türkçenin ses özelliklerini açıklar ve örneklendirir.</w:t>
            </w:r>
            <w:r w:rsidRPr="006242EB">
              <w:rPr>
                <w:sz w:val="20"/>
                <w:szCs w:val="20"/>
              </w:rPr>
              <w:br/>
              <w:t>2.2.Türkçenin yapı özelliklerini açıklar ve örneklendirir.</w:t>
            </w:r>
            <w:r w:rsidRPr="006242EB">
              <w:rPr>
                <w:sz w:val="20"/>
                <w:szCs w:val="20"/>
              </w:rPr>
              <w:br/>
              <w:t>2.3. Türkçenin cümle özelliklerini açıklar ve örneklendirir.</w:t>
            </w:r>
            <w:r w:rsidRPr="006242EB">
              <w:rPr>
                <w:sz w:val="20"/>
                <w:szCs w:val="20"/>
              </w:rPr>
              <w:br/>
              <w:t>3. Okuduğunu anlayabilecek ve değerlendirebilecektir.</w:t>
            </w:r>
            <w:r w:rsidRPr="006242EB">
              <w:rPr>
                <w:sz w:val="20"/>
                <w:szCs w:val="20"/>
              </w:rPr>
              <w:br/>
              <w:t>3.1. Değişik metin türlerini okur, değerlendirir.</w:t>
            </w:r>
            <w:r w:rsidRPr="006242EB">
              <w:rPr>
                <w:vanish/>
                <w:sz w:val="20"/>
                <w:szCs w:val="20"/>
              </w:rPr>
              <w:t> </w:t>
            </w:r>
          </w:p>
        </w:tc>
      </w:tr>
      <w:tr w:rsidR="005E16F5" w14:paraId="645A10FB" w14:textId="77777777" w:rsidTr="005E16F5">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5FA075BB" w14:textId="77777777" w:rsidR="005E16F5" w:rsidRDefault="005E16F5" w:rsidP="005E16F5">
            <w:pPr>
              <w:jc w:val="center"/>
              <w:rPr>
                <w:b/>
                <w:sz w:val="20"/>
                <w:szCs w:val="20"/>
              </w:rPr>
            </w:pPr>
            <w:r>
              <w:rPr>
                <w:b/>
                <w:sz w:val="20"/>
                <w:szCs w:val="20"/>
              </w:rPr>
              <w:t>TEMEL DERS KİTABI</w:t>
            </w:r>
          </w:p>
        </w:tc>
        <w:tc>
          <w:tcPr>
            <w:tcW w:w="3170" w:type="pct"/>
            <w:gridSpan w:val="7"/>
            <w:tcBorders>
              <w:top w:val="single" w:sz="12" w:space="0" w:color="auto"/>
              <w:left w:val="single" w:sz="12" w:space="0" w:color="auto"/>
              <w:bottom w:val="single" w:sz="12" w:space="0" w:color="auto"/>
              <w:right w:val="single" w:sz="12" w:space="0" w:color="auto"/>
            </w:tcBorders>
          </w:tcPr>
          <w:p w14:paraId="29D17AA0" w14:textId="5AE9A419" w:rsidR="005E16F5" w:rsidRPr="007E45A2" w:rsidRDefault="005E16F5" w:rsidP="005E16F5">
            <w:pPr>
              <w:pStyle w:val="Balk4"/>
              <w:spacing w:before="0" w:beforeAutospacing="0" w:after="0" w:afterAutospacing="0"/>
              <w:rPr>
                <w:b w:val="0"/>
                <w:sz w:val="20"/>
                <w:szCs w:val="20"/>
              </w:rPr>
            </w:pPr>
            <w:r>
              <w:rPr>
                <w:b w:val="0"/>
                <w:sz w:val="20"/>
                <w:szCs w:val="20"/>
              </w:rPr>
              <w:t xml:space="preserve">BOZ, Erdoğan- GÜLSEVİN Gürer. Türk Dili ve Kompozisyon I-II, Tablet Yayınları, Konya, 2009. </w:t>
            </w:r>
          </w:p>
        </w:tc>
      </w:tr>
      <w:tr w:rsidR="005E16F5" w14:paraId="7CB638B9" w14:textId="77777777" w:rsidTr="005E16F5">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6E4A6A9C" w14:textId="77777777" w:rsidR="005E16F5" w:rsidRDefault="005E16F5" w:rsidP="005E16F5">
            <w:pPr>
              <w:jc w:val="center"/>
              <w:rPr>
                <w:b/>
                <w:sz w:val="20"/>
                <w:szCs w:val="20"/>
              </w:rPr>
            </w:pPr>
            <w:r>
              <w:rPr>
                <w:b/>
                <w:sz w:val="20"/>
                <w:szCs w:val="20"/>
              </w:rPr>
              <w:t>YARDIMCI KAYNAKLAR</w:t>
            </w:r>
          </w:p>
        </w:tc>
        <w:tc>
          <w:tcPr>
            <w:tcW w:w="3170" w:type="pct"/>
            <w:gridSpan w:val="7"/>
            <w:tcBorders>
              <w:top w:val="single" w:sz="12" w:space="0" w:color="auto"/>
              <w:left w:val="single" w:sz="12" w:space="0" w:color="auto"/>
              <w:bottom w:val="single" w:sz="12" w:space="0" w:color="auto"/>
              <w:right w:val="single" w:sz="12" w:space="0" w:color="auto"/>
            </w:tcBorders>
          </w:tcPr>
          <w:p w14:paraId="50494592" w14:textId="77777777" w:rsidR="005E16F5" w:rsidRPr="006242EB" w:rsidRDefault="005E16F5" w:rsidP="005E16F5">
            <w:pPr>
              <w:pStyle w:val="NormalWeb"/>
              <w:rPr>
                <w:sz w:val="20"/>
                <w:szCs w:val="20"/>
              </w:rPr>
            </w:pPr>
            <w:r w:rsidRPr="006242EB">
              <w:rPr>
                <w:sz w:val="20"/>
                <w:szCs w:val="20"/>
              </w:rPr>
              <w:t>Türk Dili, Anadolu Üniversitesi Yayınları, Eskişehir, 2004.</w:t>
            </w:r>
          </w:p>
          <w:p w14:paraId="25FEE0DC" w14:textId="77777777" w:rsidR="005E16F5" w:rsidRPr="006242EB" w:rsidRDefault="005E16F5" w:rsidP="005E16F5">
            <w:pPr>
              <w:pStyle w:val="NormalWeb"/>
              <w:rPr>
                <w:sz w:val="20"/>
                <w:szCs w:val="20"/>
              </w:rPr>
            </w:pPr>
            <w:r w:rsidRPr="006242EB">
              <w:rPr>
                <w:sz w:val="20"/>
                <w:szCs w:val="20"/>
              </w:rPr>
              <w:t>UĞUR, Atilla. Türk Dili Sözlü ve Yazılı Anlatım, Ekspres Matbaası, Kütahya, 2002.</w:t>
            </w:r>
          </w:p>
          <w:p w14:paraId="3E052433" w14:textId="77777777" w:rsidR="005E16F5" w:rsidRPr="006242EB" w:rsidRDefault="005E16F5" w:rsidP="005E16F5">
            <w:pPr>
              <w:pStyle w:val="NormalWeb"/>
              <w:rPr>
                <w:sz w:val="20"/>
                <w:szCs w:val="20"/>
              </w:rPr>
            </w:pPr>
            <w:r w:rsidRPr="006242EB">
              <w:rPr>
                <w:color w:val="222222"/>
                <w:sz w:val="20"/>
                <w:szCs w:val="20"/>
              </w:rPr>
              <w:t>GÜLENSOY, Tuncer. Türkçe El Kitabı, Bizim Gençlik Yayınları, Kayseri 1994.</w:t>
            </w:r>
          </w:p>
          <w:p w14:paraId="664A8EEB" w14:textId="77777777" w:rsidR="005E16F5" w:rsidRPr="006242EB" w:rsidRDefault="005E16F5" w:rsidP="005E16F5">
            <w:pPr>
              <w:pStyle w:val="NormalWeb"/>
              <w:spacing w:before="0" w:beforeAutospacing="0" w:after="0" w:afterAutospacing="0"/>
              <w:rPr>
                <w:color w:val="222222"/>
                <w:sz w:val="20"/>
                <w:szCs w:val="20"/>
              </w:rPr>
            </w:pPr>
            <w:r w:rsidRPr="006242EB">
              <w:rPr>
                <w:color w:val="222222"/>
                <w:sz w:val="20"/>
                <w:szCs w:val="20"/>
              </w:rPr>
              <w:t xml:space="preserve">GÖKER, Osman. Uygulamalı Türkçe Bilgileri, </w:t>
            </w:r>
            <w:proofErr w:type="spellStart"/>
            <w:r w:rsidRPr="006242EB">
              <w:rPr>
                <w:color w:val="222222"/>
                <w:sz w:val="20"/>
                <w:szCs w:val="20"/>
              </w:rPr>
              <w:t>Evos</w:t>
            </w:r>
            <w:proofErr w:type="spellEnd"/>
            <w:r w:rsidRPr="006242EB">
              <w:rPr>
                <w:color w:val="222222"/>
                <w:sz w:val="20"/>
                <w:szCs w:val="20"/>
              </w:rPr>
              <w:t xml:space="preserve"> Basım Yayın, Ankara, 2001.</w:t>
            </w:r>
          </w:p>
          <w:p w14:paraId="5559B7C5" w14:textId="77777777" w:rsidR="005E16F5" w:rsidRPr="006242EB" w:rsidRDefault="005E16F5" w:rsidP="005E16F5">
            <w:pPr>
              <w:pStyle w:val="NormalWeb"/>
              <w:spacing w:before="0" w:beforeAutospacing="0" w:after="0" w:afterAutospacing="0"/>
              <w:rPr>
                <w:sz w:val="20"/>
                <w:szCs w:val="20"/>
              </w:rPr>
            </w:pPr>
          </w:p>
          <w:p w14:paraId="6DEBD7B5" w14:textId="77777777" w:rsidR="005E16F5" w:rsidRDefault="005E16F5" w:rsidP="005E16F5">
            <w:pPr>
              <w:pStyle w:val="NormalWeb"/>
              <w:spacing w:before="0" w:beforeAutospacing="0" w:after="0" w:afterAutospacing="0"/>
              <w:rPr>
                <w:sz w:val="20"/>
                <w:szCs w:val="20"/>
              </w:rPr>
            </w:pPr>
            <w:r w:rsidRPr="006242EB">
              <w:rPr>
                <w:sz w:val="20"/>
                <w:szCs w:val="20"/>
              </w:rPr>
              <w:t>Sözlü ve Yazılı Anlatım, Anadolu Üniversitesi Yayınları, No: 1073. Eskişehir, 1998.</w:t>
            </w:r>
          </w:p>
          <w:p w14:paraId="0BBF1E1D" w14:textId="77777777" w:rsidR="005E16F5" w:rsidRPr="00ED18E3" w:rsidRDefault="005E16F5" w:rsidP="005E16F5">
            <w:pPr>
              <w:pBdr>
                <w:top w:val="single" w:sz="12" w:space="1" w:color="auto"/>
                <w:left w:val="single" w:sz="12" w:space="4" w:color="auto"/>
                <w:bottom w:val="single" w:sz="12" w:space="1" w:color="auto"/>
                <w:right w:val="single" w:sz="12" w:space="4" w:color="auto"/>
              </w:pBdr>
              <w:rPr>
                <w:sz w:val="20"/>
                <w:szCs w:val="20"/>
              </w:rPr>
            </w:pPr>
            <w:r w:rsidRPr="00ED18E3">
              <w:rPr>
                <w:sz w:val="20"/>
                <w:szCs w:val="20"/>
              </w:rPr>
              <w:t>Komisyon, Türk Dili ve Kompozisyon, Ekin, Ankara, 2005</w:t>
            </w:r>
          </w:p>
          <w:p w14:paraId="3DF2EC9E" w14:textId="77777777" w:rsidR="005E16F5" w:rsidRPr="00ED18E3" w:rsidRDefault="005E16F5" w:rsidP="005E16F5">
            <w:pPr>
              <w:pBdr>
                <w:top w:val="single" w:sz="12" w:space="1" w:color="auto"/>
                <w:left w:val="single" w:sz="12" w:space="4" w:color="auto"/>
                <w:bottom w:val="single" w:sz="12" w:space="1" w:color="auto"/>
                <w:right w:val="single" w:sz="12" w:space="4" w:color="auto"/>
              </w:pBdr>
              <w:rPr>
                <w:sz w:val="20"/>
                <w:szCs w:val="20"/>
              </w:rPr>
            </w:pPr>
            <w:r w:rsidRPr="00ED18E3">
              <w:rPr>
                <w:sz w:val="20"/>
                <w:szCs w:val="20"/>
              </w:rPr>
              <w:t xml:space="preserve">KARAHAN, Leyla, Türkçede Söz Dizimi, </w:t>
            </w:r>
            <w:proofErr w:type="spellStart"/>
            <w:r w:rsidRPr="00ED18E3">
              <w:rPr>
                <w:sz w:val="20"/>
                <w:szCs w:val="20"/>
              </w:rPr>
              <w:t>Akçağ</w:t>
            </w:r>
            <w:proofErr w:type="spellEnd"/>
            <w:r w:rsidRPr="00ED18E3">
              <w:rPr>
                <w:sz w:val="20"/>
                <w:szCs w:val="20"/>
              </w:rPr>
              <w:t>, İstanbul, 2004.</w:t>
            </w:r>
          </w:p>
          <w:p w14:paraId="2B6C3813" w14:textId="77777777" w:rsidR="005E16F5" w:rsidRPr="00ED18E3" w:rsidRDefault="005E16F5" w:rsidP="005E16F5">
            <w:pPr>
              <w:pBdr>
                <w:top w:val="single" w:sz="12" w:space="1" w:color="auto"/>
                <w:left w:val="single" w:sz="12" w:space="4" w:color="auto"/>
                <w:bottom w:val="single" w:sz="12" w:space="1" w:color="auto"/>
                <w:right w:val="single" w:sz="12" w:space="4" w:color="auto"/>
              </w:pBdr>
              <w:rPr>
                <w:sz w:val="20"/>
                <w:szCs w:val="20"/>
              </w:rPr>
            </w:pPr>
            <w:r w:rsidRPr="00ED18E3">
              <w:rPr>
                <w:sz w:val="20"/>
                <w:szCs w:val="20"/>
              </w:rPr>
              <w:t xml:space="preserve">ERGİN, Muharrem, Türk Dil Bilgisi, Bayrak, </w:t>
            </w:r>
            <w:proofErr w:type="spellStart"/>
            <w:r w:rsidRPr="00ED18E3">
              <w:rPr>
                <w:sz w:val="20"/>
                <w:szCs w:val="20"/>
              </w:rPr>
              <w:t>İsetanbul</w:t>
            </w:r>
            <w:proofErr w:type="spellEnd"/>
            <w:r w:rsidRPr="00ED18E3">
              <w:rPr>
                <w:sz w:val="20"/>
                <w:szCs w:val="20"/>
              </w:rPr>
              <w:t>, 2000.</w:t>
            </w:r>
          </w:p>
          <w:p w14:paraId="71B00019" w14:textId="77777777" w:rsidR="005E16F5" w:rsidRPr="00ED18E3" w:rsidRDefault="005E16F5" w:rsidP="005E16F5">
            <w:pPr>
              <w:pBdr>
                <w:top w:val="single" w:sz="12" w:space="1" w:color="auto"/>
                <w:left w:val="single" w:sz="12" w:space="4" w:color="auto"/>
                <w:bottom w:val="single" w:sz="12" w:space="1" w:color="auto"/>
                <w:right w:val="single" w:sz="12" w:space="4" w:color="auto"/>
              </w:pBdr>
              <w:rPr>
                <w:sz w:val="20"/>
                <w:szCs w:val="20"/>
              </w:rPr>
            </w:pPr>
            <w:r w:rsidRPr="00ED18E3">
              <w:rPr>
                <w:sz w:val="20"/>
                <w:szCs w:val="20"/>
              </w:rPr>
              <w:t>DİLÇİN, Cem, Türk Şiir Bilgisi, T.D.K</w:t>
            </w:r>
            <w:proofErr w:type="gramStart"/>
            <w:r w:rsidRPr="00ED18E3">
              <w:rPr>
                <w:sz w:val="20"/>
                <w:szCs w:val="20"/>
              </w:rPr>
              <w:t>.,</w:t>
            </w:r>
            <w:proofErr w:type="gramEnd"/>
            <w:r w:rsidRPr="00ED18E3">
              <w:rPr>
                <w:sz w:val="20"/>
                <w:szCs w:val="20"/>
              </w:rPr>
              <w:t xml:space="preserve"> Ankara,2004.</w:t>
            </w:r>
          </w:p>
          <w:p w14:paraId="37E8E56C" w14:textId="0800BF10" w:rsidR="005E16F5" w:rsidRPr="00CF7BB9" w:rsidRDefault="005E16F5" w:rsidP="005E16F5">
            <w:pPr>
              <w:pStyle w:val="Balk4"/>
              <w:spacing w:before="0" w:beforeAutospacing="0" w:after="0" w:afterAutospacing="0"/>
              <w:rPr>
                <w:color w:val="000000"/>
              </w:rPr>
            </w:pPr>
            <w:r w:rsidRPr="00ED18E3">
              <w:t xml:space="preserve">KARAALİOĞLU, Seyit Kemal, Kompozisyon Sanatı, İnkılap, İstanbul, 1987. </w:t>
            </w:r>
          </w:p>
        </w:tc>
      </w:tr>
      <w:tr w:rsidR="005E16F5" w14:paraId="29669266" w14:textId="77777777" w:rsidTr="005E16F5">
        <w:trPr>
          <w:trHeight w:val="52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75AAFEE6" w14:textId="77777777" w:rsidR="005E16F5" w:rsidRDefault="005E16F5" w:rsidP="005E16F5">
            <w:pPr>
              <w:jc w:val="center"/>
              <w:rPr>
                <w:b/>
                <w:sz w:val="20"/>
                <w:szCs w:val="20"/>
              </w:rPr>
            </w:pPr>
            <w:r>
              <w:rPr>
                <w:b/>
                <w:sz w:val="20"/>
                <w:szCs w:val="20"/>
              </w:rPr>
              <w:t>DERSTE GEREKLİ ARAÇ VE GEREÇLER</w:t>
            </w:r>
          </w:p>
        </w:tc>
        <w:tc>
          <w:tcPr>
            <w:tcW w:w="3170" w:type="pct"/>
            <w:gridSpan w:val="7"/>
            <w:tcBorders>
              <w:top w:val="single" w:sz="12" w:space="0" w:color="auto"/>
              <w:left w:val="single" w:sz="12" w:space="0" w:color="auto"/>
              <w:bottom w:val="single" w:sz="12" w:space="0" w:color="auto"/>
              <w:right w:val="single" w:sz="12" w:space="0" w:color="auto"/>
            </w:tcBorders>
          </w:tcPr>
          <w:p w14:paraId="3C01BAC3" w14:textId="1FAE8595" w:rsidR="005E16F5" w:rsidRPr="000E3402" w:rsidRDefault="005E16F5" w:rsidP="005E16F5">
            <w:pPr>
              <w:jc w:val="both"/>
              <w:rPr>
                <w:sz w:val="20"/>
                <w:szCs w:val="20"/>
              </w:rPr>
            </w:pPr>
            <w:r>
              <w:rPr>
                <w:sz w:val="20"/>
                <w:szCs w:val="20"/>
              </w:rPr>
              <w:t xml:space="preserve"> Türkçe Sözlük, İmlâ Kılavuzu</w:t>
            </w:r>
          </w:p>
        </w:tc>
      </w:tr>
    </w:tbl>
    <w:p w14:paraId="5F0B1870" w14:textId="77777777" w:rsidR="00997358" w:rsidRDefault="00997358" w:rsidP="00997358">
      <w:pPr>
        <w:rPr>
          <w:sz w:val="18"/>
          <w:szCs w:val="18"/>
        </w:rPr>
        <w:sectPr w:rsidR="0099735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97358" w14:paraId="1483F187"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7B5622B" w14:textId="77777777" w:rsidR="00997358" w:rsidRDefault="00997358" w:rsidP="00DF35F9">
            <w:pPr>
              <w:jc w:val="center"/>
              <w:rPr>
                <w:b/>
                <w:sz w:val="22"/>
                <w:szCs w:val="22"/>
              </w:rPr>
            </w:pPr>
            <w:r>
              <w:rPr>
                <w:b/>
                <w:sz w:val="22"/>
                <w:szCs w:val="22"/>
              </w:rPr>
              <w:lastRenderedPageBreak/>
              <w:t>DERSİN HAFTALIK PLANI</w:t>
            </w:r>
          </w:p>
        </w:tc>
      </w:tr>
      <w:tr w:rsidR="00997358" w14:paraId="0345578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24D57CB8" w14:textId="77777777" w:rsidR="00997358" w:rsidRDefault="00997358"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D1E6CEC" w14:textId="77777777" w:rsidR="00997358" w:rsidRDefault="00997358" w:rsidP="00DF35F9">
            <w:pPr>
              <w:rPr>
                <w:b/>
                <w:sz w:val="22"/>
                <w:szCs w:val="22"/>
              </w:rPr>
            </w:pPr>
            <w:r>
              <w:rPr>
                <w:b/>
                <w:sz w:val="22"/>
                <w:szCs w:val="22"/>
              </w:rPr>
              <w:t>İŞLENEN KONULAR</w:t>
            </w:r>
          </w:p>
        </w:tc>
      </w:tr>
      <w:tr w:rsidR="003C6F2E" w14:paraId="7D7F40A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3C9072" w14:textId="77777777" w:rsidR="003C6F2E" w:rsidRDefault="003C6F2E" w:rsidP="003C6F2E">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2C7E1F30" w14:textId="7E46A8A3" w:rsidR="003C6F2E" w:rsidRPr="0072271B" w:rsidRDefault="003C6F2E" w:rsidP="003C6F2E">
            <w:pPr>
              <w:rPr>
                <w:sz w:val="20"/>
                <w:szCs w:val="20"/>
              </w:rPr>
            </w:pPr>
            <w:r w:rsidRPr="006242EB">
              <w:rPr>
                <w:sz w:val="20"/>
                <w:szCs w:val="20"/>
              </w:rPr>
              <w:t xml:space="preserve"> Dil, Dilin Tanımı, Dilin Nitelikleri, Dilin Doğuşu, Dil- Kültür İlişkisi</w:t>
            </w:r>
          </w:p>
        </w:tc>
      </w:tr>
      <w:tr w:rsidR="003C6F2E" w14:paraId="3F15361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DFA301" w14:textId="77777777" w:rsidR="003C6F2E" w:rsidRDefault="003C6F2E" w:rsidP="003C6F2E">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F7D2585" w14:textId="00FAC82C" w:rsidR="003C6F2E" w:rsidRPr="0072271B" w:rsidRDefault="003C6F2E" w:rsidP="003C6F2E">
            <w:pPr>
              <w:rPr>
                <w:sz w:val="20"/>
                <w:szCs w:val="20"/>
              </w:rPr>
            </w:pPr>
            <w:r w:rsidRPr="006242EB">
              <w:rPr>
                <w:sz w:val="20"/>
                <w:szCs w:val="20"/>
              </w:rPr>
              <w:t xml:space="preserve"> Yeryüzünde Diller, Dil Sınıflamaları, Yapı Bakımından Diller, Kaynak Bakımından Diller</w:t>
            </w:r>
          </w:p>
        </w:tc>
      </w:tr>
      <w:tr w:rsidR="003C6F2E" w14:paraId="1AFDC11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C8AA82" w14:textId="77777777" w:rsidR="003C6F2E" w:rsidRDefault="003C6F2E" w:rsidP="003C6F2E">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4C41FFC3" w14:textId="72B4B1D0" w:rsidR="003C6F2E" w:rsidRPr="0072271B" w:rsidRDefault="003C6F2E" w:rsidP="003C6F2E">
            <w:pPr>
              <w:rPr>
                <w:sz w:val="20"/>
                <w:szCs w:val="20"/>
              </w:rPr>
            </w:pPr>
            <w:r w:rsidRPr="006242EB">
              <w:rPr>
                <w:sz w:val="20"/>
                <w:szCs w:val="20"/>
              </w:rPr>
              <w:t xml:space="preserve"> Dilekçe Yazımı ve Uygulama</w:t>
            </w:r>
          </w:p>
        </w:tc>
      </w:tr>
      <w:tr w:rsidR="003C6F2E" w14:paraId="6ECB56D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3E4923A" w14:textId="77777777" w:rsidR="003C6F2E" w:rsidRDefault="003C6F2E" w:rsidP="003C6F2E">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42CA87DF" w14:textId="09C70B3C" w:rsidR="003C6F2E" w:rsidRPr="0072271B" w:rsidRDefault="003C6F2E" w:rsidP="003C6F2E">
            <w:pPr>
              <w:rPr>
                <w:sz w:val="20"/>
                <w:szCs w:val="20"/>
              </w:rPr>
            </w:pPr>
            <w:r>
              <w:rPr>
                <w:sz w:val="20"/>
                <w:szCs w:val="20"/>
              </w:rPr>
              <w:t>Ara Sınav</w:t>
            </w:r>
          </w:p>
        </w:tc>
      </w:tr>
      <w:tr w:rsidR="003C6F2E" w14:paraId="11F21D9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CE83D8" w14:textId="77777777" w:rsidR="003C6F2E" w:rsidRDefault="003C6F2E" w:rsidP="003C6F2E">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2A4A8F2" w14:textId="7F9C9F7C" w:rsidR="003C6F2E" w:rsidRPr="0072271B" w:rsidRDefault="003C6F2E" w:rsidP="003C6F2E">
            <w:pPr>
              <w:rPr>
                <w:sz w:val="20"/>
                <w:szCs w:val="20"/>
              </w:rPr>
            </w:pPr>
            <w:r w:rsidRPr="006242EB">
              <w:rPr>
                <w:sz w:val="20"/>
                <w:szCs w:val="20"/>
              </w:rPr>
              <w:t xml:space="preserve"> Dilin Türleri, Anadili, Ortak Dil, Yazı Dili, Konuşma Dili, Lehçe, Ağız, Özel Diller ve Argo</w:t>
            </w:r>
          </w:p>
        </w:tc>
      </w:tr>
      <w:tr w:rsidR="003C6F2E" w14:paraId="1FFB9A4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065DCE3" w14:textId="77777777" w:rsidR="003C6F2E" w:rsidRDefault="003C6F2E" w:rsidP="003C6F2E">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ED79854" w14:textId="1BD26C83" w:rsidR="003C6F2E" w:rsidRPr="0072271B" w:rsidRDefault="003C6F2E" w:rsidP="003C6F2E">
            <w:pPr>
              <w:rPr>
                <w:sz w:val="20"/>
                <w:szCs w:val="20"/>
              </w:rPr>
            </w:pPr>
            <w:r w:rsidRPr="006242EB">
              <w:rPr>
                <w:sz w:val="20"/>
                <w:szCs w:val="20"/>
              </w:rPr>
              <w:t xml:space="preserve"> Türk Dili, Türk Dilinin Tarihi Dönemleri, Türkiye Türkçesi, Cumhuriyet Öncesi Çalışmalar</w:t>
            </w:r>
          </w:p>
        </w:tc>
      </w:tr>
      <w:tr w:rsidR="003C6F2E" w14:paraId="2C94B74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5A150C" w14:textId="77777777" w:rsidR="003C6F2E" w:rsidRDefault="003C6F2E" w:rsidP="003C6F2E">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24E627E1" w14:textId="09EE98E0" w:rsidR="003C6F2E" w:rsidRPr="0072271B" w:rsidRDefault="003C6F2E" w:rsidP="003C6F2E">
            <w:pPr>
              <w:rPr>
                <w:sz w:val="20"/>
                <w:szCs w:val="20"/>
              </w:rPr>
            </w:pPr>
            <w:r w:rsidRPr="006242EB">
              <w:rPr>
                <w:sz w:val="20"/>
                <w:szCs w:val="20"/>
              </w:rPr>
              <w:t xml:space="preserve"> Cumhuriyet Dönemi Çalışmaları ve Yazı Devrimi, Atatürk ve Türk Dili, Türkiye Türkçesinin Özellikleri</w:t>
            </w:r>
          </w:p>
        </w:tc>
      </w:tr>
      <w:tr w:rsidR="003C6F2E" w14:paraId="5C3A4C1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47349E" w14:textId="77777777" w:rsidR="003C6F2E" w:rsidRDefault="003C6F2E" w:rsidP="003C6F2E">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26BA82D7" w14:textId="33F7C4FD" w:rsidR="003C6F2E" w:rsidRPr="0072271B" w:rsidRDefault="003C6F2E" w:rsidP="003C6F2E">
            <w:pPr>
              <w:rPr>
                <w:sz w:val="20"/>
                <w:szCs w:val="20"/>
              </w:rPr>
            </w:pPr>
            <w:r w:rsidRPr="006242EB">
              <w:rPr>
                <w:sz w:val="20"/>
                <w:szCs w:val="20"/>
              </w:rPr>
              <w:t xml:space="preserve"> Türkçenin Yapı Özellikleri, Türk Dilinin Zenginliği</w:t>
            </w:r>
          </w:p>
        </w:tc>
      </w:tr>
      <w:tr w:rsidR="003C6F2E" w14:paraId="25B467B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861454" w14:textId="77777777" w:rsidR="003C6F2E" w:rsidRDefault="003C6F2E" w:rsidP="003C6F2E">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09C6ABAB" w14:textId="797061F0" w:rsidR="003C6F2E" w:rsidRPr="0072271B" w:rsidRDefault="003C6F2E" w:rsidP="003C6F2E">
            <w:pPr>
              <w:rPr>
                <w:sz w:val="20"/>
                <w:szCs w:val="20"/>
              </w:rPr>
            </w:pPr>
            <w:r w:rsidRPr="006242EB">
              <w:rPr>
                <w:sz w:val="20"/>
                <w:szCs w:val="20"/>
              </w:rPr>
              <w:t xml:space="preserve"> </w:t>
            </w:r>
            <w:r>
              <w:rPr>
                <w:sz w:val="20"/>
                <w:szCs w:val="20"/>
              </w:rPr>
              <w:t xml:space="preserve">Ara Sınav- </w:t>
            </w:r>
            <w:r w:rsidRPr="006242EB">
              <w:rPr>
                <w:sz w:val="20"/>
                <w:szCs w:val="20"/>
              </w:rPr>
              <w:t>Türk Dilinin Zenginliği  </w:t>
            </w:r>
          </w:p>
        </w:tc>
      </w:tr>
      <w:tr w:rsidR="003C6F2E" w14:paraId="4E1C933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FC5C02" w14:textId="77777777" w:rsidR="003C6F2E" w:rsidRDefault="003C6F2E" w:rsidP="003C6F2E">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06281DC" w14:textId="6FB67A17" w:rsidR="003C6F2E" w:rsidRPr="0072271B" w:rsidRDefault="003C6F2E" w:rsidP="003C6F2E">
            <w:pPr>
              <w:rPr>
                <w:sz w:val="20"/>
                <w:szCs w:val="20"/>
              </w:rPr>
            </w:pPr>
            <w:r w:rsidRPr="006242EB">
              <w:rPr>
                <w:sz w:val="20"/>
                <w:szCs w:val="20"/>
              </w:rPr>
              <w:t xml:space="preserve"> Cümle Bilgisi </w:t>
            </w:r>
          </w:p>
        </w:tc>
      </w:tr>
      <w:tr w:rsidR="003C6F2E" w14:paraId="364AB2C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947701B" w14:textId="77777777" w:rsidR="003C6F2E" w:rsidRDefault="003C6F2E" w:rsidP="003C6F2E">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4A48338" w14:textId="54655EDF" w:rsidR="003C6F2E" w:rsidRPr="0072271B" w:rsidRDefault="003C6F2E" w:rsidP="003C6F2E">
            <w:pPr>
              <w:rPr>
                <w:sz w:val="20"/>
                <w:szCs w:val="20"/>
              </w:rPr>
            </w:pPr>
            <w:r w:rsidRPr="006242EB">
              <w:rPr>
                <w:sz w:val="20"/>
                <w:szCs w:val="20"/>
              </w:rPr>
              <w:t xml:space="preserve"> Cümle ve Cümlenin Öğeleri</w:t>
            </w:r>
          </w:p>
        </w:tc>
      </w:tr>
      <w:tr w:rsidR="003C6F2E" w14:paraId="5C19507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B9D91B" w14:textId="77777777" w:rsidR="003C6F2E" w:rsidRDefault="003C6F2E" w:rsidP="003C6F2E">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76CAC5F5" w14:textId="16FC88C1" w:rsidR="003C6F2E" w:rsidRPr="00B74BC6" w:rsidRDefault="003C6F2E" w:rsidP="003C6F2E">
            <w:pPr>
              <w:rPr>
                <w:sz w:val="20"/>
                <w:szCs w:val="20"/>
              </w:rPr>
            </w:pPr>
            <w:r w:rsidRPr="006242EB">
              <w:rPr>
                <w:sz w:val="20"/>
                <w:szCs w:val="20"/>
              </w:rPr>
              <w:t xml:space="preserve"> Cümle Çeşitleri</w:t>
            </w:r>
          </w:p>
        </w:tc>
      </w:tr>
      <w:tr w:rsidR="003C6F2E" w14:paraId="3BD4ECD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2301CC6" w14:textId="77777777" w:rsidR="003C6F2E" w:rsidRDefault="003C6F2E" w:rsidP="003C6F2E">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ACCBF55" w14:textId="1F1A3489" w:rsidR="003C6F2E" w:rsidRPr="00B74BC6" w:rsidRDefault="003C6F2E" w:rsidP="003C6F2E">
            <w:pPr>
              <w:rPr>
                <w:sz w:val="20"/>
                <w:szCs w:val="20"/>
              </w:rPr>
            </w:pPr>
            <w:r w:rsidRPr="006242EB">
              <w:rPr>
                <w:sz w:val="20"/>
                <w:szCs w:val="20"/>
              </w:rPr>
              <w:t xml:space="preserve"> Cümle Çeşitleri</w:t>
            </w:r>
          </w:p>
        </w:tc>
      </w:tr>
      <w:tr w:rsidR="003C6F2E" w14:paraId="1FCFF96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8E6FC2" w14:textId="77777777" w:rsidR="003C6F2E" w:rsidRDefault="003C6F2E" w:rsidP="003C6F2E">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5D625126" w14:textId="748589B2" w:rsidR="003C6F2E" w:rsidRPr="00B74BC6" w:rsidRDefault="003C6F2E" w:rsidP="003C6F2E">
            <w:pPr>
              <w:rPr>
                <w:sz w:val="20"/>
                <w:szCs w:val="20"/>
              </w:rPr>
            </w:pPr>
            <w:r w:rsidRPr="006242EB">
              <w:rPr>
                <w:sz w:val="20"/>
                <w:szCs w:val="20"/>
              </w:rPr>
              <w:t xml:space="preserve"> Okunan Kitapların Değerlendirilmesi</w:t>
            </w:r>
          </w:p>
        </w:tc>
      </w:tr>
      <w:tr w:rsidR="003C6F2E" w14:paraId="3C7820DA" w14:textId="77777777" w:rsidTr="009A1BF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089F6253" w14:textId="437918AA" w:rsidR="003C6F2E" w:rsidRDefault="003C6F2E" w:rsidP="003C6F2E">
            <w:pPr>
              <w:jc w:val="center"/>
              <w:rPr>
                <w:sz w:val="22"/>
                <w:szCs w:val="22"/>
              </w:rPr>
            </w:pPr>
            <w:r>
              <w:rPr>
                <w:sz w:val="22"/>
                <w:szCs w:val="22"/>
              </w:rPr>
              <w:t>1</w:t>
            </w:r>
            <w:r w:rsidR="009A1BF6">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658BBA54" w14:textId="3EB1E55E" w:rsidR="003C6F2E" w:rsidRPr="000E3402" w:rsidRDefault="009A1BF6" w:rsidP="003C6F2E">
            <w:pPr>
              <w:rPr>
                <w:sz w:val="20"/>
                <w:szCs w:val="20"/>
              </w:rPr>
            </w:pPr>
            <w:r>
              <w:rPr>
                <w:sz w:val="20"/>
                <w:szCs w:val="20"/>
              </w:rPr>
              <w:t>Genel Tekrar</w:t>
            </w:r>
          </w:p>
        </w:tc>
      </w:tr>
      <w:tr w:rsidR="009A1BF6" w14:paraId="420113A5"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91FE71E" w14:textId="0102DCC4" w:rsidR="009A1BF6" w:rsidRDefault="009A1BF6" w:rsidP="003C6F2E">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17F235A7" w14:textId="35B5981B" w:rsidR="009A1BF6" w:rsidRPr="006242EB" w:rsidRDefault="009A1BF6" w:rsidP="003C6F2E">
            <w:pPr>
              <w:rPr>
                <w:sz w:val="20"/>
                <w:szCs w:val="20"/>
              </w:rPr>
            </w:pPr>
            <w:r w:rsidRPr="006242EB">
              <w:rPr>
                <w:sz w:val="20"/>
                <w:szCs w:val="20"/>
              </w:rPr>
              <w:t>Final</w:t>
            </w:r>
          </w:p>
        </w:tc>
      </w:tr>
    </w:tbl>
    <w:p w14:paraId="67911A18" w14:textId="77777777" w:rsidR="00997358" w:rsidRDefault="00997358" w:rsidP="00997358">
      <w:pPr>
        <w:rPr>
          <w:sz w:val="16"/>
          <w:szCs w:val="16"/>
        </w:rPr>
      </w:pPr>
    </w:p>
    <w:p w14:paraId="39B0E1E7" w14:textId="77777777" w:rsidR="00997358" w:rsidRDefault="00997358" w:rsidP="0099735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16B38" w14:paraId="6376AC31"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0DF5B23A" w14:textId="77777777" w:rsidR="00E16B38" w:rsidRDefault="00E16B38"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25C317EA" w14:textId="77777777" w:rsidR="00E16B38" w:rsidRDefault="00E16B38"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879325E" w14:textId="77777777" w:rsidR="00E16B38" w:rsidRDefault="00E16B38"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6C8E0920" w14:textId="77777777" w:rsidR="00E16B38" w:rsidRDefault="00E16B38"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0010DAF" w14:textId="77777777" w:rsidR="00E16B38" w:rsidRDefault="00E16B38" w:rsidP="00A00DB6">
            <w:pPr>
              <w:jc w:val="center"/>
              <w:rPr>
                <w:b/>
                <w:sz w:val="22"/>
                <w:szCs w:val="22"/>
              </w:rPr>
            </w:pPr>
            <w:r>
              <w:rPr>
                <w:b/>
                <w:sz w:val="22"/>
                <w:szCs w:val="22"/>
              </w:rPr>
              <w:t>1</w:t>
            </w:r>
          </w:p>
        </w:tc>
      </w:tr>
      <w:tr w:rsidR="00E16B38" w14:paraId="33473E5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AB8C7CA" w14:textId="77777777" w:rsidR="00E16B38" w:rsidRDefault="00E16B38"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7DD5711D" w14:textId="77777777" w:rsidR="00E16B38" w:rsidRPr="00AC75B1" w:rsidRDefault="00E16B38"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0061527C" w14:textId="77777777" w:rsidR="00E16B38" w:rsidRPr="000E3402" w:rsidRDefault="00E16B38"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0A616B8" w14:textId="77777777" w:rsidR="00E16B38" w:rsidRPr="000E3402" w:rsidRDefault="00E16B38"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EC2691C" w14:textId="0A278220" w:rsidR="00E16B38" w:rsidRPr="000E3402" w:rsidRDefault="00E16B38" w:rsidP="00A00DB6">
            <w:pPr>
              <w:jc w:val="center"/>
              <w:rPr>
                <w:b/>
                <w:sz w:val="20"/>
                <w:szCs w:val="20"/>
              </w:rPr>
            </w:pPr>
            <w:r>
              <w:rPr>
                <w:b/>
                <w:sz w:val="20"/>
                <w:szCs w:val="20"/>
              </w:rPr>
              <w:t>X</w:t>
            </w:r>
          </w:p>
        </w:tc>
      </w:tr>
      <w:tr w:rsidR="00E16B38" w14:paraId="2B4289D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F2FBAD1" w14:textId="77777777" w:rsidR="00E16B38" w:rsidRDefault="00E16B38"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751EBFA3" w14:textId="77777777" w:rsidR="00E16B38" w:rsidRPr="00AC75B1" w:rsidRDefault="00E16B38"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37AAB6A5" w14:textId="28B7C0D2" w:rsidR="00E16B38" w:rsidRPr="000E3402" w:rsidRDefault="00E16B38" w:rsidP="00A00DB6">
            <w:pPr>
              <w:jc w:val="center"/>
              <w:rPr>
                <w:b/>
                <w:sz w:val="20"/>
                <w:szCs w:val="20"/>
              </w:rPr>
            </w:pPr>
            <w:r w:rsidRPr="004C779A">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B2D971C" w14:textId="77777777" w:rsidR="00E16B38" w:rsidRPr="000E3402" w:rsidRDefault="00E16B38"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F0AC55F" w14:textId="77777777" w:rsidR="00E16B38" w:rsidRPr="000E3402" w:rsidRDefault="00E16B38" w:rsidP="00A00DB6">
            <w:pPr>
              <w:jc w:val="center"/>
              <w:rPr>
                <w:b/>
                <w:sz w:val="20"/>
                <w:szCs w:val="20"/>
              </w:rPr>
            </w:pPr>
          </w:p>
        </w:tc>
      </w:tr>
      <w:tr w:rsidR="00E16B38" w14:paraId="4920C32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2AE6C53" w14:textId="77777777" w:rsidR="00E16B38" w:rsidRDefault="00E16B38"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687E6B9D" w14:textId="77777777" w:rsidR="00E16B38" w:rsidRPr="00AC75B1" w:rsidRDefault="00E16B38"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54F36078" w14:textId="77777777" w:rsidR="00E16B38" w:rsidRPr="000E3402" w:rsidRDefault="00E16B38"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7C8ADCB" w14:textId="2C6CFECC" w:rsidR="00E16B38" w:rsidRPr="000E3402" w:rsidRDefault="00E16B38" w:rsidP="00A00DB6">
            <w:pPr>
              <w:jc w:val="center"/>
              <w:rPr>
                <w:b/>
                <w:sz w:val="20"/>
                <w:szCs w:val="20"/>
              </w:rPr>
            </w:pPr>
            <w:r>
              <w:rPr>
                <w:b/>
                <w:sz w:val="20"/>
                <w:szCs w:val="20"/>
              </w:rPr>
              <w:t>X</w:t>
            </w: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8C00231" w14:textId="77777777" w:rsidR="00E16B38" w:rsidRPr="000E3402" w:rsidRDefault="00E16B38" w:rsidP="00A00DB6">
            <w:pPr>
              <w:jc w:val="center"/>
              <w:rPr>
                <w:b/>
                <w:sz w:val="20"/>
                <w:szCs w:val="20"/>
              </w:rPr>
            </w:pPr>
            <w:r w:rsidRPr="004C779A">
              <w:rPr>
                <w:b/>
                <w:sz w:val="20"/>
                <w:szCs w:val="20"/>
              </w:rPr>
              <w:t xml:space="preserve"> </w:t>
            </w:r>
          </w:p>
        </w:tc>
      </w:tr>
      <w:tr w:rsidR="00E16B38" w14:paraId="0BF0D7B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8EC8A17" w14:textId="77777777" w:rsidR="00E16B38" w:rsidRDefault="00E16B38"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757A47AE" w14:textId="77777777" w:rsidR="00E16B38" w:rsidRPr="00AC75B1" w:rsidRDefault="00E16B38"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6F1CC84F" w14:textId="77777777" w:rsidR="00E16B38" w:rsidRPr="000E3402" w:rsidRDefault="00E16B38"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E3D6055" w14:textId="77777777" w:rsidR="00E16B38" w:rsidRPr="000E3402" w:rsidRDefault="00E16B38"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3A56A6E" w14:textId="6C77AF06" w:rsidR="00E16B38" w:rsidRPr="000E3402" w:rsidRDefault="00E16B38" w:rsidP="00A00DB6">
            <w:pPr>
              <w:jc w:val="center"/>
              <w:rPr>
                <w:b/>
                <w:sz w:val="20"/>
                <w:szCs w:val="20"/>
              </w:rPr>
            </w:pPr>
            <w:r>
              <w:rPr>
                <w:b/>
                <w:sz w:val="20"/>
                <w:szCs w:val="20"/>
              </w:rPr>
              <w:t>X</w:t>
            </w:r>
            <w:r w:rsidRPr="004C779A">
              <w:rPr>
                <w:b/>
                <w:sz w:val="20"/>
                <w:szCs w:val="20"/>
              </w:rPr>
              <w:t xml:space="preserve"> </w:t>
            </w:r>
          </w:p>
        </w:tc>
      </w:tr>
      <w:tr w:rsidR="00E16B38" w14:paraId="041AEB1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190C546" w14:textId="77777777" w:rsidR="00E16B38" w:rsidRDefault="00E16B38"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19ECEBF1" w14:textId="77777777" w:rsidR="00E16B38" w:rsidRPr="00AC75B1" w:rsidRDefault="00E16B38"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31244A67" w14:textId="77777777" w:rsidR="00E16B38" w:rsidRPr="000E3402" w:rsidRDefault="00E16B38"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84720B1" w14:textId="46826DFE" w:rsidR="00E16B38" w:rsidRPr="000E3402" w:rsidRDefault="00E16B38" w:rsidP="00A00DB6">
            <w:pPr>
              <w:jc w:val="center"/>
              <w:rPr>
                <w:b/>
                <w:sz w:val="20"/>
                <w:szCs w:val="20"/>
              </w:rPr>
            </w:pPr>
            <w:r>
              <w:rPr>
                <w:b/>
                <w:sz w:val="20"/>
                <w:szCs w:val="20"/>
              </w:rPr>
              <w:t>X</w:t>
            </w: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BBE06E2" w14:textId="77777777" w:rsidR="00E16B38" w:rsidRPr="000E3402" w:rsidRDefault="00E16B38" w:rsidP="00A00DB6">
            <w:pPr>
              <w:jc w:val="center"/>
              <w:rPr>
                <w:b/>
                <w:sz w:val="20"/>
                <w:szCs w:val="20"/>
              </w:rPr>
            </w:pPr>
            <w:r w:rsidRPr="004C779A">
              <w:rPr>
                <w:b/>
                <w:sz w:val="20"/>
                <w:szCs w:val="20"/>
              </w:rPr>
              <w:t xml:space="preserve"> </w:t>
            </w:r>
          </w:p>
        </w:tc>
      </w:tr>
      <w:tr w:rsidR="00E16B38" w14:paraId="1C14177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7BA774D" w14:textId="77777777" w:rsidR="00E16B38" w:rsidRDefault="00E16B38"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677F8E8D" w14:textId="77777777" w:rsidR="00E16B38" w:rsidRPr="00AC75B1" w:rsidRDefault="00E16B38"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238C9F4D" w14:textId="77777777" w:rsidR="00E16B38" w:rsidRPr="000E3402" w:rsidRDefault="00E16B38"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4C80BE9" w14:textId="77777777" w:rsidR="00E16B38" w:rsidRPr="000E3402" w:rsidRDefault="00E16B38"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97DD9A9" w14:textId="14C28A02" w:rsidR="00E16B38" w:rsidRPr="000E3402" w:rsidRDefault="00E16B38" w:rsidP="00A00DB6">
            <w:pPr>
              <w:jc w:val="center"/>
              <w:rPr>
                <w:b/>
                <w:sz w:val="20"/>
                <w:szCs w:val="20"/>
              </w:rPr>
            </w:pPr>
            <w:r w:rsidRPr="004C779A">
              <w:rPr>
                <w:b/>
                <w:sz w:val="20"/>
                <w:szCs w:val="20"/>
              </w:rPr>
              <w:t xml:space="preserve"> </w:t>
            </w:r>
            <w:r>
              <w:rPr>
                <w:b/>
                <w:sz w:val="20"/>
                <w:szCs w:val="20"/>
              </w:rPr>
              <w:t>X</w:t>
            </w:r>
          </w:p>
        </w:tc>
      </w:tr>
      <w:tr w:rsidR="00E16B38" w14:paraId="34B46BE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9D404DF" w14:textId="77777777" w:rsidR="00E16B38" w:rsidRDefault="00E16B38"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65CBA90A" w14:textId="77777777" w:rsidR="00E16B38" w:rsidRPr="00AC75B1" w:rsidRDefault="00E16B38"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5120D027" w14:textId="77777777" w:rsidR="00E16B38" w:rsidRPr="000E3402" w:rsidRDefault="00E16B38" w:rsidP="00A00DB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2DE5B1B" w14:textId="77777777" w:rsidR="00E16B38" w:rsidRPr="000E3402" w:rsidRDefault="00E16B38"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75A0D13" w14:textId="06353550" w:rsidR="00E16B38" w:rsidRPr="000E3402" w:rsidRDefault="00E16B38" w:rsidP="00A00DB6">
            <w:pPr>
              <w:jc w:val="center"/>
              <w:rPr>
                <w:b/>
                <w:sz w:val="20"/>
                <w:szCs w:val="20"/>
              </w:rPr>
            </w:pPr>
            <w:r>
              <w:rPr>
                <w:b/>
                <w:sz w:val="20"/>
                <w:szCs w:val="20"/>
              </w:rPr>
              <w:t>X</w:t>
            </w:r>
            <w:r w:rsidRPr="004C779A">
              <w:rPr>
                <w:b/>
                <w:sz w:val="20"/>
                <w:szCs w:val="20"/>
              </w:rPr>
              <w:t xml:space="preserve"> </w:t>
            </w:r>
          </w:p>
        </w:tc>
      </w:tr>
      <w:tr w:rsidR="00E16B38" w14:paraId="40DB6E1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89BE971" w14:textId="77777777" w:rsidR="00E16B38" w:rsidRDefault="00E16B38"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60573ED5" w14:textId="77777777" w:rsidR="00E16B38" w:rsidRPr="00AC75B1" w:rsidRDefault="00E16B38"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0E1266B8" w14:textId="424AF596" w:rsidR="00E16B38" w:rsidRPr="000E3402" w:rsidRDefault="00E16B38" w:rsidP="00A00DB6">
            <w:pPr>
              <w:jc w:val="center"/>
              <w:rPr>
                <w:b/>
                <w:sz w:val="20"/>
                <w:szCs w:val="20"/>
              </w:rPr>
            </w:pPr>
            <w:r w:rsidRPr="004C779A">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2FB658D" w14:textId="77777777" w:rsidR="00E16B38" w:rsidRPr="000E3402" w:rsidRDefault="00E16B38"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173C1B8" w14:textId="77777777" w:rsidR="00E16B38" w:rsidRPr="000E3402" w:rsidRDefault="00E16B38" w:rsidP="00A00DB6">
            <w:pPr>
              <w:jc w:val="center"/>
              <w:rPr>
                <w:b/>
                <w:sz w:val="20"/>
                <w:szCs w:val="20"/>
              </w:rPr>
            </w:pPr>
          </w:p>
        </w:tc>
      </w:tr>
      <w:tr w:rsidR="00E16B38" w14:paraId="6F38717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D1BFFD7" w14:textId="77777777" w:rsidR="00E16B38" w:rsidRDefault="00E16B38"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7632A282" w14:textId="77777777" w:rsidR="00E16B38" w:rsidRPr="00AC75B1" w:rsidRDefault="00E16B38"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0F915967" w14:textId="50BC45D2" w:rsidR="00E16B38" w:rsidRPr="000E3402" w:rsidRDefault="00E16B3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61F87C7" w14:textId="77777777" w:rsidR="00E16B38" w:rsidRPr="000E3402" w:rsidRDefault="00E16B38"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2A8C273" w14:textId="77777777" w:rsidR="00E16B38" w:rsidRPr="000E3402" w:rsidRDefault="00E16B38" w:rsidP="00A00DB6">
            <w:pPr>
              <w:jc w:val="center"/>
              <w:rPr>
                <w:b/>
                <w:sz w:val="20"/>
                <w:szCs w:val="20"/>
              </w:rPr>
            </w:pPr>
          </w:p>
        </w:tc>
      </w:tr>
      <w:tr w:rsidR="00E16B38" w14:paraId="1816845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366E60F" w14:textId="77777777" w:rsidR="00E16B38" w:rsidRDefault="00E16B38"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7D94ADE1" w14:textId="77777777" w:rsidR="00E16B38" w:rsidRPr="00AC75B1" w:rsidRDefault="00E16B38"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4BDF882C" w14:textId="61CF6A52" w:rsidR="00E16B38" w:rsidRPr="000E3402" w:rsidRDefault="00E16B3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977EE81" w14:textId="77777777" w:rsidR="00E16B38" w:rsidRPr="000E3402" w:rsidRDefault="00E16B38"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905A1A1" w14:textId="77777777" w:rsidR="00E16B38" w:rsidRPr="000E3402" w:rsidRDefault="00E16B38" w:rsidP="00A00DB6">
            <w:pPr>
              <w:jc w:val="center"/>
              <w:rPr>
                <w:b/>
                <w:sz w:val="20"/>
                <w:szCs w:val="20"/>
              </w:rPr>
            </w:pPr>
            <w:r w:rsidRPr="004C779A">
              <w:rPr>
                <w:b/>
                <w:sz w:val="20"/>
                <w:szCs w:val="20"/>
              </w:rPr>
              <w:t xml:space="preserve"> </w:t>
            </w:r>
          </w:p>
        </w:tc>
      </w:tr>
      <w:tr w:rsidR="00E16B38" w14:paraId="3A445E1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2E0CCB0" w14:textId="77777777" w:rsidR="00E16B38" w:rsidRDefault="00E16B38"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75193ACD" w14:textId="77777777" w:rsidR="00E16B38" w:rsidRPr="00AC75B1" w:rsidRDefault="00E16B38"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63F1B385" w14:textId="6D2EAE3E" w:rsidR="00E16B38" w:rsidRPr="000E3402" w:rsidRDefault="00E16B3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A80E8A1" w14:textId="77777777" w:rsidR="00E16B38" w:rsidRPr="000E3402" w:rsidRDefault="00E16B38"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E69573B" w14:textId="77777777" w:rsidR="00E16B38" w:rsidRPr="000E3402" w:rsidRDefault="00E16B38" w:rsidP="00A00DB6">
            <w:pPr>
              <w:jc w:val="center"/>
              <w:rPr>
                <w:b/>
                <w:sz w:val="20"/>
                <w:szCs w:val="20"/>
              </w:rPr>
            </w:pPr>
            <w:r w:rsidRPr="004C779A">
              <w:rPr>
                <w:b/>
                <w:sz w:val="20"/>
                <w:szCs w:val="20"/>
              </w:rPr>
              <w:t xml:space="preserve"> </w:t>
            </w:r>
          </w:p>
        </w:tc>
      </w:tr>
      <w:tr w:rsidR="00E16B38" w14:paraId="336C500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BDB0C52" w14:textId="77777777" w:rsidR="00E16B38" w:rsidRDefault="00E16B38"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4D748FD0" w14:textId="77777777" w:rsidR="00E16B38" w:rsidRDefault="00E16B38"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BBDF94E" w14:textId="32DF744A" w:rsidR="00E16B38" w:rsidRPr="004C779A" w:rsidRDefault="00E16B3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211D78B" w14:textId="77777777" w:rsidR="00E16B38" w:rsidRPr="004C779A" w:rsidRDefault="00E16B38"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186976F" w14:textId="77777777" w:rsidR="00E16B38" w:rsidRPr="004C779A" w:rsidRDefault="00E16B38" w:rsidP="00A00DB6">
            <w:pPr>
              <w:jc w:val="center"/>
              <w:rPr>
                <w:b/>
                <w:sz w:val="20"/>
                <w:szCs w:val="20"/>
              </w:rPr>
            </w:pPr>
          </w:p>
        </w:tc>
      </w:tr>
      <w:tr w:rsidR="00E16B38" w14:paraId="4C585CA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D47A437" w14:textId="77777777" w:rsidR="00E16B38" w:rsidRDefault="00E16B38"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2073B33D" w14:textId="77777777" w:rsidR="00E16B38" w:rsidRDefault="00E16B38"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11AFFC29" w14:textId="417D06C9" w:rsidR="00E16B38" w:rsidRPr="004C779A" w:rsidRDefault="00E16B3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76971EF" w14:textId="77777777" w:rsidR="00E16B38" w:rsidRPr="004C779A" w:rsidRDefault="00E16B38"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344AAC7" w14:textId="77777777" w:rsidR="00E16B38" w:rsidRPr="004C779A" w:rsidRDefault="00E16B38" w:rsidP="00A00DB6">
            <w:pPr>
              <w:jc w:val="center"/>
              <w:rPr>
                <w:b/>
                <w:sz w:val="20"/>
                <w:szCs w:val="20"/>
              </w:rPr>
            </w:pPr>
          </w:p>
        </w:tc>
      </w:tr>
      <w:tr w:rsidR="00E16B38" w14:paraId="43B8859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4E81E27" w14:textId="77777777" w:rsidR="00E16B38" w:rsidRDefault="00E16B38"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07D9BF0C" w14:textId="77777777" w:rsidR="00E16B38" w:rsidRDefault="00E16B38"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4782F305" w14:textId="747A26EE" w:rsidR="00E16B38" w:rsidRPr="004C779A" w:rsidRDefault="00E16B3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5B1E17C" w14:textId="77777777" w:rsidR="00E16B38" w:rsidRPr="004C779A" w:rsidRDefault="00E16B38"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423FD49" w14:textId="77777777" w:rsidR="00E16B38" w:rsidRPr="004C779A" w:rsidRDefault="00E16B38" w:rsidP="00A00DB6">
            <w:pPr>
              <w:jc w:val="center"/>
              <w:rPr>
                <w:b/>
                <w:sz w:val="20"/>
                <w:szCs w:val="20"/>
              </w:rPr>
            </w:pPr>
          </w:p>
        </w:tc>
      </w:tr>
      <w:tr w:rsidR="00E16B38" w14:paraId="16DCADD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8E9511D" w14:textId="77777777" w:rsidR="00E16B38" w:rsidRDefault="00E16B38"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49D990EA" w14:textId="77777777" w:rsidR="00E16B38" w:rsidRDefault="00E16B38"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3A993082" w14:textId="77777777" w:rsidR="00E16B38" w:rsidRPr="004C779A" w:rsidRDefault="00E16B38"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1E6BA5A" w14:textId="77777777" w:rsidR="00E16B38" w:rsidRPr="004C779A" w:rsidRDefault="00E16B38"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B87E158" w14:textId="0D347778" w:rsidR="00E16B38" w:rsidRPr="004C779A" w:rsidRDefault="00E16B38" w:rsidP="00A00DB6">
            <w:pPr>
              <w:jc w:val="center"/>
              <w:rPr>
                <w:b/>
                <w:sz w:val="20"/>
                <w:szCs w:val="20"/>
              </w:rPr>
            </w:pPr>
            <w:r>
              <w:rPr>
                <w:b/>
                <w:sz w:val="20"/>
                <w:szCs w:val="20"/>
              </w:rPr>
              <w:t>X</w:t>
            </w:r>
          </w:p>
        </w:tc>
      </w:tr>
      <w:tr w:rsidR="00E16B38" w14:paraId="35CCBAD0"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2B068FF0" w14:textId="77777777" w:rsidR="00E16B38" w:rsidRPr="00AC75B1" w:rsidRDefault="00E16B38"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75CD2765" w14:textId="77777777" w:rsidR="00997358" w:rsidRDefault="00997358" w:rsidP="00997358">
      <w:pPr>
        <w:rPr>
          <w:sz w:val="16"/>
          <w:szCs w:val="16"/>
        </w:rPr>
      </w:pPr>
    </w:p>
    <w:p w14:paraId="5A6D56BC" w14:textId="44D62B3D" w:rsidR="00997358" w:rsidRDefault="00997358" w:rsidP="00997358">
      <w:pPr>
        <w:spacing w:line="360" w:lineRule="auto"/>
      </w:pPr>
      <w:r>
        <w:rPr>
          <w:b/>
        </w:rPr>
        <w:t>Dersin Öğretim Ü</w:t>
      </w:r>
      <w:r w:rsidRPr="00D64451">
        <w:rPr>
          <w:b/>
        </w:rPr>
        <w:t>ye</w:t>
      </w:r>
      <w:r>
        <w:rPr>
          <w:b/>
        </w:rPr>
        <w:t>si</w:t>
      </w:r>
      <w:r w:rsidRPr="00D64451">
        <w:rPr>
          <w:b/>
        </w:rPr>
        <w:t>:</w:t>
      </w:r>
      <w:r w:rsidRPr="003320A5">
        <w:t xml:space="preserve">  </w:t>
      </w:r>
      <w:r>
        <w:t xml:space="preserve"> </w:t>
      </w:r>
      <w:proofErr w:type="spellStart"/>
      <w:r w:rsidR="00253BE8">
        <w:t>Öğr</w:t>
      </w:r>
      <w:proofErr w:type="spellEnd"/>
      <w:r w:rsidR="00253BE8">
        <w:t>. Gör. Dr. Gizem KUNDURACI</w:t>
      </w:r>
    </w:p>
    <w:p w14:paraId="2FA54CAE" w14:textId="793C2F43" w:rsidR="00997358" w:rsidRDefault="00997358" w:rsidP="0099735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E16B38">
        <w:t>23.02.2023</w:t>
      </w:r>
    </w:p>
    <w:tbl>
      <w:tblPr>
        <w:tblW w:w="9948" w:type="dxa"/>
        <w:tblLook w:val="01E0" w:firstRow="1" w:lastRow="1" w:firstColumn="1" w:lastColumn="1" w:noHBand="0" w:noVBand="0"/>
      </w:tblPr>
      <w:tblGrid>
        <w:gridCol w:w="7171"/>
        <w:gridCol w:w="2777"/>
      </w:tblGrid>
      <w:tr w:rsidR="00997358" w14:paraId="562DCC35" w14:textId="77777777" w:rsidTr="00DF35F9">
        <w:trPr>
          <w:trHeight w:val="989"/>
        </w:trPr>
        <w:tc>
          <w:tcPr>
            <w:tcW w:w="7171" w:type="dxa"/>
            <w:shd w:val="clear" w:color="auto" w:fill="auto"/>
          </w:tcPr>
          <w:p w14:paraId="737B75A4" w14:textId="77777777" w:rsidR="00997358" w:rsidRDefault="00997358" w:rsidP="00DF35F9">
            <w:pPr>
              <w:tabs>
                <w:tab w:val="left" w:pos="7800"/>
              </w:tabs>
            </w:pPr>
            <w:r>
              <w:lastRenderedPageBreak/>
              <w:t xml:space="preserve"> </w:t>
            </w:r>
          </w:p>
        </w:tc>
        <w:tc>
          <w:tcPr>
            <w:tcW w:w="2777" w:type="dxa"/>
            <w:shd w:val="clear" w:color="auto" w:fill="auto"/>
          </w:tcPr>
          <w:p w14:paraId="625D0AE3" w14:textId="77777777" w:rsidR="00997358" w:rsidRDefault="00997358" w:rsidP="00DF35F9">
            <w:pPr>
              <w:tabs>
                <w:tab w:val="left" w:pos="7800"/>
              </w:tabs>
              <w:jc w:val="center"/>
            </w:pPr>
          </w:p>
          <w:p w14:paraId="26779F7A" w14:textId="77777777" w:rsidR="00997358" w:rsidRDefault="00997358" w:rsidP="00DF35F9">
            <w:pPr>
              <w:tabs>
                <w:tab w:val="left" w:pos="7800"/>
              </w:tabs>
              <w:jc w:val="center"/>
            </w:pPr>
            <w:r>
              <w:t xml:space="preserve"> </w:t>
            </w:r>
          </w:p>
        </w:tc>
      </w:tr>
    </w:tbl>
    <w:p w14:paraId="35FFF2A2" w14:textId="77777777" w:rsidR="00997358" w:rsidRDefault="00997358" w:rsidP="00997358">
      <w:pPr>
        <w:tabs>
          <w:tab w:val="left" w:pos="7800"/>
        </w:tabs>
      </w:pPr>
      <w:r>
        <w:t xml:space="preserve">                        </w:t>
      </w:r>
    </w:p>
    <w:p w14:paraId="370C017A" w14:textId="77777777" w:rsidR="00997358" w:rsidRDefault="00997358" w:rsidP="00997358">
      <w:pPr>
        <w:tabs>
          <w:tab w:val="left" w:pos="7800"/>
        </w:tabs>
      </w:pPr>
      <w:r>
        <w:tab/>
      </w:r>
      <w:r>
        <w:tab/>
      </w:r>
    </w:p>
    <w:p w14:paraId="7730522B" w14:textId="12E47C4D" w:rsidR="00997358" w:rsidRDefault="00997358"/>
    <w:p w14:paraId="6281440D" w14:textId="141C9BC3" w:rsidR="0073040F" w:rsidRDefault="0073040F"/>
    <w:p w14:paraId="2890570A" w14:textId="4467F43F" w:rsidR="0073040F" w:rsidRDefault="0073040F"/>
    <w:p w14:paraId="6311F804" w14:textId="43649735" w:rsidR="0073040F" w:rsidRDefault="0073040F"/>
    <w:p w14:paraId="0509995C" w14:textId="5C4D0E60" w:rsidR="0073040F" w:rsidRDefault="0073040F"/>
    <w:p w14:paraId="132D5C4F" w14:textId="4E3AF799" w:rsidR="0073040F" w:rsidRDefault="0073040F"/>
    <w:p w14:paraId="47398B90" w14:textId="05ABEB22" w:rsidR="0073040F" w:rsidRDefault="0073040F"/>
    <w:p w14:paraId="2F682655" w14:textId="49936072" w:rsidR="0073040F" w:rsidRDefault="0073040F"/>
    <w:p w14:paraId="35E7DFE3" w14:textId="1B84E594" w:rsidR="0073040F" w:rsidRDefault="0073040F"/>
    <w:p w14:paraId="385F9CE2" w14:textId="77777777" w:rsidR="0073040F" w:rsidRDefault="0073040F" w:rsidP="0073040F">
      <w:pPr>
        <w:outlineLvl w:val="0"/>
        <w:rPr>
          <w:b/>
          <w:sz w:val="28"/>
          <w:szCs w:val="28"/>
        </w:rPr>
      </w:pPr>
      <w:r>
        <w:rPr>
          <w:noProof/>
        </w:rPr>
        <w:drawing>
          <wp:anchor distT="0" distB="0" distL="114300" distR="114300" simplePos="0" relativeHeight="251669504" behindDoc="0" locked="0" layoutInCell="1" allowOverlap="1" wp14:anchorId="17C63526" wp14:editId="29F1A9CE">
            <wp:simplePos x="0" y="0"/>
            <wp:positionH relativeFrom="column">
              <wp:posOffset>3810</wp:posOffset>
            </wp:positionH>
            <wp:positionV relativeFrom="paragraph">
              <wp:posOffset>0</wp:posOffset>
            </wp:positionV>
            <wp:extent cx="762000" cy="762000"/>
            <wp:effectExtent l="0" t="0" r="0" b="0"/>
            <wp:wrapSquare wrapText="bothSides"/>
            <wp:docPr id="6" name="Picture 6"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47126DAE" w14:textId="77777777" w:rsidR="0073040F" w:rsidRDefault="0073040F" w:rsidP="0073040F">
      <w:pPr>
        <w:outlineLvl w:val="0"/>
        <w:rPr>
          <w:b/>
          <w:sz w:val="28"/>
          <w:szCs w:val="28"/>
        </w:rPr>
      </w:pPr>
    </w:p>
    <w:p w14:paraId="29069569" w14:textId="43769244" w:rsidR="0073040F" w:rsidRDefault="0073040F" w:rsidP="0073040F">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7C9EB7E1" w14:textId="77777777" w:rsidR="0073040F" w:rsidRPr="00FD6860" w:rsidRDefault="0073040F" w:rsidP="0073040F">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3040F" w:rsidRPr="006B43E2" w14:paraId="0D8930C6" w14:textId="77777777" w:rsidTr="00DF35F9">
        <w:tc>
          <w:tcPr>
            <w:tcW w:w="1167" w:type="dxa"/>
            <w:vAlign w:val="center"/>
          </w:tcPr>
          <w:p w14:paraId="700131AA" w14:textId="77777777" w:rsidR="0073040F" w:rsidRPr="006B43E2" w:rsidRDefault="0073040F" w:rsidP="00DF35F9">
            <w:pPr>
              <w:outlineLvl w:val="0"/>
              <w:rPr>
                <w:b/>
                <w:sz w:val="20"/>
                <w:szCs w:val="20"/>
              </w:rPr>
            </w:pPr>
            <w:r w:rsidRPr="006B43E2">
              <w:rPr>
                <w:b/>
                <w:sz w:val="20"/>
                <w:szCs w:val="20"/>
              </w:rPr>
              <w:t>DÖNEM</w:t>
            </w:r>
          </w:p>
        </w:tc>
        <w:tc>
          <w:tcPr>
            <w:tcW w:w="1527" w:type="dxa"/>
            <w:vAlign w:val="center"/>
          </w:tcPr>
          <w:p w14:paraId="78DB3B91" w14:textId="701927AD" w:rsidR="0073040F" w:rsidRPr="006B43E2" w:rsidRDefault="0073040F" w:rsidP="00DF35F9">
            <w:pPr>
              <w:outlineLvl w:val="0"/>
              <w:rPr>
                <w:sz w:val="20"/>
                <w:szCs w:val="20"/>
              </w:rPr>
            </w:pPr>
            <w:r>
              <w:rPr>
                <w:sz w:val="20"/>
                <w:szCs w:val="20"/>
              </w:rPr>
              <w:t xml:space="preserve"> </w:t>
            </w:r>
            <w:r w:rsidRPr="006441F6">
              <w:rPr>
                <w:sz w:val="20"/>
                <w:szCs w:val="20"/>
              </w:rPr>
              <w:t>GÜZ</w:t>
            </w:r>
          </w:p>
        </w:tc>
      </w:tr>
    </w:tbl>
    <w:p w14:paraId="6320E296" w14:textId="77777777" w:rsidR="0073040F" w:rsidRPr="00474EEF" w:rsidRDefault="0073040F" w:rsidP="0073040F">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3040F" w:rsidRPr="006B43E2" w14:paraId="29E6AB0A" w14:textId="77777777" w:rsidTr="00177835">
        <w:tc>
          <w:tcPr>
            <w:tcW w:w="1668" w:type="dxa"/>
            <w:vAlign w:val="center"/>
          </w:tcPr>
          <w:p w14:paraId="7FA17958" w14:textId="77777777" w:rsidR="0073040F" w:rsidRPr="006B43E2" w:rsidRDefault="0073040F" w:rsidP="00DF35F9">
            <w:pPr>
              <w:jc w:val="center"/>
              <w:outlineLvl w:val="0"/>
              <w:rPr>
                <w:b/>
                <w:sz w:val="20"/>
                <w:szCs w:val="20"/>
              </w:rPr>
            </w:pPr>
            <w:r w:rsidRPr="006B43E2">
              <w:rPr>
                <w:b/>
                <w:sz w:val="20"/>
                <w:szCs w:val="20"/>
              </w:rPr>
              <w:t>DERSİN KODU</w:t>
            </w:r>
          </w:p>
        </w:tc>
        <w:tc>
          <w:tcPr>
            <w:tcW w:w="2760" w:type="dxa"/>
            <w:shd w:val="clear" w:color="auto" w:fill="auto"/>
            <w:vAlign w:val="center"/>
          </w:tcPr>
          <w:p w14:paraId="70B9118A" w14:textId="77EC1A2D" w:rsidR="0073040F" w:rsidRPr="00177835" w:rsidRDefault="0073040F" w:rsidP="00DF35F9">
            <w:pPr>
              <w:outlineLvl w:val="0"/>
              <w:rPr>
                <w:sz w:val="20"/>
                <w:szCs w:val="20"/>
              </w:rPr>
            </w:pPr>
            <w:r>
              <w:t xml:space="preserve"> </w:t>
            </w:r>
            <w:proofErr w:type="gramStart"/>
            <w:r w:rsidR="00177835" w:rsidRPr="00177835">
              <w:rPr>
                <w:color w:val="333333"/>
                <w:sz w:val="20"/>
                <w:szCs w:val="20"/>
                <w:shd w:val="clear" w:color="auto" w:fill="F1F1F1"/>
              </w:rPr>
              <w:t>831911010</w:t>
            </w:r>
            <w:proofErr w:type="gramEnd"/>
          </w:p>
        </w:tc>
        <w:tc>
          <w:tcPr>
            <w:tcW w:w="1560" w:type="dxa"/>
            <w:vAlign w:val="center"/>
          </w:tcPr>
          <w:p w14:paraId="06E2BC9E" w14:textId="77777777" w:rsidR="0073040F" w:rsidRPr="006B43E2" w:rsidRDefault="0073040F" w:rsidP="00DF35F9">
            <w:pPr>
              <w:jc w:val="center"/>
              <w:outlineLvl w:val="0"/>
              <w:rPr>
                <w:b/>
                <w:sz w:val="20"/>
                <w:szCs w:val="20"/>
              </w:rPr>
            </w:pPr>
            <w:r w:rsidRPr="006B43E2">
              <w:rPr>
                <w:b/>
                <w:sz w:val="20"/>
                <w:szCs w:val="20"/>
              </w:rPr>
              <w:t>DERSİN ADI</w:t>
            </w:r>
          </w:p>
        </w:tc>
        <w:tc>
          <w:tcPr>
            <w:tcW w:w="4185" w:type="dxa"/>
          </w:tcPr>
          <w:p w14:paraId="436AB903" w14:textId="77777777" w:rsidR="0073040F" w:rsidRPr="001957BA" w:rsidRDefault="0073040F" w:rsidP="00DF35F9">
            <w:pPr>
              <w:outlineLvl w:val="0"/>
              <w:rPr>
                <w:sz w:val="22"/>
                <w:szCs w:val="20"/>
              </w:rPr>
            </w:pPr>
            <w:r>
              <w:rPr>
                <w:sz w:val="20"/>
                <w:szCs w:val="20"/>
              </w:rPr>
              <w:t xml:space="preserve"> </w:t>
            </w:r>
          </w:p>
          <w:p w14:paraId="70488A18" w14:textId="6837063B" w:rsidR="0073040F" w:rsidRPr="006B43E2" w:rsidRDefault="0073040F" w:rsidP="00DF35F9">
            <w:pPr>
              <w:outlineLvl w:val="0"/>
              <w:rPr>
                <w:sz w:val="20"/>
                <w:szCs w:val="20"/>
              </w:rPr>
            </w:pPr>
            <w:r w:rsidRPr="006441F6">
              <w:rPr>
                <w:sz w:val="20"/>
                <w:szCs w:val="20"/>
              </w:rPr>
              <w:t>İNGİLİZCE I</w:t>
            </w:r>
          </w:p>
        </w:tc>
      </w:tr>
    </w:tbl>
    <w:p w14:paraId="113C5CE7" w14:textId="77777777" w:rsidR="0073040F" w:rsidRPr="00474EEF" w:rsidRDefault="0073040F" w:rsidP="0073040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8"/>
        <w:gridCol w:w="60"/>
        <w:gridCol w:w="641"/>
        <w:gridCol w:w="829"/>
        <w:gridCol w:w="647"/>
        <w:gridCol w:w="87"/>
        <w:gridCol w:w="2502"/>
        <w:gridCol w:w="1522"/>
      </w:tblGrid>
      <w:tr w:rsidR="0073040F" w:rsidRPr="00424600" w14:paraId="430E2B74"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3C4BB38" w14:textId="77777777" w:rsidR="0073040F" w:rsidRPr="00E017F7" w:rsidRDefault="0073040F" w:rsidP="00DF35F9">
            <w:pPr>
              <w:rPr>
                <w:b/>
                <w:sz w:val="18"/>
                <w:szCs w:val="20"/>
              </w:rPr>
            </w:pPr>
            <w:r w:rsidRPr="00E017F7">
              <w:rPr>
                <w:b/>
                <w:sz w:val="18"/>
                <w:szCs w:val="20"/>
              </w:rPr>
              <w:t>YARIYIL</w:t>
            </w:r>
          </w:p>
          <w:p w14:paraId="3D4F411D" w14:textId="77777777" w:rsidR="0073040F" w:rsidRPr="00521A1D" w:rsidRDefault="0073040F"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2481D359" w14:textId="77777777" w:rsidR="0073040F" w:rsidRPr="00521A1D" w:rsidRDefault="0073040F"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2395C0B2" w14:textId="77777777" w:rsidR="0073040F" w:rsidRPr="00521A1D" w:rsidRDefault="0073040F" w:rsidP="00DF35F9">
            <w:pPr>
              <w:jc w:val="center"/>
              <w:rPr>
                <w:b/>
                <w:sz w:val="20"/>
                <w:szCs w:val="20"/>
              </w:rPr>
            </w:pPr>
            <w:r w:rsidRPr="00521A1D">
              <w:rPr>
                <w:b/>
                <w:sz w:val="20"/>
                <w:szCs w:val="20"/>
              </w:rPr>
              <w:t>DERSİN</w:t>
            </w:r>
          </w:p>
        </w:tc>
      </w:tr>
      <w:tr w:rsidR="0073040F" w:rsidRPr="00424600" w14:paraId="7D09CA8A"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11A5E33A" w14:textId="77777777" w:rsidR="0073040F" w:rsidRPr="00521A1D" w:rsidRDefault="0073040F"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240AD2A2" w14:textId="77777777" w:rsidR="0073040F" w:rsidRPr="00521A1D" w:rsidRDefault="0073040F"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4E3F4AEC" w14:textId="77777777" w:rsidR="0073040F" w:rsidRPr="00521A1D" w:rsidRDefault="0073040F"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6D2A10CE" w14:textId="77777777" w:rsidR="0073040F" w:rsidRPr="00521A1D" w:rsidRDefault="0073040F"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01D39D36" w14:textId="77777777" w:rsidR="0073040F" w:rsidRPr="00521A1D" w:rsidRDefault="0073040F"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E42C329" w14:textId="77777777" w:rsidR="0073040F" w:rsidRPr="00521A1D" w:rsidRDefault="0073040F"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5245CB9F" w14:textId="77777777" w:rsidR="0073040F" w:rsidRPr="00521A1D" w:rsidRDefault="0073040F"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5AA1676E" w14:textId="77777777" w:rsidR="0073040F" w:rsidRPr="00521A1D" w:rsidRDefault="0073040F" w:rsidP="00DF35F9">
            <w:pPr>
              <w:jc w:val="center"/>
              <w:rPr>
                <w:b/>
                <w:sz w:val="20"/>
                <w:szCs w:val="20"/>
              </w:rPr>
            </w:pPr>
            <w:r>
              <w:rPr>
                <w:b/>
                <w:sz w:val="20"/>
                <w:szCs w:val="20"/>
              </w:rPr>
              <w:t>DİLİ</w:t>
            </w:r>
          </w:p>
        </w:tc>
      </w:tr>
      <w:tr w:rsidR="0073040F" w:rsidRPr="00424600" w14:paraId="3E9CC6E2"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BABF954" w14:textId="6C79A9E5" w:rsidR="0073040F" w:rsidRPr="002C02AF" w:rsidRDefault="0073040F" w:rsidP="0073040F">
            <w:pPr>
              <w:jc w:val="center"/>
              <w:rPr>
                <w:sz w:val="22"/>
                <w:szCs w:val="22"/>
              </w:rPr>
            </w:pPr>
            <w:r w:rsidRPr="006441F6">
              <w:rPr>
                <w:sz w:val="20"/>
                <w:szCs w:val="20"/>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0F890C9F" w14:textId="6F817735" w:rsidR="0073040F" w:rsidRPr="002C02AF" w:rsidRDefault="0073040F" w:rsidP="0073040F">
            <w:pPr>
              <w:jc w:val="center"/>
              <w:rPr>
                <w:sz w:val="22"/>
                <w:szCs w:val="22"/>
              </w:rPr>
            </w:pPr>
            <w:r w:rsidRPr="006441F6">
              <w:rPr>
                <w:sz w:val="20"/>
                <w:szCs w:val="20"/>
              </w:rPr>
              <w:t>1</w:t>
            </w:r>
          </w:p>
        </w:tc>
        <w:tc>
          <w:tcPr>
            <w:tcW w:w="538" w:type="pct"/>
            <w:tcBorders>
              <w:top w:val="single" w:sz="4" w:space="0" w:color="auto"/>
              <w:left w:val="single" w:sz="4" w:space="0" w:color="auto"/>
              <w:bottom w:val="single" w:sz="12" w:space="0" w:color="auto"/>
            </w:tcBorders>
            <w:vAlign w:val="center"/>
          </w:tcPr>
          <w:p w14:paraId="17B5E20B" w14:textId="75C2701D" w:rsidR="0073040F" w:rsidRPr="002C02AF" w:rsidRDefault="0073040F" w:rsidP="0073040F">
            <w:pPr>
              <w:jc w:val="center"/>
              <w:rPr>
                <w:sz w:val="22"/>
                <w:szCs w:val="22"/>
              </w:rPr>
            </w:pPr>
            <w:r w:rsidRPr="006441F6">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7AD6EE7" w14:textId="13E34360" w:rsidR="0073040F" w:rsidRPr="002C02AF" w:rsidRDefault="0073040F" w:rsidP="0073040F">
            <w:pPr>
              <w:jc w:val="center"/>
              <w:rPr>
                <w:sz w:val="22"/>
                <w:szCs w:val="22"/>
              </w:rPr>
            </w:pPr>
            <w:r w:rsidRPr="006441F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13846285" w14:textId="5E356F2F" w:rsidR="0073040F" w:rsidRPr="002C02AF" w:rsidRDefault="0073040F" w:rsidP="0073040F">
            <w:pPr>
              <w:jc w:val="center"/>
              <w:rPr>
                <w:sz w:val="22"/>
                <w:szCs w:val="22"/>
              </w:rPr>
            </w:pPr>
            <w:r w:rsidRPr="006441F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8C4508C" w14:textId="20964447" w:rsidR="0073040F" w:rsidRPr="002C02AF" w:rsidRDefault="0073040F" w:rsidP="0073040F">
            <w:pPr>
              <w:jc w:val="center"/>
              <w:rPr>
                <w:sz w:val="22"/>
                <w:szCs w:val="22"/>
              </w:rPr>
            </w:pPr>
            <w:r w:rsidRPr="006441F6">
              <w:rPr>
                <w:sz w:val="20"/>
                <w:szCs w:val="20"/>
              </w:rPr>
              <w:t>3</w:t>
            </w:r>
          </w:p>
        </w:tc>
        <w:tc>
          <w:tcPr>
            <w:tcW w:w="1305" w:type="pct"/>
            <w:gridSpan w:val="2"/>
            <w:tcBorders>
              <w:top w:val="single" w:sz="4" w:space="0" w:color="auto"/>
              <w:left w:val="single" w:sz="4" w:space="0" w:color="auto"/>
              <w:bottom w:val="single" w:sz="12" w:space="0" w:color="auto"/>
            </w:tcBorders>
            <w:vAlign w:val="center"/>
          </w:tcPr>
          <w:p w14:paraId="7E52E897" w14:textId="3FC61D2D" w:rsidR="0073040F" w:rsidRPr="00E25D97" w:rsidRDefault="0073040F" w:rsidP="0073040F">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14:paraId="4DB1F1F9" w14:textId="0AC748D4" w:rsidR="0073040F" w:rsidRPr="00E25D97" w:rsidRDefault="00116150" w:rsidP="0073040F">
            <w:pPr>
              <w:jc w:val="center"/>
              <w:rPr>
                <w:vertAlign w:val="superscript"/>
              </w:rPr>
            </w:pPr>
            <w:r>
              <w:rPr>
                <w:vertAlign w:val="superscript"/>
              </w:rPr>
              <w:t>İngilizce</w:t>
            </w:r>
          </w:p>
        </w:tc>
      </w:tr>
      <w:tr w:rsidR="0073040F" w:rsidRPr="00424600" w14:paraId="091D9CCF"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F869562" w14:textId="77777777" w:rsidR="0073040F" w:rsidRDefault="0073040F" w:rsidP="0073040F">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73040F" w:rsidRPr="00D64451" w14:paraId="28182AA6"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0155A42" w14:textId="77777777" w:rsidR="0073040F" w:rsidRPr="00D62B39" w:rsidRDefault="0073040F" w:rsidP="0073040F">
            <w:pPr>
              <w:jc w:val="center"/>
              <w:rPr>
                <w:b/>
                <w:sz w:val="20"/>
                <w:szCs w:val="20"/>
              </w:rPr>
            </w:pPr>
          </w:p>
        </w:tc>
        <w:tc>
          <w:tcPr>
            <w:tcW w:w="1049" w:type="pct"/>
            <w:gridSpan w:val="4"/>
            <w:tcBorders>
              <w:top w:val="single" w:sz="12" w:space="0" w:color="auto"/>
              <w:bottom w:val="single" w:sz="6" w:space="0" w:color="auto"/>
            </w:tcBorders>
            <w:vAlign w:val="center"/>
          </w:tcPr>
          <w:p w14:paraId="5E34847F" w14:textId="77777777" w:rsidR="0073040F" w:rsidRPr="00D62B39" w:rsidRDefault="0073040F" w:rsidP="0073040F">
            <w:pPr>
              <w:jc w:val="center"/>
              <w:rPr>
                <w:b/>
                <w:sz w:val="20"/>
                <w:szCs w:val="20"/>
              </w:rPr>
            </w:pPr>
          </w:p>
        </w:tc>
        <w:tc>
          <w:tcPr>
            <w:tcW w:w="2372" w:type="pct"/>
            <w:gridSpan w:val="5"/>
            <w:tcBorders>
              <w:top w:val="single" w:sz="12" w:space="0" w:color="auto"/>
              <w:bottom w:val="single" w:sz="6" w:space="0" w:color="auto"/>
            </w:tcBorders>
            <w:vAlign w:val="center"/>
          </w:tcPr>
          <w:p w14:paraId="1FCBD2E8" w14:textId="77777777" w:rsidR="0073040F" w:rsidRPr="00D62B39" w:rsidRDefault="0073040F" w:rsidP="0073040F">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6966CECB" w14:textId="77777777" w:rsidR="0073040F" w:rsidRDefault="0073040F" w:rsidP="0073040F">
            <w:pPr>
              <w:jc w:val="center"/>
              <w:rPr>
                <w:b/>
                <w:sz w:val="20"/>
                <w:szCs w:val="20"/>
              </w:rPr>
            </w:pPr>
          </w:p>
        </w:tc>
      </w:tr>
      <w:tr w:rsidR="0073040F" w:rsidRPr="00D64451" w14:paraId="5E2E2F11"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228E12B" w14:textId="77777777" w:rsidR="0073040F" w:rsidRPr="00771293" w:rsidRDefault="0073040F" w:rsidP="0073040F">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355317AC" w14:textId="77777777" w:rsidR="0073040F" w:rsidRPr="00FF422D" w:rsidRDefault="0073040F" w:rsidP="0073040F">
            <w:pPr>
              <w:jc w:val="center"/>
            </w:pPr>
          </w:p>
        </w:tc>
        <w:tc>
          <w:tcPr>
            <w:tcW w:w="2372" w:type="pct"/>
            <w:gridSpan w:val="5"/>
            <w:tcBorders>
              <w:top w:val="single" w:sz="6" w:space="0" w:color="auto"/>
              <w:left w:val="single" w:sz="4" w:space="0" w:color="auto"/>
              <w:bottom w:val="single" w:sz="12" w:space="0" w:color="auto"/>
            </w:tcBorders>
          </w:tcPr>
          <w:p w14:paraId="4FBFEE49" w14:textId="77777777" w:rsidR="0073040F" w:rsidRPr="00FF422D" w:rsidRDefault="0073040F" w:rsidP="0073040F">
            <w:pPr>
              <w:jc w:val="center"/>
            </w:pPr>
            <w:r>
              <w:t xml:space="preserve"> </w:t>
            </w:r>
          </w:p>
        </w:tc>
        <w:tc>
          <w:tcPr>
            <w:tcW w:w="767" w:type="pct"/>
            <w:tcBorders>
              <w:top w:val="single" w:sz="6" w:space="0" w:color="auto"/>
              <w:left w:val="single" w:sz="4" w:space="0" w:color="auto"/>
              <w:bottom w:val="single" w:sz="12" w:space="0" w:color="auto"/>
            </w:tcBorders>
          </w:tcPr>
          <w:p w14:paraId="11254754" w14:textId="77777777" w:rsidR="0073040F" w:rsidRPr="00771293" w:rsidRDefault="0073040F" w:rsidP="0073040F">
            <w:pPr>
              <w:jc w:val="center"/>
              <w:rPr>
                <w:sz w:val="22"/>
                <w:szCs w:val="22"/>
              </w:rPr>
            </w:pPr>
          </w:p>
        </w:tc>
      </w:tr>
      <w:tr w:rsidR="0073040F" w14:paraId="54BC8041"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CD078F1" w14:textId="77777777" w:rsidR="0073040F" w:rsidRDefault="0073040F" w:rsidP="0073040F">
            <w:pPr>
              <w:jc w:val="center"/>
              <w:rPr>
                <w:b/>
                <w:sz w:val="20"/>
                <w:szCs w:val="20"/>
              </w:rPr>
            </w:pPr>
            <w:r>
              <w:rPr>
                <w:b/>
                <w:sz w:val="20"/>
                <w:szCs w:val="20"/>
              </w:rPr>
              <w:t>DEĞERLENDİRME ÖLÇÜTLERİ</w:t>
            </w:r>
          </w:p>
        </w:tc>
      </w:tr>
      <w:tr w:rsidR="0073040F" w14:paraId="0287193A" w14:textId="77777777" w:rsidTr="005E16F5">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14:paraId="5E911B1F" w14:textId="77777777" w:rsidR="0073040F" w:rsidRDefault="0073040F" w:rsidP="0073040F">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FCA6879" w14:textId="77777777" w:rsidR="0073040F" w:rsidRDefault="0073040F" w:rsidP="0073040F">
            <w:pPr>
              <w:jc w:val="center"/>
              <w:rPr>
                <w:b/>
                <w:sz w:val="20"/>
                <w:szCs w:val="20"/>
              </w:rPr>
            </w:pPr>
            <w:r>
              <w:rPr>
                <w:b/>
                <w:sz w:val="20"/>
                <w:szCs w:val="20"/>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14:paraId="1316DF99" w14:textId="77777777" w:rsidR="0073040F" w:rsidRDefault="0073040F" w:rsidP="0073040F">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6F8CAAF3" w14:textId="77777777" w:rsidR="0073040F" w:rsidRDefault="0073040F" w:rsidP="0073040F">
            <w:pPr>
              <w:jc w:val="center"/>
              <w:rPr>
                <w:b/>
                <w:sz w:val="20"/>
                <w:szCs w:val="20"/>
              </w:rPr>
            </w:pPr>
            <w:r>
              <w:rPr>
                <w:b/>
                <w:sz w:val="20"/>
                <w:szCs w:val="20"/>
              </w:rPr>
              <w:t>%</w:t>
            </w:r>
          </w:p>
        </w:tc>
      </w:tr>
      <w:tr w:rsidR="008C1325" w14:paraId="0CCDF72C"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13DF7DBF" w14:textId="77777777" w:rsidR="008C1325" w:rsidRDefault="008C1325" w:rsidP="008C1325">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FE7BA4A" w14:textId="29D15BA3" w:rsidR="008C1325" w:rsidRDefault="008C1325" w:rsidP="008C1325">
            <w:pPr>
              <w:rPr>
                <w:sz w:val="20"/>
                <w:szCs w:val="20"/>
              </w:rPr>
            </w:pPr>
            <w:r w:rsidRPr="006441F6">
              <w:rPr>
                <w:sz w:val="20"/>
                <w:szCs w:val="20"/>
              </w:rPr>
              <w:t>Faaliyet türü</w:t>
            </w:r>
          </w:p>
        </w:tc>
        <w:tc>
          <w:tcPr>
            <w:tcW w:w="1260" w:type="pct"/>
            <w:tcBorders>
              <w:top w:val="single" w:sz="8" w:space="0" w:color="auto"/>
              <w:left w:val="single" w:sz="4" w:space="0" w:color="auto"/>
              <w:bottom w:val="single" w:sz="4" w:space="0" w:color="auto"/>
              <w:right w:val="single" w:sz="8" w:space="0" w:color="auto"/>
            </w:tcBorders>
            <w:vAlign w:val="center"/>
          </w:tcPr>
          <w:p w14:paraId="77E298AC" w14:textId="506D92DB" w:rsidR="008C1325" w:rsidRPr="000E3402" w:rsidRDefault="008C1325" w:rsidP="008C1325">
            <w:pPr>
              <w:jc w:val="center"/>
            </w:pPr>
            <w:r w:rsidRPr="006441F6">
              <w:rPr>
                <w:sz w:val="20"/>
                <w:szCs w:val="20"/>
              </w:rPr>
              <w:t>Sayı</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14:paraId="4B07FEFC" w14:textId="3C2E8CFC" w:rsidR="008C1325" w:rsidRPr="005D19B7" w:rsidRDefault="008C1325" w:rsidP="008C1325">
            <w:pPr>
              <w:jc w:val="center"/>
              <w:rPr>
                <w:sz w:val="20"/>
                <w:szCs w:val="20"/>
                <w:highlight w:val="yellow"/>
              </w:rPr>
            </w:pPr>
            <w:r w:rsidRPr="006441F6">
              <w:rPr>
                <w:sz w:val="20"/>
                <w:szCs w:val="20"/>
              </w:rPr>
              <w:t>%</w:t>
            </w:r>
          </w:p>
        </w:tc>
      </w:tr>
      <w:tr w:rsidR="008C1325" w14:paraId="44B32AF5"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548FFC7E" w14:textId="77777777" w:rsidR="008C1325" w:rsidRDefault="008C1325" w:rsidP="008C1325">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2D65FBE" w14:textId="619F0D00" w:rsidR="008C1325" w:rsidRDefault="008C1325" w:rsidP="008C1325">
            <w:pPr>
              <w:rPr>
                <w:sz w:val="20"/>
                <w:szCs w:val="20"/>
              </w:rPr>
            </w:pPr>
            <w:r w:rsidRPr="006441F6">
              <w:rPr>
                <w:sz w:val="20"/>
                <w:szCs w:val="20"/>
              </w:rPr>
              <w:t>Ara Sınav</w:t>
            </w:r>
          </w:p>
        </w:tc>
        <w:tc>
          <w:tcPr>
            <w:tcW w:w="1260" w:type="pct"/>
            <w:tcBorders>
              <w:top w:val="single" w:sz="4" w:space="0" w:color="auto"/>
              <w:left w:val="single" w:sz="4" w:space="0" w:color="auto"/>
              <w:bottom w:val="single" w:sz="4" w:space="0" w:color="auto"/>
              <w:right w:val="single" w:sz="8" w:space="0" w:color="auto"/>
            </w:tcBorders>
          </w:tcPr>
          <w:p w14:paraId="6523BA10" w14:textId="6EB397C4" w:rsidR="008C1325" w:rsidRPr="000E3402" w:rsidRDefault="008C1325" w:rsidP="008C1325">
            <w:pPr>
              <w:jc w:val="center"/>
            </w:pPr>
            <w:r w:rsidRPr="006441F6">
              <w:rPr>
                <w:sz w:val="20"/>
                <w:szCs w:val="20"/>
              </w:rPr>
              <w:t xml:space="preserve">1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26A5E0F0" w14:textId="2D2E88DF" w:rsidR="008C1325" w:rsidRPr="005D19B7" w:rsidRDefault="005E16F5" w:rsidP="008C1325">
            <w:pPr>
              <w:jc w:val="center"/>
              <w:rPr>
                <w:sz w:val="20"/>
                <w:szCs w:val="20"/>
                <w:highlight w:val="yellow"/>
              </w:rPr>
            </w:pPr>
            <w:r w:rsidRPr="005E16F5">
              <w:rPr>
                <w:sz w:val="20"/>
                <w:szCs w:val="20"/>
              </w:rPr>
              <w:t>40</w:t>
            </w:r>
          </w:p>
        </w:tc>
      </w:tr>
      <w:tr w:rsidR="008C1325" w14:paraId="4C191076"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143AB56C" w14:textId="77777777" w:rsidR="008C1325" w:rsidRDefault="008C1325" w:rsidP="008C1325">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B4EBC37" w14:textId="5A69E10F" w:rsidR="008C1325" w:rsidRDefault="008C1325" w:rsidP="008C1325">
            <w:pPr>
              <w:rPr>
                <w:sz w:val="20"/>
                <w:szCs w:val="20"/>
              </w:rPr>
            </w:pPr>
            <w:r w:rsidRPr="006441F6">
              <w:rPr>
                <w:sz w:val="20"/>
                <w:szCs w:val="20"/>
              </w:rPr>
              <w:t>Kısa Sınav</w:t>
            </w:r>
          </w:p>
        </w:tc>
        <w:tc>
          <w:tcPr>
            <w:tcW w:w="1260" w:type="pct"/>
            <w:tcBorders>
              <w:top w:val="single" w:sz="4" w:space="0" w:color="auto"/>
              <w:left w:val="single" w:sz="4" w:space="0" w:color="auto"/>
              <w:bottom w:val="single" w:sz="4" w:space="0" w:color="auto"/>
              <w:right w:val="single" w:sz="8" w:space="0" w:color="auto"/>
            </w:tcBorders>
          </w:tcPr>
          <w:p w14:paraId="06974481" w14:textId="2AEBF276" w:rsidR="008C1325" w:rsidRPr="000E3402" w:rsidRDefault="008C1325" w:rsidP="008C1325">
            <w:pPr>
              <w:jc w:val="center"/>
            </w:pPr>
          </w:p>
        </w:tc>
        <w:tc>
          <w:tcPr>
            <w:tcW w:w="767" w:type="pct"/>
            <w:tcBorders>
              <w:top w:val="single" w:sz="4" w:space="0" w:color="auto"/>
              <w:left w:val="single" w:sz="8" w:space="0" w:color="auto"/>
              <w:bottom w:val="single" w:sz="4" w:space="0" w:color="auto"/>
              <w:right w:val="single" w:sz="12" w:space="0" w:color="auto"/>
            </w:tcBorders>
          </w:tcPr>
          <w:p w14:paraId="742BB704" w14:textId="70D5F5DD" w:rsidR="008C1325" w:rsidRPr="001A787E" w:rsidRDefault="008C1325" w:rsidP="008C1325">
            <w:pPr>
              <w:jc w:val="center"/>
            </w:pPr>
            <w:r w:rsidRPr="006441F6">
              <w:rPr>
                <w:sz w:val="20"/>
                <w:szCs w:val="20"/>
              </w:rPr>
              <w:t xml:space="preserve"> </w:t>
            </w:r>
          </w:p>
        </w:tc>
      </w:tr>
      <w:tr w:rsidR="008C1325" w14:paraId="7ABE7CEC"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78994A04" w14:textId="77777777" w:rsidR="008C1325" w:rsidRDefault="008C1325" w:rsidP="008C1325">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BB982C6" w14:textId="289259DB" w:rsidR="008C1325" w:rsidRDefault="008C1325" w:rsidP="008C1325">
            <w:pPr>
              <w:rPr>
                <w:sz w:val="20"/>
                <w:szCs w:val="20"/>
              </w:rPr>
            </w:pPr>
            <w:r w:rsidRPr="006441F6">
              <w:rPr>
                <w:sz w:val="20"/>
                <w:szCs w:val="20"/>
              </w:rPr>
              <w:t>Ödev</w:t>
            </w:r>
          </w:p>
        </w:tc>
        <w:tc>
          <w:tcPr>
            <w:tcW w:w="1260" w:type="pct"/>
            <w:tcBorders>
              <w:top w:val="single" w:sz="4" w:space="0" w:color="auto"/>
              <w:left w:val="single" w:sz="4" w:space="0" w:color="auto"/>
              <w:bottom w:val="single" w:sz="8" w:space="0" w:color="auto"/>
              <w:right w:val="single" w:sz="8" w:space="0" w:color="auto"/>
            </w:tcBorders>
          </w:tcPr>
          <w:p w14:paraId="06DAC192" w14:textId="0DE34F8D" w:rsidR="008C1325" w:rsidRPr="000E3402" w:rsidRDefault="008C1325" w:rsidP="008C1325">
            <w:pPr>
              <w:jc w:val="center"/>
            </w:pPr>
            <w:r w:rsidRPr="006441F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1140B723" w14:textId="27567CF3" w:rsidR="008C1325" w:rsidRPr="001A787E" w:rsidRDefault="008C1325" w:rsidP="008C1325">
            <w:pPr>
              <w:jc w:val="center"/>
            </w:pPr>
            <w:r w:rsidRPr="006441F6">
              <w:rPr>
                <w:sz w:val="20"/>
                <w:szCs w:val="20"/>
              </w:rPr>
              <w:t xml:space="preserve">  </w:t>
            </w:r>
          </w:p>
        </w:tc>
      </w:tr>
      <w:tr w:rsidR="008C1325" w14:paraId="524E539D"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78CB6750" w14:textId="77777777" w:rsidR="008C1325" w:rsidRDefault="008C1325" w:rsidP="008C1325">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E475263" w14:textId="09212780" w:rsidR="008C1325" w:rsidRDefault="008C1325" w:rsidP="008C1325">
            <w:pPr>
              <w:rPr>
                <w:sz w:val="20"/>
                <w:szCs w:val="20"/>
              </w:rPr>
            </w:pPr>
            <w:r w:rsidRPr="006441F6">
              <w:rPr>
                <w:sz w:val="20"/>
                <w:szCs w:val="20"/>
              </w:rPr>
              <w:t>Proje</w:t>
            </w:r>
          </w:p>
        </w:tc>
        <w:tc>
          <w:tcPr>
            <w:tcW w:w="1260" w:type="pct"/>
            <w:tcBorders>
              <w:top w:val="single" w:sz="8" w:space="0" w:color="auto"/>
              <w:left w:val="single" w:sz="4" w:space="0" w:color="auto"/>
              <w:bottom w:val="single" w:sz="8" w:space="0" w:color="auto"/>
              <w:right w:val="single" w:sz="8" w:space="0" w:color="auto"/>
            </w:tcBorders>
          </w:tcPr>
          <w:p w14:paraId="01307038" w14:textId="57F51956" w:rsidR="008C1325" w:rsidRPr="000E3402" w:rsidRDefault="008C1325" w:rsidP="008C1325">
            <w:pPr>
              <w:jc w:val="center"/>
            </w:pPr>
            <w:r w:rsidRPr="006441F6">
              <w:rPr>
                <w:sz w:val="20"/>
                <w:szCs w:val="20"/>
              </w:rPr>
              <w:t xml:space="preserve"> </w:t>
            </w:r>
          </w:p>
        </w:tc>
        <w:tc>
          <w:tcPr>
            <w:tcW w:w="767" w:type="pct"/>
            <w:tcBorders>
              <w:top w:val="single" w:sz="8" w:space="0" w:color="auto"/>
              <w:left w:val="single" w:sz="8" w:space="0" w:color="auto"/>
              <w:bottom w:val="single" w:sz="8" w:space="0" w:color="auto"/>
              <w:right w:val="single" w:sz="12" w:space="0" w:color="auto"/>
            </w:tcBorders>
          </w:tcPr>
          <w:p w14:paraId="3A4DB610" w14:textId="70D9EF27" w:rsidR="008C1325" w:rsidRPr="001A787E" w:rsidRDefault="008C1325" w:rsidP="008C1325">
            <w:r w:rsidRPr="006441F6">
              <w:rPr>
                <w:sz w:val="20"/>
                <w:szCs w:val="20"/>
              </w:rPr>
              <w:t xml:space="preserve"> </w:t>
            </w:r>
          </w:p>
        </w:tc>
      </w:tr>
      <w:tr w:rsidR="008C1325" w14:paraId="3BCAFE9B"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21EA7E23" w14:textId="77777777" w:rsidR="008C1325" w:rsidRDefault="008C1325" w:rsidP="008C1325">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BF5BEDC" w14:textId="0A577E18" w:rsidR="008C1325" w:rsidRDefault="008C1325" w:rsidP="008C1325">
            <w:pPr>
              <w:rPr>
                <w:sz w:val="20"/>
                <w:szCs w:val="20"/>
              </w:rPr>
            </w:pPr>
            <w:r w:rsidRPr="006441F6">
              <w:rPr>
                <w:sz w:val="20"/>
                <w:szCs w:val="20"/>
              </w:rPr>
              <w:t>Rapor</w:t>
            </w:r>
          </w:p>
        </w:tc>
        <w:tc>
          <w:tcPr>
            <w:tcW w:w="1260" w:type="pct"/>
            <w:tcBorders>
              <w:top w:val="single" w:sz="8" w:space="0" w:color="auto"/>
              <w:left w:val="single" w:sz="4" w:space="0" w:color="auto"/>
              <w:bottom w:val="single" w:sz="12" w:space="0" w:color="auto"/>
              <w:right w:val="single" w:sz="8" w:space="0" w:color="auto"/>
            </w:tcBorders>
          </w:tcPr>
          <w:p w14:paraId="5DA7D5F6" w14:textId="77777777" w:rsidR="008C1325" w:rsidRPr="000E3402" w:rsidRDefault="008C1325" w:rsidP="008C1325"/>
        </w:tc>
        <w:tc>
          <w:tcPr>
            <w:tcW w:w="767" w:type="pct"/>
            <w:tcBorders>
              <w:top w:val="single" w:sz="8" w:space="0" w:color="auto"/>
              <w:left w:val="single" w:sz="8" w:space="0" w:color="auto"/>
              <w:bottom w:val="single" w:sz="12" w:space="0" w:color="auto"/>
              <w:right w:val="single" w:sz="12" w:space="0" w:color="auto"/>
            </w:tcBorders>
          </w:tcPr>
          <w:p w14:paraId="0AC8289E" w14:textId="77777777" w:rsidR="008C1325" w:rsidRPr="001A787E" w:rsidRDefault="008C1325" w:rsidP="008C1325"/>
        </w:tc>
      </w:tr>
      <w:tr w:rsidR="008C1325" w14:paraId="55984123" w14:textId="77777777" w:rsidTr="005E16F5">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7596458A" w14:textId="77777777" w:rsidR="008C1325" w:rsidRDefault="008C1325" w:rsidP="008C1325">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0F6B90B" w14:textId="77777777" w:rsidR="008C1325" w:rsidRDefault="008C1325" w:rsidP="008C1325">
            <w:pPr>
              <w:rPr>
                <w:sz w:val="20"/>
                <w:szCs w:val="20"/>
              </w:rPr>
            </w:pPr>
          </w:p>
        </w:tc>
        <w:tc>
          <w:tcPr>
            <w:tcW w:w="1260" w:type="pct"/>
            <w:tcBorders>
              <w:top w:val="single" w:sz="12" w:space="0" w:color="auto"/>
              <w:left w:val="single" w:sz="4" w:space="0" w:color="auto"/>
              <w:bottom w:val="single" w:sz="8" w:space="0" w:color="auto"/>
              <w:right w:val="single" w:sz="8" w:space="0" w:color="auto"/>
            </w:tcBorders>
            <w:vAlign w:val="center"/>
          </w:tcPr>
          <w:p w14:paraId="3425A2DA" w14:textId="33E95288" w:rsidR="008C1325" w:rsidRPr="000E3402" w:rsidRDefault="008C1325" w:rsidP="008C1325">
            <w:pPr>
              <w:jc w:val="center"/>
            </w:pPr>
            <w:r w:rsidRPr="006441F6">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22E56674" w14:textId="2122659E" w:rsidR="008C1325" w:rsidRPr="001A787E" w:rsidRDefault="005E16F5" w:rsidP="008C1325">
            <w:pPr>
              <w:jc w:val="center"/>
            </w:pPr>
            <w:r>
              <w:rPr>
                <w:sz w:val="20"/>
                <w:szCs w:val="20"/>
              </w:rPr>
              <w:t>6</w:t>
            </w:r>
            <w:r w:rsidR="008C1325" w:rsidRPr="006441F6">
              <w:rPr>
                <w:sz w:val="20"/>
                <w:szCs w:val="20"/>
              </w:rPr>
              <w:t xml:space="preserve">0 </w:t>
            </w:r>
          </w:p>
        </w:tc>
      </w:tr>
      <w:tr w:rsidR="008C1325" w14:paraId="34A6CD94" w14:textId="77777777" w:rsidTr="005E16F5">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4D07C31E" w14:textId="77777777" w:rsidR="008C1325" w:rsidRDefault="008C1325" w:rsidP="008C1325">
            <w:pPr>
              <w:jc w:val="center"/>
              <w:rPr>
                <w:b/>
                <w:sz w:val="20"/>
                <w:szCs w:val="20"/>
              </w:rPr>
            </w:pPr>
            <w:r>
              <w:rPr>
                <w:b/>
                <w:sz w:val="20"/>
                <w:szCs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3DD522DA" w14:textId="77777777" w:rsidR="008C1325" w:rsidRPr="000E3402" w:rsidRDefault="008C1325" w:rsidP="008C1325">
            <w:pPr>
              <w:jc w:val="both"/>
              <w:rPr>
                <w:sz w:val="20"/>
                <w:szCs w:val="20"/>
              </w:rPr>
            </w:pPr>
            <w:r>
              <w:rPr>
                <w:sz w:val="20"/>
                <w:szCs w:val="20"/>
              </w:rPr>
              <w:t xml:space="preserve"> </w:t>
            </w:r>
          </w:p>
        </w:tc>
      </w:tr>
      <w:tr w:rsidR="008C1325" w14:paraId="7BA49F87" w14:textId="77777777" w:rsidTr="005E16F5">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7E296C12" w14:textId="77777777" w:rsidR="008C1325" w:rsidRDefault="008C1325" w:rsidP="008C1325">
            <w:pPr>
              <w:jc w:val="center"/>
              <w:rPr>
                <w:b/>
                <w:sz w:val="20"/>
                <w:szCs w:val="20"/>
              </w:rPr>
            </w:pPr>
            <w:r>
              <w:rPr>
                <w:b/>
                <w:sz w:val="20"/>
                <w:szCs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14:paraId="1623EF6B" w14:textId="4E960EEA" w:rsidR="008C1325" w:rsidRPr="003C1BE1" w:rsidRDefault="008C1325" w:rsidP="008C1325">
            <w:pPr>
              <w:rPr>
                <w:sz w:val="20"/>
                <w:szCs w:val="20"/>
              </w:rPr>
            </w:pPr>
            <w:r w:rsidRPr="006441F6">
              <w:rPr>
                <w:color w:val="000000"/>
                <w:sz w:val="20"/>
                <w:szCs w:val="20"/>
              </w:rPr>
              <w:t xml:space="preserve"> İngilizce okuma anlama becerilerini kazandırma</w:t>
            </w:r>
          </w:p>
        </w:tc>
      </w:tr>
      <w:tr w:rsidR="008C1325" w14:paraId="6B25FBF3" w14:textId="77777777" w:rsidTr="005E16F5">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7588FF11" w14:textId="77777777" w:rsidR="008C1325" w:rsidRDefault="008C1325" w:rsidP="008C1325">
            <w:pPr>
              <w:jc w:val="center"/>
              <w:rPr>
                <w:b/>
                <w:sz w:val="20"/>
                <w:szCs w:val="20"/>
              </w:rPr>
            </w:pPr>
            <w:r>
              <w:rPr>
                <w:b/>
                <w:sz w:val="20"/>
                <w:szCs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14:paraId="23AE274A" w14:textId="13D80E01" w:rsidR="008C1325" w:rsidRPr="00897F33" w:rsidRDefault="008C1325" w:rsidP="008C1325">
            <w:pPr>
              <w:rPr>
                <w:sz w:val="20"/>
                <w:szCs w:val="20"/>
              </w:rPr>
            </w:pPr>
            <w:r w:rsidRPr="006441F6">
              <w:rPr>
                <w:sz w:val="20"/>
                <w:szCs w:val="20"/>
              </w:rPr>
              <w:t>İleri düzeyde okuma becerilerinin kazandırılması</w:t>
            </w:r>
          </w:p>
        </w:tc>
      </w:tr>
      <w:tr w:rsidR="008C1325" w14:paraId="42B037FB" w14:textId="77777777" w:rsidTr="005E16F5">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2B3F90B7" w14:textId="77777777" w:rsidR="008C1325" w:rsidRDefault="008C1325" w:rsidP="008C1325">
            <w:pPr>
              <w:jc w:val="center"/>
              <w:rPr>
                <w:b/>
                <w:sz w:val="20"/>
                <w:szCs w:val="20"/>
              </w:rPr>
            </w:pPr>
            <w:r>
              <w:rPr>
                <w:b/>
                <w:sz w:val="20"/>
                <w:szCs w:val="20"/>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409F84A3" w14:textId="5F9C8190" w:rsidR="008C1325" w:rsidRPr="000E3402" w:rsidRDefault="008C1325" w:rsidP="008C1325">
            <w:pPr>
              <w:rPr>
                <w:sz w:val="20"/>
                <w:szCs w:val="20"/>
              </w:rPr>
            </w:pPr>
            <w:r w:rsidRPr="006441F6">
              <w:rPr>
                <w:sz w:val="20"/>
                <w:szCs w:val="20"/>
              </w:rPr>
              <w:t xml:space="preserve"> Karşılaştırmalı çalışmalarda orijinal metinlerin kullanılması</w:t>
            </w:r>
          </w:p>
        </w:tc>
      </w:tr>
      <w:tr w:rsidR="008C1325" w14:paraId="1F127A90" w14:textId="77777777" w:rsidTr="005E16F5">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7D607F0F" w14:textId="77777777" w:rsidR="008C1325" w:rsidRDefault="008C1325" w:rsidP="008C1325">
            <w:pPr>
              <w:jc w:val="center"/>
              <w:rPr>
                <w:b/>
                <w:sz w:val="20"/>
                <w:szCs w:val="20"/>
              </w:rPr>
            </w:pPr>
            <w:r>
              <w:rPr>
                <w:b/>
                <w:sz w:val="20"/>
                <w:szCs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tcPr>
          <w:p w14:paraId="79F74B58" w14:textId="6ED04B4B" w:rsidR="008C1325" w:rsidRPr="000E3402" w:rsidRDefault="008C1325" w:rsidP="008C1325">
            <w:pPr>
              <w:tabs>
                <w:tab w:val="left" w:pos="7800"/>
              </w:tabs>
            </w:pPr>
            <w:r w:rsidRPr="006441F6">
              <w:rPr>
                <w:sz w:val="20"/>
                <w:szCs w:val="20"/>
              </w:rPr>
              <w:t>1- İleri düzey okuma becerilerinin kazanılması</w:t>
            </w:r>
          </w:p>
        </w:tc>
      </w:tr>
      <w:tr w:rsidR="008C1325" w14:paraId="6D3DD02B" w14:textId="77777777" w:rsidTr="005E16F5">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22F4A913" w14:textId="77777777" w:rsidR="008C1325" w:rsidRDefault="008C1325" w:rsidP="008C1325">
            <w:pPr>
              <w:jc w:val="center"/>
              <w:rPr>
                <w:b/>
                <w:sz w:val="20"/>
                <w:szCs w:val="20"/>
              </w:rPr>
            </w:pPr>
            <w:r>
              <w:rPr>
                <w:b/>
                <w:sz w:val="20"/>
                <w:szCs w:val="20"/>
              </w:rPr>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14:paraId="4A0F37A9" w14:textId="77777777" w:rsidR="008C1325" w:rsidRPr="006441F6" w:rsidRDefault="008C1325" w:rsidP="008C1325">
            <w:pPr>
              <w:rPr>
                <w:sz w:val="20"/>
                <w:szCs w:val="20"/>
              </w:rPr>
            </w:pPr>
            <w:proofErr w:type="spellStart"/>
            <w:r w:rsidRPr="006441F6">
              <w:rPr>
                <w:sz w:val="20"/>
                <w:szCs w:val="20"/>
              </w:rPr>
              <w:t>Zukowski</w:t>
            </w:r>
            <w:proofErr w:type="spellEnd"/>
            <w:r w:rsidRPr="006441F6">
              <w:rPr>
                <w:sz w:val="20"/>
                <w:szCs w:val="20"/>
              </w:rPr>
              <w:t xml:space="preserve"> / </w:t>
            </w:r>
            <w:proofErr w:type="spellStart"/>
            <w:r w:rsidRPr="006441F6">
              <w:rPr>
                <w:sz w:val="20"/>
                <w:szCs w:val="20"/>
              </w:rPr>
              <w:t>Johnston</w:t>
            </w:r>
            <w:proofErr w:type="spellEnd"/>
            <w:r w:rsidRPr="006441F6">
              <w:rPr>
                <w:sz w:val="20"/>
                <w:szCs w:val="20"/>
              </w:rPr>
              <w:t xml:space="preserve"> /</w:t>
            </w:r>
            <w:proofErr w:type="spellStart"/>
            <w:r w:rsidRPr="006441F6">
              <w:rPr>
                <w:sz w:val="20"/>
                <w:szCs w:val="20"/>
              </w:rPr>
              <w:t>Atkinson</w:t>
            </w:r>
            <w:proofErr w:type="spellEnd"/>
            <w:r w:rsidRPr="006441F6">
              <w:rPr>
                <w:sz w:val="20"/>
                <w:szCs w:val="20"/>
              </w:rPr>
              <w:t xml:space="preserve"> / </w:t>
            </w:r>
            <w:proofErr w:type="spellStart"/>
            <w:proofErr w:type="gramStart"/>
            <w:r w:rsidRPr="006441F6">
              <w:rPr>
                <w:sz w:val="20"/>
                <w:szCs w:val="20"/>
              </w:rPr>
              <w:t>Templin</w:t>
            </w:r>
            <w:proofErr w:type="spellEnd"/>
            <w:r w:rsidRPr="006441F6">
              <w:rPr>
                <w:sz w:val="20"/>
                <w:szCs w:val="20"/>
              </w:rPr>
              <w:t xml:space="preserve"> .</w:t>
            </w:r>
            <w:proofErr w:type="gramEnd"/>
            <w:r w:rsidRPr="006441F6">
              <w:rPr>
                <w:sz w:val="20"/>
                <w:szCs w:val="20"/>
              </w:rPr>
              <w:t xml:space="preserve"> </w:t>
            </w:r>
            <w:proofErr w:type="spellStart"/>
            <w:r w:rsidRPr="006441F6">
              <w:rPr>
                <w:sz w:val="20"/>
                <w:szCs w:val="20"/>
              </w:rPr>
              <w:t>In</w:t>
            </w:r>
            <w:proofErr w:type="spellEnd"/>
            <w:r w:rsidRPr="006441F6">
              <w:rPr>
                <w:sz w:val="20"/>
                <w:szCs w:val="20"/>
              </w:rPr>
              <w:t xml:space="preserve"> </w:t>
            </w:r>
            <w:proofErr w:type="spellStart"/>
            <w:proofErr w:type="gramStart"/>
            <w:r w:rsidRPr="006441F6">
              <w:rPr>
                <w:sz w:val="20"/>
                <w:szCs w:val="20"/>
              </w:rPr>
              <w:t>Context</w:t>
            </w:r>
            <w:proofErr w:type="spellEnd"/>
            <w:r w:rsidRPr="006441F6">
              <w:rPr>
                <w:sz w:val="20"/>
                <w:szCs w:val="20"/>
              </w:rPr>
              <w:t xml:space="preserve">  .</w:t>
            </w:r>
            <w:proofErr w:type="gramEnd"/>
            <w:r w:rsidRPr="006441F6">
              <w:rPr>
                <w:sz w:val="20"/>
                <w:szCs w:val="20"/>
              </w:rPr>
              <w:t xml:space="preserve"> </w:t>
            </w:r>
            <w:proofErr w:type="spellStart"/>
            <w:proofErr w:type="gramStart"/>
            <w:r w:rsidRPr="006441F6">
              <w:rPr>
                <w:sz w:val="20"/>
                <w:szCs w:val="20"/>
              </w:rPr>
              <w:t>Holt</w:t>
            </w:r>
            <w:proofErr w:type="spellEnd"/>
            <w:r w:rsidRPr="006441F6">
              <w:rPr>
                <w:sz w:val="20"/>
                <w:szCs w:val="20"/>
              </w:rPr>
              <w:t xml:space="preserve"> , </w:t>
            </w:r>
            <w:proofErr w:type="spellStart"/>
            <w:r w:rsidRPr="006441F6">
              <w:rPr>
                <w:sz w:val="20"/>
                <w:szCs w:val="20"/>
              </w:rPr>
              <w:t>Rinehart</w:t>
            </w:r>
            <w:proofErr w:type="spellEnd"/>
            <w:proofErr w:type="gramEnd"/>
            <w:r w:rsidRPr="006441F6">
              <w:rPr>
                <w:sz w:val="20"/>
                <w:szCs w:val="20"/>
              </w:rPr>
              <w:t xml:space="preserve">       </w:t>
            </w:r>
            <w:proofErr w:type="spellStart"/>
            <w:r w:rsidRPr="006441F6">
              <w:rPr>
                <w:sz w:val="20"/>
                <w:szCs w:val="20"/>
              </w:rPr>
              <w:t>and</w:t>
            </w:r>
            <w:proofErr w:type="spellEnd"/>
            <w:r w:rsidRPr="006441F6">
              <w:rPr>
                <w:sz w:val="20"/>
                <w:szCs w:val="20"/>
              </w:rPr>
              <w:t xml:space="preserve">     Winston , </w:t>
            </w:r>
            <w:proofErr w:type="spellStart"/>
            <w:r w:rsidRPr="006441F6">
              <w:rPr>
                <w:sz w:val="20"/>
                <w:szCs w:val="20"/>
              </w:rPr>
              <w:t>Inc</w:t>
            </w:r>
            <w:proofErr w:type="spellEnd"/>
            <w:r w:rsidRPr="006441F6">
              <w:rPr>
                <w:sz w:val="20"/>
                <w:szCs w:val="20"/>
              </w:rPr>
              <w:t>.</w:t>
            </w:r>
          </w:p>
          <w:p w14:paraId="1F0711AD" w14:textId="47E57D92" w:rsidR="008C1325" w:rsidRPr="007E45A2" w:rsidRDefault="008C1325" w:rsidP="008C1325">
            <w:pPr>
              <w:pStyle w:val="Balk4"/>
              <w:spacing w:before="0" w:beforeAutospacing="0" w:after="0" w:afterAutospacing="0"/>
              <w:rPr>
                <w:b w:val="0"/>
                <w:sz w:val="20"/>
                <w:szCs w:val="20"/>
              </w:rPr>
            </w:pPr>
          </w:p>
        </w:tc>
      </w:tr>
      <w:tr w:rsidR="008C1325" w14:paraId="5D87FE00" w14:textId="77777777" w:rsidTr="005E16F5">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7767F5E8" w14:textId="77777777" w:rsidR="008C1325" w:rsidRDefault="008C1325" w:rsidP="008C1325">
            <w:pPr>
              <w:jc w:val="center"/>
              <w:rPr>
                <w:b/>
                <w:sz w:val="20"/>
                <w:szCs w:val="20"/>
              </w:rPr>
            </w:pPr>
            <w:r>
              <w:rPr>
                <w:b/>
                <w:sz w:val="20"/>
                <w:szCs w:val="20"/>
              </w:rPr>
              <w:lastRenderedPageBreak/>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14:paraId="0BB108AC" w14:textId="77777777" w:rsidR="008C1325" w:rsidRPr="006441F6" w:rsidRDefault="008C1325" w:rsidP="008C1325">
            <w:pPr>
              <w:rPr>
                <w:i/>
                <w:sz w:val="20"/>
                <w:szCs w:val="20"/>
              </w:rPr>
            </w:pPr>
            <w:r w:rsidRPr="006441F6">
              <w:rPr>
                <w:bCs/>
                <w:i/>
                <w:color w:val="000000"/>
                <w:sz w:val="20"/>
                <w:szCs w:val="20"/>
              </w:rPr>
              <w:t xml:space="preserve"> </w:t>
            </w:r>
            <w:proofErr w:type="spellStart"/>
            <w:r w:rsidRPr="006441F6">
              <w:rPr>
                <w:i/>
                <w:sz w:val="20"/>
                <w:szCs w:val="20"/>
              </w:rPr>
              <w:t>Hewings</w:t>
            </w:r>
            <w:proofErr w:type="spellEnd"/>
            <w:r w:rsidRPr="006441F6">
              <w:rPr>
                <w:i/>
                <w:sz w:val="20"/>
                <w:szCs w:val="20"/>
              </w:rPr>
              <w:t xml:space="preserve">, M.   Advanced </w:t>
            </w:r>
            <w:proofErr w:type="spellStart"/>
            <w:r w:rsidRPr="006441F6">
              <w:rPr>
                <w:i/>
                <w:sz w:val="20"/>
                <w:szCs w:val="20"/>
              </w:rPr>
              <w:t>Grammar</w:t>
            </w:r>
            <w:proofErr w:type="spellEnd"/>
            <w:r w:rsidRPr="006441F6">
              <w:rPr>
                <w:i/>
                <w:sz w:val="20"/>
                <w:szCs w:val="20"/>
              </w:rPr>
              <w:t xml:space="preserve"> in </w:t>
            </w:r>
            <w:proofErr w:type="spellStart"/>
            <w:proofErr w:type="gramStart"/>
            <w:r w:rsidRPr="006441F6">
              <w:rPr>
                <w:i/>
                <w:sz w:val="20"/>
                <w:szCs w:val="20"/>
              </w:rPr>
              <w:t>Use</w:t>
            </w:r>
            <w:proofErr w:type="spellEnd"/>
            <w:r w:rsidRPr="006441F6">
              <w:rPr>
                <w:i/>
                <w:sz w:val="20"/>
                <w:szCs w:val="20"/>
              </w:rPr>
              <w:t xml:space="preserve">  .</w:t>
            </w:r>
            <w:proofErr w:type="gramEnd"/>
            <w:r w:rsidRPr="006441F6">
              <w:rPr>
                <w:i/>
                <w:sz w:val="20"/>
                <w:szCs w:val="20"/>
              </w:rPr>
              <w:t xml:space="preserve"> CUP </w:t>
            </w:r>
          </w:p>
          <w:p w14:paraId="6A51C1E2" w14:textId="44D71E45" w:rsidR="008C1325" w:rsidRPr="00CF7BB9" w:rsidRDefault="008C1325" w:rsidP="008C1325">
            <w:pPr>
              <w:pStyle w:val="Balk4"/>
              <w:spacing w:before="0" w:beforeAutospacing="0" w:after="0" w:afterAutospacing="0"/>
              <w:rPr>
                <w:color w:val="000000"/>
              </w:rPr>
            </w:pPr>
          </w:p>
        </w:tc>
      </w:tr>
      <w:tr w:rsidR="008C1325" w14:paraId="262F5B6D" w14:textId="77777777" w:rsidTr="005E16F5">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45282C5A" w14:textId="77777777" w:rsidR="008C1325" w:rsidRDefault="008C1325" w:rsidP="008C1325">
            <w:pPr>
              <w:jc w:val="center"/>
              <w:rPr>
                <w:b/>
                <w:sz w:val="20"/>
                <w:szCs w:val="20"/>
              </w:rPr>
            </w:pPr>
            <w:r>
              <w:rPr>
                <w:b/>
                <w:sz w:val="20"/>
                <w:szCs w:val="20"/>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14:paraId="313A572E" w14:textId="089E39CF" w:rsidR="008C1325" w:rsidRPr="000E3402" w:rsidRDefault="008C1325" w:rsidP="008C1325">
            <w:pPr>
              <w:jc w:val="both"/>
              <w:rPr>
                <w:sz w:val="20"/>
                <w:szCs w:val="20"/>
              </w:rPr>
            </w:pPr>
            <w:r w:rsidRPr="006441F6">
              <w:rPr>
                <w:sz w:val="20"/>
                <w:szCs w:val="20"/>
              </w:rPr>
              <w:t xml:space="preserve"> </w:t>
            </w:r>
            <w:proofErr w:type="spellStart"/>
            <w:r w:rsidRPr="006441F6">
              <w:rPr>
                <w:sz w:val="20"/>
                <w:szCs w:val="20"/>
              </w:rPr>
              <w:t>Monolingual</w:t>
            </w:r>
            <w:proofErr w:type="spellEnd"/>
            <w:r w:rsidRPr="006441F6">
              <w:rPr>
                <w:sz w:val="20"/>
                <w:szCs w:val="20"/>
              </w:rPr>
              <w:t xml:space="preserve"> </w:t>
            </w:r>
            <w:proofErr w:type="spellStart"/>
            <w:r w:rsidRPr="006441F6">
              <w:rPr>
                <w:sz w:val="20"/>
                <w:szCs w:val="20"/>
              </w:rPr>
              <w:t>dictionaries</w:t>
            </w:r>
            <w:proofErr w:type="spellEnd"/>
          </w:p>
        </w:tc>
      </w:tr>
    </w:tbl>
    <w:p w14:paraId="01D324AA" w14:textId="77777777" w:rsidR="0073040F" w:rsidRDefault="0073040F" w:rsidP="0073040F">
      <w:pPr>
        <w:rPr>
          <w:sz w:val="18"/>
          <w:szCs w:val="18"/>
        </w:rPr>
        <w:sectPr w:rsidR="0073040F">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3040F" w14:paraId="50BAF86D"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C324CDA" w14:textId="77777777" w:rsidR="0073040F" w:rsidRDefault="0073040F" w:rsidP="00DF35F9">
            <w:pPr>
              <w:jc w:val="center"/>
              <w:rPr>
                <w:b/>
                <w:sz w:val="22"/>
                <w:szCs w:val="22"/>
              </w:rPr>
            </w:pPr>
            <w:r>
              <w:rPr>
                <w:b/>
                <w:sz w:val="22"/>
                <w:szCs w:val="22"/>
              </w:rPr>
              <w:lastRenderedPageBreak/>
              <w:t>DERSİN HAFTALIK PLANI</w:t>
            </w:r>
          </w:p>
        </w:tc>
      </w:tr>
      <w:tr w:rsidR="0073040F" w14:paraId="04EE175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2FD9450A" w14:textId="77777777" w:rsidR="0073040F" w:rsidRDefault="0073040F"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D3A6980" w14:textId="77777777" w:rsidR="0073040F" w:rsidRDefault="0073040F" w:rsidP="00DF35F9">
            <w:pPr>
              <w:rPr>
                <w:b/>
                <w:sz w:val="22"/>
                <w:szCs w:val="22"/>
              </w:rPr>
            </w:pPr>
            <w:r>
              <w:rPr>
                <w:b/>
                <w:sz w:val="22"/>
                <w:szCs w:val="22"/>
              </w:rPr>
              <w:t>İŞLENEN KONULAR</w:t>
            </w:r>
          </w:p>
        </w:tc>
      </w:tr>
      <w:tr w:rsidR="008C1325" w14:paraId="2B50FAB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011A4D" w14:textId="77777777" w:rsidR="008C1325" w:rsidRDefault="008C1325" w:rsidP="008C1325">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E5AC553" w14:textId="052ECC9E" w:rsidR="008C1325" w:rsidRPr="0072271B" w:rsidRDefault="008C1325" w:rsidP="008C1325">
            <w:pPr>
              <w:rPr>
                <w:sz w:val="20"/>
                <w:szCs w:val="20"/>
              </w:rPr>
            </w:pPr>
            <w:r w:rsidRPr="006441F6">
              <w:rPr>
                <w:sz w:val="20"/>
                <w:szCs w:val="20"/>
                <w:lang w:val="en-US"/>
              </w:rPr>
              <w:t xml:space="preserve"> </w:t>
            </w:r>
            <w:proofErr w:type="spellStart"/>
            <w:r w:rsidRPr="006441F6">
              <w:rPr>
                <w:sz w:val="20"/>
                <w:szCs w:val="20"/>
                <w:lang w:val="en-US"/>
              </w:rPr>
              <w:t>Sözcük</w:t>
            </w:r>
            <w:proofErr w:type="spellEnd"/>
            <w:r w:rsidRPr="006441F6">
              <w:rPr>
                <w:sz w:val="20"/>
                <w:szCs w:val="20"/>
                <w:lang w:val="en-US"/>
              </w:rPr>
              <w:t xml:space="preserve"> </w:t>
            </w:r>
            <w:proofErr w:type="spellStart"/>
            <w:r w:rsidRPr="006441F6">
              <w:rPr>
                <w:sz w:val="20"/>
                <w:szCs w:val="20"/>
                <w:lang w:val="en-US"/>
              </w:rPr>
              <w:t>çalışması</w:t>
            </w:r>
            <w:proofErr w:type="spellEnd"/>
            <w:r w:rsidRPr="006441F6">
              <w:rPr>
                <w:sz w:val="20"/>
                <w:szCs w:val="20"/>
                <w:lang w:val="en-US"/>
              </w:rPr>
              <w:t xml:space="preserve"> </w:t>
            </w:r>
          </w:p>
        </w:tc>
      </w:tr>
      <w:tr w:rsidR="008C1325" w14:paraId="10D74C1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CADFD64" w14:textId="77777777" w:rsidR="008C1325" w:rsidRDefault="008C1325" w:rsidP="008C1325">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9DEBBCC" w14:textId="368EB1D9" w:rsidR="008C1325" w:rsidRPr="0072271B" w:rsidRDefault="008C1325" w:rsidP="008C1325">
            <w:pPr>
              <w:rPr>
                <w:sz w:val="20"/>
                <w:szCs w:val="20"/>
              </w:rPr>
            </w:pPr>
            <w:r w:rsidRPr="006441F6">
              <w:rPr>
                <w:sz w:val="20"/>
                <w:szCs w:val="20"/>
                <w:lang w:val="en-US"/>
              </w:rPr>
              <w:t xml:space="preserve"> </w:t>
            </w:r>
            <w:proofErr w:type="spellStart"/>
            <w:r w:rsidRPr="006441F6">
              <w:rPr>
                <w:sz w:val="20"/>
                <w:szCs w:val="20"/>
                <w:lang w:val="en-US"/>
              </w:rPr>
              <w:t>Detaylı</w:t>
            </w:r>
            <w:proofErr w:type="spellEnd"/>
            <w:r w:rsidRPr="006441F6">
              <w:rPr>
                <w:sz w:val="20"/>
                <w:szCs w:val="20"/>
                <w:lang w:val="en-US"/>
              </w:rPr>
              <w:t xml:space="preserve"> </w:t>
            </w:r>
            <w:proofErr w:type="spellStart"/>
            <w:r w:rsidRPr="006441F6">
              <w:rPr>
                <w:sz w:val="20"/>
                <w:szCs w:val="20"/>
                <w:lang w:val="en-US"/>
              </w:rPr>
              <w:t>okuma</w:t>
            </w:r>
            <w:proofErr w:type="spellEnd"/>
          </w:p>
        </w:tc>
      </w:tr>
      <w:tr w:rsidR="008C1325" w14:paraId="36B2D23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E8FC78F" w14:textId="77777777" w:rsidR="008C1325" w:rsidRDefault="008C1325" w:rsidP="008C1325">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5CE77650" w14:textId="74AD72C2" w:rsidR="008C1325" w:rsidRPr="0072271B" w:rsidRDefault="008C1325" w:rsidP="008C1325">
            <w:pPr>
              <w:rPr>
                <w:sz w:val="20"/>
                <w:szCs w:val="20"/>
              </w:rPr>
            </w:pPr>
            <w:r w:rsidRPr="006441F6">
              <w:rPr>
                <w:sz w:val="20"/>
                <w:szCs w:val="20"/>
                <w:lang w:val="en-US"/>
              </w:rPr>
              <w:t xml:space="preserve"> </w:t>
            </w:r>
            <w:proofErr w:type="spellStart"/>
            <w:r w:rsidRPr="006441F6">
              <w:rPr>
                <w:sz w:val="20"/>
                <w:szCs w:val="20"/>
                <w:lang w:val="en-US"/>
              </w:rPr>
              <w:t>Eleştirel</w:t>
            </w:r>
            <w:proofErr w:type="spellEnd"/>
            <w:r w:rsidRPr="006441F6">
              <w:rPr>
                <w:sz w:val="20"/>
                <w:szCs w:val="20"/>
                <w:lang w:val="en-US"/>
              </w:rPr>
              <w:t xml:space="preserve"> </w:t>
            </w:r>
            <w:proofErr w:type="spellStart"/>
            <w:r w:rsidRPr="006441F6">
              <w:rPr>
                <w:sz w:val="20"/>
                <w:szCs w:val="20"/>
                <w:lang w:val="en-US"/>
              </w:rPr>
              <w:t>okuma</w:t>
            </w:r>
            <w:proofErr w:type="spellEnd"/>
          </w:p>
        </w:tc>
      </w:tr>
      <w:tr w:rsidR="008C1325" w14:paraId="7CF2BB6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36C107" w14:textId="77777777" w:rsidR="008C1325" w:rsidRDefault="008C1325" w:rsidP="008C1325">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2097DC7F" w14:textId="5409F01D" w:rsidR="008C1325" w:rsidRPr="0072271B" w:rsidRDefault="008C1325" w:rsidP="008C1325">
            <w:pPr>
              <w:rPr>
                <w:sz w:val="20"/>
                <w:szCs w:val="20"/>
              </w:rPr>
            </w:pPr>
            <w:r>
              <w:rPr>
                <w:color w:val="000000"/>
                <w:sz w:val="20"/>
                <w:szCs w:val="20"/>
              </w:rPr>
              <w:t xml:space="preserve"> Ana fikri bulma</w:t>
            </w:r>
          </w:p>
        </w:tc>
      </w:tr>
      <w:tr w:rsidR="008C1325" w14:paraId="42FC9EF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70BE192" w14:textId="77777777" w:rsidR="008C1325" w:rsidRDefault="008C1325" w:rsidP="008C1325">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DD9436D" w14:textId="2165801A" w:rsidR="008C1325" w:rsidRPr="0072271B" w:rsidRDefault="008C1325" w:rsidP="008C1325">
            <w:pPr>
              <w:rPr>
                <w:sz w:val="20"/>
                <w:szCs w:val="20"/>
              </w:rPr>
            </w:pPr>
            <w:r w:rsidRPr="006441F6">
              <w:rPr>
                <w:sz w:val="20"/>
                <w:szCs w:val="20"/>
                <w:lang w:val="en-US"/>
              </w:rPr>
              <w:t xml:space="preserve"> </w:t>
            </w:r>
            <w:proofErr w:type="spellStart"/>
            <w:r w:rsidRPr="006441F6">
              <w:rPr>
                <w:sz w:val="20"/>
                <w:szCs w:val="20"/>
                <w:lang w:val="en-US"/>
              </w:rPr>
              <w:t>Çalışma</w:t>
            </w:r>
            <w:proofErr w:type="spellEnd"/>
            <w:r w:rsidRPr="006441F6">
              <w:rPr>
                <w:sz w:val="20"/>
                <w:szCs w:val="20"/>
                <w:lang w:val="en-US"/>
              </w:rPr>
              <w:t xml:space="preserve"> </w:t>
            </w:r>
            <w:proofErr w:type="spellStart"/>
            <w:r w:rsidRPr="006441F6">
              <w:rPr>
                <w:sz w:val="20"/>
                <w:szCs w:val="20"/>
                <w:lang w:val="en-US"/>
              </w:rPr>
              <w:t>becerileri</w:t>
            </w:r>
            <w:proofErr w:type="spellEnd"/>
            <w:r w:rsidRPr="006441F6">
              <w:rPr>
                <w:sz w:val="20"/>
                <w:szCs w:val="20"/>
                <w:lang w:val="en-US"/>
              </w:rPr>
              <w:t xml:space="preserve">   </w:t>
            </w:r>
          </w:p>
        </w:tc>
      </w:tr>
      <w:tr w:rsidR="008C1325" w14:paraId="0F7AA20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06A3E38" w14:textId="77777777" w:rsidR="008C1325" w:rsidRDefault="008C1325" w:rsidP="008C1325">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6E1CCCD" w14:textId="1037F90E" w:rsidR="008C1325" w:rsidRPr="0072271B" w:rsidRDefault="008C1325" w:rsidP="008C1325">
            <w:pPr>
              <w:rPr>
                <w:sz w:val="20"/>
                <w:szCs w:val="20"/>
              </w:rPr>
            </w:pPr>
            <w:r w:rsidRPr="006441F6">
              <w:rPr>
                <w:sz w:val="20"/>
                <w:szCs w:val="20"/>
                <w:lang w:val="en-US"/>
              </w:rPr>
              <w:t xml:space="preserve"> Animals in Danger : Endangered </w:t>
            </w:r>
            <w:proofErr w:type="spellStart"/>
            <w:r w:rsidRPr="006441F6">
              <w:rPr>
                <w:sz w:val="20"/>
                <w:szCs w:val="20"/>
                <w:lang w:val="en-US"/>
              </w:rPr>
              <w:t>Species,The</w:t>
            </w:r>
            <w:proofErr w:type="spellEnd"/>
            <w:r w:rsidRPr="006441F6">
              <w:rPr>
                <w:sz w:val="20"/>
                <w:szCs w:val="20"/>
                <w:lang w:val="en-US"/>
              </w:rPr>
              <w:t xml:space="preserve"> Fight to Save Whales</w:t>
            </w:r>
          </w:p>
        </w:tc>
      </w:tr>
      <w:tr w:rsidR="008C1325" w14:paraId="4ACDC1F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A699F1" w14:textId="77777777" w:rsidR="008C1325" w:rsidRDefault="008C1325" w:rsidP="008C1325">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86CA39F" w14:textId="77F0DEB7" w:rsidR="008C1325" w:rsidRPr="0072271B" w:rsidRDefault="008C1325" w:rsidP="008C1325">
            <w:pPr>
              <w:rPr>
                <w:sz w:val="20"/>
                <w:szCs w:val="20"/>
              </w:rPr>
            </w:pPr>
            <w:r w:rsidRPr="006441F6">
              <w:rPr>
                <w:sz w:val="20"/>
                <w:szCs w:val="20"/>
                <w:lang w:val="en-US"/>
              </w:rPr>
              <w:t xml:space="preserve"> Zoos- Then and Now , A Bug Zoo </w:t>
            </w:r>
          </w:p>
        </w:tc>
      </w:tr>
      <w:tr w:rsidR="008C1325" w14:paraId="560044E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297B55D" w14:textId="77777777" w:rsidR="008C1325" w:rsidRDefault="008C1325" w:rsidP="008C1325">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2115A24E" w14:textId="5C185778" w:rsidR="008C1325" w:rsidRPr="0072271B" w:rsidRDefault="008C1325" w:rsidP="008C1325">
            <w:pPr>
              <w:rPr>
                <w:sz w:val="20"/>
                <w:szCs w:val="20"/>
              </w:rPr>
            </w:pPr>
            <w:r w:rsidRPr="006441F6">
              <w:rPr>
                <w:sz w:val="20"/>
                <w:szCs w:val="20"/>
                <w:lang w:val="en-US"/>
              </w:rPr>
              <w:t xml:space="preserve"> </w:t>
            </w:r>
            <w:r w:rsidR="00C052F7" w:rsidRPr="006441F6">
              <w:rPr>
                <w:color w:val="000000"/>
                <w:sz w:val="20"/>
                <w:szCs w:val="20"/>
                <w:lang w:val="en-US"/>
              </w:rPr>
              <w:t xml:space="preserve">Ara </w:t>
            </w:r>
            <w:proofErr w:type="spellStart"/>
            <w:r w:rsidR="00C052F7" w:rsidRPr="006441F6">
              <w:rPr>
                <w:color w:val="000000"/>
                <w:sz w:val="20"/>
                <w:szCs w:val="20"/>
                <w:lang w:val="en-US"/>
              </w:rPr>
              <w:t>Sınav</w:t>
            </w:r>
            <w:proofErr w:type="spellEnd"/>
            <w:r w:rsidR="00C052F7" w:rsidRPr="006441F6">
              <w:rPr>
                <w:color w:val="000000"/>
                <w:sz w:val="20"/>
                <w:szCs w:val="20"/>
                <w:lang w:val="en-US"/>
              </w:rPr>
              <w:t xml:space="preserve">- </w:t>
            </w:r>
            <w:proofErr w:type="spellStart"/>
            <w:r w:rsidRPr="006441F6">
              <w:rPr>
                <w:sz w:val="20"/>
                <w:szCs w:val="20"/>
                <w:lang w:val="en-US"/>
              </w:rPr>
              <w:t>Özet</w:t>
            </w:r>
            <w:proofErr w:type="spellEnd"/>
            <w:r w:rsidRPr="006441F6">
              <w:rPr>
                <w:sz w:val="20"/>
                <w:szCs w:val="20"/>
                <w:lang w:val="en-US"/>
              </w:rPr>
              <w:t xml:space="preserve"> </w:t>
            </w:r>
            <w:proofErr w:type="spellStart"/>
            <w:r w:rsidRPr="006441F6">
              <w:rPr>
                <w:sz w:val="20"/>
                <w:szCs w:val="20"/>
                <w:lang w:val="en-US"/>
              </w:rPr>
              <w:t>yapma</w:t>
            </w:r>
            <w:proofErr w:type="spellEnd"/>
            <w:r w:rsidRPr="006441F6">
              <w:rPr>
                <w:sz w:val="20"/>
                <w:szCs w:val="20"/>
                <w:lang w:val="en-US"/>
              </w:rPr>
              <w:t xml:space="preserve">   </w:t>
            </w:r>
          </w:p>
        </w:tc>
      </w:tr>
      <w:tr w:rsidR="008C1325" w14:paraId="203AB3E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6139F2" w14:textId="77777777" w:rsidR="008C1325" w:rsidRDefault="008C1325" w:rsidP="008C1325">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3F8F0CD" w14:textId="1EA5DCE7" w:rsidR="008C1325" w:rsidRPr="0072271B" w:rsidRDefault="008C1325" w:rsidP="008C1325">
            <w:pPr>
              <w:rPr>
                <w:sz w:val="20"/>
                <w:szCs w:val="20"/>
              </w:rPr>
            </w:pPr>
            <w:r w:rsidRPr="006441F6">
              <w:rPr>
                <w:color w:val="000000"/>
                <w:sz w:val="20"/>
                <w:szCs w:val="20"/>
                <w:lang w:val="en-US"/>
              </w:rPr>
              <w:t xml:space="preserve"> </w:t>
            </w:r>
            <w:r w:rsidRPr="006441F6">
              <w:rPr>
                <w:sz w:val="20"/>
                <w:szCs w:val="20"/>
                <w:lang w:val="en-US"/>
              </w:rPr>
              <w:t xml:space="preserve">The Many Faces of Art: Art as a Human Activity, What is folk Art* </w:t>
            </w:r>
            <w:r w:rsidRPr="006441F6">
              <w:rPr>
                <w:color w:val="000000"/>
                <w:sz w:val="20"/>
                <w:szCs w:val="20"/>
                <w:lang w:val="en-US"/>
              </w:rPr>
              <w:t xml:space="preserve">How Batik is Made? </w:t>
            </w:r>
          </w:p>
        </w:tc>
      </w:tr>
      <w:tr w:rsidR="008C1325" w14:paraId="4DD5603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7156192" w14:textId="77777777" w:rsidR="008C1325" w:rsidRDefault="008C1325" w:rsidP="008C1325">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A4CC2AD" w14:textId="372647A0" w:rsidR="008C1325" w:rsidRPr="0072271B" w:rsidRDefault="008C1325" w:rsidP="008C1325">
            <w:pPr>
              <w:rPr>
                <w:sz w:val="20"/>
                <w:szCs w:val="20"/>
              </w:rPr>
            </w:pPr>
            <w:r w:rsidRPr="006441F6">
              <w:rPr>
                <w:color w:val="000000"/>
                <w:sz w:val="20"/>
                <w:szCs w:val="20"/>
                <w:lang w:val="en-US"/>
              </w:rPr>
              <w:t xml:space="preserve">  Art to Eat, Art and </w:t>
            </w:r>
            <w:proofErr w:type="spellStart"/>
            <w:r w:rsidRPr="006441F6">
              <w:rPr>
                <w:color w:val="000000"/>
                <w:sz w:val="20"/>
                <w:szCs w:val="20"/>
                <w:lang w:val="en-US"/>
              </w:rPr>
              <w:t>Humour</w:t>
            </w:r>
            <w:proofErr w:type="spellEnd"/>
            <w:r w:rsidRPr="006441F6">
              <w:rPr>
                <w:color w:val="000000"/>
                <w:sz w:val="20"/>
                <w:szCs w:val="20"/>
                <w:lang w:val="en-US"/>
              </w:rPr>
              <w:t xml:space="preserve"> </w:t>
            </w:r>
          </w:p>
        </w:tc>
      </w:tr>
      <w:tr w:rsidR="008C1325" w14:paraId="7370E46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DD99B2B" w14:textId="77777777" w:rsidR="008C1325" w:rsidRDefault="008C1325" w:rsidP="008C1325">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0226B07" w14:textId="73EAC31A" w:rsidR="008C1325" w:rsidRPr="0072271B" w:rsidRDefault="008C1325" w:rsidP="008C1325">
            <w:pPr>
              <w:rPr>
                <w:sz w:val="20"/>
                <w:szCs w:val="20"/>
              </w:rPr>
            </w:pPr>
            <w:r w:rsidRPr="006441F6">
              <w:rPr>
                <w:sz w:val="20"/>
                <w:szCs w:val="20"/>
                <w:lang w:val="en-US"/>
              </w:rPr>
              <w:t xml:space="preserve">  Mystery in Art </w:t>
            </w:r>
          </w:p>
        </w:tc>
      </w:tr>
      <w:tr w:rsidR="008C1325" w14:paraId="3D0EA43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F71CCF" w14:textId="77777777" w:rsidR="008C1325" w:rsidRDefault="008C1325" w:rsidP="008C1325">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3F18FF80" w14:textId="44602053" w:rsidR="008C1325" w:rsidRPr="00B74BC6" w:rsidRDefault="008C1325" w:rsidP="008C1325">
            <w:pPr>
              <w:rPr>
                <w:sz w:val="20"/>
                <w:szCs w:val="20"/>
              </w:rPr>
            </w:pPr>
            <w:r w:rsidRPr="006441F6">
              <w:rPr>
                <w:sz w:val="20"/>
                <w:szCs w:val="20"/>
                <w:lang w:val="en-US"/>
              </w:rPr>
              <w:t xml:space="preserve"> Some Basic Kinds of Organization </w:t>
            </w:r>
          </w:p>
        </w:tc>
      </w:tr>
      <w:tr w:rsidR="008C1325" w14:paraId="10B5C93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5BEE68F" w14:textId="77777777" w:rsidR="008C1325" w:rsidRDefault="008C1325" w:rsidP="008C1325">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7A00392" w14:textId="3C571B2D" w:rsidR="008C1325" w:rsidRPr="00B74BC6" w:rsidRDefault="008C1325" w:rsidP="008C1325">
            <w:pPr>
              <w:rPr>
                <w:sz w:val="20"/>
                <w:szCs w:val="20"/>
              </w:rPr>
            </w:pPr>
            <w:r w:rsidRPr="006441F6">
              <w:rPr>
                <w:sz w:val="20"/>
                <w:szCs w:val="20"/>
                <w:lang w:val="en-US"/>
              </w:rPr>
              <w:t xml:space="preserve"> </w:t>
            </w:r>
            <w:proofErr w:type="spellStart"/>
            <w:r w:rsidRPr="006441F6">
              <w:rPr>
                <w:sz w:val="20"/>
                <w:szCs w:val="20"/>
                <w:lang w:val="en-US"/>
              </w:rPr>
              <w:t>Sözcük</w:t>
            </w:r>
            <w:proofErr w:type="spellEnd"/>
            <w:r w:rsidRPr="006441F6">
              <w:rPr>
                <w:sz w:val="20"/>
                <w:szCs w:val="20"/>
                <w:lang w:val="en-US"/>
              </w:rPr>
              <w:t xml:space="preserve"> </w:t>
            </w:r>
            <w:proofErr w:type="spellStart"/>
            <w:r w:rsidRPr="006441F6">
              <w:rPr>
                <w:sz w:val="20"/>
                <w:szCs w:val="20"/>
                <w:lang w:val="en-US"/>
              </w:rPr>
              <w:t>çalışması</w:t>
            </w:r>
            <w:proofErr w:type="spellEnd"/>
            <w:r w:rsidRPr="006441F6">
              <w:rPr>
                <w:sz w:val="20"/>
                <w:szCs w:val="20"/>
                <w:lang w:val="en-US"/>
              </w:rPr>
              <w:t xml:space="preserve">: </w:t>
            </w:r>
            <w:proofErr w:type="spellStart"/>
            <w:r w:rsidRPr="006441F6">
              <w:rPr>
                <w:sz w:val="20"/>
                <w:szCs w:val="20"/>
                <w:lang w:val="en-US"/>
              </w:rPr>
              <w:t>sözcük</w:t>
            </w:r>
            <w:proofErr w:type="spellEnd"/>
            <w:r w:rsidRPr="006441F6">
              <w:rPr>
                <w:sz w:val="20"/>
                <w:szCs w:val="20"/>
                <w:lang w:val="en-US"/>
              </w:rPr>
              <w:t xml:space="preserve"> </w:t>
            </w:r>
            <w:proofErr w:type="spellStart"/>
            <w:r w:rsidRPr="006441F6">
              <w:rPr>
                <w:sz w:val="20"/>
                <w:szCs w:val="20"/>
                <w:lang w:val="en-US"/>
              </w:rPr>
              <w:t>ilişkileri</w:t>
            </w:r>
            <w:proofErr w:type="spellEnd"/>
            <w:r w:rsidRPr="006441F6">
              <w:rPr>
                <w:sz w:val="20"/>
                <w:szCs w:val="20"/>
                <w:lang w:val="en-US"/>
              </w:rPr>
              <w:t xml:space="preserve">  </w:t>
            </w:r>
          </w:p>
        </w:tc>
      </w:tr>
      <w:tr w:rsidR="008C1325" w14:paraId="3F90C57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F4056A" w14:textId="77777777" w:rsidR="008C1325" w:rsidRDefault="008C1325" w:rsidP="008C1325">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34807838" w14:textId="2F4EC004" w:rsidR="008C1325" w:rsidRPr="00B74BC6" w:rsidRDefault="008C1325" w:rsidP="008C1325">
            <w:pPr>
              <w:rPr>
                <w:sz w:val="20"/>
                <w:szCs w:val="20"/>
              </w:rPr>
            </w:pPr>
            <w:r w:rsidRPr="006441F6">
              <w:rPr>
                <w:sz w:val="20"/>
                <w:szCs w:val="20"/>
                <w:lang w:val="en-US"/>
              </w:rPr>
              <w:t xml:space="preserve"> </w:t>
            </w:r>
            <w:proofErr w:type="spellStart"/>
            <w:r w:rsidRPr="006441F6">
              <w:rPr>
                <w:sz w:val="20"/>
                <w:szCs w:val="20"/>
                <w:lang w:val="en-US"/>
              </w:rPr>
              <w:t>Zamanlı</w:t>
            </w:r>
            <w:proofErr w:type="spellEnd"/>
            <w:r w:rsidRPr="006441F6">
              <w:rPr>
                <w:sz w:val="20"/>
                <w:szCs w:val="20"/>
                <w:lang w:val="en-US"/>
              </w:rPr>
              <w:t xml:space="preserve"> </w:t>
            </w:r>
            <w:proofErr w:type="spellStart"/>
            <w:r w:rsidRPr="006441F6">
              <w:rPr>
                <w:sz w:val="20"/>
                <w:szCs w:val="20"/>
                <w:lang w:val="en-US"/>
              </w:rPr>
              <w:t>okuma</w:t>
            </w:r>
            <w:proofErr w:type="spellEnd"/>
          </w:p>
        </w:tc>
      </w:tr>
      <w:tr w:rsidR="008C1325" w14:paraId="1899454E" w14:textId="77777777" w:rsidTr="009A1BF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2FF49796" w14:textId="274E681F" w:rsidR="008C1325" w:rsidRDefault="008C1325" w:rsidP="008C1325">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55682D28" w14:textId="63CE86F4" w:rsidR="008C1325" w:rsidRPr="000E3402" w:rsidRDefault="008C1325" w:rsidP="008C1325">
            <w:pPr>
              <w:rPr>
                <w:sz w:val="20"/>
                <w:szCs w:val="20"/>
              </w:rPr>
            </w:pPr>
            <w:proofErr w:type="spellStart"/>
            <w:r w:rsidRPr="006441F6">
              <w:rPr>
                <w:sz w:val="20"/>
                <w:szCs w:val="20"/>
                <w:lang w:val="en-US"/>
              </w:rPr>
              <w:t>Zamanlı</w:t>
            </w:r>
            <w:proofErr w:type="spellEnd"/>
            <w:r w:rsidRPr="006441F6">
              <w:rPr>
                <w:sz w:val="20"/>
                <w:szCs w:val="20"/>
                <w:lang w:val="en-US"/>
              </w:rPr>
              <w:t xml:space="preserve"> </w:t>
            </w:r>
            <w:proofErr w:type="spellStart"/>
            <w:r w:rsidRPr="006441F6">
              <w:rPr>
                <w:sz w:val="20"/>
                <w:szCs w:val="20"/>
                <w:lang w:val="en-US"/>
              </w:rPr>
              <w:t>okuma</w:t>
            </w:r>
            <w:proofErr w:type="spellEnd"/>
            <w:r w:rsidRPr="006441F6">
              <w:rPr>
                <w:sz w:val="20"/>
                <w:szCs w:val="20"/>
                <w:lang w:val="en-US"/>
              </w:rPr>
              <w:t xml:space="preserve"> </w:t>
            </w:r>
          </w:p>
        </w:tc>
      </w:tr>
      <w:tr w:rsidR="009A1BF6" w14:paraId="7A5CB481"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9827786" w14:textId="26EE63E7" w:rsidR="009A1BF6" w:rsidRDefault="009A1BF6" w:rsidP="008C1325">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3D302087" w14:textId="5CCD79B9" w:rsidR="009A1BF6" w:rsidRPr="006441F6" w:rsidRDefault="009A1BF6" w:rsidP="008C1325">
            <w:pPr>
              <w:rPr>
                <w:sz w:val="20"/>
                <w:szCs w:val="20"/>
                <w:lang w:val="en-US"/>
              </w:rPr>
            </w:pPr>
            <w:r>
              <w:rPr>
                <w:sz w:val="20"/>
                <w:szCs w:val="20"/>
                <w:lang w:val="en-US"/>
              </w:rPr>
              <w:t>F</w:t>
            </w:r>
            <w:r w:rsidRPr="006441F6">
              <w:rPr>
                <w:sz w:val="20"/>
                <w:szCs w:val="20"/>
                <w:lang w:val="en-US"/>
              </w:rPr>
              <w:t xml:space="preserve">inal </w:t>
            </w:r>
            <w:proofErr w:type="spellStart"/>
            <w:r w:rsidRPr="006441F6">
              <w:rPr>
                <w:sz w:val="20"/>
                <w:szCs w:val="20"/>
                <w:lang w:val="en-US"/>
              </w:rPr>
              <w:t>Sınavı</w:t>
            </w:r>
            <w:proofErr w:type="spellEnd"/>
          </w:p>
        </w:tc>
      </w:tr>
    </w:tbl>
    <w:p w14:paraId="1255C065" w14:textId="77777777" w:rsidR="0073040F" w:rsidRDefault="0073040F" w:rsidP="0073040F">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D6E92" w14:paraId="08F8CF5C"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10CF25E1" w14:textId="77777777" w:rsidR="004D6E92" w:rsidRDefault="004D6E92"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75ECDF6F" w14:textId="77777777" w:rsidR="004D6E92" w:rsidRDefault="004D6E92"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1B449618" w14:textId="77777777" w:rsidR="004D6E92" w:rsidRDefault="004D6E92"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313ED86F" w14:textId="77777777" w:rsidR="004D6E92" w:rsidRDefault="004D6E92"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301D943" w14:textId="77777777" w:rsidR="004D6E92" w:rsidRDefault="004D6E92" w:rsidP="00A00DB6">
            <w:pPr>
              <w:jc w:val="center"/>
              <w:rPr>
                <w:b/>
                <w:sz w:val="22"/>
                <w:szCs w:val="22"/>
              </w:rPr>
            </w:pPr>
            <w:r>
              <w:rPr>
                <w:b/>
                <w:sz w:val="22"/>
                <w:szCs w:val="22"/>
              </w:rPr>
              <w:t>1</w:t>
            </w:r>
          </w:p>
        </w:tc>
      </w:tr>
      <w:tr w:rsidR="004D6E92" w14:paraId="4F798B5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C37C51A" w14:textId="77777777" w:rsidR="004D6E92" w:rsidRDefault="004D6E92"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129157A1" w14:textId="77777777" w:rsidR="004D6E92" w:rsidRPr="00AC75B1" w:rsidRDefault="004D6E92"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6CDB8584" w14:textId="77777777" w:rsidR="004D6E92" w:rsidRPr="000E3402" w:rsidRDefault="004D6E92"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C9E047A" w14:textId="26FF40D4" w:rsidR="004D6E92" w:rsidRPr="000E3402" w:rsidRDefault="004D6E92" w:rsidP="00A00DB6">
            <w:pPr>
              <w:jc w:val="center"/>
              <w:rPr>
                <w:b/>
                <w:sz w:val="20"/>
                <w:szCs w:val="20"/>
              </w:rPr>
            </w:pPr>
            <w:r w:rsidRPr="004C779A">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51E88FA" w14:textId="77777777" w:rsidR="004D6E92" w:rsidRPr="000E3402" w:rsidRDefault="004D6E92" w:rsidP="00A00DB6">
            <w:pPr>
              <w:jc w:val="center"/>
              <w:rPr>
                <w:b/>
                <w:sz w:val="20"/>
                <w:szCs w:val="20"/>
              </w:rPr>
            </w:pPr>
          </w:p>
        </w:tc>
      </w:tr>
      <w:tr w:rsidR="004D6E92" w14:paraId="1082434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4E2EB50" w14:textId="77777777" w:rsidR="004D6E92" w:rsidRDefault="004D6E92"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106A0EB8" w14:textId="77777777" w:rsidR="004D6E92" w:rsidRPr="00AC75B1" w:rsidRDefault="004D6E92"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4FC3543A" w14:textId="2966C156" w:rsidR="004D6E92" w:rsidRPr="000E3402" w:rsidRDefault="004D6E92" w:rsidP="00A00DB6">
            <w:pPr>
              <w:jc w:val="center"/>
              <w:rPr>
                <w:b/>
                <w:sz w:val="20"/>
                <w:szCs w:val="20"/>
              </w:rPr>
            </w:pPr>
            <w:r w:rsidRPr="004C779A">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383156E" w14:textId="77777777" w:rsidR="004D6E92" w:rsidRPr="000E3402" w:rsidRDefault="004D6E92"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6D9E711" w14:textId="77777777" w:rsidR="004D6E92" w:rsidRPr="000E3402" w:rsidRDefault="004D6E92" w:rsidP="00A00DB6">
            <w:pPr>
              <w:jc w:val="center"/>
              <w:rPr>
                <w:b/>
                <w:sz w:val="20"/>
                <w:szCs w:val="20"/>
              </w:rPr>
            </w:pPr>
          </w:p>
        </w:tc>
      </w:tr>
      <w:tr w:rsidR="004D6E92" w14:paraId="7C3775C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05CCFCA" w14:textId="77777777" w:rsidR="004D6E92" w:rsidRDefault="004D6E92"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339C6B06" w14:textId="77777777" w:rsidR="004D6E92" w:rsidRPr="00AC75B1" w:rsidRDefault="004D6E92"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12C29BBA" w14:textId="6613BC2F" w:rsidR="004D6E92" w:rsidRPr="000E3402" w:rsidRDefault="004D6E92"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EDCDA2E" w14:textId="77777777" w:rsidR="004D6E92" w:rsidRPr="000E3402" w:rsidRDefault="004D6E92"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9AAE59D" w14:textId="77777777" w:rsidR="004D6E92" w:rsidRPr="000E3402" w:rsidRDefault="004D6E92" w:rsidP="00A00DB6">
            <w:pPr>
              <w:jc w:val="center"/>
              <w:rPr>
                <w:b/>
                <w:sz w:val="20"/>
                <w:szCs w:val="20"/>
              </w:rPr>
            </w:pPr>
            <w:r w:rsidRPr="004C779A">
              <w:rPr>
                <w:b/>
                <w:sz w:val="20"/>
                <w:szCs w:val="20"/>
              </w:rPr>
              <w:t xml:space="preserve"> </w:t>
            </w:r>
          </w:p>
        </w:tc>
      </w:tr>
      <w:tr w:rsidR="004D6E92" w14:paraId="7BADF4C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6AE208B" w14:textId="77777777" w:rsidR="004D6E92" w:rsidRDefault="004D6E92"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112358D4" w14:textId="77777777" w:rsidR="004D6E92" w:rsidRPr="00AC75B1" w:rsidRDefault="004D6E92"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141378E3" w14:textId="1E273CE7" w:rsidR="004D6E92" w:rsidRPr="000E3402" w:rsidRDefault="004D6E92" w:rsidP="00A00DB6">
            <w:pPr>
              <w:jc w:val="center"/>
              <w:rPr>
                <w:b/>
                <w:sz w:val="20"/>
                <w:szCs w:val="20"/>
              </w:rPr>
            </w:pPr>
            <w:r w:rsidRPr="004C779A">
              <w:rPr>
                <w:b/>
                <w:sz w:val="20"/>
                <w:szCs w:val="20"/>
              </w:rPr>
              <w:t xml:space="preserve"> </w:t>
            </w:r>
            <w:r>
              <w:rPr>
                <w:b/>
                <w:sz w:val="20"/>
                <w:szCs w:val="20"/>
              </w:rPr>
              <w:t>X</w:t>
            </w: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A1154F6" w14:textId="77777777" w:rsidR="004D6E92" w:rsidRPr="000E3402" w:rsidRDefault="004D6E92"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5F53990" w14:textId="77777777" w:rsidR="004D6E92" w:rsidRPr="000E3402" w:rsidRDefault="004D6E92" w:rsidP="00A00DB6">
            <w:pPr>
              <w:jc w:val="center"/>
              <w:rPr>
                <w:b/>
                <w:sz w:val="20"/>
                <w:szCs w:val="20"/>
              </w:rPr>
            </w:pPr>
            <w:r w:rsidRPr="004C779A">
              <w:rPr>
                <w:b/>
                <w:sz w:val="20"/>
                <w:szCs w:val="20"/>
              </w:rPr>
              <w:t xml:space="preserve"> </w:t>
            </w:r>
          </w:p>
        </w:tc>
      </w:tr>
      <w:tr w:rsidR="004D6E92" w14:paraId="7F1B5ED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B9410E4" w14:textId="77777777" w:rsidR="004D6E92" w:rsidRDefault="004D6E92"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5A58E740" w14:textId="77777777" w:rsidR="004D6E92" w:rsidRPr="00AC75B1" w:rsidRDefault="004D6E92"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1FAC55B9" w14:textId="62583DFC" w:rsidR="004D6E92" w:rsidRPr="000E3402" w:rsidRDefault="004D6E92"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1615B05" w14:textId="77777777" w:rsidR="004D6E92" w:rsidRPr="000E3402" w:rsidRDefault="004D6E92"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EEDAD39" w14:textId="77777777" w:rsidR="004D6E92" w:rsidRPr="000E3402" w:rsidRDefault="004D6E92" w:rsidP="00A00DB6">
            <w:pPr>
              <w:jc w:val="center"/>
              <w:rPr>
                <w:b/>
                <w:sz w:val="20"/>
                <w:szCs w:val="20"/>
              </w:rPr>
            </w:pPr>
            <w:r w:rsidRPr="004C779A">
              <w:rPr>
                <w:b/>
                <w:sz w:val="20"/>
                <w:szCs w:val="20"/>
              </w:rPr>
              <w:t xml:space="preserve"> </w:t>
            </w:r>
          </w:p>
        </w:tc>
      </w:tr>
      <w:tr w:rsidR="004D6E92" w14:paraId="083E29C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8113C2F" w14:textId="77777777" w:rsidR="004D6E92" w:rsidRDefault="004D6E92"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283EC333" w14:textId="77777777" w:rsidR="004D6E92" w:rsidRPr="00AC75B1" w:rsidRDefault="004D6E92"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0AD33321" w14:textId="77777777" w:rsidR="004D6E92" w:rsidRPr="000E3402" w:rsidRDefault="004D6E92"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35D23EC" w14:textId="6E4EE51B" w:rsidR="004D6E92" w:rsidRPr="000E3402" w:rsidRDefault="004D6E92" w:rsidP="00A00DB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737F1A6" w14:textId="77777777" w:rsidR="004D6E92" w:rsidRPr="000E3402" w:rsidRDefault="004D6E92" w:rsidP="00A00DB6">
            <w:pPr>
              <w:jc w:val="center"/>
              <w:rPr>
                <w:b/>
                <w:sz w:val="20"/>
                <w:szCs w:val="20"/>
              </w:rPr>
            </w:pPr>
            <w:r w:rsidRPr="004C779A">
              <w:rPr>
                <w:b/>
                <w:sz w:val="20"/>
                <w:szCs w:val="20"/>
              </w:rPr>
              <w:t xml:space="preserve"> </w:t>
            </w:r>
          </w:p>
        </w:tc>
      </w:tr>
      <w:tr w:rsidR="004D6E92" w14:paraId="0E2BAE3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3D55ACF" w14:textId="77777777" w:rsidR="004D6E92" w:rsidRDefault="004D6E92"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3B0994C9" w14:textId="77777777" w:rsidR="004D6E92" w:rsidRPr="00AC75B1" w:rsidRDefault="004D6E92"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799DB7D6" w14:textId="77777777" w:rsidR="004D6E92" w:rsidRPr="000E3402" w:rsidRDefault="004D6E92" w:rsidP="00A00DB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2A27E42" w14:textId="63B8209C" w:rsidR="004D6E92" w:rsidRPr="000E3402" w:rsidRDefault="004D6E92"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ED28B03" w14:textId="77777777" w:rsidR="004D6E92" w:rsidRPr="000E3402" w:rsidRDefault="004D6E92" w:rsidP="00A00DB6">
            <w:pPr>
              <w:jc w:val="center"/>
              <w:rPr>
                <w:b/>
                <w:sz w:val="20"/>
                <w:szCs w:val="20"/>
              </w:rPr>
            </w:pPr>
            <w:r w:rsidRPr="004C779A">
              <w:rPr>
                <w:b/>
                <w:sz w:val="20"/>
                <w:szCs w:val="20"/>
              </w:rPr>
              <w:t xml:space="preserve"> </w:t>
            </w:r>
          </w:p>
        </w:tc>
      </w:tr>
      <w:tr w:rsidR="004D6E92" w14:paraId="5F4914E8"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CC60E7A" w14:textId="77777777" w:rsidR="004D6E92" w:rsidRDefault="004D6E92"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15262A27" w14:textId="77777777" w:rsidR="004D6E92" w:rsidRPr="00AC75B1" w:rsidRDefault="004D6E92"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742BC6BF" w14:textId="29C7FEC7" w:rsidR="004D6E92" w:rsidRPr="000E3402" w:rsidRDefault="004D6E92" w:rsidP="00A00DB6">
            <w:pPr>
              <w:jc w:val="center"/>
              <w:rPr>
                <w:b/>
                <w:sz w:val="20"/>
                <w:szCs w:val="20"/>
              </w:rPr>
            </w:pPr>
            <w:r w:rsidRPr="004C779A">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E749083" w14:textId="77777777" w:rsidR="004D6E92" w:rsidRPr="000E3402" w:rsidRDefault="004D6E92"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8D8C6A2" w14:textId="77777777" w:rsidR="004D6E92" w:rsidRPr="000E3402" w:rsidRDefault="004D6E92" w:rsidP="00A00DB6">
            <w:pPr>
              <w:jc w:val="center"/>
              <w:rPr>
                <w:b/>
                <w:sz w:val="20"/>
                <w:szCs w:val="20"/>
              </w:rPr>
            </w:pPr>
          </w:p>
        </w:tc>
      </w:tr>
      <w:tr w:rsidR="004D6E92" w14:paraId="6B94945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1B4033E" w14:textId="77777777" w:rsidR="004D6E92" w:rsidRDefault="004D6E92"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41ED17C6" w14:textId="77777777" w:rsidR="004D6E92" w:rsidRPr="00AC75B1" w:rsidRDefault="004D6E92"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3FB5CDE3" w14:textId="77777777" w:rsidR="004D6E92" w:rsidRPr="000E3402" w:rsidRDefault="004D6E92"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CA857D4" w14:textId="7885E6AA" w:rsidR="004D6E92" w:rsidRPr="000E3402" w:rsidRDefault="004D6E92" w:rsidP="00A00DB6">
            <w:pPr>
              <w:jc w:val="center"/>
              <w:rPr>
                <w:b/>
                <w:sz w:val="20"/>
                <w:szCs w:val="20"/>
              </w:rPr>
            </w:pPr>
            <w:r>
              <w:rPr>
                <w:b/>
                <w:sz w:val="20"/>
                <w:szCs w:val="20"/>
              </w:rPr>
              <w:t>X</w:t>
            </w: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13E3C1B" w14:textId="77777777" w:rsidR="004D6E92" w:rsidRPr="000E3402" w:rsidRDefault="004D6E92" w:rsidP="00A00DB6">
            <w:pPr>
              <w:jc w:val="center"/>
              <w:rPr>
                <w:b/>
                <w:sz w:val="20"/>
                <w:szCs w:val="20"/>
              </w:rPr>
            </w:pPr>
          </w:p>
        </w:tc>
      </w:tr>
      <w:tr w:rsidR="004D6E92" w14:paraId="7769703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E0C118B" w14:textId="77777777" w:rsidR="004D6E92" w:rsidRDefault="004D6E92"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7009DB08" w14:textId="77777777" w:rsidR="004D6E92" w:rsidRPr="00AC75B1" w:rsidRDefault="004D6E92"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4524C46E" w14:textId="77777777" w:rsidR="004D6E92" w:rsidRPr="000E3402" w:rsidRDefault="004D6E92"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E9099FC" w14:textId="43EF07CF" w:rsidR="004D6E92" w:rsidRPr="000E3402" w:rsidRDefault="004D6E92" w:rsidP="00A00DB6">
            <w:pPr>
              <w:jc w:val="center"/>
              <w:rPr>
                <w:b/>
                <w:sz w:val="20"/>
                <w:szCs w:val="20"/>
              </w:rPr>
            </w:pPr>
            <w:r>
              <w:rPr>
                <w:b/>
                <w:sz w:val="20"/>
                <w:szCs w:val="20"/>
              </w:rPr>
              <w:t>X</w:t>
            </w: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C703335" w14:textId="77777777" w:rsidR="004D6E92" w:rsidRPr="000E3402" w:rsidRDefault="004D6E92" w:rsidP="00A00DB6">
            <w:pPr>
              <w:jc w:val="center"/>
              <w:rPr>
                <w:b/>
                <w:sz w:val="20"/>
                <w:szCs w:val="20"/>
              </w:rPr>
            </w:pPr>
            <w:r w:rsidRPr="004C779A">
              <w:rPr>
                <w:b/>
                <w:sz w:val="20"/>
                <w:szCs w:val="20"/>
              </w:rPr>
              <w:t xml:space="preserve"> </w:t>
            </w:r>
          </w:p>
        </w:tc>
      </w:tr>
      <w:tr w:rsidR="004D6E92" w14:paraId="43E464F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302C07B" w14:textId="77777777" w:rsidR="004D6E92" w:rsidRDefault="004D6E92"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3B9EE1B6" w14:textId="77777777" w:rsidR="004D6E92" w:rsidRPr="00AC75B1" w:rsidRDefault="004D6E92"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5945D157" w14:textId="440B7A5F" w:rsidR="004D6E92" w:rsidRPr="000E3402" w:rsidRDefault="004D6E92"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67CE8B8" w14:textId="77777777" w:rsidR="004D6E92" w:rsidRPr="000E3402" w:rsidRDefault="004D6E92"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0F8CD2F" w14:textId="77777777" w:rsidR="004D6E92" w:rsidRPr="000E3402" w:rsidRDefault="004D6E92" w:rsidP="00A00DB6">
            <w:pPr>
              <w:jc w:val="center"/>
              <w:rPr>
                <w:b/>
                <w:sz w:val="20"/>
                <w:szCs w:val="20"/>
              </w:rPr>
            </w:pPr>
            <w:r w:rsidRPr="004C779A">
              <w:rPr>
                <w:b/>
                <w:sz w:val="20"/>
                <w:szCs w:val="20"/>
              </w:rPr>
              <w:t xml:space="preserve"> </w:t>
            </w:r>
          </w:p>
        </w:tc>
      </w:tr>
      <w:tr w:rsidR="004D6E92" w14:paraId="4D9EE29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C01DF86" w14:textId="77777777" w:rsidR="004D6E92" w:rsidRDefault="004D6E92"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5EE8ED52" w14:textId="77777777" w:rsidR="004D6E92" w:rsidRDefault="004D6E92"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28E5543B" w14:textId="0762771E" w:rsidR="004D6E92" w:rsidRPr="004C779A" w:rsidRDefault="004D6E92"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0DD356D" w14:textId="77777777" w:rsidR="004D6E92" w:rsidRPr="004C779A" w:rsidRDefault="004D6E92"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1574FD8" w14:textId="77777777" w:rsidR="004D6E92" w:rsidRPr="004C779A" w:rsidRDefault="004D6E92" w:rsidP="00A00DB6">
            <w:pPr>
              <w:jc w:val="center"/>
              <w:rPr>
                <w:b/>
                <w:sz w:val="20"/>
                <w:szCs w:val="20"/>
              </w:rPr>
            </w:pPr>
          </w:p>
        </w:tc>
      </w:tr>
      <w:tr w:rsidR="004D6E92" w14:paraId="134A1DB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368A1D6" w14:textId="77777777" w:rsidR="004D6E92" w:rsidRDefault="004D6E92"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401571CC" w14:textId="77777777" w:rsidR="004D6E92" w:rsidRDefault="004D6E92"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11BB7DE6" w14:textId="77777777" w:rsidR="004D6E92" w:rsidRPr="004C779A" w:rsidRDefault="004D6E92"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0D98B69" w14:textId="77777777" w:rsidR="004D6E92" w:rsidRPr="004C779A" w:rsidRDefault="004D6E92"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4C63774" w14:textId="67805CE3" w:rsidR="004D6E92" w:rsidRPr="004C779A" w:rsidRDefault="004D6E92" w:rsidP="00A00DB6">
            <w:pPr>
              <w:jc w:val="center"/>
              <w:rPr>
                <w:b/>
                <w:sz w:val="20"/>
                <w:szCs w:val="20"/>
              </w:rPr>
            </w:pPr>
            <w:r>
              <w:rPr>
                <w:b/>
                <w:sz w:val="20"/>
                <w:szCs w:val="20"/>
              </w:rPr>
              <w:t>X</w:t>
            </w:r>
          </w:p>
        </w:tc>
      </w:tr>
      <w:tr w:rsidR="004D6E92" w14:paraId="68DA227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D635871" w14:textId="77777777" w:rsidR="004D6E92" w:rsidRDefault="004D6E92"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0744A1CC" w14:textId="77777777" w:rsidR="004D6E92" w:rsidRDefault="004D6E92"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6EFFD22B" w14:textId="77777777" w:rsidR="004D6E92" w:rsidRPr="004C779A" w:rsidRDefault="004D6E92"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72EAB43" w14:textId="77777777" w:rsidR="004D6E92" w:rsidRPr="004C779A" w:rsidRDefault="004D6E92"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46D1C0F" w14:textId="42786A00" w:rsidR="004D6E92" w:rsidRPr="004C779A" w:rsidRDefault="004D6E92" w:rsidP="00A00DB6">
            <w:pPr>
              <w:jc w:val="center"/>
              <w:rPr>
                <w:b/>
                <w:sz w:val="20"/>
                <w:szCs w:val="20"/>
              </w:rPr>
            </w:pPr>
            <w:r>
              <w:rPr>
                <w:b/>
                <w:sz w:val="20"/>
                <w:szCs w:val="20"/>
              </w:rPr>
              <w:t>X</w:t>
            </w:r>
          </w:p>
        </w:tc>
      </w:tr>
      <w:tr w:rsidR="004D6E92" w14:paraId="2836A46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36855B2" w14:textId="77777777" w:rsidR="004D6E92" w:rsidRDefault="004D6E92"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24AC3ED2" w14:textId="77777777" w:rsidR="004D6E92" w:rsidRDefault="004D6E92"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7EF2B7C1" w14:textId="77777777" w:rsidR="004D6E92" w:rsidRPr="004C779A" w:rsidRDefault="004D6E92"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0807387" w14:textId="20874D4E" w:rsidR="004D6E92" w:rsidRPr="004C779A" w:rsidRDefault="004D6E92"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ADCEB2C" w14:textId="77777777" w:rsidR="004D6E92" w:rsidRPr="004C779A" w:rsidRDefault="004D6E92" w:rsidP="00A00DB6">
            <w:pPr>
              <w:jc w:val="center"/>
              <w:rPr>
                <w:b/>
                <w:sz w:val="20"/>
                <w:szCs w:val="20"/>
              </w:rPr>
            </w:pPr>
          </w:p>
        </w:tc>
      </w:tr>
      <w:tr w:rsidR="004D6E92" w14:paraId="5C5C0061"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534D6D03" w14:textId="77777777" w:rsidR="004D6E92" w:rsidRPr="00AC75B1" w:rsidRDefault="004D6E92"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10AC97FB" w14:textId="77777777" w:rsidR="0073040F" w:rsidRDefault="0073040F" w:rsidP="0073040F">
      <w:pPr>
        <w:rPr>
          <w:sz w:val="16"/>
          <w:szCs w:val="16"/>
        </w:rPr>
      </w:pPr>
    </w:p>
    <w:p w14:paraId="484F3F24" w14:textId="26019CC3" w:rsidR="0073040F" w:rsidRDefault="0073040F" w:rsidP="0073040F">
      <w:pPr>
        <w:spacing w:line="360" w:lineRule="auto"/>
      </w:pPr>
      <w:r>
        <w:rPr>
          <w:b/>
        </w:rPr>
        <w:t>Dersin Öğretim Ü</w:t>
      </w:r>
      <w:r w:rsidRPr="00D64451">
        <w:rPr>
          <w:b/>
        </w:rPr>
        <w:t>ye</w:t>
      </w:r>
      <w:r>
        <w:rPr>
          <w:b/>
        </w:rPr>
        <w:t>si</w:t>
      </w:r>
      <w:r w:rsidRPr="00D64451">
        <w:rPr>
          <w:b/>
        </w:rPr>
        <w:t>:</w:t>
      </w:r>
      <w:r w:rsidR="00177835">
        <w:t xml:space="preserve"> </w:t>
      </w:r>
      <w:r w:rsidR="008C1325">
        <w:t>Dr.</w:t>
      </w:r>
      <w:r w:rsidR="00177835">
        <w:t xml:space="preserve"> </w:t>
      </w:r>
      <w:proofErr w:type="spellStart"/>
      <w:r w:rsidR="00177835">
        <w:t>Öğr</w:t>
      </w:r>
      <w:proofErr w:type="spellEnd"/>
      <w:r w:rsidR="00177835">
        <w:t>. Üyesi</w:t>
      </w:r>
      <w:r w:rsidR="008C1325">
        <w:t xml:space="preserve"> Zehra GÜVEN KILIÇARSLAN</w:t>
      </w:r>
    </w:p>
    <w:p w14:paraId="23362272" w14:textId="26E79E50" w:rsidR="0073040F" w:rsidRDefault="0073040F" w:rsidP="0073040F">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177835">
        <w:t>23.02.2023</w:t>
      </w:r>
    </w:p>
    <w:tbl>
      <w:tblPr>
        <w:tblW w:w="9948" w:type="dxa"/>
        <w:tblLook w:val="01E0" w:firstRow="1" w:lastRow="1" w:firstColumn="1" w:lastColumn="1" w:noHBand="0" w:noVBand="0"/>
      </w:tblPr>
      <w:tblGrid>
        <w:gridCol w:w="7171"/>
        <w:gridCol w:w="2777"/>
      </w:tblGrid>
      <w:tr w:rsidR="0073040F" w14:paraId="10717024" w14:textId="77777777" w:rsidTr="00DF35F9">
        <w:trPr>
          <w:trHeight w:val="989"/>
        </w:trPr>
        <w:tc>
          <w:tcPr>
            <w:tcW w:w="7171" w:type="dxa"/>
            <w:shd w:val="clear" w:color="auto" w:fill="auto"/>
          </w:tcPr>
          <w:p w14:paraId="6ED42523" w14:textId="77777777" w:rsidR="0073040F" w:rsidRDefault="0073040F" w:rsidP="00DF35F9">
            <w:pPr>
              <w:tabs>
                <w:tab w:val="left" w:pos="7800"/>
              </w:tabs>
            </w:pPr>
            <w:r>
              <w:lastRenderedPageBreak/>
              <w:t xml:space="preserve"> </w:t>
            </w:r>
          </w:p>
        </w:tc>
        <w:tc>
          <w:tcPr>
            <w:tcW w:w="2777" w:type="dxa"/>
            <w:shd w:val="clear" w:color="auto" w:fill="auto"/>
          </w:tcPr>
          <w:p w14:paraId="5BA1929E" w14:textId="77777777" w:rsidR="0073040F" w:rsidRDefault="0073040F" w:rsidP="00DF35F9">
            <w:pPr>
              <w:tabs>
                <w:tab w:val="left" w:pos="7800"/>
              </w:tabs>
              <w:jc w:val="center"/>
            </w:pPr>
          </w:p>
          <w:p w14:paraId="6082AE9C" w14:textId="77777777" w:rsidR="0073040F" w:rsidRDefault="0073040F" w:rsidP="00DF35F9">
            <w:pPr>
              <w:tabs>
                <w:tab w:val="left" w:pos="7800"/>
              </w:tabs>
              <w:jc w:val="center"/>
            </w:pPr>
            <w:r>
              <w:t xml:space="preserve"> </w:t>
            </w:r>
          </w:p>
        </w:tc>
      </w:tr>
    </w:tbl>
    <w:p w14:paraId="6AE7C3E8" w14:textId="77777777" w:rsidR="0073040F" w:rsidRDefault="0073040F" w:rsidP="0073040F">
      <w:pPr>
        <w:tabs>
          <w:tab w:val="left" w:pos="7800"/>
        </w:tabs>
      </w:pPr>
      <w:r>
        <w:t xml:space="preserve">                        </w:t>
      </w:r>
    </w:p>
    <w:p w14:paraId="58538946" w14:textId="77777777" w:rsidR="0073040F" w:rsidRDefault="0073040F" w:rsidP="0073040F">
      <w:pPr>
        <w:tabs>
          <w:tab w:val="left" w:pos="7800"/>
        </w:tabs>
      </w:pPr>
      <w:r>
        <w:tab/>
      </w:r>
      <w:r>
        <w:tab/>
      </w:r>
    </w:p>
    <w:p w14:paraId="546817A3" w14:textId="043F162D" w:rsidR="0073040F" w:rsidRDefault="0073040F"/>
    <w:p w14:paraId="03425CA5" w14:textId="23E8E46F" w:rsidR="008C1325" w:rsidRDefault="008C1325"/>
    <w:p w14:paraId="38903C89" w14:textId="106F25D2" w:rsidR="008C1325" w:rsidRDefault="008C1325"/>
    <w:p w14:paraId="130A98CC" w14:textId="189483BB" w:rsidR="008C1325" w:rsidRDefault="008C1325"/>
    <w:p w14:paraId="148E6A90" w14:textId="369AD0AF" w:rsidR="008C1325" w:rsidRDefault="008C1325"/>
    <w:p w14:paraId="6C449027" w14:textId="7C45A9D9" w:rsidR="008C1325" w:rsidRDefault="008C1325"/>
    <w:p w14:paraId="1791D73B" w14:textId="50FAAD67" w:rsidR="00116150" w:rsidRDefault="00116150"/>
    <w:p w14:paraId="3BDB2062" w14:textId="607632E1" w:rsidR="00116150" w:rsidRDefault="00116150"/>
    <w:p w14:paraId="318AD56E" w14:textId="362AA1D2" w:rsidR="00116150" w:rsidRDefault="00116150"/>
    <w:p w14:paraId="1C8ECC5C" w14:textId="2D429B72" w:rsidR="00116150" w:rsidRDefault="00116150"/>
    <w:p w14:paraId="4A0EA28C" w14:textId="77777777" w:rsidR="00116150" w:rsidRDefault="00116150" w:rsidP="00116150">
      <w:pPr>
        <w:outlineLvl w:val="0"/>
        <w:rPr>
          <w:b/>
          <w:sz w:val="28"/>
          <w:szCs w:val="28"/>
        </w:rPr>
      </w:pPr>
      <w:r>
        <w:rPr>
          <w:noProof/>
        </w:rPr>
        <w:drawing>
          <wp:anchor distT="0" distB="0" distL="114300" distR="114300" simplePos="0" relativeHeight="251671552" behindDoc="0" locked="0" layoutInCell="1" allowOverlap="1" wp14:anchorId="5A072A80" wp14:editId="5FF66131">
            <wp:simplePos x="0" y="0"/>
            <wp:positionH relativeFrom="column">
              <wp:posOffset>3810</wp:posOffset>
            </wp:positionH>
            <wp:positionV relativeFrom="paragraph">
              <wp:posOffset>0</wp:posOffset>
            </wp:positionV>
            <wp:extent cx="762000" cy="762000"/>
            <wp:effectExtent l="0" t="0" r="0" b="0"/>
            <wp:wrapSquare wrapText="bothSides"/>
            <wp:docPr id="7" name="Picture 7"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2E7EAEB3" w14:textId="77777777" w:rsidR="00116150" w:rsidRDefault="00116150" w:rsidP="00116150">
      <w:pPr>
        <w:outlineLvl w:val="0"/>
        <w:rPr>
          <w:b/>
          <w:sz w:val="28"/>
          <w:szCs w:val="28"/>
        </w:rPr>
      </w:pPr>
    </w:p>
    <w:p w14:paraId="4D00DAB3" w14:textId="62573295" w:rsidR="00116150" w:rsidRDefault="00116150" w:rsidP="00116150">
      <w:pPr>
        <w:outlineLvl w:val="0"/>
        <w:rPr>
          <w:b/>
          <w:sz w:val="28"/>
          <w:szCs w:val="28"/>
        </w:rPr>
      </w:pPr>
      <w:r>
        <w:rPr>
          <w:b/>
          <w:sz w:val="28"/>
          <w:szCs w:val="28"/>
        </w:rPr>
        <w:t xml:space="preserve">               </w:t>
      </w:r>
      <w:r w:rsidRPr="00D64451">
        <w:rPr>
          <w:b/>
          <w:sz w:val="28"/>
          <w:szCs w:val="28"/>
        </w:rPr>
        <w:t>ESOGÜ</w:t>
      </w:r>
      <w:r>
        <w:rPr>
          <w:b/>
          <w:sz w:val="28"/>
          <w:szCs w:val="28"/>
        </w:rPr>
        <w:t xml:space="preserve"> Karşılaştırmalı Edebiyat </w:t>
      </w:r>
      <w:r w:rsidRPr="00D64451">
        <w:rPr>
          <w:b/>
          <w:sz w:val="28"/>
          <w:szCs w:val="28"/>
        </w:rPr>
        <w:t>Bölümü Ders Bilgi Formu</w:t>
      </w:r>
    </w:p>
    <w:p w14:paraId="34D2DE6B" w14:textId="77777777" w:rsidR="00116150" w:rsidRPr="00FD6860" w:rsidRDefault="00116150" w:rsidP="0011615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16150" w:rsidRPr="006B43E2" w14:paraId="219924B9" w14:textId="77777777" w:rsidTr="00DF35F9">
        <w:tc>
          <w:tcPr>
            <w:tcW w:w="1167" w:type="dxa"/>
            <w:vAlign w:val="center"/>
          </w:tcPr>
          <w:p w14:paraId="18AB7D19" w14:textId="77777777" w:rsidR="00116150" w:rsidRPr="006B43E2" w:rsidRDefault="00116150" w:rsidP="00DF35F9">
            <w:pPr>
              <w:outlineLvl w:val="0"/>
              <w:rPr>
                <w:b/>
                <w:sz w:val="20"/>
                <w:szCs w:val="20"/>
              </w:rPr>
            </w:pPr>
            <w:r w:rsidRPr="006B43E2">
              <w:rPr>
                <w:b/>
                <w:sz w:val="20"/>
                <w:szCs w:val="20"/>
              </w:rPr>
              <w:t>DÖNEM</w:t>
            </w:r>
          </w:p>
        </w:tc>
        <w:tc>
          <w:tcPr>
            <w:tcW w:w="1527" w:type="dxa"/>
            <w:vAlign w:val="center"/>
          </w:tcPr>
          <w:p w14:paraId="05EAF3D7" w14:textId="5C33E872" w:rsidR="00116150" w:rsidRPr="006B43E2" w:rsidRDefault="00116150" w:rsidP="00DF35F9">
            <w:pPr>
              <w:outlineLvl w:val="0"/>
              <w:rPr>
                <w:sz w:val="20"/>
                <w:szCs w:val="20"/>
              </w:rPr>
            </w:pPr>
            <w:r>
              <w:rPr>
                <w:sz w:val="20"/>
                <w:szCs w:val="20"/>
              </w:rPr>
              <w:t xml:space="preserve"> GÜZ</w:t>
            </w:r>
          </w:p>
        </w:tc>
      </w:tr>
    </w:tbl>
    <w:p w14:paraId="0B2287BB" w14:textId="77777777" w:rsidR="00116150" w:rsidRPr="00474EEF" w:rsidRDefault="00116150" w:rsidP="0011615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16150" w:rsidRPr="006B43E2" w14:paraId="27D90B82" w14:textId="77777777" w:rsidTr="00DF35F9">
        <w:tc>
          <w:tcPr>
            <w:tcW w:w="1668" w:type="dxa"/>
            <w:vAlign w:val="center"/>
          </w:tcPr>
          <w:p w14:paraId="46BDBF17" w14:textId="77777777" w:rsidR="00116150" w:rsidRPr="006B43E2" w:rsidRDefault="00116150" w:rsidP="00DF35F9">
            <w:pPr>
              <w:jc w:val="center"/>
              <w:outlineLvl w:val="0"/>
              <w:rPr>
                <w:b/>
                <w:sz w:val="20"/>
                <w:szCs w:val="20"/>
              </w:rPr>
            </w:pPr>
            <w:r w:rsidRPr="006B43E2">
              <w:rPr>
                <w:b/>
                <w:sz w:val="20"/>
                <w:szCs w:val="20"/>
              </w:rPr>
              <w:t>DERSİN KODU</w:t>
            </w:r>
          </w:p>
        </w:tc>
        <w:tc>
          <w:tcPr>
            <w:tcW w:w="2760" w:type="dxa"/>
            <w:vAlign w:val="center"/>
          </w:tcPr>
          <w:p w14:paraId="7858AAFF" w14:textId="11710A50" w:rsidR="00116150" w:rsidRPr="00F12D46" w:rsidRDefault="00116150" w:rsidP="00DF35F9">
            <w:pPr>
              <w:outlineLvl w:val="0"/>
              <w:rPr>
                <w:sz w:val="20"/>
                <w:szCs w:val="20"/>
              </w:rPr>
            </w:pPr>
            <w:r>
              <w:t xml:space="preserve"> </w:t>
            </w:r>
            <w:proofErr w:type="gramStart"/>
            <w:r w:rsidR="00F12D46" w:rsidRPr="00F12D46">
              <w:rPr>
                <w:color w:val="333333"/>
                <w:sz w:val="20"/>
                <w:szCs w:val="20"/>
              </w:rPr>
              <w:t>831912013</w:t>
            </w:r>
            <w:proofErr w:type="gramEnd"/>
          </w:p>
        </w:tc>
        <w:tc>
          <w:tcPr>
            <w:tcW w:w="1560" w:type="dxa"/>
            <w:vAlign w:val="center"/>
          </w:tcPr>
          <w:p w14:paraId="7CA4EA13" w14:textId="77777777" w:rsidR="00116150" w:rsidRPr="006B43E2" w:rsidRDefault="00116150" w:rsidP="00DF35F9">
            <w:pPr>
              <w:jc w:val="center"/>
              <w:outlineLvl w:val="0"/>
              <w:rPr>
                <w:b/>
                <w:sz w:val="20"/>
                <w:szCs w:val="20"/>
              </w:rPr>
            </w:pPr>
            <w:r w:rsidRPr="006B43E2">
              <w:rPr>
                <w:b/>
                <w:sz w:val="20"/>
                <w:szCs w:val="20"/>
              </w:rPr>
              <w:t>DERSİN ADI</w:t>
            </w:r>
          </w:p>
        </w:tc>
        <w:tc>
          <w:tcPr>
            <w:tcW w:w="4185" w:type="dxa"/>
          </w:tcPr>
          <w:p w14:paraId="5DB4DB67" w14:textId="77777777" w:rsidR="00116150" w:rsidRPr="001957BA" w:rsidRDefault="00116150" w:rsidP="00DF35F9">
            <w:pPr>
              <w:outlineLvl w:val="0"/>
              <w:rPr>
                <w:sz w:val="22"/>
                <w:szCs w:val="20"/>
              </w:rPr>
            </w:pPr>
            <w:r>
              <w:rPr>
                <w:sz w:val="20"/>
                <w:szCs w:val="20"/>
              </w:rPr>
              <w:t xml:space="preserve"> </w:t>
            </w:r>
          </w:p>
          <w:p w14:paraId="7E51EC09" w14:textId="16543450" w:rsidR="00116150" w:rsidRPr="006B43E2" w:rsidRDefault="00116150" w:rsidP="00DF35F9">
            <w:pPr>
              <w:outlineLvl w:val="0"/>
              <w:rPr>
                <w:sz w:val="20"/>
                <w:szCs w:val="20"/>
              </w:rPr>
            </w:pPr>
            <w:r w:rsidRPr="006441F6">
              <w:rPr>
                <w:sz w:val="20"/>
                <w:szCs w:val="20"/>
              </w:rPr>
              <w:t>Çağdaş İngiliz Edebiyatından Seçme Metinler I</w:t>
            </w:r>
          </w:p>
        </w:tc>
      </w:tr>
    </w:tbl>
    <w:p w14:paraId="4C9B45FB" w14:textId="77777777" w:rsidR="00116150" w:rsidRPr="00474EEF" w:rsidRDefault="00116150" w:rsidP="0011615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36"/>
        <w:gridCol w:w="61"/>
        <w:gridCol w:w="641"/>
        <w:gridCol w:w="829"/>
        <w:gridCol w:w="647"/>
        <w:gridCol w:w="85"/>
        <w:gridCol w:w="2504"/>
        <w:gridCol w:w="1522"/>
      </w:tblGrid>
      <w:tr w:rsidR="00116150" w:rsidRPr="00424600" w14:paraId="12A08C3A" w14:textId="77777777" w:rsidTr="00C052F7">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BD87A28" w14:textId="77777777" w:rsidR="00116150" w:rsidRPr="00E017F7" w:rsidRDefault="00116150" w:rsidP="00DF35F9">
            <w:pPr>
              <w:rPr>
                <w:b/>
                <w:sz w:val="18"/>
                <w:szCs w:val="20"/>
              </w:rPr>
            </w:pPr>
            <w:r w:rsidRPr="00E017F7">
              <w:rPr>
                <w:b/>
                <w:sz w:val="18"/>
                <w:szCs w:val="20"/>
              </w:rPr>
              <w:t>YARIYIL</w:t>
            </w:r>
          </w:p>
          <w:p w14:paraId="3AD357C7" w14:textId="77777777" w:rsidR="00116150" w:rsidRPr="00521A1D" w:rsidRDefault="00116150"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58DB41E3" w14:textId="77777777" w:rsidR="00116150" w:rsidRPr="00521A1D" w:rsidRDefault="00116150"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6E7B7E13" w14:textId="77777777" w:rsidR="00116150" w:rsidRPr="00521A1D" w:rsidRDefault="00116150" w:rsidP="00DF35F9">
            <w:pPr>
              <w:jc w:val="center"/>
              <w:rPr>
                <w:b/>
                <w:sz w:val="20"/>
                <w:szCs w:val="20"/>
              </w:rPr>
            </w:pPr>
            <w:r w:rsidRPr="00521A1D">
              <w:rPr>
                <w:b/>
                <w:sz w:val="20"/>
                <w:szCs w:val="20"/>
              </w:rPr>
              <w:t>DERSİN</w:t>
            </w:r>
          </w:p>
        </w:tc>
      </w:tr>
      <w:tr w:rsidR="00116150" w:rsidRPr="00424600" w14:paraId="21B8FB0F" w14:textId="77777777" w:rsidTr="00C052F7">
        <w:trPr>
          <w:trHeight w:val="382"/>
        </w:trPr>
        <w:tc>
          <w:tcPr>
            <w:tcW w:w="531" w:type="pct"/>
            <w:vMerge/>
            <w:tcBorders>
              <w:top w:val="single" w:sz="4" w:space="0" w:color="auto"/>
              <w:left w:val="single" w:sz="12" w:space="0" w:color="auto"/>
              <w:bottom w:val="single" w:sz="4" w:space="0" w:color="auto"/>
              <w:right w:val="single" w:sz="12" w:space="0" w:color="auto"/>
            </w:tcBorders>
          </w:tcPr>
          <w:p w14:paraId="34304126" w14:textId="77777777" w:rsidR="00116150" w:rsidRPr="00521A1D" w:rsidRDefault="00116150"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A400B7F" w14:textId="77777777" w:rsidR="00116150" w:rsidRPr="00521A1D" w:rsidRDefault="00116150"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4605E5EC" w14:textId="77777777" w:rsidR="00116150" w:rsidRPr="00521A1D" w:rsidRDefault="00116150"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6B525FF4" w14:textId="77777777" w:rsidR="00116150" w:rsidRPr="00521A1D" w:rsidRDefault="00116150"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52380FF2" w14:textId="77777777" w:rsidR="00116150" w:rsidRPr="00521A1D" w:rsidRDefault="00116150"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BC89DF1" w14:textId="77777777" w:rsidR="00116150" w:rsidRPr="00521A1D" w:rsidRDefault="00116150"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6A5FF706" w14:textId="77777777" w:rsidR="00116150" w:rsidRPr="00521A1D" w:rsidRDefault="00116150"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7E947E2A" w14:textId="77777777" w:rsidR="00116150" w:rsidRPr="00521A1D" w:rsidRDefault="00116150" w:rsidP="00DF35F9">
            <w:pPr>
              <w:jc w:val="center"/>
              <w:rPr>
                <w:b/>
                <w:sz w:val="20"/>
                <w:szCs w:val="20"/>
              </w:rPr>
            </w:pPr>
            <w:r>
              <w:rPr>
                <w:b/>
                <w:sz w:val="20"/>
                <w:szCs w:val="20"/>
              </w:rPr>
              <w:t>DİLİ</w:t>
            </w:r>
          </w:p>
        </w:tc>
      </w:tr>
      <w:tr w:rsidR="0074345B" w:rsidRPr="00424600" w14:paraId="0D1A5C0E" w14:textId="77777777" w:rsidTr="00C052F7">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0843435" w14:textId="3B888C54" w:rsidR="0074345B" w:rsidRPr="002C02AF" w:rsidRDefault="0074345B" w:rsidP="0074345B">
            <w:pPr>
              <w:jc w:val="center"/>
              <w:rPr>
                <w:sz w:val="22"/>
                <w:szCs w:val="22"/>
              </w:rPr>
            </w:pPr>
            <w:r w:rsidRPr="006441F6">
              <w:rPr>
                <w:sz w:val="20"/>
                <w:szCs w:val="20"/>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7AD3B336" w14:textId="687E98F1" w:rsidR="0074345B" w:rsidRPr="002C02AF" w:rsidRDefault="0074345B" w:rsidP="0074345B">
            <w:pPr>
              <w:jc w:val="center"/>
              <w:rPr>
                <w:sz w:val="22"/>
                <w:szCs w:val="22"/>
              </w:rPr>
            </w:pPr>
            <w:r w:rsidRPr="006441F6">
              <w:rPr>
                <w:sz w:val="20"/>
                <w:szCs w:val="20"/>
              </w:rPr>
              <w:t>1</w:t>
            </w:r>
          </w:p>
        </w:tc>
        <w:tc>
          <w:tcPr>
            <w:tcW w:w="538" w:type="pct"/>
            <w:tcBorders>
              <w:top w:val="single" w:sz="4" w:space="0" w:color="auto"/>
              <w:left w:val="single" w:sz="4" w:space="0" w:color="auto"/>
              <w:bottom w:val="single" w:sz="12" w:space="0" w:color="auto"/>
            </w:tcBorders>
            <w:vAlign w:val="center"/>
          </w:tcPr>
          <w:p w14:paraId="268F1648" w14:textId="2F12289E" w:rsidR="0074345B" w:rsidRPr="002C02AF" w:rsidRDefault="0074345B" w:rsidP="0074345B">
            <w:pPr>
              <w:jc w:val="center"/>
              <w:rPr>
                <w:sz w:val="22"/>
                <w:szCs w:val="22"/>
              </w:rPr>
            </w:pPr>
            <w:r w:rsidRPr="006441F6">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A567EC7" w14:textId="134EE0F6" w:rsidR="0074345B" w:rsidRPr="002C02AF" w:rsidRDefault="0074345B" w:rsidP="0074345B">
            <w:pPr>
              <w:jc w:val="center"/>
              <w:rPr>
                <w:sz w:val="22"/>
                <w:szCs w:val="22"/>
              </w:rPr>
            </w:pPr>
            <w:r w:rsidRPr="006441F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434A8218" w14:textId="5F5D37CA" w:rsidR="0074345B" w:rsidRPr="002C02AF" w:rsidRDefault="0074345B" w:rsidP="0074345B">
            <w:pPr>
              <w:jc w:val="center"/>
              <w:rPr>
                <w:sz w:val="22"/>
                <w:szCs w:val="22"/>
              </w:rPr>
            </w:pPr>
            <w:r w:rsidRPr="006441F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C6D987B" w14:textId="1DDC6F16" w:rsidR="0074345B" w:rsidRPr="002C02AF" w:rsidRDefault="0074345B" w:rsidP="0074345B">
            <w:pPr>
              <w:jc w:val="center"/>
              <w:rPr>
                <w:sz w:val="22"/>
                <w:szCs w:val="22"/>
              </w:rPr>
            </w:pPr>
            <w:r w:rsidRPr="006441F6">
              <w:rPr>
                <w:sz w:val="20"/>
                <w:szCs w:val="20"/>
              </w:rPr>
              <w:t>3</w:t>
            </w:r>
          </w:p>
        </w:tc>
        <w:tc>
          <w:tcPr>
            <w:tcW w:w="1305" w:type="pct"/>
            <w:gridSpan w:val="2"/>
            <w:tcBorders>
              <w:top w:val="single" w:sz="4" w:space="0" w:color="auto"/>
              <w:left w:val="single" w:sz="4" w:space="0" w:color="auto"/>
              <w:bottom w:val="single" w:sz="12" w:space="0" w:color="auto"/>
            </w:tcBorders>
            <w:vAlign w:val="center"/>
          </w:tcPr>
          <w:p w14:paraId="337F5E48" w14:textId="71408D30" w:rsidR="0074345B" w:rsidRPr="00E25D97" w:rsidRDefault="0074345B" w:rsidP="0074345B">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14:paraId="3850C174" w14:textId="1AFE8149" w:rsidR="0074345B" w:rsidRPr="00E25D97" w:rsidRDefault="0074345B" w:rsidP="0074345B">
            <w:pPr>
              <w:jc w:val="center"/>
              <w:rPr>
                <w:vertAlign w:val="superscript"/>
              </w:rPr>
            </w:pPr>
            <w:r>
              <w:rPr>
                <w:vertAlign w:val="superscript"/>
              </w:rPr>
              <w:t>İngilizce</w:t>
            </w:r>
          </w:p>
        </w:tc>
      </w:tr>
      <w:tr w:rsidR="0074345B" w:rsidRPr="00424600" w14:paraId="06C1AE78" w14:textId="77777777" w:rsidTr="00C052F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74A418E" w14:textId="77777777" w:rsidR="0074345B" w:rsidRDefault="0074345B" w:rsidP="0074345B">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74345B" w:rsidRPr="00D64451" w14:paraId="4491A0D8" w14:textId="77777777" w:rsidTr="00C052F7">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F4EE8D1" w14:textId="77777777" w:rsidR="0074345B" w:rsidRPr="00D62B39" w:rsidRDefault="0074345B" w:rsidP="0074345B">
            <w:pPr>
              <w:jc w:val="center"/>
              <w:rPr>
                <w:b/>
                <w:sz w:val="20"/>
                <w:szCs w:val="20"/>
              </w:rPr>
            </w:pPr>
          </w:p>
        </w:tc>
        <w:tc>
          <w:tcPr>
            <w:tcW w:w="1049" w:type="pct"/>
            <w:gridSpan w:val="4"/>
            <w:tcBorders>
              <w:top w:val="single" w:sz="12" w:space="0" w:color="auto"/>
              <w:bottom w:val="single" w:sz="6" w:space="0" w:color="auto"/>
            </w:tcBorders>
            <w:vAlign w:val="center"/>
          </w:tcPr>
          <w:p w14:paraId="21466EBF" w14:textId="77777777" w:rsidR="0074345B" w:rsidRPr="00D62B39" w:rsidRDefault="0074345B" w:rsidP="0074345B">
            <w:pPr>
              <w:jc w:val="center"/>
              <w:rPr>
                <w:b/>
                <w:sz w:val="20"/>
                <w:szCs w:val="20"/>
              </w:rPr>
            </w:pPr>
          </w:p>
        </w:tc>
        <w:tc>
          <w:tcPr>
            <w:tcW w:w="2372" w:type="pct"/>
            <w:gridSpan w:val="5"/>
            <w:tcBorders>
              <w:top w:val="single" w:sz="12" w:space="0" w:color="auto"/>
              <w:bottom w:val="single" w:sz="6" w:space="0" w:color="auto"/>
            </w:tcBorders>
            <w:vAlign w:val="center"/>
          </w:tcPr>
          <w:p w14:paraId="2613608B" w14:textId="77777777" w:rsidR="0074345B" w:rsidRPr="00D62B39" w:rsidRDefault="0074345B" w:rsidP="0074345B">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506B6F17" w14:textId="77777777" w:rsidR="0074345B" w:rsidRDefault="0074345B" w:rsidP="0074345B">
            <w:pPr>
              <w:jc w:val="center"/>
              <w:rPr>
                <w:b/>
                <w:sz w:val="20"/>
                <w:szCs w:val="20"/>
              </w:rPr>
            </w:pPr>
          </w:p>
        </w:tc>
      </w:tr>
      <w:tr w:rsidR="0074345B" w:rsidRPr="00D64451" w14:paraId="67DACE3C" w14:textId="77777777" w:rsidTr="00C052F7">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1D44FFE" w14:textId="77777777" w:rsidR="0074345B" w:rsidRPr="00771293" w:rsidRDefault="0074345B" w:rsidP="0074345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690D8EB9" w14:textId="77777777" w:rsidR="0074345B" w:rsidRPr="00FF422D" w:rsidRDefault="0074345B" w:rsidP="0074345B">
            <w:pPr>
              <w:jc w:val="center"/>
            </w:pPr>
          </w:p>
        </w:tc>
        <w:tc>
          <w:tcPr>
            <w:tcW w:w="2372" w:type="pct"/>
            <w:gridSpan w:val="5"/>
            <w:tcBorders>
              <w:top w:val="single" w:sz="6" w:space="0" w:color="auto"/>
              <w:left w:val="single" w:sz="4" w:space="0" w:color="auto"/>
              <w:bottom w:val="single" w:sz="12" w:space="0" w:color="auto"/>
            </w:tcBorders>
          </w:tcPr>
          <w:p w14:paraId="48294C0A" w14:textId="77777777" w:rsidR="0074345B" w:rsidRPr="00FF422D" w:rsidRDefault="0074345B" w:rsidP="0074345B">
            <w:pPr>
              <w:jc w:val="center"/>
            </w:pPr>
            <w:r>
              <w:t xml:space="preserve"> </w:t>
            </w:r>
          </w:p>
        </w:tc>
        <w:tc>
          <w:tcPr>
            <w:tcW w:w="767" w:type="pct"/>
            <w:tcBorders>
              <w:top w:val="single" w:sz="6" w:space="0" w:color="auto"/>
              <w:left w:val="single" w:sz="4" w:space="0" w:color="auto"/>
              <w:bottom w:val="single" w:sz="12" w:space="0" w:color="auto"/>
            </w:tcBorders>
          </w:tcPr>
          <w:p w14:paraId="7356E6A2" w14:textId="77777777" w:rsidR="0074345B" w:rsidRPr="00771293" w:rsidRDefault="0074345B" w:rsidP="0074345B">
            <w:pPr>
              <w:jc w:val="center"/>
              <w:rPr>
                <w:sz w:val="22"/>
                <w:szCs w:val="22"/>
              </w:rPr>
            </w:pPr>
          </w:p>
        </w:tc>
      </w:tr>
      <w:tr w:rsidR="0074345B" w14:paraId="785B86D0" w14:textId="77777777" w:rsidTr="00C052F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026B787" w14:textId="77777777" w:rsidR="0074345B" w:rsidRDefault="0074345B" w:rsidP="0074345B">
            <w:pPr>
              <w:jc w:val="center"/>
              <w:rPr>
                <w:b/>
                <w:sz w:val="20"/>
                <w:szCs w:val="20"/>
              </w:rPr>
            </w:pPr>
            <w:r>
              <w:rPr>
                <w:b/>
                <w:sz w:val="20"/>
                <w:szCs w:val="20"/>
              </w:rPr>
              <w:t>DEĞERLENDİRME ÖLÇÜTLERİ</w:t>
            </w:r>
          </w:p>
        </w:tc>
      </w:tr>
      <w:tr w:rsidR="0074345B" w14:paraId="005CD1C2" w14:textId="77777777" w:rsidTr="005E16F5">
        <w:tc>
          <w:tcPr>
            <w:tcW w:w="1830" w:type="pct"/>
            <w:gridSpan w:val="5"/>
            <w:vMerge w:val="restart"/>
            <w:tcBorders>
              <w:top w:val="single" w:sz="12" w:space="0" w:color="auto"/>
              <w:left w:val="single" w:sz="12" w:space="0" w:color="auto"/>
              <w:bottom w:val="single" w:sz="12" w:space="0" w:color="auto"/>
              <w:right w:val="single" w:sz="12" w:space="0" w:color="auto"/>
            </w:tcBorders>
            <w:vAlign w:val="center"/>
          </w:tcPr>
          <w:p w14:paraId="6A4FD26B" w14:textId="77777777" w:rsidR="0074345B" w:rsidRDefault="0074345B" w:rsidP="0074345B">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134852A0" w14:textId="77777777" w:rsidR="0074345B" w:rsidRDefault="0074345B" w:rsidP="0074345B">
            <w:pPr>
              <w:jc w:val="center"/>
              <w:rPr>
                <w:b/>
                <w:sz w:val="20"/>
                <w:szCs w:val="20"/>
              </w:rPr>
            </w:pPr>
            <w:r>
              <w:rPr>
                <w:b/>
                <w:sz w:val="20"/>
                <w:szCs w:val="20"/>
              </w:rPr>
              <w:t>Faaliyet türü</w:t>
            </w:r>
          </w:p>
        </w:tc>
        <w:tc>
          <w:tcPr>
            <w:tcW w:w="1261" w:type="pct"/>
            <w:tcBorders>
              <w:top w:val="single" w:sz="12" w:space="0" w:color="auto"/>
              <w:left w:val="single" w:sz="4" w:space="0" w:color="auto"/>
              <w:bottom w:val="single" w:sz="8" w:space="0" w:color="auto"/>
              <w:right w:val="single" w:sz="8" w:space="0" w:color="auto"/>
            </w:tcBorders>
            <w:vAlign w:val="center"/>
          </w:tcPr>
          <w:p w14:paraId="58969259" w14:textId="77777777" w:rsidR="0074345B" w:rsidRDefault="0074345B" w:rsidP="0074345B">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3795273" w14:textId="77777777" w:rsidR="0074345B" w:rsidRDefault="0074345B" w:rsidP="0074345B">
            <w:pPr>
              <w:jc w:val="center"/>
              <w:rPr>
                <w:b/>
                <w:sz w:val="20"/>
                <w:szCs w:val="20"/>
              </w:rPr>
            </w:pPr>
            <w:r>
              <w:rPr>
                <w:b/>
                <w:sz w:val="20"/>
                <w:szCs w:val="20"/>
              </w:rPr>
              <w:t>%</w:t>
            </w:r>
          </w:p>
        </w:tc>
      </w:tr>
      <w:tr w:rsidR="00C052F7" w14:paraId="513021AF" w14:textId="77777777" w:rsidTr="005E16F5">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03E7BA00" w14:textId="77777777" w:rsidR="00C052F7" w:rsidRDefault="00C052F7" w:rsidP="00C052F7">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BD74028" w14:textId="2A9B38D1" w:rsidR="00C052F7" w:rsidRDefault="00C052F7" w:rsidP="00C052F7">
            <w:pPr>
              <w:rPr>
                <w:sz w:val="20"/>
                <w:szCs w:val="20"/>
              </w:rPr>
            </w:pPr>
            <w:r w:rsidRPr="006441F6">
              <w:rPr>
                <w:sz w:val="20"/>
                <w:szCs w:val="20"/>
              </w:rPr>
              <w:t>Ara Sınav</w:t>
            </w:r>
          </w:p>
        </w:tc>
        <w:tc>
          <w:tcPr>
            <w:tcW w:w="1261" w:type="pct"/>
            <w:tcBorders>
              <w:top w:val="single" w:sz="8" w:space="0" w:color="auto"/>
              <w:left w:val="single" w:sz="4" w:space="0" w:color="auto"/>
              <w:bottom w:val="single" w:sz="4" w:space="0" w:color="auto"/>
              <w:right w:val="single" w:sz="8" w:space="0" w:color="auto"/>
            </w:tcBorders>
          </w:tcPr>
          <w:p w14:paraId="3BC5228C" w14:textId="3A00F323" w:rsidR="00C052F7" w:rsidRPr="000E3402" w:rsidRDefault="00C052F7" w:rsidP="00C052F7">
            <w:pPr>
              <w:jc w:val="center"/>
            </w:pPr>
            <w:r w:rsidRPr="006441F6">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14CB2AA8" w14:textId="47947E58" w:rsidR="00C052F7" w:rsidRPr="005D19B7" w:rsidRDefault="00C052F7" w:rsidP="00C052F7">
            <w:pPr>
              <w:jc w:val="center"/>
              <w:rPr>
                <w:sz w:val="20"/>
                <w:szCs w:val="20"/>
                <w:highlight w:val="yellow"/>
              </w:rPr>
            </w:pPr>
            <w:r>
              <w:rPr>
                <w:sz w:val="20"/>
                <w:szCs w:val="20"/>
              </w:rPr>
              <w:t>40</w:t>
            </w:r>
          </w:p>
        </w:tc>
      </w:tr>
      <w:tr w:rsidR="00C052F7" w14:paraId="3A3A7F63" w14:textId="77777777" w:rsidTr="005E16F5">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3E890852" w14:textId="77777777" w:rsidR="00C052F7" w:rsidRDefault="00C052F7" w:rsidP="00C052F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A111226" w14:textId="16AE6A91" w:rsidR="00C052F7" w:rsidRDefault="00C052F7" w:rsidP="00C052F7">
            <w:pPr>
              <w:rPr>
                <w:sz w:val="20"/>
                <w:szCs w:val="20"/>
              </w:rPr>
            </w:pPr>
            <w:r w:rsidRPr="006441F6">
              <w:rPr>
                <w:sz w:val="20"/>
                <w:szCs w:val="20"/>
              </w:rPr>
              <w:t>Kısa Sınav</w:t>
            </w:r>
          </w:p>
        </w:tc>
        <w:tc>
          <w:tcPr>
            <w:tcW w:w="1261" w:type="pct"/>
            <w:tcBorders>
              <w:top w:val="single" w:sz="4" w:space="0" w:color="auto"/>
              <w:left w:val="single" w:sz="4" w:space="0" w:color="auto"/>
              <w:bottom w:val="single" w:sz="4" w:space="0" w:color="auto"/>
              <w:right w:val="single" w:sz="8" w:space="0" w:color="auto"/>
            </w:tcBorders>
          </w:tcPr>
          <w:p w14:paraId="6BF205E8" w14:textId="3C3AEEF4" w:rsidR="00C052F7" w:rsidRPr="000E3402" w:rsidRDefault="00C052F7" w:rsidP="00C052F7">
            <w:pPr>
              <w:jc w:val="center"/>
            </w:pPr>
          </w:p>
        </w:tc>
        <w:tc>
          <w:tcPr>
            <w:tcW w:w="767" w:type="pct"/>
            <w:tcBorders>
              <w:top w:val="single" w:sz="4" w:space="0" w:color="auto"/>
              <w:left w:val="single" w:sz="8" w:space="0" w:color="auto"/>
              <w:bottom w:val="single" w:sz="4" w:space="0" w:color="auto"/>
              <w:right w:val="single" w:sz="12" w:space="0" w:color="auto"/>
            </w:tcBorders>
          </w:tcPr>
          <w:p w14:paraId="3ED987C6" w14:textId="2F1A483F" w:rsidR="00C052F7" w:rsidRPr="005D19B7" w:rsidRDefault="00C052F7" w:rsidP="00C052F7">
            <w:pPr>
              <w:jc w:val="center"/>
              <w:rPr>
                <w:sz w:val="20"/>
                <w:szCs w:val="20"/>
                <w:highlight w:val="yellow"/>
              </w:rPr>
            </w:pPr>
            <w:r w:rsidRPr="006441F6">
              <w:rPr>
                <w:sz w:val="20"/>
                <w:szCs w:val="20"/>
              </w:rPr>
              <w:t xml:space="preserve"> </w:t>
            </w:r>
          </w:p>
        </w:tc>
      </w:tr>
      <w:tr w:rsidR="00C052F7" w14:paraId="04646EFC" w14:textId="77777777" w:rsidTr="005E16F5">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7135C53D" w14:textId="77777777" w:rsidR="00C052F7" w:rsidRDefault="00C052F7" w:rsidP="00C052F7">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6DCB1EB" w14:textId="596499A2" w:rsidR="00C052F7" w:rsidRDefault="00C052F7" w:rsidP="00C052F7">
            <w:pPr>
              <w:rPr>
                <w:sz w:val="20"/>
                <w:szCs w:val="20"/>
              </w:rPr>
            </w:pPr>
            <w:r w:rsidRPr="006441F6">
              <w:rPr>
                <w:sz w:val="20"/>
                <w:szCs w:val="20"/>
              </w:rPr>
              <w:t>Ödev</w:t>
            </w:r>
          </w:p>
        </w:tc>
        <w:tc>
          <w:tcPr>
            <w:tcW w:w="1261" w:type="pct"/>
            <w:tcBorders>
              <w:top w:val="single" w:sz="4" w:space="0" w:color="auto"/>
              <w:left w:val="single" w:sz="4" w:space="0" w:color="auto"/>
              <w:bottom w:val="single" w:sz="4" w:space="0" w:color="auto"/>
              <w:right w:val="single" w:sz="8" w:space="0" w:color="auto"/>
            </w:tcBorders>
          </w:tcPr>
          <w:p w14:paraId="4BA2487B" w14:textId="0366BE9C" w:rsidR="00C052F7" w:rsidRPr="000E3402" w:rsidRDefault="00C052F7" w:rsidP="00C052F7">
            <w:r w:rsidRPr="006441F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2BC374CC" w14:textId="1C671AD7" w:rsidR="00C052F7" w:rsidRPr="00D605C4" w:rsidRDefault="00C052F7" w:rsidP="00C052F7">
            <w:pPr>
              <w:rPr>
                <w:sz w:val="20"/>
                <w:szCs w:val="20"/>
              </w:rPr>
            </w:pPr>
            <w:r w:rsidRPr="006441F6">
              <w:rPr>
                <w:sz w:val="20"/>
                <w:szCs w:val="20"/>
              </w:rPr>
              <w:t xml:space="preserve">  </w:t>
            </w:r>
          </w:p>
        </w:tc>
      </w:tr>
      <w:tr w:rsidR="00C052F7" w14:paraId="6292AE22" w14:textId="77777777" w:rsidTr="005E16F5">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1C0267DB" w14:textId="77777777" w:rsidR="00C052F7" w:rsidRDefault="00C052F7" w:rsidP="00C052F7">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356F9C7" w14:textId="75ACF81C" w:rsidR="00C052F7" w:rsidRDefault="00C052F7" w:rsidP="00C052F7">
            <w:pPr>
              <w:rPr>
                <w:sz w:val="20"/>
                <w:szCs w:val="20"/>
              </w:rPr>
            </w:pPr>
            <w:r w:rsidRPr="006441F6">
              <w:rPr>
                <w:sz w:val="20"/>
                <w:szCs w:val="20"/>
              </w:rPr>
              <w:t>Proje</w:t>
            </w:r>
          </w:p>
        </w:tc>
        <w:tc>
          <w:tcPr>
            <w:tcW w:w="1261" w:type="pct"/>
            <w:tcBorders>
              <w:top w:val="single" w:sz="4" w:space="0" w:color="auto"/>
              <w:left w:val="single" w:sz="4" w:space="0" w:color="auto"/>
              <w:bottom w:val="single" w:sz="8" w:space="0" w:color="auto"/>
              <w:right w:val="single" w:sz="8" w:space="0" w:color="auto"/>
            </w:tcBorders>
          </w:tcPr>
          <w:p w14:paraId="5AB90A21" w14:textId="1C14E8FD" w:rsidR="00C052F7" w:rsidRPr="000E3402" w:rsidRDefault="00C052F7" w:rsidP="00C052F7">
            <w:pPr>
              <w:jc w:val="center"/>
            </w:pPr>
            <w:r w:rsidRPr="006441F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07C66EBB" w14:textId="15EE9C93" w:rsidR="00C052F7" w:rsidRPr="001A787E" w:rsidRDefault="00C052F7" w:rsidP="00C052F7">
            <w:pPr>
              <w:jc w:val="center"/>
            </w:pPr>
            <w:r w:rsidRPr="006441F6">
              <w:rPr>
                <w:sz w:val="20"/>
                <w:szCs w:val="20"/>
              </w:rPr>
              <w:t xml:space="preserve"> </w:t>
            </w:r>
          </w:p>
        </w:tc>
      </w:tr>
      <w:tr w:rsidR="00C052F7" w14:paraId="6B8D03CD" w14:textId="77777777" w:rsidTr="005E16F5">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302F4304" w14:textId="77777777" w:rsidR="00C052F7" w:rsidRDefault="00C052F7" w:rsidP="00C052F7">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02AC32D" w14:textId="67D20A88" w:rsidR="00C052F7" w:rsidRDefault="00C052F7" w:rsidP="00C052F7">
            <w:pPr>
              <w:rPr>
                <w:sz w:val="20"/>
                <w:szCs w:val="20"/>
              </w:rPr>
            </w:pPr>
            <w:r w:rsidRPr="006441F6">
              <w:rPr>
                <w:sz w:val="20"/>
                <w:szCs w:val="20"/>
              </w:rPr>
              <w:t>Rapor</w:t>
            </w:r>
          </w:p>
        </w:tc>
        <w:tc>
          <w:tcPr>
            <w:tcW w:w="1261" w:type="pct"/>
            <w:tcBorders>
              <w:top w:val="single" w:sz="8" w:space="0" w:color="auto"/>
              <w:left w:val="single" w:sz="4" w:space="0" w:color="auto"/>
              <w:bottom w:val="single" w:sz="8" w:space="0" w:color="auto"/>
              <w:right w:val="single" w:sz="8" w:space="0" w:color="auto"/>
            </w:tcBorders>
          </w:tcPr>
          <w:p w14:paraId="238E5D35" w14:textId="7FEAF8AA" w:rsidR="00C052F7" w:rsidRPr="000E3402" w:rsidRDefault="00C052F7" w:rsidP="00C052F7">
            <w:pPr>
              <w:jc w:val="center"/>
            </w:pPr>
          </w:p>
        </w:tc>
        <w:tc>
          <w:tcPr>
            <w:tcW w:w="767" w:type="pct"/>
            <w:tcBorders>
              <w:top w:val="single" w:sz="8" w:space="0" w:color="auto"/>
              <w:left w:val="single" w:sz="8" w:space="0" w:color="auto"/>
              <w:bottom w:val="single" w:sz="8" w:space="0" w:color="auto"/>
              <w:right w:val="single" w:sz="12" w:space="0" w:color="auto"/>
            </w:tcBorders>
          </w:tcPr>
          <w:p w14:paraId="279A7526" w14:textId="74529C39" w:rsidR="00C052F7" w:rsidRPr="001A787E" w:rsidRDefault="00C052F7" w:rsidP="00C052F7">
            <w:pPr>
              <w:jc w:val="center"/>
            </w:pPr>
          </w:p>
        </w:tc>
      </w:tr>
      <w:tr w:rsidR="00C052F7" w14:paraId="223CFECD" w14:textId="77777777" w:rsidTr="005E16F5">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1BD7B6E0" w14:textId="77777777" w:rsidR="00C052F7" w:rsidRDefault="00C052F7" w:rsidP="00C052F7">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D8F7C54" w14:textId="58A4701E" w:rsidR="00C052F7" w:rsidRDefault="00C052F7" w:rsidP="00C052F7">
            <w:pPr>
              <w:rPr>
                <w:sz w:val="20"/>
                <w:szCs w:val="20"/>
              </w:rPr>
            </w:pPr>
            <w:r w:rsidRPr="006441F6">
              <w:rPr>
                <w:sz w:val="20"/>
                <w:szCs w:val="20"/>
              </w:rPr>
              <w:t>Diğer (</w:t>
            </w:r>
            <w:proofErr w:type="gramStart"/>
            <w:r w:rsidRPr="006441F6">
              <w:rPr>
                <w:sz w:val="20"/>
                <w:szCs w:val="20"/>
              </w:rPr>
              <w:t>………</w:t>
            </w:r>
            <w:proofErr w:type="gramEnd"/>
            <w:r w:rsidRPr="006441F6">
              <w:rPr>
                <w:sz w:val="20"/>
                <w:szCs w:val="20"/>
              </w:rPr>
              <w:t>)</w:t>
            </w:r>
          </w:p>
        </w:tc>
        <w:tc>
          <w:tcPr>
            <w:tcW w:w="1261" w:type="pct"/>
            <w:tcBorders>
              <w:top w:val="single" w:sz="8" w:space="0" w:color="auto"/>
              <w:left w:val="single" w:sz="4" w:space="0" w:color="auto"/>
              <w:bottom w:val="single" w:sz="12" w:space="0" w:color="auto"/>
              <w:right w:val="single" w:sz="8" w:space="0" w:color="auto"/>
            </w:tcBorders>
          </w:tcPr>
          <w:p w14:paraId="44A16AE5" w14:textId="77777777" w:rsidR="00C052F7" w:rsidRPr="000E3402" w:rsidRDefault="00C052F7" w:rsidP="00C052F7">
            <w:pPr>
              <w:jc w:val="center"/>
            </w:pPr>
          </w:p>
        </w:tc>
        <w:tc>
          <w:tcPr>
            <w:tcW w:w="767" w:type="pct"/>
            <w:tcBorders>
              <w:top w:val="single" w:sz="8" w:space="0" w:color="auto"/>
              <w:left w:val="single" w:sz="8" w:space="0" w:color="auto"/>
              <w:bottom w:val="single" w:sz="12" w:space="0" w:color="auto"/>
              <w:right w:val="single" w:sz="12" w:space="0" w:color="auto"/>
            </w:tcBorders>
          </w:tcPr>
          <w:p w14:paraId="7F8EBEDC" w14:textId="77777777" w:rsidR="00C052F7" w:rsidRPr="001A787E" w:rsidRDefault="00C052F7" w:rsidP="00C052F7"/>
        </w:tc>
      </w:tr>
      <w:tr w:rsidR="00C052F7" w14:paraId="5EF470E8" w14:textId="77777777" w:rsidTr="005E16F5">
        <w:trPr>
          <w:trHeight w:val="392"/>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6C9C9AC2" w14:textId="77777777" w:rsidR="00C052F7" w:rsidRDefault="00C052F7" w:rsidP="00C052F7">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4EE9FA57" w14:textId="6004D5CC" w:rsidR="00C052F7" w:rsidRDefault="00C052F7" w:rsidP="00C052F7">
            <w:pPr>
              <w:rPr>
                <w:sz w:val="20"/>
                <w:szCs w:val="20"/>
              </w:rPr>
            </w:pPr>
            <w:r>
              <w:rPr>
                <w:sz w:val="20"/>
                <w:szCs w:val="20"/>
              </w:rPr>
              <w:t xml:space="preserve"> </w:t>
            </w:r>
          </w:p>
        </w:tc>
        <w:tc>
          <w:tcPr>
            <w:tcW w:w="1261" w:type="pct"/>
          </w:tcPr>
          <w:p w14:paraId="0135AACF" w14:textId="47D5ABED" w:rsidR="00C052F7" w:rsidRPr="000E3402" w:rsidRDefault="005E16F5" w:rsidP="00C052F7">
            <w:pPr>
              <w:jc w:val="center"/>
            </w:pPr>
            <w:r>
              <w:t>1</w:t>
            </w:r>
          </w:p>
        </w:tc>
        <w:tc>
          <w:tcPr>
            <w:tcW w:w="767" w:type="pct"/>
            <w:tcBorders>
              <w:top w:val="single" w:sz="8" w:space="0" w:color="auto"/>
              <w:left w:val="single" w:sz="8" w:space="0" w:color="auto"/>
              <w:bottom w:val="single" w:sz="12" w:space="0" w:color="auto"/>
              <w:right w:val="single" w:sz="12" w:space="0" w:color="auto"/>
            </w:tcBorders>
          </w:tcPr>
          <w:p w14:paraId="02E67A74" w14:textId="662262E2" w:rsidR="00C052F7" w:rsidRPr="001A787E" w:rsidRDefault="005E16F5" w:rsidP="00C052F7">
            <w:pPr>
              <w:jc w:val="center"/>
            </w:pPr>
            <w:r>
              <w:t>60</w:t>
            </w:r>
          </w:p>
        </w:tc>
      </w:tr>
      <w:tr w:rsidR="00C052F7" w14:paraId="25DF00B0" w14:textId="77777777" w:rsidTr="005E16F5">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629C6588" w14:textId="77777777" w:rsidR="00C052F7" w:rsidRDefault="00C052F7" w:rsidP="0074345B">
            <w:pPr>
              <w:jc w:val="center"/>
              <w:rPr>
                <w:b/>
                <w:sz w:val="20"/>
                <w:szCs w:val="20"/>
              </w:rPr>
            </w:pPr>
            <w:r>
              <w:rPr>
                <w:b/>
                <w:sz w:val="20"/>
                <w:szCs w:val="20"/>
              </w:rPr>
              <w:t>VARSA ÖNERİLEN ÖNKOŞUL(LAR)</w:t>
            </w:r>
          </w:p>
        </w:tc>
        <w:tc>
          <w:tcPr>
            <w:tcW w:w="3170" w:type="pct"/>
            <w:gridSpan w:val="7"/>
            <w:tcBorders>
              <w:top w:val="single" w:sz="12" w:space="0" w:color="auto"/>
              <w:left w:val="single" w:sz="12" w:space="0" w:color="auto"/>
              <w:bottom w:val="single" w:sz="12" w:space="0" w:color="auto"/>
              <w:right w:val="single" w:sz="12" w:space="0" w:color="auto"/>
            </w:tcBorders>
          </w:tcPr>
          <w:p w14:paraId="24EFFD8E" w14:textId="09F53261" w:rsidR="00C052F7" w:rsidRPr="000E3402" w:rsidRDefault="00C052F7" w:rsidP="0074345B">
            <w:pPr>
              <w:jc w:val="both"/>
              <w:rPr>
                <w:sz w:val="20"/>
                <w:szCs w:val="20"/>
              </w:rPr>
            </w:pPr>
            <w:r>
              <w:rPr>
                <w:color w:val="000000"/>
                <w:sz w:val="20"/>
                <w:szCs w:val="20"/>
              </w:rPr>
              <w:t xml:space="preserve"> </w:t>
            </w:r>
          </w:p>
        </w:tc>
      </w:tr>
      <w:tr w:rsidR="00C052F7" w14:paraId="5AC3DD71" w14:textId="77777777" w:rsidTr="005E16F5">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772A1A14" w14:textId="77777777" w:rsidR="00C052F7" w:rsidRDefault="00C052F7" w:rsidP="00C052F7">
            <w:pPr>
              <w:jc w:val="center"/>
              <w:rPr>
                <w:b/>
                <w:sz w:val="20"/>
                <w:szCs w:val="20"/>
              </w:rPr>
            </w:pPr>
            <w:r>
              <w:rPr>
                <w:b/>
                <w:sz w:val="20"/>
                <w:szCs w:val="20"/>
              </w:rPr>
              <w:t>DERSİN KISA İÇERİĞİ</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14:paraId="25376FAC" w14:textId="5F77AF5B" w:rsidR="00C052F7" w:rsidRPr="003C1BE1" w:rsidRDefault="00C052F7" w:rsidP="00C052F7">
            <w:pPr>
              <w:rPr>
                <w:sz w:val="20"/>
                <w:szCs w:val="20"/>
              </w:rPr>
            </w:pPr>
            <w:r w:rsidRPr="006441F6">
              <w:rPr>
                <w:sz w:val="20"/>
                <w:szCs w:val="20"/>
              </w:rPr>
              <w:t xml:space="preserve"> Yok</w:t>
            </w:r>
          </w:p>
        </w:tc>
      </w:tr>
      <w:tr w:rsidR="00C052F7" w14:paraId="60775903" w14:textId="77777777" w:rsidTr="005E16F5">
        <w:trPr>
          <w:trHeight w:val="426"/>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27132E97" w14:textId="77777777" w:rsidR="00C052F7" w:rsidRDefault="00C052F7" w:rsidP="00C052F7">
            <w:pPr>
              <w:jc w:val="center"/>
              <w:rPr>
                <w:b/>
                <w:sz w:val="20"/>
                <w:szCs w:val="20"/>
              </w:rPr>
            </w:pPr>
            <w:r>
              <w:rPr>
                <w:b/>
                <w:sz w:val="20"/>
                <w:szCs w:val="20"/>
              </w:rPr>
              <w:t>DERSİN AMAÇLARI</w:t>
            </w:r>
          </w:p>
        </w:tc>
        <w:tc>
          <w:tcPr>
            <w:tcW w:w="3170" w:type="pct"/>
            <w:gridSpan w:val="7"/>
            <w:tcBorders>
              <w:top w:val="single" w:sz="12" w:space="0" w:color="auto"/>
              <w:left w:val="single" w:sz="12" w:space="0" w:color="auto"/>
              <w:bottom w:val="single" w:sz="12" w:space="0" w:color="auto"/>
              <w:right w:val="single" w:sz="12" w:space="0" w:color="auto"/>
            </w:tcBorders>
          </w:tcPr>
          <w:p w14:paraId="25EF17F8" w14:textId="71BBBB0A" w:rsidR="00C052F7" w:rsidRPr="00897F33" w:rsidRDefault="00C052F7" w:rsidP="00C052F7">
            <w:pPr>
              <w:rPr>
                <w:sz w:val="20"/>
                <w:szCs w:val="20"/>
              </w:rPr>
            </w:pPr>
            <w:r w:rsidRPr="006441F6">
              <w:rPr>
                <w:color w:val="000000"/>
                <w:sz w:val="20"/>
                <w:szCs w:val="20"/>
              </w:rPr>
              <w:t xml:space="preserve"> </w:t>
            </w:r>
            <w:r w:rsidRPr="006441F6">
              <w:rPr>
                <w:sz w:val="20"/>
                <w:szCs w:val="20"/>
              </w:rPr>
              <w:t>Bu derste çağdaş İngiliz romanı, şiiri ve tiyatrosunu eleştirel olarak incelemektir.</w:t>
            </w:r>
          </w:p>
        </w:tc>
      </w:tr>
      <w:tr w:rsidR="00C052F7" w14:paraId="691D0E3F" w14:textId="77777777" w:rsidTr="005E16F5">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5D9EB2B6" w14:textId="77777777" w:rsidR="00C052F7" w:rsidRDefault="00C052F7" w:rsidP="00C052F7">
            <w:pPr>
              <w:jc w:val="center"/>
              <w:rPr>
                <w:b/>
                <w:sz w:val="20"/>
                <w:szCs w:val="20"/>
              </w:rPr>
            </w:pPr>
            <w:r>
              <w:rPr>
                <w:b/>
                <w:sz w:val="20"/>
                <w:szCs w:val="20"/>
              </w:rPr>
              <w:t>DERSİN MESLEK EĞİTİMİNİ SAĞLAMAYA YÖNELİK KATKISI</w:t>
            </w:r>
          </w:p>
        </w:tc>
        <w:tc>
          <w:tcPr>
            <w:tcW w:w="3170" w:type="pct"/>
            <w:gridSpan w:val="7"/>
            <w:tcBorders>
              <w:top w:val="single" w:sz="12" w:space="0" w:color="auto"/>
              <w:left w:val="single" w:sz="12" w:space="0" w:color="auto"/>
              <w:bottom w:val="single" w:sz="12" w:space="0" w:color="auto"/>
              <w:right w:val="single" w:sz="12" w:space="0" w:color="auto"/>
            </w:tcBorders>
          </w:tcPr>
          <w:p w14:paraId="013B7402" w14:textId="77777777" w:rsidR="00C052F7" w:rsidRPr="006441F6" w:rsidRDefault="00C052F7" w:rsidP="00C052F7">
            <w:pPr>
              <w:rPr>
                <w:sz w:val="20"/>
                <w:szCs w:val="20"/>
              </w:rPr>
            </w:pPr>
            <w:r w:rsidRPr="006441F6">
              <w:rPr>
                <w:bCs/>
                <w:color w:val="000000"/>
                <w:sz w:val="20"/>
                <w:szCs w:val="20"/>
              </w:rPr>
              <w:t xml:space="preserve"> Bu dersin amacı, </w:t>
            </w:r>
            <w:r w:rsidRPr="006441F6">
              <w:rPr>
                <w:sz w:val="20"/>
                <w:szCs w:val="20"/>
              </w:rPr>
              <w:t>Edebiyatı ve özelikle de İngiliz edebiyatını tanımak,</w:t>
            </w:r>
          </w:p>
          <w:p w14:paraId="2C3ADC2A" w14:textId="60DE19EF" w:rsidR="00C052F7" w:rsidRPr="000E3402" w:rsidRDefault="00C052F7" w:rsidP="00C052F7">
            <w:pPr>
              <w:rPr>
                <w:sz w:val="20"/>
                <w:szCs w:val="20"/>
              </w:rPr>
            </w:pPr>
            <w:r w:rsidRPr="006441F6">
              <w:rPr>
                <w:sz w:val="20"/>
                <w:szCs w:val="20"/>
              </w:rPr>
              <w:t>Britanya’da ve dünyada yaşanan gelişmeler üzerine bilgi sahibi olmak ve dönemin yazarları hakkında bilgi sahibi olmaktır.</w:t>
            </w:r>
          </w:p>
        </w:tc>
      </w:tr>
      <w:tr w:rsidR="00C052F7" w14:paraId="5F613162" w14:textId="77777777" w:rsidTr="005E16F5">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1AB882AC" w14:textId="77777777" w:rsidR="00C052F7" w:rsidRDefault="00C052F7" w:rsidP="00C052F7">
            <w:pPr>
              <w:jc w:val="center"/>
              <w:rPr>
                <w:b/>
                <w:sz w:val="20"/>
                <w:szCs w:val="20"/>
              </w:rPr>
            </w:pPr>
            <w:r>
              <w:rPr>
                <w:b/>
                <w:sz w:val="20"/>
                <w:szCs w:val="20"/>
              </w:rPr>
              <w:t>DERSİN ÖĞRENİM ÇIKTILARI</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14:paraId="3379B6A9" w14:textId="6816BE25" w:rsidR="00C052F7" w:rsidRPr="000E3402" w:rsidRDefault="00C052F7" w:rsidP="00C052F7">
            <w:pPr>
              <w:tabs>
                <w:tab w:val="left" w:pos="7800"/>
              </w:tabs>
            </w:pPr>
            <w:r w:rsidRPr="006441F6">
              <w:rPr>
                <w:sz w:val="20"/>
                <w:szCs w:val="20"/>
              </w:rPr>
              <w:t>Öğrencilere İngiliz edebiyatını tanıtarak karşılaştırmalı edebiyat çalışmalarına katkı sağlar.</w:t>
            </w:r>
          </w:p>
        </w:tc>
      </w:tr>
      <w:tr w:rsidR="00C052F7" w14:paraId="16767DD2" w14:textId="77777777" w:rsidTr="005E16F5">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2EB05B16" w14:textId="77777777" w:rsidR="00C052F7" w:rsidRDefault="00C052F7" w:rsidP="00C052F7">
            <w:pPr>
              <w:jc w:val="center"/>
              <w:rPr>
                <w:b/>
                <w:sz w:val="20"/>
                <w:szCs w:val="20"/>
              </w:rPr>
            </w:pPr>
            <w:r>
              <w:rPr>
                <w:b/>
                <w:sz w:val="20"/>
                <w:szCs w:val="20"/>
              </w:rPr>
              <w:lastRenderedPageBreak/>
              <w:t>TEMEL DERS KİTABI</w:t>
            </w:r>
          </w:p>
        </w:tc>
        <w:tc>
          <w:tcPr>
            <w:tcW w:w="3170" w:type="pct"/>
            <w:gridSpan w:val="7"/>
            <w:tcBorders>
              <w:top w:val="single" w:sz="12" w:space="0" w:color="auto"/>
              <w:left w:val="single" w:sz="12" w:space="0" w:color="auto"/>
              <w:bottom w:val="single" w:sz="12" w:space="0" w:color="auto"/>
              <w:right w:val="single" w:sz="12" w:space="0" w:color="auto"/>
            </w:tcBorders>
          </w:tcPr>
          <w:p w14:paraId="4B89710D" w14:textId="77777777" w:rsidR="00C052F7" w:rsidRPr="006441F6" w:rsidRDefault="00C052F7" w:rsidP="00C052F7">
            <w:pPr>
              <w:rPr>
                <w:sz w:val="20"/>
                <w:szCs w:val="20"/>
              </w:rPr>
            </w:pPr>
            <w:r w:rsidRPr="006441F6">
              <w:rPr>
                <w:sz w:val="20"/>
                <w:szCs w:val="20"/>
              </w:rPr>
              <w:t xml:space="preserve"> </w:t>
            </w:r>
          </w:p>
          <w:p w14:paraId="72C2D0DE" w14:textId="77777777" w:rsidR="00C052F7" w:rsidRPr="006441F6" w:rsidRDefault="00C052F7" w:rsidP="00C052F7">
            <w:pPr>
              <w:rPr>
                <w:sz w:val="20"/>
                <w:szCs w:val="20"/>
              </w:rPr>
            </w:pPr>
            <w:r w:rsidRPr="006441F6">
              <w:rPr>
                <w:sz w:val="20"/>
                <w:szCs w:val="20"/>
              </w:rPr>
              <w:t>Farklı edebiyat akımlarını tanımak</w:t>
            </w:r>
          </w:p>
          <w:p w14:paraId="36D3C9FD" w14:textId="77777777" w:rsidR="00C052F7" w:rsidRPr="006441F6" w:rsidRDefault="00C052F7" w:rsidP="00C052F7">
            <w:pPr>
              <w:rPr>
                <w:sz w:val="20"/>
                <w:szCs w:val="20"/>
              </w:rPr>
            </w:pPr>
            <w:r w:rsidRPr="006441F6">
              <w:rPr>
                <w:sz w:val="20"/>
                <w:szCs w:val="20"/>
              </w:rPr>
              <w:t>Yazarları ve eserlerini karşılaştırabilmek</w:t>
            </w:r>
          </w:p>
          <w:p w14:paraId="75F8B3C4" w14:textId="77777777" w:rsidR="00C052F7" w:rsidRPr="006441F6" w:rsidRDefault="00C052F7" w:rsidP="00C052F7">
            <w:pPr>
              <w:rPr>
                <w:sz w:val="20"/>
                <w:szCs w:val="20"/>
              </w:rPr>
            </w:pPr>
            <w:r w:rsidRPr="006441F6">
              <w:rPr>
                <w:sz w:val="20"/>
                <w:szCs w:val="20"/>
              </w:rPr>
              <w:t>Dönem ve eserler arasında karşılaştırma yapabilmek</w:t>
            </w:r>
          </w:p>
          <w:p w14:paraId="611563A2" w14:textId="77777777" w:rsidR="00C052F7" w:rsidRPr="006441F6" w:rsidRDefault="00C052F7" w:rsidP="00C052F7">
            <w:pPr>
              <w:rPr>
                <w:sz w:val="20"/>
                <w:szCs w:val="20"/>
              </w:rPr>
            </w:pPr>
            <w:r w:rsidRPr="006441F6">
              <w:rPr>
                <w:sz w:val="20"/>
                <w:szCs w:val="20"/>
              </w:rPr>
              <w:t>Yazarların kendi eserleri arasında karşılaştırma yapabilmek</w:t>
            </w:r>
          </w:p>
          <w:p w14:paraId="0C9C1A64" w14:textId="77777777" w:rsidR="00C052F7" w:rsidRPr="006441F6" w:rsidRDefault="00C052F7" w:rsidP="00C052F7">
            <w:pPr>
              <w:rPr>
                <w:sz w:val="20"/>
                <w:szCs w:val="20"/>
              </w:rPr>
            </w:pPr>
            <w:r w:rsidRPr="006441F6">
              <w:rPr>
                <w:sz w:val="20"/>
                <w:szCs w:val="20"/>
              </w:rPr>
              <w:t>Yazarları karşılaştırabilmek</w:t>
            </w:r>
          </w:p>
          <w:p w14:paraId="3EA336B4" w14:textId="70A89857" w:rsidR="00C052F7" w:rsidRPr="007E45A2" w:rsidRDefault="00C052F7" w:rsidP="00C052F7">
            <w:pPr>
              <w:pStyle w:val="Balk4"/>
              <w:spacing w:before="0" w:beforeAutospacing="0" w:after="0" w:afterAutospacing="0"/>
              <w:rPr>
                <w:b w:val="0"/>
                <w:sz w:val="20"/>
                <w:szCs w:val="20"/>
              </w:rPr>
            </w:pPr>
          </w:p>
        </w:tc>
      </w:tr>
      <w:tr w:rsidR="00C052F7" w14:paraId="10A92BD2" w14:textId="77777777" w:rsidTr="005E16F5">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5AC5A061" w14:textId="77777777" w:rsidR="00C052F7" w:rsidRDefault="00C052F7" w:rsidP="00C052F7">
            <w:pPr>
              <w:jc w:val="center"/>
              <w:rPr>
                <w:b/>
                <w:sz w:val="20"/>
                <w:szCs w:val="20"/>
              </w:rPr>
            </w:pPr>
            <w:r>
              <w:rPr>
                <w:b/>
                <w:sz w:val="20"/>
                <w:szCs w:val="20"/>
              </w:rPr>
              <w:t>YARDIMCI KAYNAKLAR</w:t>
            </w:r>
          </w:p>
        </w:tc>
        <w:tc>
          <w:tcPr>
            <w:tcW w:w="3170" w:type="pct"/>
            <w:gridSpan w:val="7"/>
            <w:tcBorders>
              <w:top w:val="single" w:sz="12" w:space="0" w:color="auto"/>
              <w:left w:val="single" w:sz="12" w:space="0" w:color="auto"/>
              <w:bottom w:val="single" w:sz="12" w:space="0" w:color="auto"/>
              <w:right w:val="single" w:sz="12" w:space="0" w:color="auto"/>
            </w:tcBorders>
          </w:tcPr>
          <w:p w14:paraId="6AA680D4" w14:textId="5BAD2E51" w:rsidR="00C052F7" w:rsidRPr="00CF7BB9" w:rsidRDefault="00C052F7" w:rsidP="00C052F7">
            <w:pPr>
              <w:pStyle w:val="Balk4"/>
              <w:spacing w:before="0" w:beforeAutospacing="0" w:after="0" w:afterAutospacing="0"/>
              <w:rPr>
                <w:color w:val="000000"/>
              </w:rPr>
            </w:pPr>
            <w:r w:rsidRPr="006441F6">
              <w:rPr>
                <w:b w:val="0"/>
                <w:sz w:val="20"/>
                <w:szCs w:val="20"/>
                <w:lang w:val="en-US"/>
              </w:rPr>
              <w:t>Abrams</w:t>
            </w:r>
            <w:r w:rsidRPr="006441F6">
              <w:rPr>
                <w:sz w:val="20"/>
                <w:szCs w:val="20"/>
                <w:lang w:val="en-US"/>
              </w:rPr>
              <w:t xml:space="preserve">, </w:t>
            </w:r>
            <w:r w:rsidRPr="006441F6">
              <w:rPr>
                <w:b w:val="0"/>
                <w:sz w:val="20"/>
                <w:szCs w:val="20"/>
                <w:lang w:val="en-US"/>
              </w:rPr>
              <w:t>M.H</w:t>
            </w:r>
            <w:r w:rsidRPr="006441F6">
              <w:rPr>
                <w:sz w:val="20"/>
                <w:szCs w:val="20"/>
                <w:lang w:val="en-US"/>
              </w:rPr>
              <w:t xml:space="preserve">., editor (1993). </w:t>
            </w:r>
            <w:r w:rsidRPr="006441F6">
              <w:rPr>
                <w:i/>
                <w:sz w:val="20"/>
                <w:szCs w:val="20"/>
                <w:lang w:val="en-US"/>
              </w:rPr>
              <w:t>The Norton Anthology of English Literature</w:t>
            </w:r>
            <w:r w:rsidRPr="006441F6">
              <w:rPr>
                <w:sz w:val="20"/>
                <w:szCs w:val="20"/>
                <w:lang w:val="en-US"/>
              </w:rPr>
              <w:t>, 6</w:t>
            </w:r>
            <w:r w:rsidRPr="006441F6">
              <w:rPr>
                <w:sz w:val="20"/>
                <w:szCs w:val="20"/>
                <w:vertAlign w:val="superscript"/>
                <w:lang w:val="en-US"/>
              </w:rPr>
              <w:t>th</w:t>
            </w:r>
            <w:r w:rsidRPr="006441F6">
              <w:rPr>
                <w:sz w:val="20"/>
                <w:szCs w:val="20"/>
                <w:lang w:val="en-US"/>
              </w:rPr>
              <w:t xml:space="preserve"> edition, Volume 2. New York: W.W. Norton &amp; Company</w:t>
            </w:r>
            <w:r w:rsidRPr="006441F6">
              <w:rPr>
                <w:b w:val="0"/>
                <w:sz w:val="20"/>
                <w:szCs w:val="20"/>
                <w:lang w:val="en-US"/>
              </w:rPr>
              <w:t>.</w:t>
            </w:r>
          </w:p>
        </w:tc>
      </w:tr>
      <w:tr w:rsidR="00C052F7" w14:paraId="36A920F5" w14:textId="77777777" w:rsidTr="005E16F5">
        <w:trPr>
          <w:trHeight w:val="52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4502D2DB" w14:textId="77777777" w:rsidR="00C052F7" w:rsidRDefault="00C052F7" w:rsidP="00C052F7">
            <w:pPr>
              <w:jc w:val="center"/>
              <w:rPr>
                <w:b/>
                <w:sz w:val="20"/>
                <w:szCs w:val="20"/>
              </w:rPr>
            </w:pPr>
            <w:r>
              <w:rPr>
                <w:b/>
                <w:sz w:val="20"/>
                <w:szCs w:val="20"/>
              </w:rPr>
              <w:t>DERSTE GEREKLİ ARAÇ VE GEREÇLER</w:t>
            </w:r>
          </w:p>
        </w:tc>
        <w:tc>
          <w:tcPr>
            <w:tcW w:w="3170" w:type="pct"/>
            <w:gridSpan w:val="7"/>
            <w:tcBorders>
              <w:top w:val="single" w:sz="12" w:space="0" w:color="auto"/>
              <w:left w:val="single" w:sz="12" w:space="0" w:color="auto"/>
              <w:bottom w:val="single" w:sz="12" w:space="0" w:color="auto"/>
              <w:right w:val="single" w:sz="12" w:space="0" w:color="auto"/>
            </w:tcBorders>
          </w:tcPr>
          <w:p w14:paraId="515A415B" w14:textId="77777777" w:rsidR="00C052F7" w:rsidRPr="006441F6" w:rsidRDefault="00C052F7" w:rsidP="00C052F7">
            <w:pPr>
              <w:rPr>
                <w:sz w:val="20"/>
                <w:szCs w:val="20"/>
                <w:lang w:val="en-US"/>
              </w:rPr>
            </w:pPr>
            <w:r w:rsidRPr="006441F6">
              <w:rPr>
                <w:b/>
                <w:bCs/>
                <w:color w:val="000000"/>
                <w:sz w:val="20"/>
                <w:szCs w:val="20"/>
              </w:rPr>
              <w:t xml:space="preserve"> </w:t>
            </w:r>
            <w:r w:rsidRPr="006441F6">
              <w:rPr>
                <w:b/>
                <w:sz w:val="20"/>
                <w:szCs w:val="20"/>
                <w:lang w:val="en-US"/>
              </w:rPr>
              <w:t>Baugh, A.C. and G</w:t>
            </w:r>
            <w:r w:rsidRPr="006441F6">
              <w:rPr>
                <w:sz w:val="20"/>
                <w:szCs w:val="20"/>
                <w:lang w:val="en-US"/>
              </w:rPr>
              <w:t xml:space="preserve">. </w:t>
            </w:r>
            <w:r w:rsidRPr="006441F6">
              <w:rPr>
                <w:b/>
                <w:sz w:val="20"/>
                <w:szCs w:val="20"/>
                <w:lang w:val="en-US"/>
              </w:rPr>
              <w:t>Wm. McClelland</w:t>
            </w:r>
            <w:r w:rsidRPr="006441F6">
              <w:rPr>
                <w:sz w:val="20"/>
                <w:szCs w:val="20"/>
                <w:lang w:val="en-US"/>
              </w:rPr>
              <w:t xml:space="preserve"> (1954). </w:t>
            </w:r>
            <w:r w:rsidRPr="006441F6">
              <w:rPr>
                <w:i/>
                <w:sz w:val="20"/>
                <w:szCs w:val="20"/>
                <w:lang w:val="en-US"/>
              </w:rPr>
              <w:t>English Literature: A Period Anthology</w:t>
            </w:r>
            <w:r w:rsidRPr="006441F6">
              <w:rPr>
                <w:sz w:val="20"/>
                <w:szCs w:val="20"/>
                <w:lang w:val="en-US"/>
              </w:rPr>
              <w:t>. New York: Appleton-Century-Crofts, Inc.</w:t>
            </w:r>
          </w:p>
          <w:p w14:paraId="0E8A267D" w14:textId="77777777" w:rsidR="00C052F7" w:rsidRPr="006441F6" w:rsidRDefault="00C052F7" w:rsidP="00C052F7">
            <w:pPr>
              <w:rPr>
                <w:sz w:val="20"/>
                <w:szCs w:val="20"/>
                <w:lang w:val="en-US"/>
              </w:rPr>
            </w:pPr>
            <w:r w:rsidRPr="006441F6">
              <w:rPr>
                <w:sz w:val="20"/>
                <w:szCs w:val="20"/>
                <w:lang w:val="en-US"/>
              </w:rPr>
              <w:t>Handouts from the WWW.</w:t>
            </w:r>
          </w:p>
          <w:p w14:paraId="186004E9" w14:textId="1DD6B7EA" w:rsidR="00C052F7" w:rsidRPr="000E3402" w:rsidRDefault="00C052F7" w:rsidP="00C052F7">
            <w:pPr>
              <w:jc w:val="both"/>
              <w:rPr>
                <w:sz w:val="20"/>
                <w:szCs w:val="20"/>
              </w:rPr>
            </w:pPr>
          </w:p>
        </w:tc>
      </w:tr>
    </w:tbl>
    <w:p w14:paraId="11622755" w14:textId="77777777" w:rsidR="00116150" w:rsidRDefault="00116150" w:rsidP="00116150">
      <w:pPr>
        <w:rPr>
          <w:sz w:val="18"/>
          <w:szCs w:val="18"/>
        </w:rPr>
        <w:sectPr w:rsidR="0011615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16150" w14:paraId="6E35D65A"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D8B9090" w14:textId="77777777" w:rsidR="00116150" w:rsidRDefault="00116150" w:rsidP="00DF35F9">
            <w:pPr>
              <w:jc w:val="center"/>
              <w:rPr>
                <w:b/>
                <w:sz w:val="22"/>
                <w:szCs w:val="22"/>
              </w:rPr>
            </w:pPr>
            <w:r>
              <w:rPr>
                <w:b/>
                <w:sz w:val="22"/>
                <w:szCs w:val="22"/>
              </w:rPr>
              <w:lastRenderedPageBreak/>
              <w:t>DERSİN HAFTALIK PLANI</w:t>
            </w:r>
          </w:p>
        </w:tc>
      </w:tr>
      <w:tr w:rsidR="00116150" w14:paraId="0DC64F8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226D2638" w14:textId="77777777" w:rsidR="00116150" w:rsidRDefault="00116150"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05FFEFF" w14:textId="77777777" w:rsidR="00116150" w:rsidRDefault="00116150" w:rsidP="00DF35F9">
            <w:pPr>
              <w:rPr>
                <w:b/>
                <w:sz w:val="22"/>
                <w:szCs w:val="22"/>
              </w:rPr>
            </w:pPr>
            <w:r>
              <w:rPr>
                <w:b/>
                <w:sz w:val="22"/>
                <w:szCs w:val="22"/>
              </w:rPr>
              <w:t>İŞLENEN KONULAR</w:t>
            </w:r>
          </w:p>
        </w:tc>
      </w:tr>
      <w:tr w:rsidR="00C052F7" w14:paraId="5A71192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BE50406" w14:textId="77777777" w:rsidR="00C052F7" w:rsidRDefault="00C052F7" w:rsidP="00C052F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BD80CD4" w14:textId="18E5EAA9" w:rsidR="00C052F7" w:rsidRPr="0072271B" w:rsidRDefault="00C052F7" w:rsidP="00C052F7">
            <w:pPr>
              <w:rPr>
                <w:sz w:val="20"/>
                <w:szCs w:val="20"/>
              </w:rPr>
            </w:pPr>
            <w:r w:rsidRPr="006441F6">
              <w:rPr>
                <w:sz w:val="20"/>
                <w:szCs w:val="20"/>
              </w:rPr>
              <w:t xml:space="preserve"> </w:t>
            </w:r>
            <w:proofErr w:type="spellStart"/>
            <w:r w:rsidRPr="006441F6">
              <w:rPr>
                <w:sz w:val="20"/>
                <w:szCs w:val="20"/>
              </w:rPr>
              <w:t>Introduction</w:t>
            </w:r>
            <w:proofErr w:type="spellEnd"/>
            <w:r w:rsidRPr="006441F6">
              <w:rPr>
                <w:sz w:val="20"/>
                <w:szCs w:val="20"/>
              </w:rPr>
              <w:t xml:space="preserve"> </w:t>
            </w:r>
            <w:proofErr w:type="spellStart"/>
            <w:r w:rsidRPr="006441F6">
              <w:rPr>
                <w:sz w:val="20"/>
                <w:szCs w:val="20"/>
              </w:rPr>
              <w:t>to</w:t>
            </w:r>
            <w:proofErr w:type="spellEnd"/>
            <w:r w:rsidRPr="006441F6">
              <w:rPr>
                <w:sz w:val="20"/>
                <w:szCs w:val="20"/>
              </w:rPr>
              <w:t xml:space="preserve"> </w:t>
            </w:r>
            <w:proofErr w:type="spellStart"/>
            <w:r w:rsidRPr="006441F6">
              <w:rPr>
                <w:sz w:val="20"/>
                <w:szCs w:val="20"/>
              </w:rPr>
              <w:t>the</w:t>
            </w:r>
            <w:proofErr w:type="spellEnd"/>
            <w:r w:rsidRPr="006441F6">
              <w:rPr>
                <w:sz w:val="20"/>
                <w:szCs w:val="20"/>
              </w:rPr>
              <w:t xml:space="preserve"> </w:t>
            </w:r>
            <w:proofErr w:type="spellStart"/>
            <w:r w:rsidRPr="006441F6">
              <w:rPr>
                <w:sz w:val="20"/>
                <w:szCs w:val="20"/>
              </w:rPr>
              <w:t>course</w:t>
            </w:r>
            <w:proofErr w:type="spellEnd"/>
          </w:p>
        </w:tc>
      </w:tr>
      <w:tr w:rsidR="00C052F7" w14:paraId="079335B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DDC10F" w14:textId="77777777" w:rsidR="00C052F7" w:rsidRDefault="00C052F7" w:rsidP="00C052F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9442D86" w14:textId="3AE86F60" w:rsidR="00C052F7" w:rsidRPr="0072271B" w:rsidRDefault="00C052F7" w:rsidP="00C052F7">
            <w:pPr>
              <w:rPr>
                <w:sz w:val="20"/>
                <w:szCs w:val="20"/>
              </w:rPr>
            </w:pPr>
            <w:r w:rsidRPr="006441F6">
              <w:rPr>
                <w:sz w:val="20"/>
                <w:szCs w:val="20"/>
              </w:rPr>
              <w:t xml:space="preserve"> </w:t>
            </w:r>
            <w:proofErr w:type="spellStart"/>
            <w:r w:rsidRPr="006441F6">
              <w:rPr>
                <w:sz w:val="20"/>
                <w:szCs w:val="20"/>
              </w:rPr>
              <w:t>Discussion</w:t>
            </w:r>
            <w:proofErr w:type="spellEnd"/>
            <w:r w:rsidRPr="006441F6">
              <w:rPr>
                <w:sz w:val="20"/>
                <w:szCs w:val="20"/>
              </w:rPr>
              <w:t xml:space="preserve"> </w:t>
            </w:r>
            <w:proofErr w:type="spellStart"/>
            <w:r w:rsidRPr="006441F6">
              <w:rPr>
                <w:sz w:val="20"/>
                <w:szCs w:val="20"/>
              </w:rPr>
              <w:t>about</w:t>
            </w:r>
            <w:proofErr w:type="spellEnd"/>
            <w:r w:rsidRPr="006441F6">
              <w:rPr>
                <w:sz w:val="20"/>
                <w:szCs w:val="20"/>
              </w:rPr>
              <w:t xml:space="preserve"> </w:t>
            </w:r>
            <w:proofErr w:type="spellStart"/>
            <w:r w:rsidRPr="006441F6">
              <w:rPr>
                <w:sz w:val="20"/>
                <w:szCs w:val="20"/>
              </w:rPr>
              <w:t>the</w:t>
            </w:r>
            <w:proofErr w:type="spellEnd"/>
            <w:r w:rsidRPr="006441F6">
              <w:rPr>
                <w:sz w:val="20"/>
                <w:szCs w:val="20"/>
              </w:rPr>
              <w:t xml:space="preserve"> </w:t>
            </w:r>
            <w:proofErr w:type="spellStart"/>
            <w:r w:rsidRPr="006441F6">
              <w:rPr>
                <w:sz w:val="20"/>
                <w:szCs w:val="20"/>
              </w:rPr>
              <w:t>period</w:t>
            </w:r>
            <w:proofErr w:type="spellEnd"/>
          </w:p>
        </w:tc>
      </w:tr>
      <w:tr w:rsidR="00C052F7" w14:paraId="2999F8F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57F69C5" w14:textId="77777777" w:rsidR="00C052F7" w:rsidRDefault="00C052F7" w:rsidP="00C052F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74097352" w14:textId="296493CC" w:rsidR="00C052F7" w:rsidRPr="0072271B" w:rsidRDefault="00C052F7" w:rsidP="00C052F7">
            <w:pPr>
              <w:rPr>
                <w:sz w:val="20"/>
                <w:szCs w:val="20"/>
              </w:rPr>
            </w:pPr>
            <w:r w:rsidRPr="006441F6">
              <w:rPr>
                <w:sz w:val="20"/>
                <w:szCs w:val="20"/>
              </w:rPr>
              <w:t xml:space="preserve"> 1st </w:t>
            </w:r>
            <w:proofErr w:type="spellStart"/>
            <w:r w:rsidRPr="006441F6">
              <w:rPr>
                <w:sz w:val="20"/>
                <w:szCs w:val="20"/>
              </w:rPr>
              <w:t>writer</w:t>
            </w:r>
            <w:proofErr w:type="spellEnd"/>
            <w:r w:rsidRPr="006441F6">
              <w:rPr>
                <w:sz w:val="20"/>
                <w:szCs w:val="20"/>
              </w:rPr>
              <w:t xml:space="preserve"> –  </w:t>
            </w:r>
            <w:proofErr w:type="spellStart"/>
            <w:r w:rsidRPr="006441F6">
              <w:rPr>
                <w:sz w:val="20"/>
                <w:szCs w:val="20"/>
              </w:rPr>
              <w:t>bio</w:t>
            </w:r>
            <w:proofErr w:type="spellEnd"/>
            <w:r w:rsidRPr="006441F6">
              <w:rPr>
                <w:sz w:val="20"/>
                <w:szCs w:val="20"/>
              </w:rPr>
              <w:t xml:space="preserve"> </w:t>
            </w:r>
            <w:proofErr w:type="spellStart"/>
            <w:r w:rsidRPr="006441F6">
              <w:rPr>
                <w:sz w:val="20"/>
                <w:szCs w:val="20"/>
              </w:rPr>
              <w:t>and</w:t>
            </w:r>
            <w:proofErr w:type="spellEnd"/>
            <w:r w:rsidRPr="006441F6">
              <w:rPr>
                <w:sz w:val="20"/>
                <w:szCs w:val="20"/>
              </w:rPr>
              <w:t xml:space="preserve"> </w:t>
            </w:r>
            <w:proofErr w:type="spellStart"/>
            <w:r w:rsidRPr="006441F6">
              <w:rPr>
                <w:sz w:val="20"/>
                <w:szCs w:val="20"/>
              </w:rPr>
              <w:t>work</w:t>
            </w:r>
            <w:proofErr w:type="spellEnd"/>
          </w:p>
        </w:tc>
      </w:tr>
      <w:tr w:rsidR="00C052F7" w14:paraId="26AC434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EFFB9D" w14:textId="77777777" w:rsidR="00C052F7" w:rsidRDefault="00C052F7" w:rsidP="00C052F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B946325" w14:textId="5524D5BA" w:rsidR="00C052F7" w:rsidRPr="0072271B" w:rsidRDefault="00C052F7" w:rsidP="00C052F7">
            <w:pPr>
              <w:rPr>
                <w:sz w:val="20"/>
                <w:szCs w:val="20"/>
              </w:rPr>
            </w:pPr>
            <w:r w:rsidRPr="006441F6">
              <w:rPr>
                <w:sz w:val="20"/>
                <w:szCs w:val="20"/>
              </w:rPr>
              <w:t xml:space="preserve"> 2nd </w:t>
            </w:r>
            <w:proofErr w:type="spellStart"/>
            <w:r w:rsidRPr="006441F6">
              <w:rPr>
                <w:sz w:val="20"/>
                <w:szCs w:val="20"/>
              </w:rPr>
              <w:t>writer</w:t>
            </w:r>
            <w:proofErr w:type="spellEnd"/>
            <w:r w:rsidRPr="006441F6">
              <w:rPr>
                <w:sz w:val="20"/>
                <w:szCs w:val="20"/>
              </w:rPr>
              <w:t xml:space="preserve"> – </w:t>
            </w:r>
            <w:proofErr w:type="spellStart"/>
            <w:r w:rsidRPr="006441F6">
              <w:rPr>
                <w:sz w:val="20"/>
                <w:szCs w:val="20"/>
              </w:rPr>
              <w:t>bio</w:t>
            </w:r>
            <w:proofErr w:type="spellEnd"/>
            <w:r w:rsidRPr="006441F6">
              <w:rPr>
                <w:sz w:val="20"/>
                <w:szCs w:val="20"/>
              </w:rPr>
              <w:t xml:space="preserve"> </w:t>
            </w:r>
            <w:proofErr w:type="spellStart"/>
            <w:r w:rsidRPr="006441F6">
              <w:rPr>
                <w:sz w:val="20"/>
                <w:szCs w:val="20"/>
              </w:rPr>
              <w:t>and</w:t>
            </w:r>
            <w:proofErr w:type="spellEnd"/>
            <w:r w:rsidRPr="006441F6">
              <w:rPr>
                <w:sz w:val="20"/>
                <w:szCs w:val="20"/>
              </w:rPr>
              <w:t xml:space="preserve"> </w:t>
            </w:r>
            <w:proofErr w:type="spellStart"/>
            <w:r w:rsidRPr="006441F6">
              <w:rPr>
                <w:sz w:val="20"/>
                <w:szCs w:val="20"/>
              </w:rPr>
              <w:t>work</w:t>
            </w:r>
            <w:proofErr w:type="spellEnd"/>
          </w:p>
        </w:tc>
      </w:tr>
      <w:tr w:rsidR="00C052F7" w14:paraId="616AA54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9CF306" w14:textId="77777777" w:rsidR="00C052F7" w:rsidRDefault="00C052F7" w:rsidP="00C052F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52401EC" w14:textId="34CE228F" w:rsidR="00C052F7" w:rsidRPr="0072271B" w:rsidRDefault="00C052F7" w:rsidP="00C052F7">
            <w:pPr>
              <w:rPr>
                <w:sz w:val="20"/>
                <w:szCs w:val="20"/>
              </w:rPr>
            </w:pPr>
            <w:r w:rsidRPr="006441F6">
              <w:rPr>
                <w:sz w:val="20"/>
                <w:szCs w:val="20"/>
              </w:rPr>
              <w:t xml:space="preserve"> 3rd </w:t>
            </w:r>
            <w:proofErr w:type="spellStart"/>
            <w:r w:rsidRPr="006441F6">
              <w:rPr>
                <w:sz w:val="20"/>
                <w:szCs w:val="20"/>
              </w:rPr>
              <w:t>writer</w:t>
            </w:r>
            <w:proofErr w:type="spellEnd"/>
            <w:r w:rsidRPr="006441F6">
              <w:rPr>
                <w:sz w:val="20"/>
                <w:szCs w:val="20"/>
              </w:rPr>
              <w:t xml:space="preserve"> –  </w:t>
            </w:r>
            <w:proofErr w:type="spellStart"/>
            <w:r w:rsidRPr="006441F6">
              <w:rPr>
                <w:sz w:val="20"/>
                <w:szCs w:val="20"/>
              </w:rPr>
              <w:t>bio</w:t>
            </w:r>
            <w:proofErr w:type="spellEnd"/>
            <w:r w:rsidRPr="006441F6">
              <w:rPr>
                <w:sz w:val="20"/>
                <w:szCs w:val="20"/>
              </w:rPr>
              <w:t xml:space="preserve"> </w:t>
            </w:r>
            <w:proofErr w:type="spellStart"/>
            <w:r w:rsidRPr="006441F6">
              <w:rPr>
                <w:sz w:val="20"/>
                <w:szCs w:val="20"/>
              </w:rPr>
              <w:t>and</w:t>
            </w:r>
            <w:proofErr w:type="spellEnd"/>
            <w:r w:rsidRPr="006441F6">
              <w:rPr>
                <w:sz w:val="20"/>
                <w:szCs w:val="20"/>
              </w:rPr>
              <w:t xml:space="preserve"> </w:t>
            </w:r>
            <w:proofErr w:type="spellStart"/>
            <w:r w:rsidRPr="006441F6">
              <w:rPr>
                <w:sz w:val="20"/>
                <w:szCs w:val="20"/>
              </w:rPr>
              <w:t>sh</w:t>
            </w:r>
            <w:proofErr w:type="spellEnd"/>
            <w:r w:rsidRPr="006441F6">
              <w:rPr>
                <w:sz w:val="20"/>
                <w:szCs w:val="20"/>
              </w:rPr>
              <w:t xml:space="preserve"> </w:t>
            </w:r>
            <w:proofErr w:type="spellStart"/>
            <w:r w:rsidRPr="006441F6">
              <w:rPr>
                <w:sz w:val="20"/>
                <w:szCs w:val="20"/>
              </w:rPr>
              <w:t>work</w:t>
            </w:r>
            <w:proofErr w:type="spellEnd"/>
          </w:p>
        </w:tc>
      </w:tr>
      <w:tr w:rsidR="00C052F7" w14:paraId="39F7D7B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353A03C" w14:textId="77777777" w:rsidR="00C052F7" w:rsidRDefault="00C052F7" w:rsidP="00C052F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A36F8E9" w14:textId="0F805B0B" w:rsidR="00C052F7" w:rsidRPr="0072271B" w:rsidRDefault="00C052F7" w:rsidP="00C052F7">
            <w:pPr>
              <w:rPr>
                <w:sz w:val="20"/>
                <w:szCs w:val="20"/>
              </w:rPr>
            </w:pPr>
            <w:r w:rsidRPr="006441F6">
              <w:rPr>
                <w:sz w:val="20"/>
                <w:szCs w:val="20"/>
              </w:rPr>
              <w:t xml:space="preserve"> </w:t>
            </w:r>
            <w:proofErr w:type="spellStart"/>
            <w:r w:rsidRPr="006441F6">
              <w:rPr>
                <w:sz w:val="20"/>
                <w:szCs w:val="20"/>
              </w:rPr>
              <w:t>writer</w:t>
            </w:r>
            <w:proofErr w:type="spellEnd"/>
            <w:r w:rsidRPr="006441F6">
              <w:rPr>
                <w:sz w:val="20"/>
                <w:szCs w:val="20"/>
              </w:rPr>
              <w:t xml:space="preserve"> –  </w:t>
            </w:r>
            <w:proofErr w:type="spellStart"/>
            <w:r w:rsidRPr="006441F6">
              <w:rPr>
                <w:sz w:val="20"/>
                <w:szCs w:val="20"/>
              </w:rPr>
              <w:t>bio</w:t>
            </w:r>
            <w:proofErr w:type="spellEnd"/>
            <w:r w:rsidRPr="006441F6">
              <w:rPr>
                <w:sz w:val="20"/>
                <w:szCs w:val="20"/>
              </w:rPr>
              <w:t xml:space="preserve"> </w:t>
            </w:r>
            <w:proofErr w:type="spellStart"/>
            <w:r w:rsidRPr="006441F6">
              <w:rPr>
                <w:sz w:val="20"/>
                <w:szCs w:val="20"/>
              </w:rPr>
              <w:t>and</w:t>
            </w:r>
            <w:proofErr w:type="spellEnd"/>
            <w:r w:rsidRPr="006441F6">
              <w:rPr>
                <w:sz w:val="20"/>
                <w:szCs w:val="20"/>
              </w:rPr>
              <w:t xml:space="preserve"> </w:t>
            </w:r>
            <w:proofErr w:type="spellStart"/>
            <w:r w:rsidRPr="006441F6">
              <w:rPr>
                <w:sz w:val="20"/>
                <w:szCs w:val="20"/>
              </w:rPr>
              <w:t>sh</w:t>
            </w:r>
            <w:proofErr w:type="spellEnd"/>
            <w:r w:rsidRPr="006441F6">
              <w:rPr>
                <w:sz w:val="20"/>
                <w:szCs w:val="20"/>
              </w:rPr>
              <w:t xml:space="preserve"> </w:t>
            </w:r>
            <w:proofErr w:type="spellStart"/>
            <w:r w:rsidRPr="006441F6">
              <w:rPr>
                <w:sz w:val="20"/>
                <w:szCs w:val="20"/>
              </w:rPr>
              <w:t>work</w:t>
            </w:r>
            <w:proofErr w:type="spellEnd"/>
          </w:p>
        </w:tc>
      </w:tr>
      <w:tr w:rsidR="00C052F7" w14:paraId="53655D1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1A5AFE" w14:textId="77777777" w:rsidR="00C052F7" w:rsidRDefault="00C052F7" w:rsidP="00C052F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3221BD3B" w14:textId="634B4998" w:rsidR="00C052F7" w:rsidRPr="0072271B" w:rsidRDefault="00C052F7" w:rsidP="00C052F7">
            <w:pPr>
              <w:rPr>
                <w:sz w:val="20"/>
                <w:szCs w:val="20"/>
              </w:rPr>
            </w:pPr>
            <w:r w:rsidRPr="006441F6">
              <w:rPr>
                <w:sz w:val="20"/>
                <w:szCs w:val="20"/>
              </w:rPr>
              <w:t xml:space="preserve"> </w:t>
            </w:r>
            <w:proofErr w:type="spellStart"/>
            <w:r w:rsidRPr="006441F6">
              <w:rPr>
                <w:sz w:val="20"/>
                <w:szCs w:val="20"/>
              </w:rPr>
              <w:t>Midterm</w:t>
            </w:r>
            <w:proofErr w:type="spellEnd"/>
            <w:r w:rsidRPr="006441F6">
              <w:rPr>
                <w:sz w:val="20"/>
                <w:szCs w:val="20"/>
              </w:rPr>
              <w:t xml:space="preserve"> </w:t>
            </w:r>
          </w:p>
        </w:tc>
      </w:tr>
      <w:tr w:rsidR="00C052F7" w14:paraId="52B496B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B23C2F" w14:textId="77777777" w:rsidR="00C052F7" w:rsidRDefault="00C052F7" w:rsidP="00C052F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3ABBD3AE" w14:textId="2961B9DF" w:rsidR="00C052F7" w:rsidRPr="0072271B" w:rsidRDefault="00C052F7" w:rsidP="00C052F7">
            <w:pPr>
              <w:rPr>
                <w:sz w:val="20"/>
                <w:szCs w:val="20"/>
              </w:rPr>
            </w:pPr>
            <w:r w:rsidRPr="006441F6">
              <w:rPr>
                <w:sz w:val="20"/>
                <w:szCs w:val="20"/>
              </w:rPr>
              <w:t xml:space="preserve"> Vize- 4th </w:t>
            </w:r>
            <w:proofErr w:type="spellStart"/>
            <w:r w:rsidRPr="006441F6">
              <w:rPr>
                <w:sz w:val="20"/>
                <w:szCs w:val="20"/>
              </w:rPr>
              <w:t>writer</w:t>
            </w:r>
            <w:proofErr w:type="spellEnd"/>
            <w:r w:rsidRPr="006441F6">
              <w:rPr>
                <w:sz w:val="20"/>
                <w:szCs w:val="20"/>
              </w:rPr>
              <w:t xml:space="preserve"> –  </w:t>
            </w:r>
            <w:proofErr w:type="spellStart"/>
            <w:r w:rsidRPr="006441F6">
              <w:rPr>
                <w:sz w:val="20"/>
                <w:szCs w:val="20"/>
              </w:rPr>
              <w:t>bio</w:t>
            </w:r>
            <w:proofErr w:type="spellEnd"/>
            <w:r w:rsidRPr="006441F6">
              <w:rPr>
                <w:sz w:val="20"/>
                <w:szCs w:val="20"/>
              </w:rPr>
              <w:t xml:space="preserve"> </w:t>
            </w:r>
            <w:proofErr w:type="spellStart"/>
            <w:r w:rsidRPr="006441F6">
              <w:rPr>
                <w:sz w:val="20"/>
                <w:szCs w:val="20"/>
              </w:rPr>
              <w:t>and</w:t>
            </w:r>
            <w:proofErr w:type="spellEnd"/>
            <w:r w:rsidRPr="006441F6">
              <w:rPr>
                <w:sz w:val="20"/>
                <w:szCs w:val="20"/>
              </w:rPr>
              <w:t xml:space="preserve"> </w:t>
            </w:r>
            <w:proofErr w:type="spellStart"/>
            <w:r w:rsidRPr="006441F6">
              <w:rPr>
                <w:sz w:val="20"/>
                <w:szCs w:val="20"/>
              </w:rPr>
              <w:t>work</w:t>
            </w:r>
            <w:proofErr w:type="spellEnd"/>
          </w:p>
        </w:tc>
      </w:tr>
      <w:tr w:rsidR="00C052F7" w14:paraId="20D08F3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50803BC" w14:textId="77777777" w:rsidR="00C052F7" w:rsidRDefault="00C052F7" w:rsidP="00C052F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F844825" w14:textId="2B925F60" w:rsidR="00C052F7" w:rsidRPr="0072271B" w:rsidRDefault="00C052F7" w:rsidP="00C052F7">
            <w:pPr>
              <w:rPr>
                <w:sz w:val="20"/>
                <w:szCs w:val="20"/>
              </w:rPr>
            </w:pPr>
            <w:r w:rsidRPr="006441F6">
              <w:rPr>
                <w:sz w:val="20"/>
                <w:szCs w:val="20"/>
              </w:rPr>
              <w:t xml:space="preserve"> 4th </w:t>
            </w:r>
            <w:proofErr w:type="spellStart"/>
            <w:r w:rsidRPr="006441F6">
              <w:rPr>
                <w:sz w:val="20"/>
                <w:szCs w:val="20"/>
              </w:rPr>
              <w:t>writer</w:t>
            </w:r>
            <w:proofErr w:type="spellEnd"/>
            <w:r w:rsidRPr="006441F6">
              <w:rPr>
                <w:sz w:val="20"/>
                <w:szCs w:val="20"/>
              </w:rPr>
              <w:t xml:space="preserve"> –   </w:t>
            </w:r>
            <w:proofErr w:type="spellStart"/>
            <w:r w:rsidRPr="006441F6">
              <w:rPr>
                <w:sz w:val="20"/>
                <w:szCs w:val="20"/>
              </w:rPr>
              <w:t>continue</w:t>
            </w:r>
            <w:proofErr w:type="spellEnd"/>
            <w:r w:rsidRPr="006441F6">
              <w:rPr>
                <w:sz w:val="20"/>
                <w:szCs w:val="20"/>
              </w:rPr>
              <w:t xml:space="preserve"> </w:t>
            </w:r>
            <w:proofErr w:type="spellStart"/>
            <w:r w:rsidRPr="006441F6">
              <w:rPr>
                <w:sz w:val="20"/>
                <w:szCs w:val="20"/>
              </w:rPr>
              <w:t>play</w:t>
            </w:r>
            <w:proofErr w:type="spellEnd"/>
          </w:p>
        </w:tc>
      </w:tr>
      <w:tr w:rsidR="00C052F7" w14:paraId="10B8635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139176" w14:textId="77777777" w:rsidR="00C052F7" w:rsidRDefault="00C052F7" w:rsidP="00C052F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15C06391" w14:textId="2223E261" w:rsidR="00C052F7" w:rsidRPr="0072271B" w:rsidRDefault="00C052F7" w:rsidP="00C052F7">
            <w:pPr>
              <w:rPr>
                <w:sz w:val="20"/>
                <w:szCs w:val="20"/>
              </w:rPr>
            </w:pPr>
            <w:r w:rsidRPr="006441F6">
              <w:rPr>
                <w:sz w:val="20"/>
                <w:szCs w:val="20"/>
              </w:rPr>
              <w:t xml:space="preserve"> 4th </w:t>
            </w:r>
            <w:proofErr w:type="spellStart"/>
            <w:r w:rsidRPr="006441F6">
              <w:rPr>
                <w:sz w:val="20"/>
                <w:szCs w:val="20"/>
              </w:rPr>
              <w:t>writer</w:t>
            </w:r>
            <w:proofErr w:type="spellEnd"/>
            <w:r w:rsidRPr="006441F6">
              <w:rPr>
                <w:sz w:val="20"/>
                <w:szCs w:val="20"/>
              </w:rPr>
              <w:t xml:space="preserve"> –   </w:t>
            </w:r>
            <w:proofErr w:type="spellStart"/>
            <w:r w:rsidRPr="006441F6">
              <w:rPr>
                <w:sz w:val="20"/>
                <w:szCs w:val="20"/>
              </w:rPr>
              <w:t>continue</w:t>
            </w:r>
            <w:proofErr w:type="spellEnd"/>
            <w:r w:rsidRPr="006441F6">
              <w:rPr>
                <w:sz w:val="20"/>
                <w:szCs w:val="20"/>
              </w:rPr>
              <w:t xml:space="preserve"> </w:t>
            </w:r>
            <w:proofErr w:type="spellStart"/>
            <w:r w:rsidRPr="006441F6">
              <w:rPr>
                <w:sz w:val="20"/>
                <w:szCs w:val="20"/>
              </w:rPr>
              <w:t>play</w:t>
            </w:r>
            <w:proofErr w:type="spellEnd"/>
          </w:p>
        </w:tc>
      </w:tr>
      <w:tr w:rsidR="00C052F7" w14:paraId="1CCB287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CC85DF2" w14:textId="77777777" w:rsidR="00C052F7" w:rsidRDefault="00C052F7" w:rsidP="00C052F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DC8D61E" w14:textId="6D178CD1" w:rsidR="00C052F7" w:rsidRPr="0072271B" w:rsidRDefault="00C052F7" w:rsidP="00C052F7">
            <w:pPr>
              <w:rPr>
                <w:sz w:val="20"/>
                <w:szCs w:val="20"/>
              </w:rPr>
            </w:pPr>
            <w:r w:rsidRPr="006441F6">
              <w:rPr>
                <w:sz w:val="20"/>
                <w:szCs w:val="20"/>
              </w:rPr>
              <w:t xml:space="preserve"> 5th </w:t>
            </w:r>
            <w:proofErr w:type="spellStart"/>
            <w:r w:rsidRPr="006441F6">
              <w:rPr>
                <w:sz w:val="20"/>
                <w:szCs w:val="20"/>
              </w:rPr>
              <w:t>writer</w:t>
            </w:r>
            <w:proofErr w:type="spellEnd"/>
            <w:r w:rsidRPr="006441F6">
              <w:rPr>
                <w:sz w:val="20"/>
                <w:szCs w:val="20"/>
              </w:rPr>
              <w:t xml:space="preserve">- </w:t>
            </w:r>
            <w:proofErr w:type="spellStart"/>
            <w:r w:rsidRPr="006441F6">
              <w:rPr>
                <w:sz w:val="20"/>
                <w:szCs w:val="20"/>
              </w:rPr>
              <w:t>bio</w:t>
            </w:r>
            <w:proofErr w:type="spellEnd"/>
            <w:r w:rsidRPr="006441F6">
              <w:rPr>
                <w:sz w:val="20"/>
                <w:szCs w:val="20"/>
              </w:rPr>
              <w:t xml:space="preserve"> </w:t>
            </w:r>
            <w:proofErr w:type="spellStart"/>
            <w:r w:rsidRPr="006441F6">
              <w:rPr>
                <w:sz w:val="20"/>
                <w:szCs w:val="20"/>
              </w:rPr>
              <w:t>and</w:t>
            </w:r>
            <w:proofErr w:type="spellEnd"/>
            <w:r w:rsidRPr="006441F6">
              <w:rPr>
                <w:sz w:val="20"/>
                <w:szCs w:val="20"/>
              </w:rPr>
              <w:t xml:space="preserve"> </w:t>
            </w:r>
            <w:proofErr w:type="spellStart"/>
            <w:r w:rsidRPr="006441F6">
              <w:rPr>
                <w:sz w:val="20"/>
                <w:szCs w:val="20"/>
              </w:rPr>
              <w:t>work</w:t>
            </w:r>
            <w:proofErr w:type="spellEnd"/>
          </w:p>
        </w:tc>
      </w:tr>
      <w:tr w:rsidR="00C052F7" w14:paraId="3755955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DD63AF" w14:textId="77777777" w:rsidR="00C052F7" w:rsidRDefault="00C052F7" w:rsidP="00C052F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2045F85C" w14:textId="0A4D8F77" w:rsidR="00C052F7" w:rsidRPr="00B74BC6" w:rsidRDefault="00C052F7" w:rsidP="00C052F7">
            <w:pPr>
              <w:rPr>
                <w:sz w:val="20"/>
                <w:szCs w:val="20"/>
              </w:rPr>
            </w:pPr>
            <w:r w:rsidRPr="006441F6">
              <w:rPr>
                <w:sz w:val="20"/>
                <w:szCs w:val="20"/>
              </w:rPr>
              <w:t xml:space="preserve"> 5th </w:t>
            </w:r>
            <w:proofErr w:type="spellStart"/>
            <w:r w:rsidRPr="006441F6">
              <w:rPr>
                <w:sz w:val="20"/>
                <w:szCs w:val="20"/>
              </w:rPr>
              <w:t>writer</w:t>
            </w:r>
            <w:proofErr w:type="spellEnd"/>
            <w:r w:rsidRPr="006441F6">
              <w:rPr>
                <w:sz w:val="20"/>
                <w:szCs w:val="20"/>
              </w:rPr>
              <w:t xml:space="preserve"> –  </w:t>
            </w:r>
            <w:proofErr w:type="spellStart"/>
            <w:r w:rsidRPr="006441F6">
              <w:rPr>
                <w:sz w:val="20"/>
                <w:szCs w:val="20"/>
              </w:rPr>
              <w:t>continue</w:t>
            </w:r>
            <w:proofErr w:type="spellEnd"/>
            <w:r w:rsidRPr="006441F6">
              <w:rPr>
                <w:sz w:val="20"/>
                <w:szCs w:val="20"/>
              </w:rPr>
              <w:t xml:space="preserve"> </w:t>
            </w:r>
            <w:proofErr w:type="spellStart"/>
            <w:r w:rsidRPr="006441F6">
              <w:rPr>
                <w:sz w:val="20"/>
                <w:szCs w:val="20"/>
              </w:rPr>
              <w:t>play</w:t>
            </w:r>
            <w:proofErr w:type="spellEnd"/>
          </w:p>
        </w:tc>
      </w:tr>
      <w:tr w:rsidR="00C052F7" w14:paraId="5C88B54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4F4C73" w14:textId="77777777" w:rsidR="00C052F7" w:rsidRDefault="00C052F7" w:rsidP="00C052F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234BECE" w14:textId="0926B213" w:rsidR="00C052F7" w:rsidRPr="00B74BC6" w:rsidRDefault="00C052F7" w:rsidP="00C052F7">
            <w:pPr>
              <w:rPr>
                <w:sz w:val="20"/>
                <w:szCs w:val="20"/>
              </w:rPr>
            </w:pPr>
            <w:r w:rsidRPr="006441F6">
              <w:rPr>
                <w:sz w:val="20"/>
                <w:szCs w:val="20"/>
              </w:rPr>
              <w:t xml:space="preserve"> 5th </w:t>
            </w:r>
            <w:proofErr w:type="spellStart"/>
            <w:r w:rsidRPr="006441F6">
              <w:rPr>
                <w:sz w:val="20"/>
                <w:szCs w:val="20"/>
              </w:rPr>
              <w:t>writer</w:t>
            </w:r>
            <w:proofErr w:type="spellEnd"/>
            <w:r w:rsidRPr="006441F6">
              <w:rPr>
                <w:sz w:val="20"/>
                <w:szCs w:val="20"/>
              </w:rPr>
              <w:t xml:space="preserve"> –  </w:t>
            </w:r>
            <w:proofErr w:type="spellStart"/>
            <w:r w:rsidRPr="006441F6">
              <w:rPr>
                <w:sz w:val="20"/>
                <w:szCs w:val="20"/>
              </w:rPr>
              <w:t>continue</w:t>
            </w:r>
            <w:proofErr w:type="spellEnd"/>
            <w:r w:rsidRPr="006441F6">
              <w:rPr>
                <w:sz w:val="20"/>
                <w:szCs w:val="20"/>
              </w:rPr>
              <w:t xml:space="preserve"> </w:t>
            </w:r>
            <w:proofErr w:type="spellStart"/>
            <w:r w:rsidRPr="006441F6">
              <w:rPr>
                <w:sz w:val="20"/>
                <w:szCs w:val="20"/>
              </w:rPr>
              <w:t>play</w:t>
            </w:r>
            <w:proofErr w:type="spellEnd"/>
          </w:p>
        </w:tc>
      </w:tr>
      <w:tr w:rsidR="00C052F7" w14:paraId="2223F3A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3A074B0" w14:textId="77777777" w:rsidR="00C052F7" w:rsidRDefault="00C052F7" w:rsidP="00C052F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3DA94760" w14:textId="4DB3D4A4" w:rsidR="00C052F7" w:rsidRPr="00B74BC6" w:rsidRDefault="00C052F7" w:rsidP="00C052F7">
            <w:pPr>
              <w:rPr>
                <w:sz w:val="20"/>
                <w:szCs w:val="20"/>
              </w:rPr>
            </w:pPr>
            <w:r w:rsidRPr="006441F6">
              <w:rPr>
                <w:sz w:val="20"/>
                <w:szCs w:val="20"/>
              </w:rPr>
              <w:t xml:space="preserve"> </w:t>
            </w:r>
            <w:proofErr w:type="gramStart"/>
            <w:r w:rsidRPr="006441F6">
              <w:rPr>
                <w:sz w:val="20"/>
                <w:szCs w:val="20"/>
              </w:rPr>
              <w:t xml:space="preserve">5th  </w:t>
            </w:r>
            <w:proofErr w:type="spellStart"/>
            <w:r w:rsidRPr="006441F6">
              <w:rPr>
                <w:sz w:val="20"/>
                <w:szCs w:val="20"/>
              </w:rPr>
              <w:t>writer</w:t>
            </w:r>
            <w:proofErr w:type="spellEnd"/>
            <w:proofErr w:type="gramEnd"/>
            <w:r w:rsidRPr="006441F6">
              <w:rPr>
                <w:sz w:val="20"/>
                <w:szCs w:val="20"/>
              </w:rPr>
              <w:t xml:space="preserve"> – </w:t>
            </w:r>
            <w:proofErr w:type="spellStart"/>
            <w:r w:rsidRPr="006441F6">
              <w:rPr>
                <w:sz w:val="20"/>
                <w:szCs w:val="20"/>
              </w:rPr>
              <w:t>continue</w:t>
            </w:r>
            <w:proofErr w:type="spellEnd"/>
            <w:r w:rsidRPr="006441F6">
              <w:rPr>
                <w:sz w:val="20"/>
                <w:szCs w:val="20"/>
              </w:rPr>
              <w:t xml:space="preserve"> </w:t>
            </w:r>
            <w:proofErr w:type="spellStart"/>
            <w:r w:rsidRPr="006441F6">
              <w:rPr>
                <w:sz w:val="20"/>
                <w:szCs w:val="20"/>
              </w:rPr>
              <w:t>play</w:t>
            </w:r>
            <w:proofErr w:type="spellEnd"/>
          </w:p>
        </w:tc>
      </w:tr>
      <w:tr w:rsidR="00C052F7" w14:paraId="22D963D6" w14:textId="77777777" w:rsidTr="009A1BF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58466BCF" w14:textId="51C385A6" w:rsidR="00C052F7" w:rsidRDefault="00C052F7" w:rsidP="00C052F7">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20A2DBDD" w14:textId="32AA7D21" w:rsidR="00C052F7" w:rsidRPr="000E3402" w:rsidRDefault="00C052F7" w:rsidP="00C052F7">
            <w:pPr>
              <w:rPr>
                <w:sz w:val="20"/>
                <w:szCs w:val="20"/>
              </w:rPr>
            </w:pPr>
            <w:r w:rsidRPr="006441F6">
              <w:rPr>
                <w:sz w:val="20"/>
                <w:szCs w:val="20"/>
                <w:lang w:val="en-US"/>
              </w:rPr>
              <w:t xml:space="preserve"> </w:t>
            </w:r>
            <w:proofErr w:type="gramStart"/>
            <w:r w:rsidR="009A1BF6" w:rsidRPr="006441F6">
              <w:rPr>
                <w:sz w:val="20"/>
                <w:szCs w:val="20"/>
              </w:rPr>
              <w:t xml:space="preserve">5th  </w:t>
            </w:r>
            <w:proofErr w:type="spellStart"/>
            <w:r w:rsidR="009A1BF6" w:rsidRPr="006441F6">
              <w:rPr>
                <w:sz w:val="20"/>
                <w:szCs w:val="20"/>
              </w:rPr>
              <w:t>writer</w:t>
            </w:r>
            <w:proofErr w:type="spellEnd"/>
            <w:proofErr w:type="gramEnd"/>
            <w:r w:rsidR="009A1BF6" w:rsidRPr="006441F6">
              <w:rPr>
                <w:sz w:val="20"/>
                <w:szCs w:val="20"/>
              </w:rPr>
              <w:t xml:space="preserve"> – </w:t>
            </w:r>
            <w:proofErr w:type="spellStart"/>
            <w:r w:rsidR="009A1BF6" w:rsidRPr="006441F6">
              <w:rPr>
                <w:sz w:val="20"/>
                <w:szCs w:val="20"/>
              </w:rPr>
              <w:t>continue</w:t>
            </w:r>
            <w:proofErr w:type="spellEnd"/>
            <w:r w:rsidR="009A1BF6" w:rsidRPr="006441F6">
              <w:rPr>
                <w:sz w:val="20"/>
                <w:szCs w:val="20"/>
              </w:rPr>
              <w:t xml:space="preserve"> </w:t>
            </w:r>
            <w:proofErr w:type="spellStart"/>
            <w:r w:rsidR="009A1BF6" w:rsidRPr="006441F6">
              <w:rPr>
                <w:sz w:val="20"/>
                <w:szCs w:val="20"/>
              </w:rPr>
              <w:t>play</w:t>
            </w:r>
            <w:proofErr w:type="spellEnd"/>
          </w:p>
        </w:tc>
      </w:tr>
      <w:tr w:rsidR="009A1BF6" w14:paraId="1EA95B2F"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9A23D58" w14:textId="3D1FF102" w:rsidR="009A1BF6" w:rsidRDefault="009A1BF6" w:rsidP="00C052F7">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01848AF" w14:textId="4C0A2AB1" w:rsidR="009A1BF6" w:rsidRPr="006441F6" w:rsidRDefault="009A1BF6" w:rsidP="00C052F7">
            <w:pPr>
              <w:rPr>
                <w:sz w:val="20"/>
                <w:szCs w:val="20"/>
                <w:lang w:val="en-US"/>
              </w:rPr>
            </w:pPr>
            <w:r w:rsidRPr="006441F6">
              <w:rPr>
                <w:sz w:val="20"/>
                <w:szCs w:val="20"/>
                <w:lang w:val="en-US"/>
              </w:rPr>
              <w:t>Final</w:t>
            </w:r>
          </w:p>
        </w:tc>
      </w:tr>
    </w:tbl>
    <w:p w14:paraId="08D7C537" w14:textId="77777777" w:rsidR="00116150" w:rsidRDefault="00116150" w:rsidP="0011615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079CA" w14:paraId="609E4FDB"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6897AE77" w14:textId="77777777" w:rsidR="000079CA" w:rsidRDefault="000079CA"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1E0CE705" w14:textId="77777777" w:rsidR="000079CA" w:rsidRDefault="000079CA"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00771D9" w14:textId="77777777" w:rsidR="000079CA" w:rsidRDefault="000079CA"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68A77329" w14:textId="77777777" w:rsidR="000079CA" w:rsidRDefault="000079CA"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AF9EA4C" w14:textId="77777777" w:rsidR="000079CA" w:rsidRDefault="000079CA" w:rsidP="00A00DB6">
            <w:pPr>
              <w:jc w:val="center"/>
              <w:rPr>
                <w:b/>
                <w:sz w:val="22"/>
                <w:szCs w:val="22"/>
              </w:rPr>
            </w:pPr>
            <w:r>
              <w:rPr>
                <w:b/>
                <w:sz w:val="22"/>
                <w:szCs w:val="22"/>
              </w:rPr>
              <w:t>1</w:t>
            </w:r>
          </w:p>
        </w:tc>
      </w:tr>
      <w:tr w:rsidR="000079CA" w14:paraId="1366FC0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46A7447" w14:textId="77777777" w:rsidR="000079CA" w:rsidRDefault="000079CA"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72FB9AF6" w14:textId="77777777" w:rsidR="000079CA" w:rsidRPr="00AC75B1" w:rsidRDefault="000079CA"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3974C109" w14:textId="34A26D13" w:rsidR="000079CA" w:rsidRPr="000E3402" w:rsidRDefault="009D5A55" w:rsidP="00A00DB6">
            <w:pPr>
              <w:jc w:val="center"/>
              <w:rPr>
                <w:b/>
                <w:sz w:val="20"/>
                <w:szCs w:val="20"/>
              </w:rPr>
            </w:pPr>
            <w:r>
              <w:rPr>
                <w:b/>
                <w:sz w:val="20"/>
                <w:szCs w:val="20"/>
              </w:rPr>
              <w:t>X</w:t>
            </w:r>
            <w:r w:rsidR="000079CA"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F1E3EE0" w14:textId="77777777" w:rsidR="000079CA" w:rsidRPr="000E3402" w:rsidRDefault="000079CA"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65EF196" w14:textId="77777777" w:rsidR="000079CA" w:rsidRPr="000E3402" w:rsidRDefault="000079CA" w:rsidP="00A00DB6">
            <w:pPr>
              <w:jc w:val="center"/>
              <w:rPr>
                <w:b/>
                <w:sz w:val="20"/>
                <w:szCs w:val="20"/>
              </w:rPr>
            </w:pPr>
          </w:p>
        </w:tc>
      </w:tr>
      <w:tr w:rsidR="000079CA" w14:paraId="2144A0B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0DE9D82" w14:textId="77777777" w:rsidR="000079CA" w:rsidRDefault="000079CA"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274D7AB1" w14:textId="77777777" w:rsidR="000079CA" w:rsidRPr="00AC75B1" w:rsidRDefault="000079CA"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62689285" w14:textId="563F4BF7" w:rsidR="000079CA" w:rsidRPr="000E3402" w:rsidRDefault="000079CA" w:rsidP="00A00DB6">
            <w:pPr>
              <w:jc w:val="center"/>
              <w:rPr>
                <w:b/>
                <w:sz w:val="20"/>
                <w:szCs w:val="20"/>
              </w:rPr>
            </w:pPr>
            <w:r w:rsidRPr="004C779A">
              <w:rPr>
                <w:b/>
                <w:sz w:val="20"/>
                <w:szCs w:val="20"/>
              </w:rPr>
              <w:t xml:space="preserve"> </w:t>
            </w:r>
            <w:r w:rsidR="009D5A5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0C9D753" w14:textId="77777777" w:rsidR="000079CA" w:rsidRPr="000E3402" w:rsidRDefault="000079CA"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A567148" w14:textId="77777777" w:rsidR="000079CA" w:rsidRPr="000E3402" w:rsidRDefault="000079CA" w:rsidP="00A00DB6">
            <w:pPr>
              <w:jc w:val="center"/>
              <w:rPr>
                <w:b/>
                <w:sz w:val="20"/>
                <w:szCs w:val="20"/>
              </w:rPr>
            </w:pPr>
          </w:p>
        </w:tc>
      </w:tr>
      <w:tr w:rsidR="000079CA" w14:paraId="0F3B9FA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0D7345F" w14:textId="77777777" w:rsidR="000079CA" w:rsidRDefault="000079CA"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3B0105D1" w14:textId="77777777" w:rsidR="000079CA" w:rsidRPr="00AC75B1" w:rsidRDefault="000079CA"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3148EC95" w14:textId="5552294E" w:rsidR="000079CA" w:rsidRPr="000E3402" w:rsidRDefault="009D5A5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5A8D8CF" w14:textId="77777777" w:rsidR="000079CA" w:rsidRPr="000E3402" w:rsidRDefault="000079CA"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9925E62" w14:textId="77777777" w:rsidR="000079CA" w:rsidRPr="000E3402" w:rsidRDefault="000079CA" w:rsidP="00A00DB6">
            <w:pPr>
              <w:jc w:val="center"/>
              <w:rPr>
                <w:b/>
                <w:sz w:val="20"/>
                <w:szCs w:val="20"/>
              </w:rPr>
            </w:pPr>
            <w:r w:rsidRPr="004C779A">
              <w:rPr>
                <w:b/>
                <w:sz w:val="20"/>
                <w:szCs w:val="20"/>
              </w:rPr>
              <w:t xml:space="preserve"> </w:t>
            </w:r>
          </w:p>
        </w:tc>
      </w:tr>
      <w:tr w:rsidR="000079CA" w14:paraId="6D6BF9D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D67CF02" w14:textId="77777777" w:rsidR="000079CA" w:rsidRDefault="000079CA"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127D72AB" w14:textId="77777777" w:rsidR="000079CA" w:rsidRPr="00AC75B1" w:rsidRDefault="000079CA"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71A4D62C" w14:textId="4C0788BA" w:rsidR="000079CA" w:rsidRPr="000E3402" w:rsidRDefault="000079CA" w:rsidP="00A00DB6">
            <w:pPr>
              <w:jc w:val="center"/>
              <w:rPr>
                <w:b/>
                <w:sz w:val="20"/>
                <w:szCs w:val="20"/>
              </w:rPr>
            </w:pPr>
            <w:r w:rsidRPr="004C779A">
              <w:rPr>
                <w:b/>
                <w:sz w:val="20"/>
                <w:szCs w:val="20"/>
              </w:rPr>
              <w:t xml:space="preserve">  </w:t>
            </w:r>
            <w:r w:rsidR="009D5A5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BB93DD5" w14:textId="77777777" w:rsidR="000079CA" w:rsidRPr="000E3402" w:rsidRDefault="000079CA"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C860B4A" w14:textId="77777777" w:rsidR="000079CA" w:rsidRPr="000E3402" w:rsidRDefault="000079CA" w:rsidP="00A00DB6">
            <w:pPr>
              <w:jc w:val="center"/>
              <w:rPr>
                <w:b/>
                <w:sz w:val="20"/>
                <w:szCs w:val="20"/>
              </w:rPr>
            </w:pPr>
            <w:r w:rsidRPr="004C779A">
              <w:rPr>
                <w:b/>
                <w:sz w:val="20"/>
                <w:szCs w:val="20"/>
              </w:rPr>
              <w:t xml:space="preserve"> </w:t>
            </w:r>
          </w:p>
        </w:tc>
      </w:tr>
      <w:tr w:rsidR="000079CA" w14:paraId="049F735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25C6C91" w14:textId="77777777" w:rsidR="000079CA" w:rsidRDefault="000079CA"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0EBDF130" w14:textId="77777777" w:rsidR="000079CA" w:rsidRPr="00AC75B1" w:rsidRDefault="000079CA"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27DA713E" w14:textId="581516EB" w:rsidR="000079CA" w:rsidRPr="000E3402" w:rsidRDefault="009D5A5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23710D9" w14:textId="77777777" w:rsidR="000079CA" w:rsidRPr="000E3402" w:rsidRDefault="000079CA"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58E0696" w14:textId="77777777" w:rsidR="000079CA" w:rsidRPr="000E3402" w:rsidRDefault="000079CA" w:rsidP="00A00DB6">
            <w:pPr>
              <w:jc w:val="center"/>
              <w:rPr>
                <w:b/>
                <w:sz w:val="20"/>
                <w:szCs w:val="20"/>
              </w:rPr>
            </w:pPr>
            <w:r w:rsidRPr="004C779A">
              <w:rPr>
                <w:b/>
                <w:sz w:val="20"/>
                <w:szCs w:val="20"/>
              </w:rPr>
              <w:t xml:space="preserve"> </w:t>
            </w:r>
          </w:p>
        </w:tc>
      </w:tr>
      <w:tr w:rsidR="000079CA" w14:paraId="442759D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418F96B" w14:textId="77777777" w:rsidR="000079CA" w:rsidRDefault="000079CA"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7D2560C6" w14:textId="77777777" w:rsidR="000079CA" w:rsidRPr="00AC75B1" w:rsidRDefault="000079CA"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1DFE8325" w14:textId="3C1D1CEC" w:rsidR="000079CA" w:rsidRPr="000E3402" w:rsidRDefault="009D5A5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7F9D59E" w14:textId="77777777" w:rsidR="000079CA" w:rsidRPr="000E3402" w:rsidRDefault="000079CA"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684EA8F" w14:textId="77777777" w:rsidR="000079CA" w:rsidRPr="000E3402" w:rsidRDefault="000079CA" w:rsidP="00A00DB6">
            <w:pPr>
              <w:jc w:val="center"/>
              <w:rPr>
                <w:b/>
                <w:sz w:val="20"/>
                <w:szCs w:val="20"/>
              </w:rPr>
            </w:pPr>
            <w:r w:rsidRPr="004C779A">
              <w:rPr>
                <w:b/>
                <w:sz w:val="20"/>
                <w:szCs w:val="20"/>
              </w:rPr>
              <w:t xml:space="preserve"> </w:t>
            </w:r>
          </w:p>
        </w:tc>
      </w:tr>
      <w:tr w:rsidR="000079CA" w14:paraId="70E7FE0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4ADC061" w14:textId="77777777" w:rsidR="000079CA" w:rsidRDefault="000079CA"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08BA2315" w14:textId="77777777" w:rsidR="000079CA" w:rsidRPr="00AC75B1" w:rsidRDefault="000079CA"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67E087EF" w14:textId="43EB649F" w:rsidR="000079CA" w:rsidRPr="000E3402" w:rsidRDefault="009D5A55" w:rsidP="00A00DB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BCBDB94" w14:textId="77777777" w:rsidR="000079CA" w:rsidRPr="000E3402" w:rsidRDefault="000079CA"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6B38AFE" w14:textId="77777777" w:rsidR="000079CA" w:rsidRPr="000E3402" w:rsidRDefault="000079CA" w:rsidP="00A00DB6">
            <w:pPr>
              <w:jc w:val="center"/>
              <w:rPr>
                <w:b/>
                <w:sz w:val="20"/>
                <w:szCs w:val="20"/>
              </w:rPr>
            </w:pPr>
            <w:r w:rsidRPr="004C779A">
              <w:rPr>
                <w:b/>
                <w:sz w:val="20"/>
                <w:szCs w:val="20"/>
              </w:rPr>
              <w:t xml:space="preserve"> </w:t>
            </w:r>
          </w:p>
        </w:tc>
      </w:tr>
      <w:tr w:rsidR="000079CA" w14:paraId="29F62CB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F091E86" w14:textId="77777777" w:rsidR="000079CA" w:rsidRDefault="000079CA"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6BE4B559" w14:textId="77777777" w:rsidR="000079CA" w:rsidRPr="00AC75B1" w:rsidRDefault="000079CA"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400DF9CA" w14:textId="38800E44" w:rsidR="000079CA" w:rsidRPr="000E3402" w:rsidRDefault="009D5A55" w:rsidP="00A00DB6">
            <w:pPr>
              <w:jc w:val="center"/>
              <w:rPr>
                <w:b/>
                <w:sz w:val="20"/>
                <w:szCs w:val="20"/>
              </w:rPr>
            </w:pPr>
            <w:r>
              <w:rPr>
                <w:b/>
                <w:sz w:val="20"/>
                <w:szCs w:val="20"/>
              </w:rPr>
              <w:t>X</w:t>
            </w:r>
            <w:r w:rsidR="000079CA"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33487EE" w14:textId="77777777" w:rsidR="000079CA" w:rsidRPr="000E3402" w:rsidRDefault="000079CA"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14FB597" w14:textId="77777777" w:rsidR="000079CA" w:rsidRPr="000E3402" w:rsidRDefault="000079CA" w:rsidP="00A00DB6">
            <w:pPr>
              <w:jc w:val="center"/>
              <w:rPr>
                <w:b/>
                <w:sz w:val="20"/>
                <w:szCs w:val="20"/>
              </w:rPr>
            </w:pPr>
          </w:p>
        </w:tc>
      </w:tr>
      <w:tr w:rsidR="000079CA" w14:paraId="08A63D9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41E0733" w14:textId="77777777" w:rsidR="000079CA" w:rsidRDefault="000079CA"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6F071B7F" w14:textId="77777777" w:rsidR="000079CA" w:rsidRPr="00AC75B1" w:rsidRDefault="000079CA"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7EB6CD85" w14:textId="77777777" w:rsidR="000079CA" w:rsidRPr="000E3402" w:rsidRDefault="000079CA"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5F76738" w14:textId="23B00CC3" w:rsidR="000079CA" w:rsidRPr="000E3402" w:rsidRDefault="009D5A55" w:rsidP="00A00DB6">
            <w:pPr>
              <w:jc w:val="center"/>
              <w:rPr>
                <w:b/>
                <w:sz w:val="20"/>
                <w:szCs w:val="20"/>
              </w:rPr>
            </w:pPr>
            <w:r>
              <w:rPr>
                <w:b/>
                <w:sz w:val="20"/>
                <w:szCs w:val="20"/>
              </w:rPr>
              <w:t>X</w:t>
            </w:r>
            <w:r w:rsidR="000079C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F3FAB95" w14:textId="77777777" w:rsidR="000079CA" w:rsidRPr="000E3402" w:rsidRDefault="000079CA" w:rsidP="00A00DB6">
            <w:pPr>
              <w:jc w:val="center"/>
              <w:rPr>
                <w:b/>
                <w:sz w:val="20"/>
                <w:szCs w:val="20"/>
              </w:rPr>
            </w:pPr>
          </w:p>
        </w:tc>
      </w:tr>
      <w:tr w:rsidR="000079CA" w14:paraId="2FD42CC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C965246" w14:textId="77777777" w:rsidR="000079CA" w:rsidRDefault="000079CA"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5DDF4801" w14:textId="77777777" w:rsidR="000079CA" w:rsidRPr="00AC75B1" w:rsidRDefault="000079CA"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59DA42E0" w14:textId="33E66850" w:rsidR="000079CA" w:rsidRPr="000E3402" w:rsidRDefault="009D5A5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5447686" w14:textId="77777777" w:rsidR="000079CA" w:rsidRPr="000E3402" w:rsidRDefault="000079CA"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E83C2C7" w14:textId="77777777" w:rsidR="000079CA" w:rsidRPr="000E3402" w:rsidRDefault="000079CA" w:rsidP="00A00DB6">
            <w:pPr>
              <w:jc w:val="center"/>
              <w:rPr>
                <w:b/>
                <w:sz w:val="20"/>
                <w:szCs w:val="20"/>
              </w:rPr>
            </w:pPr>
            <w:r w:rsidRPr="004C779A">
              <w:rPr>
                <w:b/>
                <w:sz w:val="20"/>
                <w:szCs w:val="20"/>
              </w:rPr>
              <w:t xml:space="preserve"> </w:t>
            </w:r>
          </w:p>
        </w:tc>
      </w:tr>
      <w:tr w:rsidR="000079CA" w14:paraId="5D46399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9C78C83" w14:textId="77777777" w:rsidR="000079CA" w:rsidRDefault="000079CA"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776667D6" w14:textId="77777777" w:rsidR="000079CA" w:rsidRPr="00AC75B1" w:rsidRDefault="000079CA"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2EAA6C76" w14:textId="293C85E1" w:rsidR="000079CA" w:rsidRPr="000E3402" w:rsidRDefault="009D5A5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B0FBE1C" w14:textId="77777777" w:rsidR="000079CA" w:rsidRPr="000E3402" w:rsidRDefault="000079CA"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5FD30CF" w14:textId="77777777" w:rsidR="000079CA" w:rsidRPr="000E3402" w:rsidRDefault="000079CA" w:rsidP="00A00DB6">
            <w:pPr>
              <w:jc w:val="center"/>
              <w:rPr>
                <w:b/>
                <w:sz w:val="20"/>
                <w:szCs w:val="20"/>
              </w:rPr>
            </w:pPr>
            <w:r w:rsidRPr="004C779A">
              <w:rPr>
                <w:b/>
                <w:sz w:val="20"/>
                <w:szCs w:val="20"/>
              </w:rPr>
              <w:t xml:space="preserve"> </w:t>
            </w:r>
          </w:p>
        </w:tc>
      </w:tr>
      <w:tr w:rsidR="000079CA" w14:paraId="4B7907F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A1CE94A" w14:textId="77777777" w:rsidR="000079CA" w:rsidRDefault="000079CA"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722EB0FE" w14:textId="77777777" w:rsidR="000079CA" w:rsidRDefault="000079CA"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448FCCF" w14:textId="77777777" w:rsidR="000079CA" w:rsidRPr="004C779A" w:rsidRDefault="000079CA"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F17407A" w14:textId="11E8C0CA" w:rsidR="000079CA" w:rsidRPr="004C779A" w:rsidRDefault="009D5A5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A1179C3" w14:textId="77777777" w:rsidR="000079CA" w:rsidRPr="004C779A" w:rsidRDefault="000079CA" w:rsidP="00A00DB6">
            <w:pPr>
              <w:jc w:val="center"/>
              <w:rPr>
                <w:b/>
                <w:sz w:val="20"/>
                <w:szCs w:val="20"/>
              </w:rPr>
            </w:pPr>
          </w:p>
        </w:tc>
      </w:tr>
      <w:tr w:rsidR="000079CA" w14:paraId="75E7790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D33EF5D" w14:textId="77777777" w:rsidR="000079CA" w:rsidRDefault="000079CA"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4C72B20E" w14:textId="77777777" w:rsidR="000079CA" w:rsidRDefault="000079CA"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672592E2" w14:textId="2938B3C4" w:rsidR="000079CA" w:rsidRPr="004C779A" w:rsidRDefault="009D5A5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780D31A" w14:textId="77777777" w:rsidR="000079CA" w:rsidRPr="004C779A" w:rsidRDefault="000079CA"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42F4E9C" w14:textId="77777777" w:rsidR="000079CA" w:rsidRPr="004C779A" w:rsidRDefault="000079CA" w:rsidP="00A00DB6">
            <w:pPr>
              <w:jc w:val="center"/>
              <w:rPr>
                <w:b/>
                <w:sz w:val="20"/>
                <w:szCs w:val="20"/>
              </w:rPr>
            </w:pPr>
          </w:p>
        </w:tc>
      </w:tr>
      <w:tr w:rsidR="000079CA" w14:paraId="572B7C3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C1C0BBE" w14:textId="77777777" w:rsidR="000079CA" w:rsidRDefault="000079CA"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6AFB4306" w14:textId="77777777" w:rsidR="000079CA" w:rsidRDefault="000079CA"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44473690" w14:textId="77777777" w:rsidR="000079CA" w:rsidRPr="004C779A" w:rsidRDefault="000079CA"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B05160A" w14:textId="7F552A62" w:rsidR="000079CA" w:rsidRPr="004C779A" w:rsidRDefault="009D5A5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D2B74C6" w14:textId="77777777" w:rsidR="000079CA" w:rsidRPr="004C779A" w:rsidRDefault="000079CA" w:rsidP="00A00DB6">
            <w:pPr>
              <w:jc w:val="center"/>
              <w:rPr>
                <w:b/>
                <w:sz w:val="20"/>
                <w:szCs w:val="20"/>
              </w:rPr>
            </w:pPr>
          </w:p>
        </w:tc>
      </w:tr>
      <w:tr w:rsidR="000079CA" w14:paraId="071A2E7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A490ADE" w14:textId="77777777" w:rsidR="000079CA" w:rsidRDefault="000079CA"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1F32CC07" w14:textId="77777777" w:rsidR="000079CA" w:rsidRDefault="000079CA"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7AC9F92A" w14:textId="77777777" w:rsidR="000079CA" w:rsidRPr="004C779A" w:rsidRDefault="000079CA"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168AB2F" w14:textId="0147FD0C" w:rsidR="000079CA" w:rsidRPr="004C779A" w:rsidRDefault="009D5A5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77BE558" w14:textId="77777777" w:rsidR="000079CA" w:rsidRPr="004C779A" w:rsidRDefault="000079CA" w:rsidP="00A00DB6">
            <w:pPr>
              <w:jc w:val="center"/>
              <w:rPr>
                <w:b/>
                <w:sz w:val="20"/>
                <w:szCs w:val="20"/>
              </w:rPr>
            </w:pPr>
          </w:p>
        </w:tc>
      </w:tr>
      <w:tr w:rsidR="000079CA" w14:paraId="1EE64C72"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12749E37" w14:textId="77777777" w:rsidR="000079CA" w:rsidRPr="00AC75B1" w:rsidRDefault="000079CA"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43F64FB9" w14:textId="77777777" w:rsidR="00116150" w:rsidRDefault="00116150" w:rsidP="00116150">
      <w:pPr>
        <w:rPr>
          <w:sz w:val="16"/>
          <w:szCs w:val="16"/>
        </w:rPr>
      </w:pPr>
    </w:p>
    <w:p w14:paraId="120431B4" w14:textId="77777777" w:rsidR="00116150" w:rsidRDefault="00116150" w:rsidP="00116150">
      <w:pPr>
        <w:rPr>
          <w:sz w:val="16"/>
          <w:szCs w:val="16"/>
        </w:rPr>
      </w:pPr>
    </w:p>
    <w:p w14:paraId="45F38E2C" w14:textId="4ECA18B5" w:rsidR="00116150" w:rsidRDefault="00116150" w:rsidP="00116150">
      <w:pPr>
        <w:spacing w:line="360" w:lineRule="auto"/>
      </w:pPr>
      <w:r>
        <w:rPr>
          <w:b/>
        </w:rPr>
        <w:t>Dersin Öğretim Ü</w:t>
      </w:r>
      <w:r w:rsidRPr="00D64451">
        <w:rPr>
          <w:b/>
        </w:rPr>
        <w:t>ye</w:t>
      </w:r>
      <w:r>
        <w:rPr>
          <w:b/>
        </w:rPr>
        <w:t>si</w:t>
      </w:r>
      <w:r w:rsidRPr="00D64451">
        <w:rPr>
          <w:b/>
        </w:rPr>
        <w:t>:</w:t>
      </w:r>
      <w:r w:rsidRPr="003320A5">
        <w:t xml:space="preserve"> </w:t>
      </w:r>
      <w:r w:rsidR="00FB3AC7">
        <w:t>Doç. Dr. Özlem ÖZEN</w:t>
      </w:r>
      <w:r w:rsidRPr="003320A5">
        <w:t xml:space="preserve"> </w:t>
      </w:r>
      <w:r>
        <w:t xml:space="preserve"> </w:t>
      </w:r>
    </w:p>
    <w:p w14:paraId="2BA20846" w14:textId="2D58C468" w:rsidR="00116150" w:rsidRDefault="00116150" w:rsidP="0011615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F12D46">
        <w:t>23.02.2023</w:t>
      </w:r>
    </w:p>
    <w:tbl>
      <w:tblPr>
        <w:tblW w:w="9948" w:type="dxa"/>
        <w:tblLook w:val="01E0" w:firstRow="1" w:lastRow="1" w:firstColumn="1" w:lastColumn="1" w:noHBand="0" w:noVBand="0"/>
      </w:tblPr>
      <w:tblGrid>
        <w:gridCol w:w="7171"/>
        <w:gridCol w:w="2777"/>
      </w:tblGrid>
      <w:tr w:rsidR="00116150" w14:paraId="4467BA2D" w14:textId="77777777" w:rsidTr="00DF35F9">
        <w:trPr>
          <w:trHeight w:val="989"/>
        </w:trPr>
        <w:tc>
          <w:tcPr>
            <w:tcW w:w="7171" w:type="dxa"/>
            <w:shd w:val="clear" w:color="auto" w:fill="auto"/>
          </w:tcPr>
          <w:p w14:paraId="02243A8D" w14:textId="77777777" w:rsidR="00116150" w:rsidRDefault="00116150" w:rsidP="00DF35F9">
            <w:pPr>
              <w:tabs>
                <w:tab w:val="left" w:pos="7800"/>
              </w:tabs>
            </w:pPr>
            <w:r>
              <w:lastRenderedPageBreak/>
              <w:t xml:space="preserve"> </w:t>
            </w:r>
          </w:p>
        </w:tc>
        <w:tc>
          <w:tcPr>
            <w:tcW w:w="2777" w:type="dxa"/>
            <w:shd w:val="clear" w:color="auto" w:fill="auto"/>
          </w:tcPr>
          <w:p w14:paraId="42E6F3E3" w14:textId="77777777" w:rsidR="00116150" w:rsidRDefault="00116150" w:rsidP="00DF35F9">
            <w:pPr>
              <w:tabs>
                <w:tab w:val="left" w:pos="7800"/>
              </w:tabs>
              <w:jc w:val="center"/>
            </w:pPr>
          </w:p>
          <w:p w14:paraId="31271BF1" w14:textId="77777777" w:rsidR="00116150" w:rsidRDefault="00116150" w:rsidP="00DF35F9">
            <w:pPr>
              <w:tabs>
                <w:tab w:val="left" w:pos="7800"/>
              </w:tabs>
              <w:jc w:val="center"/>
            </w:pPr>
            <w:r>
              <w:t xml:space="preserve"> </w:t>
            </w:r>
          </w:p>
        </w:tc>
      </w:tr>
    </w:tbl>
    <w:p w14:paraId="5A5E3114" w14:textId="77777777" w:rsidR="00116150" w:rsidRDefault="00116150" w:rsidP="00116150">
      <w:pPr>
        <w:tabs>
          <w:tab w:val="left" w:pos="7800"/>
        </w:tabs>
      </w:pPr>
      <w:r>
        <w:t xml:space="preserve">                        </w:t>
      </w:r>
    </w:p>
    <w:p w14:paraId="6A8DB936" w14:textId="77777777" w:rsidR="00116150" w:rsidRDefault="00116150" w:rsidP="00116150">
      <w:pPr>
        <w:tabs>
          <w:tab w:val="left" w:pos="7800"/>
        </w:tabs>
      </w:pPr>
      <w:r>
        <w:tab/>
      </w:r>
      <w:r>
        <w:tab/>
      </w:r>
    </w:p>
    <w:p w14:paraId="6F523CD4" w14:textId="77777777" w:rsidR="00116150" w:rsidRDefault="00116150"/>
    <w:p w14:paraId="4DC3CF46" w14:textId="6BF3986E" w:rsidR="008C1325" w:rsidRDefault="008C1325"/>
    <w:p w14:paraId="7B2B924B" w14:textId="51983B76" w:rsidR="008C1325" w:rsidRDefault="008C1325"/>
    <w:p w14:paraId="582DED37" w14:textId="74F23E87" w:rsidR="008C1325" w:rsidRDefault="008C1325"/>
    <w:p w14:paraId="0C55C24C" w14:textId="5E4A107D" w:rsidR="008C1325" w:rsidRDefault="008C1325"/>
    <w:p w14:paraId="5A676DA4" w14:textId="4CE60B70" w:rsidR="00A666DC" w:rsidRDefault="00A666DC"/>
    <w:p w14:paraId="30519FE1" w14:textId="466F4C8F" w:rsidR="00A666DC" w:rsidRDefault="00A666DC"/>
    <w:p w14:paraId="36D8F147" w14:textId="3BACF6C7" w:rsidR="00A666DC" w:rsidRDefault="00A666DC"/>
    <w:p w14:paraId="7583FCCB" w14:textId="6385E30B" w:rsidR="00A666DC" w:rsidRDefault="00A666DC"/>
    <w:p w14:paraId="2263FB09" w14:textId="70A23A2B" w:rsidR="00A666DC" w:rsidRDefault="00A666DC"/>
    <w:p w14:paraId="4E211E19" w14:textId="77777777" w:rsidR="00A666DC" w:rsidRDefault="00A666DC" w:rsidP="00A666DC">
      <w:pPr>
        <w:outlineLvl w:val="0"/>
        <w:rPr>
          <w:b/>
          <w:sz w:val="28"/>
          <w:szCs w:val="28"/>
        </w:rPr>
      </w:pPr>
      <w:r>
        <w:rPr>
          <w:noProof/>
        </w:rPr>
        <w:drawing>
          <wp:anchor distT="0" distB="0" distL="114300" distR="114300" simplePos="0" relativeHeight="251673600" behindDoc="0" locked="0" layoutInCell="1" allowOverlap="1" wp14:anchorId="22663EAC" wp14:editId="477F232D">
            <wp:simplePos x="0" y="0"/>
            <wp:positionH relativeFrom="column">
              <wp:posOffset>3810</wp:posOffset>
            </wp:positionH>
            <wp:positionV relativeFrom="paragraph">
              <wp:posOffset>0</wp:posOffset>
            </wp:positionV>
            <wp:extent cx="762000" cy="76200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678C7B66" w14:textId="77777777" w:rsidR="00A666DC" w:rsidRDefault="00A666DC" w:rsidP="00A666DC">
      <w:pPr>
        <w:outlineLvl w:val="0"/>
        <w:rPr>
          <w:b/>
          <w:sz w:val="28"/>
          <w:szCs w:val="28"/>
        </w:rPr>
      </w:pPr>
    </w:p>
    <w:p w14:paraId="1366DB7D" w14:textId="5F8E7869" w:rsidR="00A666DC" w:rsidRDefault="00A666DC" w:rsidP="00A666DC">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6BFEFF4F" w14:textId="77777777" w:rsidR="00A666DC" w:rsidRPr="00FD6860" w:rsidRDefault="00A666DC" w:rsidP="00A666DC">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666DC" w:rsidRPr="006B43E2" w14:paraId="4D475CC2" w14:textId="77777777" w:rsidTr="00DF35F9">
        <w:tc>
          <w:tcPr>
            <w:tcW w:w="1167" w:type="dxa"/>
            <w:vAlign w:val="center"/>
          </w:tcPr>
          <w:p w14:paraId="30955CAE" w14:textId="77777777" w:rsidR="00A666DC" w:rsidRPr="006B43E2" w:rsidRDefault="00A666DC" w:rsidP="00DF35F9">
            <w:pPr>
              <w:outlineLvl w:val="0"/>
              <w:rPr>
                <w:b/>
                <w:sz w:val="20"/>
                <w:szCs w:val="20"/>
              </w:rPr>
            </w:pPr>
            <w:r w:rsidRPr="006B43E2">
              <w:rPr>
                <w:b/>
                <w:sz w:val="20"/>
                <w:szCs w:val="20"/>
              </w:rPr>
              <w:t>DÖNEM</w:t>
            </w:r>
          </w:p>
        </w:tc>
        <w:tc>
          <w:tcPr>
            <w:tcW w:w="1527" w:type="dxa"/>
            <w:vAlign w:val="center"/>
          </w:tcPr>
          <w:p w14:paraId="6D115719" w14:textId="61687885" w:rsidR="00A666DC" w:rsidRPr="006B43E2" w:rsidRDefault="00A666DC" w:rsidP="00DF35F9">
            <w:pPr>
              <w:outlineLvl w:val="0"/>
              <w:rPr>
                <w:sz w:val="20"/>
                <w:szCs w:val="20"/>
              </w:rPr>
            </w:pPr>
            <w:r>
              <w:rPr>
                <w:sz w:val="20"/>
                <w:szCs w:val="20"/>
              </w:rPr>
              <w:t xml:space="preserve">GÜZ </w:t>
            </w:r>
          </w:p>
        </w:tc>
      </w:tr>
    </w:tbl>
    <w:p w14:paraId="45BE4FEC" w14:textId="77777777" w:rsidR="00A666DC" w:rsidRPr="00474EEF" w:rsidRDefault="00A666DC" w:rsidP="00A666DC">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666DC" w:rsidRPr="006B43E2" w14:paraId="382C66DB" w14:textId="77777777" w:rsidTr="00DF35F9">
        <w:tc>
          <w:tcPr>
            <w:tcW w:w="1668" w:type="dxa"/>
            <w:vAlign w:val="center"/>
          </w:tcPr>
          <w:p w14:paraId="310CFB95" w14:textId="77777777" w:rsidR="00A666DC" w:rsidRPr="006B43E2" w:rsidRDefault="00A666DC" w:rsidP="00DF35F9">
            <w:pPr>
              <w:jc w:val="center"/>
              <w:outlineLvl w:val="0"/>
              <w:rPr>
                <w:b/>
                <w:sz w:val="20"/>
                <w:szCs w:val="20"/>
              </w:rPr>
            </w:pPr>
            <w:r w:rsidRPr="006B43E2">
              <w:rPr>
                <w:b/>
                <w:sz w:val="20"/>
                <w:szCs w:val="20"/>
              </w:rPr>
              <w:t>DERSİN KODU</w:t>
            </w:r>
          </w:p>
        </w:tc>
        <w:tc>
          <w:tcPr>
            <w:tcW w:w="2760" w:type="dxa"/>
            <w:vAlign w:val="center"/>
          </w:tcPr>
          <w:p w14:paraId="5A1C5DB7" w14:textId="460B2304" w:rsidR="00A666DC" w:rsidRPr="0044765B" w:rsidRDefault="00A666DC" w:rsidP="00DF35F9">
            <w:pPr>
              <w:outlineLvl w:val="0"/>
              <w:rPr>
                <w:sz w:val="20"/>
                <w:szCs w:val="20"/>
              </w:rPr>
            </w:pPr>
            <w:r>
              <w:t xml:space="preserve"> </w:t>
            </w:r>
            <w:proofErr w:type="gramStart"/>
            <w:r w:rsidR="0044765B" w:rsidRPr="0044765B">
              <w:rPr>
                <w:color w:val="333333"/>
                <w:sz w:val="20"/>
                <w:szCs w:val="20"/>
                <w:shd w:val="clear" w:color="auto" w:fill="FFFFFF"/>
              </w:rPr>
              <w:t>831911012</w:t>
            </w:r>
            <w:proofErr w:type="gramEnd"/>
          </w:p>
        </w:tc>
        <w:tc>
          <w:tcPr>
            <w:tcW w:w="1560" w:type="dxa"/>
            <w:vAlign w:val="center"/>
          </w:tcPr>
          <w:p w14:paraId="0D44267A" w14:textId="77777777" w:rsidR="00A666DC" w:rsidRPr="006B43E2" w:rsidRDefault="00A666DC" w:rsidP="00DF35F9">
            <w:pPr>
              <w:jc w:val="center"/>
              <w:outlineLvl w:val="0"/>
              <w:rPr>
                <w:b/>
                <w:sz w:val="20"/>
                <w:szCs w:val="20"/>
              </w:rPr>
            </w:pPr>
            <w:r w:rsidRPr="006B43E2">
              <w:rPr>
                <w:b/>
                <w:sz w:val="20"/>
                <w:szCs w:val="20"/>
              </w:rPr>
              <w:t>DERSİN ADI</w:t>
            </w:r>
          </w:p>
        </w:tc>
        <w:tc>
          <w:tcPr>
            <w:tcW w:w="4185" w:type="dxa"/>
          </w:tcPr>
          <w:p w14:paraId="0A84C681" w14:textId="77777777" w:rsidR="00A666DC" w:rsidRPr="001957BA" w:rsidRDefault="00A666DC" w:rsidP="00DF35F9">
            <w:pPr>
              <w:outlineLvl w:val="0"/>
              <w:rPr>
                <w:sz w:val="22"/>
                <w:szCs w:val="20"/>
              </w:rPr>
            </w:pPr>
            <w:r>
              <w:rPr>
                <w:sz w:val="20"/>
                <w:szCs w:val="20"/>
              </w:rPr>
              <w:t xml:space="preserve"> </w:t>
            </w:r>
          </w:p>
          <w:p w14:paraId="22BFEE79" w14:textId="69B30F33" w:rsidR="00A666DC" w:rsidRPr="006B43E2" w:rsidRDefault="00A666DC" w:rsidP="00DF35F9">
            <w:pPr>
              <w:outlineLvl w:val="0"/>
              <w:rPr>
                <w:sz w:val="20"/>
                <w:szCs w:val="20"/>
              </w:rPr>
            </w:pPr>
            <w:bookmarkStart w:id="0" w:name="ALMANCA1"/>
            <w:r w:rsidRPr="00D232FA">
              <w:rPr>
                <w:sz w:val="20"/>
                <w:szCs w:val="20"/>
              </w:rPr>
              <w:t>ALMANCA I</w:t>
            </w:r>
            <w:bookmarkEnd w:id="0"/>
          </w:p>
        </w:tc>
      </w:tr>
    </w:tbl>
    <w:p w14:paraId="1A72C3AA" w14:textId="77777777" w:rsidR="00A666DC" w:rsidRPr="00474EEF" w:rsidRDefault="00A666DC" w:rsidP="00A666DC">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8"/>
        <w:gridCol w:w="60"/>
        <w:gridCol w:w="641"/>
        <w:gridCol w:w="829"/>
        <w:gridCol w:w="647"/>
        <w:gridCol w:w="87"/>
        <w:gridCol w:w="2502"/>
        <w:gridCol w:w="1522"/>
      </w:tblGrid>
      <w:tr w:rsidR="00A666DC" w:rsidRPr="00424600" w14:paraId="41C64E9E" w14:textId="77777777" w:rsidTr="00A666DC">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FC91E02" w14:textId="77777777" w:rsidR="00A666DC" w:rsidRPr="00E017F7" w:rsidRDefault="00A666DC" w:rsidP="00DF35F9">
            <w:pPr>
              <w:rPr>
                <w:b/>
                <w:sz w:val="18"/>
                <w:szCs w:val="20"/>
              </w:rPr>
            </w:pPr>
            <w:r w:rsidRPr="00E017F7">
              <w:rPr>
                <w:b/>
                <w:sz w:val="18"/>
                <w:szCs w:val="20"/>
              </w:rPr>
              <w:t>YARIYIL</w:t>
            </w:r>
          </w:p>
          <w:p w14:paraId="219116FC" w14:textId="77777777" w:rsidR="00A666DC" w:rsidRPr="00521A1D" w:rsidRDefault="00A666DC"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562B765F" w14:textId="77777777" w:rsidR="00A666DC" w:rsidRPr="00521A1D" w:rsidRDefault="00A666DC"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5C68F686" w14:textId="77777777" w:rsidR="00A666DC" w:rsidRPr="00521A1D" w:rsidRDefault="00A666DC" w:rsidP="00DF35F9">
            <w:pPr>
              <w:jc w:val="center"/>
              <w:rPr>
                <w:b/>
                <w:sz w:val="20"/>
                <w:szCs w:val="20"/>
              </w:rPr>
            </w:pPr>
            <w:r w:rsidRPr="00521A1D">
              <w:rPr>
                <w:b/>
                <w:sz w:val="20"/>
                <w:szCs w:val="20"/>
              </w:rPr>
              <w:t>DERSİN</w:t>
            </w:r>
          </w:p>
        </w:tc>
      </w:tr>
      <w:tr w:rsidR="00A666DC" w:rsidRPr="00424600" w14:paraId="3E693F61" w14:textId="77777777" w:rsidTr="00A666DC">
        <w:trPr>
          <w:trHeight w:val="382"/>
        </w:trPr>
        <w:tc>
          <w:tcPr>
            <w:tcW w:w="531" w:type="pct"/>
            <w:vMerge/>
            <w:tcBorders>
              <w:top w:val="single" w:sz="4" w:space="0" w:color="auto"/>
              <w:left w:val="single" w:sz="12" w:space="0" w:color="auto"/>
              <w:bottom w:val="single" w:sz="4" w:space="0" w:color="auto"/>
              <w:right w:val="single" w:sz="12" w:space="0" w:color="auto"/>
            </w:tcBorders>
          </w:tcPr>
          <w:p w14:paraId="6FC2D85D" w14:textId="77777777" w:rsidR="00A666DC" w:rsidRPr="00521A1D" w:rsidRDefault="00A666DC"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20F3673E" w14:textId="77777777" w:rsidR="00A666DC" w:rsidRPr="00521A1D" w:rsidRDefault="00A666DC"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34CC67F4" w14:textId="77777777" w:rsidR="00A666DC" w:rsidRPr="00521A1D" w:rsidRDefault="00A666DC"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20BCB87C" w14:textId="77777777" w:rsidR="00A666DC" w:rsidRPr="00521A1D" w:rsidRDefault="00A666DC"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02FE3369" w14:textId="77777777" w:rsidR="00A666DC" w:rsidRPr="00521A1D" w:rsidRDefault="00A666DC"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D06E5C2" w14:textId="77777777" w:rsidR="00A666DC" w:rsidRPr="00521A1D" w:rsidRDefault="00A666DC"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3CA94089" w14:textId="77777777" w:rsidR="00A666DC" w:rsidRPr="00521A1D" w:rsidRDefault="00A666DC"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441D9851" w14:textId="77777777" w:rsidR="00A666DC" w:rsidRPr="00521A1D" w:rsidRDefault="00A666DC" w:rsidP="00DF35F9">
            <w:pPr>
              <w:jc w:val="center"/>
              <w:rPr>
                <w:b/>
                <w:sz w:val="20"/>
                <w:szCs w:val="20"/>
              </w:rPr>
            </w:pPr>
            <w:r>
              <w:rPr>
                <w:b/>
                <w:sz w:val="20"/>
                <w:szCs w:val="20"/>
              </w:rPr>
              <w:t>DİLİ</w:t>
            </w:r>
          </w:p>
        </w:tc>
      </w:tr>
      <w:tr w:rsidR="00A666DC" w:rsidRPr="00424600" w14:paraId="68F28B0F" w14:textId="77777777" w:rsidTr="00A666DC">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6B151EA" w14:textId="5DB0B3E7" w:rsidR="00A666DC" w:rsidRPr="002C02AF" w:rsidRDefault="00A666DC" w:rsidP="00A666DC">
            <w:pPr>
              <w:jc w:val="center"/>
              <w:rPr>
                <w:sz w:val="22"/>
                <w:szCs w:val="22"/>
              </w:rPr>
            </w:pPr>
            <w:r w:rsidRPr="00D232FA">
              <w:rPr>
                <w:sz w:val="20"/>
                <w:szCs w:val="20"/>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BA06A81" w14:textId="1DD0374D" w:rsidR="00A666DC" w:rsidRPr="002C02AF" w:rsidRDefault="00A666DC" w:rsidP="00A666DC">
            <w:pPr>
              <w:jc w:val="center"/>
              <w:rPr>
                <w:sz w:val="22"/>
                <w:szCs w:val="22"/>
              </w:rPr>
            </w:pPr>
            <w:r w:rsidRPr="00D232FA">
              <w:rPr>
                <w:sz w:val="20"/>
                <w:szCs w:val="20"/>
              </w:rPr>
              <w:t>1</w:t>
            </w:r>
          </w:p>
        </w:tc>
        <w:tc>
          <w:tcPr>
            <w:tcW w:w="538" w:type="pct"/>
            <w:tcBorders>
              <w:top w:val="single" w:sz="4" w:space="0" w:color="auto"/>
              <w:left w:val="single" w:sz="4" w:space="0" w:color="auto"/>
              <w:bottom w:val="single" w:sz="12" w:space="0" w:color="auto"/>
            </w:tcBorders>
            <w:vAlign w:val="center"/>
          </w:tcPr>
          <w:p w14:paraId="1422B14E" w14:textId="35EDE701" w:rsidR="00A666DC" w:rsidRPr="002C02AF" w:rsidRDefault="00A666DC" w:rsidP="00A666DC">
            <w:pPr>
              <w:jc w:val="center"/>
              <w:rPr>
                <w:sz w:val="22"/>
                <w:szCs w:val="22"/>
              </w:rPr>
            </w:pPr>
            <w:r w:rsidRPr="00D232FA">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1F8BA08" w14:textId="2CFB6B6A" w:rsidR="00A666DC" w:rsidRPr="002C02AF" w:rsidRDefault="00A666DC" w:rsidP="00A666DC">
            <w:pPr>
              <w:jc w:val="center"/>
              <w:rPr>
                <w:sz w:val="22"/>
                <w:szCs w:val="22"/>
              </w:rPr>
            </w:pPr>
            <w:r w:rsidRPr="00D232FA">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0E057D55" w14:textId="7B519F98" w:rsidR="00A666DC" w:rsidRPr="002C02AF" w:rsidRDefault="00A666DC" w:rsidP="00A666DC">
            <w:pPr>
              <w:jc w:val="center"/>
              <w:rPr>
                <w:sz w:val="22"/>
                <w:szCs w:val="22"/>
              </w:rPr>
            </w:pPr>
            <w:r w:rsidRPr="00D232FA">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3A5D0BE" w14:textId="79732D31" w:rsidR="00A666DC" w:rsidRPr="002C02AF" w:rsidRDefault="00A666DC" w:rsidP="00A666DC">
            <w:pPr>
              <w:jc w:val="center"/>
              <w:rPr>
                <w:sz w:val="22"/>
                <w:szCs w:val="22"/>
              </w:rPr>
            </w:pPr>
            <w:r w:rsidRPr="00D232FA">
              <w:rPr>
                <w:sz w:val="20"/>
                <w:szCs w:val="20"/>
              </w:rPr>
              <w:t>3</w:t>
            </w:r>
          </w:p>
        </w:tc>
        <w:tc>
          <w:tcPr>
            <w:tcW w:w="1305" w:type="pct"/>
            <w:gridSpan w:val="2"/>
            <w:tcBorders>
              <w:top w:val="single" w:sz="4" w:space="0" w:color="auto"/>
              <w:left w:val="single" w:sz="4" w:space="0" w:color="auto"/>
              <w:bottom w:val="single" w:sz="12" w:space="0" w:color="auto"/>
            </w:tcBorders>
            <w:vAlign w:val="center"/>
          </w:tcPr>
          <w:p w14:paraId="0B45B89B" w14:textId="2C553A6F" w:rsidR="00A666DC" w:rsidRPr="00E25D97" w:rsidRDefault="00A666DC" w:rsidP="00A666DC">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14:paraId="0CC7D2E6" w14:textId="6E66DA6D" w:rsidR="00A666DC" w:rsidRPr="00E25D97" w:rsidRDefault="00A666DC" w:rsidP="00A666DC">
            <w:pPr>
              <w:jc w:val="center"/>
              <w:rPr>
                <w:vertAlign w:val="superscript"/>
              </w:rPr>
            </w:pPr>
            <w:r>
              <w:rPr>
                <w:vertAlign w:val="superscript"/>
              </w:rPr>
              <w:t>Almanca</w:t>
            </w:r>
          </w:p>
        </w:tc>
      </w:tr>
      <w:tr w:rsidR="00A666DC" w:rsidRPr="00424600" w14:paraId="5A6EF402" w14:textId="77777777" w:rsidTr="00A666D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BCD9F8F" w14:textId="77777777" w:rsidR="00A666DC" w:rsidRDefault="00A666DC" w:rsidP="00A666DC">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A666DC" w:rsidRPr="00D64451" w14:paraId="36384059" w14:textId="77777777" w:rsidTr="00A666DC">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D93E05E" w14:textId="77777777" w:rsidR="00A666DC" w:rsidRPr="00D62B39" w:rsidRDefault="00A666DC" w:rsidP="00A666DC">
            <w:pPr>
              <w:jc w:val="center"/>
              <w:rPr>
                <w:b/>
                <w:sz w:val="20"/>
                <w:szCs w:val="20"/>
              </w:rPr>
            </w:pPr>
          </w:p>
        </w:tc>
        <w:tc>
          <w:tcPr>
            <w:tcW w:w="1049" w:type="pct"/>
            <w:gridSpan w:val="4"/>
            <w:tcBorders>
              <w:top w:val="single" w:sz="12" w:space="0" w:color="auto"/>
              <w:bottom w:val="single" w:sz="6" w:space="0" w:color="auto"/>
            </w:tcBorders>
            <w:vAlign w:val="center"/>
          </w:tcPr>
          <w:p w14:paraId="5D1368B6" w14:textId="77777777" w:rsidR="00A666DC" w:rsidRPr="00D62B39" w:rsidRDefault="00A666DC" w:rsidP="00A666DC">
            <w:pPr>
              <w:jc w:val="center"/>
              <w:rPr>
                <w:b/>
                <w:sz w:val="20"/>
                <w:szCs w:val="20"/>
              </w:rPr>
            </w:pPr>
          </w:p>
        </w:tc>
        <w:tc>
          <w:tcPr>
            <w:tcW w:w="2372" w:type="pct"/>
            <w:gridSpan w:val="5"/>
            <w:tcBorders>
              <w:top w:val="single" w:sz="12" w:space="0" w:color="auto"/>
              <w:bottom w:val="single" w:sz="6" w:space="0" w:color="auto"/>
            </w:tcBorders>
            <w:vAlign w:val="center"/>
          </w:tcPr>
          <w:p w14:paraId="4CA503FB" w14:textId="77777777" w:rsidR="00A666DC" w:rsidRPr="00D62B39" w:rsidRDefault="00A666DC" w:rsidP="00A666DC">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7196834E" w14:textId="77777777" w:rsidR="00A666DC" w:rsidRDefault="00A666DC" w:rsidP="00A666DC">
            <w:pPr>
              <w:jc w:val="center"/>
              <w:rPr>
                <w:b/>
                <w:sz w:val="20"/>
                <w:szCs w:val="20"/>
              </w:rPr>
            </w:pPr>
          </w:p>
        </w:tc>
      </w:tr>
      <w:tr w:rsidR="00A666DC" w:rsidRPr="00D64451" w14:paraId="6E13481C" w14:textId="77777777" w:rsidTr="00A666DC">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709574C" w14:textId="77777777" w:rsidR="00A666DC" w:rsidRPr="00771293" w:rsidRDefault="00A666DC" w:rsidP="00A666DC">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2C66C498" w14:textId="77777777" w:rsidR="00A666DC" w:rsidRPr="00FF422D" w:rsidRDefault="00A666DC" w:rsidP="00A666DC">
            <w:pPr>
              <w:jc w:val="center"/>
            </w:pPr>
          </w:p>
        </w:tc>
        <w:tc>
          <w:tcPr>
            <w:tcW w:w="2372" w:type="pct"/>
            <w:gridSpan w:val="5"/>
            <w:tcBorders>
              <w:top w:val="single" w:sz="6" w:space="0" w:color="auto"/>
              <w:left w:val="single" w:sz="4" w:space="0" w:color="auto"/>
              <w:bottom w:val="single" w:sz="12" w:space="0" w:color="auto"/>
            </w:tcBorders>
          </w:tcPr>
          <w:p w14:paraId="7D90C7B8" w14:textId="77777777" w:rsidR="00A666DC" w:rsidRPr="00FF422D" w:rsidRDefault="00A666DC" w:rsidP="00A666DC">
            <w:pPr>
              <w:jc w:val="center"/>
            </w:pPr>
            <w:r>
              <w:t xml:space="preserve"> </w:t>
            </w:r>
          </w:p>
        </w:tc>
        <w:tc>
          <w:tcPr>
            <w:tcW w:w="767" w:type="pct"/>
            <w:tcBorders>
              <w:top w:val="single" w:sz="6" w:space="0" w:color="auto"/>
              <w:left w:val="single" w:sz="4" w:space="0" w:color="auto"/>
              <w:bottom w:val="single" w:sz="12" w:space="0" w:color="auto"/>
            </w:tcBorders>
          </w:tcPr>
          <w:p w14:paraId="364AC924" w14:textId="77777777" w:rsidR="00A666DC" w:rsidRPr="00771293" w:rsidRDefault="00A666DC" w:rsidP="00A666DC">
            <w:pPr>
              <w:jc w:val="center"/>
              <w:rPr>
                <w:sz w:val="22"/>
                <w:szCs w:val="22"/>
              </w:rPr>
            </w:pPr>
          </w:p>
        </w:tc>
      </w:tr>
      <w:tr w:rsidR="00A666DC" w14:paraId="5ED58969" w14:textId="77777777" w:rsidTr="00A666D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4C258CC" w14:textId="77777777" w:rsidR="00A666DC" w:rsidRDefault="00A666DC" w:rsidP="00A666DC">
            <w:pPr>
              <w:jc w:val="center"/>
              <w:rPr>
                <w:b/>
                <w:sz w:val="20"/>
                <w:szCs w:val="20"/>
              </w:rPr>
            </w:pPr>
            <w:r>
              <w:rPr>
                <w:b/>
                <w:sz w:val="20"/>
                <w:szCs w:val="20"/>
              </w:rPr>
              <w:t>DEĞERLENDİRME ÖLÇÜTLERİ</w:t>
            </w:r>
          </w:p>
        </w:tc>
      </w:tr>
      <w:tr w:rsidR="00A666DC" w14:paraId="6ED5758E" w14:textId="77777777" w:rsidTr="005E16F5">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14:paraId="4105725D" w14:textId="77777777" w:rsidR="00A666DC" w:rsidRDefault="00A666DC" w:rsidP="00A666DC">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9011EDF" w14:textId="77777777" w:rsidR="00A666DC" w:rsidRDefault="00A666DC" w:rsidP="00A666DC">
            <w:pPr>
              <w:jc w:val="center"/>
              <w:rPr>
                <w:b/>
                <w:sz w:val="20"/>
                <w:szCs w:val="20"/>
              </w:rPr>
            </w:pPr>
            <w:r>
              <w:rPr>
                <w:b/>
                <w:sz w:val="20"/>
                <w:szCs w:val="20"/>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14:paraId="0B0A16A0" w14:textId="77777777" w:rsidR="00A666DC" w:rsidRDefault="00A666DC" w:rsidP="00A666DC">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1D12A1CA" w14:textId="77777777" w:rsidR="00A666DC" w:rsidRDefault="00A666DC" w:rsidP="00A666DC">
            <w:pPr>
              <w:jc w:val="center"/>
              <w:rPr>
                <w:b/>
                <w:sz w:val="20"/>
                <w:szCs w:val="20"/>
              </w:rPr>
            </w:pPr>
            <w:r>
              <w:rPr>
                <w:b/>
                <w:sz w:val="20"/>
                <w:szCs w:val="20"/>
              </w:rPr>
              <w:t>%</w:t>
            </w:r>
          </w:p>
        </w:tc>
      </w:tr>
      <w:tr w:rsidR="00A666DC" w14:paraId="1814F633"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0E0BCB1D" w14:textId="77777777" w:rsidR="00A666DC" w:rsidRDefault="00A666DC" w:rsidP="00A666DC">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57BDB31" w14:textId="11857491" w:rsidR="00A666DC" w:rsidRDefault="00A666DC" w:rsidP="00A666DC">
            <w:pPr>
              <w:rPr>
                <w:sz w:val="20"/>
                <w:szCs w:val="20"/>
              </w:rPr>
            </w:pPr>
            <w:r w:rsidRPr="006441F6">
              <w:rPr>
                <w:sz w:val="20"/>
                <w:szCs w:val="20"/>
              </w:rPr>
              <w:t>Ara Sınav</w:t>
            </w:r>
          </w:p>
        </w:tc>
        <w:tc>
          <w:tcPr>
            <w:tcW w:w="1260" w:type="pct"/>
            <w:tcBorders>
              <w:top w:val="single" w:sz="8" w:space="0" w:color="auto"/>
              <w:left w:val="single" w:sz="4" w:space="0" w:color="auto"/>
              <w:bottom w:val="single" w:sz="4" w:space="0" w:color="auto"/>
              <w:right w:val="single" w:sz="8" w:space="0" w:color="auto"/>
            </w:tcBorders>
          </w:tcPr>
          <w:p w14:paraId="2B94E7D4" w14:textId="59692EFA" w:rsidR="00A666DC" w:rsidRPr="000E3402" w:rsidRDefault="00A666DC" w:rsidP="00A666DC">
            <w:pPr>
              <w:jc w:val="center"/>
            </w:pPr>
            <w:r w:rsidRPr="006441F6">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0A8E81C4" w14:textId="24D540AB" w:rsidR="00A666DC" w:rsidRPr="005D19B7" w:rsidRDefault="00A666DC" w:rsidP="00A666DC">
            <w:pPr>
              <w:jc w:val="center"/>
              <w:rPr>
                <w:sz w:val="20"/>
                <w:szCs w:val="20"/>
                <w:highlight w:val="yellow"/>
              </w:rPr>
            </w:pPr>
            <w:r>
              <w:rPr>
                <w:sz w:val="20"/>
                <w:szCs w:val="20"/>
              </w:rPr>
              <w:t>40</w:t>
            </w:r>
            <w:r w:rsidRPr="006441F6">
              <w:rPr>
                <w:sz w:val="20"/>
                <w:szCs w:val="20"/>
              </w:rPr>
              <w:t xml:space="preserve"> </w:t>
            </w:r>
          </w:p>
        </w:tc>
      </w:tr>
      <w:tr w:rsidR="00A666DC" w14:paraId="39C65E1A"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7735CCA1" w14:textId="77777777" w:rsidR="00A666DC" w:rsidRDefault="00A666DC" w:rsidP="00A666DC">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5F82EFA" w14:textId="0932BDE0" w:rsidR="00A666DC" w:rsidRDefault="00A666DC" w:rsidP="00A666DC">
            <w:pPr>
              <w:rPr>
                <w:sz w:val="20"/>
                <w:szCs w:val="20"/>
              </w:rPr>
            </w:pPr>
            <w:r w:rsidRPr="006441F6">
              <w:rPr>
                <w:sz w:val="20"/>
                <w:szCs w:val="20"/>
              </w:rPr>
              <w:t>Kısa Sınav</w:t>
            </w:r>
          </w:p>
        </w:tc>
        <w:tc>
          <w:tcPr>
            <w:tcW w:w="1260" w:type="pct"/>
            <w:tcBorders>
              <w:top w:val="single" w:sz="4" w:space="0" w:color="auto"/>
              <w:left w:val="single" w:sz="4" w:space="0" w:color="auto"/>
              <w:bottom w:val="single" w:sz="4" w:space="0" w:color="auto"/>
              <w:right w:val="single" w:sz="8" w:space="0" w:color="auto"/>
            </w:tcBorders>
          </w:tcPr>
          <w:p w14:paraId="7D2F1BA3" w14:textId="7AAADF03" w:rsidR="00A666DC" w:rsidRPr="000E3402" w:rsidRDefault="00A666DC" w:rsidP="00A666DC">
            <w:pPr>
              <w:jc w:val="center"/>
            </w:pPr>
          </w:p>
        </w:tc>
        <w:tc>
          <w:tcPr>
            <w:tcW w:w="767" w:type="pct"/>
            <w:tcBorders>
              <w:top w:val="single" w:sz="4" w:space="0" w:color="auto"/>
              <w:left w:val="single" w:sz="8" w:space="0" w:color="auto"/>
              <w:bottom w:val="single" w:sz="4" w:space="0" w:color="auto"/>
              <w:right w:val="single" w:sz="12" w:space="0" w:color="auto"/>
            </w:tcBorders>
          </w:tcPr>
          <w:p w14:paraId="13442EDC" w14:textId="44D358B0" w:rsidR="00A666DC" w:rsidRPr="005D19B7" w:rsidRDefault="00A666DC" w:rsidP="00A666DC">
            <w:pPr>
              <w:jc w:val="center"/>
              <w:rPr>
                <w:sz w:val="20"/>
                <w:szCs w:val="20"/>
                <w:highlight w:val="yellow"/>
              </w:rPr>
            </w:pPr>
            <w:r w:rsidRPr="006441F6">
              <w:rPr>
                <w:sz w:val="20"/>
                <w:szCs w:val="20"/>
              </w:rPr>
              <w:t xml:space="preserve"> </w:t>
            </w:r>
          </w:p>
        </w:tc>
      </w:tr>
      <w:tr w:rsidR="00A666DC" w14:paraId="314B88A1"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0A14DD6C" w14:textId="77777777" w:rsidR="00A666DC" w:rsidRDefault="00A666DC" w:rsidP="00A666DC">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D7F20C5" w14:textId="036CA09E" w:rsidR="00A666DC" w:rsidRDefault="00A666DC" w:rsidP="00A666DC">
            <w:pPr>
              <w:rPr>
                <w:sz w:val="20"/>
                <w:szCs w:val="20"/>
              </w:rPr>
            </w:pPr>
            <w:r w:rsidRPr="006441F6">
              <w:rPr>
                <w:sz w:val="20"/>
                <w:szCs w:val="20"/>
              </w:rPr>
              <w:t>Ödev</w:t>
            </w:r>
          </w:p>
        </w:tc>
        <w:tc>
          <w:tcPr>
            <w:tcW w:w="1260" w:type="pct"/>
            <w:tcBorders>
              <w:top w:val="single" w:sz="4" w:space="0" w:color="auto"/>
              <w:left w:val="single" w:sz="4" w:space="0" w:color="auto"/>
              <w:bottom w:val="single" w:sz="4" w:space="0" w:color="auto"/>
              <w:right w:val="single" w:sz="8" w:space="0" w:color="auto"/>
            </w:tcBorders>
          </w:tcPr>
          <w:p w14:paraId="711909AB" w14:textId="795A806C" w:rsidR="00A666DC" w:rsidRPr="000E3402" w:rsidRDefault="00A666DC" w:rsidP="00A666DC">
            <w:r w:rsidRPr="006441F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6894D8BC" w14:textId="6082A167" w:rsidR="00A666DC" w:rsidRPr="00D605C4" w:rsidRDefault="00A666DC" w:rsidP="00A666DC">
            <w:pPr>
              <w:rPr>
                <w:sz w:val="20"/>
                <w:szCs w:val="20"/>
              </w:rPr>
            </w:pPr>
            <w:r w:rsidRPr="006441F6">
              <w:rPr>
                <w:sz w:val="20"/>
                <w:szCs w:val="20"/>
              </w:rPr>
              <w:t xml:space="preserve">  </w:t>
            </w:r>
          </w:p>
        </w:tc>
      </w:tr>
      <w:tr w:rsidR="00A666DC" w14:paraId="2798064F"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39C54448" w14:textId="77777777" w:rsidR="00A666DC" w:rsidRDefault="00A666DC" w:rsidP="00A666DC">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FD9560C" w14:textId="014C995D" w:rsidR="00A666DC" w:rsidRDefault="00A666DC" w:rsidP="00A666DC">
            <w:pPr>
              <w:rPr>
                <w:sz w:val="20"/>
                <w:szCs w:val="20"/>
              </w:rPr>
            </w:pPr>
            <w:r w:rsidRPr="006441F6">
              <w:rPr>
                <w:sz w:val="20"/>
                <w:szCs w:val="20"/>
              </w:rPr>
              <w:t>Proje</w:t>
            </w:r>
          </w:p>
        </w:tc>
        <w:tc>
          <w:tcPr>
            <w:tcW w:w="1260" w:type="pct"/>
            <w:tcBorders>
              <w:top w:val="single" w:sz="4" w:space="0" w:color="auto"/>
              <w:left w:val="single" w:sz="4" w:space="0" w:color="auto"/>
              <w:bottom w:val="single" w:sz="8" w:space="0" w:color="auto"/>
              <w:right w:val="single" w:sz="8" w:space="0" w:color="auto"/>
            </w:tcBorders>
          </w:tcPr>
          <w:p w14:paraId="2FC6E6AC" w14:textId="20431D32" w:rsidR="00A666DC" w:rsidRPr="000E3402" w:rsidRDefault="00A666DC" w:rsidP="00A666DC">
            <w:pPr>
              <w:jc w:val="center"/>
            </w:pPr>
            <w:r w:rsidRPr="006441F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7C8C25EE" w14:textId="7A22FA77" w:rsidR="00A666DC" w:rsidRPr="001A787E" w:rsidRDefault="00A666DC" w:rsidP="00A666DC">
            <w:pPr>
              <w:jc w:val="center"/>
            </w:pPr>
            <w:r w:rsidRPr="006441F6">
              <w:rPr>
                <w:sz w:val="20"/>
                <w:szCs w:val="20"/>
              </w:rPr>
              <w:t xml:space="preserve"> </w:t>
            </w:r>
          </w:p>
        </w:tc>
      </w:tr>
      <w:tr w:rsidR="00A666DC" w14:paraId="24739BCB"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0E36DF71" w14:textId="77777777" w:rsidR="00A666DC" w:rsidRDefault="00A666DC" w:rsidP="00A666DC">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6A26A440" w14:textId="4417402E" w:rsidR="00A666DC" w:rsidRDefault="00A666DC" w:rsidP="00A666DC">
            <w:pPr>
              <w:rPr>
                <w:sz w:val="20"/>
                <w:szCs w:val="20"/>
              </w:rPr>
            </w:pPr>
            <w:r w:rsidRPr="006441F6">
              <w:rPr>
                <w:sz w:val="20"/>
                <w:szCs w:val="20"/>
              </w:rPr>
              <w:t>Rapor</w:t>
            </w:r>
          </w:p>
        </w:tc>
        <w:tc>
          <w:tcPr>
            <w:tcW w:w="1260" w:type="pct"/>
            <w:tcBorders>
              <w:top w:val="single" w:sz="8" w:space="0" w:color="auto"/>
              <w:left w:val="single" w:sz="4" w:space="0" w:color="auto"/>
              <w:bottom w:val="single" w:sz="8" w:space="0" w:color="auto"/>
              <w:right w:val="single" w:sz="8" w:space="0" w:color="auto"/>
            </w:tcBorders>
          </w:tcPr>
          <w:p w14:paraId="67781FE9" w14:textId="4B05F1E3" w:rsidR="00A666DC" w:rsidRPr="000E3402" w:rsidRDefault="00A666DC" w:rsidP="00A666DC">
            <w:pPr>
              <w:jc w:val="center"/>
            </w:pPr>
          </w:p>
        </w:tc>
        <w:tc>
          <w:tcPr>
            <w:tcW w:w="767" w:type="pct"/>
            <w:tcBorders>
              <w:top w:val="single" w:sz="8" w:space="0" w:color="auto"/>
              <w:left w:val="single" w:sz="8" w:space="0" w:color="auto"/>
              <w:bottom w:val="single" w:sz="8" w:space="0" w:color="auto"/>
              <w:right w:val="single" w:sz="12" w:space="0" w:color="auto"/>
            </w:tcBorders>
          </w:tcPr>
          <w:p w14:paraId="066D26BC" w14:textId="3E1D6EC0" w:rsidR="00A666DC" w:rsidRPr="001A787E" w:rsidRDefault="00A666DC" w:rsidP="00A666DC">
            <w:pPr>
              <w:jc w:val="center"/>
            </w:pPr>
          </w:p>
        </w:tc>
      </w:tr>
      <w:tr w:rsidR="00A666DC" w14:paraId="163BDBEF"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022C75A5" w14:textId="77777777" w:rsidR="00A666DC" w:rsidRDefault="00A666DC" w:rsidP="00A666DC">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EA9E592" w14:textId="38FF6A16" w:rsidR="00A666DC" w:rsidRDefault="00A666DC" w:rsidP="00A666DC">
            <w:pPr>
              <w:rPr>
                <w:sz w:val="20"/>
                <w:szCs w:val="20"/>
              </w:rPr>
            </w:pPr>
            <w:r w:rsidRPr="006441F6">
              <w:rPr>
                <w:sz w:val="20"/>
                <w:szCs w:val="20"/>
              </w:rPr>
              <w:t>Diğer (</w:t>
            </w:r>
            <w:proofErr w:type="gramStart"/>
            <w:r w:rsidRPr="006441F6">
              <w:rPr>
                <w:sz w:val="20"/>
                <w:szCs w:val="20"/>
              </w:rPr>
              <w:t>………</w:t>
            </w:r>
            <w:proofErr w:type="gramEnd"/>
            <w:r w:rsidRPr="006441F6">
              <w:rPr>
                <w:sz w:val="20"/>
                <w:szCs w:val="20"/>
              </w:rPr>
              <w:t>)</w:t>
            </w:r>
          </w:p>
        </w:tc>
        <w:tc>
          <w:tcPr>
            <w:tcW w:w="1260" w:type="pct"/>
            <w:tcBorders>
              <w:top w:val="single" w:sz="8" w:space="0" w:color="auto"/>
              <w:left w:val="single" w:sz="4" w:space="0" w:color="auto"/>
              <w:bottom w:val="single" w:sz="12" w:space="0" w:color="auto"/>
              <w:right w:val="single" w:sz="8" w:space="0" w:color="auto"/>
            </w:tcBorders>
          </w:tcPr>
          <w:p w14:paraId="56D91FCE" w14:textId="77777777" w:rsidR="00A666DC" w:rsidRPr="000E3402" w:rsidRDefault="00A666DC" w:rsidP="00A666DC">
            <w:pPr>
              <w:jc w:val="center"/>
            </w:pPr>
          </w:p>
        </w:tc>
        <w:tc>
          <w:tcPr>
            <w:tcW w:w="767" w:type="pct"/>
            <w:tcBorders>
              <w:top w:val="single" w:sz="8" w:space="0" w:color="auto"/>
              <w:left w:val="single" w:sz="8" w:space="0" w:color="auto"/>
              <w:bottom w:val="single" w:sz="12" w:space="0" w:color="auto"/>
              <w:right w:val="single" w:sz="12" w:space="0" w:color="auto"/>
            </w:tcBorders>
          </w:tcPr>
          <w:p w14:paraId="62A605DD" w14:textId="77777777" w:rsidR="00A666DC" w:rsidRPr="001A787E" w:rsidRDefault="00A666DC" w:rsidP="00A666DC"/>
        </w:tc>
      </w:tr>
      <w:tr w:rsidR="00A666DC" w14:paraId="0636F352" w14:textId="77777777" w:rsidTr="005E16F5">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611D2E2" w14:textId="77777777" w:rsidR="00A666DC" w:rsidRDefault="00A666DC" w:rsidP="00A666DC">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44D3EC83" w14:textId="292269F8" w:rsidR="00A666DC" w:rsidRDefault="00A666DC" w:rsidP="00A666DC">
            <w:pPr>
              <w:rPr>
                <w:sz w:val="20"/>
                <w:szCs w:val="20"/>
              </w:rPr>
            </w:pPr>
            <w:r>
              <w:rPr>
                <w:sz w:val="20"/>
                <w:szCs w:val="20"/>
              </w:rPr>
              <w:t xml:space="preserve"> </w:t>
            </w:r>
          </w:p>
        </w:tc>
        <w:tc>
          <w:tcPr>
            <w:tcW w:w="1260" w:type="pct"/>
          </w:tcPr>
          <w:p w14:paraId="11253137" w14:textId="28997B79" w:rsidR="00A666DC" w:rsidRPr="000E3402" w:rsidRDefault="005E16F5" w:rsidP="00A666DC">
            <w:pPr>
              <w:jc w:val="center"/>
            </w:pPr>
            <w:r>
              <w:t>1</w:t>
            </w:r>
          </w:p>
        </w:tc>
        <w:tc>
          <w:tcPr>
            <w:tcW w:w="767" w:type="pct"/>
            <w:tcBorders>
              <w:top w:val="single" w:sz="8" w:space="0" w:color="auto"/>
              <w:left w:val="single" w:sz="8" w:space="0" w:color="auto"/>
              <w:bottom w:val="single" w:sz="12" w:space="0" w:color="auto"/>
              <w:right w:val="single" w:sz="12" w:space="0" w:color="auto"/>
            </w:tcBorders>
          </w:tcPr>
          <w:p w14:paraId="5ADDB35E" w14:textId="7F6A5A8B" w:rsidR="00A666DC" w:rsidRPr="001A787E" w:rsidRDefault="005E16F5" w:rsidP="00A666DC">
            <w:pPr>
              <w:jc w:val="center"/>
            </w:pPr>
            <w:r>
              <w:t>60</w:t>
            </w:r>
          </w:p>
        </w:tc>
      </w:tr>
      <w:tr w:rsidR="00A666DC" w14:paraId="33215C9B" w14:textId="77777777" w:rsidTr="005E16F5">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05213FEC" w14:textId="77777777" w:rsidR="00A666DC" w:rsidRDefault="00A666DC" w:rsidP="00A666DC">
            <w:pPr>
              <w:jc w:val="center"/>
              <w:rPr>
                <w:b/>
                <w:sz w:val="20"/>
                <w:szCs w:val="20"/>
              </w:rPr>
            </w:pPr>
            <w:r>
              <w:rPr>
                <w:b/>
                <w:sz w:val="20"/>
                <w:szCs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tcPr>
          <w:p w14:paraId="679DFDE0" w14:textId="4719561C" w:rsidR="00A666DC" w:rsidRPr="000E3402" w:rsidRDefault="00A666DC" w:rsidP="00A666DC">
            <w:pPr>
              <w:jc w:val="both"/>
              <w:rPr>
                <w:sz w:val="20"/>
                <w:szCs w:val="20"/>
              </w:rPr>
            </w:pPr>
            <w:r>
              <w:rPr>
                <w:color w:val="000000"/>
                <w:sz w:val="20"/>
                <w:szCs w:val="20"/>
              </w:rPr>
              <w:t xml:space="preserve"> </w:t>
            </w:r>
          </w:p>
        </w:tc>
      </w:tr>
      <w:tr w:rsidR="00A666DC" w14:paraId="4E56EF62" w14:textId="77777777" w:rsidTr="005E16F5">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21EA852C" w14:textId="77777777" w:rsidR="00A666DC" w:rsidRDefault="00A666DC" w:rsidP="00A666DC">
            <w:pPr>
              <w:jc w:val="center"/>
              <w:rPr>
                <w:b/>
                <w:sz w:val="20"/>
                <w:szCs w:val="20"/>
              </w:rPr>
            </w:pPr>
            <w:r>
              <w:rPr>
                <w:b/>
                <w:sz w:val="20"/>
                <w:szCs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14:paraId="3D039AD0" w14:textId="02BD3C50" w:rsidR="00A666DC" w:rsidRPr="003C1BE1" w:rsidRDefault="00A666DC" w:rsidP="00A666DC">
            <w:pPr>
              <w:rPr>
                <w:sz w:val="20"/>
                <w:szCs w:val="20"/>
              </w:rPr>
            </w:pPr>
            <w:r w:rsidRPr="006441F6">
              <w:rPr>
                <w:color w:val="000000"/>
                <w:sz w:val="20"/>
                <w:szCs w:val="20"/>
              </w:rPr>
              <w:t xml:space="preserve"> </w:t>
            </w:r>
            <w:r w:rsidRPr="006441F6">
              <w:rPr>
                <w:sz w:val="20"/>
                <w:szCs w:val="20"/>
              </w:rPr>
              <w:t xml:space="preserve">Dersin temel hedefi, hazırlık sınıfında öğrenilen yabancı dil Almanca dersinde öğrenilmeye dilbilgisi kurallarını, günlük yaşamda kullanılan </w:t>
            </w:r>
            <w:proofErr w:type="spellStart"/>
            <w:r w:rsidRPr="006441F6">
              <w:rPr>
                <w:sz w:val="20"/>
                <w:szCs w:val="20"/>
              </w:rPr>
              <w:t>dialogları</w:t>
            </w:r>
            <w:proofErr w:type="spellEnd"/>
            <w:r w:rsidRPr="006441F6">
              <w:rPr>
                <w:sz w:val="20"/>
                <w:szCs w:val="20"/>
              </w:rPr>
              <w:t>, metinleri ve bu alanda yapılabilecek çeşitli etkinliklerle yazma, konuşma, okuma ve anlama yetilerini geliştirmektir.</w:t>
            </w:r>
          </w:p>
        </w:tc>
      </w:tr>
      <w:tr w:rsidR="00A666DC" w14:paraId="2C280311" w14:textId="77777777" w:rsidTr="005E16F5">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782A69ED" w14:textId="77777777" w:rsidR="00A666DC" w:rsidRDefault="00A666DC" w:rsidP="00A666DC">
            <w:pPr>
              <w:jc w:val="center"/>
              <w:rPr>
                <w:b/>
                <w:sz w:val="20"/>
                <w:szCs w:val="20"/>
              </w:rPr>
            </w:pPr>
            <w:r>
              <w:rPr>
                <w:b/>
                <w:sz w:val="20"/>
                <w:szCs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14:paraId="0E2E9573" w14:textId="51720068" w:rsidR="00A666DC" w:rsidRPr="00897F33" w:rsidRDefault="00A666DC" w:rsidP="00A666DC">
            <w:pPr>
              <w:rPr>
                <w:sz w:val="20"/>
                <w:szCs w:val="20"/>
              </w:rPr>
            </w:pPr>
            <w:r w:rsidRPr="006441F6">
              <w:rPr>
                <w:bCs/>
                <w:color w:val="000000"/>
                <w:sz w:val="20"/>
                <w:szCs w:val="20"/>
              </w:rPr>
              <w:t xml:space="preserve"> </w:t>
            </w:r>
            <w:r w:rsidRPr="006441F6">
              <w:rPr>
                <w:sz w:val="20"/>
                <w:szCs w:val="20"/>
              </w:rPr>
              <w:t>Almanca dilbilgisi kuralları çerçevesinde Almanca eserleri okuyup anlama ve eserin çevirisini yapabilmek.</w:t>
            </w:r>
          </w:p>
        </w:tc>
      </w:tr>
      <w:tr w:rsidR="00A666DC" w14:paraId="2CC4312F" w14:textId="77777777" w:rsidTr="005E16F5">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60A760D" w14:textId="77777777" w:rsidR="00A666DC" w:rsidRDefault="00A666DC" w:rsidP="00A666DC">
            <w:pPr>
              <w:jc w:val="center"/>
              <w:rPr>
                <w:b/>
                <w:sz w:val="20"/>
                <w:szCs w:val="20"/>
              </w:rPr>
            </w:pPr>
            <w:r>
              <w:rPr>
                <w:b/>
                <w:sz w:val="20"/>
                <w:szCs w:val="20"/>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2A5F8027" w14:textId="4A4F6E9B" w:rsidR="00A666DC" w:rsidRPr="000E3402" w:rsidRDefault="00A666DC" w:rsidP="00A666DC">
            <w:pPr>
              <w:rPr>
                <w:sz w:val="20"/>
                <w:szCs w:val="20"/>
              </w:rPr>
            </w:pPr>
            <w:r w:rsidRPr="006441F6">
              <w:rPr>
                <w:sz w:val="20"/>
                <w:szCs w:val="20"/>
              </w:rPr>
              <w:t xml:space="preserve"> Bu ders Karşılaştırmalı Edebiyat çalışmaları yapabilmek için ihtiyaç duydukları bilgi ve kültürel arka planı kazandırır.</w:t>
            </w:r>
          </w:p>
        </w:tc>
      </w:tr>
      <w:tr w:rsidR="00A666DC" w14:paraId="2872538F" w14:textId="77777777" w:rsidTr="005E16F5">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7D9FA9D1" w14:textId="77777777" w:rsidR="00A666DC" w:rsidRDefault="00A666DC" w:rsidP="00A666DC">
            <w:pPr>
              <w:jc w:val="center"/>
              <w:rPr>
                <w:b/>
                <w:sz w:val="20"/>
                <w:szCs w:val="20"/>
              </w:rPr>
            </w:pPr>
            <w:r>
              <w:rPr>
                <w:b/>
                <w:sz w:val="20"/>
                <w:szCs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tcPr>
          <w:p w14:paraId="5FB6711D" w14:textId="77777777" w:rsidR="00A666DC" w:rsidRPr="006441F6" w:rsidRDefault="00A666DC" w:rsidP="00A666DC">
            <w:pPr>
              <w:rPr>
                <w:sz w:val="20"/>
                <w:szCs w:val="20"/>
              </w:rPr>
            </w:pPr>
            <w:r w:rsidRPr="006441F6">
              <w:rPr>
                <w:sz w:val="20"/>
                <w:szCs w:val="20"/>
              </w:rPr>
              <w:t>1.Almanca okuma, yazma, konuşma ve anlama becerilerini geliştirme</w:t>
            </w:r>
          </w:p>
          <w:p w14:paraId="751E588C" w14:textId="77777777" w:rsidR="00A666DC" w:rsidRPr="006441F6" w:rsidRDefault="00A666DC" w:rsidP="00A666DC">
            <w:pPr>
              <w:rPr>
                <w:sz w:val="20"/>
                <w:szCs w:val="20"/>
              </w:rPr>
            </w:pPr>
            <w:r w:rsidRPr="006441F6">
              <w:rPr>
                <w:sz w:val="20"/>
                <w:szCs w:val="20"/>
              </w:rPr>
              <w:t>2.Almanca dilbilgisi kurallarını pekiştirme</w:t>
            </w:r>
          </w:p>
          <w:p w14:paraId="2837EC18" w14:textId="77777777" w:rsidR="00A666DC" w:rsidRPr="006441F6" w:rsidRDefault="00A666DC" w:rsidP="00A666DC">
            <w:pPr>
              <w:rPr>
                <w:sz w:val="20"/>
                <w:szCs w:val="20"/>
              </w:rPr>
            </w:pPr>
            <w:r w:rsidRPr="006441F6">
              <w:rPr>
                <w:sz w:val="20"/>
                <w:szCs w:val="20"/>
              </w:rPr>
              <w:t>3.Almanca dil pratiği kazandırma</w:t>
            </w:r>
          </w:p>
          <w:p w14:paraId="04692AAA" w14:textId="77777777" w:rsidR="00A666DC" w:rsidRPr="006441F6" w:rsidRDefault="00A666DC" w:rsidP="00A666DC">
            <w:pPr>
              <w:rPr>
                <w:sz w:val="20"/>
                <w:szCs w:val="20"/>
              </w:rPr>
            </w:pPr>
            <w:r w:rsidRPr="006441F6">
              <w:rPr>
                <w:sz w:val="20"/>
                <w:szCs w:val="20"/>
              </w:rPr>
              <w:lastRenderedPageBreak/>
              <w:t>4.Almanca konuşan ülkelerinin kültürünü, sanatını ve edebiyatını tanıma,</w:t>
            </w:r>
          </w:p>
          <w:p w14:paraId="7142BDA5" w14:textId="51967C58" w:rsidR="00A666DC" w:rsidRPr="000E3402" w:rsidRDefault="00A666DC" w:rsidP="00A666DC">
            <w:pPr>
              <w:tabs>
                <w:tab w:val="left" w:pos="7800"/>
              </w:tabs>
            </w:pPr>
            <w:r w:rsidRPr="006441F6">
              <w:rPr>
                <w:sz w:val="20"/>
                <w:szCs w:val="20"/>
              </w:rPr>
              <w:t xml:space="preserve">5.Almanca konuşulan ülkelerin sosyal yaşam ve politika ile tanışma </w:t>
            </w:r>
          </w:p>
        </w:tc>
      </w:tr>
      <w:tr w:rsidR="00A666DC" w14:paraId="31A2530A" w14:textId="77777777" w:rsidTr="005E16F5">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44FC6F17" w14:textId="77777777" w:rsidR="00A666DC" w:rsidRDefault="00A666DC" w:rsidP="00A666DC">
            <w:pPr>
              <w:jc w:val="center"/>
              <w:rPr>
                <w:b/>
                <w:sz w:val="20"/>
                <w:szCs w:val="20"/>
              </w:rPr>
            </w:pPr>
            <w:r>
              <w:rPr>
                <w:b/>
                <w:sz w:val="20"/>
                <w:szCs w:val="20"/>
              </w:rPr>
              <w:lastRenderedPageBreak/>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14:paraId="233E8C8A" w14:textId="00F791DA" w:rsidR="00A666DC" w:rsidRPr="007E45A2" w:rsidRDefault="00A666DC" w:rsidP="00A666DC">
            <w:pPr>
              <w:pStyle w:val="Balk4"/>
              <w:spacing w:before="0" w:beforeAutospacing="0" w:after="0" w:afterAutospacing="0"/>
              <w:rPr>
                <w:b w:val="0"/>
                <w:sz w:val="20"/>
                <w:szCs w:val="20"/>
              </w:rPr>
            </w:pPr>
            <w:r w:rsidRPr="006441F6">
              <w:rPr>
                <w:sz w:val="20"/>
                <w:szCs w:val="20"/>
              </w:rPr>
              <w:t xml:space="preserve">1.Themen </w:t>
            </w:r>
            <w:proofErr w:type="spellStart"/>
            <w:r w:rsidRPr="006441F6">
              <w:rPr>
                <w:sz w:val="20"/>
                <w:szCs w:val="20"/>
              </w:rPr>
              <w:t>Neu</w:t>
            </w:r>
            <w:proofErr w:type="spellEnd"/>
            <w:r w:rsidRPr="006441F6">
              <w:rPr>
                <w:sz w:val="20"/>
                <w:szCs w:val="20"/>
              </w:rPr>
              <w:t xml:space="preserve"> I+II+II </w:t>
            </w:r>
            <w:proofErr w:type="spellStart"/>
            <w:r w:rsidRPr="006441F6">
              <w:rPr>
                <w:sz w:val="20"/>
                <w:szCs w:val="20"/>
              </w:rPr>
              <w:t>Arbeitsbuch</w:t>
            </w:r>
            <w:proofErr w:type="spellEnd"/>
            <w:r w:rsidRPr="006441F6">
              <w:rPr>
                <w:sz w:val="20"/>
                <w:szCs w:val="20"/>
              </w:rPr>
              <w:t xml:space="preserve">.  </w:t>
            </w:r>
            <w:proofErr w:type="spellStart"/>
            <w:r w:rsidRPr="006441F6">
              <w:rPr>
                <w:sz w:val="20"/>
                <w:szCs w:val="20"/>
              </w:rPr>
              <w:t>Lahrwerk</w:t>
            </w:r>
            <w:proofErr w:type="spellEnd"/>
            <w:r w:rsidRPr="006441F6">
              <w:rPr>
                <w:sz w:val="20"/>
                <w:szCs w:val="20"/>
              </w:rPr>
              <w:t xml:space="preserve"> </w:t>
            </w:r>
            <w:proofErr w:type="spellStart"/>
            <w:r w:rsidRPr="006441F6">
              <w:rPr>
                <w:sz w:val="20"/>
                <w:szCs w:val="20"/>
              </w:rPr>
              <w:t>für</w:t>
            </w:r>
            <w:proofErr w:type="spellEnd"/>
            <w:r w:rsidRPr="006441F6">
              <w:rPr>
                <w:sz w:val="20"/>
                <w:szCs w:val="20"/>
              </w:rPr>
              <w:t xml:space="preserve"> </w:t>
            </w:r>
            <w:proofErr w:type="spellStart"/>
            <w:r w:rsidRPr="006441F6">
              <w:rPr>
                <w:sz w:val="20"/>
                <w:szCs w:val="20"/>
              </w:rPr>
              <w:t>Deutsch</w:t>
            </w:r>
            <w:proofErr w:type="spellEnd"/>
            <w:r w:rsidRPr="006441F6">
              <w:rPr>
                <w:sz w:val="20"/>
                <w:szCs w:val="20"/>
              </w:rPr>
              <w:t xml:space="preserve"> </w:t>
            </w:r>
            <w:proofErr w:type="spellStart"/>
            <w:r w:rsidRPr="006441F6">
              <w:rPr>
                <w:sz w:val="20"/>
                <w:szCs w:val="20"/>
              </w:rPr>
              <w:t>als</w:t>
            </w:r>
            <w:proofErr w:type="spellEnd"/>
            <w:r w:rsidRPr="006441F6">
              <w:rPr>
                <w:sz w:val="20"/>
                <w:szCs w:val="20"/>
              </w:rPr>
              <w:t xml:space="preserve"> </w:t>
            </w:r>
            <w:proofErr w:type="spellStart"/>
            <w:r w:rsidRPr="006441F6">
              <w:rPr>
                <w:sz w:val="20"/>
                <w:szCs w:val="20"/>
              </w:rPr>
              <w:t>Fremdsprache</w:t>
            </w:r>
            <w:proofErr w:type="spellEnd"/>
            <w:r w:rsidRPr="006441F6">
              <w:rPr>
                <w:sz w:val="20"/>
                <w:szCs w:val="20"/>
              </w:rPr>
              <w:t xml:space="preserve"> </w:t>
            </w:r>
            <w:proofErr w:type="spellStart"/>
            <w:r w:rsidRPr="006441F6">
              <w:rPr>
                <w:sz w:val="20"/>
                <w:szCs w:val="20"/>
              </w:rPr>
              <w:t>Max</w:t>
            </w:r>
            <w:proofErr w:type="spellEnd"/>
            <w:r w:rsidRPr="006441F6">
              <w:rPr>
                <w:sz w:val="20"/>
                <w:szCs w:val="20"/>
              </w:rPr>
              <w:t xml:space="preserve"> </w:t>
            </w:r>
            <w:proofErr w:type="spellStart"/>
            <w:r w:rsidRPr="006441F6">
              <w:rPr>
                <w:sz w:val="20"/>
                <w:szCs w:val="20"/>
              </w:rPr>
              <w:t>Hueber</w:t>
            </w:r>
            <w:proofErr w:type="spellEnd"/>
            <w:r w:rsidRPr="006441F6">
              <w:rPr>
                <w:sz w:val="20"/>
                <w:szCs w:val="20"/>
              </w:rPr>
              <w:t xml:space="preserve"> </w:t>
            </w:r>
            <w:proofErr w:type="spellStart"/>
            <w:r w:rsidRPr="006441F6">
              <w:rPr>
                <w:sz w:val="20"/>
                <w:szCs w:val="20"/>
              </w:rPr>
              <w:t>Vertlag</w:t>
            </w:r>
            <w:proofErr w:type="spellEnd"/>
            <w:r w:rsidRPr="006441F6">
              <w:rPr>
                <w:sz w:val="20"/>
                <w:szCs w:val="20"/>
              </w:rPr>
              <w:t xml:space="preserve">. </w:t>
            </w:r>
            <w:proofErr w:type="spellStart"/>
            <w:r w:rsidRPr="006441F6">
              <w:rPr>
                <w:sz w:val="20"/>
                <w:szCs w:val="20"/>
              </w:rPr>
              <w:t>Ismaning</w:t>
            </w:r>
            <w:proofErr w:type="spellEnd"/>
            <w:r w:rsidRPr="006441F6">
              <w:rPr>
                <w:sz w:val="20"/>
                <w:szCs w:val="20"/>
              </w:rPr>
              <w:t xml:space="preserve"> 2002.</w:t>
            </w:r>
          </w:p>
        </w:tc>
      </w:tr>
      <w:tr w:rsidR="00A666DC" w14:paraId="554FE9A3" w14:textId="77777777" w:rsidTr="005E16F5">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3B58765B" w14:textId="77777777" w:rsidR="00A666DC" w:rsidRDefault="00A666DC" w:rsidP="00A666DC">
            <w:pPr>
              <w:jc w:val="center"/>
              <w:rPr>
                <w:b/>
                <w:sz w:val="20"/>
                <w:szCs w:val="20"/>
              </w:rPr>
            </w:pPr>
            <w:r>
              <w:rPr>
                <w:b/>
                <w:sz w:val="20"/>
                <w:szCs w:val="20"/>
              </w:rPr>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14:paraId="70597C41" w14:textId="77777777" w:rsidR="00A666DC" w:rsidRPr="006441F6" w:rsidRDefault="00A666DC" w:rsidP="00A666DC">
            <w:pPr>
              <w:rPr>
                <w:sz w:val="20"/>
                <w:szCs w:val="20"/>
              </w:rPr>
            </w:pPr>
            <w:r w:rsidRPr="006441F6">
              <w:rPr>
                <w:sz w:val="20"/>
                <w:szCs w:val="20"/>
              </w:rPr>
              <w:t xml:space="preserve">1.Themen </w:t>
            </w:r>
            <w:proofErr w:type="spellStart"/>
            <w:r w:rsidRPr="006441F6">
              <w:rPr>
                <w:sz w:val="20"/>
                <w:szCs w:val="20"/>
              </w:rPr>
              <w:t>Neu</w:t>
            </w:r>
            <w:proofErr w:type="spellEnd"/>
            <w:r w:rsidRPr="006441F6">
              <w:rPr>
                <w:sz w:val="20"/>
                <w:szCs w:val="20"/>
              </w:rPr>
              <w:t xml:space="preserve"> I+II+II </w:t>
            </w:r>
            <w:proofErr w:type="spellStart"/>
            <w:r w:rsidRPr="006441F6">
              <w:rPr>
                <w:sz w:val="20"/>
                <w:szCs w:val="20"/>
              </w:rPr>
              <w:t>Kursbuch</w:t>
            </w:r>
            <w:proofErr w:type="spellEnd"/>
            <w:r w:rsidRPr="006441F6">
              <w:rPr>
                <w:sz w:val="20"/>
                <w:szCs w:val="20"/>
              </w:rPr>
              <w:t xml:space="preserve">. </w:t>
            </w:r>
            <w:proofErr w:type="spellStart"/>
            <w:r w:rsidRPr="006441F6">
              <w:rPr>
                <w:sz w:val="20"/>
                <w:szCs w:val="20"/>
              </w:rPr>
              <w:t>Themen</w:t>
            </w:r>
            <w:proofErr w:type="spellEnd"/>
            <w:r w:rsidRPr="006441F6">
              <w:rPr>
                <w:sz w:val="20"/>
                <w:szCs w:val="20"/>
              </w:rPr>
              <w:t xml:space="preserve"> </w:t>
            </w:r>
            <w:proofErr w:type="spellStart"/>
            <w:r w:rsidRPr="006441F6">
              <w:rPr>
                <w:sz w:val="20"/>
                <w:szCs w:val="20"/>
              </w:rPr>
              <w:t>Neu</w:t>
            </w:r>
            <w:proofErr w:type="spellEnd"/>
            <w:r w:rsidRPr="006441F6">
              <w:rPr>
                <w:sz w:val="20"/>
                <w:szCs w:val="20"/>
              </w:rPr>
              <w:t xml:space="preserve"> I+II+II </w:t>
            </w:r>
            <w:proofErr w:type="spellStart"/>
            <w:r w:rsidRPr="006441F6">
              <w:rPr>
                <w:sz w:val="20"/>
                <w:szCs w:val="20"/>
              </w:rPr>
              <w:t>Arbeitsbuch</w:t>
            </w:r>
            <w:proofErr w:type="spellEnd"/>
            <w:r w:rsidRPr="006441F6">
              <w:rPr>
                <w:sz w:val="20"/>
                <w:szCs w:val="20"/>
              </w:rPr>
              <w:t xml:space="preserve">.  </w:t>
            </w:r>
            <w:proofErr w:type="spellStart"/>
            <w:r w:rsidRPr="006441F6">
              <w:rPr>
                <w:sz w:val="20"/>
                <w:szCs w:val="20"/>
              </w:rPr>
              <w:t>Lahrwerk</w:t>
            </w:r>
            <w:proofErr w:type="spellEnd"/>
            <w:r w:rsidRPr="006441F6">
              <w:rPr>
                <w:sz w:val="20"/>
                <w:szCs w:val="20"/>
              </w:rPr>
              <w:t xml:space="preserve"> </w:t>
            </w:r>
            <w:proofErr w:type="spellStart"/>
            <w:r w:rsidRPr="006441F6">
              <w:rPr>
                <w:sz w:val="20"/>
                <w:szCs w:val="20"/>
              </w:rPr>
              <w:t>für</w:t>
            </w:r>
            <w:proofErr w:type="spellEnd"/>
            <w:r w:rsidRPr="006441F6">
              <w:rPr>
                <w:sz w:val="20"/>
                <w:szCs w:val="20"/>
              </w:rPr>
              <w:t xml:space="preserve"> </w:t>
            </w:r>
            <w:proofErr w:type="spellStart"/>
            <w:r w:rsidRPr="006441F6">
              <w:rPr>
                <w:sz w:val="20"/>
                <w:szCs w:val="20"/>
              </w:rPr>
              <w:t>Deutsch</w:t>
            </w:r>
            <w:proofErr w:type="spellEnd"/>
            <w:r w:rsidRPr="006441F6">
              <w:rPr>
                <w:sz w:val="20"/>
                <w:szCs w:val="20"/>
              </w:rPr>
              <w:t xml:space="preserve"> </w:t>
            </w:r>
            <w:proofErr w:type="spellStart"/>
            <w:r w:rsidRPr="006441F6">
              <w:rPr>
                <w:sz w:val="20"/>
                <w:szCs w:val="20"/>
              </w:rPr>
              <w:t>als</w:t>
            </w:r>
            <w:proofErr w:type="spellEnd"/>
            <w:r w:rsidRPr="006441F6">
              <w:rPr>
                <w:sz w:val="20"/>
                <w:szCs w:val="20"/>
              </w:rPr>
              <w:t xml:space="preserve"> </w:t>
            </w:r>
            <w:proofErr w:type="spellStart"/>
            <w:r w:rsidRPr="006441F6">
              <w:rPr>
                <w:sz w:val="20"/>
                <w:szCs w:val="20"/>
              </w:rPr>
              <w:t>Fremdsprache</w:t>
            </w:r>
            <w:proofErr w:type="spellEnd"/>
            <w:r w:rsidRPr="006441F6">
              <w:rPr>
                <w:sz w:val="20"/>
                <w:szCs w:val="20"/>
              </w:rPr>
              <w:t xml:space="preserve"> </w:t>
            </w:r>
            <w:proofErr w:type="spellStart"/>
            <w:r w:rsidRPr="006441F6">
              <w:rPr>
                <w:sz w:val="20"/>
                <w:szCs w:val="20"/>
              </w:rPr>
              <w:t>Max</w:t>
            </w:r>
            <w:proofErr w:type="spellEnd"/>
            <w:r w:rsidRPr="006441F6">
              <w:rPr>
                <w:sz w:val="20"/>
                <w:szCs w:val="20"/>
              </w:rPr>
              <w:t xml:space="preserve"> </w:t>
            </w:r>
            <w:proofErr w:type="spellStart"/>
            <w:r w:rsidRPr="006441F6">
              <w:rPr>
                <w:sz w:val="20"/>
                <w:szCs w:val="20"/>
              </w:rPr>
              <w:t>Hueber</w:t>
            </w:r>
            <w:proofErr w:type="spellEnd"/>
            <w:r w:rsidRPr="006441F6">
              <w:rPr>
                <w:sz w:val="20"/>
                <w:szCs w:val="20"/>
              </w:rPr>
              <w:t xml:space="preserve"> </w:t>
            </w:r>
            <w:proofErr w:type="spellStart"/>
            <w:r w:rsidRPr="006441F6">
              <w:rPr>
                <w:sz w:val="20"/>
                <w:szCs w:val="20"/>
              </w:rPr>
              <w:t>Vertlag</w:t>
            </w:r>
            <w:proofErr w:type="spellEnd"/>
            <w:r w:rsidRPr="006441F6">
              <w:rPr>
                <w:sz w:val="20"/>
                <w:szCs w:val="20"/>
              </w:rPr>
              <w:t xml:space="preserve">. </w:t>
            </w:r>
            <w:proofErr w:type="spellStart"/>
            <w:r w:rsidRPr="006441F6">
              <w:rPr>
                <w:sz w:val="20"/>
                <w:szCs w:val="20"/>
              </w:rPr>
              <w:t>Ismaning</w:t>
            </w:r>
            <w:proofErr w:type="spellEnd"/>
            <w:r w:rsidRPr="006441F6">
              <w:rPr>
                <w:sz w:val="20"/>
                <w:szCs w:val="20"/>
              </w:rPr>
              <w:t xml:space="preserve"> 2002.</w:t>
            </w:r>
          </w:p>
          <w:p w14:paraId="4BC16516" w14:textId="3400C7AE" w:rsidR="00A666DC" w:rsidRPr="00CF7BB9" w:rsidRDefault="00A666DC" w:rsidP="00A666DC">
            <w:pPr>
              <w:pStyle w:val="Balk4"/>
              <w:spacing w:before="0" w:beforeAutospacing="0" w:after="0" w:afterAutospacing="0"/>
              <w:rPr>
                <w:color w:val="000000"/>
              </w:rPr>
            </w:pPr>
            <w:r w:rsidRPr="006441F6">
              <w:rPr>
                <w:bCs w:val="0"/>
                <w:sz w:val="20"/>
                <w:szCs w:val="20"/>
              </w:rPr>
              <w:t xml:space="preserve">2.Almanca Türkçe-Türkçe Almanca Sözlük. Karl </w:t>
            </w:r>
            <w:proofErr w:type="spellStart"/>
            <w:r w:rsidRPr="006441F6">
              <w:rPr>
                <w:bCs w:val="0"/>
                <w:sz w:val="20"/>
                <w:szCs w:val="20"/>
              </w:rPr>
              <w:t>Steuerwald</w:t>
            </w:r>
            <w:proofErr w:type="spellEnd"/>
          </w:p>
        </w:tc>
      </w:tr>
      <w:tr w:rsidR="00A666DC" w14:paraId="29F478A8" w14:textId="77777777" w:rsidTr="005E16F5">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75C2FA96" w14:textId="77777777" w:rsidR="00A666DC" w:rsidRDefault="00A666DC" w:rsidP="00A666DC">
            <w:pPr>
              <w:jc w:val="center"/>
              <w:rPr>
                <w:b/>
                <w:sz w:val="20"/>
                <w:szCs w:val="20"/>
              </w:rPr>
            </w:pPr>
            <w:r>
              <w:rPr>
                <w:b/>
                <w:sz w:val="20"/>
                <w:szCs w:val="20"/>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14:paraId="54144DAB" w14:textId="1CF93C66" w:rsidR="00A666DC" w:rsidRPr="000E3402" w:rsidRDefault="00A666DC" w:rsidP="00A666DC">
            <w:pPr>
              <w:jc w:val="both"/>
              <w:rPr>
                <w:sz w:val="20"/>
                <w:szCs w:val="20"/>
              </w:rPr>
            </w:pPr>
            <w:r w:rsidRPr="006441F6">
              <w:rPr>
                <w:sz w:val="20"/>
                <w:szCs w:val="20"/>
              </w:rPr>
              <w:t xml:space="preserve"> </w:t>
            </w:r>
          </w:p>
        </w:tc>
      </w:tr>
    </w:tbl>
    <w:p w14:paraId="22C58F36" w14:textId="77777777" w:rsidR="00A666DC" w:rsidRDefault="00A666DC" w:rsidP="00A666DC">
      <w:pPr>
        <w:rPr>
          <w:sz w:val="18"/>
          <w:szCs w:val="18"/>
        </w:rPr>
        <w:sectPr w:rsidR="00A666D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666DC" w14:paraId="652D79D0"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013DDB7" w14:textId="77777777" w:rsidR="00A666DC" w:rsidRDefault="00A666DC" w:rsidP="00DF35F9">
            <w:pPr>
              <w:jc w:val="center"/>
              <w:rPr>
                <w:b/>
                <w:sz w:val="22"/>
                <w:szCs w:val="22"/>
              </w:rPr>
            </w:pPr>
            <w:r>
              <w:rPr>
                <w:b/>
                <w:sz w:val="22"/>
                <w:szCs w:val="22"/>
              </w:rPr>
              <w:lastRenderedPageBreak/>
              <w:t>DERSİN HAFTALIK PLANI</w:t>
            </w:r>
          </w:p>
        </w:tc>
      </w:tr>
      <w:tr w:rsidR="00A666DC" w14:paraId="2E112E0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1CA71394" w14:textId="77777777" w:rsidR="00A666DC" w:rsidRDefault="00A666DC"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0A6E7A3" w14:textId="77777777" w:rsidR="00A666DC" w:rsidRDefault="00A666DC" w:rsidP="00DF35F9">
            <w:pPr>
              <w:rPr>
                <w:b/>
                <w:sz w:val="22"/>
                <w:szCs w:val="22"/>
              </w:rPr>
            </w:pPr>
            <w:r>
              <w:rPr>
                <w:b/>
                <w:sz w:val="22"/>
                <w:szCs w:val="22"/>
              </w:rPr>
              <w:t>İŞLENEN KONULAR</w:t>
            </w:r>
          </w:p>
        </w:tc>
      </w:tr>
      <w:tr w:rsidR="00A666DC" w14:paraId="630F3AE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1EDBBD" w14:textId="77777777" w:rsidR="00A666DC" w:rsidRDefault="00A666DC" w:rsidP="00A666DC">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EE0D9C6" w14:textId="7AA00DAC" w:rsidR="00A666DC" w:rsidRPr="0072271B" w:rsidRDefault="00A666DC" w:rsidP="00A666DC">
            <w:pPr>
              <w:rPr>
                <w:sz w:val="20"/>
                <w:szCs w:val="20"/>
              </w:rPr>
            </w:pPr>
            <w:r w:rsidRPr="006441F6">
              <w:rPr>
                <w:sz w:val="20"/>
                <w:szCs w:val="20"/>
              </w:rPr>
              <w:t>Dersin amaçları ve işleyiş biçimi, kullanılacak kaynaklar hakkında genel bilgi</w:t>
            </w:r>
          </w:p>
        </w:tc>
      </w:tr>
      <w:tr w:rsidR="00A666DC" w14:paraId="5711C34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A546033" w14:textId="77777777" w:rsidR="00A666DC" w:rsidRDefault="00A666DC" w:rsidP="00A666DC">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71FB7704" w14:textId="43EB78D1" w:rsidR="00A666DC" w:rsidRPr="0072271B" w:rsidRDefault="00A666DC" w:rsidP="00A666DC">
            <w:pPr>
              <w:rPr>
                <w:sz w:val="20"/>
                <w:szCs w:val="20"/>
              </w:rPr>
            </w:pPr>
            <w:r w:rsidRPr="006441F6">
              <w:rPr>
                <w:sz w:val="20"/>
                <w:szCs w:val="20"/>
              </w:rPr>
              <w:t xml:space="preserve">Johann Peter HEBEL – Der </w:t>
            </w:r>
            <w:proofErr w:type="spellStart"/>
            <w:r w:rsidRPr="006441F6">
              <w:rPr>
                <w:sz w:val="20"/>
                <w:szCs w:val="20"/>
              </w:rPr>
              <w:t>geheilte</w:t>
            </w:r>
            <w:proofErr w:type="spellEnd"/>
            <w:r w:rsidRPr="006441F6">
              <w:rPr>
                <w:sz w:val="20"/>
                <w:szCs w:val="20"/>
              </w:rPr>
              <w:t xml:space="preserve"> </w:t>
            </w:r>
            <w:proofErr w:type="spellStart"/>
            <w:r w:rsidRPr="006441F6">
              <w:rPr>
                <w:sz w:val="20"/>
                <w:szCs w:val="20"/>
              </w:rPr>
              <w:t>Patient</w:t>
            </w:r>
            <w:proofErr w:type="spellEnd"/>
            <w:r w:rsidRPr="006441F6">
              <w:rPr>
                <w:sz w:val="20"/>
                <w:szCs w:val="20"/>
              </w:rPr>
              <w:t xml:space="preserve"> </w:t>
            </w:r>
          </w:p>
        </w:tc>
      </w:tr>
      <w:tr w:rsidR="00A666DC" w14:paraId="0F3F5DB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7D20C8" w14:textId="77777777" w:rsidR="00A666DC" w:rsidRDefault="00A666DC" w:rsidP="00A666DC">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5E5F7604" w14:textId="3AA1186E" w:rsidR="00A666DC" w:rsidRPr="0072271B" w:rsidRDefault="00A666DC" w:rsidP="00A666DC">
            <w:pPr>
              <w:rPr>
                <w:sz w:val="20"/>
                <w:szCs w:val="20"/>
              </w:rPr>
            </w:pPr>
            <w:proofErr w:type="spellStart"/>
            <w:r w:rsidRPr="006441F6">
              <w:rPr>
                <w:sz w:val="20"/>
                <w:szCs w:val="20"/>
              </w:rPr>
              <w:t>Lektion</w:t>
            </w:r>
            <w:proofErr w:type="spellEnd"/>
            <w:r w:rsidRPr="006441F6">
              <w:rPr>
                <w:sz w:val="20"/>
                <w:szCs w:val="20"/>
              </w:rPr>
              <w:t xml:space="preserve"> 1: </w:t>
            </w:r>
            <w:proofErr w:type="spellStart"/>
            <w:r w:rsidRPr="006441F6">
              <w:rPr>
                <w:sz w:val="20"/>
                <w:szCs w:val="20"/>
              </w:rPr>
              <w:t>Heimat</w:t>
            </w:r>
            <w:proofErr w:type="spellEnd"/>
            <w:r w:rsidRPr="006441F6">
              <w:rPr>
                <w:sz w:val="20"/>
                <w:szCs w:val="20"/>
              </w:rPr>
              <w:t xml:space="preserve"> (KURSBUCH)</w:t>
            </w:r>
          </w:p>
        </w:tc>
      </w:tr>
      <w:tr w:rsidR="00A666DC" w14:paraId="42396BB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FBA674" w14:textId="77777777" w:rsidR="00A666DC" w:rsidRDefault="00A666DC" w:rsidP="00A666DC">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2D2D699D" w14:textId="46639FDD" w:rsidR="00A666DC" w:rsidRPr="0072271B" w:rsidRDefault="00A666DC" w:rsidP="00A666DC">
            <w:pPr>
              <w:rPr>
                <w:sz w:val="20"/>
                <w:szCs w:val="20"/>
              </w:rPr>
            </w:pPr>
            <w:proofErr w:type="spellStart"/>
            <w:r w:rsidRPr="006441F6">
              <w:rPr>
                <w:sz w:val="20"/>
                <w:szCs w:val="20"/>
              </w:rPr>
              <w:t>Lektion</w:t>
            </w:r>
            <w:proofErr w:type="spellEnd"/>
            <w:r w:rsidRPr="006441F6">
              <w:rPr>
                <w:sz w:val="20"/>
                <w:szCs w:val="20"/>
              </w:rPr>
              <w:t xml:space="preserve"> 1: </w:t>
            </w:r>
            <w:proofErr w:type="spellStart"/>
            <w:r w:rsidRPr="006441F6">
              <w:rPr>
                <w:sz w:val="20"/>
                <w:szCs w:val="20"/>
              </w:rPr>
              <w:t>Heimat</w:t>
            </w:r>
            <w:proofErr w:type="spellEnd"/>
            <w:r w:rsidRPr="006441F6">
              <w:rPr>
                <w:sz w:val="20"/>
                <w:szCs w:val="20"/>
              </w:rPr>
              <w:t xml:space="preserve"> (KURSBUCH)</w:t>
            </w:r>
          </w:p>
        </w:tc>
      </w:tr>
      <w:tr w:rsidR="00A666DC" w14:paraId="6A7A823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E6812F" w14:textId="77777777" w:rsidR="00A666DC" w:rsidRDefault="00A666DC" w:rsidP="00A666DC">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38F6ADE8" w14:textId="10F9AD70" w:rsidR="00A666DC" w:rsidRPr="0072271B" w:rsidRDefault="00A666DC" w:rsidP="00A666DC">
            <w:pPr>
              <w:rPr>
                <w:sz w:val="20"/>
                <w:szCs w:val="20"/>
              </w:rPr>
            </w:pPr>
            <w:proofErr w:type="spellStart"/>
            <w:r w:rsidRPr="006441F6">
              <w:rPr>
                <w:sz w:val="20"/>
                <w:szCs w:val="20"/>
              </w:rPr>
              <w:t>Lektion</w:t>
            </w:r>
            <w:proofErr w:type="spellEnd"/>
            <w:r w:rsidRPr="006441F6">
              <w:rPr>
                <w:sz w:val="20"/>
                <w:szCs w:val="20"/>
              </w:rPr>
              <w:t xml:space="preserve"> 1: </w:t>
            </w:r>
            <w:proofErr w:type="spellStart"/>
            <w:r w:rsidRPr="006441F6">
              <w:rPr>
                <w:sz w:val="20"/>
                <w:szCs w:val="20"/>
              </w:rPr>
              <w:t>Heimat</w:t>
            </w:r>
            <w:proofErr w:type="spellEnd"/>
            <w:r w:rsidRPr="006441F6">
              <w:rPr>
                <w:sz w:val="20"/>
                <w:szCs w:val="20"/>
              </w:rPr>
              <w:t xml:space="preserve"> (ARBEITSBUCH)</w:t>
            </w:r>
          </w:p>
        </w:tc>
      </w:tr>
      <w:tr w:rsidR="00A666DC" w14:paraId="224D254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8E21ECA" w14:textId="77777777" w:rsidR="00A666DC" w:rsidRDefault="00A666DC" w:rsidP="00A666DC">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5C42F09" w14:textId="10914254" w:rsidR="00A666DC" w:rsidRPr="0072271B" w:rsidRDefault="00A666DC" w:rsidP="00A666DC">
            <w:pPr>
              <w:rPr>
                <w:sz w:val="20"/>
                <w:szCs w:val="20"/>
              </w:rPr>
            </w:pPr>
            <w:r w:rsidRPr="006441F6">
              <w:rPr>
                <w:sz w:val="20"/>
                <w:szCs w:val="20"/>
              </w:rPr>
              <w:t xml:space="preserve">Paul ERNST – </w:t>
            </w:r>
            <w:proofErr w:type="spellStart"/>
            <w:r w:rsidRPr="006441F6">
              <w:rPr>
                <w:sz w:val="20"/>
                <w:szCs w:val="20"/>
              </w:rPr>
              <w:t>Die</w:t>
            </w:r>
            <w:proofErr w:type="spellEnd"/>
            <w:r w:rsidRPr="006441F6">
              <w:rPr>
                <w:sz w:val="20"/>
                <w:szCs w:val="20"/>
              </w:rPr>
              <w:t xml:space="preserve"> </w:t>
            </w:r>
            <w:proofErr w:type="spellStart"/>
            <w:r w:rsidRPr="006441F6">
              <w:rPr>
                <w:sz w:val="20"/>
                <w:szCs w:val="20"/>
              </w:rPr>
              <w:t>Fabrik</w:t>
            </w:r>
            <w:proofErr w:type="spellEnd"/>
            <w:r w:rsidRPr="006441F6">
              <w:rPr>
                <w:sz w:val="20"/>
                <w:szCs w:val="20"/>
              </w:rPr>
              <w:t xml:space="preserve"> </w:t>
            </w:r>
          </w:p>
        </w:tc>
      </w:tr>
      <w:tr w:rsidR="00A666DC" w14:paraId="54F8415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9C6A7E" w14:textId="77777777" w:rsidR="00A666DC" w:rsidRDefault="00A666DC" w:rsidP="00A666DC">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7FAE18BF" w14:textId="35AE0E87" w:rsidR="00A666DC" w:rsidRPr="0072271B" w:rsidRDefault="00A666DC" w:rsidP="00A666DC">
            <w:pPr>
              <w:rPr>
                <w:sz w:val="20"/>
                <w:szCs w:val="20"/>
              </w:rPr>
            </w:pPr>
            <w:proofErr w:type="spellStart"/>
            <w:r w:rsidRPr="006441F6">
              <w:rPr>
                <w:sz w:val="20"/>
                <w:szCs w:val="20"/>
              </w:rPr>
              <w:t>Lektion</w:t>
            </w:r>
            <w:proofErr w:type="spellEnd"/>
            <w:r w:rsidRPr="006441F6">
              <w:rPr>
                <w:sz w:val="20"/>
                <w:szCs w:val="20"/>
              </w:rPr>
              <w:t xml:space="preserve"> 2: </w:t>
            </w:r>
            <w:proofErr w:type="spellStart"/>
            <w:r w:rsidRPr="006441F6">
              <w:rPr>
                <w:sz w:val="20"/>
                <w:szCs w:val="20"/>
              </w:rPr>
              <w:t>Reisen</w:t>
            </w:r>
            <w:proofErr w:type="spellEnd"/>
            <w:r w:rsidRPr="006441F6">
              <w:rPr>
                <w:sz w:val="20"/>
                <w:szCs w:val="20"/>
              </w:rPr>
              <w:t xml:space="preserve"> </w:t>
            </w:r>
            <w:proofErr w:type="spellStart"/>
            <w:r w:rsidRPr="006441F6">
              <w:rPr>
                <w:sz w:val="20"/>
                <w:szCs w:val="20"/>
              </w:rPr>
              <w:t>und</w:t>
            </w:r>
            <w:proofErr w:type="spellEnd"/>
            <w:r w:rsidRPr="006441F6">
              <w:rPr>
                <w:sz w:val="20"/>
                <w:szCs w:val="20"/>
              </w:rPr>
              <w:t xml:space="preserve"> </w:t>
            </w:r>
            <w:proofErr w:type="spellStart"/>
            <w:r w:rsidRPr="006441F6">
              <w:rPr>
                <w:sz w:val="20"/>
                <w:szCs w:val="20"/>
              </w:rPr>
              <w:t>Urlaub</w:t>
            </w:r>
            <w:proofErr w:type="spellEnd"/>
            <w:r w:rsidRPr="006441F6">
              <w:rPr>
                <w:sz w:val="20"/>
                <w:szCs w:val="20"/>
              </w:rPr>
              <w:t xml:space="preserve"> (KURSBUCH)</w:t>
            </w:r>
          </w:p>
        </w:tc>
      </w:tr>
      <w:tr w:rsidR="00A666DC" w14:paraId="51EDB11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2EF5416" w14:textId="77777777" w:rsidR="00A666DC" w:rsidRDefault="00A666DC" w:rsidP="00A666DC">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4279B3A6" w14:textId="405ECE94" w:rsidR="00A666DC" w:rsidRPr="0072271B" w:rsidRDefault="00A666DC" w:rsidP="00A666DC">
            <w:pPr>
              <w:rPr>
                <w:sz w:val="20"/>
                <w:szCs w:val="20"/>
              </w:rPr>
            </w:pPr>
            <w:r w:rsidRPr="006441F6">
              <w:rPr>
                <w:sz w:val="20"/>
                <w:szCs w:val="20"/>
              </w:rPr>
              <w:t xml:space="preserve">Ara Sınav- </w:t>
            </w:r>
            <w:proofErr w:type="spellStart"/>
            <w:r w:rsidRPr="006441F6">
              <w:rPr>
                <w:sz w:val="20"/>
                <w:szCs w:val="20"/>
              </w:rPr>
              <w:t>Lektion</w:t>
            </w:r>
            <w:proofErr w:type="spellEnd"/>
            <w:r w:rsidRPr="006441F6">
              <w:rPr>
                <w:sz w:val="20"/>
                <w:szCs w:val="20"/>
              </w:rPr>
              <w:t xml:space="preserve"> 2: </w:t>
            </w:r>
            <w:proofErr w:type="spellStart"/>
            <w:r w:rsidRPr="006441F6">
              <w:rPr>
                <w:sz w:val="20"/>
                <w:szCs w:val="20"/>
              </w:rPr>
              <w:t>Reisen</w:t>
            </w:r>
            <w:proofErr w:type="spellEnd"/>
            <w:r w:rsidRPr="006441F6">
              <w:rPr>
                <w:sz w:val="20"/>
                <w:szCs w:val="20"/>
              </w:rPr>
              <w:t xml:space="preserve"> </w:t>
            </w:r>
            <w:proofErr w:type="spellStart"/>
            <w:r w:rsidRPr="006441F6">
              <w:rPr>
                <w:sz w:val="20"/>
                <w:szCs w:val="20"/>
              </w:rPr>
              <w:t>und</w:t>
            </w:r>
            <w:proofErr w:type="spellEnd"/>
            <w:r w:rsidRPr="006441F6">
              <w:rPr>
                <w:sz w:val="20"/>
                <w:szCs w:val="20"/>
              </w:rPr>
              <w:t xml:space="preserve"> </w:t>
            </w:r>
            <w:proofErr w:type="spellStart"/>
            <w:r w:rsidRPr="006441F6">
              <w:rPr>
                <w:sz w:val="20"/>
                <w:szCs w:val="20"/>
              </w:rPr>
              <w:t>Urlaub</w:t>
            </w:r>
            <w:proofErr w:type="spellEnd"/>
            <w:r w:rsidRPr="006441F6">
              <w:rPr>
                <w:sz w:val="20"/>
                <w:szCs w:val="20"/>
              </w:rPr>
              <w:t xml:space="preserve"> (ARBEITSBUCH)</w:t>
            </w:r>
          </w:p>
        </w:tc>
      </w:tr>
      <w:tr w:rsidR="00A666DC" w14:paraId="5A6ADDE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B055CA" w14:textId="77777777" w:rsidR="00A666DC" w:rsidRDefault="00A666DC" w:rsidP="00A666DC">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55D7FF52" w14:textId="2E9C61C0" w:rsidR="00A666DC" w:rsidRPr="0072271B" w:rsidRDefault="00A666DC" w:rsidP="00A666DC">
            <w:pPr>
              <w:rPr>
                <w:sz w:val="20"/>
                <w:szCs w:val="20"/>
              </w:rPr>
            </w:pPr>
            <w:proofErr w:type="spellStart"/>
            <w:r w:rsidRPr="006441F6">
              <w:rPr>
                <w:sz w:val="20"/>
                <w:szCs w:val="20"/>
              </w:rPr>
              <w:t>Lektion</w:t>
            </w:r>
            <w:proofErr w:type="spellEnd"/>
            <w:r w:rsidRPr="006441F6">
              <w:rPr>
                <w:sz w:val="20"/>
                <w:szCs w:val="20"/>
              </w:rPr>
              <w:t xml:space="preserve"> 3: </w:t>
            </w:r>
            <w:proofErr w:type="spellStart"/>
            <w:r w:rsidRPr="006441F6">
              <w:rPr>
                <w:sz w:val="20"/>
                <w:szCs w:val="20"/>
              </w:rPr>
              <w:t>Arbeitswelt</w:t>
            </w:r>
            <w:proofErr w:type="spellEnd"/>
            <w:r w:rsidRPr="006441F6">
              <w:rPr>
                <w:sz w:val="20"/>
                <w:szCs w:val="20"/>
              </w:rPr>
              <w:t xml:space="preserve"> (KURSBUCH) </w:t>
            </w:r>
          </w:p>
        </w:tc>
      </w:tr>
      <w:tr w:rsidR="00A666DC" w14:paraId="49D953C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D0D7F0" w14:textId="77777777" w:rsidR="00A666DC" w:rsidRDefault="00A666DC" w:rsidP="00A666DC">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76F90247" w14:textId="153F1C10" w:rsidR="00A666DC" w:rsidRPr="0072271B" w:rsidRDefault="00A666DC" w:rsidP="00A666DC">
            <w:pPr>
              <w:rPr>
                <w:sz w:val="20"/>
                <w:szCs w:val="20"/>
              </w:rPr>
            </w:pPr>
            <w:proofErr w:type="spellStart"/>
            <w:r w:rsidRPr="006441F6">
              <w:rPr>
                <w:sz w:val="20"/>
                <w:szCs w:val="20"/>
              </w:rPr>
              <w:t>Lektion</w:t>
            </w:r>
            <w:proofErr w:type="spellEnd"/>
            <w:r w:rsidRPr="006441F6">
              <w:rPr>
                <w:sz w:val="20"/>
                <w:szCs w:val="20"/>
              </w:rPr>
              <w:t xml:space="preserve"> 3: </w:t>
            </w:r>
            <w:proofErr w:type="spellStart"/>
            <w:r w:rsidRPr="006441F6">
              <w:rPr>
                <w:sz w:val="20"/>
                <w:szCs w:val="20"/>
              </w:rPr>
              <w:t>Arbeitswelt</w:t>
            </w:r>
            <w:proofErr w:type="spellEnd"/>
            <w:r w:rsidRPr="006441F6">
              <w:rPr>
                <w:sz w:val="20"/>
                <w:szCs w:val="20"/>
              </w:rPr>
              <w:t xml:space="preserve"> (ARBEITSBUCH)</w:t>
            </w:r>
          </w:p>
        </w:tc>
      </w:tr>
      <w:tr w:rsidR="00A666DC" w14:paraId="33C417E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170E2F9" w14:textId="77777777" w:rsidR="00A666DC" w:rsidRDefault="00A666DC" w:rsidP="00A666DC">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2C03BD4" w14:textId="59D5FEC8" w:rsidR="00A666DC" w:rsidRPr="0072271B" w:rsidRDefault="00A666DC" w:rsidP="00A666DC">
            <w:pPr>
              <w:rPr>
                <w:sz w:val="20"/>
                <w:szCs w:val="20"/>
              </w:rPr>
            </w:pPr>
            <w:proofErr w:type="spellStart"/>
            <w:r w:rsidRPr="006441F6">
              <w:rPr>
                <w:sz w:val="20"/>
                <w:szCs w:val="20"/>
              </w:rPr>
              <w:t>Alfred</w:t>
            </w:r>
            <w:proofErr w:type="spellEnd"/>
            <w:r w:rsidRPr="006441F6">
              <w:rPr>
                <w:sz w:val="20"/>
                <w:szCs w:val="20"/>
              </w:rPr>
              <w:t xml:space="preserve"> POLGAR – Der </w:t>
            </w:r>
            <w:proofErr w:type="spellStart"/>
            <w:r w:rsidRPr="006441F6">
              <w:rPr>
                <w:sz w:val="20"/>
                <w:szCs w:val="20"/>
              </w:rPr>
              <w:t>Kapitän</w:t>
            </w:r>
            <w:proofErr w:type="spellEnd"/>
            <w:r w:rsidRPr="006441F6">
              <w:rPr>
                <w:sz w:val="20"/>
                <w:szCs w:val="20"/>
              </w:rPr>
              <w:t xml:space="preserve"> </w:t>
            </w:r>
          </w:p>
        </w:tc>
      </w:tr>
      <w:tr w:rsidR="00A666DC" w14:paraId="6D47940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D58AE8" w14:textId="77777777" w:rsidR="00A666DC" w:rsidRDefault="00A666DC" w:rsidP="00A666DC">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0F3E8A2D" w14:textId="60B74004" w:rsidR="00A666DC" w:rsidRPr="00B74BC6" w:rsidRDefault="00A666DC" w:rsidP="00A666DC">
            <w:pPr>
              <w:rPr>
                <w:sz w:val="20"/>
                <w:szCs w:val="20"/>
              </w:rPr>
            </w:pPr>
            <w:proofErr w:type="spellStart"/>
            <w:r w:rsidRPr="006441F6">
              <w:rPr>
                <w:sz w:val="20"/>
                <w:szCs w:val="20"/>
              </w:rPr>
              <w:t>Lektion</w:t>
            </w:r>
            <w:proofErr w:type="spellEnd"/>
            <w:r w:rsidRPr="006441F6">
              <w:rPr>
                <w:sz w:val="20"/>
                <w:szCs w:val="20"/>
              </w:rPr>
              <w:t xml:space="preserve"> 4: </w:t>
            </w:r>
            <w:proofErr w:type="spellStart"/>
            <w:r w:rsidRPr="006441F6">
              <w:rPr>
                <w:sz w:val="20"/>
                <w:szCs w:val="20"/>
              </w:rPr>
              <w:t>Lernen</w:t>
            </w:r>
            <w:proofErr w:type="spellEnd"/>
            <w:r w:rsidRPr="006441F6">
              <w:rPr>
                <w:sz w:val="20"/>
                <w:szCs w:val="20"/>
              </w:rPr>
              <w:t xml:space="preserve"> (KURSBUCH)</w:t>
            </w:r>
          </w:p>
        </w:tc>
      </w:tr>
      <w:tr w:rsidR="00A666DC" w14:paraId="28E0C74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0776EF" w14:textId="77777777" w:rsidR="00A666DC" w:rsidRDefault="00A666DC" w:rsidP="00A666DC">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F6AA24A" w14:textId="6BCE979B" w:rsidR="00A666DC" w:rsidRPr="00B74BC6" w:rsidRDefault="00A666DC" w:rsidP="00A666DC">
            <w:pPr>
              <w:rPr>
                <w:sz w:val="20"/>
                <w:szCs w:val="20"/>
              </w:rPr>
            </w:pPr>
            <w:proofErr w:type="spellStart"/>
            <w:r w:rsidRPr="006441F6">
              <w:rPr>
                <w:sz w:val="20"/>
                <w:szCs w:val="20"/>
              </w:rPr>
              <w:t>Lektion</w:t>
            </w:r>
            <w:proofErr w:type="spellEnd"/>
            <w:r w:rsidRPr="006441F6">
              <w:rPr>
                <w:sz w:val="20"/>
                <w:szCs w:val="20"/>
              </w:rPr>
              <w:t xml:space="preserve"> 4: </w:t>
            </w:r>
            <w:proofErr w:type="spellStart"/>
            <w:r w:rsidRPr="006441F6">
              <w:rPr>
                <w:sz w:val="20"/>
                <w:szCs w:val="20"/>
              </w:rPr>
              <w:t>Lernen</w:t>
            </w:r>
            <w:proofErr w:type="spellEnd"/>
            <w:r w:rsidRPr="006441F6">
              <w:rPr>
                <w:sz w:val="20"/>
                <w:szCs w:val="20"/>
              </w:rPr>
              <w:t xml:space="preserve"> (ARBEITSBUCH)</w:t>
            </w:r>
          </w:p>
        </w:tc>
      </w:tr>
      <w:tr w:rsidR="00A666DC" w14:paraId="6BB64FE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249B2D4" w14:textId="77777777" w:rsidR="00A666DC" w:rsidRDefault="00A666DC" w:rsidP="00A666DC">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705E4628" w14:textId="7AF0BCF5" w:rsidR="00A666DC" w:rsidRPr="00B74BC6" w:rsidRDefault="00A666DC" w:rsidP="00A666DC">
            <w:pPr>
              <w:rPr>
                <w:sz w:val="20"/>
                <w:szCs w:val="20"/>
              </w:rPr>
            </w:pPr>
            <w:proofErr w:type="spellStart"/>
            <w:r w:rsidRPr="006441F6">
              <w:rPr>
                <w:sz w:val="20"/>
                <w:szCs w:val="20"/>
              </w:rPr>
              <w:t>Lektion</w:t>
            </w:r>
            <w:proofErr w:type="spellEnd"/>
            <w:r w:rsidRPr="006441F6">
              <w:rPr>
                <w:sz w:val="20"/>
                <w:szCs w:val="20"/>
              </w:rPr>
              <w:t xml:space="preserve"> 5: </w:t>
            </w:r>
            <w:proofErr w:type="spellStart"/>
            <w:r w:rsidRPr="006441F6">
              <w:rPr>
                <w:sz w:val="20"/>
                <w:szCs w:val="20"/>
              </w:rPr>
              <w:t>Konsum</w:t>
            </w:r>
            <w:proofErr w:type="spellEnd"/>
            <w:r w:rsidRPr="006441F6">
              <w:rPr>
                <w:sz w:val="20"/>
                <w:szCs w:val="20"/>
              </w:rPr>
              <w:t xml:space="preserve"> (ARBEITSBUCH) </w:t>
            </w:r>
          </w:p>
        </w:tc>
      </w:tr>
      <w:tr w:rsidR="00A666DC" w14:paraId="4B6F50DC" w14:textId="77777777" w:rsidTr="009A1BF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4C238BE9" w14:textId="67300D1E" w:rsidR="00A666DC" w:rsidRDefault="00A666DC" w:rsidP="00A666DC">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0ABB3866" w14:textId="47444944" w:rsidR="00A666DC" w:rsidRPr="000E3402" w:rsidRDefault="009A1BF6" w:rsidP="00A666DC">
            <w:pPr>
              <w:rPr>
                <w:sz w:val="20"/>
                <w:szCs w:val="20"/>
              </w:rPr>
            </w:pPr>
            <w:proofErr w:type="spellStart"/>
            <w:r w:rsidRPr="006441F6">
              <w:rPr>
                <w:sz w:val="20"/>
                <w:szCs w:val="20"/>
              </w:rPr>
              <w:t>Lektion</w:t>
            </w:r>
            <w:proofErr w:type="spellEnd"/>
            <w:r w:rsidRPr="006441F6">
              <w:rPr>
                <w:sz w:val="20"/>
                <w:szCs w:val="20"/>
              </w:rPr>
              <w:t xml:space="preserve"> 5: </w:t>
            </w:r>
            <w:proofErr w:type="spellStart"/>
            <w:r w:rsidRPr="006441F6">
              <w:rPr>
                <w:sz w:val="20"/>
                <w:szCs w:val="20"/>
              </w:rPr>
              <w:t>Konsum</w:t>
            </w:r>
            <w:proofErr w:type="spellEnd"/>
            <w:r w:rsidRPr="006441F6">
              <w:rPr>
                <w:sz w:val="20"/>
                <w:szCs w:val="20"/>
              </w:rPr>
              <w:t xml:space="preserve"> (ARBEITSBUCH)</w:t>
            </w:r>
          </w:p>
        </w:tc>
      </w:tr>
      <w:tr w:rsidR="009A1BF6" w14:paraId="791C543A"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C80CAFE" w14:textId="183F5CA0" w:rsidR="009A1BF6" w:rsidRDefault="009A1BF6" w:rsidP="00A666DC">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53F85687" w14:textId="420C0301" w:rsidR="009A1BF6" w:rsidRPr="006441F6" w:rsidRDefault="009A1BF6" w:rsidP="00A666DC">
            <w:pPr>
              <w:rPr>
                <w:sz w:val="20"/>
                <w:szCs w:val="20"/>
              </w:rPr>
            </w:pPr>
            <w:r>
              <w:rPr>
                <w:sz w:val="20"/>
                <w:szCs w:val="20"/>
              </w:rPr>
              <w:t>F</w:t>
            </w:r>
            <w:r w:rsidRPr="006441F6">
              <w:rPr>
                <w:sz w:val="20"/>
                <w:szCs w:val="20"/>
              </w:rPr>
              <w:t>inal Sınavı</w:t>
            </w:r>
          </w:p>
        </w:tc>
      </w:tr>
    </w:tbl>
    <w:p w14:paraId="087DDD6B" w14:textId="77777777" w:rsidR="00A666DC" w:rsidRDefault="00A666DC" w:rsidP="00A666DC">
      <w:pPr>
        <w:rPr>
          <w:sz w:val="16"/>
          <w:szCs w:val="16"/>
        </w:rPr>
      </w:pPr>
    </w:p>
    <w:p w14:paraId="33E0C852" w14:textId="77777777" w:rsidR="00A666DC" w:rsidRDefault="00A666DC" w:rsidP="00A666DC">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4765B" w14:paraId="55DC92B7"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3380278C" w14:textId="77777777" w:rsidR="0044765B" w:rsidRDefault="0044765B"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5679FE0D" w14:textId="77777777" w:rsidR="0044765B" w:rsidRDefault="0044765B"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21140A8C" w14:textId="77777777" w:rsidR="0044765B" w:rsidRDefault="0044765B"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18E55DD3" w14:textId="77777777" w:rsidR="0044765B" w:rsidRDefault="0044765B"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24D2DA3" w14:textId="77777777" w:rsidR="0044765B" w:rsidRDefault="0044765B" w:rsidP="00A00DB6">
            <w:pPr>
              <w:jc w:val="center"/>
              <w:rPr>
                <w:b/>
                <w:sz w:val="22"/>
                <w:szCs w:val="22"/>
              </w:rPr>
            </w:pPr>
            <w:r>
              <w:rPr>
                <w:b/>
                <w:sz w:val="22"/>
                <w:szCs w:val="22"/>
              </w:rPr>
              <w:t>1</w:t>
            </w:r>
          </w:p>
        </w:tc>
      </w:tr>
      <w:tr w:rsidR="0044765B" w14:paraId="0B426E1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9F561C8" w14:textId="77777777" w:rsidR="0044765B" w:rsidRDefault="0044765B"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25B4ED54" w14:textId="77777777" w:rsidR="0044765B" w:rsidRPr="00AC75B1" w:rsidRDefault="0044765B"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290187C8" w14:textId="77777777" w:rsidR="0044765B" w:rsidRPr="000E3402" w:rsidRDefault="0044765B"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AC2DC72" w14:textId="77777777" w:rsidR="0044765B" w:rsidRPr="000E3402" w:rsidRDefault="0044765B"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08FE49E" w14:textId="7F6C3A76" w:rsidR="0044765B" w:rsidRPr="000E3402" w:rsidRDefault="0044765B" w:rsidP="00A00DB6">
            <w:pPr>
              <w:jc w:val="center"/>
              <w:rPr>
                <w:b/>
                <w:sz w:val="20"/>
                <w:szCs w:val="20"/>
              </w:rPr>
            </w:pPr>
            <w:r>
              <w:rPr>
                <w:b/>
                <w:sz w:val="20"/>
                <w:szCs w:val="20"/>
              </w:rPr>
              <w:t>X</w:t>
            </w:r>
          </w:p>
        </w:tc>
      </w:tr>
      <w:tr w:rsidR="0044765B" w14:paraId="5A8DA82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E87643F" w14:textId="77777777" w:rsidR="0044765B" w:rsidRDefault="0044765B"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7B1D7536" w14:textId="77777777" w:rsidR="0044765B" w:rsidRPr="00AC75B1" w:rsidRDefault="0044765B"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34269EE4" w14:textId="77777777" w:rsidR="0044765B" w:rsidRPr="000E3402" w:rsidRDefault="0044765B"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8AA577C" w14:textId="760BB48E" w:rsidR="0044765B" w:rsidRPr="000E3402" w:rsidRDefault="0044765B"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9EB14E6" w14:textId="77777777" w:rsidR="0044765B" w:rsidRPr="000E3402" w:rsidRDefault="0044765B" w:rsidP="00A00DB6">
            <w:pPr>
              <w:jc w:val="center"/>
              <w:rPr>
                <w:b/>
                <w:sz w:val="20"/>
                <w:szCs w:val="20"/>
              </w:rPr>
            </w:pPr>
          </w:p>
        </w:tc>
      </w:tr>
      <w:tr w:rsidR="0044765B" w14:paraId="58C555B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777B509" w14:textId="77777777" w:rsidR="0044765B" w:rsidRDefault="0044765B"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1668D2D8" w14:textId="77777777" w:rsidR="0044765B" w:rsidRPr="00AC75B1" w:rsidRDefault="0044765B"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4E6D6144" w14:textId="3A1A96CF" w:rsidR="0044765B" w:rsidRPr="000E3402" w:rsidRDefault="0044765B"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5393B67" w14:textId="77777777" w:rsidR="0044765B" w:rsidRPr="000E3402" w:rsidRDefault="0044765B"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FA8C61F" w14:textId="77777777" w:rsidR="0044765B" w:rsidRPr="000E3402" w:rsidRDefault="0044765B" w:rsidP="00A00DB6">
            <w:pPr>
              <w:jc w:val="center"/>
              <w:rPr>
                <w:b/>
                <w:sz w:val="20"/>
                <w:szCs w:val="20"/>
              </w:rPr>
            </w:pPr>
            <w:r w:rsidRPr="004C779A">
              <w:rPr>
                <w:b/>
                <w:sz w:val="20"/>
                <w:szCs w:val="20"/>
              </w:rPr>
              <w:t xml:space="preserve"> </w:t>
            </w:r>
          </w:p>
        </w:tc>
      </w:tr>
      <w:tr w:rsidR="0044765B" w14:paraId="24FA7F7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5767878" w14:textId="77777777" w:rsidR="0044765B" w:rsidRDefault="0044765B"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4CF85A67" w14:textId="77777777" w:rsidR="0044765B" w:rsidRPr="00AC75B1" w:rsidRDefault="0044765B"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6EB0EDD8" w14:textId="77777777" w:rsidR="0044765B" w:rsidRPr="000E3402" w:rsidRDefault="0044765B"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4A15BCD" w14:textId="29185A58" w:rsidR="0044765B" w:rsidRPr="000E3402" w:rsidRDefault="0044765B"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D4B8358" w14:textId="77777777" w:rsidR="0044765B" w:rsidRPr="000E3402" w:rsidRDefault="0044765B" w:rsidP="00A00DB6">
            <w:pPr>
              <w:jc w:val="center"/>
              <w:rPr>
                <w:b/>
                <w:sz w:val="20"/>
                <w:szCs w:val="20"/>
              </w:rPr>
            </w:pPr>
            <w:r w:rsidRPr="004C779A">
              <w:rPr>
                <w:b/>
                <w:sz w:val="20"/>
                <w:szCs w:val="20"/>
              </w:rPr>
              <w:t xml:space="preserve"> </w:t>
            </w:r>
          </w:p>
        </w:tc>
      </w:tr>
      <w:tr w:rsidR="0044765B" w14:paraId="776DE7B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8F8D06C" w14:textId="77777777" w:rsidR="0044765B" w:rsidRDefault="0044765B"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3C60910E" w14:textId="77777777" w:rsidR="0044765B" w:rsidRPr="00AC75B1" w:rsidRDefault="0044765B"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5FA9AD69" w14:textId="77777777" w:rsidR="0044765B" w:rsidRPr="000E3402" w:rsidRDefault="0044765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B6E817F" w14:textId="264E9EF6" w:rsidR="0044765B" w:rsidRPr="000E3402" w:rsidRDefault="0044765B" w:rsidP="00A00DB6">
            <w:pPr>
              <w:jc w:val="center"/>
              <w:rPr>
                <w:b/>
                <w:sz w:val="20"/>
                <w:szCs w:val="20"/>
              </w:rPr>
            </w:pPr>
            <w:r>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96A8B47" w14:textId="77777777" w:rsidR="0044765B" w:rsidRPr="000E3402" w:rsidRDefault="0044765B" w:rsidP="00A00DB6">
            <w:pPr>
              <w:jc w:val="center"/>
              <w:rPr>
                <w:b/>
                <w:sz w:val="20"/>
                <w:szCs w:val="20"/>
              </w:rPr>
            </w:pPr>
            <w:r w:rsidRPr="004C779A">
              <w:rPr>
                <w:b/>
                <w:sz w:val="20"/>
                <w:szCs w:val="20"/>
              </w:rPr>
              <w:t xml:space="preserve"> </w:t>
            </w:r>
          </w:p>
        </w:tc>
      </w:tr>
      <w:tr w:rsidR="0044765B" w14:paraId="6E01C05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E5FA89B" w14:textId="77777777" w:rsidR="0044765B" w:rsidRDefault="0044765B"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46D41AA6" w14:textId="77777777" w:rsidR="0044765B" w:rsidRPr="00AC75B1" w:rsidRDefault="0044765B"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520F3210" w14:textId="77777777" w:rsidR="0044765B" w:rsidRPr="000E3402" w:rsidRDefault="0044765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C006EE6" w14:textId="77777777" w:rsidR="0044765B" w:rsidRPr="000E3402" w:rsidRDefault="0044765B"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7AB344A" w14:textId="313517AA" w:rsidR="0044765B" w:rsidRPr="000E3402" w:rsidRDefault="0044765B" w:rsidP="00A00DB6">
            <w:pPr>
              <w:jc w:val="center"/>
              <w:rPr>
                <w:b/>
                <w:sz w:val="20"/>
                <w:szCs w:val="20"/>
              </w:rPr>
            </w:pPr>
            <w:r>
              <w:rPr>
                <w:b/>
                <w:sz w:val="20"/>
                <w:szCs w:val="20"/>
              </w:rPr>
              <w:t>X</w:t>
            </w:r>
            <w:r w:rsidRPr="004C779A">
              <w:rPr>
                <w:b/>
                <w:sz w:val="20"/>
                <w:szCs w:val="20"/>
              </w:rPr>
              <w:t xml:space="preserve"> </w:t>
            </w:r>
          </w:p>
        </w:tc>
      </w:tr>
      <w:tr w:rsidR="0044765B" w14:paraId="1E29A30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43CB20E" w14:textId="77777777" w:rsidR="0044765B" w:rsidRDefault="0044765B"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3787A505" w14:textId="77777777" w:rsidR="0044765B" w:rsidRPr="00AC75B1" w:rsidRDefault="0044765B"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69D273CD" w14:textId="5CD9957F" w:rsidR="0044765B" w:rsidRPr="000E3402" w:rsidRDefault="0044765B" w:rsidP="00A00DB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9B16826" w14:textId="77777777" w:rsidR="0044765B" w:rsidRPr="000E3402" w:rsidRDefault="0044765B"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5F54A21" w14:textId="77777777" w:rsidR="0044765B" w:rsidRPr="000E3402" w:rsidRDefault="0044765B" w:rsidP="00A00DB6">
            <w:pPr>
              <w:jc w:val="center"/>
              <w:rPr>
                <w:b/>
                <w:sz w:val="20"/>
                <w:szCs w:val="20"/>
              </w:rPr>
            </w:pPr>
            <w:r w:rsidRPr="004C779A">
              <w:rPr>
                <w:b/>
                <w:sz w:val="20"/>
                <w:szCs w:val="20"/>
              </w:rPr>
              <w:t xml:space="preserve"> </w:t>
            </w:r>
          </w:p>
        </w:tc>
      </w:tr>
      <w:tr w:rsidR="0044765B" w14:paraId="7E992BB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E608250" w14:textId="77777777" w:rsidR="0044765B" w:rsidRDefault="0044765B"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1773FC13" w14:textId="77777777" w:rsidR="0044765B" w:rsidRPr="00AC75B1" w:rsidRDefault="0044765B"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579A238B" w14:textId="22490095" w:rsidR="0044765B" w:rsidRPr="000E3402" w:rsidRDefault="0044765B" w:rsidP="00A00DB6">
            <w:pPr>
              <w:jc w:val="center"/>
              <w:rPr>
                <w:b/>
                <w:sz w:val="20"/>
                <w:szCs w:val="20"/>
              </w:rPr>
            </w:pPr>
            <w:r>
              <w:rPr>
                <w:b/>
                <w:sz w:val="20"/>
                <w:szCs w:val="20"/>
              </w:rPr>
              <w:t>X</w:t>
            </w: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F525FA4" w14:textId="77777777" w:rsidR="0044765B" w:rsidRPr="000E3402" w:rsidRDefault="0044765B"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62BEFBF" w14:textId="77777777" w:rsidR="0044765B" w:rsidRPr="000E3402" w:rsidRDefault="0044765B" w:rsidP="00A00DB6">
            <w:pPr>
              <w:jc w:val="center"/>
              <w:rPr>
                <w:b/>
                <w:sz w:val="20"/>
                <w:szCs w:val="20"/>
              </w:rPr>
            </w:pPr>
          </w:p>
        </w:tc>
      </w:tr>
      <w:tr w:rsidR="0044765B" w14:paraId="1C3BAAA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52E96DE" w14:textId="77777777" w:rsidR="0044765B" w:rsidRDefault="0044765B"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775EB3DD" w14:textId="77777777" w:rsidR="0044765B" w:rsidRPr="00AC75B1" w:rsidRDefault="0044765B"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072710BC" w14:textId="77777777" w:rsidR="0044765B" w:rsidRPr="000E3402" w:rsidRDefault="0044765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0B9C20F" w14:textId="65A806A1" w:rsidR="0044765B" w:rsidRPr="000E3402" w:rsidRDefault="0044765B" w:rsidP="00A00DB6">
            <w:pPr>
              <w:jc w:val="center"/>
              <w:rPr>
                <w:b/>
                <w:sz w:val="20"/>
                <w:szCs w:val="20"/>
              </w:rPr>
            </w:pPr>
            <w:r>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156710B" w14:textId="77777777" w:rsidR="0044765B" w:rsidRPr="000E3402" w:rsidRDefault="0044765B" w:rsidP="00A00DB6">
            <w:pPr>
              <w:jc w:val="center"/>
              <w:rPr>
                <w:b/>
                <w:sz w:val="20"/>
                <w:szCs w:val="20"/>
              </w:rPr>
            </w:pPr>
          </w:p>
        </w:tc>
      </w:tr>
      <w:tr w:rsidR="0044765B" w14:paraId="336CE91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80ED78F" w14:textId="77777777" w:rsidR="0044765B" w:rsidRDefault="0044765B"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2C704B56" w14:textId="77777777" w:rsidR="0044765B" w:rsidRPr="00AC75B1" w:rsidRDefault="0044765B"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6B06F988" w14:textId="7A1338A9" w:rsidR="0044765B" w:rsidRPr="000E3402" w:rsidRDefault="0044765B"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59FC7B4" w14:textId="77777777" w:rsidR="0044765B" w:rsidRPr="000E3402" w:rsidRDefault="0044765B"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DBCEA14" w14:textId="77777777" w:rsidR="0044765B" w:rsidRPr="000E3402" w:rsidRDefault="0044765B" w:rsidP="00A00DB6">
            <w:pPr>
              <w:jc w:val="center"/>
              <w:rPr>
                <w:b/>
                <w:sz w:val="20"/>
                <w:szCs w:val="20"/>
              </w:rPr>
            </w:pPr>
            <w:r w:rsidRPr="004C779A">
              <w:rPr>
                <w:b/>
                <w:sz w:val="20"/>
                <w:szCs w:val="20"/>
              </w:rPr>
              <w:t xml:space="preserve"> </w:t>
            </w:r>
          </w:p>
        </w:tc>
      </w:tr>
      <w:tr w:rsidR="0044765B" w14:paraId="64A9BAC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437F44B" w14:textId="77777777" w:rsidR="0044765B" w:rsidRDefault="0044765B"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21A3DDA1" w14:textId="77777777" w:rsidR="0044765B" w:rsidRPr="00AC75B1" w:rsidRDefault="0044765B"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267A310C" w14:textId="77777777" w:rsidR="0044765B" w:rsidRPr="000E3402" w:rsidRDefault="0044765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8B85EBE" w14:textId="4E7193FE" w:rsidR="0044765B" w:rsidRPr="000E3402" w:rsidRDefault="0044765B" w:rsidP="00A00DB6">
            <w:pPr>
              <w:jc w:val="center"/>
              <w:rPr>
                <w:b/>
                <w:sz w:val="20"/>
                <w:szCs w:val="20"/>
              </w:rPr>
            </w:pPr>
            <w:r w:rsidRPr="004C779A">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4178082" w14:textId="77777777" w:rsidR="0044765B" w:rsidRPr="000E3402" w:rsidRDefault="0044765B" w:rsidP="00A00DB6">
            <w:pPr>
              <w:jc w:val="center"/>
              <w:rPr>
                <w:b/>
                <w:sz w:val="20"/>
                <w:szCs w:val="20"/>
              </w:rPr>
            </w:pPr>
            <w:r w:rsidRPr="004C779A">
              <w:rPr>
                <w:b/>
                <w:sz w:val="20"/>
                <w:szCs w:val="20"/>
              </w:rPr>
              <w:t xml:space="preserve"> </w:t>
            </w:r>
          </w:p>
        </w:tc>
      </w:tr>
      <w:tr w:rsidR="0044765B" w14:paraId="79E830B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E6ECC3D" w14:textId="77777777" w:rsidR="0044765B" w:rsidRDefault="0044765B"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5B9E3499" w14:textId="77777777" w:rsidR="0044765B" w:rsidRDefault="0044765B"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5F54B5C2" w14:textId="77777777" w:rsidR="0044765B" w:rsidRPr="004C779A" w:rsidRDefault="0044765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FCDCE0F" w14:textId="764766FD" w:rsidR="0044765B" w:rsidRPr="004C779A" w:rsidRDefault="0044765B"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566F596" w14:textId="77777777" w:rsidR="0044765B" w:rsidRPr="004C779A" w:rsidRDefault="0044765B" w:rsidP="00A00DB6">
            <w:pPr>
              <w:jc w:val="center"/>
              <w:rPr>
                <w:b/>
                <w:sz w:val="20"/>
                <w:szCs w:val="20"/>
              </w:rPr>
            </w:pPr>
          </w:p>
        </w:tc>
      </w:tr>
      <w:tr w:rsidR="0044765B" w14:paraId="55FF396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BA0CECA" w14:textId="77777777" w:rsidR="0044765B" w:rsidRDefault="0044765B"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432A0927" w14:textId="77777777" w:rsidR="0044765B" w:rsidRDefault="0044765B"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3EADFAFB" w14:textId="77777777" w:rsidR="0044765B" w:rsidRPr="004C779A" w:rsidRDefault="0044765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382328C" w14:textId="2C46F172" w:rsidR="0044765B" w:rsidRPr="004C779A" w:rsidRDefault="0044765B"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4D9E3A7" w14:textId="77777777" w:rsidR="0044765B" w:rsidRPr="004C779A" w:rsidRDefault="0044765B" w:rsidP="00A00DB6">
            <w:pPr>
              <w:jc w:val="center"/>
              <w:rPr>
                <w:b/>
                <w:sz w:val="20"/>
                <w:szCs w:val="20"/>
              </w:rPr>
            </w:pPr>
          </w:p>
        </w:tc>
      </w:tr>
      <w:tr w:rsidR="0044765B" w14:paraId="50D075D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B495BE3" w14:textId="77777777" w:rsidR="0044765B" w:rsidRDefault="0044765B"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0856F3E7" w14:textId="77777777" w:rsidR="0044765B" w:rsidRDefault="0044765B"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0AD78FA1" w14:textId="77777777" w:rsidR="0044765B" w:rsidRPr="004C779A" w:rsidRDefault="0044765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AADDB7F" w14:textId="77777777" w:rsidR="0044765B" w:rsidRPr="004C779A" w:rsidRDefault="0044765B"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ACA5FF7" w14:textId="38A96DDE" w:rsidR="0044765B" w:rsidRPr="004C779A" w:rsidRDefault="0044765B" w:rsidP="00A00DB6">
            <w:pPr>
              <w:jc w:val="center"/>
              <w:rPr>
                <w:b/>
                <w:sz w:val="20"/>
                <w:szCs w:val="20"/>
              </w:rPr>
            </w:pPr>
            <w:r>
              <w:rPr>
                <w:b/>
                <w:sz w:val="20"/>
                <w:szCs w:val="20"/>
              </w:rPr>
              <w:t>X</w:t>
            </w:r>
          </w:p>
        </w:tc>
      </w:tr>
      <w:tr w:rsidR="0044765B" w14:paraId="6D82425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845EDFB" w14:textId="77777777" w:rsidR="0044765B" w:rsidRDefault="0044765B"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5DC7A274" w14:textId="77777777" w:rsidR="0044765B" w:rsidRDefault="0044765B"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4EB02809" w14:textId="77777777" w:rsidR="0044765B" w:rsidRPr="004C779A" w:rsidRDefault="0044765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6FCD0B0" w14:textId="77777777" w:rsidR="0044765B" w:rsidRPr="004C779A" w:rsidRDefault="0044765B"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BDECD99" w14:textId="56E8B41D" w:rsidR="0044765B" w:rsidRPr="004C779A" w:rsidRDefault="0044765B" w:rsidP="00A00DB6">
            <w:pPr>
              <w:jc w:val="center"/>
              <w:rPr>
                <w:b/>
                <w:sz w:val="20"/>
                <w:szCs w:val="20"/>
              </w:rPr>
            </w:pPr>
            <w:r>
              <w:rPr>
                <w:b/>
                <w:sz w:val="20"/>
                <w:szCs w:val="20"/>
              </w:rPr>
              <w:t>X</w:t>
            </w:r>
          </w:p>
        </w:tc>
      </w:tr>
      <w:tr w:rsidR="0044765B" w14:paraId="5A639ED4"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3938FD8B" w14:textId="77777777" w:rsidR="0044765B" w:rsidRPr="00AC75B1" w:rsidRDefault="0044765B"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439CE0DA" w14:textId="77777777" w:rsidR="00A666DC" w:rsidRDefault="00A666DC" w:rsidP="00A666DC">
      <w:pPr>
        <w:rPr>
          <w:sz w:val="16"/>
          <w:szCs w:val="16"/>
        </w:rPr>
      </w:pPr>
    </w:p>
    <w:p w14:paraId="746AD42C" w14:textId="7512420A" w:rsidR="00A666DC" w:rsidRDefault="00A666DC" w:rsidP="00A666DC">
      <w:pPr>
        <w:spacing w:line="360" w:lineRule="auto"/>
      </w:pPr>
      <w:r>
        <w:rPr>
          <w:b/>
        </w:rPr>
        <w:t>Dersin Öğretim Ü</w:t>
      </w:r>
      <w:r w:rsidRPr="00D64451">
        <w:rPr>
          <w:b/>
        </w:rPr>
        <w:t>ye</w:t>
      </w:r>
      <w:r>
        <w:rPr>
          <w:b/>
        </w:rPr>
        <w:t>si</w:t>
      </w:r>
      <w:r w:rsidRPr="00D64451">
        <w:rPr>
          <w:b/>
        </w:rPr>
        <w:t>:</w:t>
      </w:r>
      <w:r w:rsidRPr="003320A5">
        <w:t xml:space="preserve">  </w:t>
      </w:r>
      <w:r>
        <w:t xml:space="preserve"> </w:t>
      </w:r>
      <w:r w:rsidR="00775294">
        <w:t>Doç. Dr. Engin BÖLÜKMEŞE</w:t>
      </w:r>
    </w:p>
    <w:p w14:paraId="415A990A" w14:textId="3AD102FB" w:rsidR="00A666DC" w:rsidRDefault="00A666DC" w:rsidP="00A666DC">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44765B">
        <w:t>23.02.2023</w:t>
      </w:r>
    </w:p>
    <w:tbl>
      <w:tblPr>
        <w:tblW w:w="9948" w:type="dxa"/>
        <w:tblLook w:val="01E0" w:firstRow="1" w:lastRow="1" w:firstColumn="1" w:lastColumn="1" w:noHBand="0" w:noVBand="0"/>
      </w:tblPr>
      <w:tblGrid>
        <w:gridCol w:w="7171"/>
        <w:gridCol w:w="2777"/>
      </w:tblGrid>
      <w:tr w:rsidR="00A666DC" w14:paraId="7B0E1CA9" w14:textId="77777777" w:rsidTr="00DF35F9">
        <w:trPr>
          <w:trHeight w:val="989"/>
        </w:trPr>
        <w:tc>
          <w:tcPr>
            <w:tcW w:w="7171" w:type="dxa"/>
            <w:shd w:val="clear" w:color="auto" w:fill="auto"/>
          </w:tcPr>
          <w:p w14:paraId="4BADF49E" w14:textId="77777777" w:rsidR="00A666DC" w:rsidRDefault="00A666DC" w:rsidP="00DF35F9">
            <w:pPr>
              <w:tabs>
                <w:tab w:val="left" w:pos="7800"/>
              </w:tabs>
            </w:pPr>
            <w:r>
              <w:lastRenderedPageBreak/>
              <w:t xml:space="preserve"> </w:t>
            </w:r>
          </w:p>
        </w:tc>
        <w:tc>
          <w:tcPr>
            <w:tcW w:w="2777" w:type="dxa"/>
            <w:shd w:val="clear" w:color="auto" w:fill="auto"/>
          </w:tcPr>
          <w:p w14:paraId="6B8E1F06" w14:textId="77777777" w:rsidR="00A666DC" w:rsidRDefault="00A666DC" w:rsidP="00DF35F9">
            <w:pPr>
              <w:tabs>
                <w:tab w:val="left" w:pos="7800"/>
              </w:tabs>
              <w:jc w:val="center"/>
            </w:pPr>
          </w:p>
          <w:p w14:paraId="464909E9" w14:textId="77777777" w:rsidR="00A666DC" w:rsidRDefault="00A666DC" w:rsidP="00DF35F9">
            <w:pPr>
              <w:tabs>
                <w:tab w:val="left" w:pos="7800"/>
              </w:tabs>
              <w:jc w:val="center"/>
            </w:pPr>
            <w:r>
              <w:t xml:space="preserve"> </w:t>
            </w:r>
          </w:p>
        </w:tc>
      </w:tr>
    </w:tbl>
    <w:p w14:paraId="676E8A9C" w14:textId="77777777" w:rsidR="00A666DC" w:rsidRDefault="00A666DC" w:rsidP="00A666DC">
      <w:pPr>
        <w:tabs>
          <w:tab w:val="left" w:pos="7800"/>
        </w:tabs>
      </w:pPr>
      <w:r>
        <w:t xml:space="preserve">                        </w:t>
      </w:r>
    </w:p>
    <w:p w14:paraId="16C86F65" w14:textId="77777777" w:rsidR="00A666DC" w:rsidRDefault="00A666DC" w:rsidP="00A666DC">
      <w:pPr>
        <w:tabs>
          <w:tab w:val="left" w:pos="7800"/>
        </w:tabs>
      </w:pPr>
      <w:r>
        <w:tab/>
      </w:r>
      <w:r>
        <w:tab/>
      </w:r>
    </w:p>
    <w:p w14:paraId="1A9E82C7" w14:textId="77777777" w:rsidR="00A666DC" w:rsidRDefault="00A666DC"/>
    <w:p w14:paraId="45B274AE" w14:textId="587C817A" w:rsidR="008C1325" w:rsidRDefault="008C1325"/>
    <w:p w14:paraId="3B800B4C" w14:textId="3A3E449E" w:rsidR="00775294" w:rsidRDefault="00775294"/>
    <w:p w14:paraId="01DB2B5B" w14:textId="501B0040" w:rsidR="00775294" w:rsidRDefault="00775294"/>
    <w:p w14:paraId="36E567F3" w14:textId="19D1B7D0" w:rsidR="00775294" w:rsidRDefault="00775294"/>
    <w:p w14:paraId="1D855492" w14:textId="1F0A2CBF" w:rsidR="00775294" w:rsidRDefault="00775294"/>
    <w:p w14:paraId="64636EB5" w14:textId="559AEEFE" w:rsidR="00775294" w:rsidRDefault="00775294"/>
    <w:p w14:paraId="33CF6CED" w14:textId="37929418" w:rsidR="00775294" w:rsidRDefault="00775294"/>
    <w:p w14:paraId="0D4827F3" w14:textId="243156D7" w:rsidR="00775294" w:rsidRDefault="00775294"/>
    <w:p w14:paraId="13DD4D7A" w14:textId="2BF1ECDB" w:rsidR="00775294" w:rsidRDefault="00775294"/>
    <w:p w14:paraId="6B87BDD4" w14:textId="77777777" w:rsidR="005026C3" w:rsidRDefault="005026C3" w:rsidP="005026C3">
      <w:pPr>
        <w:outlineLvl w:val="0"/>
        <w:rPr>
          <w:b/>
          <w:sz w:val="28"/>
          <w:szCs w:val="28"/>
        </w:rPr>
      </w:pPr>
      <w:r>
        <w:rPr>
          <w:noProof/>
        </w:rPr>
        <w:drawing>
          <wp:anchor distT="0" distB="0" distL="114300" distR="114300" simplePos="0" relativeHeight="251675648" behindDoc="0" locked="0" layoutInCell="1" allowOverlap="1" wp14:anchorId="5417F0C8" wp14:editId="357D0259">
            <wp:simplePos x="0" y="0"/>
            <wp:positionH relativeFrom="column">
              <wp:posOffset>3810</wp:posOffset>
            </wp:positionH>
            <wp:positionV relativeFrom="paragraph">
              <wp:posOffset>0</wp:posOffset>
            </wp:positionV>
            <wp:extent cx="762000" cy="762000"/>
            <wp:effectExtent l="0" t="0" r="0" b="0"/>
            <wp:wrapSquare wrapText="bothSides"/>
            <wp:docPr id="9" name="Picture 9"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518A5C62" w14:textId="77777777" w:rsidR="005026C3" w:rsidRDefault="005026C3" w:rsidP="005026C3">
      <w:pPr>
        <w:outlineLvl w:val="0"/>
        <w:rPr>
          <w:b/>
          <w:sz w:val="28"/>
          <w:szCs w:val="28"/>
        </w:rPr>
      </w:pPr>
    </w:p>
    <w:p w14:paraId="44070ADF" w14:textId="06BCAF34" w:rsidR="005026C3" w:rsidRDefault="005026C3" w:rsidP="005026C3">
      <w:pPr>
        <w:outlineLvl w:val="0"/>
        <w:rPr>
          <w:b/>
          <w:sz w:val="28"/>
          <w:szCs w:val="28"/>
        </w:rPr>
      </w:pPr>
      <w:r>
        <w:rPr>
          <w:b/>
          <w:sz w:val="28"/>
          <w:szCs w:val="28"/>
        </w:rPr>
        <w:t xml:space="preserve">               </w:t>
      </w:r>
      <w:r w:rsidRPr="00D64451">
        <w:rPr>
          <w:b/>
          <w:sz w:val="28"/>
          <w:szCs w:val="28"/>
        </w:rPr>
        <w:t>ESOGÜ</w:t>
      </w:r>
      <w:r>
        <w:rPr>
          <w:b/>
          <w:sz w:val="28"/>
          <w:szCs w:val="28"/>
        </w:rPr>
        <w:t xml:space="preserve"> Karşılaştırmalı Edebiyat </w:t>
      </w:r>
      <w:r w:rsidRPr="00D64451">
        <w:rPr>
          <w:b/>
          <w:sz w:val="28"/>
          <w:szCs w:val="28"/>
        </w:rPr>
        <w:t>Bölümü Ders Bilgi Formu</w:t>
      </w:r>
    </w:p>
    <w:p w14:paraId="5D38DCBC" w14:textId="77777777" w:rsidR="005026C3" w:rsidRPr="00FD6860" w:rsidRDefault="005026C3" w:rsidP="005026C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026C3" w:rsidRPr="006B43E2" w14:paraId="5D13C27C" w14:textId="77777777" w:rsidTr="00DF35F9">
        <w:tc>
          <w:tcPr>
            <w:tcW w:w="1167" w:type="dxa"/>
            <w:vAlign w:val="center"/>
          </w:tcPr>
          <w:p w14:paraId="6978FC53" w14:textId="77777777" w:rsidR="005026C3" w:rsidRPr="006B43E2" w:rsidRDefault="005026C3" w:rsidP="00DF35F9">
            <w:pPr>
              <w:outlineLvl w:val="0"/>
              <w:rPr>
                <w:b/>
                <w:sz w:val="20"/>
                <w:szCs w:val="20"/>
              </w:rPr>
            </w:pPr>
            <w:r w:rsidRPr="006B43E2">
              <w:rPr>
                <w:b/>
                <w:sz w:val="20"/>
                <w:szCs w:val="20"/>
              </w:rPr>
              <w:t>DÖNEM</w:t>
            </w:r>
          </w:p>
        </w:tc>
        <w:tc>
          <w:tcPr>
            <w:tcW w:w="1527" w:type="dxa"/>
            <w:vAlign w:val="center"/>
          </w:tcPr>
          <w:p w14:paraId="6174E8CC" w14:textId="7492BC18" w:rsidR="005026C3" w:rsidRPr="006B43E2" w:rsidRDefault="005026C3" w:rsidP="00DF35F9">
            <w:pPr>
              <w:outlineLvl w:val="0"/>
              <w:rPr>
                <w:sz w:val="20"/>
                <w:szCs w:val="20"/>
              </w:rPr>
            </w:pPr>
            <w:r>
              <w:rPr>
                <w:sz w:val="20"/>
                <w:szCs w:val="20"/>
              </w:rPr>
              <w:t xml:space="preserve"> GÜZ</w:t>
            </w:r>
          </w:p>
        </w:tc>
      </w:tr>
    </w:tbl>
    <w:p w14:paraId="5A18E9DC" w14:textId="77777777" w:rsidR="005026C3" w:rsidRPr="00474EEF" w:rsidRDefault="005026C3" w:rsidP="005026C3">
      <w:pPr>
        <w:jc w:val="right"/>
        <w:outlineLvl w:val="0"/>
        <w:rPr>
          <w:b/>
          <w:sz w:val="20"/>
          <w:szCs w:val="20"/>
        </w:rPr>
      </w:pPr>
    </w:p>
    <w:tbl>
      <w:tblPr>
        <w:tblW w:w="14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gridCol w:w="4185"/>
      </w:tblGrid>
      <w:tr w:rsidR="005026C3" w:rsidRPr="006B43E2" w14:paraId="5776F86C" w14:textId="77777777" w:rsidTr="005026C3">
        <w:tc>
          <w:tcPr>
            <w:tcW w:w="1668" w:type="dxa"/>
            <w:vAlign w:val="center"/>
          </w:tcPr>
          <w:p w14:paraId="08D07C76" w14:textId="77777777" w:rsidR="005026C3" w:rsidRPr="006B43E2" w:rsidRDefault="005026C3" w:rsidP="005026C3">
            <w:pPr>
              <w:jc w:val="center"/>
              <w:outlineLvl w:val="0"/>
              <w:rPr>
                <w:b/>
                <w:sz w:val="20"/>
                <w:szCs w:val="20"/>
              </w:rPr>
            </w:pPr>
            <w:r w:rsidRPr="006B43E2">
              <w:rPr>
                <w:b/>
                <w:sz w:val="20"/>
                <w:szCs w:val="20"/>
              </w:rPr>
              <w:t>DERSİN KODU</w:t>
            </w:r>
          </w:p>
        </w:tc>
        <w:tc>
          <w:tcPr>
            <w:tcW w:w="2760" w:type="dxa"/>
            <w:vAlign w:val="center"/>
          </w:tcPr>
          <w:p w14:paraId="41435EAF" w14:textId="394E2EB6" w:rsidR="005026C3" w:rsidRPr="00711636" w:rsidRDefault="005026C3" w:rsidP="005026C3">
            <w:pPr>
              <w:outlineLvl w:val="0"/>
            </w:pPr>
            <w:r>
              <w:t xml:space="preserve"> </w:t>
            </w:r>
            <w:proofErr w:type="gramStart"/>
            <w:r w:rsidR="00AE71FE">
              <w:t>831911006</w:t>
            </w:r>
            <w:proofErr w:type="gramEnd"/>
          </w:p>
        </w:tc>
        <w:tc>
          <w:tcPr>
            <w:tcW w:w="1560" w:type="dxa"/>
            <w:vAlign w:val="center"/>
          </w:tcPr>
          <w:p w14:paraId="509432AB" w14:textId="77777777" w:rsidR="005026C3" w:rsidRPr="006B43E2" w:rsidRDefault="005026C3" w:rsidP="005026C3">
            <w:pPr>
              <w:jc w:val="center"/>
              <w:outlineLvl w:val="0"/>
              <w:rPr>
                <w:b/>
                <w:sz w:val="20"/>
                <w:szCs w:val="20"/>
              </w:rPr>
            </w:pPr>
            <w:r w:rsidRPr="006B43E2">
              <w:rPr>
                <w:b/>
                <w:sz w:val="20"/>
                <w:szCs w:val="20"/>
              </w:rPr>
              <w:t>DERSİN ADI</w:t>
            </w:r>
          </w:p>
        </w:tc>
        <w:tc>
          <w:tcPr>
            <w:tcW w:w="4185" w:type="dxa"/>
          </w:tcPr>
          <w:p w14:paraId="14CE5CBA" w14:textId="77777777" w:rsidR="005026C3" w:rsidRPr="006441F6" w:rsidRDefault="005026C3" w:rsidP="005026C3">
            <w:pPr>
              <w:rPr>
                <w:sz w:val="20"/>
                <w:szCs w:val="20"/>
              </w:rPr>
            </w:pPr>
            <w:r w:rsidRPr="006441F6">
              <w:rPr>
                <w:sz w:val="20"/>
                <w:szCs w:val="20"/>
              </w:rPr>
              <w:t xml:space="preserve"> </w:t>
            </w:r>
          </w:p>
          <w:p w14:paraId="79F73F91" w14:textId="4BC806B0" w:rsidR="005026C3" w:rsidRDefault="005026C3" w:rsidP="005026C3">
            <w:pPr>
              <w:outlineLvl w:val="0"/>
              <w:rPr>
                <w:sz w:val="20"/>
                <w:szCs w:val="20"/>
              </w:rPr>
            </w:pPr>
            <w:bookmarkStart w:id="1" w:name="FRANSIZCA1"/>
            <w:bookmarkEnd w:id="1"/>
            <w:r w:rsidRPr="006441F6">
              <w:rPr>
                <w:sz w:val="20"/>
                <w:szCs w:val="20"/>
              </w:rPr>
              <w:t xml:space="preserve">FRANSIZCA I </w:t>
            </w:r>
          </w:p>
        </w:tc>
        <w:tc>
          <w:tcPr>
            <w:tcW w:w="4185" w:type="dxa"/>
          </w:tcPr>
          <w:p w14:paraId="6068B4D1" w14:textId="4B50E893" w:rsidR="005026C3" w:rsidRPr="001957BA" w:rsidRDefault="005026C3" w:rsidP="005026C3">
            <w:pPr>
              <w:outlineLvl w:val="0"/>
              <w:rPr>
                <w:sz w:val="22"/>
                <w:szCs w:val="20"/>
              </w:rPr>
            </w:pPr>
            <w:r>
              <w:rPr>
                <w:sz w:val="20"/>
                <w:szCs w:val="20"/>
              </w:rPr>
              <w:t xml:space="preserve"> </w:t>
            </w:r>
          </w:p>
          <w:p w14:paraId="2BEDA8F1" w14:textId="77777777" w:rsidR="005026C3" w:rsidRPr="006B43E2" w:rsidRDefault="005026C3" w:rsidP="005026C3">
            <w:pPr>
              <w:outlineLvl w:val="0"/>
              <w:rPr>
                <w:sz w:val="20"/>
                <w:szCs w:val="20"/>
              </w:rPr>
            </w:pPr>
          </w:p>
        </w:tc>
      </w:tr>
    </w:tbl>
    <w:p w14:paraId="0A251D08" w14:textId="77777777" w:rsidR="005026C3" w:rsidRPr="00474EEF" w:rsidRDefault="005026C3" w:rsidP="005026C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8"/>
        <w:gridCol w:w="60"/>
        <w:gridCol w:w="641"/>
        <w:gridCol w:w="829"/>
        <w:gridCol w:w="647"/>
        <w:gridCol w:w="87"/>
        <w:gridCol w:w="2502"/>
        <w:gridCol w:w="1522"/>
      </w:tblGrid>
      <w:tr w:rsidR="005026C3" w:rsidRPr="00424600" w14:paraId="0E632A77" w14:textId="77777777" w:rsidTr="005026C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CD76E8F" w14:textId="77777777" w:rsidR="005026C3" w:rsidRPr="00E017F7" w:rsidRDefault="005026C3" w:rsidP="00DF35F9">
            <w:pPr>
              <w:rPr>
                <w:b/>
                <w:sz w:val="18"/>
                <w:szCs w:val="20"/>
              </w:rPr>
            </w:pPr>
            <w:r w:rsidRPr="00E017F7">
              <w:rPr>
                <w:b/>
                <w:sz w:val="18"/>
                <w:szCs w:val="20"/>
              </w:rPr>
              <w:t>YARIYIL</w:t>
            </w:r>
          </w:p>
          <w:p w14:paraId="7FB935B1" w14:textId="77777777" w:rsidR="005026C3" w:rsidRPr="00521A1D" w:rsidRDefault="005026C3"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F4DCE05" w14:textId="77777777" w:rsidR="005026C3" w:rsidRPr="00521A1D" w:rsidRDefault="005026C3"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66E5866E" w14:textId="77777777" w:rsidR="005026C3" w:rsidRPr="00521A1D" w:rsidRDefault="005026C3" w:rsidP="00DF35F9">
            <w:pPr>
              <w:jc w:val="center"/>
              <w:rPr>
                <w:b/>
                <w:sz w:val="20"/>
                <w:szCs w:val="20"/>
              </w:rPr>
            </w:pPr>
            <w:r w:rsidRPr="00521A1D">
              <w:rPr>
                <w:b/>
                <w:sz w:val="20"/>
                <w:szCs w:val="20"/>
              </w:rPr>
              <w:t>DERSİN</w:t>
            </w:r>
          </w:p>
        </w:tc>
      </w:tr>
      <w:tr w:rsidR="005026C3" w:rsidRPr="00424600" w14:paraId="5C9956D8" w14:textId="77777777" w:rsidTr="005026C3">
        <w:trPr>
          <w:trHeight w:val="382"/>
        </w:trPr>
        <w:tc>
          <w:tcPr>
            <w:tcW w:w="531" w:type="pct"/>
            <w:vMerge/>
            <w:tcBorders>
              <w:top w:val="single" w:sz="4" w:space="0" w:color="auto"/>
              <w:left w:val="single" w:sz="12" w:space="0" w:color="auto"/>
              <w:bottom w:val="single" w:sz="4" w:space="0" w:color="auto"/>
              <w:right w:val="single" w:sz="12" w:space="0" w:color="auto"/>
            </w:tcBorders>
          </w:tcPr>
          <w:p w14:paraId="0D60DE6A" w14:textId="77777777" w:rsidR="005026C3" w:rsidRPr="00521A1D" w:rsidRDefault="005026C3"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8415169" w14:textId="77777777" w:rsidR="005026C3" w:rsidRPr="00521A1D" w:rsidRDefault="005026C3"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5CDD1F3B" w14:textId="77777777" w:rsidR="005026C3" w:rsidRPr="00521A1D" w:rsidRDefault="005026C3"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2A03FE77" w14:textId="77777777" w:rsidR="005026C3" w:rsidRPr="00521A1D" w:rsidRDefault="005026C3"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7645E183" w14:textId="77777777" w:rsidR="005026C3" w:rsidRPr="00521A1D" w:rsidRDefault="005026C3"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1E946F6" w14:textId="77777777" w:rsidR="005026C3" w:rsidRPr="00521A1D" w:rsidRDefault="005026C3"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1D544C9F" w14:textId="77777777" w:rsidR="005026C3" w:rsidRPr="00521A1D" w:rsidRDefault="005026C3"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460C2FFA" w14:textId="77777777" w:rsidR="005026C3" w:rsidRPr="00521A1D" w:rsidRDefault="005026C3" w:rsidP="00DF35F9">
            <w:pPr>
              <w:jc w:val="center"/>
              <w:rPr>
                <w:b/>
                <w:sz w:val="20"/>
                <w:szCs w:val="20"/>
              </w:rPr>
            </w:pPr>
            <w:r>
              <w:rPr>
                <w:b/>
                <w:sz w:val="20"/>
                <w:szCs w:val="20"/>
              </w:rPr>
              <w:t>DİLİ</w:t>
            </w:r>
          </w:p>
        </w:tc>
      </w:tr>
      <w:tr w:rsidR="005026C3" w:rsidRPr="00424600" w14:paraId="71857D54" w14:textId="77777777" w:rsidTr="005026C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1A5922F" w14:textId="74D32AE3" w:rsidR="005026C3" w:rsidRPr="002C02AF" w:rsidRDefault="005026C3" w:rsidP="005026C3">
            <w:pPr>
              <w:jc w:val="center"/>
              <w:rPr>
                <w:sz w:val="22"/>
                <w:szCs w:val="22"/>
              </w:rPr>
            </w:pPr>
            <w:r w:rsidRPr="006441F6">
              <w:rPr>
                <w:sz w:val="20"/>
                <w:szCs w:val="20"/>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7E5D643" w14:textId="1D1F96E5" w:rsidR="005026C3" w:rsidRPr="002C02AF" w:rsidRDefault="005026C3" w:rsidP="005026C3">
            <w:pPr>
              <w:jc w:val="center"/>
              <w:rPr>
                <w:sz w:val="22"/>
                <w:szCs w:val="22"/>
              </w:rPr>
            </w:pPr>
            <w:r w:rsidRPr="006441F6">
              <w:rPr>
                <w:sz w:val="20"/>
                <w:szCs w:val="20"/>
              </w:rPr>
              <w:t>1</w:t>
            </w:r>
          </w:p>
        </w:tc>
        <w:tc>
          <w:tcPr>
            <w:tcW w:w="538" w:type="pct"/>
            <w:tcBorders>
              <w:top w:val="single" w:sz="4" w:space="0" w:color="auto"/>
              <w:left w:val="single" w:sz="4" w:space="0" w:color="auto"/>
              <w:bottom w:val="single" w:sz="12" w:space="0" w:color="auto"/>
            </w:tcBorders>
            <w:vAlign w:val="center"/>
          </w:tcPr>
          <w:p w14:paraId="5759A33A" w14:textId="136E3CFB" w:rsidR="005026C3" w:rsidRPr="002C02AF" w:rsidRDefault="005026C3" w:rsidP="005026C3">
            <w:pPr>
              <w:jc w:val="center"/>
              <w:rPr>
                <w:sz w:val="22"/>
                <w:szCs w:val="22"/>
              </w:rPr>
            </w:pPr>
            <w:r w:rsidRPr="006441F6">
              <w:rPr>
                <w:sz w:val="20"/>
                <w:szCs w:val="20"/>
              </w:rPr>
              <w:t xml:space="preserve">2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4D7DA0A" w14:textId="5CBBCA57" w:rsidR="005026C3" w:rsidRPr="002C02AF" w:rsidRDefault="005026C3" w:rsidP="005026C3">
            <w:pPr>
              <w:jc w:val="center"/>
              <w:rPr>
                <w:sz w:val="22"/>
                <w:szCs w:val="22"/>
              </w:rPr>
            </w:pPr>
            <w:r w:rsidRPr="006441F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07D46FAD" w14:textId="771B1D71" w:rsidR="005026C3" w:rsidRPr="002C02AF" w:rsidRDefault="005026C3" w:rsidP="005026C3">
            <w:pPr>
              <w:jc w:val="center"/>
              <w:rPr>
                <w:sz w:val="22"/>
                <w:szCs w:val="22"/>
              </w:rPr>
            </w:pPr>
            <w:r w:rsidRPr="006441F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BCD029B" w14:textId="115430AD" w:rsidR="005026C3" w:rsidRPr="002C02AF" w:rsidRDefault="005026C3" w:rsidP="005026C3">
            <w:pPr>
              <w:jc w:val="center"/>
              <w:rPr>
                <w:sz w:val="22"/>
                <w:szCs w:val="22"/>
              </w:rPr>
            </w:pPr>
            <w:r w:rsidRPr="006441F6">
              <w:rPr>
                <w:sz w:val="20"/>
                <w:szCs w:val="20"/>
              </w:rPr>
              <w:t xml:space="preserve"> 3</w:t>
            </w:r>
          </w:p>
        </w:tc>
        <w:tc>
          <w:tcPr>
            <w:tcW w:w="1305" w:type="pct"/>
            <w:gridSpan w:val="2"/>
            <w:tcBorders>
              <w:top w:val="single" w:sz="4" w:space="0" w:color="auto"/>
              <w:left w:val="single" w:sz="4" w:space="0" w:color="auto"/>
              <w:bottom w:val="single" w:sz="12" w:space="0" w:color="auto"/>
            </w:tcBorders>
            <w:vAlign w:val="center"/>
          </w:tcPr>
          <w:p w14:paraId="02E9EE72" w14:textId="65DC0CA6" w:rsidR="005026C3" w:rsidRPr="00E25D97" w:rsidRDefault="005026C3" w:rsidP="005026C3">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14:paraId="636D41E3" w14:textId="37EBC507" w:rsidR="005026C3" w:rsidRPr="00E25D97" w:rsidRDefault="005026C3" w:rsidP="005026C3">
            <w:pPr>
              <w:jc w:val="center"/>
              <w:rPr>
                <w:vertAlign w:val="superscript"/>
              </w:rPr>
            </w:pPr>
            <w:proofErr w:type="spellStart"/>
            <w:r>
              <w:rPr>
                <w:vertAlign w:val="superscript"/>
              </w:rPr>
              <w:t>Fansızca</w:t>
            </w:r>
            <w:proofErr w:type="spellEnd"/>
          </w:p>
        </w:tc>
      </w:tr>
      <w:tr w:rsidR="005026C3" w:rsidRPr="00424600" w14:paraId="2DBC9676" w14:textId="77777777" w:rsidTr="005026C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925E485" w14:textId="77777777" w:rsidR="005026C3" w:rsidRDefault="005026C3" w:rsidP="005026C3">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5026C3" w:rsidRPr="00D64451" w14:paraId="047A0926" w14:textId="77777777" w:rsidTr="005026C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6E50608" w14:textId="77777777" w:rsidR="005026C3" w:rsidRPr="00D62B39" w:rsidRDefault="005026C3" w:rsidP="005026C3">
            <w:pPr>
              <w:jc w:val="center"/>
              <w:rPr>
                <w:b/>
                <w:sz w:val="20"/>
                <w:szCs w:val="20"/>
              </w:rPr>
            </w:pPr>
          </w:p>
        </w:tc>
        <w:tc>
          <w:tcPr>
            <w:tcW w:w="1049" w:type="pct"/>
            <w:gridSpan w:val="4"/>
            <w:tcBorders>
              <w:top w:val="single" w:sz="12" w:space="0" w:color="auto"/>
              <w:bottom w:val="single" w:sz="6" w:space="0" w:color="auto"/>
            </w:tcBorders>
            <w:vAlign w:val="center"/>
          </w:tcPr>
          <w:p w14:paraId="0B254098" w14:textId="77777777" w:rsidR="005026C3" w:rsidRPr="00D62B39" w:rsidRDefault="005026C3" w:rsidP="005026C3">
            <w:pPr>
              <w:jc w:val="center"/>
              <w:rPr>
                <w:b/>
                <w:sz w:val="20"/>
                <w:szCs w:val="20"/>
              </w:rPr>
            </w:pPr>
          </w:p>
        </w:tc>
        <w:tc>
          <w:tcPr>
            <w:tcW w:w="2372" w:type="pct"/>
            <w:gridSpan w:val="5"/>
            <w:tcBorders>
              <w:top w:val="single" w:sz="12" w:space="0" w:color="auto"/>
              <w:bottom w:val="single" w:sz="6" w:space="0" w:color="auto"/>
            </w:tcBorders>
            <w:vAlign w:val="center"/>
          </w:tcPr>
          <w:p w14:paraId="2F2BB8F9" w14:textId="77777777" w:rsidR="005026C3" w:rsidRPr="00D62B39" w:rsidRDefault="005026C3" w:rsidP="005026C3">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3B63F350" w14:textId="77777777" w:rsidR="005026C3" w:rsidRDefault="005026C3" w:rsidP="005026C3">
            <w:pPr>
              <w:jc w:val="center"/>
              <w:rPr>
                <w:b/>
                <w:sz w:val="20"/>
                <w:szCs w:val="20"/>
              </w:rPr>
            </w:pPr>
          </w:p>
        </w:tc>
      </w:tr>
      <w:tr w:rsidR="005026C3" w:rsidRPr="00D64451" w14:paraId="53BAF9C7" w14:textId="77777777" w:rsidTr="005026C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8BDBC69" w14:textId="77777777" w:rsidR="005026C3" w:rsidRPr="00771293" w:rsidRDefault="005026C3" w:rsidP="005026C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01F1FE89" w14:textId="77777777" w:rsidR="005026C3" w:rsidRPr="00FF422D" w:rsidRDefault="005026C3" w:rsidP="005026C3">
            <w:pPr>
              <w:jc w:val="center"/>
            </w:pPr>
          </w:p>
        </w:tc>
        <w:tc>
          <w:tcPr>
            <w:tcW w:w="2372" w:type="pct"/>
            <w:gridSpan w:val="5"/>
            <w:tcBorders>
              <w:top w:val="single" w:sz="6" w:space="0" w:color="auto"/>
              <w:left w:val="single" w:sz="4" w:space="0" w:color="auto"/>
              <w:bottom w:val="single" w:sz="12" w:space="0" w:color="auto"/>
            </w:tcBorders>
          </w:tcPr>
          <w:p w14:paraId="3BBE80F2" w14:textId="77777777" w:rsidR="005026C3" w:rsidRPr="00FF422D" w:rsidRDefault="005026C3" w:rsidP="005026C3">
            <w:pPr>
              <w:jc w:val="center"/>
            </w:pPr>
            <w:r>
              <w:t xml:space="preserve"> </w:t>
            </w:r>
          </w:p>
        </w:tc>
        <w:tc>
          <w:tcPr>
            <w:tcW w:w="767" w:type="pct"/>
            <w:tcBorders>
              <w:top w:val="single" w:sz="6" w:space="0" w:color="auto"/>
              <w:left w:val="single" w:sz="4" w:space="0" w:color="auto"/>
              <w:bottom w:val="single" w:sz="12" w:space="0" w:color="auto"/>
            </w:tcBorders>
          </w:tcPr>
          <w:p w14:paraId="1665A015" w14:textId="77777777" w:rsidR="005026C3" w:rsidRPr="00771293" w:rsidRDefault="005026C3" w:rsidP="005026C3">
            <w:pPr>
              <w:jc w:val="center"/>
              <w:rPr>
                <w:sz w:val="22"/>
                <w:szCs w:val="22"/>
              </w:rPr>
            </w:pPr>
          </w:p>
        </w:tc>
      </w:tr>
      <w:tr w:rsidR="005026C3" w14:paraId="6029CB16" w14:textId="77777777" w:rsidTr="005026C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70D3151" w14:textId="77777777" w:rsidR="005026C3" w:rsidRDefault="005026C3" w:rsidP="005026C3">
            <w:pPr>
              <w:jc w:val="center"/>
              <w:rPr>
                <w:b/>
                <w:sz w:val="20"/>
                <w:szCs w:val="20"/>
              </w:rPr>
            </w:pPr>
            <w:r>
              <w:rPr>
                <w:b/>
                <w:sz w:val="20"/>
                <w:szCs w:val="20"/>
              </w:rPr>
              <w:t>DEĞERLENDİRME ÖLÇÜTLERİ</w:t>
            </w:r>
          </w:p>
        </w:tc>
      </w:tr>
      <w:tr w:rsidR="005026C3" w14:paraId="6F3305ED" w14:textId="77777777" w:rsidTr="005E16F5">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14:paraId="3E6102F4" w14:textId="77777777" w:rsidR="005026C3" w:rsidRDefault="005026C3" w:rsidP="005026C3">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ABB1D10" w14:textId="77777777" w:rsidR="005026C3" w:rsidRDefault="005026C3" w:rsidP="005026C3">
            <w:pPr>
              <w:jc w:val="center"/>
              <w:rPr>
                <w:b/>
                <w:sz w:val="20"/>
                <w:szCs w:val="20"/>
              </w:rPr>
            </w:pPr>
            <w:r>
              <w:rPr>
                <w:b/>
                <w:sz w:val="20"/>
                <w:szCs w:val="20"/>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14:paraId="6756C128" w14:textId="77777777" w:rsidR="005026C3" w:rsidRDefault="005026C3" w:rsidP="005026C3">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063D0D47" w14:textId="77777777" w:rsidR="005026C3" w:rsidRDefault="005026C3" w:rsidP="005026C3">
            <w:pPr>
              <w:jc w:val="center"/>
              <w:rPr>
                <w:b/>
                <w:sz w:val="20"/>
                <w:szCs w:val="20"/>
              </w:rPr>
            </w:pPr>
            <w:r>
              <w:rPr>
                <w:b/>
                <w:sz w:val="20"/>
                <w:szCs w:val="20"/>
              </w:rPr>
              <w:t>%</w:t>
            </w:r>
          </w:p>
        </w:tc>
      </w:tr>
      <w:tr w:rsidR="005026C3" w14:paraId="5C5A9FCB"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13774A97" w14:textId="77777777" w:rsidR="005026C3" w:rsidRDefault="005026C3" w:rsidP="005026C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2752F23" w14:textId="628522EB" w:rsidR="005026C3" w:rsidRDefault="005026C3" w:rsidP="005026C3">
            <w:pPr>
              <w:rPr>
                <w:sz w:val="20"/>
                <w:szCs w:val="20"/>
              </w:rPr>
            </w:pPr>
            <w:r w:rsidRPr="006441F6">
              <w:rPr>
                <w:sz w:val="20"/>
                <w:szCs w:val="20"/>
              </w:rPr>
              <w:t>Ara Sınav</w:t>
            </w:r>
          </w:p>
        </w:tc>
        <w:tc>
          <w:tcPr>
            <w:tcW w:w="1260" w:type="pct"/>
            <w:tcBorders>
              <w:top w:val="single" w:sz="8" w:space="0" w:color="auto"/>
              <w:left w:val="single" w:sz="4" w:space="0" w:color="auto"/>
              <w:bottom w:val="single" w:sz="4" w:space="0" w:color="auto"/>
              <w:right w:val="single" w:sz="8" w:space="0" w:color="auto"/>
            </w:tcBorders>
          </w:tcPr>
          <w:p w14:paraId="449E38F7" w14:textId="0A5E7257" w:rsidR="005026C3" w:rsidRPr="000E3402" w:rsidRDefault="005026C3" w:rsidP="005026C3">
            <w:pPr>
              <w:jc w:val="center"/>
            </w:pPr>
            <w:r w:rsidRPr="006441F6">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04FC411D" w14:textId="1B61D4D2" w:rsidR="005026C3" w:rsidRPr="005D19B7" w:rsidRDefault="005026C3" w:rsidP="005026C3">
            <w:pPr>
              <w:jc w:val="center"/>
              <w:rPr>
                <w:sz w:val="20"/>
                <w:szCs w:val="20"/>
                <w:highlight w:val="yellow"/>
              </w:rPr>
            </w:pPr>
            <w:r w:rsidRPr="006441F6">
              <w:rPr>
                <w:sz w:val="20"/>
                <w:szCs w:val="20"/>
              </w:rPr>
              <w:t xml:space="preserve"> </w:t>
            </w:r>
            <w:r>
              <w:rPr>
                <w:sz w:val="20"/>
                <w:szCs w:val="20"/>
              </w:rPr>
              <w:t>40</w:t>
            </w:r>
          </w:p>
        </w:tc>
      </w:tr>
      <w:tr w:rsidR="005026C3" w14:paraId="4B535B29"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1BB119AC" w14:textId="77777777" w:rsidR="005026C3" w:rsidRDefault="005026C3" w:rsidP="005026C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43296AD" w14:textId="1986A450" w:rsidR="005026C3" w:rsidRDefault="005026C3" w:rsidP="005026C3">
            <w:pPr>
              <w:rPr>
                <w:sz w:val="20"/>
                <w:szCs w:val="20"/>
              </w:rPr>
            </w:pPr>
            <w:r w:rsidRPr="006441F6">
              <w:rPr>
                <w:sz w:val="20"/>
                <w:szCs w:val="20"/>
              </w:rPr>
              <w:t>Kısa Sınav</w:t>
            </w:r>
          </w:p>
        </w:tc>
        <w:tc>
          <w:tcPr>
            <w:tcW w:w="1260" w:type="pct"/>
            <w:tcBorders>
              <w:top w:val="single" w:sz="4" w:space="0" w:color="auto"/>
              <w:left w:val="single" w:sz="4" w:space="0" w:color="auto"/>
              <w:bottom w:val="single" w:sz="4" w:space="0" w:color="auto"/>
              <w:right w:val="single" w:sz="8" w:space="0" w:color="auto"/>
            </w:tcBorders>
          </w:tcPr>
          <w:p w14:paraId="53CB57B8" w14:textId="5D5A4882" w:rsidR="005026C3" w:rsidRPr="000E3402" w:rsidRDefault="005026C3" w:rsidP="005026C3">
            <w:pPr>
              <w:jc w:val="center"/>
            </w:pPr>
          </w:p>
        </w:tc>
        <w:tc>
          <w:tcPr>
            <w:tcW w:w="767" w:type="pct"/>
            <w:tcBorders>
              <w:top w:val="single" w:sz="4" w:space="0" w:color="auto"/>
              <w:left w:val="single" w:sz="8" w:space="0" w:color="auto"/>
              <w:bottom w:val="single" w:sz="4" w:space="0" w:color="auto"/>
              <w:right w:val="single" w:sz="12" w:space="0" w:color="auto"/>
            </w:tcBorders>
          </w:tcPr>
          <w:p w14:paraId="3AF104D6" w14:textId="6FD82B6E" w:rsidR="005026C3" w:rsidRPr="005D19B7" w:rsidRDefault="005026C3" w:rsidP="005026C3">
            <w:pPr>
              <w:jc w:val="center"/>
              <w:rPr>
                <w:sz w:val="20"/>
                <w:szCs w:val="20"/>
                <w:highlight w:val="yellow"/>
              </w:rPr>
            </w:pPr>
            <w:r w:rsidRPr="006441F6">
              <w:rPr>
                <w:sz w:val="20"/>
                <w:szCs w:val="20"/>
              </w:rPr>
              <w:t xml:space="preserve"> </w:t>
            </w:r>
          </w:p>
        </w:tc>
      </w:tr>
      <w:tr w:rsidR="005026C3" w14:paraId="70717277"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57DD106E" w14:textId="77777777" w:rsidR="005026C3" w:rsidRDefault="005026C3" w:rsidP="005026C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6CC3250" w14:textId="4E2C1FBC" w:rsidR="005026C3" w:rsidRDefault="005026C3" w:rsidP="005026C3">
            <w:pPr>
              <w:rPr>
                <w:sz w:val="20"/>
                <w:szCs w:val="20"/>
              </w:rPr>
            </w:pPr>
            <w:r w:rsidRPr="006441F6">
              <w:rPr>
                <w:sz w:val="20"/>
                <w:szCs w:val="20"/>
              </w:rPr>
              <w:t>Ödev</w:t>
            </w:r>
          </w:p>
        </w:tc>
        <w:tc>
          <w:tcPr>
            <w:tcW w:w="1260" w:type="pct"/>
            <w:tcBorders>
              <w:top w:val="single" w:sz="4" w:space="0" w:color="auto"/>
              <w:left w:val="single" w:sz="4" w:space="0" w:color="auto"/>
              <w:bottom w:val="single" w:sz="4" w:space="0" w:color="auto"/>
              <w:right w:val="single" w:sz="8" w:space="0" w:color="auto"/>
            </w:tcBorders>
          </w:tcPr>
          <w:p w14:paraId="72B3058B" w14:textId="0DCA4E76" w:rsidR="005026C3" w:rsidRPr="000E3402" w:rsidRDefault="005026C3" w:rsidP="005026C3">
            <w:r w:rsidRPr="006441F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58E8A792" w14:textId="574B2E97" w:rsidR="005026C3" w:rsidRPr="00D605C4" w:rsidRDefault="005026C3" w:rsidP="005026C3">
            <w:pPr>
              <w:rPr>
                <w:sz w:val="20"/>
                <w:szCs w:val="20"/>
              </w:rPr>
            </w:pPr>
            <w:r w:rsidRPr="006441F6">
              <w:rPr>
                <w:sz w:val="20"/>
                <w:szCs w:val="20"/>
              </w:rPr>
              <w:t xml:space="preserve">  </w:t>
            </w:r>
          </w:p>
        </w:tc>
      </w:tr>
      <w:tr w:rsidR="005026C3" w14:paraId="26CB0AFF"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4B4124AF" w14:textId="77777777" w:rsidR="005026C3" w:rsidRDefault="005026C3" w:rsidP="005026C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D292551" w14:textId="1A62D479" w:rsidR="005026C3" w:rsidRDefault="005026C3" w:rsidP="005026C3">
            <w:pPr>
              <w:rPr>
                <w:sz w:val="20"/>
                <w:szCs w:val="20"/>
              </w:rPr>
            </w:pPr>
            <w:r w:rsidRPr="006441F6">
              <w:rPr>
                <w:sz w:val="20"/>
                <w:szCs w:val="20"/>
              </w:rPr>
              <w:t>Proje</w:t>
            </w:r>
          </w:p>
        </w:tc>
        <w:tc>
          <w:tcPr>
            <w:tcW w:w="1260" w:type="pct"/>
            <w:tcBorders>
              <w:top w:val="single" w:sz="4" w:space="0" w:color="auto"/>
              <w:left w:val="single" w:sz="4" w:space="0" w:color="auto"/>
              <w:bottom w:val="single" w:sz="8" w:space="0" w:color="auto"/>
              <w:right w:val="single" w:sz="8" w:space="0" w:color="auto"/>
            </w:tcBorders>
          </w:tcPr>
          <w:p w14:paraId="4E8962CD" w14:textId="65F6A75F" w:rsidR="005026C3" w:rsidRPr="000E3402" w:rsidRDefault="005026C3" w:rsidP="005026C3">
            <w:pPr>
              <w:jc w:val="center"/>
            </w:pPr>
            <w:r w:rsidRPr="006441F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07A02C2A" w14:textId="3A7FA77D" w:rsidR="005026C3" w:rsidRPr="001A787E" w:rsidRDefault="005026C3" w:rsidP="005026C3">
            <w:pPr>
              <w:jc w:val="center"/>
            </w:pPr>
            <w:r w:rsidRPr="006441F6">
              <w:rPr>
                <w:sz w:val="20"/>
                <w:szCs w:val="20"/>
              </w:rPr>
              <w:t xml:space="preserve"> </w:t>
            </w:r>
          </w:p>
        </w:tc>
      </w:tr>
      <w:tr w:rsidR="005026C3" w14:paraId="5DDEDBBF"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567193E7" w14:textId="77777777" w:rsidR="005026C3" w:rsidRDefault="005026C3" w:rsidP="005026C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E43F8C1" w14:textId="69D9B870" w:rsidR="005026C3" w:rsidRDefault="005026C3" w:rsidP="005026C3">
            <w:pPr>
              <w:rPr>
                <w:sz w:val="20"/>
                <w:szCs w:val="20"/>
              </w:rPr>
            </w:pPr>
            <w:r w:rsidRPr="006441F6">
              <w:rPr>
                <w:sz w:val="20"/>
                <w:szCs w:val="20"/>
              </w:rPr>
              <w:t>Rapor</w:t>
            </w:r>
          </w:p>
        </w:tc>
        <w:tc>
          <w:tcPr>
            <w:tcW w:w="1260" w:type="pct"/>
            <w:tcBorders>
              <w:top w:val="single" w:sz="8" w:space="0" w:color="auto"/>
              <w:left w:val="single" w:sz="4" w:space="0" w:color="auto"/>
              <w:bottom w:val="single" w:sz="8" w:space="0" w:color="auto"/>
              <w:right w:val="single" w:sz="8" w:space="0" w:color="auto"/>
            </w:tcBorders>
          </w:tcPr>
          <w:p w14:paraId="70AAFD45" w14:textId="60859C3E" w:rsidR="005026C3" w:rsidRPr="000E3402" w:rsidRDefault="005026C3" w:rsidP="005026C3">
            <w:pPr>
              <w:jc w:val="center"/>
            </w:pPr>
          </w:p>
        </w:tc>
        <w:tc>
          <w:tcPr>
            <w:tcW w:w="767" w:type="pct"/>
            <w:tcBorders>
              <w:top w:val="single" w:sz="8" w:space="0" w:color="auto"/>
              <w:left w:val="single" w:sz="8" w:space="0" w:color="auto"/>
              <w:bottom w:val="single" w:sz="8" w:space="0" w:color="auto"/>
              <w:right w:val="single" w:sz="12" w:space="0" w:color="auto"/>
            </w:tcBorders>
          </w:tcPr>
          <w:p w14:paraId="6AC33541" w14:textId="00C7E486" w:rsidR="005026C3" w:rsidRPr="001A787E" w:rsidRDefault="005026C3" w:rsidP="005026C3">
            <w:pPr>
              <w:jc w:val="center"/>
            </w:pPr>
          </w:p>
        </w:tc>
      </w:tr>
      <w:tr w:rsidR="005026C3" w14:paraId="700B0847"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49A1261F" w14:textId="77777777" w:rsidR="005026C3" w:rsidRDefault="005026C3" w:rsidP="005026C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6405724" w14:textId="1DEC137C" w:rsidR="005026C3" w:rsidRDefault="005026C3" w:rsidP="005026C3">
            <w:pPr>
              <w:rPr>
                <w:sz w:val="20"/>
                <w:szCs w:val="20"/>
              </w:rPr>
            </w:pPr>
            <w:r w:rsidRPr="006441F6">
              <w:rPr>
                <w:sz w:val="20"/>
                <w:szCs w:val="20"/>
              </w:rPr>
              <w:t>Diğer (</w:t>
            </w:r>
            <w:proofErr w:type="gramStart"/>
            <w:r w:rsidRPr="006441F6">
              <w:rPr>
                <w:sz w:val="20"/>
                <w:szCs w:val="20"/>
              </w:rPr>
              <w:t>………</w:t>
            </w:r>
            <w:proofErr w:type="gramEnd"/>
            <w:r w:rsidRPr="006441F6">
              <w:rPr>
                <w:sz w:val="20"/>
                <w:szCs w:val="20"/>
              </w:rPr>
              <w:t>)</w:t>
            </w:r>
          </w:p>
        </w:tc>
        <w:tc>
          <w:tcPr>
            <w:tcW w:w="1260" w:type="pct"/>
            <w:tcBorders>
              <w:top w:val="single" w:sz="8" w:space="0" w:color="auto"/>
              <w:left w:val="single" w:sz="4" w:space="0" w:color="auto"/>
              <w:bottom w:val="single" w:sz="12" w:space="0" w:color="auto"/>
              <w:right w:val="single" w:sz="8" w:space="0" w:color="auto"/>
            </w:tcBorders>
          </w:tcPr>
          <w:p w14:paraId="2D5BDECA" w14:textId="77777777" w:rsidR="005026C3" w:rsidRPr="000E3402" w:rsidRDefault="005026C3" w:rsidP="005026C3">
            <w:pPr>
              <w:jc w:val="center"/>
            </w:pPr>
          </w:p>
        </w:tc>
        <w:tc>
          <w:tcPr>
            <w:tcW w:w="767" w:type="pct"/>
            <w:tcBorders>
              <w:top w:val="single" w:sz="8" w:space="0" w:color="auto"/>
              <w:left w:val="single" w:sz="8" w:space="0" w:color="auto"/>
              <w:bottom w:val="single" w:sz="12" w:space="0" w:color="auto"/>
              <w:right w:val="single" w:sz="12" w:space="0" w:color="auto"/>
            </w:tcBorders>
          </w:tcPr>
          <w:p w14:paraId="387EB5A3" w14:textId="77777777" w:rsidR="005026C3" w:rsidRPr="001A787E" w:rsidRDefault="005026C3" w:rsidP="005026C3"/>
        </w:tc>
      </w:tr>
      <w:tr w:rsidR="005026C3" w14:paraId="6D258051" w14:textId="77777777" w:rsidTr="005E16F5">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65E399A5" w14:textId="77777777" w:rsidR="005026C3" w:rsidRDefault="005026C3" w:rsidP="005026C3">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678A4999" w14:textId="0402F201" w:rsidR="005026C3" w:rsidRDefault="005026C3" w:rsidP="005026C3">
            <w:pPr>
              <w:rPr>
                <w:sz w:val="20"/>
                <w:szCs w:val="20"/>
              </w:rPr>
            </w:pPr>
            <w:r>
              <w:rPr>
                <w:sz w:val="20"/>
                <w:szCs w:val="20"/>
              </w:rPr>
              <w:t xml:space="preserve"> </w:t>
            </w:r>
          </w:p>
        </w:tc>
        <w:tc>
          <w:tcPr>
            <w:tcW w:w="1260" w:type="pct"/>
          </w:tcPr>
          <w:p w14:paraId="3F3659AF" w14:textId="560AD47E" w:rsidR="005026C3" w:rsidRPr="000E3402" w:rsidRDefault="005026C3" w:rsidP="005026C3">
            <w:pPr>
              <w:jc w:val="center"/>
            </w:pPr>
            <w:r>
              <w:t>1</w:t>
            </w:r>
          </w:p>
        </w:tc>
        <w:tc>
          <w:tcPr>
            <w:tcW w:w="767" w:type="pct"/>
            <w:tcBorders>
              <w:top w:val="single" w:sz="8" w:space="0" w:color="auto"/>
              <w:left w:val="single" w:sz="8" w:space="0" w:color="auto"/>
              <w:bottom w:val="single" w:sz="12" w:space="0" w:color="auto"/>
              <w:right w:val="single" w:sz="12" w:space="0" w:color="auto"/>
            </w:tcBorders>
          </w:tcPr>
          <w:p w14:paraId="231B6605" w14:textId="64C23815" w:rsidR="005026C3" w:rsidRPr="001A787E" w:rsidRDefault="005026C3" w:rsidP="005026C3">
            <w:pPr>
              <w:jc w:val="center"/>
            </w:pPr>
            <w:r>
              <w:t>60</w:t>
            </w:r>
          </w:p>
        </w:tc>
      </w:tr>
      <w:tr w:rsidR="005026C3" w14:paraId="2EDF274D" w14:textId="77777777" w:rsidTr="005E16F5">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52B88D99" w14:textId="77777777" w:rsidR="005026C3" w:rsidRDefault="005026C3" w:rsidP="005026C3">
            <w:pPr>
              <w:jc w:val="center"/>
              <w:rPr>
                <w:b/>
                <w:sz w:val="20"/>
                <w:szCs w:val="20"/>
              </w:rPr>
            </w:pPr>
            <w:r>
              <w:rPr>
                <w:b/>
                <w:sz w:val="20"/>
                <w:szCs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0D1D0F43" w14:textId="0B9EC5E7" w:rsidR="005026C3" w:rsidRPr="000E3402" w:rsidRDefault="005026C3" w:rsidP="005026C3">
            <w:pPr>
              <w:jc w:val="both"/>
              <w:rPr>
                <w:sz w:val="20"/>
                <w:szCs w:val="20"/>
              </w:rPr>
            </w:pPr>
            <w:r w:rsidRPr="006441F6">
              <w:rPr>
                <w:sz w:val="20"/>
                <w:szCs w:val="20"/>
              </w:rPr>
              <w:t xml:space="preserve"> -</w:t>
            </w:r>
          </w:p>
        </w:tc>
      </w:tr>
      <w:tr w:rsidR="005026C3" w14:paraId="0413ADEF" w14:textId="77777777" w:rsidTr="005E16F5">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41F38406" w14:textId="77777777" w:rsidR="005026C3" w:rsidRDefault="005026C3" w:rsidP="005026C3">
            <w:pPr>
              <w:jc w:val="center"/>
              <w:rPr>
                <w:b/>
                <w:sz w:val="20"/>
                <w:szCs w:val="20"/>
              </w:rPr>
            </w:pPr>
            <w:r>
              <w:rPr>
                <w:b/>
                <w:sz w:val="20"/>
                <w:szCs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14:paraId="361CA5DC" w14:textId="0F2F90D2" w:rsidR="005026C3" w:rsidRPr="003C1BE1" w:rsidRDefault="005026C3" w:rsidP="005026C3">
            <w:pPr>
              <w:rPr>
                <w:sz w:val="20"/>
                <w:szCs w:val="20"/>
              </w:rPr>
            </w:pPr>
            <w:r w:rsidRPr="006441F6">
              <w:rPr>
                <w:color w:val="000000"/>
                <w:sz w:val="20"/>
                <w:szCs w:val="20"/>
              </w:rPr>
              <w:t xml:space="preserve"> Dersin ana içeriği öğrencilerin Fransızcalarının gelişimini sağlayacak ve pratiklerini artıracak konuların işlenmesi.</w:t>
            </w:r>
          </w:p>
        </w:tc>
      </w:tr>
      <w:tr w:rsidR="005026C3" w14:paraId="7092490A" w14:textId="77777777" w:rsidTr="005E16F5">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02046878" w14:textId="77777777" w:rsidR="005026C3" w:rsidRDefault="005026C3" w:rsidP="005026C3">
            <w:pPr>
              <w:jc w:val="center"/>
              <w:rPr>
                <w:b/>
                <w:sz w:val="20"/>
                <w:szCs w:val="20"/>
              </w:rPr>
            </w:pPr>
            <w:r>
              <w:rPr>
                <w:b/>
                <w:sz w:val="20"/>
                <w:szCs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14:paraId="7E28715F" w14:textId="023FDFE1" w:rsidR="005026C3" w:rsidRPr="00897F33" w:rsidRDefault="005026C3" w:rsidP="005026C3">
            <w:pPr>
              <w:rPr>
                <w:sz w:val="20"/>
                <w:szCs w:val="20"/>
              </w:rPr>
            </w:pPr>
            <w:r w:rsidRPr="006441F6">
              <w:rPr>
                <w:bCs/>
                <w:color w:val="000000"/>
                <w:sz w:val="20"/>
                <w:szCs w:val="20"/>
              </w:rPr>
              <w:t xml:space="preserve"> Fransızca öğretmek ve konuşmak ve kullanmalarını sağlamak</w:t>
            </w:r>
          </w:p>
        </w:tc>
      </w:tr>
      <w:tr w:rsidR="005026C3" w14:paraId="3780188C" w14:textId="77777777" w:rsidTr="005E16F5">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3708FB65" w14:textId="77777777" w:rsidR="005026C3" w:rsidRDefault="005026C3" w:rsidP="005026C3">
            <w:pPr>
              <w:jc w:val="center"/>
              <w:rPr>
                <w:b/>
                <w:sz w:val="20"/>
                <w:szCs w:val="20"/>
              </w:rPr>
            </w:pPr>
            <w:r>
              <w:rPr>
                <w:b/>
                <w:sz w:val="20"/>
                <w:szCs w:val="20"/>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6EA127C8" w14:textId="2B8BC66F" w:rsidR="005026C3" w:rsidRPr="000E3402" w:rsidRDefault="005026C3" w:rsidP="005026C3">
            <w:pPr>
              <w:rPr>
                <w:sz w:val="20"/>
                <w:szCs w:val="20"/>
              </w:rPr>
            </w:pPr>
            <w:r w:rsidRPr="006441F6">
              <w:rPr>
                <w:sz w:val="20"/>
                <w:szCs w:val="20"/>
              </w:rPr>
              <w:t xml:space="preserve"> Öğrenciler Fransızca kolay iletişim kurarak özgüven kazanır ve mesleklerini icra ederken daha fazla fırsat yakalayabilirler. Grup olarak çalışma ve yurt dışında iş bulma konusunda fırsatlardan yaralanabilirler.</w:t>
            </w:r>
          </w:p>
        </w:tc>
      </w:tr>
      <w:tr w:rsidR="005026C3" w14:paraId="74028047" w14:textId="77777777" w:rsidTr="005E16F5">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483A741F" w14:textId="77777777" w:rsidR="005026C3" w:rsidRDefault="005026C3" w:rsidP="005026C3">
            <w:pPr>
              <w:jc w:val="center"/>
              <w:rPr>
                <w:b/>
                <w:sz w:val="20"/>
                <w:szCs w:val="20"/>
              </w:rPr>
            </w:pPr>
            <w:r>
              <w:rPr>
                <w:b/>
                <w:sz w:val="20"/>
                <w:szCs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tcPr>
          <w:p w14:paraId="6CB3F1C1" w14:textId="77777777" w:rsidR="005026C3" w:rsidRPr="006441F6" w:rsidRDefault="005026C3" w:rsidP="005026C3">
            <w:pPr>
              <w:rPr>
                <w:sz w:val="20"/>
                <w:szCs w:val="20"/>
              </w:rPr>
            </w:pPr>
            <w:r w:rsidRPr="006441F6">
              <w:rPr>
                <w:sz w:val="20"/>
                <w:szCs w:val="20"/>
              </w:rPr>
              <w:t>Öğrenciler akıcı olarak Fransızca konuşur</w:t>
            </w:r>
          </w:p>
          <w:p w14:paraId="4E4E5AD2" w14:textId="77777777" w:rsidR="005026C3" w:rsidRPr="006441F6" w:rsidRDefault="005026C3" w:rsidP="005026C3">
            <w:pPr>
              <w:rPr>
                <w:sz w:val="20"/>
                <w:szCs w:val="20"/>
              </w:rPr>
            </w:pPr>
            <w:r w:rsidRPr="006441F6">
              <w:rPr>
                <w:sz w:val="20"/>
                <w:szCs w:val="20"/>
              </w:rPr>
              <w:t>Öğrenciler Fransızca olarak iletişim yeteneği kazanır</w:t>
            </w:r>
          </w:p>
          <w:p w14:paraId="0585AB1F" w14:textId="2EFEFEBC" w:rsidR="005026C3" w:rsidRPr="000E3402" w:rsidRDefault="005026C3" w:rsidP="005026C3">
            <w:pPr>
              <w:tabs>
                <w:tab w:val="left" w:pos="7800"/>
              </w:tabs>
            </w:pPr>
            <w:r w:rsidRPr="006441F6">
              <w:rPr>
                <w:sz w:val="20"/>
                <w:szCs w:val="20"/>
              </w:rPr>
              <w:t>Öğrenciler öğrendikleri yeni kelimeleri ve yeni gramer kurallarını kullanma yeteneği kazanırlar.</w:t>
            </w:r>
          </w:p>
        </w:tc>
      </w:tr>
      <w:tr w:rsidR="005026C3" w14:paraId="0C87F169" w14:textId="77777777" w:rsidTr="005E16F5">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F001097" w14:textId="77777777" w:rsidR="005026C3" w:rsidRDefault="005026C3" w:rsidP="005026C3">
            <w:pPr>
              <w:jc w:val="center"/>
              <w:rPr>
                <w:b/>
                <w:sz w:val="20"/>
                <w:szCs w:val="20"/>
              </w:rPr>
            </w:pPr>
            <w:r>
              <w:rPr>
                <w:b/>
                <w:sz w:val="20"/>
                <w:szCs w:val="20"/>
              </w:rPr>
              <w:lastRenderedPageBreak/>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14:paraId="608940CD" w14:textId="37EC5FA8" w:rsidR="005026C3" w:rsidRPr="007E45A2" w:rsidRDefault="005026C3" w:rsidP="005026C3">
            <w:pPr>
              <w:pStyle w:val="Balk4"/>
              <w:spacing w:before="0" w:beforeAutospacing="0" w:after="0" w:afterAutospacing="0"/>
              <w:rPr>
                <w:b w:val="0"/>
                <w:sz w:val="20"/>
                <w:szCs w:val="20"/>
              </w:rPr>
            </w:pPr>
            <w:r w:rsidRPr="006441F6">
              <w:rPr>
                <w:sz w:val="20"/>
                <w:szCs w:val="20"/>
              </w:rPr>
              <w:t xml:space="preserve"> Internet</w:t>
            </w:r>
          </w:p>
        </w:tc>
      </w:tr>
      <w:tr w:rsidR="005026C3" w14:paraId="21C8DB50" w14:textId="77777777" w:rsidTr="005E16F5">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56450310" w14:textId="77777777" w:rsidR="005026C3" w:rsidRDefault="005026C3" w:rsidP="005026C3">
            <w:pPr>
              <w:jc w:val="center"/>
              <w:rPr>
                <w:b/>
                <w:sz w:val="20"/>
                <w:szCs w:val="20"/>
              </w:rPr>
            </w:pPr>
            <w:r>
              <w:rPr>
                <w:b/>
                <w:sz w:val="20"/>
                <w:szCs w:val="20"/>
              </w:rPr>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14:paraId="30936650" w14:textId="68936212" w:rsidR="005026C3" w:rsidRPr="00CF7BB9" w:rsidRDefault="005026C3" w:rsidP="005026C3">
            <w:pPr>
              <w:pStyle w:val="Balk4"/>
              <w:spacing w:before="0" w:beforeAutospacing="0" w:after="0" w:afterAutospacing="0"/>
              <w:rPr>
                <w:color w:val="000000"/>
              </w:rPr>
            </w:pPr>
            <w:r w:rsidRPr="006441F6">
              <w:rPr>
                <w:bCs w:val="0"/>
                <w:color w:val="000000"/>
                <w:sz w:val="20"/>
                <w:szCs w:val="20"/>
              </w:rPr>
              <w:t xml:space="preserve"> Sözlükler</w:t>
            </w:r>
          </w:p>
        </w:tc>
      </w:tr>
      <w:tr w:rsidR="005026C3" w14:paraId="4A2B1228" w14:textId="77777777" w:rsidTr="005E16F5">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31925425" w14:textId="77777777" w:rsidR="005026C3" w:rsidRDefault="005026C3" w:rsidP="005026C3">
            <w:pPr>
              <w:jc w:val="center"/>
              <w:rPr>
                <w:b/>
                <w:sz w:val="20"/>
                <w:szCs w:val="20"/>
              </w:rPr>
            </w:pPr>
            <w:r>
              <w:rPr>
                <w:b/>
                <w:sz w:val="20"/>
                <w:szCs w:val="20"/>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14:paraId="55B2DF3D" w14:textId="7926324A" w:rsidR="005026C3" w:rsidRPr="000E3402" w:rsidRDefault="005026C3" w:rsidP="005026C3">
            <w:pPr>
              <w:jc w:val="both"/>
              <w:rPr>
                <w:sz w:val="20"/>
                <w:szCs w:val="20"/>
              </w:rPr>
            </w:pPr>
            <w:r w:rsidRPr="006441F6">
              <w:rPr>
                <w:sz w:val="20"/>
                <w:szCs w:val="20"/>
              </w:rPr>
              <w:t xml:space="preserve"> </w:t>
            </w:r>
            <w:r w:rsidRPr="006441F6">
              <w:rPr>
                <w:sz w:val="20"/>
                <w:szCs w:val="20"/>
                <w:lang w:val="en-US"/>
              </w:rPr>
              <w:t xml:space="preserve">Laptop, </w:t>
            </w:r>
            <w:proofErr w:type="spellStart"/>
            <w:r w:rsidRPr="006441F6">
              <w:rPr>
                <w:sz w:val="20"/>
                <w:szCs w:val="20"/>
                <w:lang w:val="en-US"/>
              </w:rPr>
              <w:t>projektör</w:t>
            </w:r>
            <w:proofErr w:type="spellEnd"/>
          </w:p>
        </w:tc>
      </w:tr>
    </w:tbl>
    <w:p w14:paraId="7164710E" w14:textId="77777777" w:rsidR="005026C3" w:rsidRDefault="005026C3" w:rsidP="005026C3">
      <w:pPr>
        <w:rPr>
          <w:sz w:val="18"/>
          <w:szCs w:val="18"/>
        </w:rPr>
        <w:sectPr w:rsidR="005026C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026C3" w14:paraId="280FFF2F"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5520ED6" w14:textId="77777777" w:rsidR="005026C3" w:rsidRDefault="005026C3" w:rsidP="00DF35F9">
            <w:pPr>
              <w:jc w:val="center"/>
              <w:rPr>
                <w:b/>
                <w:sz w:val="22"/>
                <w:szCs w:val="22"/>
              </w:rPr>
            </w:pPr>
            <w:r>
              <w:rPr>
                <w:b/>
                <w:sz w:val="22"/>
                <w:szCs w:val="22"/>
              </w:rPr>
              <w:lastRenderedPageBreak/>
              <w:t>DERSİN HAFTALIK PLANI</w:t>
            </w:r>
          </w:p>
        </w:tc>
      </w:tr>
      <w:tr w:rsidR="005026C3" w14:paraId="7FFEA50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08BD86F1" w14:textId="77777777" w:rsidR="005026C3" w:rsidRDefault="005026C3"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69EE8F5C" w14:textId="77777777" w:rsidR="005026C3" w:rsidRDefault="005026C3" w:rsidP="00DF35F9">
            <w:pPr>
              <w:rPr>
                <w:b/>
                <w:sz w:val="22"/>
                <w:szCs w:val="22"/>
              </w:rPr>
            </w:pPr>
            <w:r>
              <w:rPr>
                <w:b/>
                <w:sz w:val="22"/>
                <w:szCs w:val="22"/>
              </w:rPr>
              <w:t>İŞLENEN KONULAR</w:t>
            </w:r>
          </w:p>
        </w:tc>
      </w:tr>
      <w:tr w:rsidR="005026C3" w14:paraId="42801AB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70DA088" w14:textId="77777777" w:rsidR="005026C3" w:rsidRDefault="005026C3" w:rsidP="005026C3">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10D47B05" w14:textId="10E7407E" w:rsidR="005026C3" w:rsidRPr="0072271B" w:rsidRDefault="005026C3" w:rsidP="005026C3">
            <w:pPr>
              <w:rPr>
                <w:sz w:val="20"/>
                <w:szCs w:val="20"/>
              </w:rPr>
            </w:pPr>
            <w:r w:rsidRPr="006441F6">
              <w:rPr>
                <w:sz w:val="20"/>
                <w:szCs w:val="20"/>
              </w:rPr>
              <w:t xml:space="preserve"> </w:t>
            </w:r>
            <w:r w:rsidRPr="006441F6">
              <w:rPr>
                <w:sz w:val="20"/>
                <w:szCs w:val="20"/>
                <w:lang w:val="fr-FR"/>
              </w:rPr>
              <w:t xml:space="preserve">Conversation: </w:t>
            </w:r>
            <w:proofErr w:type="spellStart"/>
            <w:r w:rsidRPr="006441F6">
              <w:rPr>
                <w:sz w:val="20"/>
                <w:szCs w:val="20"/>
                <w:lang w:val="fr-FR"/>
              </w:rPr>
              <w:t>Presentez</w:t>
            </w:r>
            <w:proofErr w:type="spellEnd"/>
            <w:r w:rsidRPr="006441F6">
              <w:rPr>
                <w:sz w:val="20"/>
                <w:szCs w:val="20"/>
                <w:lang w:val="fr-FR"/>
              </w:rPr>
              <w:t>-vous et votre famille</w:t>
            </w:r>
          </w:p>
        </w:tc>
      </w:tr>
      <w:tr w:rsidR="005026C3" w14:paraId="382DDA9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8E15FB" w14:textId="77777777" w:rsidR="005026C3" w:rsidRDefault="005026C3" w:rsidP="005026C3">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0EE11CE" w14:textId="2A9C1304" w:rsidR="005026C3" w:rsidRPr="0072271B" w:rsidRDefault="005026C3" w:rsidP="005026C3">
            <w:pPr>
              <w:rPr>
                <w:sz w:val="20"/>
                <w:szCs w:val="20"/>
              </w:rPr>
            </w:pPr>
            <w:r w:rsidRPr="006441F6">
              <w:rPr>
                <w:sz w:val="20"/>
                <w:szCs w:val="20"/>
              </w:rPr>
              <w:t xml:space="preserve"> </w:t>
            </w:r>
            <w:proofErr w:type="spellStart"/>
            <w:r w:rsidRPr="006441F6">
              <w:rPr>
                <w:sz w:val="20"/>
                <w:szCs w:val="20"/>
              </w:rPr>
              <w:t>Grammaire</w:t>
            </w:r>
            <w:proofErr w:type="spellEnd"/>
            <w:r w:rsidRPr="006441F6">
              <w:rPr>
                <w:sz w:val="20"/>
                <w:szCs w:val="20"/>
              </w:rPr>
              <w:t xml:space="preserve"> </w:t>
            </w:r>
            <w:proofErr w:type="spellStart"/>
            <w:r w:rsidRPr="006441F6">
              <w:rPr>
                <w:sz w:val="20"/>
                <w:szCs w:val="20"/>
              </w:rPr>
              <w:t>Exercices</w:t>
            </w:r>
            <w:proofErr w:type="spellEnd"/>
          </w:p>
        </w:tc>
      </w:tr>
      <w:tr w:rsidR="005026C3" w14:paraId="4BFA81F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22782A9" w14:textId="77777777" w:rsidR="005026C3" w:rsidRDefault="005026C3" w:rsidP="005026C3">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50CC62E3" w14:textId="496B033F" w:rsidR="005026C3" w:rsidRPr="0072271B" w:rsidRDefault="005026C3" w:rsidP="005026C3">
            <w:pPr>
              <w:rPr>
                <w:sz w:val="20"/>
                <w:szCs w:val="20"/>
              </w:rPr>
            </w:pPr>
            <w:r w:rsidRPr="006441F6">
              <w:rPr>
                <w:sz w:val="20"/>
                <w:szCs w:val="20"/>
              </w:rPr>
              <w:t xml:space="preserve"> </w:t>
            </w:r>
            <w:r w:rsidRPr="006441F6">
              <w:rPr>
                <w:sz w:val="20"/>
                <w:szCs w:val="20"/>
                <w:lang w:val="en-US"/>
              </w:rPr>
              <w:t>Conversation: Les Hobbies</w:t>
            </w:r>
          </w:p>
        </w:tc>
      </w:tr>
      <w:tr w:rsidR="005026C3" w14:paraId="79CCEF4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58E953" w14:textId="77777777" w:rsidR="005026C3" w:rsidRDefault="005026C3" w:rsidP="005026C3">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41FBF403" w14:textId="7D2B3EB4" w:rsidR="005026C3" w:rsidRPr="0072271B" w:rsidRDefault="005026C3" w:rsidP="005026C3">
            <w:pPr>
              <w:rPr>
                <w:sz w:val="20"/>
                <w:szCs w:val="20"/>
              </w:rPr>
            </w:pPr>
            <w:proofErr w:type="spellStart"/>
            <w:r w:rsidRPr="006441F6">
              <w:rPr>
                <w:color w:val="000000"/>
                <w:sz w:val="20"/>
                <w:szCs w:val="20"/>
                <w:lang w:val="en-US"/>
              </w:rPr>
              <w:t>Civilisation</w:t>
            </w:r>
            <w:proofErr w:type="spellEnd"/>
            <w:r w:rsidRPr="006441F6">
              <w:rPr>
                <w:color w:val="000000"/>
                <w:sz w:val="20"/>
                <w:szCs w:val="20"/>
                <w:lang w:val="en-US"/>
              </w:rPr>
              <w:t>: France</w:t>
            </w:r>
          </w:p>
        </w:tc>
      </w:tr>
      <w:tr w:rsidR="005026C3" w14:paraId="4702FBC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046EFA" w14:textId="77777777" w:rsidR="005026C3" w:rsidRDefault="005026C3" w:rsidP="005026C3">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33225426" w14:textId="71F1EC1F" w:rsidR="005026C3" w:rsidRPr="0072271B" w:rsidRDefault="005026C3" w:rsidP="005026C3">
            <w:pPr>
              <w:rPr>
                <w:sz w:val="20"/>
                <w:szCs w:val="20"/>
              </w:rPr>
            </w:pPr>
            <w:r w:rsidRPr="006441F6">
              <w:rPr>
                <w:sz w:val="20"/>
                <w:szCs w:val="20"/>
              </w:rPr>
              <w:t xml:space="preserve"> </w:t>
            </w:r>
            <w:r w:rsidRPr="006441F6">
              <w:rPr>
                <w:sz w:val="20"/>
                <w:szCs w:val="20"/>
                <w:lang w:val="en-US"/>
              </w:rPr>
              <w:t xml:space="preserve">Conversation: Les  </w:t>
            </w:r>
            <w:proofErr w:type="spellStart"/>
            <w:r w:rsidRPr="006441F6">
              <w:rPr>
                <w:sz w:val="20"/>
                <w:szCs w:val="20"/>
                <w:lang w:val="en-US"/>
              </w:rPr>
              <w:t>Animaux</w:t>
            </w:r>
            <w:proofErr w:type="spellEnd"/>
          </w:p>
        </w:tc>
      </w:tr>
      <w:tr w:rsidR="005026C3" w14:paraId="54756C1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88240E2" w14:textId="77777777" w:rsidR="005026C3" w:rsidRDefault="005026C3" w:rsidP="005026C3">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8000967" w14:textId="31349205" w:rsidR="005026C3" w:rsidRPr="0072271B" w:rsidRDefault="005026C3" w:rsidP="005026C3">
            <w:pPr>
              <w:rPr>
                <w:sz w:val="20"/>
                <w:szCs w:val="20"/>
              </w:rPr>
            </w:pPr>
            <w:r w:rsidRPr="006441F6">
              <w:rPr>
                <w:sz w:val="20"/>
                <w:szCs w:val="20"/>
              </w:rPr>
              <w:t xml:space="preserve"> </w:t>
            </w:r>
            <w:proofErr w:type="spellStart"/>
            <w:r w:rsidRPr="006441F6">
              <w:rPr>
                <w:sz w:val="20"/>
                <w:szCs w:val="20"/>
              </w:rPr>
              <w:t>Grammaire</w:t>
            </w:r>
            <w:proofErr w:type="spellEnd"/>
            <w:r w:rsidRPr="006441F6">
              <w:rPr>
                <w:sz w:val="20"/>
                <w:szCs w:val="20"/>
              </w:rPr>
              <w:t xml:space="preserve"> </w:t>
            </w:r>
            <w:proofErr w:type="spellStart"/>
            <w:r w:rsidRPr="006441F6">
              <w:rPr>
                <w:sz w:val="20"/>
                <w:szCs w:val="20"/>
              </w:rPr>
              <w:t>Exercices</w:t>
            </w:r>
            <w:proofErr w:type="spellEnd"/>
          </w:p>
        </w:tc>
      </w:tr>
      <w:tr w:rsidR="005026C3" w14:paraId="4C13B66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C0869F" w14:textId="77777777" w:rsidR="005026C3" w:rsidRDefault="005026C3" w:rsidP="005026C3">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6FF95A8D" w14:textId="507BFCA1" w:rsidR="005026C3" w:rsidRPr="0072271B" w:rsidRDefault="005026C3" w:rsidP="005026C3">
            <w:pPr>
              <w:rPr>
                <w:sz w:val="20"/>
                <w:szCs w:val="20"/>
              </w:rPr>
            </w:pPr>
            <w:r w:rsidRPr="006441F6">
              <w:rPr>
                <w:sz w:val="20"/>
                <w:szCs w:val="20"/>
              </w:rPr>
              <w:t xml:space="preserve"> </w:t>
            </w:r>
            <w:r w:rsidRPr="006441F6">
              <w:rPr>
                <w:sz w:val="20"/>
                <w:szCs w:val="20"/>
                <w:lang w:val="en-US"/>
              </w:rPr>
              <w:t>Conversation: Le Sport</w:t>
            </w:r>
          </w:p>
        </w:tc>
      </w:tr>
      <w:tr w:rsidR="005026C3" w14:paraId="3237464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4A6052" w14:textId="77777777" w:rsidR="005026C3" w:rsidRDefault="005026C3" w:rsidP="005026C3">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5F5DF2C5" w14:textId="7F116A4F" w:rsidR="005026C3" w:rsidRPr="0072271B" w:rsidRDefault="005026C3" w:rsidP="005026C3">
            <w:pPr>
              <w:rPr>
                <w:sz w:val="20"/>
                <w:szCs w:val="20"/>
              </w:rPr>
            </w:pPr>
            <w:r w:rsidRPr="006441F6">
              <w:rPr>
                <w:sz w:val="20"/>
                <w:szCs w:val="20"/>
              </w:rPr>
              <w:t xml:space="preserve"> Ara Sınav-  </w:t>
            </w:r>
            <w:proofErr w:type="spellStart"/>
            <w:r w:rsidRPr="006441F6">
              <w:rPr>
                <w:color w:val="000000"/>
                <w:sz w:val="20"/>
                <w:szCs w:val="20"/>
                <w:lang w:val="en-US"/>
              </w:rPr>
              <w:t>Civilisation</w:t>
            </w:r>
            <w:proofErr w:type="spellEnd"/>
            <w:r w:rsidRPr="006441F6">
              <w:rPr>
                <w:color w:val="000000"/>
                <w:sz w:val="20"/>
                <w:szCs w:val="20"/>
                <w:lang w:val="en-US"/>
              </w:rPr>
              <w:t>: Paris</w:t>
            </w:r>
          </w:p>
        </w:tc>
      </w:tr>
      <w:tr w:rsidR="005026C3" w14:paraId="58CDC21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8F31E3" w14:textId="77777777" w:rsidR="005026C3" w:rsidRDefault="005026C3" w:rsidP="005026C3">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979981F" w14:textId="5A2860B1" w:rsidR="005026C3" w:rsidRPr="0072271B" w:rsidRDefault="005026C3" w:rsidP="005026C3">
            <w:pPr>
              <w:rPr>
                <w:sz w:val="20"/>
                <w:szCs w:val="20"/>
              </w:rPr>
            </w:pPr>
            <w:r w:rsidRPr="006441F6">
              <w:rPr>
                <w:sz w:val="20"/>
                <w:szCs w:val="20"/>
              </w:rPr>
              <w:t xml:space="preserve"> </w:t>
            </w:r>
            <w:r w:rsidRPr="006441F6">
              <w:rPr>
                <w:sz w:val="20"/>
                <w:szCs w:val="20"/>
                <w:lang w:val="fr-FR"/>
              </w:rPr>
              <w:t>Conversation: Les jeunes et les adultes</w:t>
            </w:r>
          </w:p>
        </w:tc>
      </w:tr>
      <w:tr w:rsidR="005026C3" w14:paraId="507E2CE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9CBF1B" w14:textId="77777777" w:rsidR="005026C3" w:rsidRDefault="005026C3" w:rsidP="005026C3">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605C5037" w14:textId="4E4A2055" w:rsidR="005026C3" w:rsidRPr="0072271B" w:rsidRDefault="005026C3" w:rsidP="005026C3">
            <w:pPr>
              <w:rPr>
                <w:sz w:val="20"/>
                <w:szCs w:val="20"/>
              </w:rPr>
            </w:pPr>
            <w:r w:rsidRPr="006441F6">
              <w:rPr>
                <w:sz w:val="20"/>
                <w:szCs w:val="20"/>
              </w:rPr>
              <w:t xml:space="preserve"> </w:t>
            </w:r>
            <w:proofErr w:type="spellStart"/>
            <w:r w:rsidRPr="006441F6">
              <w:rPr>
                <w:sz w:val="20"/>
                <w:szCs w:val="20"/>
              </w:rPr>
              <w:t>Grammaire</w:t>
            </w:r>
            <w:proofErr w:type="spellEnd"/>
            <w:r w:rsidRPr="006441F6">
              <w:rPr>
                <w:sz w:val="20"/>
                <w:szCs w:val="20"/>
              </w:rPr>
              <w:t xml:space="preserve"> </w:t>
            </w:r>
            <w:proofErr w:type="spellStart"/>
            <w:r w:rsidRPr="006441F6">
              <w:rPr>
                <w:sz w:val="20"/>
                <w:szCs w:val="20"/>
              </w:rPr>
              <w:t>Exercices</w:t>
            </w:r>
            <w:proofErr w:type="spellEnd"/>
          </w:p>
        </w:tc>
      </w:tr>
      <w:tr w:rsidR="005026C3" w14:paraId="021B607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38DEC2B" w14:textId="77777777" w:rsidR="005026C3" w:rsidRDefault="005026C3" w:rsidP="005026C3">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6A9FB52" w14:textId="52EC929C" w:rsidR="005026C3" w:rsidRPr="0072271B" w:rsidRDefault="005026C3" w:rsidP="005026C3">
            <w:pPr>
              <w:rPr>
                <w:sz w:val="20"/>
                <w:szCs w:val="20"/>
              </w:rPr>
            </w:pPr>
            <w:r w:rsidRPr="006441F6">
              <w:rPr>
                <w:sz w:val="20"/>
                <w:szCs w:val="20"/>
              </w:rPr>
              <w:t xml:space="preserve"> </w:t>
            </w:r>
            <w:r w:rsidRPr="006441F6">
              <w:rPr>
                <w:sz w:val="20"/>
                <w:szCs w:val="20"/>
                <w:lang w:val="en-US"/>
              </w:rPr>
              <w:t xml:space="preserve">Conversation: </w:t>
            </w:r>
            <w:proofErr w:type="spellStart"/>
            <w:r w:rsidRPr="006441F6">
              <w:rPr>
                <w:sz w:val="20"/>
                <w:szCs w:val="20"/>
                <w:lang w:val="en-US"/>
              </w:rPr>
              <w:t>Votre</w:t>
            </w:r>
            <w:proofErr w:type="spellEnd"/>
            <w:r w:rsidRPr="006441F6">
              <w:rPr>
                <w:sz w:val="20"/>
                <w:szCs w:val="20"/>
                <w:lang w:val="en-US"/>
              </w:rPr>
              <w:t xml:space="preserve"> </w:t>
            </w:r>
            <w:proofErr w:type="spellStart"/>
            <w:r w:rsidRPr="006441F6">
              <w:rPr>
                <w:sz w:val="20"/>
                <w:szCs w:val="20"/>
                <w:lang w:val="en-US"/>
              </w:rPr>
              <w:t>enfance</w:t>
            </w:r>
            <w:proofErr w:type="spellEnd"/>
            <w:r w:rsidRPr="006441F6">
              <w:rPr>
                <w:sz w:val="20"/>
                <w:szCs w:val="20"/>
                <w:lang w:val="en-US"/>
              </w:rPr>
              <w:t xml:space="preserve"> </w:t>
            </w:r>
          </w:p>
        </w:tc>
      </w:tr>
      <w:tr w:rsidR="005026C3" w14:paraId="421CAD5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51843B" w14:textId="77777777" w:rsidR="005026C3" w:rsidRDefault="005026C3" w:rsidP="005026C3">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254AD010" w14:textId="08239623" w:rsidR="005026C3" w:rsidRPr="00B74BC6" w:rsidRDefault="005026C3" w:rsidP="005026C3">
            <w:pPr>
              <w:rPr>
                <w:sz w:val="20"/>
                <w:szCs w:val="20"/>
              </w:rPr>
            </w:pPr>
            <w:r w:rsidRPr="006441F6">
              <w:rPr>
                <w:sz w:val="20"/>
                <w:szCs w:val="20"/>
              </w:rPr>
              <w:t xml:space="preserve"> </w:t>
            </w:r>
            <w:proofErr w:type="spellStart"/>
            <w:r w:rsidRPr="006441F6">
              <w:rPr>
                <w:color w:val="000000"/>
                <w:sz w:val="20"/>
                <w:szCs w:val="20"/>
                <w:lang w:val="en-US"/>
              </w:rPr>
              <w:t>Civilisation</w:t>
            </w:r>
            <w:proofErr w:type="spellEnd"/>
            <w:r w:rsidRPr="006441F6">
              <w:rPr>
                <w:color w:val="000000"/>
                <w:sz w:val="20"/>
                <w:szCs w:val="20"/>
                <w:lang w:val="en-US"/>
              </w:rPr>
              <w:t>:</w:t>
            </w:r>
            <w:r w:rsidRPr="006441F6">
              <w:rPr>
                <w:sz w:val="20"/>
                <w:szCs w:val="20"/>
                <w:lang w:val="en-US"/>
              </w:rPr>
              <w:t xml:space="preserve"> La </w:t>
            </w:r>
            <w:proofErr w:type="spellStart"/>
            <w:r w:rsidRPr="006441F6">
              <w:rPr>
                <w:sz w:val="20"/>
                <w:szCs w:val="20"/>
                <w:lang w:val="en-US"/>
              </w:rPr>
              <w:t>Musique</w:t>
            </w:r>
            <w:proofErr w:type="spellEnd"/>
            <w:r w:rsidRPr="006441F6">
              <w:rPr>
                <w:sz w:val="20"/>
                <w:szCs w:val="20"/>
                <w:lang w:val="en-US"/>
              </w:rPr>
              <w:t xml:space="preserve"> </w:t>
            </w:r>
            <w:proofErr w:type="spellStart"/>
            <w:r w:rsidRPr="006441F6">
              <w:rPr>
                <w:sz w:val="20"/>
                <w:szCs w:val="20"/>
                <w:lang w:val="en-US"/>
              </w:rPr>
              <w:t>française</w:t>
            </w:r>
            <w:proofErr w:type="spellEnd"/>
          </w:p>
        </w:tc>
      </w:tr>
      <w:tr w:rsidR="005026C3" w14:paraId="371544F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328692" w14:textId="77777777" w:rsidR="005026C3" w:rsidRDefault="005026C3" w:rsidP="005026C3">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6A617012" w14:textId="302AE2D8" w:rsidR="005026C3" w:rsidRPr="00B74BC6" w:rsidRDefault="005026C3" w:rsidP="005026C3">
            <w:pPr>
              <w:rPr>
                <w:sz w:val="20"/>
                <w:szCs w:val="20"/>
              </w:rPr>
            </w:pPr>
            <w:r w:rsidRPr="006441F6">
              <w:rPr>
                <w:sz w:val="20"/>
                <w:szCs w:val="20"/>
              </w:rPr>
              <w:t xml:space="preserve"> </w:t>
            </w:r>
            <w:proofErr w:type="spellStart"/>
            <w:r w:rsidRPr="006441F6">
              <w:rPr>
                <w:sz w:val="20"/>
                <w:szCs w:val="20"/>
              </w:rPr>
              <w:t>Grammaire</w:t>
            </w:r>
            <w:proofErr w:type="spellEnd"/>
            <w:r w:rsidRPr="006441F6">
              <w:rPr>
                <w:sz w:val="20"/>
                <w:szCs w:val="20"/>
              </w:rPr>
              <w:t xml:space="preserve"> </w:t>
            </w:r>
            <w:proofErr w:type="spellStart"/>
            <w:r w:rsidRPr="006441F6">
              <w:rPr>
                <w:sz w:val="20"/>
                <w:szCs w:val="20"/>
              </w:rPr>
              <w:t>Exercices</w:t>
            </w:r>
            <w:proofErr w:type="spellEnd"/>
          </w:p>
        </w:tc>
      </w:tr>
      <w:tr w:rsidR="005026C3" w14:paraId="4BFE38D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04B80A" w14:textId="77777777" w:rsidR="005026C3" w:rsidRDefault="005026C3" w:rsidP="005026C3">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3E152376" w14:textId="44B2880B" w:rsidR="005026C3" w:rsidRPr="00B74BC6" w:rsidRDefault="005026C3" w:rsidP="005026C3">
            <w:pPr>
              <w:rPr>
                <w:sz w:val="20"/>
                <w:szCs w:val="20"/>
              </w:rPr>
            </w:pPr>
            <w:r w:rsidRPr="006441F6">
              <w:rPr>
                <w:sz w:val="20"/>
                <w:szCs w:val="20"/>
              </w:rPr>
              <w:t xml:space="preserve"> </w:t>
            </w:r>
            <w:proofErr w:type="spellStart"/>
            <w:r w:rsidRPr="006441F6">
              <w:rPr>
                <w:color w:val="000000"/>
                <w:sz w:val="20"/>
                <w:szCs w:val="20"/>
                <w:lang w:val="en-US"/>
              </w:rPr>
              <w:t>Civilisation</w:t>
            </w:r>
            <w:proofErr w:type="spellEnd"/>
            <w:r w:rsidRPr="006441F6">
              <w:rPr>
                <w:color w:val="000000"/>
                <w:sz w:val="20"/>
                <w:szCs w:val="20"/>
                <w:lang w:val="en-US"/>
              </w:rPr>
              <w:t xml:space="preserve">: </w:t>
            </w:r>
            <w:proofErr w:type="spellStart"/>
            <w:r w:rsidRPr="006441F6">
              <w:rPr>
                <w:color w:val="000000"/>
                <w:sz w:val="20"/>
                <w:szCs w:val="20"/>
                <w:lang w:val="en-US"/>
              </w:rPr>
              <w:t>L’art</w:t>
            </w:r>
            <w:proofErr w:type="spellEnd"/>
            <w:r w:rsidRPr="006441F6">
              <w:rPr>
                <w:color w:val="000000"/>
                <w:sz w:val="20"/>
                <w:szCs w:val="20"/>
                <w:lang w:val="en-US"/>
              </w:rPr>
              <w:t xml:space="preserve"> </w:t>
            </w:r>
            <w:proofErr w:type="spellStart"/>
            <w:r w:rsidRPr="006441F6">
              <w:rPr>
                <w:color w:val="000000"/>
                <w:sz w:val="20"/>
                <w:szCs w:val="20"/>
                <w:lang w:val="en-US"/>
              </w:rPr>
              <w:t>français</w:t>
            </w:r>
            <w:proofErr w:type="spellEnd"/>
          </w:p>
        </w:tc>
      </w:tr>
      <w:tr w:rsidR="005026C3" w14:paraId="42AC0F8E" w14:textId="77777777" w:rsidTr="009A1BF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72D66052" w14:textId="02CA4662" w:rsidR="005026C3" w:rsidRDefault="005026C3" w:rsidP="005026C3">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253A250C" w14:textId="4BA965C8" w:rsidR="005026C3" w:rsidRPr="000E3402" w:rsidRDefault="005026C3" w:rsidP="005026C3">
            <w:pPr>
              <w:rPr>
                <w:sz w:val="20"/>
                <w:szCs w:val="20"/>
              </w:rPr>
            </w:pPr>
            <w:r w:rsidRPr="006441F6">
              <w:rPr>
                <w:sz w:val="20"/>
                <w:szCs w:val="20"/>
              </w:rPr>
              <w:t xml:space="preserve"> </w:t>
            </w:r>
            <w:r w:rsidRPr="006441F6">
              <w:rPr>
                <w:sz w:val="20"/>
                <w:szCs w:val="20"/>
                <w:lang w:val="en-US"/>
              </w:rPr>
              <w:t xml:space="preserve">Culture </w:t>
            </w:r>
            <w:proofErr w:type="spellStart"/>
            <w:r w:rsidRPr="006441F6">
              <w:rPr>
                <w:sz w:val="20"/>
                <w:szCs w:val="20"/>
                <w:lang w:val="en-US"/>
              </w:rPr>
              <w:t>générale</w:t>
            </w:r>
            <w:proofErr w:type="spellEnd"/>
          </w:p>
        </w:tc>
      </w:tr>
      <w:tr w:rsidR="009A1BF6" w14:paraId="65E66A6B"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D927A72" w14:textId="77B61358" w:rsidR="009A1BF6" w:rsidRDefault="009A1BF6" w:rsidP="005026C3">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37702FCC" w14:textId="6B571FE3" w:rsidR="009A1BF6" w:rsidRPr="006441F6" w:rsidRDefault="009A1BF6" w:rsidP="005026C3">
            <w:pPr>
              <w:rPr>
                <w:sz w:val="20"/>
                <w:szCs w:val="20"/>
              </w:rPr>
            </w:pPr>
            <w:r w:rsidRPr="006441F6">
              <w:rPr>
                <w:sz w:val="20"/>
                <w:szCs w:val="20"/>
                <w:lang w:val="en-US"/>
              </w:rPr>
              <w:t xml:space="preserve">Final </w:t>
            </w:r>
          </w:p>
        </w:tc>
      </w:tr>
    </w:tbl>
    <w:p w14:paraId="5DDD9E64" w14:textId="77777777" w:rsidR="005026C3" w:rsidRDefault="005026C3" w:rsidP="005026C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E71FE" w14:paraId="3D7BD2B5"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1E56E55C" w14:textId="77777777" w:rsidR="00AE71FE" w:rsidRDefault="00AE71FE"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06A9C581" w14:textId="77777777" w:rsidR="00AE71FE" w:rsidRDefault="00AE71FE"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A0A997D" w14:textId="77777777" w:rsidR="00AE71FE" w:rsidRDefault="00AE71FE"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43AF3005" w14:textId="77777777" w:rsidR="00AE71FE" w:rsidRDefault="00AE71FE"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2D200F7" w14:textId="77777777" w:rsidR="00AE71FE" w:rsidRDefault="00AE71FE" w:rsidP="00A00DB6">
            <w:pPr>
              <w:jc w:val="center"/>
              <w:rPr>
                <w:b/>
                <w:sz w:val="22"/>
                <w:szCs w:val="22"/>
              </w:rPr>
            </w:pPr>
            <w:r>
              <w:rPr>
                <w:b/>
                <w:sz w:val="22"/>
                <w:szCs w:val="22"/>
              </w:rPr>
              <w:t>1</w:t>
            </w:r>
          </w:p>
        </w:tc>
      </w:tr>
      <w:tr w:rsidR="00AE71FE" w14:paraId="0F0B751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24F2E76" w14:textId="77777777" w:rsidR="00AE71FE" w:rsidRDefault="00AE71FE"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42B6545C" w14:textId="77777777" w:rsidR="00AE71FE" w:rsidRPr="00AC75B1" w:rsidRDefault="00AE71FE"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67CF320C" w14:textId="77777777" w:rsidR="00AE71FE" w:rsidRPr="000E3402" w:rsidRDefault="00AE71FE"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2BFF464" w14:textId="77777777" w:rsidR="00AE71FE" w:rsidRPr="000E3402" w:rsidRDefault="00AE71FE"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90F67BC" w14:textId="0733258B" w:rsidR="00AE71FE" w:rsidRPr="000E3402" w:rsidRDefault="00190E95" w:rsidP="00A00DB6">
            <w:pPr>
              <w:jc w:val="center"/>
              <w:rPr>
                <w:b/>
                <w:sz w:val="20"/>
                <w:szCs w:val="20"/>
              </w:rPr>
            </w:pPr>
            <w:r>
              <w:rPr>
                <w:b/>
                <w:sz w:val="20"/>
                <w:szCs w:val="20"/>
              </w:rPr>
              <w:t>X</w:t>
            </w:r>
          </w:p>
        </w:tc>
      </w:tr>
      <w:tr w:rsidR="00AE71FE" w14:paraId="16584CD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5987688" w14:textId="77777777" w:rsidR="00AE71FE" w:rsidRDefault="00AE71FE"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05082490" w14:textId="77777777" w:rsidR="00AE71FE" w:rsidRPr="00AC75B1" w:rsidRDefault="00AE71FE"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246F6408" w14:textId="77777777" w:rsidR="00AE71FE" w:rsidRPr="000E3402" w:rsidRDefault="00AE71FE"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05D57D4" w14:textId="77777777" w:rsidR="00AE71FE" w:rsidRPr="000E3402" w:rsidRDefault="00AE71FE"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7FF4072" w14:textId="5033FC45" w:rsidR="00AE71FE" w:rsidRPr="000E3402" w:rsidRDefault="00190E95" w:rsidP="00A00DB6">
            <w:pPr>
              <w:jc w:val="center"/>
              <w:rPr>
                <w:b/>
                <w:sz w:val="20"/>
                <w:szCs w:val="20"/>
              </w:rPr>
            </w:pPr>
            <w:r>
              <w:rPr>
                <w:b/>
                <w:sz w:val="20"/>
                <w:szCs w:val="20"/>
              </w:rPr>
              <w:t>X</w:t>
            </w:r>
          </w:p>
        </w:tc>
      </w:tr>
      <w:tr w:rsidR="00AE71FE" w14:paraId="536A786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4890F5A" w14:textId="77777777" w:rsidR="00AE71FE" w:rsidRDefault="00AE71FE"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291EC677" w14:textId="77777777" w:rsidR="00AE71FE" w:rsidRPr="00AC75B1" w:rsidRDefault="00AE71FE"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1CB083BF" w14:textId="7561B470" w:rsidR="00AE71FE" w:rsidRPr="000E3402" w:rsidRDefault="00190E9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ABAF8EC" w14:textId="77777777" w:rsidR="00AE71FE" w:rsidRPr="000E3402" w:rsidRDefault="00AE71FE"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1EC5AF7" w14:textId="77777777" w:rsidR="00AE71FE" w:rsidRPr="000E3402" w:rsidRDefault="00AE71FE" w:rsidP="00A00DB6">
            <w:pPr>
              <w:jc w:val="center"/>
              <w:rPr>
                <w:b/>
                <w:sz w:val="20"/>
                <w:szCs w:val="20"/>
              </w:rPr>
            </w:pPr>
            <w:r w:rsidRPr="004C779A">
              <w:rPr>
                <w:b/>
                <w:sz w:val="20"/>
                <w:szCs w:val="20"/>
              </w:rPr>
              <w:t xml:space="preserve"> </w:t>
            </w:r>
          </w:p>
        </w:tc>
      </w:tr>
      <w:tr w:rsidR="00AE71FE" w14:paraId="44AFBDC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69A6DAC" w14:textId="77777777" w:rsidR="00AE71FE" w:rsidRDefault="00AE71FE"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5D6E404A" w14:textId="77777777" w:rsidR="00AE71FE" w:rsidRPr="00AC75B1" w:rsidRDefault="00AE71FE"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69A54ACB" w14:textId="77777777" w:rsidR="00AE71FE" w:rsidRPr="000E3402" w:rsidRDefault="00AE71FE"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5334DE1" w14:textId="40541091" w:rsidR="00AE71FE" w:rsidRPr="000E3402" w:rsidRDefault="00190E9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C3F5515" w14:textId="77777777" w:rsidR="00AE71FE" w:rsidRPr="000E3402" w:rsidRDefault="00AE71FE" w:rsidP="00A00DB6">
            <w:pPr>
              <w:jc w:val="center"/>
              <w:rPr>
                <w:b/>
                <w:sz w:val="20"/>
                <w:szCs w:val="20"/>
              </w:rPr>
            </w:pPr>
            <w:r w:rsidRPr="004C779A">
              <w:rPr>
                <w:b/>
                <w:sz w:val="20"/>
                <w:szCs w:val="20"/>
              </w:rPr>
              <w:t xml:space="preserve"> </w:t>
            </w:r>
          </w:p>
        </w:tc>
      </w:tr>
      <w:tr w:rsidR="00AE71FE" w14:paraId="5978565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5104925" w14:textId="77777777" w:rsidR="00AE71FE" w:rsidRDefault="00AE71FE"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7CD2DFB6" w14:textId="77777777" w:rsidR="00AE71FE" w:rsidRPr="00AC75B1" w:rsidRDefault="00AE71FE"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40DD5010" w14:textId="77777777" w:rsidR="00AE71FE" w:rsidRPr="000E3402" w:rsidRDefault="00AE71FE"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55554E7" w14:textId="740C6975" w:rsidR="00AE71FE" w:rsidRPr="000E3402" w:rsidRDefault="00AE71FE" w:rsidP="00A00DB6">
            <w:pPr>
              <w:jc w:val="center"/>
              <w:rPr>
                <w:b/>
                <w:sz w:val="20"/>
                <w:szCs w:val="20"/>
              </w:rPr>
            </w:pPr>
            <w:r>
              <w:rPr>
                <w:b/>
                <w:sz w:val="20"/>
                <w:szCs w:val="20"/>
              </w:rPr>
              <w:t xml:space="preserve"> </w:t>
            </w:r>
            <w:r w:rsidR="00190E9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5A6C24A" w14:textId="77777777" w:rsidR="00AE71FE" w:rsidRPr="000E3402" w:rsidRDefault="00AE71FE" w:rsidP="00A00DB6">
            <w:pPr>
              <w:jc w:val="center"/>
              <w:rPr>
                <w:b/>
                <w:sz w:val="20"/>
                <w:szCs w:val="20"/>
              </w:rPr>
            </w:pPr>
            <w:r w:rsidRPr="004C779A">
              <w:rPr>
                <w:b/>
                <w:sz w:val="20"/>
                <w:szCs w:val="20"/>
              </w:rPr>
              <w:t xml:space="preserve"> </w:t>
            </w:r>
          </w:p>
        </w:tc>
      </w:tr>
      <w:tr w:rsidR="00AE71FE" w14:paraId="5AA8EA8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895300D" w14:textId="77777777" w:rsidR="00AE71FE" w:rsidRDefault="00AE71FE"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0E616ADF" w14:textId="77777777" w:rsidR="00AE71FE" w:rsidRPr="00AC75B1" w:rsidRDefault="00AE71FE"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4A4DA223" w14:textId="77777777" w:rsidR="00AE71FE" w:rsidRPr="000E3402" w:rsidRDefault="00AE71FE"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F51EA3D" w14:textId="77777777" w:rsidR="00AE71FE" w:rsidRPr="000E3402" w:rsidRDefault="00AE71FE"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493F19D" w14:textId="1B36A518" w:rsidR="00AE71FE" w:rsidRPr="000E3402" w:rsidRDefault="00190E95" w:rsidP="00A00DB6">
            <w:pPr>
              <w:jc w:val="center"/>
              <w:rPr>
                <w:b/>
                <w:sz w:val="20"/>
                <w:szCs w:val="20"/>
              </w:rPr>
            </w:pPr>
            <w:r>
              <w:rPr>
                <w:b/>
                <w:sz w:val="20"/>
                <w:szCs w:val="20"/>
              </w:rPr>
              <w:t>X</w:t>
            </w:r>
            <w:r w:rsidR="00AE71FE" w:rsidRPr="004C779A">
              <w:rPr>
                <w:b/>
                <w:sz w:val="20"/>
                <w:szCs w:val="20"/>
              </w:rPr>
              <w:t xml:space="preserve"> </w:t>
            </w:r>
          </w:p>
        </w:tc>
      </w:tr>
      <w:tr w:rsidR="00AE71FE" w14:paraId="3A527C2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D3921DE" w14:textId="77777777" w:rsidR="00AE71FE" w:rsidRDefault="00AE71FE"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33D514AC" w14:textId="77777777" w:rsidR="00AE71FE" w:rsidRPr="00AC75B1" w:rsidRDefault="00AE71FE"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1086C7DB" w14:textId="1A68394D" w:rsidR="00AE71FE" w:rsidRPr="000E3402" w:rsidRDefault="00190E95" w:rsidP="00A00DB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DADC6F8" w14:textId="77777777" w:rsidR="00AE71FE" w:rsidRPr="000E3402" w:rsidRDefault="00AE71FE"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EB6EA97" w14:textId="77777777" w:rsidR="00AE71FE" w:rsidRPr="000E3402" w:rsidRDefault="00AE71FE" w:rsidP="00A00DB6">
            <w:pPr>
              <w:jc w:val="center"/>
              <w:rPr>
                <w:b/>
                <w:sz w:val="20"/>
                <w:szCs w:val="20"/>
              </w:rPr>
            </w:pPr>
            <w:r w:rsidRPr="004C779A">
              <w:rPr>
                <w:b/>
                <w:sz w:val="20"/>
                <w:szCs w:val="20"/>
              </w:rPr>
              <w:t xml:space="preserve"> </w:t>
            </w:r>
          </w:p>
        </w:tc>
      </w:tr>
      <w:tr w:rsidR="00AE71FE" w14:paraId="261A948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9726B3F" w14:textId="77777777" w:rsidR="00AE71FE" w:rsidRDefault="00AE71FE"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0588F967" w14:textId="77777777" w:rsidR="00AE71FE" w:rsidRPr="00AC75B1" w:rsidRDefault="00AE71FE"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72D489A8" w14:textId="2B6AFF90" w:rsidR="00AE71FE" w:rsidRPr="000E3402" w:rsidRDefault="00190E95" w:rsidP="00A00DB6">
            <w:pPr>
              <w:jc w:val="center"/>
              <w:rPr>
                <w:b/>
                <w:sz w:val="20"/>
                <w:szCs w:val="20"/>
              </w:rPr>
            </w:pPr>
            <w:r>
              <w:rPr>
                <w:b/>
                <w:sz w:val="20"/>
                <w:szCs w:val="20"/>
              </w:rPr>
              <w:t>X</w:t>
            </w:r>
            <w:r w:rsidR="00AE71FE"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EB1D66F" w14:textId="77777777" w:rsidR="00AE71FE" w:rsidRPr="000E3402" w:rsidRDefault="00AE71FE"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77C4972" w14:textId="77777777" w:rsidR="00AE71FE" w:rsidRPr="000E3402" w:rsidRDefault="00AE71FE" w:rsidP="00A00DB6">
            <w:pPr>
              <w:jc w:val="center"/>
              <w:rPr>
                <w:b/>
                <w:sz w:val="20"/>
                <w:szCs w:val="20"/>
              </w:rPr>
            </w:pPr>
          </w:p>
        </w:tc>
      </w:tr>
      <w:tr w:rsidR="00AE71FE" w14:paraId="3AD81F0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4C19B8B" w14:textId="77777777" w:rsidR="00AE71FE" w:rsidRDefault="00AE71FE"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727917C8" w14:textId="77777777" w:rsidR="00AE71FE" w:rsidRPr="00AC75B1" w:rsidRDefault="00AE71FE"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2A925043" w14:textId="77777777" w:rsidR="00AE71FE" w:rsidRPr="000E3402" w:rsidRDefault="00AE71FE"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A1DF6E0" w14:textId="77777777" w:rsidR="00AE71FE" w:rsidRPr="000E3402" w:rsidRDefault="00AE71FE"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A94D5B9" w14:textId="42DB00D1" w:rsidR="00AE71FE" w:rsidRPr="000E3402" w:rsidRDefault="00190E95" w:rsidP="00A00DB6">
            <w:pPr>
              <w:jc w:val="center"/>
              <w:rPr>
                <w:b/>
                <w:sz w:val="20"/>
                <w:szCs w:val="20"/>
              </w:rPr>
            </w:pPr>
            <w:r>
              <w:rPr>
                <w:b/>
                <w:sz w:val="20"/>
                <w:szCs w:val="20"/>
              </w:rPr>
              <w:t>X</w:t>
            </w:r>
          </w:p>
        </w:tc>
      </w:tr>
      <w:tr w:rsidR="00AE71FE" w14:paraId="7C5CB8F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02C37E0" w14:textId="77777777" w:rsidR="00AE71FE" w:rsidRDefault="00AE71FE"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0B685369" w14:textId="77777777" w:rsidR="00AE71FE" w:rsidRPr="00AC75B1" w:rsidRDefault="00AE71FE"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3C549E1D" w14:textId="77777777" w:rsidR="00AE71FE" w:rsidRPr="000E3402" w:rsidRDefault="00AE71FE"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5429681" w14:textId="77777777" w:rsidR="00AE71FE" w:rsidRPr="000E3402" w:rsidRDefault="00AE71FE"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6948FC8" w14:textId="66BB3308" w:rsidR="00AE71FE" w:rsidRPr="000E3402" w:rsidRDefault="00190E95" w:rsidP="00A00DB6">
            <w:pPr>
              <w:jc w:val="center"/>
              <w:rPr>
                <w:b/>
                <w:sz w:val="20"/>
                <w:szCs w:val="20"/>
              </w:rPr>
            </w:pPr>
            <w:r>
              <w:rPr>
                <w:b/>
                <w:sz w:val="20"/>
                <w:szCs w:val="20"/>
              </w:rPr>
              <w:t>X</w:t>
            </w:r>
            <w:r w:rsidR="00AE71FE" w:rsidRPr="004C779A">
              <w:rPr>
                <w:b/>
                <w:sz w:val="20"/>
                <w:szCs w:val="20"/>
              </w:rPr>
              <w:t xml:space="preserve"> </w:t>
            </w:r>
          </w:p>
        </w:tc>
      </w:tr>
      <w:tr w:rsidR="00AE71FE" w14:paraId="3C6BFF3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C316069" w14:textId="77777777" w:rsidR="00AE71FE" w:rsidRDefault="00AE71FE"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5D4C4CEC" w14:textId="77777777" w:rsidR="00AE71FE" w:rsidRPr="00AC75B1" w:rsidRDefault="00AE71FE"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532FDD17" w14:textId="77777777" w:rsidR="00AE71FE" w:rsidRPr="000E3402" w:rsidRDefault="00AE71FE"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E418FA6" w14:textId="77777777" w:rsidR="00AE71FE" w:rsidRPr="000E3402" w:rsidRDefault="00AE71FE"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430BA67" w14:textId="36A1A355" w:rsidR="00AE71FE" w:rsidRPr="000E3402" w:rsidRDefault="00190E95" w:rsidP="00A00DB6">
            <w:pPr>
              <w:jc w:val="center"/>
              <w:rPr>
                <w:b/>
                <w:sz w:val="20"/>
                <w:szCs w:val="20"/>
              </w:rPr>
            </w:pPr>
            <w:r>
              <w:rPr>
                <w:b/>
                <w:sz w:val="20"/>
                <w:szCs w:val="20"/>
              </w:rPr>
              <w:t>X</w:t>
            </w:r>
            <w:r w:rsidR="00AE71FE" w:rsidRPr="004C779A">
              <w:rPr>
                <w:b/>
                <w:sz w:val="20"/>
                <w:szCs w:val="20"/>
              </w:rPr>
              <w:t xml:space="preserve"> </w:t>
            </w:r>
          </w:p>
        </w:tc>
      </w:tr>
      <w:tr w:rsidR="00AE71FE" w14:paraId="7CB35BD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62B0693" w14:textId="77777777" w:rsidR="00AE71FE" w:rsidRDefault="00AE71FE"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0BA7F937" w14:textId="77777777" w:rsidR="00AE71FE" w:rsidRDefault="00AE71FE"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6107538" w14:textId="77777777" w:rsidR="00AE71FE" w:rsidRPr="004C779A" w:rsidRDefault="00AE71FE"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06DAEB4" w14:textId="7203BD28" w:rsidR="00AE71FE" w:rsidRPr="004C779A" w:rsidRDefault="00190E9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AD3DC34" w14:textId="77777777" w:rsidR="00AE71FE" w:rsidRPr="004C779A" w:rsidRDefault="00AE71FE" w:rsidP="00A00DB6">
            <w:pPr>
              <w:jc w:val="center"/>
              <w:rPr>
                <w:b/>
                <w:sz w:val="20"/>
                <w:szCs w:val="20"/>
              </w:rPr>
            </w:pPr>
          </w:p>
        </w:tc>
      </w:tr>
      <w:tr w:rsidR="00AE71FE" w14:paraId="7182B748"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7D6CE6A" w14:textId="77777777" w:rsidR="00AE71FE" w:rsidRDefault="00AE71FE"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56B97413" w14:textId="77777777" w:rsidR="00AE71FE" w:rsidRDefault="00AE71FE"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23A6E641" w14:textId="77777777" w:rsidR="00AE71FE" w:rsidRPr="004C779A" w:rsidRDefault="00AE71FE"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4DC0DED" w14:textId="147C9A19" w:rsidR="00AE71FE" w:rsidRPr="004C779A" w:rsidRDefault="00190E9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90F0D6C" w14:textId="77777777" w:rsidR="00AE71FE" w:rsidRPr="004C779A" w:rsidRDefault="00AE71FE" w:rsidP="00A00DB6">
            <w:pPr>
              <w:jc w:val="center"/>
              <w:rPr>
                <w:b/>
                <w:sz w:val="20"/>
                <w:szCs w:val="20"/>
              </w:rPr>
            </w:pPr>
          </w:p>
        </w:tc>
      </w:tr>
      <w:tr w:rsidR="00AE71FE" w14:paraId="48BC049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EBE3733" w14:textId="77777777" w:rsidR="00AE71FE" w:rsidRDefault="00AE71FE"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225864B0" w14:textId="77777777" w:rsidR="00AE71FE" w:rsidRDefault="00AE71FE"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341B8084" w14:textId="77777777" w:rsidR="00AE71FE" w:rsidRPr="004C779A" w:rsidRDefault="00AE71FE"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E1E13DC" w14:textId="0B308096" w:rsidR="00AE71FE" w:rsidRPr="004C779A" w:rsidRDefault="00190E9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2EC927A" w14:textId="77777777" w:rsidR="00AE71FE" w:rsidRPr="004C779A" w:rsidRDefault="00AE71FE" w:rsidP="00A00DB6">
            <w:pPr>
              <w:jc w:val="center"/>
              <w:rPr>
                <w:b/>
                <w:sz w:val="20"/>
                <w:szCs w:val="20"/>
              </w:rPr>
            </w:pPr>
          </w:p>
        </w:tc>
      </w:tr>
      <w:tr w:rsidR="00AE71FE" w14:paraId="5F779CF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00936DA" w14:textId="77777777" w:rsidR="00AE71FE" w:rsidRDefault="00AE71FE"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2C8A2ECD" w14:textId="77777777" w:rsidR="00AE71FE" w:rsidRDefault="00AE71FE"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4C322DA3" w14:textId="77777777" w:rsidR="00AE71FE" w:rsidRPr="004C779A" w:rsidRDefault="00AE71FE"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C0DA4C6" w14:textId="5EC1A340" w:rsidR="00AE71FE" w:rsidRPr="004C779A" w:rsidRDefault="00190E9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277229C" w14:textId="77777777" w:rsidR="00AE71FE" w:rsidRPr="004C779A" w:rsidRDefault="00AE71FE" w:rsidP="00A00DB6">
            <w:pPr>
              <w:jc w:val="center"/>
              <w:rPr>
                <w:b/>
                <w:sz w:val="20"/>
                <w:szCs w:val="20"/>
              </w:rPr>
            </w:pPr>
          </w:p>
        </w:tc>
      </w:tr>
      <w:tr w:rsidR="00AE71FE" w14:paraId="1D2E9C60"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0ACE08A7" w14:textId="77777777" w:rsidR="00AE71FE" w:rsidRPr="00AC75B1" w:rsidRDefault="00AE71FE"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14385065" w14:textId="77777777" w:rsidR="00AE71FE" w:rsidRDefault="00AE71FE" w:rsidP="008E36B6">
      <w:pPr>
        <w:rPr>
          <w:b/>
        </w:rPr>
      </w:pPr>
    </w:p>
    <w:p w14:paraId="22414585" w14:textId="17DCC3FB" w:rsidR="008E36B6" w:rsidRPr="008E36B6" w:rsidRDefault="005026C3" w:rsidP="008E36B6">
      <w:pPr>
        <w:rPr>
          <w:lang w:val="en-US" w:eastAsia="en-US"/>
        </w:rPr>
      </w:pPr>
      <w:r>
        <w:rPr>
          <w:b/>
        </w:rPr>
        <w:t>Dersin Öğretim Ü</w:t>
      </w:r>
      <w:r w:rsidRPr="00D64451">
        <w:rPr>
          <w:b/>
        </w:rPr>
        <w:t>ye</w:t>
      </w:r>
      <w:r>
        <w:rPr>
          <w:b/>
        </w:rPr>
        <w:t>si</w:t>
      </w:r>
      <w:r w:rsidRPr="00D64451">
        <w:rPr>
          <w:b/>
        </w:rPr>
        <w:t>:</w:t>
      </w:r>
      <w:r w:rsidRPr="003320A5">
        <w:t xml:space="preserve">  </w:t>
      </w:r>
      <w:proofErr w:type="spellStart"/>
      <w:r w:rsidR="008E36B6" w:rsidRPr="008E36B6">
        <w:rPr>
          <w:rFonts w:ascii="Roboto" w:hAnsi="Roboto"/>
          <w:color w:val="333333"/>
          <w:shd w:val="clear" w:color="auto" w:fill="FFFFFF"/>
          <w:lang w:val="en-US" w:eastAsia="en-US"/>
        </w:rPr>
        <w:t>Ar</w:t>
      </w:r>
      <w:r w:rsidR="00A63099">
        <w:rPr>
          <w:rFonts w:ascii="Roboto" w:hAnsi="Roboto"/>
          <w:color w:val="333333"/>
          <w:shd w:val="clear" w:color="auto" w:fill="FFFFFF"/>
          <w:lang w:val="en-US" w:eastAsia="en-US"/>
        </w:rPr>
        <w:t>a</w:t>
      </w:r>
      <w:r w:rsidR="008E36B6" w:rsidRPr="008E36B6">
        <w:rPr>
          <w:rFonts w:ascii="Roboto" w:hAnsi="Roboto"/>
          <w:color w:val="333333"/>
          <w:shd w:val="clear" w:color="auto" w:fill="FFFFFF"/>
          <w:lang w:val="en-US" w:eastAsia="en-US"/>
        </w:rPr>
        <w:t>ş</w:t>
      </w:r>
      <w:proofErr w:type="spellEnd"/>
      <w:r w:rsidR="008E36B6" w:rsidRPr="008E36B6">
        <w:rPr>
          <w:rFonts w:ascii="Roboto" w:hAnsi="Roboto"/>
          <w:color w:val="333333"/>
          <w:shd w:val="clear" w:color="auto" w:fill="FFFFFF"/>
          <w:lang w:val="en-US" w:eastAsia="en-US"/>
        </w:rPr>
        <w:t>.</w:t>
      </w:r>
      <w:r w:rsidR="00AE71FE">
        <w:rPr>
          <w:rFonts w:ascii="Roboto" w:hAnsi="Roboto"/>
          <w:color w:val="333333"/>
          <w:shd w:val="clear" w:color="auto" w:fill="FFFFFF"/>
          <w:lang w:val="en-US" w:eastAsia="en-US"/>
        </w:rPr>
        <w:t xml:space="preserve"> </w:t>
      </w:r>
      <w:proofErr w:type="spellStart"/>
      <w:r w:rsidR="008E36B6" w:rsidRPr="008E36B6">
        <w:rPr>
          <w:rFonts w:ascii="Roboto" w:hAnsi="Roboto"/>
          <w:color w:val="333333"/>
          <w:shd w:val="clear" w:color="auto" w:fill="FFFFFF"/>
          <w:lang w:val="en-US" w:eastAsia="en-US"/>
        </w:rPr>
        <w:t>Gör</w:t>
      </w:r>
      <w:proofErr w:type="spellEnd"/>
      <w:r w:rsidR="008E36B6" w:rsidRPr="008E36B6">
        <w:rPr>
          <w:rFonts w:ascii="Roboto" w:hAnsi="Roboto"/>
          <w:color w:val="333333"/>
          <w:shd w:val="clear" w:color="auto" w:fill="FFFFFF"/>
          <w:lang w:val="en-US" w:eastAsia="en-US"/>
        </w:rPr>
        <w:t xml:space="preserve">. Dr. </w:t>
      </w:r>
      <w:proofErr w:type="spellStart"/>
      <w:r w:rsidR="008E36B6" w:rsidRPr="008E36B6">
        <w:rPr>
          <w:rFonts w:ascii="Roboto" w:hAnsi="Roboto"/>
          <w:color w:val="333333"/>
          <w:shd w:val="clear" w:color="auto" w:fill="FFFFFF"/>
          <w:lang w:val="en-US" w:eastAsia="en-US"/>
        </w:rPr>
        <w:t>Alaner</w:t>
      </w:r>
      <w:proofErr w:type="spellEnd"/>
      <w:r w:rsidR="008E36B6" w:rsidRPr="008E36B6">
        <w:rPr>
          <w:rFonts w:ascii="Roboto" w:hAnsi="Roboto"/>
          <w:color w:val="333333"/>
          <w:shd w:val="clear" w:color="auto" w:fill="FFFFFF"/>
          <w:lang w:val="en-US" w:eastAsia="en-US"/>
        </w:rPr>
        <w:t xml:space="preserve"> </w:t>
      </w:r>
      <w:r w:rsidR="008E36B6">
        <w:rPr>
          <w:rFonts w:ascii="Roboto" w:hAnsi="Roboto"/>
          <w:color w:val="333333"/>
          <w:shd w:val="clear" w:color="auto" w:fill="FFFFFF"/>
          <w:lang w:val="en-US" w:eastAsia="en-US"/>
        </w:rPr>
        <w:t>İMAMOĞLU</w:t>
      </w:r>
    </w:p>
    <w:p w14:paraId="3DE2A28A" w14:textId="3D14CCCC" w:rsidR="005026C3" w:rsidRDefault="005026C3" w:rsidP="005026C3">
      <w:pPr>
        <w:spacing w:line="360" w:lineRule="auto"/>
      </w:pPr>
      <w:r>
        <w:t xml:space="preserve"> </w:t>
      </w:r>
    </w:p>
    <w:p w14:paraId="3A8267BE" w14:textId="2031E113" w:rsidR="005026C3" w:rsidRDefault="005026C3" w:rsidP="005026C3">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AE71FE">
        <w:t>23.02.2023</w:t>
      </w:r>
    </w:p>
    <w:tbl>
      <w:tblPr>
        <w:tblW w:w="9948" w:type="dxa"/>
        <w:tblLook w:val="01E0" w:firstRow="1" w:lastRow="1" w:firstColumn="1" w:lastColumn="1" w:noHBand="0" w:noVBand="0"/>
      </w:tblPr>
      <w:tblGrid>
        <w:gridCol w:w="7171"/>
        <w:gridCol w:w="2777"/>
      </w:tblGrid>
      <w:tr w:rsidR="005026C3" w14:paraId="6C324165" w14:textId="77777777" w:rsidTr="00DF35F9">
        <w:trPr>
          <w:trHeight w:val="989"/>
        </w:trPr>
        <w:tc>
          <w:tcPr>
            <w:tcW w:w="7171" w:type="dxa"/>
            <w:shd w:val="clear" w:color="auto" w:fill="auto"/>
          </w:tcPr>
          <w:p w14:paraId="37D2B52C" w14:textId="77777777" w:rsidR="005026C3" w:rsidRDefault="005026C3" w:rsidP="00DF35F9">
            <w:pPr>
              <w:tabs>
                <w:tab w:val="left" w:pos="7800"/>
              </w:tabs>
            </w:pPr>
            <w:r>
              <w:lastRenderedPageBreak/>
              <w:t xml:space="preserve"> </w:t>
            </w:r>
          </w:p>
        </w:tc>
        <w:tc>
          <w:tcPr>
            <w:tcW w:w="2777" w:type="dxa"/>
            <w:shd w:val="clear" w:color="auto" w:fill="auto"/>
          </w:tcPr>
          <w:p w14:paraId="297D27F6" w14:textId="77777777" w:rsidR="005026C3" w:rsidRDefault="005026C3" w:rsidP="00DF35F9">
            <w:pPr>
              <w:tabs>
                <w:tab w:val="left" w:pos="7800"/>
              </w:tabs>
              <w:jc w:val="center"/>
            </w:pPr>
          </w:p>
          <w:p w14:paraId="4172CD14" w14:textId="77777777" w:rsidR="005026C3" w:rsidRDefault="005026C3" w:rsidP="00DF35F9">
            <w:pPr>
              <w:tabs>
                <w:tab w:val="left" w:pos="7800"/>
              </w:tabs>
              <w:jc w:val="center"/>
            </w:pPr>
            <w:r>
              <w:t xml:space="preserve"> </w:t>
            </w:r>
          </w:p>
        </w:tc>
      </w:tr>
    </w:tbl>
    <w:p w14:paraId="5F03A452" w14:textId="77777777" w:rsidR="005026C3" w:rsidRDefault="005026C3" w:rsidP="005026C3">
      <w:pPr>
        <w:tabs>
          <w:tab w:val="left" w:pos="7800"/>
        </w:tabs>
      </w:pPr>
      <w:r>
        <w:t xml:space="preserve">                        </w:t>
      </w:r>
    </w:p>
    <w:p w14:paraId="29C3B588" w14:textId="77777777" w:rsidR="005026C3" w:rsidRDefault="005026C3" w:rsidP="005026C3">
      <w:pPr>
        <w:tabs>
          <w:tab w:val="left" w:pos="7800"/>
        </w:tabs>
      </w:pPr>
      <w:r>
        <w:tab/>
      </w:r>
      <w:r>
        <w:tab/>
      </w:r>
    </w:p>
    <w:p w14:paraId="7B18557D" w14:textId="1184CED8" w:rsidR="00775294" w:rsidRDefault="00775294"/>
    <w:p w14:paraId="2EFFFFEC" w14:textId="2E09D734" w:rsidR="00EC3196" w:rsidRDefault="00EC3196"/>
    <w:p w14:paraId="4A91B0E5" w14:textId="523C1436" w:rsidR="00EC3196" w:rsidRDefault="00EC3196"/>
    <w:p w14:paraId="65E03F58" w14:textId="66EB0A1A" w:rsidR="00EC3196" w:rsidRDefault="00EC3196"/>
    <w:p w14:paraId="61EF804E" w14:textId="3C1A09A7" w:rsidR="00EC3196" w:rsidRDefault="00EC3196"/>
    <w:p w14:paraId="4DF112ED" w14:textId="346FDDF9" w:rsidR="00EC3196" w:rsidRDefault="00EC3196"/>
    <w:p w14:paraId="42A3650F" w14:textId="1168D4DB" w:rsidR="00EC3196" w:rsidRDefault="00EC3196"/>
    <w:p w14:paraId="7DBA9851" w14:textId="7A72558E" w:rsidR="00EC3196" w:rsidRDefault="00EC3196"/>
    <w:p w14:paraId="0F492BCA" w14:textId="052199F6" w:rsidR="00EC3196" w:rsidRDefault="00EC3196"/>
    <w:p w14:paraId="751C20F8" w14:textId="5329C98C" w:rsidR="00EC3196" w:rsidRDefault="00EC3196"/>
    <w:p w14:paraId="0E1AC242" w14:textId="77777777" w:rsidR="00EC3196" w:rsidRDefault="00EC3196" w:rsidP="00EC3196">
      <w:pPr>
        <w:outlineLvl w:val="0"/>
        <w:rPr>
          <w:b/>
          <w:sz w:val="28"/>
          <w:szCs w:val="28"/>
        </w:rPr>
      </w:pPr>
      <w:r>
        <w:rPr>
          <w:noProof/>
        </w:rPr>
        <w:drawing>
          <wp:anchor distT="0" distB="0" distL="114300" distR="114300" simplePos="0" relativeHeight="251677696" behindDoc="0" locked="0" layoutInCell="1" allowOverlap="1" wp14:anchorId="664941AD" wp14:editId="2369893A">
            <wp:simplePos x="0" y="0"/>
            <wp:positionH relativeFrom="column">
              <wp:posOffset>3810</wp:posOffset>
            </wp:positionH>
            <wp:positionV relativeFrom="paragraph">
              <wp:posOffset>0</wp:posOffset>
            </wp:positionV>
            <wp:extent cx="762000" cy="762000"/>
            <wp:effectExtent l="0" t="0" r="0" b="0"/>
            <wp:wrapSquare wrapText="bothSides"/>
            <wp:docPr id="10" name="Picture 10"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339B20BD" w14:textId="77777777" w:rsidR="00EC3196" w:rsidRDefault="00EC3196" w:rsidP="00EC3196">
      <w:pPr>
        <w:outlineLvl w:val="0"/>
        <w:rPr>
          <w:b/>
          <w:sz w:val="28"/>
          <w:szCs w:val="28"/>
        </w:rPr>
      </w:pPr>
    </w:p>
    <w:p w14:paraId="6143C66E" w14:textId="2A263381" w:rsidR="00EC3196" w:rsidRDefault="00EC3196" w:rsidP="00EC3196">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002046A7" w14:textId="77777777" w:rsidR="00EC3196" w:rsidRPr="00FD6860" w:rsidRDefault="00EC3196" w:rsidP="00EC3196">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C3196" w:rsidRPr="006B43E2" w14:paraId="0711ACC6" w14:textId="77777777" w:rsidTr="00DF35F9">
        <w:tc>
          <w:tcPr>
            <w:tcW w:w="1167" w:type="dxa"/>
            <w:vAlign w:val="center"/>
          </w:tcPr>
          <w:p w14:paraId="71431C3A" w14:textId="77777777" w:rsidR="00EC3196" w:rsidRPr="006B43E2" w:rsidRDefault="00EC3196" w:rsidP="00DF35F9">
            <w:pPr>
              <w:outlineLvl w:val="0"/>
              <w:rPr>
                <w:b/>
                <w:sz w:val="20"/>
                <w:szCs w:val="20"/>
              </w:rPr>
            </w:pPr>
            <w:r w:rsidRPr="006B43E2">
              <w:rPr>
                <w:b/>
                <w:sz w:val="20"/>
                <w:szCs w:val="20"/>
              </w:rPr>
              <w:t>DÖNEM</w:t>
            </w:r>
          </w:p>
        </w:tc>
        <w:tc>
          <w:tcPr>
            <w:tcW w:w="1527" w:type="dxa"/>
            <w:vAlign w:val="center"/>
          </w:tcPr>
          <w:p w14:paraId="369ED9AE" w14:textId="0243CC15" w:rsidR="00EC3196" w:rsidRPr="006B43E2" w:rsidRDefault="00EC3196" w:rsidP="00DF35F9">
            <w:pPr>
              <w:outlineLvl w:val="0"/>
              <w:rPr>
                <w:sz w:val="20"/>
                <w:szCs w:val="20"/>
              </w:rPr>
            </w:pPr>
            <w:r>
              <w:rPr>
                <w:sz w:val="20"/>
                <w:szCs w:val="20"/>
              </w:rPr>
              <w:t xml:space="preserve"> GÜZ</w:t>
            </w:r>
          </w:p>
        </w:tc>
      </w:tr>
    </w:tbl>
    <w:p w14:paraId="4C1DE31F" w14:textId="77777777" w:rsidR="00EC3196" w:rsidRPr="00474EEF" w:rsidRDefault="00EC3196" w:rsidP="00EC3196">
      <w:pPr>
        <w:jc w:val="right"/>
        <w:outlineLvl w:val="0"/>
        <w:rPr>
          <w:b/>
          <w:sz w:val="20"/>
          <w:szCs w:val="20"/>
        </w:rPr>
      </w:pPr>
    </w:p>
    <w:tbl>
      <w:tblPr>
        <w:tblW w:w="14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gridCol w:w="4185"/>
      </w:tblGrid>
      <w:tr w:rsidR="00EC3196" w:rsidRPr="006B43E2" w14:paraId="3F634550" w14:textId="77777777" w:rsidTr="00EC3196">
        <w:tc>
          <w:tcPr>
            <w:tcW w:w="1668" w:type="dxa"/>
            <w:vAlign w:val="center"/>
          </w:tcPr>
          <w:p w14:paraId="319F0922" w14:textId="77777777" w:rsidR="00EC3196" w:rsidRPr="006B43E2" w:rsidRDefault="00EC3196" w:rsidP="00EC3196">
            <w:pPr>
              <w:jc w:val="center"/>
              <w:outlineLvl w:val="0"/>
              <w:rPr>
                <w:b/>
                <w:sz w:val="20"/>
                <w:szCs w:val="20"/>
              </w:rPr>
            </w:pPr>
            <w:r w:rsidRPr="006B43E2">
              <w:rPr>
                <w:b/>
                <w:sz w:val="20"/>
                <w:szCs w:val="20"/>
              </w:rPr>
              <w:t>DERSİN KODU</w:t>
            </w:r>
          </w:p>
        </w:tc>
        <w:tc>
          <w:tcPr>
            <w:tcW w:w="2760" w:type="dxa"/>
            <w:vAlign w:val="center"/>
          </w:tcPr>
          <w:p w14:paraId="3D2E3445" w14:textId="3FC755AD" w:rsidR="00EC3196" w:rsidRPr="00711636" w:rsidRDefault="00EC3196" w:rsidP="00EC3196">
            <w:pPr>
              <w:outlineLvl w:val="0"/>
            </w:pPr>
            <w:r>
              <w:t xml:space="preserve"> </w:t>
            </w:r>
            <w:proofErr w:type="gramStart"/>
            <w:r w:rsidR="00F515DC">
              <w:t>831911013</w:t>
            </w:r>
            <w:proofErr w:type="gramEnd"/>
          </w:p>
        </w:tc>
        <w:tc>
          <w:tcPr>
            <w:tcW w:w="1560" w:type="dxa"/>
            <w:vAlign w:val="center"/>
          </w:tcPr>
          <w:p w14:paraId="30980985" w14:textId="77777777" w:rsidR="00EC3196" w:rsidRPr="006B43E2" w:rsidRDefault="00EC3196" w:rsidP="00EC3196">
            <w:pPr>
              <w:jc w:val="center"/>
              <w:outlineLvl w:val="0"/>
              <w:rPr>
                <w:b/>
                <w:sz w:val="20"/>
                <w:szCs w:val="20"/>
              </w:rPr>
            </w:pPr>
            <w:r w:rsidRPr="006B43E2">
              <w:rPr>
                <w:b/>
                <w:sz w:val="20"/>
                <w:szCs w:val="20"/>
              </w:rPr>
              <w:t>DERSİN ADI</w:t>
            </w:r>
          </w:p>
        </w:tc>
        <w:tc>
          <w:tcPr>
            <w:tcW w:w="4185" w:type="dxa"/>
          </w:tcPr>
          <w:p w14:paraId="5F03F85B" w14:textId="77777777" w:rsidR="00EC3196" w:rsidRPr="006441F6" w:rsidRDefault="00EC3196" w:rsidP="00EC3196">
            <w:pPr>
              <w:rPr>
                <w:sz w:val="20"/>
                <w:szCs w:val="20"/>
              </w:rPr>
            </w:pPr>
            <w:r w:rsidRPr="006441F6">
              <w:rPr>
                <w:sz w:val="20"/>
                <w:szCs w:val="20"/>
              </w:rPr>
              <w:t xml:space="preserve"> </w:t>
            </w:r>
          </w:p>
          <w:p w14:paraId="0F32595F" w14:textId="365BB09F" w:rsidR="00EC3196" w:rsidRDefault="00EC3196" w:rsidP="00EC3196">
            <w:pPr>
              <w:outlineLvl w:val="0"/>
              <w:rPr>
                <w:sz w:val="20"/>
                <w:szCs w:val="20"/>
              </w:rPr>
            </w:pPr>
            <w:bookmarkStart w:id="2" w:name="ÇağdaşAlmanEdebiyatındanSeçmeMetin1"/>
            <w:bookmarkEnd w:id="2"/>
            <w:r w:rsidRPr="006441F6">
              <w:rPr>
                <w:sz w:val="20"/>
                <w:szCs w:val="20"/>
              </w:rPr>
              <w:t>Çağdaş Alman Edebiyatından Seçme Metinler I</w:t>
            </w:r>
          </w:p>
        </w:tc>
        <w:tc>
          <w:tcPr>
            <w:tcW w:w="4185" w:type="dxa"/>
          </w:tcPr>
          <w:p w14:paraId="53B1ED9C" w14:textId="2921C293" w:rsidR="00EC3196" w:rsidRPr="001957BA" w:rsidRDefault="00EC3196" w:rsidP="00EC3196">
            <w:pPr>
              <w:outlineLvl w:val="0"/>
              <w:rPr>
                <w:sz w:val="22"/>
                <w:szCs w:val="20"/>
              </w:rPr>
            </w:pPr>
            <w:r>
              <w:rPr>
                <w:sz w:val="20"/>
                <w:szCs w:val="20"/>
              </w:rPr>
              <w:t xml:space="preserve"> </w:t>
            </w:r>
          </w:p>
          <w:p w14:paraId="6BF55FA6" w14:textId="77777777" w:rsidR="00EC3196" w:rsidRPr="006B43E2" w:rsidRDefault="00EC3196" w:rsidP="00EC3196">
            <w:pPr>
              <w:outlineLvl w:val="0"/>
              <w:rPr>
                <w:sz w:val="20"/>
                <w:szCs w:val="20"/>
              </w:rPr>
            </w:pPr>
          </w:p>
        </w:tc>
      </w:tr>
    </w:tbl>
    <w:p w14:paraId="5E66D804" w14:textId="77777777" w:rsidR="00EC3196" w:rsidRPr="00474EEF" w:rsidRDefault="00EC3196" w:rsidP="00EC3196">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8"/>
        <w:gridCol w:w="60"/>
        <w:gridCol w:w="641"/>
        <w:gridCol w:w="829"/>
        <w:gridCol w:w="647"/>
        <w:gridCol w:w="87"/>
        <w:gridCol w:w="2502"/>
        <w:gridCol w:w="1522"/>
      </w:tblGrid>
      <w:tr w:rsidR="00EC3196" w:rsidRPr="00424600" w14:paraId="2640E1B2" w14:textId="77777777" w:rsidTr="00EC319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A79F602" w14:textId="77777777" w:rsidR="00EC3196" w:rsidRPr="00E017F7" w:rsidRDefault="00EC3196" w:rsidP="00DF35F9">
            <w:pPr>
              <w:rPr>
                <w:b/>
                <w:sz w:val="18"/>
                <w:szCs w:val="20"/>
              </w:rPr>
            </w:pPr>
            <w:r w:rsidRPr="00E017F7">
              <w:rPr>
                <w:b/>
                <w:sz w:val="18"/>
                <w:szCs w:val="20"/>
              </w:rPr>
              <w:t>YARIYIL</w:t>
            </w:r>
          </w:p>
          <w:p w14:paraId="23DF7B6D" w14:textId="77777777" w:rsidR="00EC3196" w:rsidRPr="00521A1D" w:rsidRDefault="00EC3196"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4F8ED020" w14:textId="77777777" w:rsidR="00EC3196" w:rsidRPr="00521A1D" w:rsidRDefault="00EC3196"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34D33910" w14:textId="77777777" w:rsidR="00EC3196" w:rsidRPr="00521A1D" w:rsidRDefault="00EC3196" w:rsidP="00DF35F9">
            <w:pPr>
              <w:jc w:val="center"/>
              <w:rPr>
                <w:b/>
                <w:sz w:val="20"/>
                <w:szCs w:val="20"/>
              </w:rPr>
            </w:pPr>
            <w:r w:rsidRPr="00521A1D">
              <w:rPr>
                <w:b/>
                <w:sz w:val="20"/>
                <w:szCs w:val="20"/>
              </w:rPr>
              <w:t>DERSİN</w:t>
            </w:r>
          </w:p>
        </w:tc>
      </w:tr>
      <w:tr w:rsidR="00EC3196" w:rsidRPr="00424600" w14:paraId="4B86CC3E" w14:textId="77777777" w:rsidTr="00EC3196">
        <w:trPr>
          <w:trHeight w:val="382"/>
        </w:trPr>
        <w:tc>
          <w:tcPr>
            <w:tcW w:w="531" w:type="pct"/>
            <w:vMerge/>
            <w:tcBorders>
              <w:top w:val="single" w:sz="4" w:space="0" w:color="auto"/>
              <w:left w:val="single" w:sz="12" w:space="0" w:color="auto"/>
              <w:bottom w:val="single" w:sz="4" w:space="0" w:color="auto"/>
              <w:right w:val="single" w:sz="12" w:space="0" w:color="auto"/>
            </w:tcBorders>
          </w:tcPr>
          <w:p w14:paraId="221F3D10" w14:textId="77777777" w:rsidR="00EC3196" w:rsidRPr="00521A1D" w:rsidRDefault="00EC3196"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237648A9" w14:textId="77777777" w:rsidR="00EC3196" w:rsidRPr="00521A1D" w:rsidRDefault="00EC3196"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0BCE3791" w14:textId="77777777" w:rsidR="00EC3196" w:rsidRPr="00521A1D" w:rsidRDefault="00EC3196"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013663B0" w14:textId="77777777" w:rsidR="00EC3196" w:rsidRPr="00521A1D" w:rsidRDefault="00EC3196"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1E9AF848" w14:textId="77777777" w:rsidR="00EC3196" w:rsidRPr="00521A1D" w:rsidRDefault="00EC3196"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A33B57A" w14:textId="77777777" w:rsidR="00EC3196" w:rsidRPr="00521A1D" w:rsidRDefault="00EC3196"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6CC5EE0F" w14:textId="77777777" w:rsidR="00EC3196" w:rsidRPr="00521A1D" w:rsidRDefault="00EC3196"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004AAACB" w14:textId="77777777" w:rsidR="00EC3196" w:rsidRPr="00521A1D" w:rsidRDefault="00EC3196" w:rsidP="00DF35F9">
            <w:pPr>
              <w:jc w:val="center"/>
              <w:rPr>
                <w:b/>
                <w:sz w:val="20"/>
                <w:szCs w:val="20"/>
              </w:rPr>
            </w:pPr>
            <w:r>
              <w:rPr>
                <w:b/>
                <w:sz w:val="20"/>
                <w:szCs w:val="20"/>
              </w:rPr>
              <w:t>DİLİ</w:t>
            </w:r>
          </w:p>
        </w:tc>
      </w:tr>
      <w:tr w:rsidR="00EC3196" w:rsidRPr="00424600" w14:paraId="014131A2" w14:textId="77777777" w:rsidTr="00EC319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D563D98" w14:textId="55297575" w:rsidR="00EC3196" w:rsidRPr="002C02AF" w:rsidRDefault="00EC3196" w:rsidP="00EC3196">
            <w:pPr>
              <w:jc w:val="center"/>
              <w:rPr>
                <w:sz w:val="22"/>
                <w:szCs w:val="22"/>
              </w:rPr>
            </w:pPr>
            <w:r w:rsidRPr="006441F6">
              <w:rPr>
                <w:sz w:val="20"/>
                <w:szCs w:val="20"/>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085B4A1" w14:textId="1D5641D6" w:rsidR="00EC3196" w:rsidRPr="002C02AF" w:rsidRDefault="00EC3196" w:rsidP="00EC3196">
            <w:pPr>
              <w:jc w:val="center"/>
              <w:rPr>
                <w:sz w:val="22"/>
                <w:szCs w:val="22"/>
              </w:rPr>
            </w:pPr>
            <w:r w:rsidRPr="006441F6">
              <w:rPr>
                <w:sz w:val="20"/>
                <w:szCs w:val="20"/>
              </w:rPr>
              <w:t>2</w:t>
            </w:r>
          </w:p>
        </w:tc>
        <w:tc>
          <w:tcPr>
            <w:tcW w:w="538" w:type="pct"/>
            <w:tcBorders>
              <w:top w:val="single" w:sz="4" w:space="0" w:color="auto"/>
              <w:left w:val="single" w:sz="4" w:space="0" w:color="auto"/>
              <w:bottom w:val="single" w:sz="12" w:space="0" w:color="auto"/>
            </w:tcBorders>
            <w:vAlign w:val="center"/>
          </w:tcPr>
          <w:p w14:paraId="646F581B" w14:textId="5530114F" w:rsidR="00EC3196" w:rsidRPr="002C02AF" w:rsidRDefault="00EC3196" w:rsidP="00EC3196">
            <w:pPr>
              <w:jc w:val="center"/>
              <w:rPr>
                <w:sz w:val="22"/>
                <w:szCs w:val="22"/>
              </w:rPr>
            </w:pPr>
            <w:r w:rsidRPr="006441F6">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E93F8ED" w14:textId="2BDFC4AB" w:rsidR="00EC3196" w:rsidRPr="002C02AF" w:rsidRDefault="00EC3196" w:rsidP="00EC3196">
            <w:pPr>
              <w:jc w:val="center"/>
              <w:rPr>
                <w:sz w:val="22"/>
                <w:szCs w:val="22"/>
              </w:rPr>
            </w:pPr>
            <w:r w:rsidRPr="006441F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2DC14BE7" w14:textId="0DF165CA" w:rsidR="00EC3196" w:rsidRPr="002C02AF" w:rsidRDefault="00EC3196" w:rsidP="00EC3196">
            <w:pPr>
              <w:jc w:val="center"/>
              <w:rPr>
                <w:sz w:val="22"/>
                <w:szCs w:val="22"/>
              </w:rPr>
            </w:pPr>
            <w:r w:rsidRPr="006441F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B89B269" w14:textId="5DF2C2C4" w:rsidR="00EC3196" w:rsidRPr="002C02AF" w:rsidRDefault="00EC3196" w:rsidP="00EC3196">
            <w:pPr>
              <w:jc w:val="center"/>
              <w:rPr>
                <w:sz w:val="22"/>
                <w:szCs w:val="22"/>
              </w:rPr>
            </w:pPr>
            <w:r w:rsidRPr="006441F6">
              <w:rPr>
                <w:sz w:val="20"/>
                <w:szCs w:val="20"/>
              </w:rPr>
              <w:t xml:space="preserve"> 3</w:t>
            </w:r>
          </w:p>
        </w:tc>
        <w:tc>
          <w:tcPr>
            <w:tcW w:w="1305" w:type="pct"/>
            <w:gridSpan w:val="2"/>
            <w:tcBorders>
              <w:top w:val="single" w:sz="4" w:space="0" w:color="auto"/>
              <w:left w:val="single" w:sz="4" w:space="0" w:color="auto"/>
              <w:bottom w:val="single" w:sz="12" w:space="0" w:color="auto"/>
            </w:tcBorders>
            <w:vAlign w:val="center"/>
          </w:tcPr>
          <w:p w14:paraId="1C8E49A7" w14:textId="4526CFAA" w:rsidR="00EC3196" w:rsidRPr="00E25D97" w:rsidRDefault="00EC3196" w:rsidP="00EC3196">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SEÇMELİ (   x</w:t>
            </w:r>
            <w:r w:rsidRPr="00E25D97">
              <w:rPr>
                <w:vertAlign w:val="superscript"/>
              </w:rPr>
              <w:t>)</w:t>
            </w:r>
          </w:p>
        </w:tc>
        <w:tc>
          <w:tcPr>
            <w:tcW w:w="767" w:type="pct"/>
            <w:tcBorders>
              <w:top w:val="single" w:sz="4" w:space="0" w:color="auto"/>
              <w:left w:val="single" w:sz="4" w:space="0" w:color="auto"/>
              <w:bottom w:val="single" w:sz="12" w:space="0" w:color="auto"/>
            </w:tcBorders>
          </w:tcPr>
          <w:p w14:paraId="19AC478A" w14:textId="4B89503D" w:rsidR="00EC3196" w:rsidRPr="00E25D97" w:rsidRDefault="00EC3196" w:rsidP="00EC3196">
            <w:pPr>
              <w:jc w:val="center"/>
              <w:rPr>
                <w:vertAlign w:val="superscript"/>
              </w:rPr>
            </w:pPr>
            <w:r>
              <w:rPr>
                <w:vertAlign w:val="superscript"/>
              </w:rPr>
              <w:t>Almanca</w:t>
            </w:r>
          </w:p>
        </w:tc>
      </w:tr>
      <w:tr w:rsidR="00EC3196" w:rsidRPr="00424600" w14:paraId="20C17609" w14:textId="77777777" w:rsidTr="00EC319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D19C5AE" w14:textId="77777777" w:rsidR="00EC3196" w:rsidRDefault="00EC3196" w:rsidP="00EC319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EC3196" w:rsidRPr="00D64451" w14:paraId="7647F381" w14:textId="77777777" w:rsidTr="00EC319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8DA03B2" w14:textId="77777777" w:rsidR="00EC3196" w:rsidRPr="00D62B39" w:rsidRDefault="00EC3196" w:rsidP="00EC3196">
            <w:pPr>
              <w:jc w:val="center"/>
              <w:rPr>
                <w:b/>
                <w:sz w:val="20"/>
                <w:szCs w:val="20"/>
              </w:rPr>
            </w:pPr>
          </w:p>
        </w:tc>
        <w:tc>
          <w:tcPr>
            <w:tcW w:w="1049" w:type="pct"/>
            <w:gridSpan w:val="4"/>
            <w:tcBorders>
              <w:top w:val="single" w:sz="12" w:space="0" w:color="auto"/>
              <w:bottom w:val="single" w:sz="6" w:space="0" w:color="auto"/>
            </w:tcBorders>
            <w:vAlign w:val="center"/>
          </w:tcPr>
          <w:p w14:paraId="1ECCA7FF" w14:textId="77777777" w:rsidR="00EC3196" w:rsidRPr="00D62B39" w:rsidRDefault="00EC3196" w:rsidP="00EC3196">
            <w:pPr>
              <w:jc w:val="center"/>
              <w:rPr>
                <w:b/>
                <w:sz w:val="20"/>
                <w:szCs w:val="20"/>
              </w:rPr>
            </w:pPr>
          </w:p>
        </w:tc>
        <w:tc>
          <w:tcPr>
            <w:tcW w:w="2372" w:type="pct"/>
            <w:gridSpan w:val="5"/>
            <w:tcBorders>
              <w:top w:val="single" w:sz="12" w:space="0" w:color="auto"/>
              <w:bottom w:val="single" w:sz="6" w:space="0" w:color="auto"/>
            </w:tcBorders>
            <w:vAlign w:val="center"/>
          </w:tcPr>
          <w:p w14:paraId="2C559D6E" w14:textId="77777777" w:rsidR="00EC3196" w:rsidRPr="00D62B39" w:rsidRDefault="00EC3196" w:rsidP="00EC3196">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6B855CD9" w14:textId="77777777" w:rsidR="00EC3196" w:rsidRDefault="00EC3196" w:rsidP="00EC3196">
            <w:pPr>
              <w:jc w:val="center"/>
              <w:rPr>
                <w:b/>
                <w:sz w:val="20"/>
                <w:szCs w:val="20"/>
              </w:rPr>
            </w:pPr>
          </w:p>
        </w:tc>
      </w:tr>
      <w:tr w:rsidR="00EC3196" w:rsidRPr="00D64451" w14:paraId="2891A674" w14:textId="77777777" w:rsidTr="00EC319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15593AD" w14:textId="77777777" w:rsidR="00EC3196" w:rsidRPr="00771293" w:rsidRDefault="00EC3196" w:rsidP="00EC3196">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0B0F1869" w14:textId="77777777" w:rsidR="00EC3196" w:rsidRPr="00FF422D" w:rsidRDefault="00EC3196" w:rsidP="00EC3196">
            <w:pPr>
              <w:jc w:val="center"/>
            </w:pPr>
          </w:p>
        </w:tc>
        <w:tc>
          <w:tcPr>
            <w:tcW w:w="2372" w:type="pct"/>
            <w:gridSpan w:val="5"/>
            <w:tcBorders>
              <w:top w:val="single" w:sz="6" w:space="0" w:color="auto"/>
              <w:left w:val="single" w:sz="4" w:space="0" w:color="auto"/>
              <w:bottom w:val="single" w:sz="12" w:space="0" w:color="auto"/>
            </w:tcBorders>
          </w:tcPr>
          <w:p w14:paraId="5D282F56" w14:textId="77777777" w:rsidR="00EC3196" w:rsidRPr="00FF422D" w:rsidRDefault="00EC3196" w:rsidP="00EC3196">
            <w:pPr>
              <w:jc w:val="center"/>
            </w:pPr>
            <w:r>
              <w:t xml:space="preserve"> </w:t>
            </w:r>
          </w:p>
        </w:tc>
        <w:tc>
          <w:tcPr>
            <w:tcW w:w="767" w:type="pct"/>
            <w:tcBorders>
              <w:top w:val="single" w:sz="6" w:space="0" w:color="auto"/>
              <w:left w:val="single" w:sz="4" w:space="0" w:color="auto"/>
              <w:bottom w:val="single" w:sz="12" w:space="0" w:color="auto"/>
            </w:tcBorders>
          </w:tcPr>
          <w:p w14:paraId="69ACE31C" w14:textId="77777777" w:rsidR="00EC3196" w:rsidRPr="00771293" w:rsidRDefault="00EC3196" w:rsidP="00EC3196">
            <w:pPr>
              <w:jc w:val="center"/>
              <w:rPr>
                <w:sz w:val="22"/>
                <w:szCs w:val="22"/>
              </w:rPr>
            </w:pPr>
          </w:p>
        </w:tc>
      </w:tr>
      <w:tr w:rsidR="00EC3196" w14:paraId="2C244784" w14:textId="77777777" w:rsidTr="00EC319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6AB7E96" w14:textId="77777777" w:rsidR="00EC3196" w:rsidRDefault="00EC3196" w:rsidP="00EC3196">
            <w:pPr>
              <w:jc w:val="center"/>
              <w:rPr>
                <w:b/>
                <w:sz w:val="20"/>
                <w:szCs w:val="20"/>
              </w:rPr>
            </w:pPr>
            <w:r>
              <w:rPr>
                <w:b/>
                <w:sz w:val="20"/>
                <w:szCs w:val="20"/>
              </w:rPr>
              <w:t>DEĞERLENDİRME ÖLÇÜTLERİ</w:t>
            </w:r>
          </w:p>
        </w:tc>
      </w:tr>
      <w:tr w:rsidR="00EC3196" w14:paraId="4F060904" w14:textId="77777777" w:rsidTr="005E16F5">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14:paraId="06D852B9" w14:textId="77777777" w:rsidR="00EC3196" w:rsidRDefault="00EC3196" w:rsidP="00EC319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3EA266D" w14:textId="77777777" w:rsidR="00EC3196" w:rsidRDefault="00EC3196" w:rsidP="00EC3196">
            <w:pPr>
              <w:jc w:val="center"/>
              <w:rPr>
                <w:b/>
                <w:sz w:val="20"/>
                <w:szCs w:val="20"/>
              </w:rPr>
            </w:pPr>
            <w:r>
              <w:rPr>
                <w:b/>
                <w:sz w:val="20"/>
                <w:szCs w:val="20"/>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14:paraId="38D0E54F" w14:textId="77777777" w:rsidR="00EC3196" w:rsidRDefault="00EC3196" w:rsidP="00EC319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40F9ED01" w14:textId="77777777" w:rsidR="00EC3196" w:rsidRDefault="00EC3196" w:rsidP="00EC3196">
            <w:pPr>
              <w:jc w:val="center"/>
              <w:rPr>
                <w:b/>
                <w:sz w:val="20"/>
                <w:szCs w:val="20"/>
              </w:rPr>
            </w:pPr>
            <w:r>
              <w:rPr>
                <w:b/>
                <w:sz w:val="20"/>
                <w:szCs w:val="20"/>
              </w:rPr>
              <w:t>%</w:t>
            </w:r>
          </w:p>
        </w:tc>
      </w:tr>
      <w:tr w:rsidR="00EC3196" w14:paraId="3F93065B"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3594CD7F" w14:textId="77777777" w:rsidR="00EC3196" w:rsidRDefault="00EC3196" w:rsidP="00EC319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289C6252" w14:textId="341ECAA2" w:rsidR="00EC3196" w:rsidRDefault="00EC3196" w:rsidP="00EC3196">
            <w:pPr>
              <w:rPr>
                <w:sz w:val="20"/>
                <w:szCs w:val="20"/>
              </w:rPr>
            </w:pPr>
            <w:r w:rsidRPr="006441F6">
              <w:rPr>
                <w:sz w:val="20"/>
                <w:szCs w:val="20"/>
              </w:rPr>
              <w:t>Ara Sınav</w:t>
            </w:r>
          </w:p>
        </w:tc>
        <w:tc>
          <w:tcPr>
            <w:tcW w:w="1260" w:type="pct"/>
            <w:tcBorders>
              <w:top w:val="single" w:sz="8" w:space="0" w:color="auto"/>
              <w:left w:val="single" w:sz="4" w:space="0" w:color="auto"/>
              <w:bottom w:val="single" w:sz="4" w:space="0" w:color="auto"/>
              <w:right w:val="single" w:sz="8" w:space="0" w:color="auto"/>
            </w:tcBorders>
          </w:tcPr>
          <w:p w14:paraId="1274ADD2" w14:textId="6EDEEB57" w:rsidR="00EC3196" w:rsidRPr="000E3402" w:rsidRDefault="00EC3196" w:rsidP="00EC3196">
            <w:pPr>
              <w:jc w:val="center"/>
            </w:pPr>
            <w:r w:rsidRPr="006441F6">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213D1673" w14:textId="0383A1BD" w:rsidR="00EC3196" w:rsidRPr="005D19B7" w:rsidRDefault="00EC3196" w:rsidP="00EC3196">
            <w:pPr>
              <w:jc w:val="center"/>
              <w:rPr>
                <w:sz w:val="20"/>
                <w:szCs w:val="20"/>
                <w:highlight w:val="yellow"/>
              </w:rPr>
            </w:pPr>
            <w:r>
              <w:rPr>
                <w:sz w:val="20"/>
                <w:szCs w:val="20"/>
              </w:rPr>
              <w:t>40</w:t>
            </w:r>
          </w:p>
        </w:tc>
      </w:tr>
      <w:tr w:rsidR="00EC3196" w14:paraId="1F9CE3D7"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06679CF7" w14:textId="77777777" w:rsidR="00EC3196" w:rsidRDefault="00EC3196" w:rsidP="00EC319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FFD6348" w14:textId="7271D814" w:rsidR="00EC3196" w:rsidRDefault="00EC3196" w:rsidP="00EC3196">
            <w:pPr>
              <w:rPr>
                <w:sz w:val="20"/>
                <w:szCs w:val="20"/>
              </w:rPr>
            </w:pPr>
            <w:r w:rsidRPr="006441F6">
              <w:rPr>
                <w:sz w:val="20"/>
                <w:szCs w:val="20"/>
              </w:rPr>
              <w:t>Kısa Sınav</w:t>
            </w:r>
          </w:p>
        </w:tc>
        <w:tc>
          <w:tcPr>
            <w:tcW w:w="1260" w:type="pct"/>
            <w:tcBorders>
              <w:top w:val="single" w:sz="4" w:space="0" w:color="auto"/>
              <w:left w:val="single" w:sz="4" w:space="0" w:color="auto"/>
              <w:bottom w:val="single" w:sz="4" w:space="0" w:color="auto"/>
              <w:right w:val="single" w:sz="8" w:space="0" w:color="auto"/>
            </w:tcBorders>
          </w:tcPr>
          <w:p w14:paraId="46D699CC" w14:textId="147B67D0" w:rsidR="00EC3196" w:rsidRPr="000E3402" w:rsidRDefault="00EC3196" w:rsidP="00EC3196">
            <w:pPr>
              <w:jc w:val="center"/>
            </w:pPr>
          </w:p>
        </w:tc>
        <w:tc>
          <w:tcPr>
            <w:tcW w:w="767" w:type="pct"/>
            <w:tcBorders>
              <w:top w:val="single" w:sz="4" w:space="0" w:color="auto"/>
              <w:left w:val="single" w:sz="8" w:space="0" w:color="auto"/>
              <w:bottom w:val="single" w:sz="4" w:space="0" w:color="auto"/>
              <w:right w:val="single" w:sz="12" w:space="0" w:color="auto"/>
            </w:tcBorders>
          </w:tcPr>
          <w:p w14:paraId="31D6FC61" w14:textId="050A3EB0" w:rsidR="00EC3196" w:rsidRPr="005D19B7" w:rsidRDefault="00EC3196" w:rsidP="00EC3196">
            <w:pPr>
              <w:jc w:val="center"/>
              <w:rPr>
                <w:sz w:val="20"/>
                <w:szCs w:val="20"/>
                <w:highlight w:val="yellow"/>
              </w:rPr>
            </w:pPr>
            <w:r w:rsidRPr="006441F6">
              <w:rPr>
                <w:sz w:val="20"/>
                <w:szCs w:val="20"/>
              </w:rPr>
              <w:t xml:space="preserve"> </w:t>
            </w:r>
          </w:p>
        </w:tc>
      </w:tr>
      <w:tr w:rsidR="00EC3196" w14:paraId="08E4C68F"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60DD7756" w14:textId="77777777" w:rsidR="00EC3196" w:rsidRDefault="00EC3196" w:rsidP="00EC319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B37FBFB" w14:textId="0E7AEBF5" w:rsidR="00EC3196" w:rsidRDefault="00EC3196" w:rsidP="00EC3196">
            <w:pPr>
              <w:rPr>
                <w:sz w:val="20"/>
                <w:szCs w:val="20"/>
              </w:rPr>
            </w:pPr>
            <w:r w:rsidRPr="006441F6">
              <w:rPr>
                <w:sz w:val="20"/>
                <w:szCs w:val="20"/>
              </w:rPr>
              <w:t>Ödev</w:t>
            </w:r>
          </w:p>
        </w:tc>
        <w:tc>
          <w:tcPr>
            <w:tcW w:w="1260" w:type="pct"/>
            <w:tcBorders>
              <w:top w:val="single" w:sz="4" w:space="0" w:color="auto"/>
              <w:left w:val="single" w:sz="4" w:space="0" w:color="auto"/>
              <w:bottom w:val="single" w:sz="4" w:space="0" w:color="auto"/>
              <w:right w:val="single" w:sz="8" w:space="0" w:color="auto"/>
            </w:tcBorders>
          </w:tcPr>
          <w:p w14:paraId="1DCA8894" w14:textId="1CBABE65" w:rsidR="00EC3196" w:rsidRPr="000E3402" w:rsidRDefault="00EC3196" w:rsidP="00EC3196">
            <w:r w:rsidRPr="006441F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7DE658AC" w14:textId="4326D87F" w:rsidR="00EC3196" w:rsidRPr="00D605C4" w:rsidRDefault="00EC3196" w:rsidP="00EC3196">
            <w:pPr>
              <w:rPr>
                <w:sz w:val="20"/>
                <w:szCs w:val="20"/>
              </w:rPr>
            </w:pPr>
          </w:p>
        </w:tc>
      </w:tr>
      <w:tr w:rsidR="00EC3196" w14:paraId="12BB2F1F"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4BA20A08" w14:textId="77777777" w:rsidR="00EC3196" w:rsidRDefault="00EC3196" w:rsidP="00EC319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267A395" w14:textId="3F7DE4FE" w:rsidR="00EC3196" w:rsidRDefault="00EC3196" w:rsidP="00EC3196">
            <w:pPr>
              <w:rPr>
                <w:sz w:val="20"/>
                <w:szCs w:val="20"/>
              </w:rPr>
            </w:pPr>
            <w:r w:rsidRPr="006441F6">
              <w:rPr>
                <w:sz w:val="20"/>
                <w:szCs w:val="20"/>
              </w:rPr>
              <w:t>Proje</w:t>
            </w:r>
          </w:p>
        </w:tc>
        <w:tc>
          <w:tcPr>
            <w:tcW w:w="1260" w:type="pct"/>
            <w:tcBorders>
              <w:top w:val="single" w:sz="4" w:space="0" w:color="auto"/>
              <w:left w:val="single" w:sz="4" w:space="0" w:color="auto"/>
              <w:bottom w:val="single" w:sz="8" w:space="0" w:color="auto"/>
              <w:right w:val="single" w:sz="8" w:space="0" w:color="auto"/>
            </w:tcBorders>
          </w:tcPr>
          <w:p w14:paraId="7CFB5A53" w14:textId="73BA21B8" w:rsidR="00EC3196" w:rsidRPr="000E3402" w:rsidRDefault="00EC3196" w:rsidP="00EC3196">
            <w:pPr>
              <w:jc w:val="center"/>
            </w:pPr>
            <w:r w:rsidRPr="006441F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51C52221" w14:textId="46AC8E66" w:rsidR="00EC3196" w:rsidRPr="001A787E" w:rsidRDefault="00EC3196" w:rsidP="00EC3196">
            <w:pPr>
              <w:jc w:val="center"/>
            </w:pPr>
            <w:r w:rsidRPr="006441F6">
              <w:rPr>
                <w:sz w:val="20"/>
                <w:szCs w:val="20"/>
              </w:rPr>
              <w:t xml:space="preserve"> </w:t>
            </w:r>
          </w:p>
        </w:tc>
      </w:tr>
      <w:tr w:rsidR="00EC3196" w14:paraId="400612AB"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320B77A7" w14:textId="77777777" w:rsidR="00EC3196" w:rsidRDefault="00EC3196" w:rsidP="00EC319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CFA0EC4" w14:textId="74944892" w:rsidR="00EC3196" w:rsidRDefault="00EC3196" w:rsidP="00EC3196">
            <w:pPr>
              <w:rPr>
                <w:sz w:val="20"/>
                <w:szCs w:val="20"/>
              </w:rPr>
            </w:pPr>
            <w:r w:rsidRPr="006441F6">
              <w:rPr>
                <w:sz w:val="20"/>
                <w:szCs w:val="20"/>
              </w:rPr>
              <w:t>Rapor</w:t>
            </w:r>
          </w:p>
        </w:tc>
        <w:tc>
          <w:tcPr>
            <w:tcW w:w="1260" w:type="pct"/>
            <w:tcBorders>
              <w:top w:val="single" w:sz="8" w:space="0" w:color="auto"/>
              <w:left w:val="single" w:sz="4" w:space="0" w:color="auto"/>
              <w:bottom w:val="single" w:sz="8" w:space="0" w:color="auto"/>
              <w:right w:val="single" w:sz="8" w:space="0" w:color="auto"/>
            </w:tcBorders>
          </w:tcPr>
          <w:p w14:paraId="201571E3" w14:textId="77B0F143" w:rsidR="00EC3196" w:rsidRPr="000E3402" w:rsidRDefault="00EC3196" w:rsidP="00EC3196">
            <w:pPr>
              <w:jc w:val="center"/>
            </w:pPr>
          </w:p>
        </w:tc>
        <w:tc>
          <w:tcPr>
            <w:tcW w:w="767" w:type="pct"/>
            <w:tcBorders>
              <w:top w:val="single" w:sz="8" w:space="0" w:color="auto"/>
              <w:left w:val="single" w:sz="8" w:space="0" w:color="auto"/>
              <w:bottom w:val="single" w:sz="8" w:space="0" w:color="auto"/>
              <w:right w:val="single" w:sz="12" w:space="0" w:color="auto"/>
            </w:tcBorders>
          </w:tcPr>
          <w:p w14:paraId="71BECE87" w14:textId="5A248AA7" w:rsidR="00EC3196" w:rsidRPr="001A787E" w:rsidRDefault="00EC3196" w:rsidP="00EC3196">
            <w:pPr>
              <w:jc w:val="center"/>
            </w:pPr>
          </w:p>
        </w:tc>
      </w:tr>
      <w:tr w:rsidR="00EC3196" w14:paraId="3C4ED64A" w14:textId="77777777" w:rsidTr="005E16F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44070D40" w14:textId="77777777" w:rsidR="00EC3196" w:rsidRDefault="00EC3196" w:rsidP="00EC319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D943600" w14:textId="50D9E2B0" w:rsidR="00EC3196" w:rsidRDefault="00EC3196" w:rsidP="00EC3196">
            <w:pPr>
              <w:rPr>
                <w:sz w:val="20"/>
                <w:szCs w:val="20"/>
              </w:rPr>
            </w:pPr>
            <w:r w:rsidRPr="006441F6">
              <w:rPr>
                <w:sz w:val="20"/>
                <w:szCs w:val="20"/>
              </w:rPr>
              <w:t>Diğer (</w:t>
            </w:r>
            <w:proofErr w:type="gramStart"/>
            <w:r w:rsidRPr="006441F6">
              <w:rPr>
                <w:sz w:val="20"/>
                <w:szCs w:val="20"/>
              </w:rPr>
              <w:t>………</w:t>
            </w:r>
            <w:proofErr w:type="gramEnd"/>
            <w:r w:rsidRPr="006441F6">
              <w:rPr>
                <w:sz w:val="20"/>
                <w:szCs w:val="20"/>
              </w:rPr>
              <w:t>)</w:t>
            </w:r>
          </w:p>
        </w:tc>
        <w:tc>
          <w:tcPr>
            <w:tcW w:w="1260" w:type="pct"/>
            <w:tcBorders>
              <w:top w:val="single" w:sz="8" w:space="0" w:color="auto"/>
              <w:left w:val="single" w:sz="4" w:space="0" w:color="auto"/>
              <w:bottom w:val="single" w:sz="12" w:space="0" w:color="auto"/>
              <w:right w:val="single" w:sz="8" w:space="0" w:color="auto"/>
            </w:tcBorders>
          </w:tcPr>
          <w:p w14:paraId="19E89178" w14:textId="77777777" w:rsidR="00EC3196" w:rsidRPr="000E3402" w:rsidRDefault="00EC3196" w:rsidP="00EC3196">
            <w:pPr>
              <w:jc w:val="center"/>
            </w:pPr>
          </w:p>
        </w:tc>
        <w:tc>
          <w:tcPr>
            <w:tcW w:w="767" w:type="pct"/>
            <w:tcBorders>
              <w:top w:val="single" w:sz="8" w:space="0" w:color="auto"/>
              <w:left w:val="single" w:sz="8" w:space="0" w:color="auto"/>
              <w:bottom w:val="single" w:sz="12" w:space="0" w:color="auto"/>
              <w:right w:val="single" w:sz="12" w:space="0" w:color="auto"/>
            </w:tcBorders>
          </w:tcPr>
          <w:p w14:paraId="0A21588D" w14:textId="77777777" w:rsidR="00EC3196" w:rsidRPr="001A787E" w:rsidRDefault="00EC3196" w:rsidP="00EC3196"/>
        </w:tc>
      </w:tr>
      <w:tr w:rsidR="00EC3196" w14:paraId="7E37AA0A" w14:textId="77777777" w:rsidTr="005E16F5">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D358980" w14:textId="77777777" w:rsidR="00EC3196" w:rsidRDefault="00EC3196" w:rsidP="00EC3196">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29E8AB40" w14:textId="4A32ED29" w:rsidR="00EC3196" w:rsidRDefault="00EC3196" w:rsidP="00EC3196">
            <w:pPr>
              <w:rPr>
                <w:sz w:val="20"/>
                <w:szCs w:val="20"/>
              </w:rPr>
            </w:pPr>
            <w:r>
              <w:rPr>
                <w:sz w:val="20"/>
                <w:szCs w:val="20"/>
              </w:rPr>
              <w:t xml:space="preserve"> </w:t>
            </w:r>
          </w:p>
        </w:tc>
        <w:tc>
          <w:tcPr>
            <w:tcW w:w="1260" w:type="pct"/>
          </w:tcPr>
          <w:p w14:paraId="5DFE6F1E" w14:textId="3CEE589C" w:rsidR="00EC3196" w:rsidRPr="000E3402" w:rsidRDefault="005E16F5" w:rsidP="00EC3196">
            <w:pPr>
              <w:jc w:val="center"/>
            </w:pPr>
            <w:r w:rsidRPr="006441F6">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14:paraId="04F9CCEF" w14:textId="7A4BC7D6" w:rsidR="00EC3196" w:rsidRPr="001A787E" w:rsidRDefault="005E16F5" w:rsidP="00EC3196">
            <w:pPr>
              <w:jc w:val="center"/>
            </w:pPr>
            <w:r>
              <w:rPr>
                <w:sz w:val="20"/>
                <w:szCs w:val="20"/>
              </w:rPr>
              <w:t>6</w:t>
            </w:r>
            <w:r w:rsidRPr="006441F6">
              <w:rPr>
                <w:sz w:val="20"/>
                <w:szCs w:val="20"/>
              </w:rPr>
              <w:t>0</w:t>
            </w:r>
          </w:p>
        </w:tc>
      </w:tr>
      <w:tr w:rsidR="00EC3196" w14:paraId="2AB73F77" w14:textId="77777777" w:rsidTr="005E16F5">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38832AD5" w14:textId="77777777" w:rsidR="00EC3196" w:rsidRDefault="00EC3196" w:rsidP="00EC3196">
            <w:pPr>
              <w:jc w:val="center"/>
              <w:rPr>
                <w:b/>
                <w:sz w:val="20"/>
                <w:szCs w:val="20"/>
              </w:rPr>
            </w:pPr>
            <w:r>
              <w:rPr>
                <w:b/>
                <w:sz w:val="20"/>
                <w:szCs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tcPr>
          <w:p w14:paraId="1B0F081F" w14:textId="36626358" w:rsidR="00EC3196" w:rsidRPr="000E3402" w:rsidRDefault="00EC3196" w:rsidP="00EC3196">
            <w:pPr>
              <w:jc w:val="both"/>
              <w:rPr>
                <w:sz w:val="20"/>
                <w:szCs w:val="20"/>
              </w:rPr>
            </w:pPr>
            <w:r>
              <w:rPr>
                <w:color w:val="000000"/>
                <w:sz w:val="20"/>
                <w:szCs w:val="20"/>
              </w:rPr>
              <w:t xml:space="preserve"> </w:t>
            </w:r>
          </w:p>
        </w:tc>
      </w:tr>
      <w:tr w:rsidR="00EC3196" w14:paraId="560AD3D8" w14:textId="77777777" w:rsidTr="005E16F5">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530A8688" w14:textId="77777777" w:rsidR="00EC3196" w:rsidRDefault="00EC3196" w:rsidP="00EC3196">
            <w:pPr>
              <w:jc w:val="center"/>
              <w:rPr>
                <w:b/>
                <w:sz w:val="20"/>
                <w:szCs w:val="20"/>
              </w:rPr>
            </w:pPr>
            <w:r>
              <w:rPr>
                <w:b/>
                <w:sz w:val="20"/>
                <w:szCs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14:paraId="55D7E220" w14:textId="531903F2" w:rsidR="00EC3196" w:rsidRPr="003C1BE1" w:rsidRDefault="00EC3196" w:rsidP="00EC3196">
            <w:pPr>
              <w:rPr>
                <w:sz w:val="20"/>
                <w:szCs w:val="20"/>
              </w:rPr>
            </w:pPr>
            <w:r w:rsidRPr="006441F6">
              <w:rPr>
                <w:sz w:val="20"/>
                <w:szCs w:val="20"/>
              </w:rPr>
              <w:t xml:space="preserve"> İkinci Dünya Savaşı ve sonrası edebiyat döneminin </w:t>
            </w:r>
            <w:proofErr w:type="spellStart"/>
            <w:r w:rsidRPr="006441F6">
              <w:rPr>
                <w:sz w:val="20"/>
                <w:szCs w:val="20"/>
              </w:rPr>
              <w:t>sosyo</w:t>
            </w:r>
            <w:proofErr w:type="spellEnd"/>
            <w:r w:rsidRPr="006441F6">
              <w:rPr>
                <w:sz w:val="20"/>
                <w:szCs w:val="20"/>
              </w:rPr>
              <w:t>- politik durumu (1945-1970), yazarları, konuları ve edebi metinleri.</w:t>
            </w:r>
          </w:p>
        </w:tc>
      </w:tr>
      <w:tr w:rsidR="00EC3196" w14:paraId="4E222827" w14:textId="77777777" w:rsidTr="005E16F5">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786DE6B9" w14:textId="77777777" w:rsidR="00EC3196" w:rsidRDefault="00EC3196" w:rsidP="00EC3196">
            <w:pPr>
              <w:jc w:val="center"/>
              <w:rPr>
                <w:b/>
                <w:sz w:val="20"/>
                <w:szCs w:val="20"/>
              </w:rPr>
            </w:pPr>
            <w:r>
              <w:rPr>
                <w:b/>
                <w:sz w:val="20"/>
                <w:szCs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14:paraId="2B393E92" w14:textId="0A712A24" w:rsidR="00EC3196" w:rsidRPr="00897F33" w:rsidRDefault="00EC3196" w:rsidP="00EC3196">
            <w:pPr>
              <w:rPr>
                <w:sz w:val="20"/>
                <w:szCs w:val="20"/>
              </w:rPr>
            </w:pPr>
            <w:r w:rsidRPr="006441F6">
              <w:rPr>
                <w:bCs/>
                <w:sz w:val="20"/>
                <w:szCs w:val="20"/>
              </w:rPr>
              <w:t xml:space="preserve">Alman edebiyatının belli bir zaman dilimini siyasi ve kültürel arka planı ile bilinçli öğretmek/öğrenmek. </w:t>
            </w:r>
            <w:proofErr w:type="gramStart"/>
            <w:r w:rsidRPr="006441F6">
              <w:rPr>
                <w:sz w:val="20"/>
                <w:szCs w:val="20"/>
              </w:rPr>
              <w:t>Edebiyat eserlerini çok boyutlu incelemek.</w:t>
            </w:r>
            <w:proofErr w:type="gramEnd"/>
          </w:p>
        </w:tc>
      </w:tr>
      <w:tr w:rsidR="00EC3196" w14:paraId="649BE514" w14:textId="77777777" w:rsidTr="005E16F5">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0F6B3417" w14:textId="77777777" w:rsidR="00EC3196" w:rsidRDefault="00EC3196" w:rsidP="00EC3196">
            <w:pPr>
              <w:jc w:val="center"/>
              <w:rPr>
                <w:b/>
                <w:sz w:val="20"/>
                <w:szCs w:val="20"/>
              </w:rPr>
            </w:pPr>
            <w:r>
              <w:rPr>
                <w:b/>
                <w:sz w:val="20"/>
                <w:szCs w:val="20"/>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1EBA1A9E" w14:textId="376E10BF" w:rsidR="00EC3196" w:rsidRPr="000E3402" w:rsidRDefault="00EC3196" w:rsidP="00EC3196">
            <w:pPr>
              <w:rPr>
                <w:sz w:val="20"/>
                <w:szCs w:val="20"/>
              </w:rPr>
            </w:pPr>
            <w:r w:rsidRPr="006441F6">
              <w:rPr>
                <w:sz w:val="20"/>
                <w:szCs w:val="20"/>
              </w:rPr>
              <w:t xml:space="preserve">Öğrencinin, dilini öğrendiği milletin yaşadığı olayları öğrenmesi. Farklı ülkelerin yazınsal örnekleri ile kendi ülkesinin yazınsal ürünlerini karşılaştırmak. </w:t>
            </w:r>
          </w:p>
        </w:tc>
      </w:tr>
      <w:tr w:rsidR="00EC3196" w14:paraId="7A077B3F" w14:textId="77777777" w:rsidTr="005E16F5">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4BB02D9F" w14:textId="77777777" w:rsidR="00EC3196" w:rsidRDefault="00EC3196" w:rsidP="00EC3196">
            <w:pPr>
              <w:jc w:val="center"/>
              <w:rPr>
                <w:b/>
                <w:sz w:val="20"/>
                <w:szCs w:val="20"/>
              </w:rPr>
            </w:pPr>
            <w:r>
              <w:rPr>
                <w:b/>
                <w:sz w:val="20"/>
                <w:szCs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tcPr>
          <w:p w14:paraId="40D3022E" w14:textId="582629F1" w:rsidR="00EC3196" w:rsidRPr="000E3402" w:rsidRDefault="00EC3196" w:rsidP="00EC3196">
            <w:pPr>
              <w:tabs>
                <w:tab w:val="left" w:pos="7800"/>
              </w:tabs>
            </w:pPr>
            <w:r w:rsidRPr="006441F6">
              <w:rPr>
                <w:sz w:val="20"/>
                <w:szCs w:val="20"/>
              </w:rPr>
              <w:t xml:space="preserve"> </w:t>
            </w:r>
            <w:proofErr w:type="gramStart"/>
            <w:r w:rsidRPr="006441F6">
              <w:rPr>
                <w:sz w:val="20"/>
                <w:szCs w:val="20"/>
              </w:rPr>
              <w:t>Düzyazı, şiir ve tiyatro metinleriyle, Çağdaş Alman Edebiyatı hakkında fikir sahibi olmak.</w:t>
            </w:r>
            <w:proofErr w:type="gramEnd"/>
          </w:p>
        </w:tc>
      </w:tr>
      <w:tr w:rsidR="00EC3196" w14:paraId="7D78C564" w14:textId="77777777" w:rsidTr="005E16F5">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0C10063E" w14:textId="77777777" w:rsidR="00EC3196" w:rsidRDefault="00EC3196" w:rsidP="00EC3196">
            <w:pPr>
              <w:jc w:val="center"/>
              <w:rPr>
                <w:b/>
                <w:sz w:val="20"/>
                <w:szCs w:val="20"/>
              </w:rPr>
            </w:pPr>
            <w:r>
              <w:rPr>
                <w:b/>
                <w:sz w:val="20"/>
                <w:szCs w:val="20"/>
              </w:rPr>
              <w:lastRenderedPageBreak/>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14:paraId="38B9A649" w14:textId="77777777" w:rsidR="00EC3196" w:rsidRPr="006441F6" w:rsidRDefault="00EC3196" w:rsidP="00EC3196">
            <w:pPr>
              <w:rPr>
                <w:sz w:val="20"/>
                <w:szCs w:val="20"/>
                <w:lang w:val="de-DE"/>
              </w:rPr>
            </w:pPr>
            <w:r w:rsidRPr="006441F6">
              <w:rPr>
                <w:sz w:val="20"/>
                <w:szCs w:val="20"/>
                <w:lang w:val="de-DE"/>
              </w:rPr>
              <w:t>- Wagenbach, Klaus (1980), Lesebuch, Deutsche Literatur zwischen 1945 und 1959, Berlin: Verlag Klaus Wagenbach</w:t>
            </w:r>
          </w:p>
          <w:p w14:paraId="452D1FC7" w14:textId="77777777" w:rsidR="00EC3196" w:rsidRPr="006441F6" w:rsidRDefault="00EC3196" w:rsidP="00EC3196">
            <w:pPr>
              <w:rPr>
                <w:sz w:val="20"/>
                <w:szCs w:val="20"/>
                <w:lang w:val="de-DE"/>
              </w:rPr>
            </w:pPr>
            <w:r w:rsidRPr="006441F6">
              <w:rPr>
                <w:sz w:val="20"/>
                <w:szCs w:val="20"/>
                <w:lang w:val="de-DE"/>
              </w:rPr>
              <w:t xml:space="preserve">- Balzer, Bernd / Mertens, Volker u.a. (1990), Deutsche Literatur in Schlaglichtern, Mannheim; Wien; Zürich: Meyers Lexikonverlag </w:t>
            </w:r>
          </w:p>
          <w:p w14:paraId="6F28E64A" w14:textId="77777777" w:rsidR="00EC3196" w:rsidRPr="006441F6" w:rsidRDefault="00EC3196" w:rsidP="00EC3196">
            <w:pPr>
              <w:rPr>
                <w:sz w:val="20"/>
                <w:szCs w:val="20"/>
                <w:lang w:val="de-DE"/>
              </w:rPr>
            </w:pPr>
            <w:r w:rsidRPr="006441F6">
              <w:rPr>
                <w:sz w:val="20"/>
                <w:szCs w:val="20"/>
                <w:lang w:val="de-DE"/>
              </w:rPr>
              <w:t xml:space="preserve">- Wilpert, Gero von (1979, 6. Aufl.), Sachwörterbuch der Literatur, Stuttgart: Kröner </w:t>
            </w:r>
          </w:p>
          <w:p w14:paraId="0F178C4A" w14:textId="77777777" w:rsidR="00EC3196" w:rsidRPr="006441F6" w:rsidRDefault="00EC3196" w:rsidP="00EC3196">
            <w:pPr>
              <w:rPr>
                <w:sz w:val="20"/>
                <w:szCs w:val="20"/>
                <w:lang w:val="de-DE"/>
              </w:rPr>
            </w:pPr>
            <w:r w:rsidRPr="006441F6">
              <w:rPr>
                <w:sz w:val="20"/>
                <w:szCs w:val="20"/>
                <w:lang w:val="de-DE"/>
              </w:rPr>
              <w:t xml:space="preserve">- </w:t>
            </w:r>
            <w:proofErr w:type="spellStart"/>
            <w:r w:rsidRPr="006441F6">
              <w:rPr>
                <w:sz w:val="20"/>
                <w:szCs w:val="20"/>
                <w:lang w:val="de-DE"/>
              </w:rPr>
              <w:t>Schweikle</w:t>
            </w:r>
            <w:proofErr w:type="spellEnd"/>
            <w:r w:rsidRPr="006441F6">
              <w:rPr>
                <w:sz w:val="20"/>
                <w:szCs w:val="20"/>
                <w:lang w:val="de-DE"/>
              </w:rPr>
              <w:t xml:space="preserve">, Günther und Irmgard (Hrsg.) (1990), Metzler Literatur Lexikon. Begriffe und Definitionen, Stuttgart: </w:t>
            </w:r>
            <w:proofErr w:type="spellStart"/>
            <w:r w:rsidRPr="006441F6">
              <w:rPr>
                <w:sz w:val="20"/>
                <w:szCs w:val="20"/>
                <w:lang w:val="de-DE"/>
              </w:rPr>
              <w:t>Metzlersche</w:t>
            </w:r>
            <w:proofErr w:type="spellEnd"/>
            <w:r w:rsidRPr="006441F6">
              <w:rPr>
                <w:sz w:val="20"/>
                <w:szCs w:val="20"/>
                <w:lang w:val="de-DE"/>
              </w:rPr>
              <w:t xml:space="preserve"> Verlagsbuchhandlung</w:t>
            </w:r>
          </w:p>
          <w:p w14:paraId="5DCC30CB" w14:textId="4B23D545" w:rsidR="00EC3196" w:rsidRPr="007E45A2" w:rsidRDefault="00EC3196" w:rsidP="00EC3196">
            <w:pPr>
              <w:pStyle w:val="Balk4"/>
              <w:spacing w:before="0" w:beforeAutospacing="0" w:after="0" w:afterAutospacing="0"/>
              <w:rPr>
                <w:b w:val="0"/>
                <w:sz w:val="20"/>
                <w:szCs w:val="20"/>
              </w:rPr>
            </w:pPr>
          </w:p>
        </w:tc>
      </w:tr>
      <w:tr w:rsidR="00EC3196" w14:paraId="01F0F230" w14:textId="77777777" w:rsidTr="005E16F5">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D3991E1" w14:textId="77777777" w:rsidR="00EC3196" w:rsidRDefault="00EC3196" w:rsidP="00EC3196">
            <w:pPr>
              <w:jc w:val="center"/>
              <w:rPr>
                <w:b/>
                <w:sz w:val="20"/>
                <w:szCs w:val="20"/>
              </w:rPr>
            </w:pPr>
            <w:r>
              <w:rPr>
                <w:b/>
                <w:sz w:val="20"/>
                <w:szCs w:val="20"/>
              </w:rPr>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14:paraId="449E24A7" w14:textId="28A57F57" w:rsidR="00EC3196" w:rsidRPr="00CF7BB9" w:rsidRDefault="00EC3196" w:rsidP="00EC3196">
            <w:pPr>
              <w:pStyle w:val="Balk4"/>
              <w:spacing w:before="0" w:beforeAutospacing="0" w:after="0" w:afterAutospacing="0"/>
              <w:rPr>
                <w:color w:val="000000"/>
              </w:rPr>
            </w:pPr>
            <w:r w:rsidRPr="006441F6">
              <w:rPr>
                <w:bCs w:val="0"/>
                <w:sz w:val="20"/>
                <w:szCs w:val="20"/>
              </w:rPr>
              <w:t xml:space="preserve"> </w:t>
            </w:r>
            <w:r w:rsidRPr="006441F6">
              <w:rPr>
                <w:sz w:val="20"/>
                <w:szCs w:val="20"/>
                <w:lang w:val="de-DE"/>
              </w:rPr>
              <w:t>Wagenbach, Klaus (1989), Lesebuch, Deutsche Literatur der sechziger Jahre, Berlin: Verlag Klaus Wagenbach</w:t>
            </w:r>
          </w:p>
        </w:tc>
      </w:tr>
      <w:tr w:rsidR="00EC3196" w14:paraId="57CFF2DB" w14:textId="77777777" w:rsidTr="005E16F5">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387D4E9" w14:textId="77777777" w:rsidR="00EC3196" w:rsidRDefault="00EC3196" w:rsidP="00EC3196">
            <w:pPr>
              <w:jc w:val="center"/>
              <w:rPr>
                <w:b/>
                <w:sz w:val="20"/>
                <w:szCs w:val="20"/>
              </w:rPr>
            </w:pPr>
            <w:r>
              <w:rPr>
                <w:b/>
                <w:sz w:val="20"/>
                <w:szCs w:val="20"/>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14:paraId="5CFFAE56" w14:textId="7012F1E9" w:rsidR="00EC3196" w:rsidRPr="000E3402" w:rsidRDefault="00EC3196" w:rsidP="00EC3196">
            <w:pPr>
              <w:jc w:val="both"/>
              <w:rPr>
                <w:sz w:val="20"/>
                <w:szCs w:val="20"/>
              </w:rPr>
            </w:pPr>
            <w:r w:rsidRPr="006441F6">
              <w:rPr>
                <w:sz w:val="20"/>
                <w:szCs w:val="20"/>
              </w:rPr>
              <w:t xml:space="preserve"> Tepegöz, </w:t>
            </w:r>
            <w:proofErr w:type="gramStart"/>
            <w:r w:rsidRPr="006441F6">
              <w:rPr>
                <w:sz w:val="20"/>
                <w:szCs w:val="20"/>
              </w:rPr>
              <w:t>projeksiyon</w:t>
            </w:r>
            <w:proofErr w:type="gramEnd"/>
            <w:r w:rsidRPr="006441F6">
              <w:rPr>
                <w:sz w:val="20"/>
                <w:szCs w:val="20"/>
              </w:rPr>
              <w:t>, tahta (sınıfta ki oturma düzeninin farklı olmasından dolayı sabit sıralar olmamalı.)</w:t>
            </w:r>
          </w:p>
        </w:tc>
      </w:tr>
    </w:tbl>
    <w:p w14:paraId="5FA49EB0" w14:textId="77777777" w:rsidR="00EC3196" w:rsidRDefault="00EC3196" w:rsidP="00EC3196">
      <w:pPr>
        <w:rPr>
          <w:sz w:val="18"/>
          <w:szCs w:val="18"/>
        </w:rPr>
        <w:sectPr w:rsidR="00EC319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C3196" w14:paraId="4F8F7267"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968ABB1" w14:textId="77777777" w:rsidR="00EC3196" w:rsidRDefault="00EC3196" w:rsidP="00DF35F9">
            <w:pPr>
              <w:jc w:val="center"/>
              <w:rPr>
                <w:b/>
                <w:sz w:val="22"/>
                <w:szCs w:val="22"/>
              </w:rPr>
            </w:pPr>
            <w:r>
              <w:rPr>
                <w:b/>
                <w:sz w:val="22"/>
                <w:szCs w:val="22"/>
              </w:rPr>
              <w:lastRenderedPageBreak/>
              <w:t>DERSİN HAFTALIK PLANI</w:t>
            </w:r>
          </w:p>
        </w:tc>
      </w:tr>
      <w:tr w:rsidR="00EC3196" w14:paraId="494D94D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4D24AFBC" w14:textId="77777777" w:rsidR="00EC3196" w:rsidRDefault="00EC3196"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1376A2BB" w14:textId="77777777" w:rsidR="00EC3196" w:rsidRDefault="00EC3196" w:rsidP="00DF35F9">
            <w:pPr>
              <w:rPr>
                <w:b/>
                <w:sz w:val="22"/>
                <w:szCs w:val="22"/>
              </w:rPr>
            </w:pPr>
            <w:r>
              <w:rPr>
                <w:b/>
                <w:sz w:val="22"/>
                <w:szCs w:val="22"/>
              </w:rPr>
              <w:t>İŞLENEN KONULAR</w:t>
            </w:r>
          </w:p>
        </w:tc>
      </w:tr>
      <w:tr w:rsidR="00EC3196" w14:paraId="0A10188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53925C" w14:textId="77777777" w:rsidR="00EC3196" w:rsidRDefault="00EC3196" w:rsidP="00EC3196">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122AB3C" w14:textId="02E97C3D" w:rsidR="00EC3196" w:rsidRPr="0072271B" w:rsidRDefault="00EC3196" w:rsidP="00EC3196">
            <w:pPr>
              <w:rPr>
                <w:sz w:val="20"/>
                <w:szCs w:val="20"/>
              </w:rPr>
            </w:pPr>
            <w:r w:rsidRPr="006441F6">
              <w:rPr>
                <w:sz w:val="20"/>
                <w:szCs w:val="20"/>
              </w:rPr>
              <w:t xml:space="preserve"> Dersin içeriğiyle ilgili genel bilgi verilecektir; 1945 sonrası edebiyat özellikleri işlenecektir. </w:t>
            </w:r>
            <w:r w:rsidRPr="006441F6">
              <w:rPr>
                <w:sz w:val="20"/>
                <w:szCs w:val="20"/>
                <w:lang w:val="de-DE"/>
              </w:rPr>
              <w:t xml:space="preserve">Günter Kunert “Über einige </w:t>
            </w:r>
            <w:proofErr w:type="spellStart"/>
            <w:r w:rsidRPr="006441F6">
              <w:rPr>
                <w:sz w:val="20"/>
                <w:szCs w:val="20"/>
                <w:lang w:val="de-DE"/>
              </w:rPr>
              <w:t>Davongekommenenen</w:t>
            </w:r>
            <w:proofErr w:type="spellEnd"/>
            <w:r w:rsidRPr="006441F6">
              <w:rPr>
                <w:sz w:val="20"/>
                <w:szCs w:val="20"/>
                <w:lang w:val="de-DE"/>
              </w:rPr>
              <w:t>”/</w:t>
            </w:r>
          </w:p>
        </w:tc>
      </w:tr>
      <w:tr w:rsidR="00EC3196" w14:paraId="4043006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88E26F" w14:textId="77777777" w:rsidR="00EC3196" w:rsidRDefault="00EC3196" w:rsidP="00EC3196">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C63806F" w14:textId="29F15ABB" w:rsidR="00EC3196" w:rsidRPr="0072271B" w:rsidRDefault="00EC3196" w:rsidP="00EC3196">
            <w:pPr>
              <w:rPr>
                <w:sz w:val="20"/>
                <w:szCs w:val="20"/>
              </w:rPr>
            </w:pPr>
            <w:r w:rsidRPr="006441F6">
              <w:rPr>
                <w:sz w:val="20"/>
                <w:szCs w:val="20"/>
              </w:rPr>
              <w:t xml:space="preserve"> </w:t>
            </w:r>
            <w:proofErr w:type="spellStart"/>
            <w:r w:rsidRPr="006441F6">
              <w:rPr>
                <w:sz w:val="20"/>
                <w:szCs w:val="20"/>
              </w:rPr>
              <w:t>Bertolt</w:t>
            </w:r>
            <w:proofErr w:type="spellEnd"/>
            <w:r w:rsidRPr="006441F6">
              <w:rPr>
                <w:sz w:val="20"/>
                <w:szCs w:val="20"/>
              </w:rPr>
              <w:t xml:space="preserve"> </w:t>
            </w:r>
            <w:proofErr w:type="spellStart"/>
            <w:r w:rsidRPr="006441F6">
              <w:rPr>
                <w:sz w:val="20"/>
                <w:szCs w:val="20"/>
              </w:rPr>
              <w:t>Brecht</w:t>
            </w:r>
            <w:proofErr w:type="spellEnd"/>
            <w:r w:rsidRPr="006441F6">
              <w:rPr>
                <w:sz w:val="20"/>
                <w:szCs w:val="20"/>
              </w:rPr>
              <w:t xml:space="preserve"> </w:t>
            </w:r>
            <w:r w:rsidRPr="006441F6">
              <w:rPr>
                <w:sz w:val="20"/>
                <w:szCs w:val="20"/>
                <w:lang w:val="de-DE"/>
              </w:rPr>
              <w:t>“Rückkehr” (1943) / Günter Kunert „Unterschiede“</w:t>
            </w:r>
          </w:p>
        </w:tc>
      </w:tr>
      <w:tr w:rsidR="00EC3196" w14:paraId="7718D3F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574818E" w14:textId="77777777" w:rsidR="00EC3196" w:rsidRDefault="00EC3196" w:rsidP="00EC3196">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419B1F9E" w14:textId="4CD2F8D4" w:rsidR="00EC3196" w:rsidRPr="0072271B" w:rsidRDefault="00EC3196" w:rsidP="00EC3196">
            <w:pPr>
              <w:rPr>
                <w:sz w:val="20"/>
                <w:szCs w:val="20"/>
              </w:rPr>
            </w:pPr>
            <w:r w:rsidRPr="006441F6">
              <w:rPr>
                <w:sz w:val="20"/>
                <w:szCs w:val="20"/>
                <w:lang w:val="de-DE"/>
              </w:rPr>
              <w:t xml:space="preserve"> Bertolt Brecht ‘</w:t>
            </w:r>
            <w:proofErr w:type="spellStart"/>
            <w:r w:rsidRPr="006441F6">
              <w:rPr>
                <w:sz w:val="20"/>
                <w:szCs w:val="20"/>
                <w:lang w:val="de-DE"/>
              </w:rPr>
              <w:t>DerVerrat</w:t>
            </w:r>
            <w:proofErr w:type="spellEnd"/>
            <w:r w:rsidRPr="006441F6">
              <w:rPr>
                <w:sz w:val="20"/>
                <w:szCs w:val="20"/>
                <w:lang w:val="de-DE"/>
              </w:rPr>
              <w:t xml:space="preserve">’ aus “Furcht und Elend des Dritten Reichs”, </w:t>
            </w:r>
            <w:proofErr w:type="spellStart"/>
            <w:r w:rsidRPr="006441F6">
              <w:rPr>
                <w:sz w:val="20"/>
                <w:szCs w:val="20"/>
                <w:lang w:val="de-DE"/>
              </w:rPr>
              <w:t>Tiyatro</w:t>
            </w:r>
            <w:proofErr w:type="spellEnd"/>
          </w:p>
        </w:tc>
      </w:tr>
      <w:tr w:rsidR="00EC3196" w14:paraId="40B0912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890706" w14:textId="77777777" w:rsidR="00EC3196" w:rsidRDefault="00EC3196" w:rsidP="00EC3196">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39DF258E" w14:textId="33744E2A" w:rsidR="00EC3196" w:rsidRPr="0072271B" w:rsidRDefault="00EC3196" w:rsidP="00EC3196">
            <w:pPr>
              <w:rPr>
                <w:sz w:val="20"/>
                <w:szCs w:val="20"/>
              </w:rPr>
            </w:pPr>
            <w:r w:rsidRPr="006441F6">
              <w:rPr>
                <w:sz w:val="20"/>
                <w:szCs w:val="20"/>
                <w:lang w:val="de-DE"/>
              </w:rPr>
              <w:t xml:space="preserve">Ara </w:t>
            </w:r>
            <w:proofErr w:type="spellStart"/>
            <w:r w:rsidRPr="006441F6">
              <w:rPr>
                <w:sz w:val="20"/>
                <w:szCs w:val="20"/>
                <w:lang w:val="de-DE"/>
              </w:rPr>
              <w:t>Sınav</w:t>
            </w:r>
            <w:proofErr w:type="spellEnd"/>
            <w:r w:rsidRPr="006441F6">
              <w:rPr>
                <w:sz w:val="20"/>
                <w:szCs w:val="20"/>
                <w:lang w:val="de-DE"/>
              </w:rPr>
              <w:t>- Wolfgang Borchert, “Die Küchenuhr”</w:t>
            </w:r>
          </w:p>
        </w:tc>
      </w:tr>
      <w:tr w:rsidR="00EC3196" w14:paraId="1FCAEC4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BD5378" w14:textId="77777777" w:rsidR="00EC3196" w:rsidRDefault="00EC3196" w:rsidP="00EC3196">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0A37F551" w14:textId="3CDD919A" w:rsidR="00EC3196" w:rsidRPr="0072271B" w:rsidRDefault="00EC3196" w:rsidP="00EC3196">
            <w:pPr>
              <w:rPr>
                <w:sz w:val="20"/>
                <w:szCs w:val="20"/>
              </w:rPr>
            </w:pPr>
            <w:r w:rsidRPr="006441F6">
              <w:rPr>
                <w:sz w:val="20"/>
                <w:szCs w:val="20"/>
                <w:lang w:val="de-DE"/>
              </w:rPr>
              <w:t xml:space="preserve">1955: </w:t>
            </w:r>
            <w:proofErr w:type="spellStart"/>
            <w:r w:rsidRPr="006441F6">
              <w:rPr>
                <w:sz w:val="20"/>
                <w:szCs w:val="20"/>
                <w:lang w:val="de-DE"/>
              </w:rPr>
              <w:t>Gelişmekte</w:t>
            </w:r>
            <w:proofErr w:type="spellEnd"/>
            <w:r w:rsidRPr="006441F6">
              <w:rPr>
                <w:sz w:val="20"/>
                <w:szCs w:val="20"/>
                <w:lang w:val="de-DE"/>
              </w:rPr>
              <w:t xml:space="preserve"> </w:t>
            </w:r>
            <w:proofErr w:type="spellStart"/>
            <w:r w:rsidRPr="006441F6">
              <w:rPr>
                <w:sz w:val="20"/>
                <w:szCs w:val="20"/>
                <w:lang w:val="de-DE"/>
              </w:rPr>
              <w:t>Olan</w:t>
            </w:r>
            <w:proofErr w:type="spellEnd"/>
            <w:r w:rsidRPr="006441F6">
              <w:rPr>
                <w:sz w:val="20"/>
                <w:szCs w:val="20"/>
                <w:lang w:val="de-DE"/>
              </w:rPr>
              <w:t xml:space="preserve"> </w:t>
            </w:r>
            <w:proofErr w:type="spellStart"/>
            <w:r w:rsidRPr="006441F6">
              <w:rPr>
                <w:sz w:val="20"/>
                <w:szCs w:val="20"/>
                <w:lang w:val="de-DE"/>
              </w:rPr>
              <w:t>Ülke</w:t>
            </w:r>
            <w:proofErr w:type="spellEnd"/>
            <w:r w:rsidRPr="006441F6">
              <w:rPr>
                <w:sz w:val="20"/>
                <w:szCs w:val="20"/>
                <w:lang w:val="de-DE"/>
              </w:rPr>
              <w:t xml:space="preserve"> / Heinrich Böll „Anekdote zur Senkung der Arbeitsmoral“, </w:t>
            </w:r>
            <w:proofErr w:type="spellStart"/>
            <w:r w:rsidRPr="006441F6">
              <w:rPr>
                <w:sz w:val="20"/>
                <w:szCs w:val="20"/>
                <w:lang w:val="de-DE"/>
              </w:rPr>
              <w:t>Kısa</w:t>
            </w:r>
            <w:proofErr w:type="spellEnd"/>
            <w:r w:rsidRPr="006441F6">
              <w:rPr>
                <w:sz w:val="20"/>
                <w:szCs w:val="20"/>
                <w:lang w:val="de-DE"/>
              </w:rPr>
              <w:t xml:space="preserve"> </w:t>
            </w:r>
            <w:proofErr w:type="spellStart"/>
            <w:r w:rsidRPr="006441F6">
              <w:rPr>
                <w:sz w:val="20"/>
                <w:szCs w:val="20"/>
                <w:lang w:val="de-DE"/>
              </w:rPr>
              <w:t>Öykü</w:t>
            </w:r>
            <w:proofErr w:type="spellEnd"/>
          </w:p>
        </w:tc>
      </w:tr>
      <w:tr w:rsidR="00EC3196" w14:paraId="364A224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6D7676A" w14:textId="77777777" w:rsidR="00EC3196" w:rsidRDefault="00EC3196" w:rsidP="00EC3196">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0A71E81" w14:textId="5855EF1B" w:rsidR="00EC3196" w:rsidRPr="0072271B" w:rsidRDefault="00EC3196" w:rsidP="00EC3196">
            <w:pPr>
              <w:rPr>
                <w:sz w:val="20"/>
                <w:szCs w:val="20"/>
              </w:rPr>
            </w:pPr>
            <w:r w:rsidRPr="006441F6">
              <w:rPr>
                <w:sz w:val="20"/>
                <w:szCs w:val="20"/>
                <w:lang w:val="de-DE"/>
              </w:rPr>
              <w:t xml:space="preserve">Otto </w:t>
            </w:r>
            <w:proofErr w:type="spellStart"/>
            <w:r w:rsidRPr="006441F6">
              <w:rPr>
                <w:sz w:val="20"/>
                <w:szCs w:val="20"/>
                <w:lang w:val="de-DE"/>
              </w:rPr>
              <w:t>Flake</w:t>
            </w:r>
            <w:proofErr w:type="spellEnd"/>
            <w:r w:rsidRPr="006441F6">
              <w:rPr>
                <w:sz w:val="20"/>
                <w:szCs w:val="20"/>
                <w:lang w:val="de-DE"/>
              </w:rPr>
              <w:t xml:space="preserve"> “Die Versuchung des Richters” (1952), </w:t>
            </w:r>
            <w:proofErr w:type="spellStart"/>
            <w:r w:rsidRPr="006441F6">
              <w:rPr>
                <w:sz w:val="20"/>
                <w:szCs w:val="20"/>
                <w:lang w:val="de-DE"/>
              </w:rPr>
              <w:t>Kısa</w:t>
            </w:r>
            <w:proofErr w:type="spellEnd"/>
            <w:r w:rsidRPr="006441F6">
              <w:rPr>
                <w:sz w:val="20"/>
                <w:szCs w:val="20"/>
                <w:lang w:val="de-DE"/>
              </w:rPr>
              <w:t xml:space="preserve"> </w:t>
            </w:r>
            <w:proofErr w:type="spellStart"/>
            <w:r w:rsidRPr="006441F6">
              <w:rPr>
                <w:sz w:val="20"/>
                <w:szCs w:val="20"/>
                <w:lang w:val="de-DE"/>
              </w:rPr>
              <w:t>Öykü</w:t>
            </w:r>
            <w:proofErr w:type="spellEnd"/>
          </w:p>
        </w:tc>
      </w:tr>
      <w:tr w:rsidR="00EC3196" w14:paraId="1B1CF7D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1157A7" w14:textId="77777777" w:rsidR="00EC3196" w:rsidRDefault="00EC3196" w:rsidP="00EC3196">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155C906A" w14:textId="11ED3610" w:rsidR="00EC3196" w:rsidRPr="0072271B" w:rsidRDefault="00EC3196" w:rsidP="00EC3196">
            <w:pPr>
              <w:rPr>
                <w:sz w:val="20"/>
                <w:szCs w:val="20"/>
              </w:rPr>
            </w:pPr>
            <w:r w:rsidRPr="006441F6">
              <w:rPr>
                <w:sz w:val="20"/>
                <w:szCs w:val="20"/>
                <w:lang w:val="de-DE"/>
              </w:rPr>
              <w:t xml:space="preserve"> Anne Seghers “Zwei Denkmäler” (1952), </w:t>
            </w:r>
            <w:proofErr w:type="spellStart"/>
            <w:r w:rsidRPr="006441F6">
              <w:rPr>
                <w:sz w:val="20"/>
                <w:szCs w:val="20"/>
                <w:lang w:val="de-DE"/>
              </w:rPr>
              <w:t>Kısa</w:t>
            </w:r>
            <w:proofErr w:type="spellEnd"/>
            <w:r w:rsidRPr="006441F6">
              <w:rPr>
                <w:sz w:val="20"/>
                <w:szCs w:val="20"/>
                <w:lang w:val="de-DE"/>
              </w:rPr>
              <w:t xml:space="preserve"> </w:t>
            </w:r>
            <w:proofErr w:type="spellStart"/>
            <w:r w:rsidRPr="006441F6">
              <w:rPr>
                <w:sz w:val="20"/>
                <w:szCs w:val="20"/>
                <w:lang w:val="de-DE"/>
              </w:rPr>
              <w:t>Öykü</w:t>
            </w:r>
            <w:proofErr w:type="spellEnd"/>
          </w:p>
        </w:tc>
      </w:tr>
      <w:tr w:rsidR="00EC3196" w14:paraId="611129C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15BE770" w14:textId="77777777" w:rsidR="00EC3196" w:rsidRDefault="00EC3196" w:rsidP="00EC3196">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7DCA9DB5" w14:textId="2DF6C612" w:rsidR="00EC3196" w:rsidRPr="0072271B" w:rsidRDefault="00EC3196" w:rsidP="00EC3196">
            <w:pPr>
              <w:rPr>
                <w:sz w:val="20"/>
                <w:szCs w:val="20"/>
              </w:rPr>
            </w:pPr>
            <w:r w:rsidRPr="006441F6">
              <w:rPr>
                <w:sz w:val="20"/>
                <w:szCs w:val="20"/>
                <w:lang w:val="de-DE"/>
              </w:rPr>
              <w:t xml:space="preserve">Eugen </w:t>
            </w:r>
            <w:proofErr w:type="spellStart"/>
            <w:r w:rsidRPr="006441F6">
              <w:rPr>
                <w:sz w:val="20"/>
                <w:szCs w:val="20"/>
                <w:lang w:val="de-DE"/>
              </w:rPr>
              <w:t>Gomringer</w:t>
            </w:r>
            <w:proofErr w:type="spellEnd"/>
            <w:r w:rsidRPr="006441F6">
              <w:rPr>
                <w:sz w:val="20"/>
                <w:szCs w:val="20"/>
                <w:lang w:val="de-DE"/>
              </w:rPr>
              <w:t xml:space="preserve"> “Das schwarze Geheimnis”/Ernst </w:t>
            </w:r>
            <w:proofErr w:type="spellStart"/>
            <w:r w:rsidRPr="006441F6">
              <w:rPr>
                <w:sz w:val="20"/>
                <w:szCs w:val="20"/>
                <w:lang w:val="de-DE"/>
              </w:rPr>
              <w:t>Jandel</w:t>
            </w:r>
            <w:proofErr w:type="spellEnd"/>
            <w:r w:rsidRPr="006441F6">
              <w:rPr>
                <w:sz w:val="20"/>
                <w:szCs w:val="20"/>
                <w:lang w:val="de-DE"/>
              </w:rPr>
              <w:t xml:space="preserve"> “Markierung einer Wende” (1966), </w:t>
            </w:r>
            <w:proofErr w:type="spellStart"/>
            <w:r w:rsidRPr="006441F6">
              <w:rPr>
                <w:sz w:val="20"/>
                <w:szCs w:val="20"/>
                <w:lang w:val="de-DE"/>
              </w:rPr>
              <w:t>Şiir</w:t>
            </w:r>
            <w:proofErr w:type="spellEnd"/>
            <w:r w:rsidRPr="006441F6">
              <w:rPr>
                <w:sz w:val="20"/>
                <w:szCs w:val="20"/>
                <w:lang w:val="de-DE"/>
              </w:rPr>
              <w:t>/Konkrete Poesie</w:t>
            </w:r>
          </w:p>
        </w:tc>
      </w:tr>
      <w:tr w:rsidR="00EC3196" w14:paraId="6245B66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7CAF67" w14:textId="77777777" w:rsidR="00EC3196" w:rsidRDefault="00EC3196" w:rsidP="00EC3196">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C61E2C6" w14:textId="3C930E47" w:rsidR="00EC3196" w:rsidRPr="0072271B" w:rsidRDefault="00EC3196" w:rsidP="00EC3196">
            <w:pPr>
              <w:rPr>
                <w:sz w:val="20"/>
                <w:szCs w:val="20"/>
              </w:rPr>
            </w:pPr>
            <w:r w:rsidRPr="006441F6">
              <w:rPr>
                <w:sz w:val="20"/>
                <w:szCs w:val="20"/>
                <w:lang w:val="de-DE"/>
              </w:rPr>
              <w:t xml:space="preserve">Ara </w:t>
            </w:r>
            <w:proofErr w:type="spellStart"/>
            <w:r w:rsidRPr="006441F6">
              <w:rPr>
                <w:sz w:val="20"/>
                <w:szCs w:val="20"/>
                <w:lang w:val="de-DE"/>
              </w:rPr>
              <w:t>Sınav</w:t>
            </w:r>
            <w:proofErr w:type="spellEnd"/>
            <w:r w:rsidRPr="006441F6">
              <w:rPr>
                <w:sz w:val="20"/>
                <w:szCs w:val="20"/>
                <w:lang w:val="de-DE"/>
              </w:rPr>
              <w:t xml:space="preserve">- Wolfdietrich Schnurre „Was </w:t>
            </w:r>
            <w:proofErr w:type="spellStart"/>
            <w:r w:rsidRPr="006441F6">
              <w:rPr>
                <w:sz w:val="20"/>
                <w:szCs w:val="20"/>
                <w:lang w:val="de-DE"/>
              </w:rPr>
              <w:t>draussen</w:t>
            </w:r>
            <w:proofErr w:type="spellEnd"/>
            <w:r w:rsidRPr="006441F6">
              <w:rPr>
                <w:sz w:val="20"/>
                <w:szCs w:val="20"/>
                <w:lang w:val="de-DE"/>
              </w:rPr>
              <w:t xml:space="preserve"> passiert“, </w:t>
            </w:r>
            <w:proofErr w:type="spellStart"/>
            <w:r w:rsidRPr="006441F6">
              <w:rPr>
                <w:sz w:val="20"/>
                <w:szCs w:val="20"/>
                <w:lang w:val="de-DE"/>
              </w:rPr>
              <w:t>Kısa</w:t>
            </w:r>
            <w:proofErr w:type="spellEnd"/>
            <w:r w:rsidRPr="006441F6">
              <w:rPr>
                <w:sz w:val="20"/>
                <w:szCs w:val="20"/>
                <w:lang w:val="de-DE"/>
              </w:rPr>
              <w:t xml:space="preserve"> </w:t>
            </w:r>
            <w:proofErr w:type="spellStart"/>
            <w:r w:rsidRPr="006441F6">
              <w:rPr>
                <w:sz w:val="20"/>
                <w:szCs w:val="20"/>
                <w:lang w:val="de-DE"/>
              </w:rPr>
              <w:t>Öykü</w:t>
            </w:r>
            <w:proofErr w:type="spellEnd"/>
          </w:p>
        </w:tc>
      </w:tr>
      <w:tr w:rsidR="00EC3196" w14:paraId="75C0DFA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73332F" w14:textId="77777777" w:rsidR="00EC3196" w:rsidRDefault="00EC3196" w:rsidP="00EC3196">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097F5A89" w14:textId="0052932F" w:rsidR="00EC3196" w:rsidRPr="0072271B" w:rsidRDefault="00EC3196" w:rsidP="00EC3196">
            <w:pPr>
              <w:rPr>
                <w:sz w:val="20"/>
                <w:szCs w:val="20"/>
              </w:rPr>
            </w:pPr>
            <w:r w:rsidRPr="006441F6">
              <w:rPr>
                <w:sz w:val="20"/>
                <w:szCs w:val="20"/>
                <w:lang w:val="de-DE"/>
              </w:rPr>
              <w:t xml:space="preserve">James </w:t>
            </w:r>
            <w:proofErr w:type="spellStart"/>
            <w:r w:rsidRPr="006441F6">
              <w:rPr>
                <w:sz w:val="20"/>
                <w:szCs w:val="20"/>
                <w:lang w:val="de-DE"/>
              </w:rPr>
              <w:t>Krüss</w:t>
            </w:r>
            <w:proofErr w:type="spellEnd"/>
            <w:r w:rsidRPr="006441F6">
              <w:rPr>
                <w:sz w:val="20"/>
                <w:szCs w:val="20"/>
                <w:lang w:val="de-DE"/>
              </w:rPr>
              <w:t xml:space="preserve"> „Das Feuer“</w:t>
            </w:r>
          </w:p>
        </w:tc>
      </w:tr>
      <w:tr w:rsidR="00EC3196" w14:paraId="0646410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35212F8" w14:textId="77777777" w:rsidR="00EC3196" w:rsidRDefault="00EC3196" w:rsidP="00EC3196">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EAE7833" w14:textId="45B5CEB0" w:rsidR="00EC3196" w:rsidRPr="0072271B" w:rsidRDefault="00EC3196" w:rsidP="00EC3196">
            <w:pPr>
              <w:rPr>
                <w:sz w:val="20"/>
                <w:szCs w:val="20"/>
              </w:rPr>
            </w:pPr>
            <w:r>
              <w:rPr>
                <w:sz w:val="20"/>
                <w:szCs w:val="20"/>
              </w:rPr>
              <w:t>1970: ’68 Kuşağı’ /</w:t>
            </w:r>
            <w:proofErr w:type="spellStart"/>
            <w:r>
              <w:rPr>
                <w:sz w:val="20"/>
                <w:szCs w:val="20"/>
              </w:rPr>
              <w:t>Marieluise</w:t>
            </w:r>
            <w:proofErr w:type="spellEnd"/>
            <w:r>
              <w:rPr>
                <w:sz w:val="20"/>
                <w:szCs w:val="20"/>
              </w:rPr>
              <w:t xml:space="preserve"> </w:t>
            </w:r>
            <w:proofErr w:type="spellStart"/>
            <w:r>
              <w:rPr>
                <w:sz w:val="20"/>
                <w:szCs w:val="20"/>
              </w:rPr>
              <w:t>Kaschnitz</w:t>
            </w:r>
            <w:proofErr w:type="spellEnd"/>
            <w:r>
              <w:rPr>
                <w:sz w:val="20"/>
                <w:szCs w:val="20"/>
              </w:rPr>
              <w:t xml:space="preserve"> “</w:t>
            </w:r>
            <w:proofErr w:type="spellStart"/>
            <w:r>
              <w:rPr>
                <w:sz w:val="20"/>
                <w:szCs w:val="20"/>
              </w:rPr>
              <w:t>Hobbyraum</w:t>
            </w:r>
            <w:proofErr w:type="spellEnd"/>
            <w:r>
              <w:rPr>
                <w:sz w:val="20"/>
                <w:szCs w:val="20"/>
              </w:rPr>
              <w:t>”, Kısa Öykü</w:t>
            </w:r>
          </w:p>
        </w:tc>
      </w:tr>
      <w:tr w:rsidR="00EC3196" w14:paraId="0FD4C52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389350" w14:textId="77777777" w:rsidR="00EC3196" w:rsidRDefault="00EC3196" w:rsidP="00EC3196">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257836A3" w14:textId="703F67C6" w:rsidR="00EC3196" w:rsidRPr="00B74BC6" w:rsidRDefault="00EC3196" w:rsidP="00EC3196">
            <w:pPr>
              <w:rPr>
                <w:sz w:val="20"/>
                <w:szCs w:val="20"/>
              </w:rPr>
            </w:pPr>
            <w:r w:rsidRPr="006441F6">
              <w:rPr>
                <w:sz w:val="20"/>
                <w:szCs w:val="20"/>
                <w:lang w:val="de-DE"/>
              </w:rPr>
              <w:t xml:space="preserve"> Horst </w:t>
            </w:r>
            <w:proofErr w:type="spellStart"/>
            <w:r w:rsidRPr="006441F6">
              <w:rPr>
                <w:sz w:val="20"/>
                <w:szCs w:val="20"/>
                <w:lang w:val="de-DE"/>
              </w:rPr>
              <w:t>Bienek</w:t>
            </w:r>
            <w:proofErr w:type="spellEnd"/>
            <w:r w:rsidRPr="006441F6">
              <w:rPr>
                <w:sz w:val="20"/>
                <w:szCs w:val="20"/>
                <w:lang w:val="de-DE"/>
              </w:rPr>
              <w:t xml:space="preserve"> “Anweisungen für Zeitungsleser” (1974), </w:t>
            </w:r>
            <w:proofErr w:type="spellStart"/>
            <w:r w:rsidRPr="006441F6">
              <w:rPr>
                <w:sz w:val="20"/>
                <w:szCs w:val="20"/>
                <w:lang w:val="de-DE"/>
              </w:rPr>
              <w:t>Şiir</w:t>
            </w:r>
            <w:proofErr w:type="spellEnd"/>
          </w:p>
        </w:tc>
      </w:tr>
      <w:tr w:rsidR="00EC3196" w14:paraId="6DD52E9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9B92D9" w14:textId="77777777" w:rsidR="00EC3196" w:rsidRDefault="00EC3196" w:rsidP="00EC3196">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B5D8572" w14:textId="18A84834" w:rsidR="00EC3196" w:rsidRPr="00B74BC6" w:rsidRDefault="00EC3196" w:rsidP="00EC3196">
            <w:pPr>
              <w:rPr>
                <w:sz w:val="20"/>
                <w:szCs w:val="20"/>
              </w:rPr>
            </w:pPr>
            <w:r w:rsidRPr="006441F6">
              <w:rPr>
                <w:sz w:val="20"/>
                <w:szCs w:val="20"/>
                <w:lang w:val="de-DE"/>
              </w:rPr>
              <w:t xml:space="preserve">Horst Krause „Warum sagt ihr, ich sei ich“ (1972), </w:t>
            </w:r>
            <w:proofErr w:type="spellStart"/>
            <w:r w:rsidRPr="006441F6">
              <w:rPr>
                <w:sz w:val="20"/>
                <w:szCs w:val="20"/>
                <w:lang w:val="de-DE"/>
              </w:rPr>
              <w:t>Şiir</w:t>
            </w:r>
            <w:proofErr w:type="spellEnd"/>
            <w:r w:rsidRPr="006441F6">
              <w:rPr>
                <w:sz w:val="20"/>
                <w:szCs w:val="20"/>
                <w:lang w:val="de-DE"/>
              </w:rPr>
              <w:t xml:space="preserve"> </w:t>
            </w:r>
          </w:p>
        </w:tc>
      </w:tr>
      <w:tr w:rsidR="00EC3196" w14:paraId="0CC914C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686DCF" w14:textId="77777777" w:rsidR="00EC3196" w:rsidRDefault="00EC3196" w:rsidP="00EC3196">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0F495EDE" w14:textId="51D6244A" w:rsidR="00EC3196" w:rsidRPr="00B74BC6" w:rsidRDefault="00EC3196" w:rsidP="00EC3196">
            <w:pPr>
              <w:rPr>
                <w:sz w:val="20"/>
                <w:szCs w:val="20"/>
              </w:rPr>
            </w:pPr>
            <w:r w:rsidRPr="006441F6">
              <w:rPr>
                <w:sz w:val="20"/>
                <w:szCs w:val="20"/>
              </w:rPr>
              <w:t xml:space="preserve"> </w:t>
            </w:r>
            <w:r w:rsidRPr="006441F6">
              <w:rPr>
                <w:sz w:val="20"/>
                <w:szCs w:val="20"/>
                <w:lang w:val="de-DE"/>
              </w:rPr>
              <w:t>Jürgen Becker „Früher war das alles ganz anders“</w:t>
            </w:r>
          </w:p>
        </w:tc>
      </w:tr>
      <w:tr w:rsidR="00EC3196" w14:paraId="6DC0A8E0" w14:textId="77777777" w:rsidTr="008E36B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192E3377" w14:textId="6D87E26D" w:rsidR="00EC3196" w:rsidRDefault="00EC3196" w:rsidP="00EC3196">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1C791FAB" w14:textId="0743EA54" w:rsidR="00EC3196" w:rsidRPr="000E3402" w:rsidRDefault="00EC3196" w:rsidP="00EC3196">
            <w:pPr>
              <w:rPr>
                <w:sz w:val="20"/>
                <w:szCs w:val="20"/>
              </w:rPr>
            </w:pPr>
            <w:r w:rsidRPr="006441F6">
              <w:rPr>
                <w:sz w:val="20"/>
                <w:szCs w:val="20"/>
              </w:rPr>
              <w:t xml:space="preserve"> </w:t>
            </w:r>
            <w:r w:rsidRPr="006441F6">
              <w:rPr>
                <w:sz w:val="20"/>
                <w:szCs w:val="20"/>
                <w:lang w:val="de-DE"/>
              </w:rPr>
              <w:t xml:space="preserve">Manfred </w:t>
            </w:r>
            <w:proofErr w:type="spellStart"/>
            <w:r w:rsidRPr="006441F6">
              <w:rPr>
                <w:sz w:val="20"/>
                <w:szCs w:val="20"/>
                <w:lang w:val="de-DE"/>
              </w:rPr>
              <w:t>Jendryschick</w:t>
            </w:r>
            <w:proofErr w:type="spellEnd"/>
            <w:r w:rsidRPr="006441F6">
              <w:rPr>
                <w:sz w:val="20"/>
                <w:szCs w:val="20"/>
                <w:lang w:val="de-DE"/>
              </w:rPr>
              <w:t xml:space="preserve"> “Die Autofahrt” (1967)</w:t>
            </w:r>
          </w:p>
        </w:tc>
      </w:tr>
      <w:tr w:rsidR="008E36B6" w14:paraId="1BC420E2"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6E8D7C2C" w14:textId="7D049F0A" w:rsidR="008E36B6" w:rsidRDefault="008E36B6" w:rsidP="00EC3196">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44E18BFC" w14:textId="3A221517" w:rsidR="008E36B6" w:rsidRPr="006441F6" w:rsidRDefault="008E36B6" w:rsidP="00EC3196">
            <w:pPr>
              <w:rPr>
                <w:sz w:val="20"/>
                <w:szCs w:val="20"/>
              </w:rPr>
            </w:pPr>
            <w:r w:rsidRPr="006441F6">
              <w:rPr>
                <w:sz w:val="20"/>
                <w:szCs w:val="20"/>
              </w:rPr>
              <w:t>Final</w:t>
            </w:r>
          </w:p>
        </w:tc>
      </w:tr>
    </w:tbl>
    <w:p w14:paraId="131B9DB4" w14:textId="77777777" w:rsidR="00EC3196" w:rsidRDefault="00EC3196" w:rsidP="00EC3196">
      <w:pPr>
        <w:rPr>
          <w:sz w:val="16"/>
          <w:szCs w:val="16"/>
        </w:rPr>
      </w:pPr>
    </w:p>
    <w:p w14:paraId="6174E5CE" w14:textId="77777777" w:rsidR="00EC3196" w:rsidRDefault="00EC3196" w:rsidP="00EC3196">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515DC" w14:paraId="5F08C9C9"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5D2EB3D3" w14:textId="77777777" w:rsidR="00F515DC" w:rsidRDefault="00F515DC"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63B587A8" w14:textId="77777777" w:rsidR="00F515DC" w:rsidRDefault="00F515DC"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6222859" w14:textId="77777777" w:rsidR="00F515DC" w:rsidRDefault="00F515DC"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2772C2E3" w14:textId="77777777" w:rsidR="00F515DC" w:rsidRDefault="00F515DC"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8AB4F29" w14:textId="77777777" w:rsidR="00F515DC" w:rsidRDefault="00F515DC" w:rsidP="00A00DB6">
            <w:pPr>
              <w:jc w:val="center"/>
              <w:rPr>
                <w:b/>
                <w:sz w:val="22"/>
                <w:szCs w:val="22"/>
              </w:rPr>
            </w:pPr>
            <w:r>
              <w:rPr>
                <w:b/>
                <w:sz w:val="22"/>
                <w:szCs w:val="22"/>
              </w:rPr>
              <w:t>1</w:t>
            </w:r>
          </w:p>
        </w:tc>
      </w:tr>
      <w:tr w:rsidR="00F515DC" w14:paraId="74A7FF5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F320174" w14:textId="77777777" w:rsidR="00F515DC" w:rsidRDefault="00F515DC"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6C6EAC62" w14:textId="77777777" w:rsidR="00F515DC" w:rsidRPr="00AC75B1" w:rsidRDefault="00F515DC"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6CD82582" w14:textId="77777777" w:rsidR="00F515DC" w:rsidRPr="000E3402" w:rsidRDefault="00F515D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B23DA72" w14:textId="3CCDC875" w:rsidR="00F515DC" w:rsidRPr="000E3402" w:rsidRDefault="00F515DC" w:rsidP="00A00DB6">
            <w:pPr>
              <w:jc w:val="center"/>
              <w:rPr>
                <w:b/>
                <w:sz w:val="20"/>
                <w:szCs w:val="20"/>
              </w:rPr>
            </w:pPr>
            <w:r w:rsidRPr="004C779A">
              <w:rPr>
                <w:b/>
                <w:sz w:val="20"/>
                <w:szCs w:val="20"/>
              </w:rPr>
              <w:t xml:space="preserve"> </w:t>
            </w:r>
            <w:r w:rsidR="00B128A0">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98028BE" w14:textId="77777777" w:rsidR="00F515DC" w:rsidRPr="000E3402" w:rsidRDefault="00F515DC" w:rsidP="00A00DB6">
            <w:pPr>
              <w:jc w:val="center"/>
              <w:rPr>
                <w:b/>
                <w:sz w:val="20"/>
                <w:szCs w:val="20"/>
              </w:rPr>
            </w:pPr>
          </w:p>
        </w:tc>
      </w:tr>
      <w:tr w:rsidR="00F515DC" w14:paraId="7142AAB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BFC02F9" w14:textId="77777777" w:rsidR="00F515DC" w:rsidRDefault="00F515DC"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3E0AFE39" w14:textId="77777777" w:rsidR="00F515DC" w:rsidRPr="00AC75B1" w:rsidRDefault="00F515DC"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46C79C9C" w14:textId="77777777" w:rsidR="00F515DC" w:rsidRPr="000E3402" w:rsidRDefault="00F515D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2CFE695" w14:textId="3D8FFA75" w:rsidR="00F515DC" w:rsidRPr="000E3402" w:rsidRDefault="00B128A0"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CCDE122" w14:textId="77777777" w:rsidR="00F515DC" w:rsidRPr="000E3402" w:rsidRDefault="00F515DC" w:rsidP="00A00DB6">
            <w:pPr>
              <w:jc w:val="center"/>
              <w:rPr>
                <w:b/>
                <w:sz w:val="20"/>
                <w:szCs w:val="20"/>
              </w:rPr>
            </w:pPr>
          </w:p>
        </w:tc>
      </w:tr>
      <w:tr w:rsidR="00F515DC" w14:paraId="2E87998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59B443C" w14:textId="77777777" w:rsidR="00F515DC" w:rsidRDefault="00F515DC"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5095760E" w14:textId="77777777" w:rsidR="00F515DC" w:rsidRPr="00AC75B1" w:rsidRDefault="00F515DC"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10DEE323" w14:textId="57883F0E" w:rsidR="00F515DC" w:rsidRPr="000E3402" w:rsidRDefault="00B128A0"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1BC6658" w14:textId="77777777" w:rsidR="00F515DC" w:rsidRPr="000E3402" w:rsidRDefault="00F515D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3AF1363" w14:textId="77777777" w:rsidR="00F515DC" w:rsidRPr="000E3402" w:rsidRDefault="00F515DC" w:rsidP="00A00DB6">
            <w:pPr>
              <w:jc w:val="center"/>
              <w:rPr>
                <w:b/>
                <w:sz w:val="20"/>
                <w:szCs w:val="20"/>
              </w:rPr>
            </w:pPr>
            <w:r w:rsidRPr="004C779A">
              <w:rPr>
                <w:b/>
                <w:sz w:val="20"/>
                <w:szCs w:val="20"/>
              </w:rPr>
              <w:t xml:space="preserve"> </w:t>
            </w:r>
          </w:p>
        </w:tc>
      </w:tr>
      <w:tr w:rsidR="00F515DC" w14:paraId="318927E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318A9DB" w14:textId="77777777" w:rsidR="00F515DC" w:rsidRDefault="00F515DC"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0438EEAF" w14:textId="77777777" w:rsidR="00F515DC" w:rsidRPr="00AC75B1" w:rsidRDefault="00F515DC"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172964ED" w14:textId="20E7F326" w:rsidR="00F515DC" w:rsidRPr="000E3402" w:rsidRDefault="00F515DC" w:rsidP="00A00DB6">
            <w:pPr>
              <w:jc w:val="center"/>
              <w:rPr>
                <w:b/>
                <w:sz w:val="20"/>
                <w:szCs w:val="20"/>
              </w:rPr>
            </w:pPr>
            <w:r w:rsidRPr="004C779A">
              <w:rPr>
                <w:b/>
                <w:sz w:val="20"/>
                <w:szCs w:val="20"/>
              </w:rPr>
              <w:t xml:space="preserve">  </w:t>
            </w:r>
            <w:r w:rsidR="00B128A0">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A11982A" w14:textId="77777777" w:rsidR="00F515DC" w:rsidRPr="000E3402" w:rsidRDefault="00F515DC"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007425A" w14:textId="77777777" w:rsidR="00F515DC" w:rsidRPr="000E3402" w:rsidRDefault="00F515DC" w:rsidP="00A00DB6">
            <w:pPr>
              <w:jc w:val="center"/>
              <w:rPr>
                <w:b/>
                <w:sz w:val="20"/>
                <w:szCs w:val="20"/>
              </w:rPr>
            </w:pPr>
            <w:r w:rsidRPr="004C779A">
              <w:rPr>
                <w:b/>
                <w:sz w:val="20"/>
                <w:szCs w:val="20"/>
              </w:rPr>
              <w:t xml:space="preserve"> </w:t>
            </w:r>
          </w:p>
        </w:tc>
      </w:tr>
      <w:tr w:rsidR="00F515DC" w14:paraId="3A8ECF4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5CD6F89" w14:textId="77777777" w:rsidR="00F515DC" w:rsidRDefault="00F515DC"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653CCA56" w14:textId="77777777" w:rsidR="00F515DC" w:rsidRPr="00AC75B1" w:rsidRDefault="00F515DC"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682B30E9" w14:textId="7D67C454" w:rsidR="00F515DC" w:rsidRPr="000E3402" w:rsidRDefault="00B128A0"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C005B85" w14:textId="77777777" w:rsidR="00F515DC" w:rsidRPr="000E3402" w:rsidRDefault="00F515DC"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4C3E758" w14:textId="77777777" w:rsidR="00F515DC" w:rsidRPr="000E3402" w:rsidRDefault="00F515DC" w:rsidP="00A00DB6">
            <w:pPr>
              <w:jc w:val="center"/>
              <w:rPr>
                <w:b/>
                <w:sz w:val="20"/>
                <w:szCs w:val="20"/>
              </w:rPr>
            </w:pPr>
            <w:r w:rsidRPr="004C779A">
              <w:rPr>
                <w:b/>
                <w:sz w:val="20"/>
                <w:szCs w:val="20"/>
              </w:rPr>
              <w:t xml:space="preserve"> </w:t>
            </w:r>
          </w:p>
        </w:tc>
      </w:tr>
      <w:tr w:rsidR="00F515DC" w14:paraId="4EA0131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3B25BAB" w14:textId="77777777" w:rsidR="00F515DC" w:rsidRDefault="00F515DC"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3C735B2E" w14:textId="77777777" w:rsidR="00F515DC" w:rsidRPr="00AC75B1" w:rsidRDefault="00F515DC"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307DC60F" w14:textId="77777777" w:rsidR="00F515DC" w:rsidRPr="000E3402" w:rsidRDefault="00F515D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423F8D3" w14:textId="77777777" w:rsidR="00F515DC" w:rsidRPr="000E3402" w:rsidRDefault="00F515DC"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30DAC84" w14:textId="10E3CE51" w:rsidR="00F515DC" w:rsidRPr="000E3402" w:rsidRDefault="00F515DC" w:rsidP="00A00DB6">
            <w:pPr>
              <w:jc w:val="center"/>
              <w:rPr>
                <w:b/>
                <w:sz w:val="20"/>
                <w:szCs w:val="20"/>
              </w:rPr>
            </w:pPr>
            <w:r w:rsidRPr="004C779A">
              <w:rPr>
                <w:b/>
                <w:sz w:val="20"/>
                <w:szCs w:val="20"/>
              </w:rPr>
              <w:t xml:space="preserve"> </w:t>
            </w:r>
            <w:r w:rsidR="00B128A0">
              <w:rPr>
                <w:b/>
                <w:sz w:val="20"/>
                <w:szCs w:val="20"/>
              </w:rPr>
              <w:t>X</w:t>
            </w:r>
          </w:p>
        </w:tc>
      </w:tr>
      <w:tr w:rsidR="00F515DC" w14:paraId="76232B6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E08B8E9" w14:textId="77777777" w:rsidR="00F515DC" w:rsidRDefault="00F515DC"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5FAAA9E5" w14:textId="77777777" w:rsidR="00F515DC" w:rsidRPr="00AC75B1" w:rsidRDefault="00F515DC"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31449BB8" w14:textId="77777777" w:rsidR="00F515DC" w:rsidRPr="000E3402" w:rsidRDefault="00F515DC" w:rsidP="00A00DB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016C068" w14:textId="77777777" w:rsidR="00F515DC" w:rsidRPr="000E3402" w:rsidRDefault="00F515DC"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3E01218" w14:textId="0E6EC063" w:rsidR="00F515DC" w:rsidRPr="000E3402" w:rsidRDefault="00F515DC" w:rsidP="00A00DB6">
            <w:pPr>
              <w:jc w:val="center"/>
              <w:rPr>
                <w:b/>
                <w:sz w:val="20"/>
                <w:szCs w:val="20"/>
              </w:rPr>
            </w:pPr>
            <w:r w:rsidRPr="004C779A">
              <w:rPr>
                <w:b/>
                <w:sz w:val="20"/>
                <w:szCs w:val="20"/>
              </w:rPr>
              <w:t xml:space="preserve"> </w:t>
            </w:r>
            <w:r w:rsidR="00B128A0">
              <w:rPr>
                <w:b/>
                <w:sz w:val="20"/>
                <w:szCs w:val="20"/>
              </w:rPr>
              <w:t>X</w:t>
            </w:r>
          </w:p>
        </w:tc>
      </w:tr>
      <w:tr w:rsidR="00F515DC" w14:paraId="5106DA1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E445ACB" w14:textId="77777777" w:rsidR="00F515DC" w:rsidRDefault="00F515DC"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5F5BF1E4" w14:textId="77777777" w:rsidR="00F515DC" w:rsidRPr="00AC75B1" w:rsidRDefault="00F515DC"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655B90FE" w14:textId="77777777" w:rsidR="00F515DC" w:rsidRPr="000E3402" w:rsidRDefault="00F515D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4D63FF6" w14:textId="49D749F7" w:rsidR="00F515DC" w:rsidRPr="000E3402" w:rsidRDefault="00F515DC" w:rsidP="00A00DB6">
            <w:pPr>
              <w:jc w:val="center"/>
              <w:rPr>
                <w:b/>
                <w:sz w:val="20"/>
                <w:szCs w:val="20"/>
              </w:rPr>
            </w:pPr>
            <w:r w:rsidRPr="004C779A">
              <w:rPr>
                <w:b/>
                <w:sz w:val="20"/>
                <w:szCs w:val="20"/>
              </w:rPr>
              <w:t xml:space="preserve"> </w:t>
            </w:r>
            <w:r w:rsidR="00B128A0">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A60721F" w14:textId="77777777" w:rsidR="00F515DC" w:rsidRPr="000E3402" w:rsidRDefault="00F515DC" w:rsidP="00A00DB6">
            <w:pPr>
              <w:jc w:val="center"/>
              <w:rPr>
                <w:b/>
                <w:sz w:val="20"/>
                <w:szCs w:val="20"/>
              </w:rPr>
            </w:pPr>
          </w:p>
        </w:tc>
      </w:tr>
      <w:tr w:rsidR="00F515DC" w14:paraId="5D30CCE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EEA75FC" w14:textId="77777777" w:rsidR="00F515DC" w:rsidRDefault="00F515DC"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53BD0A28" w14:textId="77777777" w:rsidR="00F515DC" w:rsidRPr="00AC75B1" w:rsidRDefault="00F515DC"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163B708F" w14:textId="77777777" w:rsidR="00F515DC" w:rsidRPr="000E3402" w:rsidRDefault="00F515D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159D121" w14:textId="77777777" w:rsidR="00F515DC" w:rsidRPr="000E3402" w:rsidRDefault="00F515DC"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DB894C9" w14:textId="633D64D1" w:rsidR="00F515DC" w:rsidRPr="000E3402" w:rsidRDefault="00B128A0" w:rsidP="00A00DB6">
            <w:pPr>
              <w:jc w:val="center"/>
              <w:rPr>
                <w:b/>
                <w:sz w:val="20"/>
                <w:szCs w:val="20"/>
              </w:rPr>
            </w:pPr>
            <w:r>
              <w:rPr>
                <w:b/>
                <w:sz w:val="20"/>
                <w:szCs w:val="20"/>
              </w:rPr>
              <w:t>X</w:t>
            </w:r>
          </w:p>
        </w:tc>
      </w:tr>
      <w:tr w:rsidR="00F515DC" w14:paraId="06975D4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4314588" w14:textId="77777777" w:rsidR="00F515DC" w:rsidRDefault="00F515DC"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6145522A" w14:textId="77777777" w:rsidR="00F515DC" w:rsidRPr="00AC75B1" w:rsidRDefault="00F515DC"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3B6DF458" w14:textId="77777777" w:rsidR="00F515DC" w:rsidRPr="000E3402" w:rsidRDefault="00F515D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4439AB4" w14:textId="77777777" w:rsidR="00F515DC" w:rsidRPr="000E3402" w:rsidRDefault="00F515D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092B0DA" w14:textId="455188D5" w:rsidR="00F515DC" w:rsidRPr="000E3402" w:rsidRDefault="00F515DC" w:rsidP="00A00DB6">
            <w:pPr>
              <w:jc w:val="center"/>
              <w:rPr>
                <w:b/>
                <w:sz w:val="20"/>
                <w:szCs w:val="20"/>
              </w:rPr>
            </w:pPr>
            <w:r w:rsidRPr="004C779A">
              <w:rPr>
                <w:b/>
                <w:sz w:val="20"/>
                <w:szCs w:val="20"/>
              </w:rPr>
              <w:t xml:space="preserve"> </w:t>
            </w:r>
            <w:r w:rsidR="00B128A0">
              <w:rPr>
                <w:b/>
                <w:sz w:val="20"/>
                <w:szCs w:val="20"/>
              </w:rPr>
              <w:t>X</w:t>
            </w:r>
          </w:p>
        </w:tc>
      </w:tr>
      <w:tr w:rsidR="00F515DC" w14:paraId="70AFD52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7E274EF" w14:textId="77777777" w:rsidR="00F515DC" w:rsidRDefault="00F515DC"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45ACF69A" w14:textId="77777777" w:rsidR="00F515DC" w:rsidRPr="00AC75B1" w:rsidRDefault="00F515DC"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77D3C80" w14:textId="77777777" w:rsidR="00F515DC" w:rsidRPr="000E3402" w:rsidRDefault="00F515D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A86CA13" w14:textId="77777777" w:rsidR="00F515DC" w:rsidRPr="000E3402" w:rsidRDefault="00F515D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00310FE" w14:textId="63FB243A" w:rsidR="00F515DC" w:rsidRPr="000E3402" w:rsidRDefault="00F515DC" w:rsidP="00A00DB6">
            <w:pPr>
              <w:jc w:val="center"/>
              <w:rPr>
                <w:b/>
                <w:sz w:val="20"/>
                <w:szCs w:val="20"/>
              </w:rPr>
            </w:pPr>
            <w:r w:rsidRPr="004C779A">
              <w:rPr>
                <w:b/>
                <w:sz w:val="20"/>
                <w:szCs w:val="20"/>
              </w:rPr>
              <w:t xml:space="preserve"> </w:t>
            </w:r>
            <w:r w:rsidR="00B128A0">
              <w:rPr>
                <w:b/>
                <w:sz w:val="20"/>
                <w:szCs w:val="20"/>
              </w:rPr>
              <w:t>X</w:t>
            </w:r>
          </w:p>
        </w:tc>
      </w:tr>
      <w:tr w:rsidR="00F515DC" w14:paraId="34B567F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4916D86" w14:textId="77777777" w:rsidR="00F515DC" w:rsidRDefault="00F515DC"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7A23693F" w14:textId="77777777" w:rsidR="00F515DC" w:rsidRDefault="00F515DC"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3B897F3D" w14:textId="77777777" w:rsidR="00F515DC" w:rsidRPr="004C779A" w:rsidRDefault="00F515D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4E309A0" w14:textId="663A9513" w:rsidR="00F515DC" w:rsidRPr="004C779A" w:rsidRDefault="00CA3730"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4F4F706" w14:textId="77777777" w:rsidR="00F515DC" w:rsidRPr="004C779A" w:rsidRDefault="00F515DC" w:rsidP="00A00DB6">
            <w:pPr>
              <w:jc w:val="center"/>
              <w:rPr>
                <w:b/>
                <w:sz w:val="20"/>
                <w:szCs w:val="20"/>
              </w:rPr>
            </w:pPr>
          </w:p>
        </w:tc>
      </w:tr>
      <w:tr w:rsidR="00F515DC" w14:paraId="0C82800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E632157" w14:textId="77777777" w:rsidR="00F515DC" w:rsidRDefault="00F515DC"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2C02C493" w14:textId="77777777" w:rsidR="00F515DC" w:rsidRDefault="00F515DC"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013BF733" w14:textId="77777777" w:rsidR="00F515DC" w:rsidRPr="004C779A" w:rsidRDefault="00F515D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487110D" w14:textId="7075E02D" w:rsidR="00F515DC" w:rsidRPr="004C779A" w:rsidRDefault="00CA3730"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CA62265" w14:textId="77777777" w:rsidR="00F515DC" w:rsidRPr="004C779A" w:rsidRDefault="00F515DC" w:rsidP="00A00DB6">
            <w:pPr>
              <w:jc w:val="center"/>
              <w:rPr>
                <w:b/>
                <w:sz w:val="20"/>
                <w:szCs w:val="20"/>
              </w:rPr>
            </w:pPr>
          </w:p>
        </w:tc>
      </w:tr>
      <w:tr w:rsidR="00F515DC" w14:paraId="42D2141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576E983" w14:textId="77777777" w:rsidR="00F515DC" w:rsidRDefault="00F515DC"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3DE8ECF4" w14:textId="77777777" w:rsidR="00F515DC" w:rsidRDefault="00F515DC"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2BD7267B" w14:textId="77777777" w:rsidR="00F515DC" w:rsidRPr="004C779A" w:rsidRDefault="00F515D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7EC0E5A" w14:textId="75261C39" w:rsidR="00F515DC" w:rsidRPr="004C779A" w:rsidRDefault="00CA3730"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5EF9273" w14:textId="77777777" w:rsidR="00F515DC" w:rsidRPr="004C779A" w:rsidRDefault="00F515DC" w:rsidP="00A00DB6">
            <w:pPr>
              <w:jc w:val="center"/>
              <w:rPr>
                <w:b/>
                <w:sz w:val="20"/>
                <w:szCs w:val="20"/>
              </w:rPr>
            </w:pPr>
          </w:p>
        </w:tc>
      </w:tr>
      <w:tr w:rsidR="00F515DC" w14:paraId="36A2E6E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05915FD" w14:textId="77777777" w:rsidR="00F515DC" w:rsidRDefault="00F515DC"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44AD52C4" w14:textId="77777777" w:rsidR="00F515DC" w:rsidRDefault="00F515DC"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484D0A76" w14:textId="77777777" w:rsidR="00F515DC" w:rsidRPr="004C779A" w:rsidRDefault="00F515D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E9721DD" w14:textId="5215BCE7" w:rsidR="00F515DC" w:rsidRPr="004C779A" w:rsidRDefault="00CA3730"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6FB02B0" w14:textId="77777777" w:rsidR="00F515DC" w:rsidRPr="004C779A" w:rsidRDefault="00F515DC" w:rsidP="00A00DB6">
            <w:pPr>
              <w:jc w:val="center"/>
              <w:rPr>
                <w:b/>
                <w:sz w:val="20"/>
                <w:szCs w:val="20"/>
              </w:rPr>
            </w:pPr>
          </w:p>
        </w:tc>
      </w:tr>
      <w:tr w:rsidR="00F515DC" w14:paraId="36E9B9ED"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22808136" w14:textId="77777777" w:rsidR="00F515DC" w:rsidRPr="00AC75B1" w:rsidRDefault="00F515DC"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3093C7C0" w14:textId="77777777" w:rsidR="00EC3196" w:rsidRDefault="00EC3196" w:rsidP="00EC3196">
      <w:pPr>
        <w:rPr>
          <w:sz w:val="16"/>
          <w:szCs w:val="16"/>
        </w:rPr>
      </w:pPr>
    </w:p>
    <w:p w14:paraId="3062D2C3" w14:textId="512F593B" w:rsidR="00EC3196" w:rsidRPr="00A81758" w:rsidRDefault="00EC3196" w:rsidP="00A81758">
      <w:pPr>
        <w:rPr>
          <w:lang w:val="en-US" w:eastAsia="en-US"/>
        </w:rPr>
      </w:pPr>
      <w:r>
        <w:rPr>
          <w:b/>
        </w:rPr>
        <w:t>Dersin Öğretim Ü</w:t>
      </w:r>
      <w:r w:rsidRPr="00D64451">
        <w:rPr>
          <w:b/>
        </w:rPr>
        <w:t>ye</w:t>
      </w:r>
      <w:r>
        <w:rPr>
          <w:b/>
        </w:rPr>
        <w:t>si</w:t>
      </w:r>
      <w:r w:rsidRPr="00D64451">
        <w:rPr>
          <w:b/>
        </w:rPr>
        <w:t>:</w:t>
      </w:r>
      <w:r w:rsidRPr="003320A5">
        <w:t xml:space="preserve">  </w:t>
      </w:r>
      <w:r w:rsidRPr="00F515DC">
        <w:t xml:space="preserve"> </w:t>
      </w:r>
      <w:r w:rsidR="008E36B6" w:rsidRPr="00F515DC">
        <w:rPr>
          <w:color w:val="333333"/>
          <w:sz w:val="27"/>
          <w:szCs w:val="27"/>
          <w:shd w:val="clear" w:color="auto" w:fill="FFFFFF"/>
          <w:lang w:val="en-US" w:eastAsia="en-US"/>
        </w:rPr>
        <w:t xml:space="preserve">Dr. </w:t>
      </w:r>
      <w:proofErr w:type="spellStart"/>
      <w:r w:rsidR="00F515DC" w:rsidRPr="00F515DC">
        <w:rPr>
          <w:color w:val="333333"/>
          <w:sz w:val="27"/>
          <w:szCs w:val="27"/>
          <w:shd w:val="clear" w:color="auto" w:fill="FFFFFF"/>
          <w:lang w:val="en-US" w:eastAsia="en-US"/>
        </w:rPr>
        <w:t>Öğr</w:t>
      </w:r>
      <w:proofErr w:type="spellEnd"/>
      <w:r w:rsidR="00F515DC" w:rsidRPr="00F515DC">
        <w:rPr>
          <w:color w:val="333333"/>
          <w:sz w:val="27"/>
          <w:szCs w:val="27"/>
          <w:shd w:val="clear" w:color="auto" w:fill="FFFFFF"/>
          <w:lang w:val="en-US" w:eastAsia="en-US"/>
        </w:rPr>
        <w:t xml:space="preserve">. </w:t>
      </w:r>
      <w:proofErr w:type="spellStart"/>
      <w:r w:rsidR="00F515DC" w:rsidRPr="00F515DC">
        <w:rPr>
          <w:color w:val="333333"/>
          <w:sz w:val="27"/>
          <w:szCs w:val="27"/>
          <w:shd w:val="clear" w:color="auto" w:fill="FFFFFF"/>
          <w:lang w:val="en-US" w:eastAsia="en-US"/>
        </w:rPr>
        <w:t>Üyesi</w:t>
      </w:r>
      <w:proofErr w:type="spellEnd"/>
      <w:r w:rsidR="00F515DC" w:rsidRPr="00F515DC">
        <w:rPr>
          <w:color w:val="333333"/>
          <w:sz w:val="27"/>
          <w:szCs w:val="27"/>
          <w:shd w:val="clear" w:color="auto" w:fill="FFFFFF"/>
          <w:lang w:val="en-US" w:eastAsia="en-US"/>
        </w:rPr>
        <w:t xml:space="preserve"> </w:t>
      </w:r>
      <w:proofErr w:type="spellStart"/>
      <w:r w:rsidR="008E36B6" w:rsidRPr="00F515DC">
        <w:rPr>
          <w:color w:val="333333"/>
          <w:sz w:val="27"/>
          <w:szCs w:val="27"/>
          <w:shd w:val="clear" w:color="auto" w:fill="FFFFFF"/>
          <w:lang w:val="en-US" w:eastAsia="en-US"/>
        </w:rPr>
        <w:t>Veysel</w:t>
      </w:r>
      <w:proofErr w:type="spellEnd"/>
      <w:r w:rsidR="008E36B6" w:rsidRPr="00F515DC">
        <w:rPr>
          <w:color w:val="333333"/>
          <w:sz w:val="27"/>
          <w:szCs w:val="27"/>
          <w:shd w:val="clear" w:color="auto" w:fill="FFFFFF"/>
          <w:lang w:val="en-US" w:eastAsia="en-US"/>
        </w:rPr>
        <w:t xml:space="preserve"> LİDAR</w:t>
      </w:r>
    </w:p>
    <w:p w14:paraId="5A3C5DA7" w14:textId="2B929327" w:rsidR="00EC3196" w:rsidRDefault="00EC3196" w:rsidP="00EC3196">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F515DC">
        <w:t>23.02.2023</w:t>
      </w:r>
    </w:p>
    <w:tbl>
      <w:tblPr>
        <w:tblW w:w="9948" w:type="dxa"/>
        <w:tblLook w:val="01E0" w:firstRow="1" w:lastRow="1" w:firstColumn="1" w:lastColumn="1" w:noHBand="0" w:noVBand="0"/>
      </w:tblPr>
      <w:tblGrid>
        <w:gridCol w:w="7171"/>
        <w:gridCol w:w="2777"/>
      </w:tblGrid>
      <w:tr w:rsidR="00EC3196" w14:paraId="27D0EA8D" w14:textId="77777777" w:rsidTr="00DF35F9">
        <w:trPr>
          <w:trHeight w:val="989"/>
        </w:trPr>
        <w:tc>
          <w:tcPr>
            <w:tcW w:w="7171" w:type="dxa"/>
            <w:shd w:val="clear" w:color="auto" w:fill="auto"/>
          </w:tcPr>
          <w:p w14:paraId="58E1AF33" w14:textId="77777777" w:rsidR="00EC3196" w:rsidRDefault="00EC3196" w:rsidP="00DF35F9">
            <w:pPr>
              <w:tabs>
                <w:tab w:val="left" w:pos="7800"/>
              </w:tabs>
            </w:pPr>
            <w:r>
              <w:lastRenderedPageBreak/>
              <w:t xml:space="preserve"> </w:t>
            </w:r>
          </w:p>
        </w:tc>
        <w:tc>
          <w:tcPr>
            <w:tcW w:w="2777" w:type="dxa"/>
            <w:shd w:val="clear" w:color="auto" w:fill="auto"/>
          </w:tcPr>
          <w:p w14:paraId="650B2811" w14:textId="77777777" w:rsidR="00EC3196" w:rsidRDefault="00EC3196" w:rsidP="00DF35F9">
            <w:pPr>
              <w:tabs>
                <w:tab w:val="left" w:pos="7800"/>
              </w:tabs>
              <w:jc w:val="center"/>
            </w:pPr>
          </w:p>
          <w:p w14:paraId="780D0DA2" w14:textId="77777777" w:rsidR="00EC3196" w:rsidRDefault="00EC3196" w:rsidP="00DF35F9">
            <w:pPr>
              <w:tabs>
                <w:tab w:val="left" w:pos="7800"/>
              </w:tabs>
              <w:jc w:val="center"/>
            </w:pPr>
            <w:r>
              <w:t xml:space="preserve"> </w:t>
            </w:r>
          </w:p>
        </w:tc>
      </w:tr>
    </w:tbl>
    <w:p w14:paraId="14C2EFE1" w14:textId="77777777" w:rsidR="00EC3196" w:rsidRDefault="00EC3196" w:rsidP="00EC3196">
      <w:pPr>
        <w:tabs>
          <w:tab w:val="left" w:pos="7800"/>
        </w:tabs>
      </w:pPr>
      <w:r>
        <w:t xml:space="preserve">                        </w:t>
      </w:r>
    </w:p>
    <w:p w14:paraId="15793740" w14:textId="77777777" w:rsidR="00EC3196" w:rsidRDefault="00EC3196" w:rsidP="00EC3196">
      <w:pPr>
        <w:tabs>
          <w:tab w:val="left" w:pos="7800"/>
        </w:tabs>
      </w:pPr>
      <w:r>
        <w:tab/>
      </w:r>
      <w:r>
        <w:tab/>
      </w:r>
    </w:p>
    <w:p w14:paraId="0525D8A7" w14:textId="7D7C3982" w:rsidR="00EC3196" w:rsidRDefault="00EC3196"/>
    <w:p w14:paraId="21B734B4" w14:textId="0C6DA1CE" w:rsidR="00EC3196" w:rsidRDefault="00EC3196"/>
    <w:p w14:paraId="64E50917" w14:textId="419AAC78" w:rsidR="00EC3196" w:rsidRDefault="00EC3196"/>
    <w:p w14:paraId="65D74DC2" w14:textId="0FCF0756" w:rsidR="00EC3196" w:rsidRDefault="00EC3196"/>
    <w:p w14:paraId="14592B63" w14:textId="3BE230D5" w:rsidR="00EC3196" w:rsidRDefault="00EC3196"/>
    <w:p w14:paraId="6F783A3C" w14:textId="725F0E59" w:rsidR="00EC3196" w:rsidRDefault="00EC3196"/>
    <w:p w14:paraId="43B66498" w14:textId="473DE33A" w:rsidR="00EC3196" w:rsidRDefault="00EC3196"/>
    <w:p w14:paraId="2C42F0E7" w14:textId="1F2096AD" w:rsidR="00EC3196" w:rsidRDefault="00EC3196"/>
    <w:p w14:paraId="40412CA3" w14:textId="1F5A2F20" w:rsidR="00EC3196" w:rsidRDefault="00EC3196"/>
    <w:p w14:paraId="70B35D11" w14:textId="77777777" w:rsidR="00EC3196" w:rsidRDefault="00EC3196" w:rsidP="00EC3196">
      <w:pPr>
        <w:outlineLvl w:val="0"/>
        <w:rPr>
          <w:b/>
          <w:sz w:val="28"/>
          <w:szCs w:val="28"/>
        </w:rPr>
      </w:pPr>
      <w:r>
        <w:rPr>
          <w:noProof/>
        </w:rPr>
        <w:drawing>
          <wp:anchor distT="0" distB="0" distL="114300" distR="114300" simplePos="0" relativeHeight="251679744" behindDoc="0" locked="0" layoutInCell="1" allowOverlap="1" wp14:anchorId="5D49CE02" wp14:editId="73711C42">
            <wp:simplePos x="0" y="0"/>
            <wp:positionH relativeFrom="column">
              <wp:posOffset>3810</wp:posOffset>
            </wp:positionH>
            <wp:positionV relativeFrom="paragraph">
              <wp:posOffset>0</wp:posOffset>
            </wp:positionV>
            <wp:extent cx="762000" cy="762000"/>
            <wp:effectExtent l="0" t="0" r="0" b="0"/>
            <wp:wrapSquare wrapText="bothSides"/>
            <wp:docPr id="11" name="Picture 1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2C063622" w14:textId="77777777" w:rsidR="00EC3196" w:rsidRDefault="00EC3196" w:rsidP="00EC3196">
      <w:pPr>
        <w:outlineLvl w:val="0"/>
        <w:rPr>
          <w:b/>
          <w:sz w:val="28"/>
          <w:szCs w:val="28"/>
        </w:rPr>
      </w:pPr>
    </w:p>
    <w:p w14:paraId="055791FE" w14:textId="3727A1F4" w:rsidR="00EC3196" w:rsidRDefault="00EC3196" w:rsidP="00EC3196">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0B88765F" w14:textId="77777777" w:rsidR="00EC3196" w:rsidRPr="00FD6860" w:rsidRDefault="00EC3196" w:rsidP="00EC3196">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C3196" w:rsidRPr="006B43E2" w14:paraId="0D88EE90" w14:textId="77777777" w:rsidTr="00DF35F9">
        <w:tc>
          <w:tcPr>
            <w:tcW w:w="1167" w:type="dxa"/>
            <w:vAlign w:val="center"/>
          </w:tcPr>
          <w:p w14:paraId="0D31DDBA" w14:textId="77777777" w:rsidR="00EC3196" w:rsidRPr="006B43E2" w:rsidRDefault="00EC3196" w:rsidP="00DF35F9">
            <w:pPr>
              <w:outlineLvl w:val="0"/>
              <w:rPr>
                <w:b/>
                <w:sz w:val="20"/>
                <w:szCs w:val="20"/>
              </w:rPr>
            </w:pPr>
            <w:r w:rsidRPr="006B43E2">
              <w:rPr>
                <w:b/>
                <w:sz w:val="20"/>
                <w:szCs w:val="20"/>
              </w:rPr>
              <w:t>DÖNEM</w:t>
            </w:r>
          </w:p>
        </w:tc>
        <w:tc>
          <w:tcPr>
            <w:tcW w:w="1527" w:type="dxa"/>
            <w:vAlign w:val="center"/>
          </w:tcPr>
          <w:p w14:paraId="4D13D96C" w14:textId="3321C1E5" w:rsidR="00EC3196" w:rsidRPr="006B43E2" w:rsidRDefault="00EC3196" w:rsidP="00DF35F9">
            <w:pPr>
              <w:outlineLvl w:val="0"/>
              <w:rPr>
                <w:sz w:val="20"/>
                <w:szCs w:val="20"/>
              </w:rPr>
            </w:pPr>
            <w:r>
              <w:rPr>
                <w:sz w:val="20"/>
                <w:szCs w:val="20"/>
              </w:rPr>
              <w:t xml:space="preserve"> GÜZ</w:t>
            </w:r>
          </w:p>
        </w:tc>
      </w:tr>
    </w:tbl>
    <w:p w14:paraId="5934B41F" w14:textId="77777777" w:rsidR="00EC3196" w:rsidRPr="00474EEF" w:rsidRDefault="00EC3196" w:rsidP="00EC3196">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C3196" w:rsidRPr="006B43E2" w14:paraId="48AADD0C" w14:textId="77777777" w:rsidTr="00DF35F9">
        <w:tc>
          <w:tcPr>
            <w:tcW w:w="1668" w:type="dxa"/>
            <w:vAlign w:val="center"/>
          </w:tcPr>
          <w:p w14:paraId="55EEF0BD" w14:textId="77777777" w:rsidR="00EC3196" w:rsidRPr="006B43E2" w:rsidRDefault="00EC3196" w:rsidP="00DF35F9">
            <w:pPr>
              <w:jc w:val="center"/>
              <w:outlineLvl w:val="0"/>
              <w:rPr>
                <w:b/>
                <w:sz w:val="20"/>
                <w:szCs w:val="20"/>
              </w:rPr>
            </w:pPr>
            <w:r w:rsidRPr="006B43E2">
              <w:rPr>
                <w:b/>
                <w:sz w:val="20"/>
                <w:szCs w:val="20"/>
              </w:rPr>
              <w:t>DERSİN KODU</w:t>
            </w:r>
          </w:p>
        </w:tc>
        <w:tc>
          <w:tcPr>
            <w:tcW w:w="2760" w:type="dxa"/>
            <w:vAlign w:val="center"/>
          </w:tcPr>
          <w:p w14:paraId="4A965694" w14:textId="6FBD2698" w:rsidR="00EC3196" w:rsidRPr="00711636" w:rsidRDefault="00EC3196" w:rsidP="00DF35F9">
            <w:pPr>
              <w:outlineLvl w:val="0"/>
            </w:pPr>
            <w:r>
              <w:t xml:space="preserve"> </w:t>
            </w:r>
            <w:proofErr w:type="gramStart"/>
            <w:r w:rsidR="00AA1FD5">
              <w:t>831911014</w:t>
            </w:r>
            <w:proofErr w:type="gramEnd"/>
          </w:p>
        </w:tc>
        <w:tc>
          <w:tcPr>
            <w:tcW w:w="1560" w:type="dxa"/>
            <w:vAlign w:val="center"/>
          </w:tcPr>
          <w:p w14:paraId="04845664" w14:textId="77777777" w:rsidR="00EC3196" w:rsidRPr="006B43E2" w:rsidRDefault="00EC3196" w:rsidP="00DF35F9">
            <w:pPr>
              <w:jc w:val="center"/>
              <w:outlineLvl w:val="0"/>
              <w:rPr>
                <w:b/>
                <w:sz w:val="20"/>
                <w:szCs w:val="20"/>
              </w:rPr>
            </w:pPr>
            <w:r w:rsidRPr="006B43E2">
              <w:rPr>
                <w:b/>
                <w:sz w:val="20"/>
                <w:szCs w:val="20"/>
              </w:rPr>
              <w:t>DERSİN ADI</w:t>
            </w:r>
          </w:p>
        </w:tc>
        <w:tc>
          <w:tcPr>
            <w:tcW w:w="4185" w:type="dxa"/>
          </w:tcPr>
          <w:p w14:paraId="63F30002" w14:textId="77777777" w:rsidR="00EC3196" w:rsidRPr="001957BA" w:rsidRDefault="00EC3196" w:rsidP="00DF35F9">
            <w:pPr>
              <w:outlineLvl w:val="0"/>
              <w:rPr>
                <w:sz w:val="22"/>
                <w:szCs w:val="20"/>
              </w:rPr>
            </w:pPr>
            <w:r>
              <w:rPr>
                <w:sz w:val="20"/>
                <w:szCs w:val="20"/>
              </w:rPr>
              <w:t xml:space="preserve"> </w:t>
            </w:r>
          </w:p>
          <w:p w14:paraId="7C544A14" w14:textId="2F70D6C8" w:rsidR="00EC3196" w:rsidRPr="006B43E2" w:rsidRDefault="00EC3196" w:rsidP="00DF35F9">
            <w:pPr>
              <w:outlineLvl w:val="0"/>
              <w:rPr>
                <w:sz w:val="20"/>
                <w:szCs w:val="20"/>
              </w:rPr>
            </w:pPr>
            <w:r w:rsidRPr="006441F6">
              <w:rPr>
                <w:sz w:val="20"/>
                <w:szCs w:val="20"/>
              </w:rPr>
              <w:t>Çağdaş Fransız Edebiyatından Seçme Metinler I</w:t>
            </w:r>
          </w:p>
        </w:tc>
      </w:tr>
    </w:tbl>
    <w:p w14:paraId="5DEEF1E5" w14:textId="77777777" w:rsidR="00EC3196" w:rsidRPr="00474EEF" w:rsidRDefault="00EC3196" w:rsidP="00EC3196">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8"/>
        <w:gridCol w:w="60"/>
        <w:gridCol w:w="641"/>
        <w:gridCol w:w="829"/>
        <w:gridCol w:w="647"/>
        <w:gridCol w:w="87"/>
        <w:gridCol w:w="2502"/>
        <w:gridCol w:w="1522"/>
      </w:tblGrid>
      <w:tr w:rsidR="00EC3196" w:rsidRPr="00424600" w14:paraId="014443DB"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2C2C48B" w14:textId="77777777" w:rsidR="00EC3196" w:rsidRPr="00E017F7" w:rsidRDefault="00EC3196" w:rsidP="00DF35F9">
            <w:pPr>
              <w:rPr>
                <w:b/>
                <w:sz w:val="18"/>
                <w:szCs w:val="20"/>
              </w:rPr>
            </w:pPr>
            <w:r w:rsidRPr="00E017F7">
              <w:rPr>
                <w:b/>
                <w:sz w:val="18"/>
                <w:szCs w:val="20"/>
              </w:rPr>
              <w:t>YARIYIL</w:t>
            </w:r>
          </w:p>
          <w:p w14:paraId="74FAE6FA" w14:textId="77777777" w:rsidR="00EC3196" w:rsidRPr="00521A1D" w:rsidRDefault="00EC3196"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587C06E5" w14:textId="77777777" w:rsidR="00EC3196" w:rsidRPr="00521A1D" w:rsidRDefault="00EC3196"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2921659F" w14:textId="77777777" w:rsidR="00EC3196" w:rsidRPr="00521A1D" w:rsidRDefault="00EC3196" w:rsidP="00DF35F9">
            <w:pPr>
              <w:jc w:val="center"/>
              <w:rPr>
                <w:b/>
                <w:sz w:val="20"/>
                <w:szCs w:val="20"/>
              </w:rPr>
            </w:pPr>
            <w:r w:rsidRPr="00521A1D">
              <w:rPr>
                <w:b/>
                <w:sz w:val="20"/>
                <w:szCs w:val="20"/>
              </w:rPr>
              <w:t>DERSİN</w:t>
            </w:r>
          </w:p>
        </w:tc>
      </w:tr>
      <w:tr w:rsidR="00EC3196" w:rsidRPr="00424600" w14:paraId="017F3C95"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32EBD9CA" w14:textId="77777777" w:rsidR="00EC3196" w:rsidRPr="00521A1D" w:rsidRDefault="00EC3196"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1D0EDAD3" w14:textId="77777777" w:rsidR="00EC3196" w:rsidRPr="00521A1D" w:rsidRDefault="00EC3196"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5DED97B8" w14:textId="77777777" w:rsidR="00EC3196" w:rsidRPr="00521A1D" w:rsidRDefault="00EC3196"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7EE265D6" w14:textId="77777777" w:rsidR="00EC3196" w:rsidRPr="00521A1D" w:rsidRDefault="00EC3196"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4E69D228" w14:textId="77777777" w:rsidR="00EC3196" w:rsidRPr="00521A1D" w:rsidRDefault="00EC3196"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CB0157B" w14:textId="77777777" w:rsidR="00EC3196" w:rsidRPr="00521A1D" w:rsidRDefault="00EC3196"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1A34FE6E" w14:textId="77777777" w:rsidR="00EC3196" w:rsidRPr="00521A1D" w:rsidRDefault="00EC3196"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7E118744" w14:textId="77777777" w:rsidR="00EC3196" w:rsidRPr="00521A1D" w:rsidRDefault="00EC3196" w:rsidP="00DF35F9">
            <w:pPr>
              <w:jc w:val="center"/>
              <w:rPr>
                <w:b/>
                <w:sz w:val="20"/>
                <w:szCs w:val="20"/>
              </w:rPr>
            </w:pPr>
            <w:r>
              <w:rPr>
                <w:b/>
                <w:sz w:val="20"/>
                <w:szCs w:val="20"/>
              </w:rPr>
              <w:t>DİLİ</w:t>
            </w:r>
          </w:p>
        </w:tc>
      </w:tr>
      <w:tr w:rsidR="00EC3196" w:rsidRPr="00424600" w14:paraId="60AC9F4A"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943E3CB" w14:textId="6334A71A" w:rsidR="00EC3196" w:rsidRPr="002C02AF" w:rsidRDefault="00EC3196" w:rsidP="00EC3196">
            <w:pPr>
              <w:jc w:val="center"/>
              <w:rPr>
                <w:sz w:val="22"/>
                <w:szCs w:val="22"/>
              </w:rPr>
            </w:pPr>
            <w:r w:rsidRPr="006441F6">
              <w:rPr>
                <w:sz w:val="20"/>
                <w:szCs w:val="20"/>
              </w:rPr>
              <w:t xml:space="preserve"> 1</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0C86970D" w14:textId="1570F9A7" w:rsidR="00EC3196" w:rsidRPr="002C02AF" w:rsidRDefault="00EC3196" w:rsidP="00EC3196">
            <w:pPr>
              <w:jc w:val="center"/>
              <w:rPr>
                <w:sz w:val="22"/>
                <w:szCs w:val="22"/>
              </w:rPr>
            </w:pPr>
            <w:r w:rsidRPr="006441F6">
              <w:rPr>
                <w:sz w:val="20"/>
                <w:szCs w:val="20"/>
              </w:rPr>
              <w:t xml:space="preserve"> 2</w:t>
            </w:r>
          </w:p>
        </w:tc>
        <w:tc>
          <w:tcPr>
            <w:tcW w:w="538" w:type="pct"/>
            <w:tcBorders>
              <w:top w:val="single" w:sz="4" w:space="0" w:color="auto"/>
              <w:left w:val="single" w:sz="4" w:space="0" w:color="auto"/>
              <w:bottom w:val="single" w:sz="12" w:space="0" w:color="auto"/>
            </w:tcBorders>
            <w:vAlign w:val="center"/>
          </w:tcPr>
          <w:p w14:paraId="225D8476" w14:textId="17052371" w:rsidR="00EC3196" w:rsidRPr="002C02AF" w:rsidRDefault="00EC3196" w:rsidP="00EC3196">
            <w:pPr>
              <w:jc w:val="center"/>
              <w:rPr>
                <w:sz w:val="22"/>
                <w:szCs w:val="22"/>
              </w:rPr>
            </w:pPr>
            <w:r w:rsidRPr="006441F6">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8AF5D92" w14:textId="5876C331" w:rsidR="00EC3196" w:rsidRPr="002C02AF" w:rsidRDefault="00EC3196" w:rsidP="00EC3196">
            <w:pPr>
              <w:jc w:val="center"/>
              <w:rPr>
                <w:sz w:val="22"/>
                <w:szCs w:val="22"/>
              </w:rPr>
            </w:pPr>
            <w:r w:rsidRPr="006441F6">
              <w:rPr>
                <w:sz w:val="20"/>
                <w:szCs w:val="20"/>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14:paraId="7AA5A328" w14:textId="14A06318" w:rsidR="00EC3196" w:rsidRPr="002C02AF" w:rsidRDefault="00EC3196" w:rsidP="00EC3196">
            <w:pPr>
              <w:jc w:val="center"/>
              <w:rPr>
                <w:sz w:val="22"/>
                <w:szCs w:val="22"/>
              </w:rPr>
            </w:pPr>
            <w:r w:rsidRPr="006441F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F713A88" w14:textId="531EA8E7" w:rsidR="00EC3196" w:rsidRPr="002C02AF" w:rsidRDefault="00EC3196" w:rsidP="00EC3196">
            <w:pPr>
              <w:jc w:val="center"/>
              <w:rPr>
                <w:sz w:val="22"/>
                <w:szCs w:val="22"/>
              </w:rPr>
            </w:pPr>
            <w:r w:rsidRPr="006441F6">
              <w:rPr>
                <w:sz w:val="20"/>
                <w:szCs w:val="20"/>
              </w:rPr>
              <w:t>3</w:t>
            </w:r>
          </w:p>
        </w:tc>
        <w:tc>
          <w:tcPr>
            <w:tcW w:w="1305" w:type="pct"/>
            <w:gridSpan w:val="2"/>
            <w:tcBorders>
              <w:top w:val="single" w:sz="4" w:space="0" w:color="auto"/>
              <w:left w:val="single" w:sz="4" w:space="0" w:color="auto"/>
              <w:bottom w:val="single" w:sz="12" w:space="0" w:color="auto"/>
            </w:tcBorders>
            <w:vAlign w:val="center"/>
          </w:tcPr>
          <w:p w14:paraId="75DF36C4" w14:textId="5A429AE1" w:rsidR="00EC3196" w:rsidRPr="00E25D97" w:rsidRDefault="00EC3196" w:rsidP="00EC3196">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(x   </w:t>
            </w:r>
            <w:r w:rsidRPr="00E25D97">
              <w:rPr>
                <w:vertAlign w:val="superscript"/>
              </w:rPr>
              <w:t>)</w:t>
            </w:r>
          </w:p>
        </w:tc>
        <w:tc>
          <w:tcPr>
            <w:tcW w:w="767" w:type="pct"/>
            <w:tcBorders>
              <w:top w:val="single" w:sz="4" w:space="0" w:color="auto"/>
              <w:left w:val="single" w:sz="4" w:space="0" w:color="auto"/>
              <w:bottom w:val="single" w:sz="12" w:space="0" w:color="auto"/>
            </w:tcBorders>
          </w:tcPr>
          <w:p w14:paraId="0F44E25C" w14:textId="091BAA35" w:rsidR="00EC3196" w:rsidRPr="00E25D97" w:rsidRDefault="00EC3196" w:rsidP="00EC3196">
            <w:pPr>
              <w:jc w:val="center"/>
              <w:rPr>
                <w:vertAlign w:val="superscript"/>
              </w:rPr>
            </w:pPr>
            <w:r>
              <w:rPr>
                <w:sz w:val="20"/>
                <w:szCs w:val="20"/>
              </w:rPr>
              <w:t>Fransızca</w:t>
            </w:r>
          </w:p>
        </w:tc>
      </w:tr>
      <w:tr w:rsidR="00EC3196" w:rsidRPr="00424600" w14:paraId="7B272936"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967B8BE" w14:textId="77777777" w:rsidR="00EC3196" w:rsidRDefault="00EC3196" w:rsidP="00EC319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EC3196" w:rsidRPr="00D64451" w14:paraId="2A852FAA"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864F4CE" w14:textId="77777777" w:rsidR="00EC3196" w:rsidRPr="00D62B39" w:rsidRDefault="00EC3196" w:rsidP="00EC3196">
            <w:pPr>
              <w:jc w:val="center"/>
              <w:rPr>
                <w:b/>
                <w:sz w:val="20"/>
                <w:szCs w:val="20"/>
              </w:rPr>
            </w:pPr>
          </w:p>
        </w:tc>
        <w:tc>
          <w:tcPr>
            <w:tcW w:w="1049" w:type="pct"/>
            <w:gridSpan w:val="4"/>
            <w:tcBorders>
              <w:top w:val="single" w:sz="12" w:space="0" w:color="auto"/>
              <w:bottom w:val="single" w:sz="6" w:space="0" w:color="auto"/>
            </w:tcBorders>
            <w:vAlign w:val="center"/>
          </w:tcPr>
          <w:p w14:paraId="441043CD" w14:textId="77777777" w:rsidR="00EC3196" w:rsidRPr="00D62B39" w:rsidRDefault="00EC3196" w:rsidP="00EC3196">
            <w:pPr>
              <w:jc w:val="center"/>
              <w:rPr>
                <w:b/>
                <w:sz w:val="20"/>
                <w:szCs w:val="20"/>
              </w:rPr>
            </w:pPr>
          </w:p>
        </w:tc>
        <w:tc>
          <w:tcPr>
            <w:tcW w:w="2372" w:type="pct"/>
            <w:gridSpan w:val="5"/>
            <w:tcBorders>
              <w:top w:val="single" w:sz="12" w:space="0" w:color="auto"/>
              <w:bottom w:val="single" w:sz="6" w:space="0" w:color="auto"/>
            </w:tcBorders>
            <w:vAlign w:val="center"/>
          </w:tcPr>
          <w:p w14:paraId="3F05D575" w14:textId="77777777" w:rsidR="00EC3196" w:rsidRPr="00D62B39" w:rsidRDefault="00EC3196" w:rsidP="00EC3196">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5DDAB601" w14:textId="77777777" w:rsidR="00EC3196" w:rsidRDefault="00EC3196" w:rsidP="00EC3196">
            <w:pPr>
              <w:jc w:val="center"/>
              <w:rPr>
                <w:b/>
                <w:sz w:val="20"/>
                <w:szCs w:val="20"/>
              </w:rPr>
            </w:pPr>
          </w:p>
        </w:tc>
      </w:tr>
      <w:tr w:rsidR="00EC3196" w:rsidRPr="00D64451" w14:paraId="1D320059"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282446E" w14:textId="77777777" w:rsidR="00EC3196" w:rsidRPr="00771293" w:rsidRDefault="00EC3196" w:rsidP="00EC3196">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6A880839" w14:textId="77777777" w:rsidR="00EC3196" w:rsidRPr="00FF422D" w:rsidRDefault="00EC3196" w:rsidP="00EC3196">
            <w:pPr>
              <w:jc w:val="center"/>
            </w:pPr>
          </w:p>
        </w:tc>
        <w:tc>
          <w:tcPr>
            <w:tcW w:w="2372" w:type="pct"/>
            <w:gridSpan w:val="5"/>
            <w:tcBorders>
              <w:top w:val="single" w:sz="6" w:space="0" w:color="auto"/>
              <w:left w:val="single" w:sz="4" w:space="0" w:color="auto"/>
              <w:bottom w:val="single" w:sz="12" w:space="0" w:color="auto"/>
            </w:tcBorders>
          </w:tcPr>
          <w:p w14:paraId="7FB071DB" w14:textId="77777777" w:rsidR="00EC3196" w:rsidRPr="00FF422D" w:rsidRDefault="00EC3196" w:rsidP="00EC3196">
            <w:pPr>
              <w:jc w:val="center"/>
            </w:pPr>
            <w:r>
              <w:t xml:space="preserve"> </w:t>
            </w:r>
          </w:p>
        </w:tc>
        <w:tc>
          <w:tcPr>
            <w:tcW w:w="767" w:type="pct"/>
            <w:tcBorders>
              <w:top w:val="single" w:sz="6" w:space="0" w:color="auto"/>
              <w:left w:val="single" w:sz="4" w:space="0" w:color="auto"/>
              <w:bottom w:val="single" w:sz="12" w:space="0" w:color="auto"/>
            </w:tcBorders>
          </w:tcPr>
          <w:p w14:paraId="2F0CE821" w14:textId="77777777" w:rsidR="00EC3196" w:rsidRPr="00771293" w:rsidRDefault="00EC3196" w:rsidP="00EC3196">
            <w:pPr>
              <w:jc w:val="center"/>
              <w:rPr>
                <w:sz w:val="22"/>
                <w:szCs w:val="22"/>
              </w:rPr>
            </w:pPr>
          </w:p>
        </w:tc>
      </w:tr>
      <w:tr w:rsidR="00EC3196" w14:paraId="2A7216C2"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2441F50" w14:textId="77777777" w:rsidR="00EC3196" w:rsidRDefault="00EC3196" w:rsidP="00EC3196">
            <w:pPr>
              <w:jc w:val="center"/>
              <w:rPr>
                <w:b/>
                <w:sz w:val="20"/>
                <w:szCs w:val="20"/>
              </w:rPr>
            </w:pPr>
            <w:r>
              <w:rPr>
                <w:b/>
                <w:sz w:val="20"/>
                <w:szCs w:val="20"/>
              </w:rPr>
              <w:t>DEĞERLENDİRME ÖLÇÜTLERİ</w:t>
            </w:r>
          </w:p>
        </w:tc>
      </w:tr>
      <w:tr w:rsidR="00EC3196" w14:paraId="438503D5" w14:textId="77777777" w:rsidTr="0068435D">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14:paraId="75DFCA05" w14:textId="77777777" w:rsidR="00EC3196" w:rsidRDefault="00EC3196" w:rsidP="00EC3196">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5560ED7" w14:textId="77777777" w:rsidR="00EC3196" w:rsidRDefault="00EC3196" w:rsidP="00EC3196">
            <w:pPr>
              <w:jc w:val="center"/>
              <w:rPr>
                <w:b/>
                <w:sz w:val="20"/>
                <w:szCs w:val="20"/>
              </w:rPr>
            </w:pPr>
            <w:r>
              <w:rPr>
                <w:b/>
                <w:sz w:val="20"/>
                <w:szCs w:val="20"/>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14:paraId="71840CAB" w14:textId="77777777" w:rsidR="00EC3196" w:rsidRDefault="00EC3196" w:rsidP="00EC3196">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71E6EFA8" w14:textId="77777777" w:rsidR="00EC3196" w:rsidRDefault="00EC3196" w:rsidP="00EC3196">
            <w:pPr>
              <w:jc w:val="center"/>
              <w:rPr>
                <w:b/>
                <w:sz w:val="20"/>
                <w:szCs w:val="20"/>
              </w:rPr>
            </w:pPr>
            <w:r>
              <w:rPr>
                <w:b/>
                <w:sz w:val="20"/>
                <w:szCs w:val="20"/>
              </w:rPr>
              <w:t>%</w:t>
            </w:r>
          </w:p>
        </w:tc>
      </w:tr>
      <w:tr w:rsidR="00EC3196" w14:paraId="0A3E9F6F" w14:textId="77777777" w:rsidTr="0068435D">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60F0C956" w14:textId="77777777" w:rsidR="00EC3196" w:rsidRDefault="00EC3196" w:rsidP="00EC3196">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068C29C" w14:textId="2AD368AA" w:rsidR="00EC3196" w:rsidRDefault="00EC3196" w:rsidP="00EC3196">
            <w:pPr>
              <w:rPr>
                <w:sz w:val="20"/>
                <w:szCs w:val="20"/>
              </w:rPr>
            </w:pPr>
            <w:r w:rsidRPr="006441F6">
              <w:rPr>
                <w:sz w:val="20"/>
                <w:szCs w:val="20"/>
              </w:rPr>
              <w:t>Ara Sınav</w:t>
            </w:r>
          </w:p>
        </w:tc>
        <w:tc>
          <w:tcPr>
            <w:tcW w:w="1260" w:type="pct"/>
            <w:tcBorders>
              <w:top w:val="single" w:sz="8" w:space="0" w:color="auto"/>
              <w:left w:val="single" w:sz="4" w:space="0" w:color="auto"/>
              <w:bottom w:val="single" w:sz="4" w:space="0" w:color="auto"/>
              <w:right w:val="single" w:sz="8" w:space="0" w:color="auto"/>
            </w:tcBorders>
          </w:tcPr>
          <w:p w14:paraId="1DFE9066" w14:textId="43160B4D" w:rsidR="00EC3196" w:rsidRPr="000E3402" w:rsidRDefault="00EC3196" w:rsidP="00EC3196">
            <w:pPr>
              <w:jc w:val="center"/>
            </w:pPr>
            <w:r w:rsidRPr="006441F6">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49F65599" w14:textId="5D10DF45" w:rsidR="00EC3196" w:rsidRPr="005D19B7" w:rsidRDefault="00EC3196" w:rsidP="00EC3196">
            <w:pPr>
              <w:jc w:val="center"/>
              <w:rPr>
                <w:sz w:val="20"/>
                <w:szCs w:val="20"/>
                <w:highlight w:val="yellow"/>
              </w:rPr>
            </w:pPr>
            <w:r w:rsidRPr="006441F6">
              <w:rPr>
                <w:sz w:val="20"/>
                <w:szCs w:val="20"/>
              </w:rPr>
              <w:t xml:space="preserve"> </w:t>
            </w:r>
            <w:r w:rsidR="0068435D">
              <w:rPr>
                <w:sz w:val="20"/>
                <w:szCs w:val="20"/>
              </w:rPr>
              <w:t>40</w:t>
            </w:r>
          </w:p>
        </w:tc>
      </w:tr>
      <w:tr w:rsidR="00EC3196" w14:paraId="4811ACEA" w14:textId="77777777" w:rsidTr="0068435D">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732B2868" w14:textId="77777777" w:rsidR="00EC3196" w:rsidRDefault="00EC3196" w:rsidP="00EC319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9BA033C" w14:textId="68685866" w:rsidR="00EC3196" w:rsidRDefault="00EC3196" w:rsidP="00EC3196">
            <w:pPr>
              <w:rPr>
                <w:sz w:val="20"/>
                <w:szCs w:val="20"/>
              </w:rPr>
            </w:pPr>
            <w:r w:rsidRPr="006441F6">
              <w:rPr>
                <w:sz w:val="20"/>
                <w:szCs w:val="20"/>
              </w:rPr>
              <w:t>Kısa Sınav</w:t>
            </w:r>
          </w:p>
        </w:tc>
        <w:tc>
          <w:tcPr>
            <w:tcW w:w="1260" w:type="pct"/>
            <w:tcBorders>
              <w:top w:val="single" w:sz="4" w:space="0" w:color="auto"/>
              <w:left w:val="single" w:sz="4" w:space="0" w:color="auto"/>
              <w:bottom w:val="single" w:sz="4" w:space="0" w:color="auto"/>
              <w:right w:val="single" w:sz="8" w:space="0" w:color="auto"/>
            </w:tcBorders>
          </w:tcPr>
          <w:p w14:paraId="501AEC8A" w14:textId="77777777" w:rsidR="00EC3196" w:rsidRPr="000E3402" w:rsidRDefault="00EC3196" w:rsidP="00EC3196"/>
        </w:tc>
        <w:tc>
          <w:tcPr>
            <w:tcW w:w="767" w:type="pct"/>
            <w:tcBorders>
              <w:top w:val="single" w:sz="4" w:space="0" w:color="auto"/>
              <w:left w:val="single" w:sz="8" w:space="0" w:color="auto"/>
              <w:bottom w:val="single" w:sz="4" w:space="0" w:color="auto"/>
              <w:right w:val="single" w:sz="12" w:space="0" w:color="auto"/>
            </w:tcBorders>
          </w:tcPr>
          <w:p w14:paraId="33F13882" w14:textId="51BC56C9" w:rsidR="00EC3196" w:rsidRPr="00D605C4" w:rsidRDefault="00EC3196" w:rsidP="00EC3196">
            <w:pPr>
              <w:rPr>
                <w:sz w:val="20"/>
                <w:szCs w:val="20"/>
              </w:rPr>
            </w:pPr>
            <w:r w:rsidRPr="006441F6">
              <w:rPr>
                <w:sz w:val="20"/>
                <w:szCs w:val="20"/>
              </w:rPr>
              <w:t xml:space="preserve"> </w:t>
            </w:r>
          </w:p>
        </w:tc>
      </w:tr>
      <w:tr w:rsidR="00EC3196" w14:paraId="72932401" w14:textId="77777777" w:rsidTr="0068435D">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6923771B" w14:textId="77777777" w:rsidR="00EC3196" w:rsidRDefault="00EC3196" w:rsidP="00EC3196">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09D2872" w14:textId="3F6A0B67" w:rsidR="00EC3196" w:rsidRDefault="00EC3196" w:rsidP="00EC3196">
            <w:pPr>
              <w:rPr>
                <w:sz w:val="20"/>
                <w:szCs w:val="20"/>
              </w:rPr>
            </w:pPr>
            <w:r w:rsidRPr="006441F6">
              <w:rPr>
                <w:sz w:val="20"/>
                <w:szCs w:val="20"/>
              </w:rPr>
              <w:t>Ödev</w:t>
            </w:r>
          </w:p>
        </w:tc>
        <w:tc>
          <w:tcPr>
            <w:tcW w:w="1260" w:type="pct"/>
            <w:tcBorders>
              <w:top w:val="single" w:sz="4" w:space="0" w:color="auto"/>
              <w:left w:val="single" w:sz="4" w:space="0" w:color="auto"/>
              <w:bottom w:val="single" w:sz="4" w:space="0" w:color="auto"/>
              <w:right w:val="single" w:sz="8" w:space="0" w:color="auto"/>
            </w:tcBorders>
          </w:tcPr>
          <w:p w14:paraId="78254486" w14:textId="6E1C7A19" w:rsidR="00EC3196" w:rsidRPr="000E3402" w:rsidRDefault="00EC3196" w:rsidP="00EC3196">
            <w:pPr>
              <w:jc w:val="center"/>
            </w:pPr>
            <w:r w:rsidRPr="006441F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48C2C1D7" w14:textId="6AC7485A" w:rsidR="00EC3196" w:rsidRPr="001A787E" w:rsidRDefault="00EC3196" w:rsidP="00EC3196">
            <w:pPr>
              <w:jc w:val="center"/>
            </w:pPr>
            <w:r w:rsidRPr="006441F6">
              <w:rPr>
                <w:sz w:val="20"/>
                <w:szCs w:val="20"/>
              </w:rPr>
              <w:t xml:space="preserve">  </w:t>
            </w:r>
          </w:p>
        </w:tc>
      </w:tr>
      <w:tr w:rsidR="00EC3196" w14:paraId="1641FAB5" w14:textId="77777777" w:rsidTr="0068435D">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11D91E78" w14:textId="77777777" w:rsidR="00EC3196" w:rsidRDefault="00EC3196" w:rsidP="00EC3196">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172AED8" w14:textId="10E43C95" w:rsidR="00EC3196" w:rsidRDefault="00EC3196" w:rsidP="00EC3196">
            <w:pPr>
              <w:rPr>
                <w:sz w:val="20"/>
                <w:szCs w:val="20"/>
              </w:rPr>
            </w:pPr>
            <w:r w:rsidRPr="006441F6">
              <w:rPr>
                <w:sz w:val="20"/>
                <w:szCs w:val="20"/>
              </w:rPr>
              <w:t>Proje</w:t>
            </w:r>
          </w:p>
        </w:tc>
        <w:tc>
          <w:tcPr>
            <w:tcW w:w="1260" w:type="pct"/>
            <w:tcBorders>
              <w:top w:val="single" w:sz="4" w:space="0" w:color="auto"/>
              <w:left w:val="single" w:sz="4" w:space="0" w:color="auto"/>
              <w:bottom w:val="single" w:sz="8" w:space="0" w:color="auto"/>
              <w:right w:val="single" w:sz="8" w:space="0" w:color="auto"/>
            </w:tcBorders>
          </w:tcPr>
          <w:p w14:paraId="37AA78B9" w14:textId="340194FA" w:rsidR="00EC3196" w:rsidRPr="000E3402" w:rsidRDefault="00EC3196" w:rsidP="00EC3196">
            <w:pPr>
              <w:jc w:val="center"/>
            </w:pPr>
            <w:r w:rsidRPr="006441F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21E62C66" w14:textId="603024AB" w:rsidR="00EC3196" w:rsidRPr="001A787E" w:rsidRDefault="00EC3196" w:rsidP="00EC3196">
            <w:pPr>
              <w:jc w:val="center"/>
            </w:pPr>
            <w:r w:rsidRPr="006441F6">
              <w:rPr>
                <w:sz w:val="20"/>
                <w:szCs w:val="20"/>
              </w:rPr>
              <w:t xml:space="preserve"> </w:t>
            </w:r>
          </w:p>
        </w:tc>
      </w:tr>
      <w:tr w:rsidR="00EC3196" w14:paraId="6F8552FA" w14:textId="77777777" w:rsidTr="0068435D">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7C3BA753" w14:textId="77777777" w:rsidR="00EC3196" w:rsidRDefault="00EC3196" w:rsidP="00EC3196">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178F167D" w14:textId="1C7051CC" w:rsidR="00EC3196" w:rsidRDefault="00EC3196" w:rsidP="00EC3196">
            <w:pPr>
              <w:rPr>
                <w:sz w:val="20"/>
                <w:szCs w:val="20"/>
              </w:rPr>
            </w:pPr>
            <w:r w:rsidRPr="006441F6">
              <w:rPr>
                <w:sz w:val="20"/>
                <w:szCs w:val="20"/>
              </w:rPr>
              <w:t>Rapor</w:t>
            </w:r>
          </w:p>
        </w:tc>
        <w:tc>
          <w:tcPr>
            <w:tcW w:w="1260" w:type="pct"/>
            <w:tcBorders>
              <w:top w:val="single" w:sz="8" w:space="0" w:color="auto"/>
              <w:left w:val="single" w:sz="4" w:space="0" w:color="auto"/>
              <w:bottom w:val="single" w:sz="8" w:space="0" w:color="auto"/>
              <w:right w:val="single" w:sz="8" w:space="0" w:color="auto"/>
            </w:tcBorders>
          </w:tcPr>
          <w:p w14:paraId="675E6C49" w14:textId="77777777" w:rsidR="00EC3196" w:rsidRPr="000E3402" w:rsidRDefault="00EC3196" w:rsidP="00EC3196">
            <w:pPr>
              <w:jc w:val="center"/>
            </w:pPr>
          </w:p>
        </w:tc>
        <w:tc>
          <w:tcPr>
            <w:tcW w:w="767" w:type="pct"/>
            <w:tcBorders>
              <w:top w:val="single" w:sz="8" w:space="0" w:color="auto"/>
              <w:left w:val="single" w:sz="8" w:space="0" w:color="auto"/>
              <w:bottom w:val="single" w:sz="8" w:space="0" w:color="auto"/>
              <w:right w:val="single" w:sz="12" w:space="0" w:color="auto"/>
            </w:tcBorders>
          </w:tcPr>
          <w:p w14:paraId="2C6D132C" w14:textId="77777777" w:rsidR="00EC3196" w:rsidRPr="001A787E" w:rsidRDefault="00EC3196" w:rsidP="00EC3196"/>
        </w:tc>
      </w:tr>
      <w:tr w:rsidR="00EC3196" w14:paraId="6C4BC1A4" w14:textId="77777777" w:rsidTr="0068435D">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68CD3269" w14:textId="77777777" w:rsidR="00EC3196" w:rsidRDefault="00EC3196" w:rsidP="00EC3196">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313CE12" w14:textId="18071449" w:rsidR="00EC3196" w:rsidRDefault="00EC3196" w:rsidP="00EC3196">
            <w:pPr>
              <w:rPr>
                <w:sz w:val="20"/>
                <w:szCs w:val="20"/>
              </w:rPr>
            </w:pPr>
            <w:r w:rsidRPr="006441F6">
              <w:rPr>
                <w:sz w:val="20"/>
                <w:szCs w:val="20"/>
              </w:rPr>
              <w:t>Diğer (</w:t>
            </w:r>
            <w:proofErr w:type="gramStart"/>
            <w:r w:rsidRPr="006441F6">
              <w:rPr>
                <w:sz w:val="20"/>
                <w:szCs w:val="20"/>
              </w:rPr>
              <w:t>………</w:t>
            </w:r>
            <w:proofErr w:type="gramEnd"/>
            <w:r w:rsidRPr="006441F6">
              <w:rPr>
                <w:sz w:val="20"/>
                <w:szCs w:val="20"/>
              </w:rPr>
              <w:t>)</w:t>
            </w:r>
          </w:p>
        </w:tc>
        <w:tc>
          <w:tcPr>
            <w:tcW w:w="1260" w:type="pct"/>
            <w:tcBorders>
              <w:top w:val="single" w:sz="8" w:space="0" w:color="auto"/>
              <w:left w:val="single" w:sz="4" w:space="0" w:color="auto"/>
              <w:bottom w:val="single" w:sz="12" w:space="0" w:color="auto"/>
              <w:right w:val="single" w:sz="8" w:space="0" w:color="auto"/>
            </w:tcBorders>
          </w:tcPr>
          <w:p w14:paraId="49D55FE8" w14:textId="77777777" w:rsidR="00EC3196" w:rsidRPr="000E3402" w:rsidRDefault="00EC3196" w:rsidP="00EC3196"/>
        </w:tc>
        <w:tc>
          <w:tcPr>
            <w:tcW w:w="767" w:type="pct"/>
            <w:tcBorders>
              <w:top w:val="single" w:sz="8" w:space="0" w:color="auto"/>
              <w:left w:val="single" w:sz="8" w:space="0" w:color="auto"/>
              <w:bottom w:val="single" w:sz="12" w:space="0" w:color="auto"/>
              <w:right w:val="single" w:sz="12" w:space="0" w:color="auto"/>
            </w:tcBorders>
          </w:tcPr>
          <w:p w14:paraId="19CD192E" w14:textId="77777777" w:rsidR="00EC3196" w:rsidRPr="001A787E" w:rsidRDefault="00EC3196" w:rsidP="00EC3196"/>
        </w:tc>
      </w:tr>
      <w:tr w:rsidR="00EC3196" w14:paraId="5199F3D8" w14:textId="77777777" w:rsidTr="0068435D">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315098CE" w14:textId="77777777" w:rsidR="00EC3196" w:rsidRDefault="00EC3196" w:rsidP="00EC3196">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C02E3C9" w14:textId="77777777" w:rsidR="00EC3196" w:rsidRDefault="00EC3196" w:rsidP="00EC3196">
            <w:pPr>
              <w:rPr>
                <w:sz w:val="20"/>
                <w:szCs w:val="20"/>
              </w:rPr>
            </w:pPr>
          </w:p>
        </w:tc>
        <w:tc>
          <w:tcPr>
            <w:tcW w:w="1260" w:type="pct"/>
            <w:tcBorders>
              <w:top w:val="single" w:sz="12" w:space="0" w:color="auto"/>
              <w:left w:val="single" w:sz="4" w:space="0" w:color="auto"/>
              <w:bottom w:val="single" w:sz="8" w:space="0" w:color="auto"/>
              <w:right w:val="single" w:sz="8" w:space="0" w:color="auto"/>
            </w:tcBorders>
            <w:vAlign w:val="center"/>
          </w:tcPr>
          <w:p w14:paraId="15E984C4" w14:textId="7767FDA7" w:rsidR="00EC3196" w:rsidRPr="000E3402" w:rsidRDefault="00EC3196" w:rsidP="00EC3196">
            <w:pPr>
              <w:jc w:val="center"/>
            </w:pPr>
            <w:r w:rsidRPr="006441F6">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3A9718AA" w14:textId="3DA53B1C" w:rsidR="00EC3196" w:rsidRPr="001A787E" w:rsidRDefault="0068435D" w:rsidP="00EC3196">
            <w:pPr>
              <w:jc w:val="center"/>
            </w:pPr>
            <w:r>
              <w:rPr>
                <w:sz w:val="20"/>
                <w:szCs w:val="20"/>
              </w:rPr>
              <w:t>6</w:t>
            </w:r>
            <w:r w:rsidR="00EC3196" w:rsidRPr="006441F6">
              <w:rPr>
                <w:sz w:val="20"/>
                <w:szCs w:val="20"/>
              </w:rPr>
              <w:t xml:space="preserve">0 </w:t>
            </w:r>
          </w:p>
        </w:tc>
      </w:tr>
      <w:tr w:rsidR="00EC3196" w14:paraId="6CDAAD4F" w14:textId="77777777" w:rsidTr="0068435D">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A2C8741" w14:textId="77777777" w:rsidR="00EC3196" w:rsidRDefault="00EC3196" w:rsidP="00EC3196">
            <w:pPr>
              <w:jc w:val="center"/>
              <w:rPr>
                <w:b/>
                <w:sz w:val="20"/>
                <w:szCs w:val="20"/>
              </w:rPr>
            </w:pPr>
            <w:r>
              <w:rPr>
                <w:b/>
                <w:sz w:val="20"/>
                <w:szCs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394D7DAA" w14:textId="50456153" w:rsidR="00EC3196" w:rsidRPr="000E3402" w:rsidRDefault="00EC3196" w:rsidP="00EC3196">
            <w:pPr>
              <w:jc w:val="both"/>
              <w:rPr>
                <w:sz w:val="20"/>
                <w:szCs w:val="20"/>
              </w:rPr>
            </w:pPr>
            <w:r w:rsidRPr="006441F6">
              <w:rPr>
                <w:sz w:val="20"/>
                <w:szCs w:val="20"/>
              </w:rPr>
              <w:t xml:space="preserve"> -</w:t>
            </w:r>
          </w:p>
        </w:tc>
      </w:tr>
      <w:tr w:rsidR="0068435D" w14:paraId="571B48F7" w14:textId="77777777" w:rsidTr="0068435D">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C37A5A4" w14:textId="77777777" w:rsidR="0068435D" w:rsidRDefault="0068435D" w:rsidP="0068435D">
            <w:pPr>
              <w:jc w:val="center"/>
              <w:rPr>
                <w:b/>
                <w:sz w:val="20"/>
                <w:szCs w:val="20"/>
              </w:rPr>
            </w:pPr>
            <w:r>
              <w:rPr>
                <w:b/>
                <w:sz w:val="20"/>
                <w:szCs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14:paraId="1DDA3476" w14:textId="0B593C9A" w:rsidR="0068435D" w:rsidRPr="003C1BE1" w:rsidRDefault="0068435D" w:rsidP="0068435D">
            <w:pPr>
              <w:rPr>
                <w:sz w:val="20"/>
                <w:szCs w:val="20"/>
              </w:rPr>
            </w:pPr>
            <w:r w:rsidRPr="006441F6">
              <w:rPr>
                <w:color w:val="000000"/>
                <w:sz w:val="20"/>
                <w:szCs w:val="20"/>
              </w:rPr>
              <w:t xml:space="preserve"> Farklı dönem ve türlere ait seçilmiş metinlerin okunması çözümlemesinin yapılması. </w:t>
            </w:r>
            <w:proofErr w:type="gramStart"/>
            <w:r w:rsidRPr="006441F6">
              <w:rPr>
                <w:color w:val="000000"/>
                <w:sz w:val="20"/>
                <w:szCs w:val="20"/>
              </w:rPr>
              <w:t xml:space="preserve">Fransız edebiyatının Fransız kültürü çerçevesinde analiz edilmesi. Fransız edebiyatının ve kelime bilgisinin geliştirilmesi. Değişik dönemlere ait edebi eserlerin incelenmesi. </w:t>
            </w:r>
            <w:proofErr w:type="gramEnd"/>
            <w:r w:rsidRPr="006441F6">
              <w:rPr>
                <w:color w:val="000000"/>
                <w:sz w:val="20"/>
                <w:szCs w:val="20"/>
              </w:rPr>
              <w:t>Ünlü yazarlar.</w:t>
            </w:r>
          </w:p>
        </w:tc>
      </w:tr>
      <w:tr w:rsidR="0068435D" w14:paraId="66A1526A" w14:textId="77777777" w:rsidTr="0068435D">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4CCB0B1D" w14:textId="77777777" w:rsidR="0068435D" w:rsidRDefault="0068435D" w:rsidP="0068435D">
            <w:pPr>
              <w:jc w:val="center"/>
              <w:rPr>
                <w:b/>
                <w:sz w:val="20"/>
                <w:szCs w:val="20"/>
              </w:rPr>
            </w:pPr>
            <w:r>
              <w:rPr>
                <w:b/>
                <w:sz w:val="20"/>
                <w:szCs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14:paraId="24763A25" w14:textId="316DEC3E" w:rsidR="0068435D" w:rsidRPr="00897F33" w:rsidRDefault="0068435D" w:rsidP="0068435D">
            <w:pPr>
              <w:rPr>
                <w:sz w:val="20"/>
                <w:szCs w:val="20"/>
              </w:rPr>
            </w:pPr>
            <w:r w:rsidRPr="006441F6">
              <w:rPr>
                <w:bCs/>
                <w:color w:val="000000"/>
                <w:sz w:val="20"/>
                <w:szCs w:val="20"/>
              </w:rPr>
              <w:t xml:space="preserve"> Öğrencinin Modern Fransız edebiyatının gelişimi ve edebi çalışmalar,  temel kavramlar ve edebiyat analizleri ile eleştiri hakkında bilgi sahibi olması amaçlanmaktadır.</w:t>
            </w:r>
          </w:p>
        </w:tc>
      </w:tr>
      <w:tr w:rsidR="0068435D" w14:paraId="5632AC3F" w14:textId="77777777" w:rsidTr="0068435D">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55E39675" w14:textId="77777777" w:rsidR="0068435D" w:rsidRDefault="0068435D" w:rsidP="0068435D">
            <w:pPr>
              <w:jc w:val="center"/>
              <w:rPr>
                <w:b/>
                <w:sz w:val="20"/>
                <w:szCs w:val="20"/>
              </w:rPr>
            </w:pPr>
            <w:r>
              <w:rPr>
                <w:b/>
                <w:sz w:val="20"/>
                <w:szCs w:val="20"/>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170FDA34" w14:textId="4170765A" w:rsidR="0068435D" w:rsidRPr="000E3402" w:rsidRDefault="0068435D" w:rsidP="0068435D">
            <w:pPr>
              <w:rPr>
                <w:sz w:val="20"/>
                <w:szCs w:val="20"/>
              </w:rPr>
            </w:pPr>
            <w:r w:rsidRPr="006441F6">
              <w:rPr>
                <w:sz w:val="20"/>
                <w:szCs w:val="20"/>
              </w:rPr>
              <w:t xml:space="preserve"> Öğrenci Fransız edebiyatı ile Dünya edebiyatını karşılaştırabilecektir.</w:t>
            </w:r>
          </w:p>
        </w:tc>
      </w:tr>
      <w:tr w:rsidR="0068435D" w14:paraId="2F08E26F" w14:textId="77777777" w:rsidTr="0068435D">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7106BEEE" w14:textId="77777777" w:rsidR="0068435D" w:rsidRDefault="0068435D" w:rsidP="0068435D">
            <w:pPr>
              <w:jc w:val="center"/>
              <w:rPr>
                <w:b/>
                <w:sz w:val="20"/>
                <w:szCs w:val="20"/>
              </w:rPr>
            </w:pPr>
            <w:r>
              <w:rPr>
                <w:b/>
                <w:sz w:val="20"/>
                <w:szCs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tcPr>
          <w:p w14:paraId="4E71227C" w14:textId="77777777" w:rsidR="0068435D" w:rsidRPr="006441F6" w:rsidRDefault="0068435D" w:rsidP="0068435D">
            <w:pPr>
              <w:rPr>
                <w:sz w:val="20"/>
                <w:szCs w:val="20"/>
              </w:rPr>
            </w:pPr>
            <w:r w:rsidRPr="006441F6">
              <w:rPr>
                <w:sz w:val="20"/>
                <w:szCs w:val="20"/>
              </w:rPr>
              <w:t xml:space="preserve"> Öğrenci dönem sonunda;</w:t>
            </w:r>
          </w:p>
          <w:p w14:paraId="6544CFB4" w14:textId="77777777" w:rsidR="0068435D" w:rsidRPr="006441F6" w:rsidRDefault="0068435D" w:rsidP="0068435D">
            <w:pPr>
              <w:rPr>
                <w:sz w:val="20"/>
                <w:szCs w:val="20"/>
              </w:rPr>
            </w:pPr>
            <w:r w:rsidRPr="006441F6">
              <w:rPr>
                <w:sz w:val="20"/>
                <w:szCs w:val="20"/>
              </w:rPr>
              <w:t>Temel modern edebiyat çalışmalarını inceleyerek çağdaş Fransız kültürü ve toplumu hakkında bilgi sahibi olacaktır.</w:t>
            </w:r>
          </w:p>
          <w:p w14:paraId="1BE1125F" w14:textId="77777777" w:rsidR="0068435D" w:rsidRPr="006441F6" w:rsidRDefault="0068435D" w:rsidP="0068435D">
            <w:pPr>
              <w:rPr>
                <w:sz w:val="20"/>
                <w:szCs w:val="20"/>
              </w:rPr>
            </w:pPr>
            <w:r w:rsidRPr="006441F6">
              <w:rPr>
                <w:sz w:val="20"/>
                <w:szCs w:val="20"/>
              </w:rPr>
              <w:lastRenderedPageBreak/>
              <w:t>Modern Fransız edebiyatını temsil eden temel çalışmaları inceleyerek ve tartışarak edebiyat eleştirisi yeteneklerini geliştireceklerdir.</w:t>
            </w:r>
          </w:p>
          <w:p w14:paraId="248A8228" w14:textId="77777777" w:rsidR="0068435D" w:rsidRPr="006441F6" w:rsidRDefault="0068435D" w:rsidP="0068435D">
            <w:pPr>
              <w:rPr>
                <w:sz w:val="20"/>
                <w:szCs w:val="20"/>
              </w:rPr>
            </w:pPr>
            <w:r w:rsidRPr="006441F6">
              <w:rPr>
                <w:sz w:val="20"/>
                <w:szCs w:val="20"/>
              </w:rPr>
              <w:t>Tartışılan dönemlere ait sosyal ve kültürel görüş sahibi olacaktır.</w:t>
            </w:r>
          </w:p>
          <w:p w14:paraId="2AD7ACB2" w14:textId="70B0027C" w:rsidR="0068435D" w:rsidRPr="000E3402" w:rsidRDefault="0068435D" w:rsidP="0068435D">
            <w:pPr>
              <w:tabs>
                <w:tab w:val="left" w:pos="7800"/>
              </w:tabs>
            </w:pPr>
            <w:r w:rsidRPr="006441F6">
              <w:rPr>
                <w:sz w:val="20"/>
                <w:szCs w:val="20"/>
              </w:rPr>
              <w:t>Edebiyat türlerini ve tekniklerini tanıyarak ve bu teknikleri kullanarak edebiyat eleştirisi tekniklerini öğrenmiş olacaktır.</w:t>
            </w:r>
          </w:p>
        </w:tc>
      </w:tr>
      <w:tr w:rsidR="0068435D" w14:paraId="640BF956" w14:textId="77777777" w:rsidTr="0068435D">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02E397E4" w14:textId="77777777" w:rsidR="0068435D" w:rsidRDefault="0068435D" w:rsidP="0068435D">
            <w:pPr>
              <w:jc w:val="center"/>
              <w:rPr>
                <w:b/>
                <w:sz w:val="20"/>
                <w:szCs w:val="20"/>
              </w:rPr>
            </w:pPr>
            <w:r>
              <w:rPr>
                <w:b/>
                <w:sz w:val="20"/>
                <w:szCs w:val="20"/>
              </w:rPr>
              <w:lastRenderedPageBreak/>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14:paraId="7046B7F4" w14:textId="0B346BCC" w:rsidR="0068435D" w:rsidRPr="007E45A2" w:rsidRDefault="0068435D" w:rsidP="0068435D">
            <w:pPr>
              <w:pStyle w:val="Balk4"/>
              <w:spacing w:before="0" w:beforeAutospacing="0" w:after="0" w:afterAutospacing="0"/>
              <w:rPr>
                <w:b w:val="0"/>
                <w:sz w:val="20"/>
                <w:szCs w:val="20"/>
              </w:rPr>
            </w:pPr>
            <w:r w:rsidRPr="006441F6">
              <w:rPr>
                <w:sz w:val="20"/>
                <w:szCs w:val="20"/>
              </w:rPr>
              <w:t xml:space="preserve"> </w:t>
            </w:r>
            <w:r w:rsidRPr="006441F6">
              <w:rPr>
                <w:sz w:val="20"/>
                <w:szCs w:val="20"/>
                <w:lang w:val="fr-FR"/>
              </w:rPr>
              <w:t xml:space="preserve">Manuel de français et de </w:t>
            </w:r>
            <w:proofErr w:type="spellStart"/>
            <w:r w:rsidRPr="006441F6">
              <w:rPr>
                <w:sz w:val="20"/>
                <w:szCs w:val="20"/>
                <w:lang w:val="fr-FR"/>
              </w:rPr>
              <w:t>literature</w:t>
            </w:r>
            <w:proofErr w:type="spellEnd"/>
            <w:r w:rsidRPr="006441F6">
              <w:rPr>
                <w:sz w:val="20"/>
                <w:szCs w:val="20"/>
                <w:lang w:val="fr-FR"/>
              </w:rPr>
              <w:t xml:space="preserve"> française Classe de 10e – Gueorgui </w:t>
            </w:r>
            <w:proofErr w:type="spellStart"/>
            <w:r w:rsidRPr="006441F6">
              <w:rPr>
                <w:sz w:val="20"/>
                <w:szCs w:val="20"/>
                <w:lang w:val="fr-FR"/>
              </w:rPr>
              <w:t>Andonov</w:t>
            </w:r>
            <w:proofErr w:type="spellEnd"/>
            <w:r w:rsidRPr="006441F6">
              <w:rPr>
                <w:sz w:val="20"/>
                <w:szCs w:val="20"/>
                <w:lang w:val="fr-FR"/>
              </w:rPr>
              <w:t xml:space="preserve">, </w:t>
            </w:r>
            <w:proofErr w:type="spellStart"/>
            <w:r w:rsidRPr="006441F6">
              <w:rPr>
                <w:sz w:val="20"/>
                <w:szCs w:val="20"/>
                <w:lang w:val="fr-FR"/>
              </w:rPr>
              <w:t>Prosveta</w:t>
            </w:r>
            <w:proofErr w:type="spellEnd"/>
          </w:p>
        </w:tc>
      </w:tr>
      <w:tr w:rsidR="0068435D" w14:paraId="14C83B10" w14:textId="77777777" w:rsidTr="0068435D">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3A69462A" w14:textId="77777777" w:rsidR="0068435D" w:rsidRDefault="0068435D" w:rsidP="0068435D">
            <w:pPr>
              <w:jc w:val="center"/>
              <w:rPr>
                <w:b/>
                <w:sz w:val="20"/>
                <w:szCs w:val="20"/>
              </w:rPr>
            </w:pPr>
            <w:r>
              <w:rPr>
                <w:b/>
                <w:sz w:val="20"/>
                <w:szCs w:val="20"/>
              </w:rPr>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14:paraId="73B57EA3" w14:textId="3A3200D0" w:rsidR="0068435D" w:rsidRPr="00CF7BB9" w:rsidRDefault="0068435D" w:rsidP="0068435D">
            <w:pPr>
              <w:pStyle w:val="Balk4"/>
              <w:spacing w:before="0" w:beforeAutospacing="0" w:after="0" w:afterAutospacing="0"/>
              <w:rPr>
                <w:color w:val="000000"/>
              </w:rPr>
            </w:pPr>
            <w:r w:rsidRPr="006441F6">
              <w:rPr>
                <w:bCs w:val="0"/>
                <w:color w:val="000000"/>
                <w:sz w:val="20"/>
                <w:szCs w:val="20"/>
              </w:rPr>
              <w:t xml:space="preserve"> </w:t>
            </w:r>
            <w:r w:rsidRPr="006441F6">
              <w:rPr>
                <w:sz w:val="20"/>
                <w:szCs w:val="20"/>
                <w:lang w:val="en-US"/>
              </w:rPr>
              <w:t>Internet</w:t>
            </w:r>
          </w:p>
        </w:tc>
      </w:tr>
      <w:tr w:rsidR="0068435D" w14:paraId="4A213343" w14:textId="77777777" w:rsidTr="0068435D">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608E946D" w14:textId="77777777" w:rsidR="0068435D" w:rsidRDefault="0068435D" w:rsidP="0068435D">
            <w:pPr>
              <w:jc w:val="center"/>
              <w:rPr>
                <w:b/>
                <w:sz w:val="20"/>
                <w:szCs w:val="20"/>
              </w:rPr>
            </w:pPr>
            <w:r>
              <w:rPr>
                <w:b/>
                <w:sz w:val="20"/>
                <w:szCs w:val="20"/>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14:paraId="58E0FB9A" w14:textId="1B627164" w:rsidR="0068435D" w:rsidRPr="000E3402" w:rsidRDefault="0068435D" w:rsidP="0068435D">
            <w:pPr>
              <w:jc w:val="both"/>
              <w:rPr>
                <w:sz w:val="20"/>
                <w:szCs w:val="20"/>
              </w:rPr>
            </w:pPr>
            <w:r w:rsidRPr="006441F6">
              <w:rPr>
                <w:sz w:val="20"/>
                <w:szCs w:val="20"/>
              </w:rPr>
              <w:t xml:space="preserve"> </w:t>
            </w:r>
            <w:r w:rsidRPr="006441F6">
              <w:rPr>
                <w:sz w:val="20"/>
                <w:szCs w:val="20"/>
                <w:lang w:val="en-US"/>
              </w:rPr>
              <w:t>TV, Projector, Laptop</w:t>
            </w:r>
          </w:p>
        </w:tc>
      </w:tr>
    </w:tbl>
    <w:p w14:paraId="76B875E4" w14:textId="77777777" w:rsidR="00EC3196" w:rsidRDefault="00EC3196" w:rsidP="00EC3196">
      <w:pPr>
        <w:rPr>
          <w:sz w:val="18"/>
          <w:szCs w:val="18"/>
        </w:rPr>
        <w:sectPr w:rsidR="00EC319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C3196" w14:paraId="2A68D06F"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D8FA2E4" w14:textId="77777777" w:rsidR="00EC3196" w:rsidRDefault="00EC3196" w:rsidP="00DF35F9">
            <w:pPr>
              <w:jc w:val="center"/>
              <w:rPr>
                <w:b/>
                <w:sz w:val="22"/>
                <w:szCs w:val="22"/>
              </w:rPr>
            </w:pPr>
            <w:r>
              <w:rPr>
                <w:b/>
                <w:sz w:val="22"/>
                <w:szCs w:val="22"/>
              </w:rPr>
              <w:lastRenderedPageBreak/>
              <w:t>DERSİN HAFTALIK PLANI</w:t>
            </w:r>
          </w:p>
        </w:tc>
      </w:tr>
      <w:tr w:rsidR="00EC3196" w14:paraId="307CA66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1210F05E" w14:textId="77777777" w:rsidR="00EC3196" w:rsidRDefault="00EC3196"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EE208E9" w14:textId="77777777" w:rsidR="00EC3196" w:rsidRDefault="00EC3196" w:rsidP="00DF35F9">
            <w:pPr>
              <w:rPr>
                <w:b/>
                <w:sz w:val="22"/>
                <w:szCs w:val="22"/>
              </w:rPr>
            </w:pPr>
            <w:r>
              <w:rPr>
                <w:b/>
                <w:sz w:val="22"/>
                <w:szCs w:val="22"/>
              </w:rPr>
              <w:t>İŞLENEN KONULAR</w:t>
            </w:r>
          </w:p>
        </w:tc>
      </w:tr>
      <w:tr w:rsidR="0068435D" w14:paraId="1E6C199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090D32" w14:textId="77777777" w:rsidR="0068435D" w:rsidRDefault="0068435D" w:rsidP="0068435D">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2B4C0517" w14:textId="776916F5" w:rsidR="0068435D" w:rsidRPr="0072271B" w:rsidRDefault="0068435D" w:rsidP="0068435D">
            <w:pPr>
              <w:rPr>
                <w:sz w:val="20"/>
                <w:szCs w:val="20"/>
              </w:rPr>
            </w:pPr>
            <w:proofErr w:type="spellStart"/>
            <w:r>
              <w:rPr>
                <w:sz w:val="20"/>
                <w:szCs w:val="20"/>
                <w:lang w:val="en-US"/>
              </w:rPr>
              <w:t>Fransız</w:t>
            </w:r>
            <w:proofErr w:type="spellEnd"/>
            <w:r>
              <w:rPr>
                <w:sz w:val="20"/>
                <w:szCs w:val="20"/>
                <w:lang w:val="en-US"/>
              </w:rPr>
              <w:t xml:space="preserve"> </w:t>
            </w:r>
            <w:proofErr w:type="spellStart"/>
            <w:r>
              <w:rPr>
                <w:sz w:val="20"/>
                <w:szCs w:val="20"/>
                <w:lang w:val="en-US"/>
              </w:rPr>
              <w:t>Edebiyatında</w:t>
            </w:r>
            <w:proofErr w:type="spellEnd"/>
            <w:r>
              <w:rPr>
                <w:sz w:val="20"/>
                <w:szCs w:val="20"/>
                <w:lang w:val="en-US"/>
              </w:rPr>
              <w:t xml:space="preserve"> </w:t>
            </w:r>
            <w:proofErr w:type="spellStart"/>
            <w:r>
              <w:rPr>
                <w:sz w:val="20"/>
                <w:szCs w:val="20"/>
                <w:lang w:val="en-US"/>
              </w:rPr>
              <w:t>Dönemler</w:t>
            </w:r>
            <w:proofErr w:type="spellEnd"/>
          </w:p>
        </w:tc>
      </w:tr>
      <w:tr w:rsidR="0068435D" w14:paraId="2EFFD3D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1EDF0B" w14:textId="77777777" w:rsidR="0068435D" w:rsidRDefault="0068435D" w:rsidP="0068435D">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F5F8862" w14:textId="6437D0E8" w:rsidR="0068435D" w:rsidRPr="0072271B" w:rsidRDefault="0068435D" w:rsidP="0068435D">
            <w:pPr>
              <w:rPr>
                <w:sz w:val="20"/>
                <w:szCs w:val="20"/>
              </w:rPr>
            </w:pPr>
            <w:proofErr w:type="spellStart"/>
            <w:r>
              <w:rPr>
                <w:sz w:val="20"/>
                <w:szCs w:val="20"/>
                <w:lang w:val="en-US"/>
              </w:rPr>
              <w:t>Fransız</w:t>
            </w:r>
            <w:proofErr w:type="spellEnd"/>
            <w:r>
              <w:rPr>
                <w:sz w:val="20"/>
                <w:szCs w:val="20"/>
                <w:lang w:val="en-US"/>
              </w:rPr>
              <w:t xml:space="preserve"> </w:t>
            </w:r>
            <w:proofErr w:type="spellStart"/>
            <w:r>
              <w:rPr>
                <w:sz w:val="20"/>
                <w:szCs w:val="20"/>
                <w:lang w:val="en-US"/>
              </w:rPr>
              <w:t>Edebiyatında</w:t>
            </w:r>
            <w:proofErr w:type="spellEnd"/>
            <w:r>
              <w:rPr>
                <w:sz w:val="20"/>
                <w:szCs w:val="20"/>
                <w:lang w:val="en-US"/>
              </w:rPr>
              <w:t xml:space="preserve"> </w:t>
            </w:r>
            <w:proofErr w:type="spellStart"/>
            <w:r>
              <w:rPr>
                <w:sz w:val="20"/>
                <w:szCs w:val="20"/>
                <w:lang w:val="en-US"/>
              </w:rPr>
              <w:t>Dönemler</w:t>
            </w:r>
            <w:proofErr w:type="spellEnd"/>
          </w:p>
        </w:tc>
      </w:tr>
      <w:tr w:rsidR="0068435D" w14:paraId="6B307AB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6EE0CF" w14:textId="77777777" w:rsidR="0068435D" w:rsidRDefault="0068435D" w:rsidP="0068435D">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63B328C8" w14:textId="237E928E" w:rsidR="0068435D" w:rsidRPr="0072271B" w:rsidRDefault="0068435D" w:rsidP="0068435D">
            <w:pPr>
              <w:rPr>
                <w:sz w:val="20"/>
                <w:szCs w:val="20"/>
              </w:rPr>
            </w:pPr>
            <w:proofErr w:type="spellStart"/>
            <w:r>
              <w:rPr>
                <w:sz w:val="20"/>
                <w:szCs w:val="20"/>
                <w:lang w:val="en-US"/>
              </w:rPr>
              <w:t>Fransız</w:t>
            </w:r>
            <w:proofErr w:type="spellEnd"/>
            <w:r>
              <w:rPr>
                <w:sz w:val="20"/>
                <w:szCs w:val="20"/>
                <w:lang w:val="en-US"/>
              </w:rPr>
              <w:t xml:space="preserve"> </w:t>
            </w:r>
            <w:proofErr w:type="spellStart"/>
            <w:r>
              <w:rPr>
                <w:sz w:val="20"/>
                <w:szCs w:val="20"/>
                <w:lang w:val="en-US"/>
              </w:rPr>
              <w:t>Edebiyatında</w:t>
            </w:r>
            <w:proofErr w:type="spellEnd"/>
            <w:r>
              <w:rPr>
                <w:sz w:val="20"/>
                <w:szCs w:val="20"/>
                <w:lang w:val="en-US"/>
              </w:rPr>
              <w:t xml:space="preserve"> </w:t>
            </w:r>
            <w:proofErr w:type="spellStart"/>
            <w:r>
              <w:rPr>
                <w:sz w:val="20"/>
                <w:szCs w:val="20"/>
                <w:lang w:val="en-US"/>
              </w:rPr>
              <w:t>Dönemler</w:t>
            </w:r>
            <w:proofErr w:type="spellEnd"/>
          </w:p>
        </w:tc>
      </w:tr>
      <w:tr w:rsidR="0068435D" w14:paraId="49ADEF4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E09433" w14:textId="77777777" w:rsidR="0068435D" w:rsidRDefault="0068435D" w:rsidP="0068435D">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6BA23A92" w14:textId="16968473" w:rsidR="0068435D" w:rsidRPr="0072271B" w:rsidRDefault="0068435D" w:rsidP="0068435D">
            <w:pPr>
              <w:rPr>
                <w:sz w:val="20"/>
                <w:szCs w:val="20"/>
              </w:rPr>
            </w:pPr>
            <w:proofErr w:type="spellStart"/>
            <w:r>
              <w:rPr>
                <w:sz w:val="20"/>
                <w:szCs w:val="20"/>
                <w:lang w:val="en-US"/>
              </w:rPr>
              <w:t>Fransız</w:t>
            </w:r>
            <w:proofErr w:type="spellEnd"/>
            <w:r>
              <w:rPr>
                <w:sz w:val="20"/>
                <w:szCs w:val="20"/>
                <w:lang w:val="en-US"/>
              </w:rPr>
              <w:t xml:space="preserve"> </w:t>
            </w:r>
            <w:proofErr w:type="spellStart"/>
            <w:r>
              <w:rPr>
                <w:sz w:val="20"/>
                <w:szCs w:val="20"/>
                <w:lang w:val="en-US"/>
              </w:rPr>
              <w:t>Edebiyatında</w:t>
            </w:r>
            <w:proofErr w:type="spellEnd"/>
            <w:r>
              <w:rPr>
                <w:sz w:val="20"/>
                <w:szCs w:val="20"/>
                <w:lang w:val="en-US"/>
              </w:rPr>
              <w:t xml:space="preserve"> </w:t>
            </w:r>
            <w:proofErr w:type="spellStart"/>
            <w:r>
              <w:rPr>
                <w:sz w:val="20"/>
                <w:szCs w:val="20"/>
                <w:lang w:val="en-US"/>
              </w:rPr>
              <w:t>Dönemler</w:t>
            </w:r>
            <w:proofErr w:type="spellEnd"/>
          </w:p>
        </w:tc>
      </w:tr>
      <w:tr w:rsidR="0068435D" w14:paraId="3E75A4D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C10A33" w14:textId="77777777" w:rsidR="0068435D" w:rsidRDefault="0068435D" w:rsidP="0068435D">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78B12216" w14:textId="3C92BC9E" w:rsidR="0068435D" w:rsidRPr="0072271B" w:rsidRDefault="0068435D" w:rsidP="0068435D">
            <w:pPr>
              <w:rPr>
                <w:sz w:val="20"/>
                <w:szCs w:val="20"/>
              </w:rPr>
            </w:pPr>
            <w:proofErr w:type="spellStart"/>
            <w:r>
              <w:rPr>
                <w:color w:val="000000"/>
                <w:sz w:val="20"/>
                <w:szCs w:val="20"/>
                <w:lang w:val="en-US"/>
              </w:rPr>
              <w:t>Se</w:t>
            </w:r>
            <w:r w:rsidRPr="002D48AC">
              <w:rPr>
                <w:color w:val="000000"/>
                <w:sz w:val="20"/>
                <w:szCs w:val="20"/>
                <w:lang w:val="en-US"/>
              </w:rPr>
              <w:t>mboli</w:t>
            </w:r>
            <w:r>
              <w:rPr>
                <w:color w:val="000000"/>
                <w:sz w:val="20"/>
                <w:szCs w:val="20"/>
                <w:lang w:val="en-US"/>
              </w:rPr>
              <w:t>z</w:t>
            </w:r>
            <w:r w:rsidRPr="002D48AC">
              <w:rPr>
                <w:color w:val="000000"/>
                <w:sz w:val="20"/>
                <w:szCs w:val="20"/>
                <w:lang w:val="en-US"/>
              </w:rPr>
              <w:t>m</w:t>
            </w:r>
            <w:proofErr w:type="spellEnd"/>
            <w:r w:rsidRPr="002D48AC">
              <w:rPr>
                <w:sz w:val="20"/>
                <w:szCs w:val="20"/>
                <w:lang w:val="en-US"/>
              </w:rPr>
              <w:t xml:space="preserve"> </w:t>
            </w:r>
          </w:p>
        </w:tc>
      </w:tr>
      <w:tr w:rsidR="0068435D" w14:paraId="7E6F50D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241E03D" w14:textId="77777777" w:rsidR="0068435D" w:rsidRDefault="0068435D" w:rsidP="0068435D">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44461F8" w14:textId="0C3B5344" w:rsidR="0068435D" w:rsidRPr="0072271B" w:rsidRDefault="0068435D" w:rsidP="0068435D">
            <w:pPr>
              <w:rPr>
                <w:sz w:val="20"/>
                <w:szCs w:val="20"/>
              </w:rPr>
            </w:pPr>
            <w:proofErr w:type="spellStart"/>
            <w:r>
              <w:rPr>
                <w:color w:val="000000"/>
                <w:sz w:val="20"/>
                <w:szCs w:val="20"/>
                <w:lang w:val="en-US"/>
              </w:rPr>
              <w:t>Se</w:t>
            </w:r>
            <w:r w:rsidRPr="002D48AC">
              <w:rPr>
                <w:color w:val="000000"/>
                <w:sz w:val="20"/>
                <w:szCs w:val="20"/>
                <w:lang w:val="en-US"/>
              </w:rPr>
              <w:t>mboli</w:t>
            </w:r>
            <w:r>
              <w:rPr>
                <w:color w:val="000000"/>
                <w:sz w:val="20"/>
                <w:szCs w:val="20"/>
                <w:lang w:val="en-US"/>
              </w:rPr>
              <w:t>z</w:t>
            </w:r>
            <w:r w:rsidRPr="002D48AC">
              <w:rPr>
                <w:color w:val="000000"/>
                <w:sz w:val="20"/>
                <w:szCs w:val="20"/>
                <w:lang w:val="en-US"/>
              </w:rPr>
              <w:t>m</w:t>
            </w:r>
            <w:proofErr w:type="spellEnd"/>
          </w:p>
        </w:tc>
      </w:tr>
      <w:tr w:rsidR="0068435D" w14:paraId="1B8CED0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7C4728" w14:textId="77777777" w:rsidR="0068435D" w:rsidRDefault="0068435D" w:rsidP="0068435D">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2DC28C4B" w14:textId="2C5132CC" w:rsidR="0068435D" w:rsidRPr="0072271B" w:rsidRDefault="0068435D" w:rsidP="0068435D">
            <w:pPr>
              <w:rPr>
                <w:sz w:val="20"/>
                <w:szCs w:val="20"/>
              </w:rPr>
            </w:pPr>
            <w:proofErr w:type="spellStart"/>
            <w:r>
              <w:rPr>
                <w:sz w:val="20"/>
                <w:szCs w:val="20"/>
                <w:lang w:val="en-US"/>
              </w:rPr>
              <w:t>Sürrealiz</w:t>
            </w:r>
            <w:r w:rsidRPr="002D48AC">
              <w:rPr>
                <w:sz w:val="20"/>
                <w:szCs w:val="20"/>
                <w:lang w:val="en-US"/>
              </w:rPr>
              <w:t>m</w:t>
            </w:r>
            <w:proofErr w:type="spellEnd"/>
            <w:r w:rsidRPr="002D48AC">
              <w:rPr>
                <w:sz w:val="20"/>
                <w:szCs w:val="20"/>
                <w:lang w:val="en-US"/>
              </w:rPr>
              <w:t xml:space="preserve"> </w:t>
            </w:r>
          </w:p>
        </w:tc>
      </w:tr>
      <w:tr w:rsidR="0068435D" w14:paraId="55D3CA9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6D8F25" w14:textId="77777777" w:rsidR="0068435D" w:rsidRDefault="0068435D" w:rsidP="0068435D">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E192600" w14:textId="03F7A521" w:rsidR="0068435D" w:rsidRPr="0072271B" w:rsidRDefault="0068435D" w:rsidP="0068435D">
            <w:pPr>
              <w:rPr>
                <w:sz w:val="20"/>
                <w:szCs w:val="20"/>
              </w:rPr>
            </w:pPr>
            <w:proofErr w:type="spellStart"/>
            <w:r>
              <w:rPr>
                <w:color w:val="000000"/>
                <w:sz w:val="20"/>
                <w:szCs w:val="20"/>
                <w:lang w:val="en-US"/>
              </w:rPr>
              <w:t>Arasınav</w:t>
            </w:r>
            <w:proofErr w:type="spellEnd"/>
            <w:r w:rsidRPr="002D48AC">
              <w:rPr>
                <w:sz w:val="20"/>
                <w:szCs w:val="20"/>
                <w:lang w:val="en-US"/>
              </w:rPr>
              <w:t xml:space="preserve"> </w:t>
            </w:r>
          </w:p>
        </w:tc>
      </w:tr>
      <w:tr w:rsidR="0068435D" w14:paraId="313C42C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1078D9" w14:textId="77777777" w:rsidR="0068435D" w:rsidRDefault="0068435D" w:rsidP="0068435D">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7F8DCD2" w14:textId="4E86A00E" w:rsidR="0068435D" w:rsidRPr="0072271B" w:rsidRDefault="0068435D" w:rsidP="0068435D">
            <w:pPr>
              <w:rPr>
                <w:sz w:val="20"/>
                <w:szCs w:val="20"/>
              </w:rPr>
            </w:pPr>
            <w:proofErr w:type="spellStart"/>
            <w:r w:rsidRPr="002D48AC">
              <w:rPr>
                <w:sz w:val="20"/>
                <w:szCs w:val="20"/>
                <w:lang w:val="en-US"/>
              </w:rPr>
              <w:t>S</w:t>
            </w:r>
            <w:r>
              <w:rPr>
                <w:sz w:val="20"/>
                <w:szCs w:val="20"/>
                <w:lang w:val="en-US"/>
              </w:rPr>
              <w:t>ürrealiz</w:t>
            </w:r>
            <w:r w:rsidRPr="002D48AC">
              <w:rPr>
                <w:sz w:val="20"/>
                <w:szCs w:val="20"/>
                <w:lang w:val="en-US"/>
              </w:rPr>
              <w:t>m</w:t>
            </w:r>
            <w:proofErr w:type="spellEnd"/>
          </w:p>
        </w:tc>
      </w:tr>
      <w:tr w:rsidR="0068435D" w14:paraId="6A92A6E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DA81A4" w14:textId="77777777" w:rsidR="0068435D" w:rsidRDefault="0068435D" w:rsidP="0068435D">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2CAC5702" w14:textId="7E123687" w:rsidR="0068435D" w:rsidRPr="0072271B" w:rsidRDefault="0068435D" w:rsidP="0068435D">
            <w:pPr>
              <w:rPr>
                <w:sz w:val="20"/>
                <w:szCs w:val="20"/>
              </w:rPr>
            </w:pPr>
            <w:r w:rsidRPr="002D48AC">
              <w:rPr>
                <w:sz w:val="20"/>
                <w:szCs w:val="20"/>
                <w:lang w:val="en-US"/>
              </w:rPr>
              <w:t xml:space="preserve">Ch. </w:t>
            </w:r>
            <w:proofErr w:type="spellStart"/>
            <w:r w:rsidRPr="002D48AC">
              <w:rPr>
                <w:sz w:val="20"/>
                <w:szCs w:val="20"/>
                <w:lang w:val="en-US"/>
              </w:rPr>
              <w:t>Beaudelaire</w:t>
            </w:r>
            <w:proofErr w:type="spellEnd"/>
          </w:p>
        </w:tc>
      </w:tr>
      <w:tr w:rsidR="0068435D" w14:paraId="52A7C33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7195764" w14:textId="77777777" w:rsidR="0068435D" w:rsidRDefault="0068435D" w:rsidP="0068435D">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23A53A5" w14:textId="1E2BEB04" w:rsidR="0068435D" w:rsidRPr="0072271B" w:rsidRDefault="0068435D" w:rsidP="0068435D">
            <w:pPr>
              <w:rPr>
                <w:sz w:val="20"/>
                <w:szCs w:val="20"/>
              </w:rPr>
            </w:pPr>
            <w:r w:rsidRPr="002D48AC">
              <w:rPr>
                <w:sz w:val="20"/>
                <w:szCs w:val="20"/>
                <w:lang w:val="en-US"/>
              </w:rPr>
              <w:t xml:space="preserve">Ch. </w:t>
            </w:r>
            <w:proofErr w:type="spellStart"/>
            <w:r w:rsidRPr="002D48AC">
              <w:rPr>
                <w:sz w:val="20"/>
                <w:szCs w:val="20"/>
                <w:lang w:val="en-US"/>
              </w:rPr>
              <w:t>Beaudelaire</w:t>
            </w:r>
            <w:proofErr w:type="spellEnd"/>
          </w:p>
        </w:tc>
      </w:tr>
      <w:tr w:rsidR="0068435D" w14:paraId="44E7886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FA2DB8" w14:textId="77777777" w:rsidR="0068435D" w:rsidRDefault="0068435D" w:rsidP="0068435D">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00B8998E" w14:textId="5D8C157F" w:rsidR="0068435D" w:rsidRPr="00B74BC6" w:rsidRDefault="0068435D" w:rsidP="0068435D">
            <w:pPr>
              <w:rPr>
                <w:sz w:val="20"/>
                <w:szCs w:val="20"/>
              </w:rPr>
            </w:pPr>
            <w:proofErr w:type="spellStart"/>
            <w:r w:rsidRPr="002D48AC">
              <w:rPr>
                <w:sz w:val="20"/>
                <w:szCs w:val="20"/>
                <w:lang w:val="en-US"/>
              </w:rPr>
              <w:t>P.Verlaine</w:t>
            </w:r>
            <w:proofErr w:type="spellEnd"/>
          </w:p>
        </w:tc>
      </w:tr>
      <w:tr w:rsidR="0068435D" w14:paraId="45BF637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6954AE" w14:textId="77777777" w:rsidR="0068435D" w:rsidRDefault="0068435D" w:rsidP="0068435D">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40E2540E" w14:textId="3EDAB241" w:rsidR="0068435D" w:rsidRPr="00B74BC6" w:rsidRDefault="0068435D" w:rsidP="0068435D">
            <w:pPr>
              <w:rPr>
                <w:sz w:val="20"/>
                <w:szCs w:val="20"/>
              </w:rPr>
            </w:pPr>
            <w:proofErr w:type="spellStart"/>
            <w:r w:rsidRPr="002D48AC">
              <w:rPr>
                <w:sz w:val="20"/>
                <w:szCs w:val="20"/>
                <w:lang w:val="en-US"/>
              </w:rPr>
              <w:t>P.Verlaine</w:t>
            </w:r>
            <w:proofErr w:type="spellEnd"/>
          </w:p>
        </w:tc>
      </w:tr>
      <w:tr w:rsidR="0068435D" w14:paraId="77BE8AC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A56E0DB" w14:textId="77777777" w:rsidR="0068435D" w:rsidRDefault="0068435D" w:rsidP="0068435D">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51FD2699" w14:textId="6966F61D" w:rsidR="0068435D" w:rsidRPr="00B74BC6" w:rsidRDefault="0068435D" w:rsidP="0068435D">
            <w:pPr>
              <w:rPr>
                <w:sz w:val="20"/>
                <w:szCs w:val="20"/>
              </w:rPr>
            </w:pPr>
            <w:r>
              <w:rPr>
                <w:sz w:val="20"/>
                <w:szCs w:val="20"/>
              </w:rPr>
              <w:t>Edebiyat dönemlerine yönelik bir film izlenmesi</w:t>
            </w:r>
          </w:p>
        </w:tc>
      </w:tr>
      <w:tr w:rsidR="0068435D" w14:paraId="755209EA" w14:textId="77777777" w:rsidTr="008E36B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63DEF445" w14:textId="58FB14EE" w:rsidR="0068435D" w:rsidRDefault="0068435D" w:rsidP="0068435D">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7B4DDE31" w14:textId="05FB7191" w:rsidR="0068435D" w:rsidRPr="000E3402" w:rsidRDefault="008E36B6" w:rsidP="0068435D">
            <w:pPr>
              <w:rPr>
                <w:sz w:val="20"/>
                <w:szCs w:val="20"/>
              </w:rPr>
            </w:pPr>
            <w:r>
              <w:rPr>
                <w:sz w:val="20"/>
                <w:szCs w:val="20"/>
              </w:rPr>
              <w:t>Genel Tekrar</w:t>
            </w:r>
          </w:p>
        </w:tc>
      </w:tr>
      <w:tr w:rsidR="008E36B6" w14:paraId="21387344"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78ADE12" w14:textId="065BDD46" w:rsidR="008E36B6" w:rsidRDefault="008E36B6" w:rsidP="0068435D">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05762A11" w14:textId="001B8893" w:rsidR="008E36B6" w:rsidRPr="002D48AC" w:rsidRDefault="008E36B6" w:rsidP="0068435D">
            <w:pPr>
              <w:rPr>
                <w:sz w:val="20"/>
                <w:szCs w:val="20"/>
                <w:lang w:val="en-US"/>
              </w:rPr>
            </w:pPr>
            <w:r w:rsidRPr="002D48AC">
              <w:rPr>
                <w:sz w:val="20"/>
                <w:szCs w:val="20"/>
                <w:lang w:val="en-US"/>
              </w:rPr>
              <w:t>Final</w:t>
            </w:r>
          </w:p>
        </w:tc>
      </w:tr>
    </w:tbl>
    <w:p w14:paraId="6753499F" w14:textId="77777777" w:rsidR="00EC3196" w:rsidRDefault="00EC3196" w:rsidP="00EC3196">
      <w:pPr>
        <w:rPr>
          <w:sz w:val="16"/>
          <w:szCs w:val="16"/>
        </w:rPr>
      </w:pPr>
    </w:p>
    <w:p w14:paraId="7F007D82" w14:textId="77777777" w:rsidR="00EC3196" w:rsidRDefault="00EC3196" w:rsidP="00EC3196">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53CAF" w14:paraId="5E8ECD72"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38087884" w14:textId="77777777" w:rsidR="00253CAF" w:rsidRDefault="00253CAF"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380442EF" w14:textId="77777777" w:rsidR="00253CAF" w:rsidRDefault="00253CAF"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1688A2A5" w14:textId="77777777" w:rsidR="00253CAF" w:rsidRDefault="00253CAF"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12D442ED" w14:textId="77777777" w:rsidR="00253CAF" w:rsidRDefault="00253CAF"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4182D4D" w14:textId="77777777" w:rsidR="00253CAF" w:rsidRDefault="00253CAF" w:rsidP="00A00DB6">
            <w:pPr>
              <w:jc w:val="center"/>
              <w:rPr>
                <w:b/>
                <w:sz w:val="22"/>
                <w:szCs w:val="22"/>
              </w:rPr>
            </w:pPr>
            <w:r>
              <w:rPr>
                <w:b/>
                <w:sz w:val="22"/>
                <w:szCs w:val="22"/>
              </w:rPr>
              <w:t>1</w:t>
            </w:r>
          </w:p>
        </w:tc>
      </w:tr>
      <w:tr w:rsidR="00253CAF" w14:paraId="3DA15DC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76C6C9A" w14:textId="77777777" w:rsidR="00253CAF" w:rsidRDefault="00253CAF"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058F0FCA" w14:textId="77777777" w:rsidR="00253CAF" w:rsidRPr="00AC75B1" w:rsidRDefault="00253CAF"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5C5D6291" w14:textId="77777777" w:rsidR="00253CAF" w:rsidRPr="000E3402" w:rsidRDefault="00253CAF"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59B38A2" w14:textId="51B87FEE" w:rsidR="00253CAF" w:rsidRPr="000E3402" w:rsidRDefault="007326A5" w:rsidP="00A00DB6">
            <w:pPr>
              <w:jc w:val="center"/>
              <w:rPr>
                <w:b/>
                <w:sz w:val="20"/>
                <w:szCs w:val="20"/>
              </w:rPr>
            </w:pPr>
            <w:r>
              <w:rPr>
                <w:b/>
                <w:sz w:val="20"/>
                <w:szCs w:val="20"/>
              </w:rPr>
              <w:t>X</w:t>
            </w:r>
            <w:r w:rsidR="00253CAF"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ED85E2B" w14:textId="77777777" w:rsidR="00253CAF" w:rsidRPr="000E3402" w:rsidRDefault="00253CAF" w:rsidP="00A00DB6">
            <w:pPr>
              <w:jc w:val="center"/>
              <w:rPr>
                <w:b/>
                <w:sz w:val="20"/>
                <w:szCs w:val="20"/>
              </w:rPr>
            </w:pPr>
          </w:p>
        </w:tc>
      </w:tr>
      <w:tr w:rsidR="00253CAF" w14:paraId="6B5C348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2968F8D" w14:textId="77777777" w:rsidR="00253CAF" w:rsidRDefault="00253CAF"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150DF748" w14:textId="77777777" w:rsidR="00253CAF" w:rsidRPr="00AC75B1" w:rsidRDefault="00253CAF"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53D43DBA" w14:textId="77777777" w:rsidR="00253CAF" w:rsidRPr="000E3402" w:rsidRDefault="00253CAF"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050E7BC" w14:textId="2E10A4FB" w:rsidR="00253CAF" w:rsidRPr="000E3402" w:rsidRDefault="007326A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AD6BEA3" w14:textId="77777777" w:rsidR="00253CAF" w:rsidRPr="000E3402" w:rsidRDefault="00253CAF" w:rsidP="00A00DB6">
            <w:pPr>
              <w:jc w:val="center"/>
              <w:rPr>
                <w:b/>
                <w:sz w:val="20"/>
                <w:szCs w:val="20"/>
              </w:rPr>
            </w:pPr>
          </w:p>
        </w:tc>
      </w:tr>
      <w:tr w:rsidR="00253CAF" w14:paraId="25DA335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B58EE0C" w14:textId="77777777" w:rsidR="00253CAF" w:rsidRDefault="00253CAF"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2DB120B2" w14:textId="77777777" w:rsidR="00253CAF" w:rsidRPr="00AC75B1" w:rsidRDefault="00253CAF"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7F401A70" w14:textId="4F95EAA7" w:rsidR="00253CAF" w:rsidRPr="000E3402" w:rsidRDefault="007326A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943295B" w14:textId="77777777" w:rsidR="00253CAF" w:rsidRPr="000E3402" w:rsidRDefault="00253CAF"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0966CD7" w14:textId="77777777" w:rsidR="00253CAF" w:rsidRPr="000E3402" w:rsidRDefault="00253CAF" w:rsidP="00A00DB6">
            <w:pPr>
              <w:jc w:val="center"/>
              <w:rPr>
                <w:b/>
                <w:sz w:val="20"/>
                <w:szCs w:val="20"/>
              </w:rPr>
            </w:pPr>
            <w:r w:rsidRPr="004C779A">
              <w:rPr>
                <w:b/>
                <w:sz w:val="20"/>
                <w:szCs w:val="20"/>
              </w:rPr>
              <w:t xml:space="preserve"> </w:t>
            </w:r>
          </w:p>
        </w:tc>
      </w:tr>
      <w:tr w:rsidR="00253CAF" w14:paraId="1E37C91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EF09C80" w14:textId="77777777" w:rsidR="00253CAF" w:rsidRDefault="00253CAF"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2FB09E33" w14:textId="77777777" w:rsidR="00253CAF" w:rsidRPr="00AC75B1" w:rsidRDefault="00253CAF"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25B1D575" w14:textId="77777777" w:rsidR="00253CAF" w:rsidRPr="000E3402" w:rsidRDefault="00253CAF"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256B58F" w14:textId="4557EEB8" w:rsidR="00253CAF" w:rsidRPr="000E3402" w:rsidRDefault="007326A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37FF070" w14:textId="77777777" w:rsidR="00253CAF" w:rsidRPr="000E3402" w:rsidRDefault="00253CAF" w:rsidP="00A00DB6">
            <w:pPr>
              <w:jc w:val="center"/>
              <w:rPr>
                <w:b/>
                <w:sz w:val="20"/>
                <w:szCs w:val="20"/>
              </w:rPr>
            </w:pPr>
            <w:r w:rsidRPr="004C779A">
              <w:rPr>
                <w:b/>
                <w:sz w:val="20"/>
                <w:szCs w:val="20"/>
              </w:rPr>
              <w:t xml:space="preserve"> </w:t>
            </w:r>
          </w:p>
        </w:tc>
      </w:tr>
      <w:tr w:rsidR="00253CAF" w14:paraId="5A40B3F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D2A2702" w14:textId="77777777" w:rsidR="00253CAF" w:rsidRDefault="00253CAF"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352765A6" w14:textId="77777777" w:rsidR="00253CAF" w:rsidRPr="00AC75B1" w:rsidRDefault="00253CAF"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437356B0" w14:textId="77777777" w:rsidR="00253CAF" w:rsidRPr="000E3402" w:rsidRDefault="00253CAF"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AD17F6B" w14:textId="596DF1D1" w:rsidR="00253CAF" w:rsidRPr="000E3402" w:rsidRDefault="00253CAF" w:rsidP="00A00DB6">
            <w:pPr>
              <w:jc w:val="center"/>
              <w:rPr>
                <w:b/>
                <w:sz w:val="20"/>
                <w:szCs w:val="20"/>
              </w:rPr>
            </w:pPr>
            <w:r>
              <w:rPr>
                <w:b/>
                <w:sz w:val="20"/>
                <w:szCs w:val="20"/>
              </w:rPr>
              <w:t xml:space="preserve"> </w:t>
            </w:r>
            <w:r w:rsidR="007326A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21211C7" w14:textId="77777777" w:rsidR="00253CAF" w:rsidRPr="000E3402" w:rsidRDefault="00253CAF" w:rsidP="00A00DB6">
            <w:pPr>
              <w:jc w:val="center"/>
              <w:rPr>
                <w:b/>
                <w:sz w:val="20"/>
                <w:szCs w:val="20"/>
              </w:rPr>
            </w:pPr>
            <w:r w:rsidRPr="004C779A">
              <w:rPr>
                <w:b/>
                <w:sz w:val="20"/>
                <w:szCs w:val="20"/>
              </w:rPr>
              <w:t xml:space="preserve"> </w:t>
            </w:r>
          </w:p>
        </w:tc>
      </w:tr>
      <w:tr w:rsidR="00253CAF" w14:paraId="1E55E03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F44FF2A" w14:textId="77777777" w:rsidR="00253CAF" w:rsidRDefault="00253CAF"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14FDF8CE" w14:textId="77777777" w:rsidR="00253CAF" w:rsidRPr="00AC75B1" w:rsidRDefault="00253CAF"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6E3EA4C4" w14:textId="77777777" w:rsidR="00253CAF" w:rsidRPr="000E3402" w:rsidRDefault="00253CAF"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443DA4D" w14:textId="77777777" w:rsidR="00253CAF" w:rsidRPr="000E3402" w:rsidRDefault="00253CAF"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A1AB9C6" w14:textId="7D32201D" w:rsidR="00253CAF" w:rsidRPr="000E3402" w:rsidRDefault="00DF2988" w:rsidP="00A00DB6">
            <w:pPr>
              <w:jc w:val="center"/>
              <w:rPr>
                <w:b/>
                <w:sz w:val="20"/>
                <w:szCs w:val="20"/>
              </w:rPr>
            </w:pPr>
            <w:r>
              <w:rPr>
                <w:b/>
                <w:sz w:val="20"/>
                <w:szCs w:val="20"/>
              </w:rPr>
              <w:t>X</w:t>
            </w:r>
            <w:r w:rsidR="00253CAF" w:rsidRPr="004C779A">
              <w:rPr>
                <w:b/>
                <w:sz w:val="20"/>
                <w:szCs w:val="20"/>
              </w:rPr>
              <w:t xml:space="preserve"> </w:t>
            </w:r>
          </w:p>
        </w:tc>
      </w:tr>
      <w:tr w:rsidR="00253CAF" w14:paraId="32D2A2B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F882893" w14:textId="77777777" w:rsidR="00253CAF" w:rsidRDefault="00253CAF"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058973E3" w14:textId="77777777" w:rsidR="00253CAF" w:rsidRPr="00AC75B1" w:rsidRDefault="00253CAF"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052F6ED6" w14:textId="0706FA8A" w:rsidR="00253CAF" w:rsidRPr="000E3402" w:rsidRDefault="00DF2988" w:rsidP="00A00DB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7BBB108" w14:textId="77777777" w:rsidR="00253CAF" w:rsidRPr="000E3402" w:rsidRDefault="00253CAF"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683369B" w14:textId="77777777" w:rsidR="00253CAF" w:rsidRPr="000E3402" w:rsidRDefault="00253CAF" w:rsidP="00A00DB6">
            <w:pPr>
              <w:jc w:val="center"/>
              <w:rPr>
                <w:b/>
                <w:sz w:val="20"/>
                <w:szCs w:val="20"/>
              </w:rPr>
            </w:pPr>
            <w:r w:rsidRPr="004C779A">
              <w:rPr>
                <w:b/>
                <w:sz w:val="20"/>
                <w:szCs w:val="20"/>
              </w:rPr>
              <w:t xml:space="preserve"> </w:t>
            </w:r>
          </w:p>
        </w:tc>
      </w:tr>
      <w:tr w:rsidR="00253CAF" w14:paraId="1E30AE2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5B9081E" w14:textId="77777777" w:rsidR="00253CAF" w:rsidRDefault="00253CAF"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3679453C" w14:textId="77777777" w:rsidR="00253CAF" w:rsidRPr="00AC75B1" w:rsidRDefault="00253CAF"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6561DC92" w14:textId="31C6394E" w:rsidR="00253CAF" w:rsidRPr="000E3402" w:rsidRDefault="00DF2988" w:rsidP="00A00DB6">
            <w:pPr>
              <w:jc w:val="center"/>
              <w:rPr>
                <w:b/>
                <w:sz w:val="20"/>
                <w:szCs w:val="20"/>
              </w:rPr>
            </w:pPr>
            <w:r>
              <w:rPr>
                <w:b/>
                <w:sz w:val="20"/>
                <w:szCs w:val="20"/>
              </w:rPr>
              <w:t>X</w:t>
            </w:r>
            <w:r w:rsidR="00253CAF"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657BBB5" w14:textId="77777777" w:rsidR="00253CAF" w:rsidRPr="000E3402" w:rsidRDefault="00253CAF"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EC8F376" w14:textId="77777777" w:rsidR="00253CAF" w:rsidRPr="000E3402" w:rsidRDefault="00253CAF" w:rsidP="00A00DB6">
            <w:pPr>
              <w:jc w:val="center"/>
              <w:rPr>
                <w:b/>
                <w:sz w:val="20"/>
                <w:szCs w:val="20"/>
              </w:rPr>
            </w:pPr>
          </w:p>
        </w:tc>
      </w:tr>
      <w:tr w:rsidR="00253CAF" w14:paraId="0815FB9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C955E5D" w14:textId="77777777" w:rsidR="00253CAF" w:rsidRDefault="00253CAF"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1951F3F9" w14:textId="77777777" w:rsidR="00253CAF" w:rsidRPr="00AC75B1" w:rsidRDefault="00253CAF"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7809574B" w14:textId="77777777" w:rsidR="00253CAF" w:rsidRPr="000E3402" w:rsidRDefault="00253CAF"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966CF29" w14:textId="77777777" w:rsidR="00253CAF" w:rsidRPr="000E3402" w:rsidRDefault="00253CAF"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8261590" w14:textId="2E242964" w:rsidR="00253CAF" w:rsidRPr="000E3402" w:rsidRDefault="00985B27" w:rsidP="00A00DB6">
            <w:pPr>
              <w:jc w:val="center"/>
              <w:rPr>
                <w:b/>
                <w:sz w:val="20"/>
                <w:szCs w:val="20"/>
              </w:rPr>
            </w:pPr>
            <w:r>
              <w:rPr>
                <w:b/>
                <w:sz w:val="20"/>
                <w:szCs w:val="20"/>
              </w:rPr>
              <w:t>X</w:t>
            </w:r>
          </w:p>
        </w:tc>
      </w:tr>
      <w:tr w:rsidR="00253CAF" w14:paraId="59654AD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E61DE98" w14:textId="77777777" w:rsidR="00253CAF" w:rsidRDefault="00253CAF"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1BA54809" w14:textId="77777777" w:rsidR="00253CAF" w:rsidRPr="00AC75B1" w:rsidRDefault="00253CAF"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2EC93A71" w14:textId="77777777" w:rsidR="00253CAF" w:rsidRPr="000E3402" w:rsidRDefault="00253CAF"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8D3CB3A" w14:textId="77777777" w:rsidR="00253CAF" w:rsidRPr="000E3402" w:rsidRDefault="00253CAF"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0286987" w14:textId="3C54BE17" w:rsidR="00253CAF" w:rsidRPr="000E3402" w:rsidRDefault="00985B27" w:rsidP="00A00DB6">
            <w:pPr>
              <w:jc w:val="center"/>
              <w:rPr>
                <w:b/>
                <w:sz w:val="20"/>
                <w:szCs w:val="20"/>
              </w:rPr>
            </w:pPr>
            <w:r>
              <w:rPr>
                <w:b/>
                <w:sz w:val="20"/>
                <w:szCs w:val="20"/>
              </w:rPr>
              <w:t>X</w:t>
            </w:r>
            <w:r w:rsidR="00253CAF" w:rsidRPr="004C779A">
              <w:rPr>
                <w:b/>
                <w:sz w:val="20"/>
                <w:szCs w:val="20"/>
              </w:rPr>
              <w:t xml:space="preserve"> </w:t>
            </w:r>
          </w:p>
        </w:tc>
      </w:tr>
      <w:tr w:rsidR="00253CAF" w14:paraId="40DF352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DF407A0" w14:textId="77777777" w:rsidR="00253CAF" w:rsidRDefault="00253CAF"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35D5347B" w14:textId="77777777" w:rsidR="00253CAF" w:rsidRPr="00AC75B1" w:rsidRDefault="00253CAF"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F4B24BB" w14:textId="77777777" w:rsidR="00253CAF" w:rsidRPr="000E3402" w:rsidRDefault="00253CAF"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0CCEFCE" w14:textId="77777777" w:rsidR="00253CAF" w:rsidRPr="000E3402" w:rsidRDefault="00253CAF"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1186B75" w14:textId="1A0D4D40" w:rsidR="00253CAF" w:rsidRPr="000E3402" w:rsidRDefault="00985B27" w:rsidP="00A00DB6">
            <w:pPr>
              <w:jc w:val="center"/>
              <w:rPr>
                <w:b/>
                <w:sz w:val="20"/>
                <w:szCs w:val="20"/>
              </w:rPr>
            </w:pPr>
            <w:r>
              <w:rPr>
                <w:b/>
                <w:sz w:val="20"/>
                <w:szCs w:val="20"/>
              </w:rPr>
              <w:t>X</w:t>
            </w:r>
            <w:r w:rsidR="00253CAF" w:rsidRPr="004C779A">
              <w:rPr>
                <w:b/>
                <w:sz w:val="20"/>
                <w:szCs w:val="20"/>
              </w:rPr>
              <w:t xml:space="preserve"> </w:t>
            </w:r>
          </w:p>
        </w:tc>
      </w:tr>
      <w:tr w:rsidR="00253CAF" w14:paraId="1B3990A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E0613B8" w14:textId="77777777" w:rsidR="00253CAF" w:rsidRDefault="00253CAF"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5A2F66CA" w14:textId="77777777" w:rsidR="00253CAF" w:rsidRDefault="00253CAF"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67873144" w14:textId="77777777" w:rsidR="00253CAF" w:rsidRPr="004C779A" w:rsidRDefault="00253CAF"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879EE65" w14:textId="0B596260" w:rsidR="00253CAF" w:rsidRPr="004C779A" w:rsidRDefault="00985B2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8BB79BA" w14:textId="77777777" w:rsidR="00253CAF" w:rsidRPr="004C779A" w:rsidRDefault="00253CAF" w:rsidP="00A00DB6">
            <w:pPr>
              <w:jc w:val="center"/>
              <w:rPr>
                <w:b/>
                <w:sz w:val="20"/>
                <w:szCs w:val="20"/>
              </w:rPr>
            </w:pPr>
          </w:p>
        </w:tc>
      </w:tr>
      <w:tr w:rsidR="00253CAF" w14:paraId="09D2ACF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A6F972A" w14:textId="77777777" w:rsidR="00253CAF" w:rsidRDefault="00253CAF"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7606CBB8" w14:textId="77777777" w:rsidR="00253CAF" w:rsidRDefault="00253CAF"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7DC24B26" w14:textId="77777777" w:rsidR="00253CAF" w:rsidRPr="004C779A" w:rsidRDefault="00253CAF"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1C9F402" w14:textId="7F1FB358" w:rsidR="00253CAF" w:rsidRPr="004C779A" w:rsidRDefault="00985B2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BA2A64D" w14:textId="77777777" w:rsidR="00253CAF" w:rsidRPr="004C779A" w:rsidRDefault="00253CAF" w:rsidP="00A00DB6">
            <w:pPr>
              <w:jc w:val="center"/>
              <w:rPr>
                <w:b/>
                <w:sz w:val="20"/>
                <w:szCs w:val="20"/>
              </w:rPr>
            </w:pPr>
          </w:p>
        </w:tc>
      </w:tr>
      <w:tr w:rsidR="00253CAF" w14:paraId="32AA9B8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24172A3" w14:textId="77777777" w:rsidR="00253CAF" w:rsidRDefault="00253CAF"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53D7D64B" w14:textId="77777777" w:rsidR="00253CAF" w:rsidRDefault="00253CAF"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1A44D77C" w14:textId="77777777" w:rsidR="00253CAF" w:rsidRPr="004C779A" w:rsidRDefault="00253CAF"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E0B7A86" w14:textId="7E303931" w:rsidR="00253CAF" w:rsidRPr="004C779A" w:rsidRDefault="00985B2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96855A5" w14:textId="77777777" w:rsidR="00253CAF" w:rsidRPr="004C779A" w:rsidRDefault="00253CAF" w:rsidP="00A00DB6">
            <w:pPr>
              <w:jc w:val="center"/>
              <w:rPr>
                <w:b/>
                <w:sz w:val="20"/>
                <w:szCs w:val="20"/>
              </w:rPr>
            </w:pPr>
          </w:p>
        </w:tc>
      </w:tr>
      <w:tr w:rsidR="00253CAF" w14:paraId="3A2AFFA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61D0B77" w14:textId="77777777" w:rsidR="00253CAF" w:rsidRDefault="00253CAF"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334DBF61" w14:textId="77777777" w:rsidR="00253CAF" w:rsidRDefault="00253CAF"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48B3BC56" w14:textId="77777777" w:rsidR="00253CAF" w:rsidRPr="004C779A" w:rsidRDefault="00253CAF"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24D0FC0" w14:textId="1B0F0151" w:rsidR="00253CAF" w:rsidRPr="004C779A" w:rsidRDefault="00985B2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16210CA" w14:textId="77777777" w:rsidR="00253CAF" w:rsidRPr="004C779A" w:rsidRDefault="00253CAF" w:rsidP="00A00DB6">
            <w:pPr>
              <w:jc w:val="center"/>
              <w:rPr>
                <w:b/>
                <w:sz w:val="20"/>
                <w:szCs w:val="20"/>
              </w:rPr>
            </w:pPr>
          </w:p>
        </w:tc>
      </w:tr>
      <w:tr w:rsidR="00253CAF" w14:paraId="22EB0BAF"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1E9DB30F" w14:textId="77777777" w:rsidR="00253CAF" w:rsidRPr="00AC75B1" w:rsidRDefault="00253CAF"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09A96DF9" w14:textId="77777777" w:rsidR="00EC3196" w:rsidRDefault="00EC3196" w:rsidP="00EC3196">
      <w:pPr>
        <w:rPr>
          <w:sz w:val="16"/>
          <w:szCs w:val="16"/>
        </w:rPr>
      </w:pPr>
    </w:p>
    <w:p w14:paraId="3D3BE610" w14:textId="6AD9C90A" w:rsidR="008E36B6" w:rsidRPr="008E36B6" w:rsidRDefault="00EC3196" w:rsidP="008E36B6">
      <w:pPr>
        <w:rPr>
          <w:lang w:val="en-US" w:eastAsia="en-US"/>
        </w:rPr>
      </w:pPr>
      <w:r>
        <w:rPr>
          <w:b/>
        </w:rPr>
        <w:t>Dersin Öğretim Ü</w:t>
      </w:r>
      <w:r w:rsidRPr="00D64451">
        <w:rPr>
          <w:b/>
        </w:rPr>
        <w:t>ye</w:t>
      </w:r>
      <w:r>
        <w:rPr>
          <w:b/>
        </w:rPr>
        <w:t>si</w:t>
      </w:r>
      <w:r w:rsidRPr="00D64451">
        <w:rPr>
          <w:b/>
        </w:rPr>
        <w:t>:</w:t>
      </w:r>
      <w:r w:rsidRPr="003320A5">
        <w:t xml:space="preserve">  </w:t>
      </w:r>
      <w:r>
        <w:t xml:space="preserve"> </w:t>
      </w:r>
      <w:proofErr w:type="spellStart"/>
      <w:r w:rsidR="008E36B6" w:rsidRPr="008E36B6">
        <w:rPr>
          <w:rFonts w:ascii="Roboto" w:hAnsi="Roboto"/>
          <w:color w:val="333333"/>
          <w:shd w:val="clear" w:color="auto" w:fill="FFFFFF"/>
          <w:lang w:val="en-US" w:eastAsia="en-US"/>
        </w:rPr>
        <w:t>Ar</w:t>
      </w:r>
      <w:r w:rsidR="00253CAF">
        <w:rPr>
          <w:rFonts w:ascii="Roboto" w:hAnsi="Roboto"/>
          <w:color w:val="333333"/>
          <w:shd w:val="clear" w:color="auto" w:fill="FFFFFF"/>
          <w:lang w:val="en-US" w:eastAsia="en-US"/>
        </w:rPr>
        <w:t>a</w:t>
      </w:r>
      <w:r w:rsidR="008E36B6" w:rsidRPr="008E36B6">
        <w:rPr>
          <w:rFonts w:ascii="Roboto" w:hAnsi="Roboto"/>
          <w:color w:val="333333"/>
          <w:shd w:val="clear" w:color="auto" w:fill="FFFFFF"/>
          <w:lang w:val="en-US" w:eastAsia="en-US"/>
        </w:rPr>
        <w:t>ş</w:t>
      </w:r>
      <w:proofErr w:type="spellEnd"/>
      <w:r w:rsidR="008E36B6" w:rsidRPr="008E36B6">
        <w:rPr>
          <w:rFonts w:ascii="Roboto" w:hAnsi="Roboto"/>
          <w:color w:val="333333"/>
          <w:shd w:val="clear" w:color="auto" w:fill="FFFFFF"/>
          <w:lang w:val="en-US" w:eastAsia="en-US"/>
        </w:rPr>
        <w:t>.</w:t>
      </w:r>
      <w:r w:rsidR="00253CAF">
        <w:rPr>
          <w:rFonts w:ascii="Roboto" w:hAnsi="Roboto"/>
          <w:color w:val="333333"/>
          <w:shd w:val="clear" w:color="auto" w:fill="FFFFFF"/>
          <w:lang w:val="en-US" w:eastAsia="en-US"/>
        </w:rPr>
        <w:t xml:space="preserve"> </w:t>
      </w:r>
      <w:proofErr w:type="spellStart"/>
      <w:proofErr w:type="gramStart"/>
      <w:r w:rsidR="008E36B6" w:rsidRPr="008E36B6">
        <w:rPr>
          <w:rFonts w:ascii="Roboto" w:hAnsi="Roboto"/>
          <w:color w:val="333333"/>
          <w:shd w:val="clear" w:color="auto" w:fill="FFFFFF"/>
          <w:lang w:val="en-US" w:eastAsia="en-US"/>
        </w:rPr>
        <w:t>Gör</w:t>
      </w:r>
      <w:proofErr w:type="spellEnd"/>
      <w:proofErr w:type="gramEnd"/>
      <w:r w:rsidR="008E36B6" w:rsidRPr="008E36B6">
        <w:rPr>
          <w:rFonts w:ascii="Roboto" w:hAnsi="Roboto"/>
          <w:color w:val="333333"/>
          <w:shd w:val="clear" w:color="auto" w:fill="FFFFFF"/>
          <w:lang w:val="en-US" w:eastAsia="en-US"/>
        </w:rPr>
        <w:t xml:space="preserve">. Dr. </w:t>
      </w:r>
      <w:proofErr w:type="spellStart"/>
      <w:r w:rsidR="008E36B6" w:rsidRPr="008E36B6">
        <w:rPr>
          <w:rFonts w:ascii="Roboto" w:hAnsi="Roboto"/>
          <w:color w:val="333333"/>
          <w:shd w:val="clear" w:color="auto" w:fill="FFFFFF"/>
          <w:lang w:val="en-US" w:eastAsia="en-US"/>
        </w:rPr>
        <w:t>Alaner</w:t>
      </w:r>
      <w:proofErr w:type="spellEnd"/>
      <w:r w:rsidR="008E36B6" w:rsidRPr="008E36B6">
        <w:rPr>
          <w:rFonts w:ascii="Roboto" w:hAnsi="Roboto"/>
          <w:color w:val="333333"/>
          <w:shd w:val="clear" w:color="auto" w:fill="FFFFFF"/>
          <w:lang w:val="en-US" w:eastAsia="en-US"/>
        </w:rPr>
        <w:t xml:space="preserve"> İMAMOĞLU</w:t>
      </w:r>
    </w:p>
    <w:p w14:paraId="43EC9A3C" w14:textId="3DF5C5C9" w:rsidR="00EC3196" w:rsidRDefault="00EC3196" w:rsidP="00EC3196">
      <w:pPr>
        <w:spacing w:line="360" w:lineRule="auto"/>
      </w:pPr>
    </w:p>
    <w:p w14:paraId="66E5D326" w14:textId="40028549" w:rsidR="00EC3196" w:rsidRDefault="00EC3196" w:rsidP="00EC3196">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253CAF">
        <w:t>23.02.2023</w:t>
      </w:r>
    </w:p>
    <w:tbl>
      <w:tblPr>
        <w:tblW w:w="9948" w:type="dxa"/>
        <w:tblLook w:val="01E0" w:firstRow="1" w:lastRow="1" w:firstColumn="1" w:lastColumn="1" w:noHBand="0" w:noVBand="0"/>
      </w:tblPr>
      <w:tblGrid>
        <w:gridCol w:w="7171"/>
        <w:gridCol w:w="2777"/>
      </w:tblGrid>
      <w:tr w:rsidR="00EC3196" w14:paraId="2DB959A3" w14:textId="77777777" w:rsidTr="00DF35F9">
        <w:trPr>
          <w:trHeight w:val="989"/>
        </w:trPr>
        <w:tc>
          <w:tcPr>
            <w:tcW w:w="7171" w:type="dxa"/>
            <w:shd w:val="clear" w:color="auto" w:fill="auto"/>
          </w:tcPr>
          <w:p w14:paraId="19E25377" w14:textId="77777777" w:rsidR="00EC3196" w:rsidRDefault="00EC3196" w:rsidP="00DF35F9">
            <w:pPr>
              <w:tabs>
                <w:tab w:val="left" w:pos="7800"/>
              </w:tabs>
            </w:pPr>
            <w:r>
              <w:lastRenderedPageBreak/>
              <w:t xml:space="preserve"> </w:t>
            </w:r>
          </w:p>
        </w:tc>
        <w:tc>
          <w:tcPr>
            <w:tcW w:w="2777" w:type="dxa"/>
            <w:shd w:val="clear" w:color="auto" w:fill="auto"/>
          </w:tcPr>
          <w:p w14:paraId="1AA8BCF9" w14:textId="77777777" w:rsidR="00EC3196" w:rsidRDefault="00EC3196" w:rsidP="00DF35F9">
            <w:pPr>
              <w:tabs>
                <w:tab w:val="left" w:pos="7800"/>
              </w:tabs>
              <w:jc w:val="center"/>
            </w:pPr>
          </w:p>
          <w:p w14:paraId="56664D89" w14:textId="77777777" w:rsidR="00EC3196" w:rsidRDefault="00EC3196" w:rsidP="00DF35F9">
            <w:pPr>
              <w:tabs>
                <w:tab w:val="left" w:pos="7800"/>
              </w:tabs>
              <w:jc w:val="center"/>
            </w:pPr>
            <w:r>
              <w:t xml:space="preserve"> </w:t>
            </w:r>
          </w:p>
        </w:tc>
      </w:tr>
    </w:tbl>
    <w:p w14:paraId="3AB08607" w14:textId="77777777" w:rsidR="00EC3196" w:rsidRDefault="00EC3196" w:rsidP="00EC3196">
      <w:pPr>
        <w:tabs>
          <w:tab w:val="left" w:pos="7800"/>
        </w:tabs>
      </w:pPr>
      <w:r>
        <w:t xml:space="preserve">                        </w:t>
      </w:r>
    </w:p>
    <w:p w14:paraId="21127CC8" w14:textId="77777777" w:rsidR="00EC3196" w:rsidRDefault="00EC3196" w:rsidP="00EC3196">
      <w:pPr>
        <w:tabs>
          <w:tab w:val="left" w:pos="7800"/>
        </w:tabs>
      </w:pPr>
      <w:r>
        <w:tab/>
      </w:r>
      <w:r>
        <w:tab/>
      </w:r>
    </w:p>
    <w:p w14:paraId="61CEA428" w14:textId="7776BD88" w:rsidR="00EC3196" w:rsidRDefault="00EC3196"/>
    <w:p w14:paraId="21520A16" w14:textId="6359B53F" w:rsidR="0068435D" w:rsidRDefault="0068435D"/>
    <w:p w14:paraId="038B2821" w14:textId="0C8F1F3B" w:rsidR="0068435D" w:rsidRDefault="0068435D"/>
    <w:p w14:paraId="69ADD879" w14:textId="4D568315" w:rsidR="0068435D" w:rsidRDefault="0068435D"/>
    <w:p w14:paraId="0AEF9067" w14:textId="238375BE" w:rsidR="0068435D" w:rsidRDefault="0068435D"/>
    <w:p w14:paraId="0548C7F4" w14:textId="542B8B85" w:rsidR="0068435D" w:rsidRDefault="0068435D"/>
    <w:p w14:paraId="259449C8" w14:textId="44DF36AD" w:rsidR="0068435D" w:rsidRDefault="0068435D"/>
    <w:p w14:paraId="42416D74" w14:textId="6310D67A" w:rsidR="0068435D" w:rsidRDefault="0068435D"/>
    <w:p w14:paraId="1800F046" w14:textId="770E5AC2" w:rsidR="0068435D" w:rsidRDefault="0068435D"/>
    <w:p w14:paraId="7CBCC08E" w14:textId="7033FFFE" w:rsidR="0068435D" w:rsidRDefault="0068435D"/>
    <w:p w14:paraId="7B37B87A" w14:textId="77777777" w:rsidR="00BD1A98" w:rsidRDefault="00BD1A98" w:rsidP="00BD1A98">
      <w:pPr>
        <w:outlineLvl w:val="0"/>
        <w:rPr>
          <w:b/>
          <w:sz w:val="28"/>
          <w:szCs w:val="28"/>
        </w:rPr>
      </w:pPr>
      <w:r>
        <w:rPr>
          <w:noProof/>
        </w:rPr>
        <w:drawing>
          <wp:anchor distT="0" distB="0" distL="114300" distR="114300" simplePos="0" relativeHeight="251683840" behindDoc="0" locked="0" layoutInCell="1" allowOverlap="1" wp14:anchorId="5B2EFFC4" wp14:editId="3516FBE3">
            <wp:simplePos x="0" y="0"/>
            <wp:positionH relativeFrom="column">
              <wp:posOffset>3810</wp:posOffset>
            </wp:positionH>
            <wp:positionV relativeFrom="paragraph">
              <wp:posOffset>0</wp:posOffset>
            </wp:positionV>
            <wp:extent cx="762000" cy="762000"/>
            <wp:effectExtent l="0" t="0" r="0" b="0"/>
            <wp:wrapSquare wrapText="bothSides"/>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23AD1C2E" w14:textId="77777777" w:rsidR="00BD1A98" w:rsidRDefault="00BD1A98" w:rsidP="00BD1A98">
      <w:pPr>
        <w:outlineLvl w:val="0"/>
        <w:rPr>
          <w:b/>
          <w:sz w:val="28"/>
          <w:szCs w:val="28"/>
        </w:rPr>
      </w:pPr>
    </w:p>
    <w:p w14:paraId="431ECDED" w14:textId="7AA47443" w:rsidR="00BD1A98" w:rsidRDefault="00BD1A98" w:rsidP="00BD1A98">
      <w:pPr>
        <w:outlineLvl w:val="0"/>
        <w:rPr>
          <w:b/>
          <w:sz w:val="28"/>
          <w:szCs w:val="28"/>
        </w:rPr>
      </w:pPr>
      <w:r>
        <w:rPr>
          <w:b/>
          <w:sz w:val="28"/>
          <w:szCs w:val="28"/>
        </w:rPr>
        <w:t xml:space="preserve">               </w:t>
      </w:r>
      <w:r w:rsidRPr="00D64451">
        <w:rPr>
          <w:b/>
          <w:sz w:val="28"/>
          <w:szCs w:val="28"/>
        </w:rPr>
        <w:t xml:space="preserve">ESOGÜ </w:t>
      </w:r>
      <w:r>
        <w:rPr>
          <w:b/>
          <w:sz w:val="28"/>
          <w:szCs w:val="28"/>
        </w:rPr>
        <w:t>Karşılaştırmalı Edebiyat</w:t>
      </w:r>
      <w:r w:rsidRPr="00D64451">
        <w:rPr>
          <w:b/>
          <w:sz w:val="28"/>
          <w:szCs w:val="28"/>
        </w:rPr>
        <w:t xml:space="preserve"> Bölümü Ders Bilgi Formu</w:t>
      </w:r>
    </w:p>
    <w:p w14:paraId="0FCEE64D" w14:textId="77777777" w:rsidR="00BD1A98" w:rsidRPr="00FD6860" w:rsidRDefault="00BD1A98" w:rsidP="00BD1A98">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D1A98" w:rsidRPr="006B43E2" w14:paraId="490F27DB" w14:textId="77777777" w:rsidTr="00DF35F9">
        <w:tc>
          <w:tcPr>
            <w:tcW w:w="1167" w:type="dxa"/>
            <w:vAlign w:val="center"/>
          </w:tcPr>
          <w:p w14:paraId="0F65CC5A" w14:textId="77777777" w:rsidR="00BD1A98" w:rsidRPr="006B43E2" w:rsidRDefault="00BD1A98" w:rsidP="00DF35F9">
            <w:pPr>
              <w:outlineLvl w:val="0"/>
              <w:rPr>
                <w:b/>
                <w:sz w:val="20"/>
                <w:szCs w:val="20"/>
              </w:rPr>
            </w:pPr>
            <w:r w:rsidRPr="006B43E2">
              <w:rPr>
                <w:b/>
                <w:sz w:val="20"/>
                <w:szCs w:val="20"/>
              </w:rPr>
              <w:t>DÖNEM</w:t>
            </w:r>
          </w:p>
        </w:tc>
        <w:tc>
          <w:tcPr>
            <w:tcW w:w="1527" w:type="dxa"/>
            <w:vAlign w:val="center"/>
          </w:tcPr>
          <w:p w14:paraId="4F5D4AE6" w14:textId="47EE155D" w:rsidR="00BD1A98" w:rsidRPr="006B43E2" w:rsidRDefault="00BD1A98" w:rsidP="00DF35F9">
            <w:pPr>
              <w:outlineLvl w:val="0"/>
              <w:rPr>
                <w:sz w:val="20"/>
                <w:szCs w:val="20"/>
              </w:rPr>
            </w:pPr>
            <w:r>
              <w:rPr>
                <w:sz w:val="20"/>
                <w:szCs w:val="20"/>
              </w:rPr>
              <w:t xml:space="preserve"> GÜZ</w:t>
            </w:r>
          </w:p>
        </w:tc>
      </w:tr>
    </w:tbl>
    <w:p w14:paraId="6578CF47" w14:textId="77777777" w:rsidR="00BD1A98" w:rsidRPr="00474EEF" w:rsidRDefault="00BD1A98" w:rsidP="00BD1A9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D1A98" w:rsidRPr="006B43E2" w14:paraId="411D8989" w14:textId="77777777" w:rsidTr="00DF35F9">
        <w:tc>
          <w:tcPr>
            <w:tcW w:w="1668" w:type="dxa"/>
            <w:vAlign w:val="center"/>
          </w:tcPr>
          <w:p w14:paraId="66B4C503" w14:textId="77777777" w:rsidR="00BD1A98" w:rsidRPr="006B43E2" w:rsidRDefault="00BD1A98" w:rsidP="00DF35F9">
            <w:pPr>
              <w:jc w:val="center"/>
              <w:outlineLvl w:val="0"/>
              <w:rPr>
                <w:b/>
                <w:sz w:val="20"/>
                <w:szCs w:val="20"/>
              </w:rPr>
            </w:pPr>
            <w:r w:rsidRPr="006B43E2">
              <w:rPr>
                <w:b/>
                <w:sz w:val="20"/>
                <w:szCs w:val="20"/>
              </w:rPr>
              <w:t>DERSİN KODU</w:t>
            </w:r>
          </w:p>
        </w:tc>
        <w:tc>
          <w:tcPr>
            <w:tcW w:w="2760" w:type="dxa"/>
            <w:vAlign w:val="center"/>
          </w:tcPr>
          <w:p w14:paraId="3FF6E559" w14:textId="77777777" w:rsidR="00BD1A98" w:rsidRPr="00711636" w:rsidRDefault="00BD1A98" w:rsidP="00DF35F9">
            <w:pPr>
              <w:outlineLvl w:val="0"/>
            </w:pPr>
            <w:r>
              <w:t xml:space="preserve"> </w:t>
            </w:r>
          </w:p>
        </w:tc>
        <w:tc>
          <w:tcPr>
            <w:tcW w:w="1560" w:type="dxa"/>
            <w:vAlign w:val="center"/>
          </w:tcPr>
          <w:p w14:paraId="7DC95853" w14:textId="77777777" w:rsidR="00BD1A98" w:rsidRPr="006B43E2" w:rsidRDefault="00BD1A98" w:rsidP="00DF35F9">
            <w:pPr>
              <w:jc w:val="center"/>
              <w:outlineLvl w:val="0"/>
              <w:rPr>
                <w:b/>
                <w:sz w:val="20"/>
                <w:szCs w:val="20"/>
              </w:rPr>
            </w:pPr>
            <w:r w:rsidRPr="006B43E2">
              <w:rPr>
                <w:b/>
                <w:sz w:val="20"/>
                <w:szCs w:val="20"/>
              </w:rPr>
              <w:t>DERSİN ADI</w:t>
            </w:r>
          </w:p>
        </w:tc>
        <w:tc>
          <w:tcPr>
            <w:tcW w:w="4185" w:type="dxa"/>
          </w:tcPr>
          <w:p w14:paraId="304E75EB" w14:textId="77777777" w:rsidR="00BD1A98" w:rsidRPr="001957BA" w:rsidRDefault="00BD1A98" w:rsidP="00DF35F9">
            <w:pPr>
              <w:outlineLvl w:val="0"/>
              <w:rPr>
                <w:sz w:val="22"/>
                <w:szCs w:val="20"/>
              </w:rPr>
            </w:pPr>
            <w:r>
              <w:rPr>
                <w:sz w:val="20"/>
                <w:szCs w:val="20"/>
              </w:rPr>
              <w:t xml:space="preserve"> </w:t>
            </w:r>
          </w:p>
          <w:p w14:paraId="4D0E8552" w14:textId="05C4C4C4" w:rsidR="00BD1A98" w:rsidRPr="006B43E2" w:rsidRDefault="00BD1A98" w:rsidP="00DF35F9">
            <w:pPr>
              <w:outlineLvl w:val="0"/>
              <w:rPr>
                <w:sz w:val="20"/>
                <w:szCs w:val="20"/>
              </w:rPr>
            </w:pPr>
            <w:r w:rsidRPr="004B48B4">
              <w:rPr>
                <w:sz w:val="20"/>
                <w:szCs w:val="20"/>
              </w:rPr>
              <w:t>TÜRK SÜSLEME SANATI I</w:t>
            </w:r>
          </w:p>
        </w:tc>
      </w:tr>
    </w:tbl>
    <w:p w14:paraId="25321215" w14:textId="77777777" w:rsidR="00BD1A98" w:rsidRPr="00474EEF" w:rsidRDefault="00BD1A98" w:rsidP="00BD1A9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04"/>
        <w:gridCol w:w="451"/>
        <w:gridCol w:w="557"/>
        <w:gridCol w:w="216"/>
        <w:gridCol w:w="1067"/>
        <w:gridCol w:w="734"/>
        <w:gridCol w:w="60"/>
        <w:gridCol w:w="645"/>
        <w:gridCol w:w="829"/>
        <w:gridCol w:w="647"/>
        <w:gridCol w:w="83"/>
        <w:gridCol w:w="2295"/>
        <w:gridCol w:w="210"/>
        <w:gridCol w:w="357"/>
        <w:gridCol w:w="567"/>
        <w:gridCol w:w="567"/>
        <w:gridCol w:w="30"/>
      </w:tblGrid>
      <w:tr w:rsidR="00BD1A98" w:rsidRPr="00424600" w14:paraId="7DB8A70F" w14:textId="77777777" w:rsidTr="003977C1">
        <w:trPr>
          <w:trHeight w:val="383"/>
        </w:trPr>
        <w:tc>
          <w:tcPr>
            <w:tcW w:w="531" w:type="pct"/>
            <w:gridSpan w:val="2"/>
            <w:vMerge w:val="restart"/>
            <w:tcBorders>
              <w:top w:val="single" w:sz="12" w:space="0" w:color="auto"/>
              <w:left w:val="single" w:sz="12" w:space="0" w:color="auto"/>
              <w:bottom w:val="single" w:sz="4" w:space="0" w:color="auto"/>
              <w:right w:val="single" w:sz="12" w:space="0" w:color="auto"/>
            </w:tcBorders>
            <w:vAlign w:val="center"/>
          </w:tcPr>
          <w:p w14:paraId="0CEC63C8" w14:textId="77777777" w:rsidR="00BD1A98" w:rsidRPr="00E017F7" w:rsidRDefault="00BD1A98" w:rsidP="00DF35F9">
            <w:pPr>
              <w:rPr>
                <w:b/>
                <w:sz w:val="18"/>
                <w:szCs w:val="20"/>
              </w:rPr>
            </w:pPr>
            <w:r w:rsidRPr="00E017F7">
              <w:rPr>
                <w:b/>
                <w:sz w:val="18"/>
                <w:szCs w:val="20"/>
              </w:rPr>
              <w:t>YARIYIL</w:t>
            </w:r>
          </w:p>
          <w:p w14:paraId="63BCB351" w14:textId="77777777" w:rsidR="00BD1A98" w:rsidRPr="00521A1D" w:rsidRDefault="00BD1A98" w:rsidP="00DF35F9">
            <w:pPr>
              <w:rPr>
                <w:sz w:val="20"/>
                <w:szCs w:val="20"/>
              </w:rPr>
            </w:pPr>
          </w:p>
        </w:tc>
        <w:tc>
          <w:tcPr>
            <w:tcW w:w="1652" w:type="pct"/>
            <w:gridSpan w:val="6"/>
            <w:tcBorders>
              <w:left w:val="single" w:sz="12" w:space="0" w:color="auto"/>
              <w:bottom w:val="single" w:sz="4" w:space="0" w:color="auto"/>
              <w:right w:val="single" w:sz="12" w:space="0" w:color="auto"/>
            </w:tcBorders>
            <w:vAlign w:val="center"/>
          </w:tcPr>
          <w:p w14:paraId="59380516" w14:textId="77777777" w:rsidR="00BD1A98" w:rsidRPr="00521A1D" w:rsidRDefault="00BD1A98" w:rsidP="00DF35F9">
            <w:pPr>
              <w:jc w:val="center"/>
              <w:rPr>
                <w:b/>
                <w:sz w:val="20"/>
                <w:szCs w:val="20"/>
              </w:rPr>
            </w:pPr>
            <w:r w:rsidRPr="00521A1D">
              <w:rPr>
                <w:b/>
                <w:sz w:val="20"/>
                <w:szCs w:val="20"/>
              </w:rPr>
              <w:t>HAFTALIK DERS SAATİ</w:t>
            </w:r>
          </w:p>
        </w:tc>
        <w:tc>
          <w:tcPr>
            <w:tcW w:w="2816" w:type="pct"/>
            <w:gridSpan w:val="9"/>
            <w:tcBorders>
              <w:left w:val="single" w:sz="12" w:space="0" w:color="auto"/>
              <w:bottom w:val="single" w:sz="4" w:space="0" w:color="auto"/>
            </w:tcBorders>
            <w:vAlign w:val="center"/>
          </w:tcPr>
          <w:p w14:paraId="552814F4" w14:textId="77777777" w:rsidR="00BD1A98" w:rsidRPr="00521A1D" w:rsidRDefault="00BD1A98" w:rsidP="00DF35F9">
            <w:pPr>
              <w:jc w:val="center"/>
              <w:rPr>
                <w:b/>
                <w:sz w:val="20"/>
                <w:szCs w:val="20"/>
              </w:rPr>
            </w:pPr>
            <w:r w:rsidRPr="00521A1D">
              <w:rPr>
                <w:b/>
                <w:sz w:val="20"/>
                <w:szCs w:val="20"/>
              </w:rPr>
              <w:t>DERSİN</w:t>
            </w:r>
          </w:p>
        </w:tc>
      </w:tr>
      <w:tr w:rsidR="00BD1A98" w:rsidRPr="00424600" w14:paraId="647D2897" w14:textId="77777777" w:rsidTr="003977C1">
        <w:trPr>
          <w:trHeight w:val="382"/>
        </w:trPr>
        <w:tc>
          <w:tcPr>
            <w:tcW w:w="531" w:type="pct"/>
            <w:gridSpan w:val="2"/>
            <w:vMerge/>
            <w:tcBorders>
              <w:top w:val="single" w:sz="4" w:space="0" w:color="auto"/>
              <w:left w:val="single" w:sz="12" w:space="0" w:color="auto"/>
              <w:bottom w:val="single" w:sz="4" w:space="0" w:color="auto"/>
              <w:right w:val="single" w:sz="12" w:space="0" w:color="auto"/>
            </w:tcBorders>
          </w:tcPr>
          <w:p w14:paraId="2FEDE329" w14:textId="77777777" w:rsidR="00BD1A98" w:rsidRPr="00521A1D" w:rsidRDefault="00BD1A98"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4306759" w14:textId="77777777" w:rsidR="00BD1A98" w:rsidRPr="00521A1D" w:rsidRDefault="00BD1A98"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5FF997CC" w14:textId="77777777" w:rsidR="00BD1A98" w:rsidRPr="00521A1D" w:rsidRDefault="00BD1A98"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05415E7B" w14:textId="77777777" w:rsidR="00BD1A98" w:rsidRPr="00521A1D" w:rsidRDefault="00BD1A98"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37D24157" w14:textId="77777777" w:rsidR="00BD1A98" w:rsidRPr="00521A1D" w:rsidRDefault="00BD1A98"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8218A56" w14:textId="77777777" w:rsidR="00BD1A98" w:rsidRPr="00521A1D" w:rsidRDefault="00BD1A98" w:rsidP="00DF35F9">
            <w:pPr>
              <w:ind w:left="-111" w:right="-108"/>
              <w:jc w:val="center"/>
              <w:rPr>
                <w:b/>
                <w:sz w:val="20"/>
                <w:szCs w:val="20"/>
              </w:rPr>
            </w:pPr>
            <w:r w:rsidRPr="00521A1D">
              <w:rPr>
                <w:b/>
                <w:sz w:val="20"/>
                <w:szCs w:val="20"/>
              </w:rPr>
              <w:t>AKTS</w:t>
            </w:r>
          </w:p>
        </w:tc>
        <w:tc>
          <w:tcPr>
            <w:tcW w:w="1305" w:type="pct"/>
            <w:gridSpan w:val="3"/>
            <w:tcBorders>
              <w:top w:val="single" w:sz="4" w:space="0" w:color="auto"/>
              <w:left w:val="single" w:sz="4" w:space="0" w:color="auto"/>
              <w:bottom w:val="single" w:sz="4" w:space="0" w:color="auto"/>
            </w:tcBorders>
            <w:vAlign w:val="center"/>
          </w:tcPr>
          <w:p w14:paraId="59C4D603" w14:textId="77777777" w:rsidR="00BD1A98" w:rsidRPr="00521A1D" w:rsidRDefault="00BD1A98" w:rsidP="00DF35F9">
            <w:pPr>
              <w:jc w:val="center"/>
              <w:rPr>
                <w:b/>
                <w:sz w:val="20"/>
                <w:szCs w:val="20"/>
              </w:rPr>
            </w:pPr>
            <w:r w:rsidRPr="00521A1D">
              <w:rPr>
                <w:b/>
                <w:sz w:val="20"/>
                <w:szCs w:val="20"/>
              </w:rPr>
              <w:t>TÜRÜ</w:t>
            </w:r>
          </w:p>
        </w:tc>
        <w:tc>
          <w:tcPr>
            <w:tcW w:w="767" w:type="pct"/>
            <w:gridSpan w:val="4"/>
            <w:tcBorders>
              <w:top w:val="single" w:sz="4" w:space="0" w:color="auto"/>
              <w:left w:val="single" w:sz="4" w:space="0" w:color="auto"/>
              <w:bottom w:val="single" w:sz="4" w:space="0" w:color="auto"/>
            </w:tcBorders>
            <w:vAlign w:val="center"/>
          </w:tcPr>
          <w:p w14:paraId="6F5329F2" w14:textId="77777777" w:rsidR="00BD1A98" w:rsidRPr="00521A1D" w:rsidRDefault="00BD1A98" w:rsidP="00DF35F9">
            <w:pPr>
              <w:jc w:val="center"/>
              <w:rPr>
                <w:b/>
                <w:sz w:val="20"/>
                <w:szCs w:val="20"/>
              </w:rPr>
            </w:pPr>
            <w:r>
              <w:rPr>
                <w:b/>
                <w:sz w:val="20"/>
                <w:szCs w:val="20"/>
              </w:rPr>
              <w:t>DİLİ</w:t>
            </w:r>
          </w:p>
        </w:tc>
      </w:tr>
      <w:tr w:rsidR="00BD1A98" w:rsidRPr="00424600" w14:paraId="5D6CA0FF" w14:textId="77777777" w:rsidTr="003977C1">
        <w:trPr>
          <w:trHeight w:val="367"/>
        </w:trPr>
        <w:tc>
          <w:tcPr>
            <w:tcW w:w="531" w:type="pct"/>
            <w:gridSpan w:val="2"/>
            <w:tcBorders>
              <w:top w:val="single" w:sz="4" w:space="0" w:color="auto"/>
              <w:left w:val="single" w:sz="12" w:space="0" w:color="auto"/>
              <w:bottom w:val="single" w:sz="12" w:space="0" w:color="auto"/>
              <w:right w:val="single" w:sz="12" w:space="0" w:color="auto"/>
            </w:tcBorders>
            <w:vAlign w:val="center"/>
          </w:tcPr>
          <w:p w14:paraId="308B167A" w14:textId="570FF946" w:rsidR="00BD1A98" w:rsidRPr="002C02AF" w:rsidRDefault="00BD1A98" w:rsidP="00BD1A98">
            <w:pPr>
              <w:jc w:val="center"/>
              <w:rPr>
                <w:sz w:val="22"/>
                <w:szCs w:val="22"/>
              </w:rPr>
            </w:pPr>
            <w:r w:rsidRPr="004B48B4">
              <w:rPr>
                <w:sz w:val="20"/>
                <w:szCs w:val="20"/>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2EA1631" w14:textId="03AEE67C" w:rsidR="00BD1A98" w:rsidRPr="002C02AF" w:rsidRDefault="00BD1A98" w:rsidP="00BD1A98">
            <w:pPr>
              <w:jc w:val="center"/>
              <w:rPr>
                <w:sz w:val="22"/>
                <w:szCs w:val="22"/>
              </w:rPr>
            </w:pPr>
            <w:r w:rsidRPr="004B48B4">
              <w:rPr>
                <w:sz w:val="20"/>
                <w:szCs w:val="20"/>
              </w:rPr>
              <w:t>1</w:t>
            </w:r>
          </w:p>
        </w:tc>
        <w:tc>
          <w:tcPr>
            <w:tcW w:w="538" w:type="pct"/>
            <w:tcBorders>
              <w:top w:val="single" w:sz="4" w:space="0" w:color="auto"/>
              <w:left w:val="single" w:sz="4" w:space="0" w:color="auto"/>
              <w:bottom w:val="single" w:sz="12" w:space="0" w:color="auto"/>
            </w:tcBorders>
            <w:vAlign w:val="center"/>
          </w:tcPr>
          <w:p w14:paraId="496247C4" w14:textId="370F92B5" w:rsidR="00BD1A98" w:rsidRPr="002C02AF" w:rsidRDefault="00BD1A98" w:rsidP="00BD1A98">
            <w:pPr>
              <w:jc w:val="center"/>
              <w:rPr>
                <w:sz w:val="22"/>
                <w:szCs w:val="22"/>
              </w:rPr>
            </w:pPr>
            <w:r w:rsidRPr="004B48B4">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A680E9B" w14:textId="0F2155B7" w:rsidR="00BD1A98" w:rsidRPr="002C02AF" w:rsidRDefault="00BD1A98" w:rsidP="00BD1A98">
            <w:pPr>
              <w:jc w:val="center"/>
              <w:rPr>
                <w:sz w:val="22"/>
                <w:szCs w:val="22"/>
              </w:rPr>
            </w:pPr>
            <w:r w:rsidRPr="004B48B4">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6505396E" w14:textId="5448D450" w:rsidR="00BD1A98" w:rsidRPr="002C02AF" w:rsidRDefault="00BD1A98" w:rsidP="00BD1A98">
            <w:pPr>
              <w:jc w:val="center"/>
              <w:rPr>
                <w:sz w:val="22"/>
                <w:szCs w:val="22"/>
              </w:rPr>
            </w:pPr>
            <w:r w:rsidRPr="004B48B4">
              <w:rPr>
                <w:sz w:val="20"/>
                <w:szCs w:val="20"/>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4792B19" w14:textId="44717623" w:rsidR="00BD1A98" w:rsidRPr="002C02AF" w:rsidRDefault="00BD1A98" w:rsidP="00BD1A98">
            <w:pPr>
              <w:jc w:val="center"/>
              <w:rPr>
                <w:sz w:val="22"/>
                <w:szCs w:val="22"/>
              </w:rPr>
            </w:pPr>
            <w:r w:rsidRPr="004B48B4">
              <w:rPr>
                <w:sz w:val="20"/>
                <w:szCs w:val="20"/>
              </w:rPr>
              <w:t>1</w:t>
            </w:r>
          </w:p>
        </w:tc>
        <w:tc>
          <w:tcPr>
            <w:tcW w:w="1305" w:type="pct"/>
            <w:gridSpan w:val="3"/>
            <w:tcBorders>
              <w:top w:val="single" w:sz="4" w:space="0" w:color="auto"/>
              <w:left w:val="single" w:sz="4" w:space="0" w:color="auto"/>
              <w:bottom w:val="single" w:sz="12" w:space="0" w:color="auto"/>
            </w:tcBorders>
            <w:vAlign w:val="center"/>
          </w:tcPr>
          <w:p w14:paraId="07771469" w14:textId="4FCDF282" w:rsidR="00BD1A98" w:rsidRPr="00E25D97" w:rsidRDefault="00BD1A98" w:rsidP="00BD1A98">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gridSpan w:val="4"/>
            <w:tcBorders>
              <w:top w:val="single" w:sz="4" w:space="0" w:color="auto"/>
              <w:left w:val="single" w:sz="4" w:space="0" w:color="auto"/>
              <w:bottom w:val="single" w:sz="12" w:space="0" w:color="auto"/>
            </w:tcBorders>
          </w:tcPr>
          <w:p w14:paraId="7E56A7B4" w14:textId="77777777" w:rsidR="00BD1A98" w:rsidRPr="00E25D97" w:rsidRDefault="00BD1A98" w:rsidP="00BD1A98">
            <w:pPr>
              <w:jc w:val="center"/>
              <w:rPr>
                <w:vertAlign w:val="superscript"/>
              </w:rPr>
            </w:pPr>
            <w:r>
              <w:rPr>
                <w:vertAlign w:val="superscript"/>
              </w:rPr>
              <w:t>Türkçe</w:t>
            </w:r>
          </w:p>
        </w:tc>
      </w:tr>
      <w:tr w:rsidR="00BD1A98" w:rsidRPr="00424600" w14:paraId="7DDD0555" w14:textId="77777777" w:rsidTr="003977C1">
        <w:tblPrEx>
          <w:tblBorders>
            <w:insideH w:val="single" w:sz="6" w:space="0" w:color="auto"/>
            <w:insideV w:val="single" w:sz="6" w:space="0" w:color="auto"/>
          </w:tblBorders>
        </w:tblPrEx>
        <w:trPr>
          <w:trHeight w:val="340"/>
        </w:trPr>
        <w:tc>
          <w:tcPr>
            <w:tcW w:w="5000" w:type="pct"/>
            <w:gridSpan w:val="17"/>
            <w:tcBorders>
              <w:top w:val="single" w:sz="12" w:space="0" w:color="auto"/>
              <w:left w:val="single" w:sz="12" w:space="0" w:color="auto"/>
              <w:bottom w:val="single" w:sz="12" w:space="0" w:color="auto"/>
            </w:tcBorders>
            <w:vAlign w:val="center"/>
          </w:tcPr>
          <w:p w14:paraId="2B69332D" w14:textId="77777777" w:rsidR="00BD1A98" w:rsidRDefault="00BD1A98" w:rsidP="00BD1A98">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BD1A98" w:rsidRPr="00D64451" w14:paraId="1A15484B" w14:textId="77777777" w:rsidTr="003977C1">
        <w:tblPrEx>
          <w:tblBorders>
            <w:insideH w:val="single" w:sz="6" w:space="0" w:color="auto"/>
            <w:insideV w:val="single" w:sz="6" w:space="0" w:color="auto"/>
          </w:tblBorders>
        </w:tblPrEx>
        <w:trPr>
          <w:trHeight w:val="546"/>
        </w:trPr>
        <w:tc>
          <w:tcPr>
            <w:tcW w:w="812" w:type="pct"/>
            <w:gridSpan w:val="3"/>
            <w:tcBorders>
              <w:top w:val="single" w:sz="12" w:space="0" w:color="auto"/>
              <w:left w:val="single" w:sz="12" w:space="0" w:color="auto"/>
              <w:bottom w:val="single" w:sz="6" w:space="0" w:color="auto"/>
            </w:tcBorders>
            <w:vAlign w:val="center"/>
          </w:tcPr>
          <w:p w14:paraId="232292BB" w14:textId="77777777" w:rsidR="00BD1A98" w:rsidRPr="00D62B39" w:rsidRDefault="00BD1A98" w:rsidP="00BD1A98">
            <w:pPr>
              <w:jc w:val="center"/>
              <w:rPr>
                <w:b/>
                <w:sz w:val="20"/>
                <w:szCs w:val="20"/>
              </w:rPr>
            </w:pPr>
          </w:p>
        </w:tc>
        <w:tc>
          <w:tcPr>
            <w:tcW w:w="1047" w:type="pct"/>
            <w:gridSpan w:val="4"/>
            <w:tcBorders>
              <w:top w:val="single" w:sz="12" w:space="0" w:color="auto"/>
              <w:bottom w:val="single" w:sz="6" w:space="0" w:color="auto"/>
            </w:tcBorders>
            <w:vAlign w:val="center"/>
          </w:tcPr>
          <w:p w14:paraId="0063C55D" w14:textId="77777777" w:rsidR="00BD1A98" w:rsidRPr="00D62B39" w:rsidRDefault="00BD1A98" w:rsidP="00BD1A98">
            <w:pPr>
              <w:jc w:val="center"/>
              <w:rPr>
                <w:b/>
                <w:sz w:val="20"/>
                <w:szCs w:val="20"/>
              </w:rPr>
            </w:pPr>
          </w:p>
        </w:tc>
        <w:tc>
          <w:tcPr>
            <w:tcW w:w="2373" w:type="pct"/>
            <w:gridSpan w:val="6"/>
            <w:tcBorders>
              <w:top w:val="single" w:sz="12" w:space="0" w:color="auto"/>
              <w:bottom w:val="single" w:sz="6" w:space="0" w:color="auto"/>
            </w:tcBorders>
            <w:vAlign w:val="center"/>
          </w:tcPr>
          <w:p w14:paraId="0E972175" w14:textId="77777777" w:rsidR="00BD1A98" w:rsidRPr="00D62B39" w:rsidRDefault="00BD1A98" w:rsidP="00BD1A98">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gridSpan w:val="4"/>
            <w:tcBorders>
              <w:top w:val="single" w:sz="12" w:space="0" w:color="auto"/>
              <w:bottom w:val="single" w:sz="6" w:space="0" w:color="auto"/>
            </w:tcBorders>
            <w:vAlign w:val="center"/>
          </w:tcPr>
          <w:p w14:paraId="56EB4079" w14:textId="77777777" w:rsidR="00BD1A98" w:rsidRDefault="00BD1A98" w:rsidP="00BD1A98">
            <w:pPr>
              <w:jc w:val="center"/>
              <w:rPr>
                <w:b/>
                <w:sz w:val="20"/>
                <w:szCs w:val="20"/>
              </w:rPr>
            </w:pPr>
          </w:p>
        </w:tc>
      </w:tr>
      <w:tr w:rsidR="00BD1A98" w:rsidRPr="00D64451" w14:paraId="35DA6B5B" w14:textId="77777777" w:rsidTr="003977C1">
        <w:tblPrEx>
          <w:tblBorders>
            <w:insideH w:val="single" w:sz="6" w:space="0" w:color="auto"/>
            <w:insideV w:val="single" w:sz="6" w:space="0" w:color="auto"/>
          </w:tblBorders>
        </w:tblPrEx>
        <w:trPr>
          <w:trHeight w:val="138"/>
        </w:trPr>
        <w:tc>
          <w:tcPr>
            <w:tcW w:w="812" w:type="pct"/>
            <w:gridSpan w:val="3"/>
            <w:tcBorders>
              <w:top w:val="single" w:sz="6" w:space="0" w:color="auto"/>
              <w:left w:val="single" w:sz="12" w:space="0" w:color="auto"/>
              <w:bottom w:val="single" w:sz="12" w:space="0" w:color="auto"/>
              <w:right w:val="single" w:sz="4" w:space="0" w:color="auto"/>
            </w:tcBorders>
          </w:tcPr>
          <w:p w14:paraId="3D83253C" w14:textId="77777777" w:rsidR="00BD1A98" w:rsidRPr="00771293" w:rsidRDefault="00BD1A98" w:rsidP="00BD1A98">
            <w:pPr>
              <w:jc w:val="center"/>
              <w:rPr>
                <w:sz w:val="22"/>
                <w:szCs w:val="22"/>
              </w:rPr>
            </w:pPr>
          </w:p>
        </w:tc>
        <w:tc>
          <w:tcPr>
            <w:tcW w:w="1047" w:type="pct"/>
            <w:gridSpan w:val="4"/>
            <w:tcBorders>
              <w:top w:val="single" w:sz="6" w:space="0" w:color="auto"/>
              <w:left w:val="single" w:sz="4" w:space="0" w:color="auto"/>
              <w:bottom w:val="single" w:sz="12" w:space="0" w:color="auto"/>
              <w:right w:val="single" w:sz="4" w:space="0" w:color="auto"/>
            </w:tcBorders>
          </w:tcPr>
          <w:p w14:paraId="6B384D47" w14:textId="77777777" w:rsidR="00BD1A98" w:rsidRPr="00FF422D" w:rsidRDefault="00BD1A98" w:rsidP="00BD1A98">
            <w:pPr>
              <w:jc w:val="center"/>
            </w:pPr>
          </w:p>
        </w:tc>
        <w:tc>
          <w:tcPr>
            <w:tcW w:w="2373" w:type="pct"/>
            <w:gridSpan w:val="6"/>
            <w:tcBorders>
              <w:top w:val="single" w:sz="6" w:space="0" w:color="auto"/>
              <w:left w:val="single" w:sz="4" w:space="0" w:color="auto"/>
              <w:bottom w:val="single" w:sz="12" w:space="0" w:color="auto"/>
            </w:tcBorders>
          </w:tcPr>
          <w:p w14:paraId="69F99EDE" w14:textId="77777777" w:rsidR="00BD1A98" w:rsidRPr="00FF422D" w:rsidRDefault="00BD1A98" w:rsidP="00BD1A98">
            <w:pPr>
              <w:jc w:val="center"/>
            </w:pPr>
            <w:r>
              <w:t xml:space="preserve"> </w:t>
            </w:r>
          </w:p>
        </w:tc>
        <w:tc>
          <w:tcPr>
            <w:tcW w:w="767" w:type="pct"/>
            <w:gridSpan w:val="4"/>
            <w:tcBorders>
              <w:top w:val="single" w:sz="6" w:space="0" w:color="auto"/>
              <w:left w:val="single" w:sz="4" w:space="0" w:color="auto"/>
              <w:bottom w:val="single" w:sz="12" w:space="0" w:color="auto"/>
            </w:tcBorders>
          </w:tcPr>
          <w:p w14:paraId="28509114" w14:textId="77777777" w:rsidR="00BD1A98" w:rsidRPr="00771293" w:rsidRDefault="00BD1A98" w:rsidP="00BD1A98">
            <w:pPr>
              <w:jc w:val="center"/>
              <w:rPr>
                <w:sz w:val="22"/>
                <w:szCs w:val="22"/>
              </w:rPr>
            </w:pPr>
          </w:p>
        </w:tc>
      </w:tr>
      <w:tr w:rsidR="00BD1A98" w14:paraId="405D1C1B" w14:textId="77777777" w:rsidTr="003977C1">
        <w:trPr>
          <w:trHeight w:val="324"/>
        </w:trPr>
        <w:tc>
          <w:tcPr>
            <w:tcW w:w="5000" w:type="pct"/>
            <w:gridSpan w:val="17"/>
            <w:tcBorders>
              <w:top w:val="single" w:sz="12" w:space="0" w:color="auto"/>
              <w:left w:val="single" w:sz="12" w:space="0" w:color="auto"/>
              <w:bottom w:val="single" w:sz="12" w:space="0" w:color="auto"/>
              <w:right w:val="single" w:sz="12" w:space="0" w:color="auto"/>
            </w:tcBorders>
            <w:vAlign w:val="center"/>
          </w:tcPr>
          <w:p w14:paraId="175559A7" w14:textId="77777777" w:rsidR="00BD1A98" w:rsidRDefault="00BD1A98" w:rsidP="00BD1A98">
            <w:pPr>
              <w:jc w:val="center"/>
              <w:rPr>
                <w:b/>
                <w:sz w:val="20"/>
                <w:szCs w:val="20"/>
              </w:rPr>
            </w:pPr>
            <w:r>
              <w:rPr>
                <w:b/>
                <w:sz w:val="20"/>
                <w:szCs w:val="20"/>
              </w:rPr>
              <w:t>DEĞERLENDİRME ÖLÇÜTLERİ</w:t>
            </w:r>
          </w:p>
        </w:tc>
      </w:tr>
      <w:tr w:rsidR="00BD1A98" w14:paraId="67E35D12" w14:textId="77777777" w:rsidTr="003977C1">
        <w:tc>
          <w:tcPr>
            <w:tcW w:w="1829" w:type="pct"/>
            <w:gridSpan w:val="6"/>
            <w:vMerge w:val="restart"/>
            <w:tcBorders>
              <w:top w:val="single" w:sz="12" w:space="0" w:color="auto"/>
              <w:left w:val="single" w:sz="12" w:space="0" w:color="auto"/>
              <w:bottom w:val="single" w:sz="12" w:space="0" w:color="auto"/>
              <w:right w:val="single" w:sz="12" w:space="0" w:color="auto"/>
            </w:tcBorders>
            <w:vAlign w:val="center"/>
          </w:tcPr>
          <w:p w14:paraId="4F0C19BD" w14:textId="77777777" w:rsidR="00BD1A98" w:rsidRDefault="00BD1A98" w:rsidP="00BD1A98">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1E445103" w14:textId="77777777" w:rsidR="00BD1A98" w:rsidRDefault="00BD1A98" w:rsidP="00BD1A98">
            <w:pPr>
              <w:jc w:val="center"/>
              <w:rPr>
                <w:b/>
                <w:sz w:val="20"/>
                <w:szCs w:val="20"/>
              </w:rPr>
            </w:pPr>
            <w:r>
              <w:rPr>
                <w:b/>
                <w:sz w:val="20"/>
                <w:szCs w:val="20"/>
              </w:rPr>
              <w:t>Faaliyet türü</w:t>
            </w:r>
          </w:p>
        </w:tc>
        <w:tc>
          <w:tcPr>
            <w:tcW w:w="1263" w:type="pct"/>
            <w:gridSpan w:val="2"/>
            <w:tcBorders>
              <w:top w:val="single" w:sz="12" w:space="0" w:color="auto"/>
              <w:left w:val="single" w:sz="4" w:space="0" w:color="auto"/>
              <w:bottom w:val="single" w:sz="8" w:space="0" w:color="auto"/>
              <w:right w:val="single" w:sz="8" w:space="0" w:color="auto"/>
            </w:tcBorders>
            <w:vAlign w:val="center"/>
          </w:tcPr>
          <w:p w14:paraId="3DE4A267" w14:textId="77777777" w:rsidR="00BD1A98" w:rsidRDefault="00BD1A98" w:rsidP="00BD1A98">
            <w:pPr>
              <w:jc w:val="center"/>
              <w:rPr>
                <w:b/>
                <w:sz w:val="20"/>
                <w:szCs w:val="20"/>
              </w:rPr>
            </w:pPr>
            <w:r>
              <w:rPr>
                <w:b/>
                <w:sz w:val="20"/>
                <w:szCs w:val="20"/>
              </w:rPr>
              <w:t>Sayı</w:t>
            </w:r>
          </w:p>
        </w:tc>
        <w:tc>
          <w:tcPr>
            <w:tcW w:w="767" w:type="pct"/>
            <w:gridSpan w:val="4"/>
            <w:tcBorders>
              <w:top w:val="single" w:sz="12" w:space="0" w:color="auto"/>
              <w:left w:val="single" w:sz="8" w:space="0" w:color="auto"/>
              <w:bottom w:val="single" w:sz="8" w:space="0" w:color="auto"/>
              <w:right w:val="single" w:sz="12" w:space="0" w:color="auto"/>
            </w:tcBorders>
            <w:vAlign w:val="center"/>
          </w:tcPr>
          <w:p w14:paraId="073719BF" w14:textId="77777777" w:rsidR="00BD1A98" w:rsidRDefault="00BD1A98" w:rsidP="00BD1A98">
            <w:pPr>
              <w:jc w:val="center"/>
              <w:rPr>
                <w:b/>
                <w:sz w:val="20"/>
                <w:szCs w:val="20"/>
              </w:rPr>
            </w:pPr>
            <w:r>
              <w:rPr>
                <w:b/>
                <w:sz w:val="20"/>
                <w:szCs w:val="20"/>
              </w:rPr>
              <w:t>%</w:t>
            </w:r>
          </w:p>
        </w:tc>
      </w:tr>
      <w:tr w:rsidR="00BD1A98" w14:paraId="06D9C614" w14:textId="77777777" w:rsidTr="003977C1">
        <w:tc>
          <w:tcPr>
            <w:tcW w:w="1829" w:type="pct"/>
            <w:gridSpan w:val="6"/>
            <w:vMerge/>
            <w:tcBorders>
              <w:top w:val="single" w:sz="12" w:space="0" w:color="auto"/>
              <w:left w:val="single" w:sz="12" w:space="0" w:color="auto"/>
              <w:bottom w:val="single" w:sz="12" w:space="0" w:color="auto"/>
              <w:right w:val="single" w:sz="12" w:space="0" w:color="auto"/>
            </w:tcBorders>
            <w:vAlign w:val="center"/>
          </w:tcPr>
          <w:p w14:paraId="18766D95" w14:textId="77777777" w:rsidR="00BD1A98" w:rsidRDefault="00BD1A98" w:rsidP="00BD1A98">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256B224" w14:textId="7B968E64" w:rsidR="00BD1A98" w:rsidRDefault="00BD1A98" w:rsidP="00BD1A98">
            <w:pPr>
              <w:rPr>
                <w:sz w:val="20"/>
                <w:szCs w:val="20"/>
              </w:rPr>
            </w:pPr>
            <w:r w:rsidRPr="004B48B4">
              <w:rPr>
                <w:sz w:val="20"/>
                <w:szCs w:val="20"/>
              </w:rPr>
              <w:t>I. Ara Sınav</w:t>
            </w:r>
          </w:p>
        </w:tc>
        <w:tc>
          <w:tcPr>
            <w:tcW w:w="1263" w:type="pct"/>
            <w:gridSpan w:val="2"/>
            <w:tcBorders>
              <w:top w:val="single" w:sz="8" w:space="0" w:color="auto"/>
              <w:left w:val="single" w:sz="4" w:space="0" w:color="auto"/>
              <w:bottom w:val="single" w:sz="4" w:space="0" w:color="auto"/>
              <w:right w:val="single" w:sz="8" w:space="0" w:color="auto"/>
            </w:tcBorders>
          </w:tcPr>
          <w:p w14:paraId="22FCCDB8" w14:textId="4CA4AAE8" w:rsidR="00BD1A98" w:rsidRPr="000E3402" w:rsidRDefault="00BD1A98" w:rsidP="00BD1A98">
            <w:pPr>
              <w:jc w:val="center"/>
            </w:pPr>
            <w:r w:rsidRPr="004B48B4">
              <w:rPr>
                <w:sz w:val="20"/>
                <w:szCs w:val="20"/>
              </w:rPr>
              <w:t xml:space="preserve">1 </w:t>
            </w:r>
          </w:p>
        </w:tc>
        <w:tc>
          <w:tcPr>
            <w:tcW w:w="767" w:type="pct"/>
            <w:gridSpan w:val="4"/>
            <w:tcBorders>
              <w:top w:val="single" w:sz="8" w:space="0" w:color="auto"/>
              <w:left w:val="single" w:sz="8" w:space="0" w:color="auto"/>
              <w:bottom w:val="single" w:sz="4" w:space="0" w:color="auto"/>
              <w:right w:val="single" w:sz="12" w:space="0" w:color="auto"/>
            </w:tcBorders>
            <w:shd w:val="clear" w:color="auto" w:fill="auto"/>
          </w:tcPr>
          <w:p w14:paraId="576CDFFD" w14:textId="20B76148" w:rsidR="00BD1A98" w:rsidRPr="005D19B7" w:rsidRDefault="00BD1A98" w:rsidP="00BD1A98">
            <w:pPr>
              <w:jc w:val="center"/>
              <w:rPr>
                <w:sz w:val="20"/>
                <w:szCs w:val="20"/>
                <w:highlight w:val="yellow"/>
              </w:rPr>
            </w:pPr>
            <w:r w:rsidRPr="004B48B4">
              <w:rPr>
                <w:sz w:val="20"/>
                <w:szCs w:val="20"/>
              </w:rPr>
              <w:t xml:space="preserve">40 </w:t>
            </w:r>
          </w:p>
        </w:tc>
      </w:tr>
      <w:tr w:rsidR="00BD1A98" w14:paraId="44CFEE9B" w14:textId="77777777" w:rsidTr="003977C1">
        <w:tc>
          <w:tcPr>
            <w:tcW w:w="1829" w:type="pct"/>
            <w:gridSpan w:val="6"/>
            <w:vMerge/>
            <w:tcBorders>
              <w:top w:val="single" w:sz="12" w:space="0" w:color="auto"/>
              <w:left w:val="single" w:sz="12" w:space="0" w:color="auto"/>
              <w:bottom w:val="single" w:sz="12" w:space="0" w:color="auto"/>
              <w:right w:val="single" w:sz="12" w:space="0" w:color="auto"/>
            </w:tcBorders>
            <w:vAlign w:val="center"/>
          </w:tcPr>
          <w:p w14:paraId="3698AF9B" w14:textId="77777777" w:rsidR="00BD1A98" w:rsidRDefault="00BD1A98" w:rsidP="00BD1A98">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A95A6DA" w14:textId="7C0DD147" w:rsidR="00BD1A98" w:rsidRDefault="00BD1A98" w:rsidP="00BD1A98">
            <w:pPr>
              <w:rPr>
                <w:sz w:val="20"/>
                <w:szCs w:val="20"/>
              </w:rPr>
            </w:pPr>
            <w:r w:rsidRPr="004B48B4">
              <w:rPr>
                <w:sz w:val="20"/>
                <w:szCs w:val="20"/>
              </w:rPr>
              <w:t>Kısa Sınav</w:t>
            </w:r>
          </w:p>
        </w:tc>
        <w:tc>
          <w:tcPr>
            <w:tcW w:w="1263" w:type="pct"/>
            <w:gridSpan w:val="2"/>
            <w:tcBorders>
              <w:top w:val="single" w:sz="4" w:space="0" w:color="auto"/>
              <w:left w:val="single" w:sz="4" w:space="0" w:color="auto"/>
              <w:bottom w:val="single" w:sz="4" w:space="0" w:color="auto"/>
              <w:right w:val="single" w:sz="8" w:space="0" w:color="auto"/>
            </w:tcBorders>
          </w:tcPr>
          <w:p w14:paraId="7A2EAEFE" w14:textId="77777777" w:rsidR="00BD1A98" w:rsidRPr="000E3402" w:rsidRDefault="00BD1A98" w:rsidP="00BD1A98"/>
        </w:tc>
        <w:tc>
          <w:tcPr>
            <w:tcW w:w="767" w:type="pct"/>
            <w:gridSpan w:val="4"/>
            <w:tcBorders>
              <w:top w:val="single" w:sz="4" w:space="0" w:color="auto"/>
              <w:left w:val="single" w:sz="8" w:space="0" w:color="auto"/>
              <w:bottom w:val="single" w:sz="4" w:space="0" w:color="auto"/>
              <w:right w:val="single" w:sz="12" w:space="0" w:color="auto"/>
            </w:tcBorders>
          </w:tcPr>
          <w:p w14:paraId="6BFC3025" w14:textId="7E01B9BA" w:rsidR="00BD1A98" w:rsidRPr="00D605C4" w:rsidRDefault="00BD1A98" w:rsidP="00BD1A98">
            <w:pPr>
              <w:rPr>
                <w:sz w:val="20"/>
                <w:szCs w:val="20"/>
              </w:rPr>
            </w:pPr>
            <w:r w:rsidRPr="004B48B4">
              <w:rPr>
                <w:sz w:val="20"/>
                <w:szCs w:val="20"/>
              </w:rPr>
              <w:t xml:space="preserve"> </w:t>
            </w:r>
          </w:p>
        </w:tc>
      </w:tr>
      <w:tr w:rsidR="00BD1A98" w14:paraId="0EFD5648" w14:textId="77777777" w:rsidTr="003977C1">
        <w:tc>
          <w:tcPr>
            <w:tcW w:w="1829" w:type="pct"/>
            <w:gridSpan w:val="6"/>
            <w:vMerge/>
            <w:tcBorders>
              <w:top w:val="single" w:sz="12" w:space="0" w:color="auto"/>
              <w:left w:val="single" w:sz="12" w:space="0" w:color="auto"/>
              <w:bottom w:val="single" w:sz="12" w:space="0" w:color="auto"/>
              <w:right w:val="single" w:sz="12" w:space="0" w:color="auto"/>
            </w:tcBorders>
            <w:vAlign w:val="center"/>
          </w:tcPr>
          <w:p w14:paraId="78019130" w14:textId="77777777" w:rsidR="00BD1A98" w:rsidRDefault="00BD1A98" w:rsidP="00BD1A98">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F2BD951" w14:textId="4706D680" w:rsidR="00BD1A98" w:rsidRDefault="00BD1A98" w:rsidP="00BD1A98">
            <w:pPr>
              <w:rPr>
                <w:sz w:val="20"/>
                <w:szCs w:val="20"/>
              </w:rPr>
            </w:pPr>
            <w:r w:rsidRPr="004B48B4">
              <w:rPr>
                <w:sz w:val="20"/>
                <w:szCs w:val="20"/>
              </w:rPr>
              <w:t>Ödev</w:t>
            </w:r>
          </w:p>
        </w:tc>
        <w:tc>
          <w:tcPr>
            <w:tcW w:w="1263" w:type="pct"/>
            <w:gridSpan w:val="2"/>
            <w:tcBorders>
              <w:top w:val="single" w:sz="4" w:space="0" w:color="auto"/>
              <w:left w:val="single" w:sz="4" w:space="0" w:color="auto"/>
              <w:bottom w:val="single" w:sz="4" w:space="0" w:color="auto"/>
              <w:right w:val="single" w:sz="8" w:space="0" w:color="auto"/>
            </w:tcBorders>
          </w:tcPr>
          <w:p w14:paraId="003CF470" w14:textId="315168E4" w:rsidR="00BD1A98" w:rsidRPr="000E3402" w:rsidRDefault="00BD1A98" w:rsidP="00BD1A98">
            <w:pPr>
              <w:jc w:val="center"/>
            </w:pPr>
            <w:r w:rsidRPr="004B48B4">
              <w:rPr>
                <w:sz w:val="20"/>
                <w:szCs w:val="20"/>
              </w:rPr>
              <w:t xml:space="preserve"> </w:t>
            </w:r>
          </w:p>
        </w:tc>
        <w:tc>
          <w:tcPr>
            <w:tcW w:w="767" w:type="pct"/>
            <w:gridSpan w:val="4"/>
            <w:tcBorders>
              <w:top w:val="single" w:sz="4" w:space="0" w:color="auto"/>
              <w:left w:val="single" w:sz="8" w:space="0" w:color="auto"/>
              <w:bottom w:val="single" w:sz="4" w:space="0" w:color="auto"/>
              <w:right w:val="single" w:sz="12" w:space="0" w:color="auto"/>
            </w:tcBorders>
          </w:tcPr>
          <w:p w14:paraId="3D7A117A" w14:textId="5E9CE3C7" w:rsidR="00BD1A98" w:rsidRPr="001A787E" w:rsidRDefault="00BD1A98" w:rsidP="00BD1A98">
            <w:pPr>
              <w:jc w:val="center"/>
            </w:pPr>
            <w:r w:rsidRPr="004B48B4">
              <w:rPr>
                <w:sz w:val="20"/>
                <w:szCs w:val="20"/>
              </w:rPr>
              <w:t xml:space="preserve">  </w:t>
            </w:r>
          </w:p>
        </w:tc>
      </w:tr>
      <w:tr w:rsidR="00BD1A98" w14:paraId="5172B4EC" w14:textId="77777777" w:rsidTr="003977C1">
        <w:tc>
          <w:tcPr>
            <w:tcW w:w="1829" w:type="pct"/>
            <w:gridSpan w:val="6"/>
            <w:vMerge/>
            <w:tcBorders>
              <w:top w:val="single" w:sz="12" w:space="0" w:color="auto"/>
              <w:left w:val="single" w:sz="12" w:space="0" w:color="auto"/>
              <w:bottom w:val="single" w:sz="12" w:space="0" w:color="auto"/>
              <w:right w:val="single" w:sz="12" w:space="0" w:color="auto"/>
            </w:tcBorders>
            <w:vAlign w:val="center"/>
          </w:tcPr>
          <w:p w14:paraId="27E3CBAB" w14:textId="77777777" w:rsidR="00BD1A98" w:rsidRDefault="00BD1A98" w:rsidP="00BD1A98">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9092BD8" w14:textId="4A4F9078" w:rsidR="00BD1A98" w:rsidRDefault="00BD1A98" w:rsidP="00BD1A98">
            <w:pPr>
              <w:rPr>
                <w:sz w:val="20"/>
                <w:szCs w:val="20"/>
              </w:rPr>
            </w:pPr>
            <w:r w:rsidRPr="004B48B4">
              <w:rPr>
                <w:sz w:val="20"/>
                <w:szCs w:val="20"/>
              </w:rPr>
              <w:t>Proje</w:t>
            </w:r>
          </w:p>
        </w:tc>
        <w:tc>
          <w:tcPr>
            <w:tcW w:w="1263" w:type="pct"/>
            <w:gridSpan w:val="2"/>
            <w:tcBorders>
              <w:top w:val="single" w:sz="4" w:space="0" w:color="auto"/>
              <w:left w:val="single" w:sz="4" w:space="0" w:color="auto"/>
              <w:bottom w:val="single" w:sz="8" w:space="0" w:color="auto"/>
              <w:right w:val="single" w:sz="8" w:space="0" w:color="auto"/>
            </w:tcBorders>
          </w:tcPr>
          <w:p w14:paraId="1FE3FDAC" w14:textId="10159539" w:rsidR="00BD1A98" w:rsidRPr="000E3402" w:rsidRDefault="00BD1A98" w:rsidP="00BD1A98">
            <w:pPr>
              <w:jc w:val="center"/>
            </w:pPr>
            <w:r w:rsidRPr="004B48B4">
              <w:rPr>
                <w:sz w:val="20"/>
                <w:szCs w:val="20"/>
              </w:rPr>
              <w:t xml:space="preserve"> </w:t>
            </w:r>
          </w:p>
        </w:tc>
        <w:tc>
          <w:tcPr>
            <w:tcW w:w="767" w:type="pct"/>
            <w:gridSpan w:val="4"/>
            <w:tcBorders>
              <w:top w:val="single" w:sz="4" w:space="0" w:color="auto"/>
              <w:left w:val="single" w:sz="8" w:space="0" w:color="auto"/>
              <w:bottom w:val="single" w:sz="8" w:space="0" w:color="auto"/>
              <w:right w:val="single" w:sz="12" w:space="0" w:color="auto"/>
            </w:tcBorders>
          </w:tcPr>
          <w:p w14:paraId="08878129" w14:textId="5345E781" w:rsidR="00BD1A98" w:rsidRPr="001A787E" w:rsidRDefault="00BD1A98" w:rsidP="00BD1A98">
            <w:pPr>
              <w:jc w:val="center"/>
            </w:pPr>
            <w:r w:rsidRPr="004B48B4">
              <w:rPr>
                <w:sz w:val="20"/>
                <w:szCs w:val="20"/>
              </w:rPr>
              <w:t xml:space="preserve"> </w:t>
            </w:r>
          </w:p>
        </w:tc>
      </w:tr>
      <w:tr w:rsidR="00BD1A98" w14:paraId="34EC1084" w14:textId="77777777" w:rsidTr="003977C1">
        <w:tc>
          <w:tcPr>
            <w:tcW w:w="1829" w:type="pct"/>
            <w:gridSpan w:val="6"/>
            <w:vMerge/>
            <w:tcBorders>
              <w:top w:val="single" w:sz="12" w:space="0" w:color="auto"/>
              <w:left w:val="single" w:sz="12" w:space="0" w:color="auto"/>
              <w:bottom w:val="single" w:sz="12" w:space="0" w:color="auto"/>
              <w:right w:val="single" w:sz="12" w:space="0" w:color="auto"/>
            </w:tcBorders>
            <w:vAlign w:val="center"/>
          </w:tcPr>
          <w:p w14:paraId="38938FF6" w14:textId="77777777" w:rsidR="00BD1A98" w:rsidRDefault="00BD1A98" w:rsidP="00BD1A98">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10069C1F" w14:textId="1598035B" w:rsidR="00BD1A98" w:rsidRDefault="00BD1A98" w:rsidP="00BD1A98">
            <w:pPr>
              <w:rPr>
                <w:sz w:val="20"/>
                <w:szCs w:val="20"/>
              </w:rPr>
            </w:pPr>
            <w:r w:rsidRPr="004B48B4">
              <w:rPr>
                <w:sz w:val="20"/>
                <w:szCs w:val="20"/>
              </w:rPr>
              <w:t>Rapor</w:t>
            </w:r>
          </w:p>
        </w:tc>
        <w:tc>
          <w:tcPr>
            <w:tcW w:w="1263" w:type="pct"/>
            <w:gridSpan w:val="2"/>
            <w:tcBorders>
              <w:top w:val="single" w:sz="8" w:space="0" w:color="auto"/>
              <w:left w:val="single" w:sz="4" w:space="0" w:color="auto"/>
              <w:bottom w:val="single" w:sz="8" w:space="0" w:color="auto"/>
              <w:right w:val="single" w:sz="8" w:space="0" w:color="auto"/>
            </w:tcBorders>
          </w:tcPr>
          <w:p w14:paraId="68A01D3D" w14:textId="77777777" w:rsidR="00BD1A98" w:rsidRPr="000E3402" w:rsidRDefault="00BD1A98" w:rsidP="00BD1A98">
            <w:pPr>
              <w:jc w:val="center"/>
            </w:pPr>
          </w:p>
        </w:tc>
        <w:tc>
          <w:tcPr>
            <w:tcW w:w="767" w:type="pct"/>
            <w:gridSpan w:val="4"/>
            <w:tcBorders>
              <w:top w:val="single" w:sz="8" w:space="0" w:color="auto"/>
              <w:left w:val="single" w:sz="8" w:space="0" w:color="auto"/>
              <w:bottom w:val="single" w:sz="8" w:space="0" w:color="auto"/>
              <w:right w:val="single" w:sz="12" w:space="0" w:color="auto"/>
            </w:tcBorders>
          </w:tcPr>
          <w:p w14:paraId="618E8E0A" w14:textId="77777777" w:rsidR="00BD1A98" w:rsidRPr="001A787E" w:rsidRDefault="00BD1A98" w:rsidP="00BD1A98"/>
        </w:tc>
      </w:tr>
      <w:tr w:rsidR="00BD1A98" w14:paraId="550CC5C3" w14:textId="77777777" w:rsidTr="003977C1">
        <w:tc>
          <w:tcPr>
            <w:tcW w:w="1829" w:type="pct"/>
            <w:gridSpan w:val="6"/>
            <w:vMerge/>
            <w:tcBorders>
              <w:top w:val="single" w:sz="12" w:space="0" w:color="auto"/>
              <w:left w:val="single" w:sz="12" w:space="0" w:color="auto"/>
              <w:bottom w:val="single" w:sz="12" w:space="0" w:color="auto"/>
              <w:right w:val="single" w:sz="12" w:space="0" w:color="auto"/>
            </w:tcBorders>
            <w:vAlign w:val="center"/>
          </w:tcPr>
          <w:p w14:paraId="5F426D98" w14:textId="77777777" w:rsidR="00BD1A98" w:rsidRDefault="00BD1A98" w:rsidP="00BD1A98">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27351AA" w14:textId="48D6E921" w:rsidR="00BD1A98" w:rsidRDefault="00BD1A98" w:rsidP="00BD1A98">
            <w:pPr>
              <w:rPr>
                <w:sz w:val="20"/>
                <w:szCs w:val="20"/>
              </w:rPr>
            </w:pPr>
            <w:r w:rsidRPr="004B48B4">
              <w:rPr>
                <w:sz w:val="20"/>
                <w:szCs w:val="20"/>
              </w:rPr>
              <w:t>Diğer (</w:t>
            </w:r>
            <w:proofErr w:type="gramStart"/>
            <w:r w:rsidRPr="004B48B4">
              <w:rPr>
                <w:sz w:val="20"/>
                <w:szCs w:val="20"/>
              </w:rPr>
              <w:t>………</w:t>
            </w:r>
            <w:proofErr w:type="gramEnd"/>
            <w:r w:rsidRPr="004B48B4">
              <w:rPr>
                <w:sz w:val="20"/>
                <w:szCs w:val="20"/>
              </w:rPr>
              <w:t>)</w:t>
            </w:r>
          </w:p>
        </w:tc>
        <w:tc>
          <w:tcPr>
            <w:tcW w:w="1263" w:type="pct"/>
            <w:gridSpan w:val="2"/>
            <w:tcBorders>
              <w:top w:val="single" w:sz="8" w:space="0" w:color="auto"/>
              <w:left w:val="single" w:sz="4" w:space="0" w:color="auto"/>
              <w:bottom w:val="single" w:sz="12" w:space="0" w:color="auto"/>
              <w:right w:val="single" w:sz="8" w:space="0" w:color="auto"/>
            </w:tcBorders>
          </w:tcPr>
          <w:p w14:paraId="6D109A62" w14:textId="77777777" w:rsidR="00BD1A98" w:rsidRPr="000E3402" w:rsidRDefault="00BD1A98" w:rsidP="00BD1A98"/>
        </w:tc>
        <w:tc>
          <w:tcPr>
            <w:tcW w:w="767" w:type="pct"/>
            <w:gridSpan w:val="4"/>
            <w:tcBorders>
              <w:top w:val="single" w:sz="8" w:space="0" w:color="auto"/>
              <w:left w:val="single" w:sz="8" w:space="0" w:color="auto"/>
              <w:bottom w:val="single" w:sz="12" w:space="0" w:color="auto"/>
              <w:right w:val="single" w:sz="12" w:space="0" w:color="auto"/>
            </w:tcBorders>
          </w:tcPr>
          <w:p w14:paraId="30FF8136" w14:textId="77777777" w:rsidR="00BD1A98" w:rsidRPr="001A787E" w:rsidRDefault="00BD1A98" w:rsidP="00BD1A98"/>
        </w:tc>
      </w:tr>
      <w:tr w:rsidR="00BD1A98" w14:paraId="3C04B22D" w14:textId="77777777" w:rsidTr="003977C1">
        <w:trPr>
          <w:trHeight w:val="392"/>
        </w:trPr>
        <w:tc>
          <w:tcPr>
            <w:tcW w:w="1829" w:type="pct"/>
            <w:gridSpan w:val="6"/>
            <w:tcBorders>
              <w:top w:val="single" w:sz="12" w:space="0" w:color="auto"/>
              <w:left w:val="single" w:sz="12" w:space="0" w:color="auto"/>
              <w:bottom w:val="single" w:sz="12" w:space="0" w:color="auto"/>
              <w:right w:val="single" w:sz="12" w:space="0" w:color="auto"/>
            </w:tcBorders>
            <w:vAlign w:val="center"/>
          </w:tcPr>
          <w:p w14:paraId="660BBF2D" w14:textId="77777777" w:rsidR="00BD1A98" w:rsidRDefault="00BD1A98" w:rsidP="00BD1A98">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6BB20C6B" w14:textId="77777777" w:rsidR="00BD1A98" w:rsidRDefault="00BD1A98" w:rsidP="00BD1A98">
            <w:pPr>
              <w:rPr>
                <w:sz w:val="20"/>
                <w:szCs w:val="20"/>
              </w:rPr>
            </w:pPr>
          </w:p>
        </w:tc>
        <w:tc>
          <w:tcPr>
            <w:tcW w:w="1263" w:type="pct"/>
            <w:gridSpan w:val="2"/>
            <w:tcBorders>
              <w:top w:val="single" w:sz="12" w:space="0" w:color="auto"/>
              <w:left w:val="single" w:sz="4" w:space="0" w:color="auto"/>
              <w:bottom w:val="single" w:sz="8" w:space="0" w:color="auto"/>
              <w:right w:val="single" w:sz="8" w:space="0" w:color="auto"/>
            </w:tcBorders>
            <w:vAlign w:val="center"/>
          </w:tcPr>
          <w:p w14:paraId="2893545E" w14:textId="47FCF5E0" w:rsidR="00BD1A98" w:rsidRPr="000E3402" w:rsidRDefault="00BD1A98" w:rsidP="00BD1A98">
            <w:pPr>
              <w:jc w:val="center"/>
            </w:pPr>
            <w:r w:rsidRPr="004B48B4">
              <w:rPr>
                <w:sz w:val="20"/>
                <w:szCs w:val="20"/>
              </w:rPr>
              <w:t xml:space="preserve">1 </w:t>
            </w:r>
          </w:p>
        </w:tc>
        <w:tc>
          <w:tcPr>
            <w:tcW w:w="767" w:type="pct"/>
            <w:gridSpan w:val="4"/>
            <w:tcBorders>
              <w:top w:val="single" w:sz="12" w:space="0" w:color="auto"/>
              <w:left w:val="single" w:sz="8" w:space="0" w:color="auto"/>
              <w:bottom w:val="single" w:sz="8" w:space="0" w:color="auto"/>
              <w:right w:val="single" w:sz="12" w:space="0" w:color="auto"/>
            </w:tcBorders>
            <w:vAlign w:val="center"/>
          </w:tcPr>
          <w:p w14:paraId="3718586A" w14:textId="7073CA19" w:rsidR="00BD1A98" w:rsidRPr="001A787E" w:rsidRDefault="00BD1A98" w:rsidP="00BD1A98">
            <w:pPr>
              <w:jc w:val="center"/>
            </w:pPr>
            <w:r w:rsidRPr="004B48B4">
              <w:rPr>
                <w:sz w:val="20"/>
                <w:szCs w:val="20"/>
              </w:rPr>
              <w:t>60</w:t>
            </w:r>
          </w:p>
        </w:tc>
      </w:tr>
      <w:tr w:rsidR="00BD1A98" w14:paraId="20E03376" w14:textId="77777777" w:rsidTr="003977C1">
        <w:trPr>
          <w:trHeight w:val="447"/>
        </w:trPr>
        <w:tc>
          <w:tcPr>
            <w:tcW w:w="1829" w:type="pct"/>
            <w:gridSpan w:val="6"/>
            <w:tcBorders>
              <w:top w:val="single" w:sz="12" w:space="0" w:color="auto"/>
              <w:left w:val="single" w:sz="12" w:space="0" w:color="auto"/>
              <w:bottom w:val="single" w:sz="12" w:space="0" w:color="auto"/>
              <w:right w:val="single" w:sz="12" w:space="0" w:color="auto"/>
            </w:tcBorders>
            <w:vAlign w:val="center"/>
          </w:tcPr>
          <w:p w14:paraId="1B342FC2" w14:textId="77777777" w:rsidR="00BD1A98" w:rsidRDefault="00BD1A98" w:rsidP="00BD1A98">
            <w:pPr>
              <w:jc w:val="center"/>
              <w:rPr>
                <w:b/>
                <w:sz w:val="20"/>
                <w:szCs w:val="20"/>
              </w:rPr>
            </w:pPr>
            <w:r>
              <w:rPr>
                <w:b/>
                <w:sz w:val="20"/>
                <w:szCs w:val="20"/>
              </w:rPr>
              <w:t>VARSA ÖNERİLEN ÖNKOŞUL(LAR)</w:t>
            </w:r>
          </w:p>
        </w:tc>
        <w:tc>
          <w:tcPr>
            <w:tcW w:w="3171" w:type="pct"/>
            <w:gridSpan w:val="11"/>
            <w:tcBorders>
              <w:top w:val="single" w:sz="12" w:space="0" w:color="auto"/>
              <w:left w:val="single" w:sz="12" w:space="0" w:color="auto"/>
              <w:bottom w:val="single" w:sz="12" w:space="0" w:color="auto"/>
              <w:right w:val="single" w:sz="12" w:space="0" w:color="auto"/>
            </w:tcBorders>
            <w:vAlign w:val="center"/>
          </w:tcPr>
          <w:p w14:paraId="3C18DCED" w14:textId="67D8132E" w:rsidR="00BD1A98" w:rsidRPr="000E3402" w:rsidRDefault="00BD1A98" w:rsidP="00BD1A98">
            <w:pPr>
              <w:jc w:val="both"/>
              <w:rPr>
                <w:sz w:val="20"/>
                <w:szCs w:val="20"/>
              </w:rPr>
            </w:pPr>
            <w:r w:rsidRPr="004B48B4">
              <w:rPr>
                <w:sz w:val="20"/>
                <w:szCs w:val="20"/>
              </w:rPr>
              <w:t xml:space="preserve"> Yok</w:t>
            </w:r>
          </w:p>
        </w:tc>
      </w:tr>
      <w:tr w:rsidR="00BD1A98" w14:paraId="07B43076" w14:textId="77777777" w:rsidTr="003977C1">
        <w:trPr>
          <w:trHeight w:val="447"/>
        </w:trPr>
        <w:tc>
          <w:tcPr>
            <w:tcW w:w="1829" w:type="pct"/>
            <w:gridSpan w:val="6"/>
            <w:tcBorders>
              <w:top w:val="single" w:sz="12" w:space="0" w:color="auto"/>
              <w:left w:val="single" w:sz="12" w:space="0" w:color="auto"/>
              <w:bottom w:val="single" w:sz="12" w:space="0" w:color="auto"/>
              <w:right w:val="single" w:sz="12" w:space="0" w:color="auto"/>
            </w:tcBorders>
            <w:vAlign w:val="center"/>
          </w:tcPr>
          <w:p w14:paraId="5422F4A8" w14:textId="77777777" w:rsidR="00BD1A98" w:rsidRDefault="00BD1A98" w:rsidP="00BD1A98">
            <w:pPr>
              <w:jc w:val="center"/>
              <w:rPr>
                <w:b/>
                <w:sz w:val="20"/>
                <w:szCs w:val="20"/>
              </w:rPr>
            </w:pPr>
            <w:r>
              <w:rPr>
                <w:b/>
                <w:sz w:val="20"/>
                <w:szCs w:val="20"/>
              </w:rPr>
              <w:t>DERSİN KISA İÇERİĞİ</w:t>
            </w:r>
          </w:p>
        </w:tc>
        <w:tc>
          <w:tcPr>
            <w:tcW w:w="3171" w:type="pct"/>
            <w:gridSpan w:val="11"/>
            <w:tcBorders>
              <w:top w:val="single" w:sz="12" w:space="0" w:color="auto"/>
              <w:left w:val="single" w:sz="12" w:space="0" w:color="auto"/>
              <w:bottom w:val="single" w:sz="12" w:space="0" w:color="auto"/>
              <w:right w:val="single" w:sz="12" w:space="0" w:color="auto"/>
            </w:tcBorders>
          </w:tcPr>
          <w:p w14:paraId="5C10B31C" w14:textId="753A2F8C" w:rsidR="00BD1A98" w:rsidRPr="003C1BE1" w:rsidRDefault="00BD1A98" w:rsidP="00BD1A98">
            <w:pPr>
              <w:rPr>
                <w:sz w:val="20"/>
                <w:szCs w:val="20"/>
              </w:rPr>
            </w:pPr>
            <w:r w:rsidRPr="004B48B4">
              <w:rPr>
                <w:color w:val="000000"/>
                <w:sz w:val="20"/>
                <w:szCs w:val="20"/>
              </w:rPr>
              <w:t xml:space="preserve"> </w:t>
            </w:r>
            <w:r w:rsidRPr="004B48B4">
              <w:rPr>
                <w:sz w:val="20"/>
                <w:szCs w:val="20"/>
              </w:rPr>
              <w:t xml:space="preserve">Dersin içeriğini, Türk sanatçısının yaşadığımız çevreyi ve kullandığımız nesneleri süslerken kullandığı motifler, bunların oluşumu, gelişimi, kompozisyon teknikleri ve kullandıkları yere ve malzemeye göre uygulanışı ve </w:t>
            </w:r>
            <w:r w:rsidRPr="004B48B4">
              <w:rPr>
                <w:color w:val="000000"/>
                <w:sz w:val="20"/>
                <w:szCs w:val="20"/>
              </w:rPr>
              <w:t xml:space="preserve"> </w:t>
            </w:r>
            <w:r w:rsidRPr="004B48B4">
              <w:rPr>
                <w:sz w:val="20"/>
                <w:szCs w:val="20"/>
              </w:rPr>
              <w:t>“Türk Süsleme Sanatında Geçmeler (</w:t>
            </w:r>
            <w:proofErr w:type="spellStart"/>
            <w:r w:rsidRPr="004B48B4">
              <w:rPr>
                <w:sz w:val="20"/>
                <w:szCs w:val="20"/>
              </w:rPr>
              <w:t>Zencerekler</w:t>
            </w:r>
            <w:proofErr w:type="spellEnd"/>
            <w:r w:rsidRPr="004B48B4">
              <w:rPr>
                <w:sz w:val="20"/>
                <w:szCs w:val="20"/>
              </w:rPr>
              <w:t>)” oluşturmaktadır.</w:t>
            </w:r>
          </w:p>
        </w:tc>
      </w:tr>
      <w:tr w:rsidR="00BD1A98" w14:paraId="0B2C1259" w14:textId="77777777" w:rsidTr="003977C1">
        <w:trPr>
          <w:trHeight w:val="426"/>
        </w:trPr>
        <w:tc>
          <w:tcPr>
            <w:tcW w:w="1829" w:type="pct"/>
            <w:gridSpan w:val="6"/>
            <w:tcBorders>
              <w:top w:val="single" w:sz="12" w:space="0" w:color="auto"/>
              <w:left w:val="single" w:sz="12" w:space="0" w:color="auto"/>
              <w:bottom w:val="single" w:sz="12" w:space="0" w:color="auto"/>
              <w:right w:val="single" w:sz="12" w:space="0" w:color="auto"/>
            </w:tcBorders>
            <w:vAlign w:val="center"/>
          </w:tcPr>
          <w:p w14:paraId="26B3D8F0" w14:textId="77777777" w:rsidR="00BD1A98" w:rsidRDefault="00BD1A98" w:rsidP="00BD1A98">
            <w:pPr>
              <w:jc w:val="center"/>
              <w:rPr>
                <w:b/>
                <w:sz w:val="20"/>
                <w:szCs w:val="20"/>
              </w:rPr>
            </w:pPr>
            <w:r>
              <w:rPr>
                <w:b/>
                <w:sz w:val="20"/>
                <w:szCs w:val="20"/>
              </w:rPr>
              <w:t>DERSİN AMAÇLARI</w:t>
            </w:r>
          </w:p>
        </w:tc>
        <w:tc>
          <w:tcPr>
            <w:tcW w:w="3171" w:type="pct"/>
            <w:gridSpan w:val="11"/>
            <w:tcBorders>
              <w:top w:val="single" w:sz="12" w:space="0" w:color="auto"/>
              <w:left w:val="single" w:sz="12" w:space="0" w:color="auto"/>
              <w:bottom w:val="single" w:sz="12" w:space="0" w:color="auto"/>
              <w:right w:val="single" w:sz="12" w:space="0" w:color="auto"/>
            </w:tcBorders>
          </w:tcPr>
          <w:p w14:paraId="5C964042" w14:textId="0DF66A5F" w:rsidR="00BD1A98" w:rsidRPr="00897F33" w:rsidRDefault="00BD1A98" w:rsidP="00BD1A98">
            <w:pPr>
              <w:rPr>
                <w:sz w:val="20"/>
                <w:szCs w:val="20"/>
              </w:rPr>
            </w:pPr>
            <w:r w:rsidRPr="004B48B4">
              <w:rPr>
                <w:sz w:val="20"/>
                <w:szCs w:val="20"/>
              </w:rPr>
              <w:t xml:space="preserve">Türk Süsleme </w:t>
            </w:r>
            <w:proofErr w:type="spellStart"/>
            <w:r w:rsidRPr="004B48B4">
              <w:rPr>
                <w:sz w:val="20"/>
                <w:szCs w:val="20"/>
              </w:rPr>
              <w:t>Sanatı’nda</w:t>
            </w:r>
            <w:proofErr w:type="spellEnd"/>
            <w:r w:rsidRPr="004B48B4">
              <w:rPr>
                <w:sz w:val="20"/>
                <w:szCs w:val="20"/>
              </w:rPr>
              <w:t xml:space="preserve"> kullanılan motifler, kompozisyon teknikleri ve boyama tekniklerinin öğretilmesi amaçlanmaktadır.</w:t>
            </w:r>
          </w:p>
        </w:tc>
      </w:tr>
      <w:tr w:rsidR="00BD1A98" w14:paraId="7345503D" w14:textId="77777777" w:rsidTr="003977C1">
        <w:trPr>
          <w:trHeight w:val="518"/>
        </w:trPr>
        <w:tc>
          <w:tcPr>
            <w:tcW w:w="1829" w:type="pct"/>
            <w:gridSpan w:val="6"/>
            <w:tcBorders>
              <w:top w:val="single" w:sz="12" w:space="0" w:color="auto"/>
              <w:left w:val="single" w:sz="12" w:space="0" w:color="auto"/>
              <w:bottom w:val="single" w:sz="12" w:space="0" w:color="auto"/>
              <w:right w:val="single" w:sz="12" w:space="0" w:color="auto"/>
            </w:tcBorders>
            <w:vAlign w:val="center"/>
          </w:tcPr>
          <w:p w14:paraId="34C8A92A" w14:textId="77777777" w:rsidR="00BD1A98" w:rsidRDefault="00BD1A98" w:rsidP="00BD1A98">
            <w:pPr>
              <w:jc w:val="center"/>
              <w:rPr>
                <w:b/>
                <w:sz w:val="20"/>
                <w:szCs w:val="20"/>
              </w:rPr>
            </w:pPr>
            <w:r>
              <w:rPr>
                <w:b/>
                <w:sz w:val="20"/>
                <w:szCs w:val="20"/>
              </w:rPr>
              <w:t>DERSİN MESLEK EĞİTİMİNİ SAĞLAMAYA YÖNELİK KATKISI</w:t>
            </w:r>
          </w:p>
        </w:tc>
        <w:tc>
          <w:tcPr>
            <w:tcW w:w="3171" w:type="pct"/>
            <w:gridSpan w:val="11"/>
            <w:tcBorders>
              <w:top w:val="single" w:sz="12" w:space="0" w:color="auto"/>
              <w:left w:val="single" w:sz="12" w:space="0" w:color="auto"/>
              <w:bottom w:val="single" w:sz="12" w:space="0" w:color="auto"/>
              <w:right w:val="single" w:sz="12" w:space="0" w:color="auto"/>
            </w:tcBorders>
            <w:vAlign w:val="center"/>
          </w:tcPr>
          <w:p w14:paraId="110E7904" w14:textId="6F8F21C8" w:rsidR="00BD1A98" w:rsidRPr="000E3402" w:rsidRDefault="00BD1A98" w:rsidP="00BD1A98">
            <w:pPr>
              <w:rPr>
                <w:sz w:val="20"/>
                <w:szCs w:val="20"/>
              </w:rPr>
            </w:pPr>
            <w:r w:rsidRPr="004B48B4">
              <w:rPr>
                <w:sz w:val="20"/>
                <w:szCs w:val="20"/>
              </w:rPr>
              <w:t xml:space="preserve"> Türk Süsleme </w:t>
            </w:r>
            <w:proofErr w:type="spellStart"/>
            <w:r w:rsidRPr="004B48B4">
              <w:rPr>
                <w:sz w:val="20"/>
                <w:szCs w:val="20"/>
              </w:rPr>
              <w:t>Sanatı’nda</w:t>
            </w:r>
            <w:proofErr w:type="spellEnd"/>
            <w:r w:rsidRPr="004B48B4">
              <w:rPr>
                <w:sz w:val="20"/>
                <w:szCs w:val="20"/>
              </w:rPr>
              <w:t xml:space="preserve"> kompozisyon tekniklerini öğrenme</w:t>
            </w:r>
          </w:p>
        </w:tc>
      </w:tr>
      <w:tr w:rsidR="00BD1A98" w14:paraId="27262BD9" w14:textId="77777777" w:rsidTr="003977C1">
        <w:trPr>
          <w:trHeight w:val="518"/>
        </w:trPr>
        <w:tc>
          <w:tcPr>
            <w:tcW w:w="1829" w:type="pct"/>
            <w:gridSpan w:val="6"/>
            <w:tcBorders>
              <w:top w:val="single" w:sz="12" w:space="0" w:color="auto"/>
              <w:left w:val="single" w:sz="12" w:space="0" w:color="auto"/>
              <w:bottom w:val="single" w:sz="12" w:space="0" w:color="auto"/>
              <w:right w:val="single" w:sz="12" w:space="0" w:color="auto"/>
            </w:tcBorders>
            <w:vAlign w:val="center"/>
          </w:tcPr>
          <w:p w14:paraId="4524206E" w14:textId="77777777" w:rsidR="00BD1A98" w:rsidRDefault="00BD1A98" w:rsidP="00BD1A98">
            <w:pPr>
              <w:jc w:val="center"/>
              <w:rPr>
                <w:b/>
                <w:sz w:val="20"/>
                <w:szCs w:val="20"/>
              </w:rPr>
            </w:pPr>
            <w:r>
              <w:rPr>
                <w:b/>
                <w:sz w:val="20"/>
                <w:szCs w:val="20"/>
              </w:rPr>
              <w:lastRenderedPageBreak/>
              <w:t>DERSİN ÖĞRENİM ÇIKTILARI</w:t>
            </w:r>
          </w:p>
        </w:tc>
        <w:tc>
          <w:tcPr>
            <w:tcW w:w="3171" w:type="pct"/>
            <w:gridSpan w:val="11"/>
            <w:tcBorders>
              <w:top w:val="single" w:sz="12" w:space="0" w:color="auto"/>
              <w:left w:val="single" w:sz="12" w:space="0" w:color="auto"/>
              <w:bottom w:val="single" w:sz="12" w:space="0" w:color="auto"/>
              <w:right w:val="single" w:sz="12" w:space="0" w:color="auto"/>
            </w:tcBorders>
          </w:tcPr>
          <w:p w14:paraId="3AF91A72" w14:textId="77777777" w:rsidR="00BD1A98" w:rsidRPr="004B48B4" w:rsidRDefault="00BD1A98" w:rsidP="00BD1A98">
            <w:pPr>
              <w:rPr>
                <w:sz w:val="20"/>
                <w:szCs w:val="20"/>
              </w:rPr>
            </w:pPr>
            <w:r w:rsidRPr="004B48B4">
              <w:rPr>
                <w:sz w:val="20"/>
                <w:szCs w:val="20"/>
              </w:rPr>
              <w:t xml:space="preserve">Milimetrik </w:t>
            </w:r>
            <w:proofErr w:type="gramStart"/>
            <w:r w:rsidRPr="004B48B4">
              <w:rPr>
                <w:sz w:val="20"/>
                <w:szCs w:val="20"/>
              </w:rPr>
              <w:t>kağıtlarda</w:t>
            </w:r>
            <w:proofErr w:type="gramEnd"/>
            <w:r w:rsidRPr="004B48B4">
              <w:rPr>
                <w:sz w:val="20"/>
                <w:szCs w:val="20"/>
              </w:rPr>
              <w:t xml:space="preserve"> geçmelerle kompozisyon tasarımı yapabilme.</w:t>
            </w:r>
          </w:p>
          <w:p w14:paraId="01786BD2" w14:textId="77777777" w:rsidR="00BD1A98" w:rsidRPr="004B48B4" w:rsidRDefault="00BD1A98" w:rsidP="00BD1A98">
            <w:pPr>
              <w:rPr>
                <w:sz w:val="20"/>
                <w:szCs w:val="20"/>
              </w:rPr>
            </w:pPr>
            <w:r w:rsidRPr="004B48B4">
              <w:rPr>
                <w:sz w:val="20"/>
                <w:szCs w:val="20"/>
              </w:rPr>
              <w:t xml:space="preserve">Pelür </w:t>
            </w:r>
            <w:proofErr w:type="gramStart"/>
            <w:r w:rsidRPr="004B48B4">
              <w:rPr>
                <w:sz w:val="20"/>
                <w:szCs w:val="20"/>
              </w:rPr>
              <w:t>kağıtlarla</w:t>
            </w:r>
            <w:proofErr w:type="gramEnd"/>
            <w:r w:rsidRPr="004B48B4">
              <w:rPr>
                <w:sz w:val="20"/>
                <w:szCs w:val="20"/>
              </w:rPr>
              <w:t xml:space="preserve"> katlama metoduyla kompozisyon yapabilme.</w:t>
            </w:r>
          </w:p>
          <w:p w14:paraId="03CD1A0E" w14:textId="77777777" w:rsidR="00BD1A98" w:rsidRPr="004B48B4" w:rsidRDefault="00BD1A98" w:rsidP="00BD1A98">
            <w:pPr>
              <w:rPr>
                <w:sz w:val="20"/>
                <w:szCs w:val="20"/>
              </w:rPr>
            </w:pPr>
            <w:proofErr w:type="gramStart"/>
            <w:r w:rsidRPr="004B48B4">
              <w:rPr>
                <w:sz w:val="20"/>
                <w:szCs w:val="20"/>
              </w:rPr>
              <w:t>Bordür kompozisyon tasarımı yapabilme.</w:t>
            </w:r>
            <w:proofErr w:type="gramEnd"/>
          </w:p>
          <w:p w14:paraId="6E6D387E" w14:textId="77777777" w:rsidR="00BD1A98" w:rsidRPr="004B48B4" w:rsidRDefault="00BD1A98" w:rsidP="00BD1A98">
            <w:pPr>
              <w:rPr>
                <w:sz w:val="20"/>
                <w:szCs w:val="20"/>
              </w:rPr>
            </w:pPr>
            <w:proofErr w:type="gramStart"/>
            <w:r w:rsidRPr="004B48B4">
              <w:rPr>
                <w:sz w:val="20"/>
                <w:szCs w:val="20"/>
              </w:rPr>
              <w:t>Dairesel bordür kompozisyonu yapabilme.</w:t>
            </w:r>
            <w:proofErr w:type="gramEnd"/>
          </w:p>
          <w:p w14:paraId="6F1D21F4" w14:textId="77777777" w:rsidR="00BD1A98" w:rsidRPr="004B48B4" w:rsidRDefault="00BD1A98" w:rsidP="00BD1A98">
            <w:pPr>
              <w:rPr>
                <w:sz w:val="20"/>
                <w:szCs w:val="20"/>
              </w:rPr>
            </w:pPr>
            <w:proofErr w:type="gramStart"/>
            <w:r w:rsidRPr="004B48B4">
              <w:rPr>
                <w:sz w:val="20"/>
                <w:szCs w:val="20"/>
              </w:rPr>
              <w:t>Serbest kompozisyon yapabilme.</w:t>
            </w:r>
            <w:proofErr w:type="gramEnd"/>
          </w:p>
          <w:p w14:paraId="4BAC890C" w14:textId="77777777" w:rsidR="00BD1A98" w:rsidRPr="004B48B4" w:rsidRDefault="00BD1A98" w:rsidP="00BD1A98">
            <w:pPr>
              <w:rPr>
                <w:sz w:val="20"/>
                <w:szCs w:val="20"/>
              </w:rPr>
            </w:pPr>
            <w:r w:rsidRPr="004B48B4">
              <w:rPr>
                <w:sz w:val="20"/>
                <w:szCs w:val="20"/>
              </w:rPr>
              <w:t xml:space="preserve">Resim </w:t>
            </w:r>
            <w:proofErr w:type="gramStart"/>
            <w:r w:rsidRPr="004B48B4">
              <w:rPr>
                <w:sz w:val="20"/>
                <w:szCs w:val="20"/>
              </w:rPr>
              <w:t>kağıdına</w:t>
            </w:r>
            <w:proofErr w:type="gramEnd"/>
            <w:r w:rsidRPr="004B48B4">
              <w:rPr>
                <w:sz w:val="20"/>
                <w:szCs w:val="20"/>
              </w:rPr>
              <w:t xml:space="preserve"> kompozisyon aktarımı yapabilme.</w:t>
            </w:r>
          </w:p>
          <w:p w14:paraId="3512717E" w14:textId="77777777" w:rsidR="00BD1A98" w:rsidRPr="004B48B4" w:rsidRDefault="00BD1A98" w:rsidP="00BD1A98">
            <w:pPr>
              <w:rPr>
                <w:sz w:val="20"/>
                <w:szCs w:val="20"/>
              </w:rPr>
            </w:pPr>
            <w:r w:rsidRPr="004B48B4">
              <w:rPr>
                <w:sz w:val="20"/>
                <w:szCs w:val="20"/>
              </w:rPr>
              <w:t xml:space="preserve">Resim </w:t>
            </w:r>
            <w:proofErr w:type="gramStart"/>
            <w:r w:rsidRPr="004B48B4">
              <w:rPr>
                <w:sz w:val="20"/>
                <w:szCs w:val="20"/>
              </w:rPr>
              <w:t>kağıdında</w:t>
            </w:r>
            <w:proofErr w:type="gramEnd"/>
            <w:r w:rsidRPr="004B48B4">
              <w:rPr>
                <w:sz w:val="20"/>
                <w:szCs w:val="20"/>
              </w:rPr>
              <w:t xml:space="preserve"> deseni boyayabilme.</w:t>
            </w:r>
          </w:p>
          <w:p w14:paraId="15FD07EF" w14:textId="1F98CA57" w:rsidR="00BD1A98" w:rsidRPr="000E3402" w:rsidRDefault="00BD1A98" w:rsidP="00BD1A98">
            <w:pPr>
              <w:tabs>
                <w:tab w:val="left" w:pos="7800"/>
              </w:tabs>
            </w:pPr>
            <w:proofErr w:type="spellStart"/>
            <w:r w:rsidRPr="004B48B4">
              <w:rPr>
                <w:sz w:val="20"/>
                <w:szCs w:val="20"/>
              </w:rPr>
              <w:t>Guaj</w:t>
            </w:r>
            <w:proofErr w:type="spellEnd"/>
            <w:r w:rsidRPr="004B48B4">
              <w:rPr>
                <w:sz w:val="20"/>
                <w:szCs w:val="20"/>
              </w:rPr>
              <w:t xml:space="preserve"> boya ve suluboya ile geleneksel tarzda boyama çalışması yapabilme.</w:t>
            </w:r>
          </w:p>
        </w:tc>
      </w:tr>
      <w:tr w:rsidR="00BD1A98" w14:paraId="76EA0D81" w14:textId="77777777" w:rsidTr="003977C1">
        <w:trPr>
          <w:trHeight w:val="540"/>
        </w:trPr>
        <w:tc>
          <w:tcPr>
            <w:tcW w:w="1829" w:type="pct"/>
            <w:gridSpan w:val="6"/>
            <w:tcBorders>
              <w:top w:val="single" w:sz="12" w:space="0" w:color="auto"/>
              <w:left w:val="single" w:sz="12" w:space="0" w:color="auto"/>
              <w:bottom w:val="single" w:sz="12" w:space="0" w:color="auto"/>
              <w:right w:val="single" w:sz="12" w:space="0" w:color="auto"/>
            </w:tcBorders>
            <w:vAlign w:val="center"/>
          </w:tcPr>
          <w:p w14:paraId="7E6CFD5E" w14:textId="77777777" w:rsidR="00BD1A98" w:rsidRDefault="00BD1A98" w:rsidP="00BD1A98">
            <w:pPr>
              <w:jc w:val="center"/>
              <w:rPr>
                <w:b/>
                <w:sz w:val="20"/>
                <w:szCs w:val="20"/>
              </w:rPr>
            </w:pPr>
            <w:r>
              <w:rPr>
                <w:b/>
                <w:sz w:val="20"/>
                <w:szCs w:val="20"/>
              </w:rPr>
              <w:t>TEMEL DERS KİTABI</w:t>
            </w:r>
          </w:p>
        </w:tc>
        <w:tc>
          <w:tcPr>
            <w:tcW w:w="3171" w:type="pct"/>
            <w:gridSpan w:val="11"/>
            <w:tcBorders>
              <w:top w:val="single" w:sz="12" w:space="0" w:color="auto"/>
              <w:left w:val="single" w:sz="12" w:space="0" w:color="auto"/>
              <w:bottom w:val="single" w:sz="12" w:space="0" w:color="auto"/>
              <w:right w:val="single" w:sz="12" w:space="0" w:color="auto"/>
            </w:tcBorders>
          </w:tcPr>
          <w:p w14:paraId="364101AD" w14:textId="175C7CA2" w:rsidR="00BD1A98" w:rsidRPr="007E45A2" w:rsidRDefault="00BD1A98" w:rsidP="00BD1A98">
            <w:pPr>
              <w:pStyle w:val="Balk4"/>
              <w:spacing w:before="0" w:beforeAutospacing="0" w:after="0" w:afterAutospacing="0"/>
              <w:rPr>
                <w:b w:val="0"/>
                <w:sz w:val="20"/>
                <w:szCs w:val="20"/>
              </w:rPr>
            </w:pPr>
            <w:r w:rsidRPr="004B48B4">
              <w:rPr>
                <w:sz w:val="20"/>
                <w:szCs w:val="20"/>
              </w:rPr>
              <w:t xml:space="preserve"> BUTTANRI, Prof. Dr. Halil, Türk Süsleme Sanatında Geçmeler, Osmangazi Üniversitesi Yayınları, Eskişehir, 2003</w:t>
            </w:r>
          </w:p>
        </w:tc>
      </w:tr>
      <w:tr w:rsidR="00BD1A98" w14:paraId="6E7A71C2" w14:textId="77777777" w:rsidTr="003977C1">
        <w:trPr>
          <w:trHeight w:val="540"/>
        </w:trPr>
        <w:tc>
          <w:tcPr>
            <w:tcW w:w="1829" w:type="pct"/>
            <w:gridSpan w:val="6"/>
            <w:tcBorders>
              <w:top w:val="single" w:sz="12" w:space="0" w:color="auto"/>
              <w:left w:val="single" w:sz="12" w:space="0" w:color="auto"/>
              <w:bottom w:val="single" w:sz="12" w:space="0" w:color="auto"/>
              <w:right w:val="single" w:sz="12" w:space="0" w:color="auto"/>
            </w:tcBorders>
            <w:vAlign w:val="center"/>
          </w:tcPr>
          <w:p w14:paraId="0C150EE5" w14:textId="77777777" w:rsidR="00BD1A98" w:rsidRDefault="00BD1A98" w:rsidP="00BD1A98">
            <w:pPr>
              <w:jc w:val="center"/>
              <w:rPr>
                <w:b/>
                <w:sz w:val="20"/>
                <w:szCs w:val="20"/>
              </w:rPr>
            </w:pPr>
            <w:r>
              <w:rPr>
                <w:b/>
                <w:sz w:val="20"/>
                <w:szCs w:val="20"/>
              </w:rPr>
              <w:t>YARDIMCI KAYNAKLAR</w:t>
            </w:r>
          </w:p>
        </w:tc>
        <w:tc>
          <w:tcPr>
            <w:tcW w:w="3171" w:type="pct"/>
            <w:gridSpan w:val="11"/>
            <w:tcBorders>
              <w:top w:val="single" w:sz="12" w:space="0" w:color="auto"/>
              <w:left w:val="single" w:sz="12" w:space="0" w:color="auto"/>
              <w:bottom w:val="single" w:sz="12" w:space="0" w:color="auto"/>
              <w:right w:val="single" w:sz="12" w:space="0" w:color="auto"/>
            </w:tcBorders>
          </w:tcPr>
          <w:p w14:paraId="175A9B5D" w14:textId="77777777" w:rsidR="00BD1A98" w:rsidRPr="004B48B4" w:rsidRDefault="00BD1A98" w:rsidP="00BD1A98">
            <w:pPr>
              <w:rPr>
                <w:sz w:val="20"/>
                <w:szCs w:val="20"/>
              </w:rPr>
            </w:pPr>
            <w:r w:rsidRPr="004B48B4">
              <w:rPr>
                <w:sz w:val="20"/>
                <w:szCs w:val="20"/>
              </w:rPr>
              <w:t xml:space="preserve">ÖZKEÇECİ, İlhan-Şule Bilge </w:t>
            </w:r>
            <w:proofErr w:type="spellStart"/>
            <w:r w:rsidRPr="004B48B4">
              <w:rPr>
                <w:sz w:val="20"/>
                <w:szCs w:val="20"/>
              </w:rPr>
              <w:t>Özkeçeci</w:t>
            </w:r>
            <w:proofErr w:type="spellEnd"/>
            <w:r w:rsidRPr="004B48B4">
              <w:rPr>
                <w:sz w:val="20"/>
                <w:szCs w:val="20"/>
              </w:rPr>
              <w:t>, Türk Sanatında Tezhip, Seçil Ofset, İstanbul, 2007</w:t>
            </w:r>
          </w:p>
          <w:p w14:paraId="0A06FD34" w14:textId="77777777" w:rsidR="00BD1A98" w:rsidRPr="004B48B4" w:rsidRDefault="00BD1A98" w:rsidP="00BD1A98">
            <w:pPr>
              <w:rPr>
                <w:sz w:val="20"/>
                <w:szCs w:val="20"/>
              </w:rPr>
            </w:pPr>
            <w:r w:rsidRPr="004B48B4">
              <w:rPr>
                <w:sz w:val="20"/>
                <w:szCs w:val="20"/>
              </w:rPr>
              <w:t>DEMİRİZ, Yıldız, İslam Sanatında Geometrik Süsleme, İstanbul, 2000</w:t>
            </w:r>
          </w:p>
          <w:p w14:paraId="492C7321" w14:textId="77777777" w:rsidR="00BD1A98" w:rsidRPr="004B48B4" w:rsidRDefault="00BD1A98" w:rsidP="00BD1A98">
            <w:pPr>
              <w:rPr>
                <w:sz w:val="20"/>
                <w:szCs w:val="20"/>
              </w:rPr>
            </w:pPr>
            <w:r w:rsidRPr="004B48B4">
              <w:rPr>
                <w:sz w:val="20"/>
                <w:szCs w:val="20"/>
              </w:rPr>
              <w:t xml:space="preserve">ÜNVER, Prof. Dr. A. Süheyl, Doğuda Kitap Süslerinden Bir Kısım Geçmeler Hakkında, </w:t>
            </w:r>
            <w:proofErr w:type="spellStart"/>
            <w:r w:rsidRPr="004B48B4">
              <w:rPr>
                <w:sz w:val="20"/>
                <w:szCs w:val="20"/>
              </w:rPr>
              <w:t>Arkitek</w:t>
            </w:r>
            <w:proofErr w:type="spellEnd"/>
            <w:r w:rsidRPr="004B48B4">
              <w:rPr>
                <w:sz w:val="20"/>
                <w:szCs w:val="20"/>
              </w:rPr>
              <w:t>, No:11-12, İstanbul, 1946 ayrı baskı, Cumhuriyet Matbaası, İstanbul, 1947.</w:t>
            </w:r>
          </w:p>
          <w:p w14:paraId="1EE91294" w14:textId="49499E84" w:rsidR="00BD1A98" w:rsidRPr="00CF7BB9" w:rsidRDefault="00BD1A98" w:rsidP="00BD1A98">
            <w:pPr>
              <w:pStyle w:val="Balk4"/>
              <w:spacing w:before="0" w:beforeAutospacing="0" w:after="0" w:afterAutospacing="0"/>
              <w:rPr>
                <w:color w:val="000000"/>
              </w:rPr>
            </w:pPr>
            <w:r w:rsidRPr="004B48B4">
              <w:rPr>
                <w:sz w:val="20"/>
                <w:szCs w:val="20"/>
              </w:rPr>
              <w:t>AKAR, Azade-KESKİNER, Cahide, Türk Süsleme Sanatlarında Desen ve Motif, Tercüman Sanat ve Kültür Yayınları:2, İstanbul, 1978.</w:t>
            </w:r>
          </w:p>
        </w:tc>
      </w:tr>
      <w:tr w:rsidR="003977C1" w14:paraId="793E4A55" w14:textId="77777777" w:rsidTr="003977C1">
        <w:tblPrEx>
          <w:tblBorders>
            <w:insideH w:val="single" w:sz="6" w:space="0" w:color="auto"/>
            <w:insideV w:val="single" w:sz="6" w:space="0" w:color="auto"/>
          </w:tblBorders>
        </w:tblPrEx>
        <w:trPr>
          <w:gridAfter w:val="1"/>
          <w:wAfter w:w="15" w:type="pct"/>
        </w:trPr>
        <w:tc>
          <w:tcPr>
            <w:tcW w:w="304" w:type="pct"/>
            <w:tcBorders>
              <w:top w:val="single" w:sz="12" w:space="0" w:color="auto"/>
              <w:left w:val="single" w:sz="12" w:space="0" w:color="auto"/>
              <w:bottom w:val="single" w:sz="6" w:space="0" w:color="auto"/>
              <w:right w:val="single" w:sz="6" w:space="0" w:color="auto"/>
            </w:tcBorders>
            <w:vAlign w:val="center"/>
          </w:tcPr>
          <w:p w14:paraId="77D5CCE4" w14:textId="77777777" w:rsidR="003977C1" w:rsidRDefault="003977C1" w:rsidP="00A00DB6">
            <w:pPr>
              <w:jc w:val="center"/>
              <w:rPr>
                <w:b/>
                <w:sz w:val="18"/>
                <w:szCs w:val="18"/>
              </w:rPr>
            </w:pPr>
            <w:r>
              <w:rPr>
                <w:b/>
                <w:sz w:val="18"/>
                <w:szCs w:val="18"/>
              </w:rPr>
              <w:t>NO</w:t>
            </w:r>
          </w:p>
        </w:tc>
        <w:tc>
          <w:tcPr>
            <w:tcW w:w="3823" w:type="pct"/>
            <w:gridSpan w:val="11"/>
            <w:tcBorders>
              <w:top w:val="single" w:sz="12" w:space="0" w:color="auto"/>
              <w:left w:val="single" w:sz="6" w:space="0" w:color="auto"/>
              <w:bottom w:val="single" w:sz="6" w:space="0" w:color="auto"/>
              <w:right w:val="single" w:sz="6" w:space="0" w:color="auto"/>
            </w:tcBorders>
          </w:tcPr>
          <w:p w14:paraId="6022483A" w14:textId="77777777" w:rsidR="003977C1" w:rsidRDefault="003977C1" w:rsidP="00A00DB6">
            <w:pPr>
              <w:rPr>
                <w:b/>
                <w:sz w:val="22"/>
                <w:szCs w:val="22"/>
              </w:rPr>
            </w:pPr>
            <w:r>
              <w:rPr>
                <w:b/>
                <w:sz w:val="22"/>
                <w:szCs w:val="22"/>
              </w:rPr>
              <w:t xml:space="preserve">PROGRAM ÇIKTISI </w:t>
            </w:r>
          </w:p>
        </w:tc>
        <w:tc>
          <w:tcPr>
            <w:tcW w:w="286" w:type="pct"/>
            <w:gridSpan w:val="2"/>
            <w:tcBorders>
              <w:top w:val="single" w:sz="12" w:space="0" w:color="auto"/>
              <w:left w:val="single" w:sz="6" w:space="0" w:color="auto"/>
              <w:bottom w:val="single" w:sz="6" w:space="0" w:color="auto"/>
              <w:right w:val="single" w:sz="6" w:space="0" w:color="auto"/>
            </w:tcBorders>
            <w:vAlign w:val="center"/>
          </w:tcPr>
          <w:p w14:paraId="1E39CD96" w14:textId="77777777" w:rsidR="003977C1" w:rsidRDefault="003977C1" w:rsidP="00A00DB6">
            <w:pPr>
              <w:jc w:val="center"/>
              <w:rPr>
                <w:b/>
                <w:sz w:val="22"/>
                <w:szCs w:val="22"/>
              </w:rPr>
            </w:pPr>
            <w:r>
              <w:rPr>
                <w:b/>
                <w:sz w:val="22"/>
                <w:szCs w:val="22"/>
              </w:rPr>
              <w:t>3</w:t>
            </w:r>
          </w:p>
        </w:tc>
        <w:tc>
          <w:tcPr>
            <w:tcW w:w="286" w:type="pct"/>
            <w:tcBorders>
              <w:top w:val="single" w:sz="12" w:space="0" w:color="auto"/>
              <w:left w:val="single" w:sz="6" w:space="0" w:color="auto"/>
              <w:bottom w:val="single" w:sz="6" w:space="0" w:color="auto"/>
              <w:right w:val="single" w:sz="6" w:space="0" w:color="auto"/>
            </w:tcBorders>
            <w:vAlign w:val="center"/>
          </w:tcPr>
          <w:p w14:paraId="2A90B847" w14:textId="77777777" w:rsidR="003977C1" w:rsidRDefault="003977C1" w:rsidP="00A00DB6">
            <w:pPr>
              <w:jc w:val="center"/>
              <w:rPr>
                <w:b/>
                <w:sz w:val="22"/>
                <w:szCs w:val="22"/>
              </w:rPr>
            </w:pPr>
            <w:r>
              <w:rPr>
                <w:b/>
                <w:sz w:val="22"/>
                <w:szCs w:val="22"/>
              </w:rPr>
              <w:t>2</w:t>
            </w:r>
          </w:p>
        </w:tc>
        <w:tc>
          <w:tcPr>
            <w:tcW w:w="286" w:type="pct"/>
            <w:tcBorders>
              <w:top w:val="single" w:sz="12" w:space="0" w:color="auto"/>
              <w:left w:val="single" w:sz="6" w:space="0" w:color="auto"/>
              <w:bottom w:val="single" w:sz="6" w:space="0" w:color="auto"/>
              <w:right w:val="single" w:sz="12" w:space="0" w:color="auto"/>
            </w:tcBorders>
            <w:vAlign w:val="center"/>
          </w:tcPr>
          <w:p w14:paraId="0CFA4BE5" w14:textId="77777777" w:rsidR="003977C1" w:rsidRDefault="003977C1" w:rsidP="00A00DB6">
            <w:pPr>
              <w:jc w:val="center"/>
              <w:rPr>
                <w:b/>
                <w:sz w:val="22"/>
                <w:szCs w:val="22"/>
              </w:rPr>
            </w:pPr>
            <w:r>
              <w:rPr>
                <w:b/>
                <w:sz w:val="22"/>
                <w:szCs w:val="22"/>
              </w:rPr>
              <w:t>1</w:t>
            </w:r>
          </w:p>
        </w:tc>
      </w:tr>
      <w:tr w:rsidR="003977C1" w14:paraId="5691390F" w14:textId="77777777" w:rsidTr="003977C1">
        <w:tblPrEx>
          <w:tblBorders>
            <w:insideH w:val="single" w:sz="6" w:space="0" w:color="auto"/>
            <w:insideV w:val="single" w:sz="6" w:space="0" w:color="auto"/>
          </w:tblBorders>
        </w:tblPrEx>
        <w:trPr>
          <w:gridAfter w:val="1"/>
          <w:wAfter w:w="15" w:type="pct"/>
        </w:trPr>
        <w:tc>
          <w:tcPr>
            <w:tcW w:w="304" w:type="pct"/>
            <w:tcBorders>
              <w:top w:val="single" w:sz="6" w:space="0" w:color="auto"/>
              <w:left w:val="single" w:sz="12" w:space="0" w:color="auto"/>
              <w:bottom w:val="single" w:sz="6" w:space="0" w:color="auto"/>
              <w:right w:val="single" w:sz="6" w:space="0" w:color="auto"/>
            </w:tcBorders>
            <w:vAlign w:val="center"/>
          </w:tcPr>
          <w:p w14:paraId="65B69D48" w14:textId="77777777" w:rsidR="003977C1" w:rsidRDefault="003977C1" w:rsidP="00A00DB6">
            <w:pPr>
              <w:jc w:val="center"/>
              <w:rPr>
                <w:sz w:val="22"/>
                <w:szCs w:val="22"/>
              </w:rPr>
            </w:pPr>
            <w:r>
              <w:rPr>
                <w:sz w:val="22"/>
                <w:szCs w:val="22"/>
              </w:rPr>
              <w:t>1</w:t>
            </w:r>
          </w:p>
        </w:tc>
        <w:tc>
          <w:tcPr>
            <w:tcW w:w="3823" w:type="pct"/>
            <w:gridSpan w:val="11"/>
            <w:tcBorders>
              <w:top w:val="single" w:sz="6" w:space="0" w:color="auto"/>
              <w:left w:val="single" w:sz="6" w:space="0" w:color="auto"/>
              <w:bottom w:val="single" w:sz="6" w:space="0" w:color="auto"/>
              <w:right w:val="single" w:sz="6" w:space="0" w:color="auto"/>
            </w:tcBorders>
          </w:tcPr>
          <w:p w14:paraId="29BCBD7B" w14:textId="77777777" w:rsidR="003977C1" w:rsidRPr="00AC75B1" w:rsidRDefault="003977C1" w:rsidP="00A00DB6">
            <w:pPr>
              <w:rPr>
                <w:sz w:val="20"/>
                <w:szCs w:val="20"/>
              </w:rPr>
            </w:pPr>
            <w:r>
              <w:t>Karşılaştırmalı Edebiyat bilimine dair tarihsel ve teorik bilgiyi öğretmek</w:t>
            </w:r>
          </w:p>
        </w:tc>
        <w:tc>
          <w:tcPr>
            <w:tcW w:w="286" w:type="pct"/>
            <w:gridSpan w:val="2"/>
            <w:tcBorders>
              <w:top w:val="single" w:sz="6" w:space="0" w:color="auto"/>
              <w:left w:val="single" w:sz="6" w:space="0" w:color="auto"/>
              <w:bottom w:val="single" w:sz="6" w:space="0" w:color="auto"/>
              <w:right w:val="single" w:sz="6" w:space="0" w:color="auto"/>
            </w:tcBorders>
            <w:vAlign w:val="center"/>
          </w:tcPr>
          <w:p w14:paraId="48BDE7DB" w14:textId="77777777" w:rsidR="003977C1" w:rsidRPr="000E3402" w:rsidRDefault="003977C1" w:rsidP="00A00DB6">
            <w:pPr>
              <w:jc w:val="center"/>
              <w:rPr>
                <w:b/>
                <w:sz w:val="20"/>
                <w:szCs w:val="20"/>
              </w:rPr>
            </w:pPr>
            <w:r w:rsidRPr="004C779A">
              <w:rPr>
                <w:b/>
                <w:sz w:val="20"/>
                <w:szCs w:val="20"/>
              </w:rPr>
              <w:t xml:space="preserve"> </w:t>
            </w:r>
          </w:p>
        </w:tc>
        <w:tc>
          <w:tcPr>
            <w:tcW w:w="286" w:type="pct"/>
            <w:tcBorders>
              <w:top w:val="single" w:sz="6" w:space="0" w:color="auto"/>
              <w:left w:val="single" w:sz="6" w:space="0" w:color="auto"/>
              <w:bottom w:val="single" w:sz="6" w:space="0" w:color="auto"/>
              <w:right w:val="single" w:sz="6" w:space="0" w:color="auto"/>
            </w:tcBorders>
            <w:vAlign w:val="center"/>
          </w:tcPr>
          <w:p w14:paraId="3874A409" w14:textId="77777777" w:rsidR="003977C1" w:rsidRPr="000E3402" w:rsidRDefault="003977C1" w:rsidP="00A00DB6">
            <w:pPr>
              <w:jc w:val="center"/>
              <w:rPr>
                <w:b/>
                <w:sz w:val="20"/>
                <w:szCs w:val="20"/>
              </w:rPr>
            </w:pPr>
            <w:r w:rsidRPr="004C779A">
              <w:rPr>
                <w:b/>
                <w:sz w:val="20"/>
                <w:szCs w:val="20"/>
              </w:rPr>
              <w:t xml:space="preserve"> </w:t>
            </w:r>
          </w:p>
        </w:tc>
        <w:tc>
          <w:tcPr>
            <w:tcW w:w="286" w:type="pct"/>
            <w:tcBorders>
              <w:top w:val="single" w:sz="6" w:space="0" w:color="auto"/>
              <w:left w:val="single" w:sz="6" w:space="0" w:color="auto"/>
              <w:bottom w:val="single" w:sz="6" w:space="0" w:color="auto"/>
              <w:right w:val="single" w:sz="12" w:space="0" w:color="auto"/>
            </w:tcBorders>
            <w:vAlign w:val="center"/>
          </w:tcPr>
          <w:p w14:paraId="6DC5C130" w14:textId="77777777" w:rsidR="003977C1" w:rsidRPr="000E3402" w:rsidRDefault="003977C1" w:rsidP="00A00DB6">
            <w:pPr>
              <w:jc w:val="center"/>
              <w:rPr>
                <w:b/>
                <w:sz w:val="20"/>
                <w:szCs w:val="20"/>
              </w:rPr>
            </w:pPr>
          </w:p>
        </w:tc>
      </w:tr>
      <w:tr w:rsidR="003977C1" w14:paraId="0C2B0CB0" w14:textId="77777777" w:rsidTr="003977C1">
        <w:tblPrEx>
          <w:tblBorders>
            <w:insideH w:val="single" w:sz="6" w:space="0" w:color="auto"/>
            <w:insideV w:val="single" w:sz="6" w:space="0" w:color="auto"/>
          </w:tblBorders>
        </w:tblPrEx>
        <w:trPr>
          <w:gridAfter w:val="1"/>
          <w:wAfter w:w="15" w:type="pct"/>
        </w:trPr>
        <w:tc>
          <w:tcPr>
            <w:tcW w:w="304" w:type="pct"/>
            <w:tcBorders>
              <w:top w:val="single" w:sz="6" w:space="0" w:color="auto"/>
              <w:left w:val="single" w:sz="12" w:space="0" w:color="auto"/>
              <w:bottom w:val="single" w:sz="6" w:space="0" w:color="auto"/>
              <w:right w:val="single" w:sz="6" w:space="0" w:color="auto"/>
            </w:tcBorders>
            <w:vAlign w:val="center"/>
          </w:tcPr>
          <w:p w14:paraId="1C46E093" w14:textId="77777777" w:rsidR="003977C1" w:rsidRDefault="003977C1" w:rsidP="00A00DB6">
            <w:pPr>
              <w:jc w:val="center"/>
              <w:rPr>
                <w:sz w:val="22"/>
                <w:szCs w:val="22"/>
              </w:rPr>
            </w:pPr>
            <w:r>
              <w:rPr>
                <w:sz w:val="22"/>
                <w:szCs w:val="22"/>
              </w:rPr>
              <w:t>2</w:t>
            </w:r>
          </w:p>
        </w:tc>
        <w:tc>
          <w:tcPr>
            <w:tcW w:w="3823" w:type="pct"/>
            <w:gridSpan w:val="11"/>
            <w:tcBorders>
              <w:top w:val="single" w:sz="6" w:space="0" w:color="auto"/>
              <w:left w:val="single" w:sz="6" w:space="0" w:color="auto"/>
              <w:bottom w:val="single" w:sz="6" w:space="0" w:color="auto"/>
              <w:right w:val="single" w:sz="6" w:space="0" w:color="auto"/>
            </w:tcBorders>
          </w:tcPr>
          <w:p w14:paraId="66221EFF" w14:textId="77777777" w:rsidR="003977C1" w:rsidRPr="00AC75B1" w:rsidRDefault="003977C1" w:rsidP="00A00DB6">
            <w:pPr>
              <w:rPr>
                <w:sz w:val="20"/>
                <w:szCs w:val="20"/>
              </w:rPr>
            </w:pPr>
            <w:r>
              <w:t>Metin analizleri aracılığıyla eleştirel bir bakış açısı kazandırmak</w:t>
            </w:r>
          </w:p>
        </w:tc>
        <w:tc>
          <w:tcPr>
            <w:tcW w:w="286" w:type="pct"/>
            <w:gridSpan w:val="2"/>
            <w:tcBorders>
              <w:top w:val="single" w:sz="6" w:space="0" w:color="auto"/>
              <w:left w:val="single" w:sz="6" w:space="0" w:color="auto"/>
              <w:bottom w:val="single" w:sz="6" w:space="0" w:color="auto"/>
              <w:right w:val="single" w:sz="6" w:space="0" w:color="auto"/>
            </w:tcBorders>
            <w:vAlign w:val="center"/>
          </w:tcPr>
          <w:p w14:paraId="460C144C" w14:textId="77777777" w:rsidR="003977C1" w:rsidRPr="000E3402" w:rsidRDefault="003977C1" w:rsidP="00A00DB6">
            <w:pPr>
              <w:jc w:val="center"/>
              <w:rPr>
                <w:b/>
                <w:sz w:val="20"/>
                <w:szCs w:val="20"/>
              </w:rPr>
            </w:pPr>
            <w:r w:rsidRPr="004C779A">
              <w:rPr>
                <w:b/>
                <w:sz w:val="20"/>
                <w:szCs w:val="20"/>
              </w:rPr>
              <w:t xml:space="preserve"> </w:t>
            </w:r>
          </w:p>
        </w:tc>
        <w:tc>
          <w:tcPr>
            <w:tcW w:w="286" w:type="pct"/>
            <w:tcBorders>
              <w:top w:val="single" w:sz="6" w:space="0" w:color="auto"/>
              <w:left w:val="single" w:sz="6" w:space="0" w:color="auto"/>
              <w:bottom w:val="single" w:sz="6" w:space="0" w:color="auto"/>
              <w:right w:val="single" w:sz="6" w:space="0" w:color="auto"/>
            </w:tcBorders>
            <w:vAlign w:val="center"/>
          </w:tcPr>
          <w:p w14:paraId="58738485" w14:textId="77777777" w:rsidR="003977C1" w:rsidRPr="000E3402" w:rsidRDefault="003977C1" w:rsidP="00A00DB6">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62AFC525" w14:textId="77777777" w:rsidR="003977C1" w:rsidRPr="000E3402" w:rsidRDefault="003977C1" w:rsidP="00A00DB6">
            <w:pPr>
              <w:jc w:val="center"/>
              <w:rPr>
                <w:b/>
                <w:sz w:val="20"/>
                <w:szCs w:val="20"/>
              </w:rPr>
            </w:pPr>
          </w:p>
        </w:tc>
      </w:tr>
      <w:tr w:rsidR="003977C1" w14:paraId="58C40375" w14:textId="77777777" w:rsidTr="003977C1">
        <w:tblPrEx>
          <w:tblBorders>
            <w:insideH w:val="single" w:sz="6" w:space="0" w:color="auto"/>
            <w:insideV w:val="single" w:sz="6" w:space="0" w:color="auto"/>
          </w:tblBorders>
        </w:tblPrEx>
        <w:trPr>
          <w:gridAfter w:val="1"/>
          <w:wAfter w:w="15" w:type="pct"/>
        </w:trPr>
        <w:tc>
          <w:tcPr>
            <w:tcW w:w="304" w:type="pct"/>
            <w:tcBorders>
              <w:top w:val="single" w:sz="6" w:space="0" w:color="auto"/>
              <w:left w:val="single" w:sz="12" w:space="0" w:color="auto"/>
              <w:bottom w:val="single" w:sz="6" w:space="0" w:color="auto"/>
              <w:right w:val="single" w:sz="6" w:space="0" w:color="auto"/>
            </w:tcBorders>
            <w:vAlign w:val="center"/>
          </w:tcPr>
          <w:p w14:paraId="6A927328" w14:textId="77777777" w:rsidR="003977C1" w:rsidRDefault="003977C1" w:rsidP="00A00DB6">
            <w:pPr>
              <w:jc w:val="center"/>
              <w:rPr>
                <w:sz w:val="22"/>
                <w:szCs w:val="22"/>
              </w:rPr>
            </w:pPr>
            <w:r>
              <w:rPr>
                <w:sz w:val="22"/>
                <w:szCs w:val="22"/>
              </w:rPr>
              <w:t>3</w:t>
            </w:r>
          </w:p>
        </w:tc>
        <w:tc>
          <w:tcPr>
            <w:tcW w:w="3823" w:type="pct"/>
            <w:gridSpan w:val="11"/>
            <w:tcBorders>
              <w:top w:val="single" w:sz="6" w:space="0" w:color="auto"/>
              <w:left w:val="single" w:sz="6" w:space="0" w:color="auto"/>
              <w:bottom w:val="single" w:sz="6" w:space="0" w:color="auto"/>
              <w:right w:val="single" w:sz="6" w:space="0" w:color="auto"/>
            </w:tcBorders>
          </w:tcPr>
          <w:p w14:paraId="0F58C0B7" w14:textId="77777777" w:rsidR="003977C1" w:rsidRPr="00AC75B1" w:rsidRDefault="003977C1" w:rsidP="00A00DB6">
            <w:pPr>
              <w:rPr>
                <w:sz w:val="20"/>
                <w:szCs w:val="20"/>
              </w:rPr>
            </w:pPr>
            <w:r w:rsidRPr="00D24785">
              <w:t>Birden fazla yabancı dilin öğretimi aracılığıyla çok dil bilen bireyler yetiştirmek</w:t>
            </w:r>
          </w:p>
        </w:tc>
        <w:tc>
          <w:tcPr>
            <w:tcW w:w="286" w:type="pct"/>
            <w:gridSpan w:val="2"/>
            <w:tcBorders>
              <w:top w:val="single" w:sz="6" w:space="0" w:color="auto"/>
              <w:left w:val="single" w:sz="6" w:space="0" w:color="auto"/>
              <w:bottom w:val="single" w:sz="6" w:space="0" w:color="auto"/>
              <w:right w:val="single" w:sz="6" w:space="0" w:color="auto"/>
            </w:tcBorders>
            <w:vAlign w:val="center"/>
          </w:tcPr>
          <w:p w14:paraId="5AE5F7A2" w14:textId="77777777" w:rsidR="003977C1" w:rsidRPr="000E3402" w:rsidRDefault="003977C1" w:rsidP="00A00DB6">
            <w:pPr>
              <w:jc w:val="center"/>
              <w:rPr>
                <w:b/>
                <w:sz w:val="20"/>
                <w:szCs w:val="20"/>
              </w:rPr>
            </w:pPr>
          </w:p>
        </w:tc>
        <w:tc>
          <w:tcPr>
            <w:tcW w:w="286" w:type="pct"/>
            <w:tcBorders>
              <w:top w:val="single" w:sz="6" w:space="0" w:color="auto"/>
              <w:left w:val="single" w:sz="6" w:space="0" w:color="auto"/>
              <w:bottom w:val="single" w:sz="6" w:space="0" w:color="auto"/>
              <w:right w:val="single" w:sz="6" w:space="0" w:color="auto"/>
            </w:tcBorders>
            <w:vAlign w:val="center"/>
          </w:tcPr>
          <w:p w14:paraId="4359E2CF" w14:textId="77777777" w:rsidR="003977C1" w:rsidRPr="000E3402" w:rsidRDefault="003977C1" w:rsidP="00A00DB6">
            <w:pPr>
              <w:jc w:val="center"/>
              <w:rPr>
                <w:b/>
                <w:sz w:val="20"/>
                <w:szCs w:val="20"/>
              </w:rPr>
            </w:pPr>
            <w:r w:rsidRPr="004C779A">
              <w:rPr>
                <w:b/>
                <w:sz w:val="20"/>
                <w:szCs w:val="20"/>
              </w:rPr>
              <w:t xml:space="preserve"> </w:t>
            </w:r>
          </w:p>
        </w:tc>
        <w:tc>
          <w:tcPr>
            <w:tcW w:w="286" w:type="pct"/>
            <w:tcBorders>
              <w:top w:val="single" w:sz="6" w:space="0" w:color="auto"/>
              <w:left w:val="single" w:sz="6" w:space="0" w:color="auto"/>
              <w:bottom w:val="single" w:sz="6" w:space="0" w:color="auto"/>
              <w:right w:val="single" w:sz="12" w:space="0" w:color="auto"/>
            </w:tcBorders>
            <w:vAlign w:val="center"/>
          </w:tcPr>
          <w:p w14:paraId="6A5EFAAF" w14:textId="77777777" w:rsidR="003977C1" w:rsidRPr="000E3402" w:rsidRDefault="003977C1" w:rsidP="00A00DB6">
            <w:pPr>
              <w:jc w:val="center"/>
              <w:rPr>
                <w:b/>
                <w:sz w:val="20"/>
                <w:szCs w:val="20"/>
              </w:rPr>
            </w:pPr>
            <w:r w:rsidRPr="004C779A">
              <w:rPr>
                <w:b/>
                <w:sz w:val="20"/>
                <w:szCs w:val="20"/>
              </w:rPr>
              <w:t xml:space="preserve"> </w:t>
            </w:r>
          </w:p>
        </w:tc>
      </w:tr>
      <w:tr w:rsidR="003977C1" w14:paraId="7B862DF0" w14:textId="77777777" w:rsidTr="003977C1">
        <w:tblPrEx>
          <w:tblBorders>
            <w:insideH w:val="single" w:sz="6" w:space="0" w:color="auto"/>
            <w:insideV w:val="single" w:sz="6" w:space="0" w:color="auto"/>
          </w:tblBorders>
        </w:tblPrEx>
        <w:trPr>
          <w:gridAfter w:val="1"/>
          <w:wAfter w:w="15" w:type="pct"/>
        </w:trPr>
        <w:tc>
          <w:tcPr>
            <w:tcW w:w="304" w:type="pct"/>
            <w:tcBorders>
              <w:top w:val="single" w:sz="6" w:space="0" w:color="auto"/>
              <w:left w:val="single" w:sz="12" w:space="0" w:color="auto"/>
              <w:bottom w:val="single" w:sz="6" w:space="0" w:color="auto"/>
              <w:right w:val="single" w:sz="6" w:space="0" w:color="auto"/>
            </w:tcBorders>
            <w:vAlign w:val="center"/>
          </w:tcPr>
          <w:p w14:paraId="72C59151" w14:textId="77777777" w:rsidR="003977C1" w:rsidRDefault="003977C1" w:rsidP="00A00DB6">
            <w:pPr>
              <w:jc w:val="center"/>
              <w:rPr>
                <w:sz w:val="22"/>
                <w:szCs w:val="22"/>
              </w:rPr>
            </w:pPr>
            <w:r>
              <w:rPr>
                <w:sz w:val="22"/>
                <w:szCs w:val="22"/>
              </w:rPr>
              <w:t>4</w:t>
            </w:r>
          </w:p>
        </w:tc>
        <w:tc>
          <w:tcPr>
            <w:tcW w:w="3823" w:type="pct"/>
            <w:gridSpan w:val="11"/>
            <w:tcBorders>
              <w:top w:val="single" w:sz="6" w:space="0" w:color="auto"/>
              <w:left w:val="single" w:sz="6" w:space="0" w:color="auto"/>
              <w:bottom w:val="single" w:sz="6" w:space="0" w:color="auto"/>
              <w:right w:val="single" w:sz="6" w:space="0" w:color="auto"/>
            </w:tcBorders>
          </w:tcPr>
          <w:p w14:paraId="2064CD42" w14:textId="77777777" w:rsidR="003977C1" w:rsidRPr="00AC75B1" w:rsidRDefault="003977C1" w:rsidP="00A00DB6">
            <w:pPr>
              <w:rPr>
                <w:sz w:val="20"/>
                <w:szCs w:val="20"/>
              </w:rPr>
            </w:pPr>
            <w:r w:rsidRPr="00D24785">
              <w:t>Farklı dil ve kültürleri yakından ve yaşayarak tanıma olanağı sunmak</w:t>
            </w:r>
          </w:p>
        </w:tc>
        <w:tc>
          <w:tcPr>
            <w:tcW w:w="286" w:type="pct"/>
            <w:gridSpan w:val="2"/>
            <w:tcBorders>
              <w:top w:val="single" w:sz="6" w:space="0" w:color="auto"/>
              <w:left w:val="single" w:sz="6" w:space="0" w:color="auto"/>
              <w:bottom w:val="single" w:sz="6" w:space="0" w:color="auto"/>
              <w:right w:val="single" w:sz="6" w:space="0" w:color="auto"/>
            </w:tcBorders>
            <w:vAlign w:val="center"/>
          </w:tcPr>
          <w:p w14:paraId="56232821" w14:textId="77777777" w:rsidR="003977C1" w:rsidRPr="000E3402" w:rsidRDefault="003977C1" w:rsidP="00A00DB6">
            <w:pPr>
              <w:jc w:val="center"/>
              <w:rPr>
                <w:b/>
                <w:sz w:val="20"/>
                <w:szCs w:val="20"/>
              </w:rPr>
            </w:pPr>
            <w:r w:rsidRPr="004C779A">
              <w:rPr>
                <w:b/>
                <w:sz w:val="20"/>
                <w:szCs w:val="20"/>
              </w:rPr>
              <w:t xml:space="preserve">  </w:t>
            </w:r>
          </w:p>
        </w:tc>
        <w:tc>
          <w:tcPr>
            <w:tcW w:w="286" w:type="pct"/>
            <w:tcBorders>
              <w:top w:val="single" w:sz="6" w:space="0" w:color="auto"/>
              <w:left w:val="single" w:sz="6" w:space="0" w:color="auto"/>
              <w:bottom w:val="single" w:sz="6" w:space="0" w:color="auto"/>
              <w:right w:val="single" w:sz="6" w:space="0" w:color="auto"/>
            </w:tcBorders>
            <w:vAlign w:val="center"/>
          </w:tcPr>
          <w:p w14:paraId="1DC75AF3" w14:textId="77777777" w:rsidR="003977C1" w:rsidRPr="000E3402" w:rsidRDefault="003977C1" w:rsidP="00A00DB6">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03F8D168" w14:textId="77777777" w:rsidR="003977C1" w:rsidRPr="000E3402" w:rsidRDefault="003977C1" w:rsidP="00A00DB6">
            <w:pPr>
              <w:jc w:val="center"/>
              <w:rPr>
                <w:b/>
                <w:sz w:val="20"/>
                <w:szCs w:val="20"/>
              </w:rPr>
            </w:pPr>
            <w:r w:rsidRPr="004C779A">
              <w:rPr>
                <w:b/>
                <w:sz w:val="20"/>
                <w:szCs w:val="20"/>
              </w:rPr>
              <w:t xml:space="preserve"> </w:t>
            </w:r>
          </w:p>
        </w:tc>
      </w:tr>
      <w:tr w:rsidR="003977C1" w14:paraId="38F25AC9" w14:textId="77777777" w:rsidTr="003977C1">
        <w:tblPrEx>
          <w:tblBorders>
            <w:insideH w:val="single" w:sz="6" w:space="0" w:color="auto"/>
            <w:insideV w:val="single" w:sz="6" w:space="0" w:color="auto"/>
          </w:tblBorders>
        </w:tblPrEx>
        <w:trPr>
          <w:gridAfter w:val="1"/>
          <w:wAfter w:w="15" w:type="pct"/>
        </w:trPr>
        <w:tc>
          <w:tcPr>
            <w:tcW w:w="304" w:type="pct"/>
            <w:tcBorders>
              <w:top w:val="single" w:sz="6" w:space="0" w:color="auto"/>
              <w:left w:val="single" w:sz="12" w:space="0" w:color="auto"/>
              <w:bottom w:val="single" w:sz="6" w:space="0" w:color="auto"/>
              <w:right w:val="single" w:sz="6" w:space="0" w:color="auto"/>
            </w:tcBorders>
            <w:vAlign w:val="center"/>
          </w:tcPr>
          <w:p w14:paraId="659D4200" w14:textId="77777777" w:rsidR="003977C1" w:rsidRDefault="003977C1" w:rsidP="00A00DB6">
            <w:pPr>
              <w:jc w:val="center"/>
              <w:rPr>
                <w:sz w:val="22"/>
                <w:szCs w:val="22"/>
              </w:rPr>
            </w:pPr>
            <w:r>
              <w:rPr>
                <w:sz w:val="22"/>
                <w:szCs w:val="22"/>
              </w:rPr>
              <w:t>5</w:t>
            </w:r>
          </w:p>
        </w:tc>
        <w:tc>
          <w:tcPr>
            <w:tcW w:w="3823" w:type="pct"/>
            <w:gridSpan w:val="11"/>
            <w:tcBorders>
              <w:top w:val="single" w:sz="6" w:space="0" w:color="auto"/>
              <w:left w:val="single" w:sz="6" w:space="0" w:color="auto"/>
              <w:bottom w:val="single" w:sz="6" w:space="0" w:color="auto"/>
              <w:right w:val="single" w:sz="6" w:space="0" w:color="auto"/>
            </w:tcBorders>
          </w:tcPr>
          <w:p w14:paraId="5CF9F6E7" w14:textId="77777777" w:rsidR="003977C1" w:rsidRPr="00AC75B1" w:rsidRDefault="003977C1" w:rsidP="00A00DB6">
            <w:pPr>
              <w:rPr>
                <w:rFonts w:ascii="TimesNewRoman" w:hAnsi="TimesNewRoman" w:cs="TimesNewRoman"/>
                <w:sz w:val="20"/>
                <w:szCs w:val="20"/>
              </w:rPr>
            </w:pPr>
            <w:r w:rsidRPr="00D24785">
              <w:t>Kültürlerarası köprü kurma prensibiyle farklı dil ve kültürlere ilgi uyandırmak</w:t>
            </w:r>
          </w:p>
        </w:tc>
        <w:tc>
          <w:tcPr>
            <w:tcW w:w="286" w:type="pct"/>
            <w:gridSpan w:val="2"/>
            <w:tcBorders>
              <w:top w:val="single" w:sz="6" w:space="0" w:color="auto"/>
              <w:left w:val="single" w:sz="6" w:space="0" w:color="auto"/>
              <w:bottom w:val="single" w:sz="6" w:space="0" w:color="auto"/>
              <w:right w:val="single" w:sz="6" w:space="0" w:color="auto"/>
            </w:tcBorders>
            <w:vAlign w:val="center"/>
          </w:tcPr>
          <w:p w14:paraId="7C81F440" w14:textId="77777777" w:rsidR="003977C1" w:rsidRPr="000E3402" w:rsidRDefault="003977C1" w:rsidP="00A00DB6">
            <w:pPr>
              <w:jc w:val="center"/>
              <w:rPr>
                <w:b/>
                <w:sz w:val="20"/>
                <w:szCs w:val="20"/>
              </w:rPr>
            </w:pPr>
          </w:p>
        </w:tc>
        <w:tc>
          <w:tcPr>
            <w:tcW w:w="286" w:type="pct"/>
            <w:tcBorders>
              <w:top w:val="single" w:sz="6" w:space="0" w:color="auto"/>
              <w:left w:val="single" w:sz="6" w:space="0" w:color="auto"/>
              <w:bottom w:val="single" w:sz="6" w:space="0" w:color="auto"/>
              <w:right w:val="single" w:sz="6" w:space="0" w:color="auto"/>
            </w:tcBorders>
            <w:vAlign w:val="center"/>
          </w:tcPr>
          <w:p w14:paraId="20843084" w14:textId="77777777" w:rsidR="003977C1" w:rsidRPr="000E3402" w:rsidRDefault="003977C1" w:rsidP="00A00DB6">
            <w:pPr>
              <w:jc w:val="center"/>
              <w:rPr>
                <w:b/>
                <w:sz w:val="20"/>
                <w:szCs w:val="20"/>
              </w:rPr>
            </w:pPr>
            <w:r>
              <w:rPr>
                <w:b/>
                <w:sz w:val="20"/>
                <w:szCs w:val="20"/>
              </w:rPr>
              <w:t xml:space="preserve"> </w:t>
            </w:r>
          </w:p>
        </w:tc>
        <w:tc>
          <w:tcPr>
            <w:tcW w:w="286" w:type="pct"/>
            <w:tcBorders>
              <w:top w:val="single" w:sz="6" w:space="0" w:color="auto"/>
              <w:left w:val="single" w:sz="6" w:space="0" w:color="auto"/>
              <w:bottom w:val="single" w:sz="6" w:space="0" w:color="auto"/>
              <w:right w:val="single" w:sz="12" w:space="0" w:color="auto"/>
            </w:tcBorders>
            <w:vAlign w:val="center"/>
          </w:tcPr>
          <w:p w14:paraId="0A45F5C6" w14:textId="77777777" w:rsidR="003977C1" w:rsidRPr="000E3402" w:rsidRDefault="003977C1" w:rsidP="00A00DB6">
            <w:pPr>
              <w:jc w:val="center"/>
              <w:rPr>
                <w:b/>
                <w:sz w:val="20"/>
                <w:szCs w:val="20"/>
              </w:rPr>
            </w:pPr>
            <w:r w:rsidRPr="004C779A">
              <w:rPr>
                <w:b/>
                <w:sz w:val="20"/>
                <w:szCs w:val="20"/>
              </w:rPr>
              <w:t xml:space="preserve"> </w:t>
            </w:r>
          </w:p>
        </w:tc>
      </w:tr>
      <w:tr w:rsidR="003977C1" w14:paraId="10C6A6D2" w14:textId="77777777" w:rsidTr="003977C1">
        <w:tblPrEx>
          <w:tblBorders>
            <w:insideH w:val="single" w:sz="6" w:space="0" w:color="auto"/>
            <w:insideV w:val="single" w:sz="6" w:space="0" w:color="auto"/>
          </w:tblBorders>
        </w:tblPrEx>
        <w:trPr>
          <w:gridAfter w:val="1"/>
          <w:wAfter w:w="15" w:type="pct"/>
        </w:trPr>
        <w:tc>
          <w:tcPr>
            <w:tcW w:w="304" w:type="pct"/>
            <w:tcBorders>
              <w:top w:val="single" w:sz="6" w:space="0" w:color="auto"/>
              <w:left w:val="single" w:sz="12" w:space="0" w:color="auto"/>
              <w:bottom w:val="single" w:sz="6" w:space="0" w:color="auto"/>
              <w:right w:val="single" w:sz="6" w:space="0" w:color="auto"/>
            </w:tcBorders>
            <w:vAlign w:val="center"/>
          </w:tcPr>
          <w:p w14:paraId="4491B127" w14:textId="77777777" w:rsidR="003977C1" w:rsidRDefault="003977C1" w:rsidP="00A00DB6">
            <w:pPr>
              <w:jc w:val="center"/>
              <w:rPr>
                <w:sz w:val="22"/>
                <w:szCs w:val="22"/>
              </w:rPr>
            </w:pPr>
            <w:r>
              <w:rPr>
                <w:sz w:val="22"/>
                <w:szCs w:val="22"/>
              </w:rPr>
              <w:t>6</w:t>
            </w:r>
          </w:p>
        </w:tc>
        <w:tc>
          <w:tcPr>
            <w:tcW w:w="3823" w:type="pct"/>
            <w:gridSpan w:val="11"/>
            <w:tcBorders>
              <w:top w:val="single" w:sz="6" w:space="0" w:color="auto"/>
              <w:left w:val="single" w:sz="6" w:space="0" w:color="auto"/>
              <w:bottom w:val="single" w:sz="6" w:space="0" w:color="auto"/>
              <w:right w:val="single" w:sz="6" w:space="0" w:color="auto"/>
            </w:tcBorders>
            <w:vAlign w:val="center"/>
          </w:tcPr>
          <w:p w14:paraId="244600BB" w14:textId="77777777" w:rsidR="003977C1" w:rsidRPr="00AC75B1" w:rsidRDefault="003977C1"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286" w:type="pct"/>
            <w:gridSpan w:val="2"/>
            <w:tcBorders>
              <w:top w:val="single" w:sz="6" w:space="0" w:color="auto"/>
              <w:left w:val="single" w:sz="6" w:space="0" w:color="auto"/>
              <w:bottom w:val="single" w:sz="6" w:space="0" w:color="auto"/>
              <w:right w:val="single" w:sz="6" w:space="0" w:color="auto"/>
            </w:tcBorders>
            <w:vAlign w:val="center"/>
          </w:tcPr>
          <w:p w14:paraId="2C96DE6D" w14:textId="77777777" w:rsidR="003977C1" w:rsidRPr="000E3402" w:rsidRDefault="003977C1" w:rsidP="00A00DB6">
            <w:pPr>
              <w:jc w:val="center"/>
              <w:rPr>
                <w:b/>
                <w:sz w:val="20"/>
                <w:szCs w:val="20"/>
              </w:rPr>
            </w:pPr>
          </w:p>
        </w:tc>
        <w:tc>
          <w:tcPr>
            <w:tcW w:w="286" w:type="pct"/>
            <w:tcBorders>
              <w:top w:val="single" w:sz="6" w:space="0" w:color="auto"/>
              <w:left w:val="single" w:sz="6" w:space="0" w:color="auto"/>
              <w:bottom w:val="single" w:sz="6" w:space="0" w:color="auto"/>
              <w:right w:val="single" w:sz="6" w:space="0" w:color="auto"/>
            </w:tcBorders>
            <w:vAlign w:val="center"/>
          </w:tcPr>
          <w:p w14:paraId="32DFC2EE" w14:textId="77777777" w:rsidR="003977C1" w:rsidRPr="000E3402" w:rsidRDefault="003977C1" w:rsidP="00A00DB6">
            <w:pP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4D45FB4D" w14:textId="77777777" w:rsidR="003977C1" w:rsidRPr="000E3402" w:rsidRDefault="003977C1" w:rsidP="00A00DB6">
            <w:pPr>
              <w:jc w:val="center"/>
              <w:rPr>
                <w:b/>
                <w:sz w:val="20"/>
                <w:szCs w:val="20"/>
              </w:rPr>
            </w:pPr>
            <w:r w:rsidRPr="004C779A">
              <w:rPr>
                <w:b/>
                <w:sz w:val="20"/>
                <w:szCs w:val="20"/>
              </w:rPr>
              <w:t xml:space="preserve"> </w:t>
            </w:r>
          </w:p>
        </w:tc>
      </w:tr>
      <w:tr w:rsidR="003977C1" w14:paraId="0B3A878B" w14:textId="77777777" w:rsidTr="003977C1">
        <w:tblPrEx>
          <w:tblBorders>
            <w:insideH w:val="single" w:sz="6" w:space="0" w:color="auto"/>
            <w:insideV w:val="single" w:sz="6" w:space="0" w:color="auto"/>
          </w:tblBorders>
        </w:tblPrEx>
        <w:trPr>
          <w:gridAfter w:val="1"/>
          <w:wAfter w:w="15" w:type="pct"/>
        </w:trPr>
        <w:tc>
          <w:tcPr>
            <w:tcW w:w="304" w:type="pct"/>
            <w:tcBorders>
              <w:top w:val="single" w:sz="6" w:space="0" w:color="auto"/>
              <w:left w:val="single" w:sz="12" w:space="0" w:color="auto"/>
              <w:bottom w:val="single" w:sz="6" w:space="0" w:color="auto"/>
              <w:right w:val="single" w:sz="6" w:space="0" w:color="auto"/>
            </w:tcBorders>
            <w:vAlign w:val="center"/>
          </w:tcPr>
          <w:p w14:paraId="2FFA84B5" w14:textId="77777777" w:rsidR="003977C1" w:rsidRDefault="003977C1" w:rsidP="00A00DB6">
            <w:pPr>
              <w:jc w:val="center"/>
              <w:rPr>
                <w:sz w:val="22"/>
                <w:szCs w:val="22"/>
              </w:rPr>
            </w:pPr>
            <w:r>
              <w:rPr>
                <w:sz w:val="22"/>
                <w:szCs w:val="22"/>
              </w:rPr>
              <w:t>7</w:t>
            </w:r>
          </w:p>
        </w:tc>
        <w:tc>
          <w:tcPr>
            <w:tcW w:w="3823" w:type="pct"/>
            <w:gridSpan w:val="11"/>
            <w:tcBorders>
              <w:top w:val="single" w:sz="6" w:space="0" w:color="auto"/>
              <w:left w:val="single" w:sz="6" w:space="0" w:color="auto"/>
              <w:bottom w:val="single" w:sz="6" w:space="0" w:color="auto"/>
              <w:right w:val="single" w:sz="6" w:space="0" w:color="auto"/>
            </w:tcBorders>
            <w:vAlign w:val="center"/>
          </w:tcPr>
          <w:p w14:paraId="38C1D2FF" w14:textId="77777777" w:rsidR="003977C1" w:rsidRPr="00AC75B1" w:rsidRDefault="003977C1" w:rsidP="00A00DB6">
            <w:pPr>
              <w:rPr>
                <w:rFonts w:ascii="TimesNewRoman" w:hAnsi="TimesNewRoman" w:cs="TimesNewRoman"/>
                <w:sz w:val="20"/>
                <w:szCs w:val="20"/>
              </w:rPr>
            </w:pPr>
            <w:r>
              <w:t>Eleştiriye ve çeviriye dair bilimsel kuram ve yaklaşımları uygulamalı olarak öğrenme imkânı tanımak</w:t>
            </w:r>
          </w:p>
        </w:tc>
        <w:tc>
          <w:tcPr>
            <w:tcW w:w="286" w:type="pct"/>
            <w:gridSpan w:val="2"/>
            <w:tcBorders>
              <w:top w:val="single" w:sz="6" w:space="0" w:color="auto"/>
              <w:left w:val="single" w:sz="6" w:space="0" w:color="auto"/>
              <w:bottom w:val="single" w:sz="6" w:space="0" w:color="auto"/>
              <w:right w:val="single" w:sz="6" w:space="0" w:color="auto"/>
            </w:tcBorders>
            <w:vAlign w:val="center"/>
          </w:tcPr>
          <w:p w14:paraId="7EC83FCC" w14:textId="77777777" w:rsidR="003977C1" w:rsidRPr="000E3402" w:rsidRDefault="003977C1" w:rsidP="00A00DB6">
            <w:pPr>
              <w:rPr>
                <w:b/>
                <w:sz w:val="20"/>
                <w:szCs w:val="20"/>
              </w:rPr>
            </w:pPr>
          </w:p>
        </w:tc>
        <w:tc>
          <w:tcPr>
            <w:tcW w:w="286" w:type="pct"/>
            <w:tcBorders>
              <w:top w:val="single" w:sz="6" w:space="0" w:color="auto"/>
              <w:left w:val="single" w:sz="6" w:space="0" w:color="auto"/>
              <w:bottom w:val="single" w:sz="6" w:space="0" w:color="auto"/>
              <w:right w:val="single" w:sz="6" w:space="0" w:color="auto"/>
            </w:tcBorders>
            <w:vAlign w:val="center"/>
          </w:tcPr>
          <w:p w14:paraId="63447A08" w14:textId="77777777" w:rsidR="003977C1" w:rsidRPr="000E3402" w:rsidRDefault="003977C1" w:rsidP="00A00DB6">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550A67BC" w14:textId="77777777" w:rsidR="003977C1" w:rsidRPr="000E3402" w:rsidRDefault="003977C1" w:rsidP="00A00DB6">
            <w:pPr>
              <w:jc w:val="center"/>
              <w:rPr>
                <w:b/>
                <w:sz w:val="20"/>
                <w:szCs w:val="20"/>
              </w:rPr>
            </w:pPr>
            <w:r w:rsidRPr="004C779A">
              <w:rPr>
                <w:b/>
                <w:sz w:val="20"/>
                <w:szCs w:val="20"/>
              </w:rPr>
              <w:t xml:space="preserve"> </w:t>
            </w:r>
          </w:p>
        </w:tc>
      </w:tr>
      <w:tr w:rsidR="003977C1" w14:paraId="2CE5B297" w14:textId="77777777" w:rsidTr="003977C1">
        <w:tblPrEx>
          <w:tblBorders>
            <w:insideH w:val="single" w:sz="6" w:space="0" w:color="auto"/>
            <w:insideV w:val="single" w:sz="6" w:space="0" w:color="auto"/>
          </w:tblBorders>
        </w:tblPrEx>
        <w:trPr>
          <w:gridAfter w:val="1"/>
          <w:wAfter w:w="15" w:type="pct"/>
        </w:trPr>
        <w:tc>
          <w:tcPr>
            <w:tcW w:w="304" w:type="pct"/>
            <w:tcBorders>
              <w:top w:val="single" w:sz="6" w:space="0" w:color="auto"/>
              <w:left w:val="single" w:sz="12" w:space="0" w:color="auto"/>
              <w:bottom w:val="single" w:sz="6" w:space="0" w:color="auto"/>
              <w:right w:val="single" w:sz="6" w:space="0" w:color="auto"/>
            </w:tcBorders>
            <w:vAlign w:val="center"/>
          </w:tcPr>
          <w:p w14:paraId="5F6E96B7" w14:textId="77777777" w:rsidR="003977C1" w:rsidRDefault="003977C1" w:rsidP="00A00DB6">
            <w:pPr>
              <w:jc w:val="center"/>
              <w:rPr>
                <w:sz w:val="22"/>
                <w:szCs w:val="22"/>
              </w:rPr>
            </w:pPr>
            <w:r>
              <w:rPr>
                <w:sz w:val="22"/>
                <w:szCs w:val="22"/>
              </w:rPr>
              <w:t>8</w:t>
            </w:r>
          </w:p>
        </w:tc>
        <w:tc>
          <w:tcPr>
            <w:tcW w:w="3823" w:type="pct"/>
            <w:gridSpan w:val="11"/>
            <w:tcBorders>
              <w:top w:val="single" w:sz="6" w:space="0" w:color="auto"/>
              <w:left w:val="single" w:sz="6" w:space="0" w:color="auto"/>
              <w:bottom w:val="single" w:sz="6" w:space="0" w:color="auto"/>
              <w:right w:val="single" w:sz="6" w:space="0" w:color="auto"/>
            </w:tcBorders>
            <w:vAlign w:val="center"/>
          </w:tcPr>
          <w:p w14:paraId="3098E5AA" w14:textId="77777777" w:rsidR="003977C1" w:rsidRPr="00AC75B1" w:rsidRDefault="003977C1" w:rsidP="00A00DB6">
            <w:pPr>
              <w:rPr>
                <w:sz w:val="20"/>
                <w:szCs w:val="20"/>
              </w:rPr>
            </w:pPr>
            <w:r>
              <w:t>Dilin/dillerin gerek günlük hayattaki gerekse edebî sahadaki varlığı üzerine farkındalık kazandırmak</w:t>
            </w:r>
          </w:p>
        </w:tc>
        <w:tc>
          <w:tcPr>
            <w:tcW w:w="286" w:type="pct"/>
            <w:gridSpan w:val="2"/>
            <w:tcBorders>
              <w:top w:val="single" w:sz="6" w:space="0" w:color="auto"/>
              <w:left w:val="single" w:sz="6" w:space="0" w:color="auto"/>
              <w:bottom w:val="single" w:sz="6" w:space="0" w:color="auto"/>
              <w:right w:val="single" w:sz="6" w:space="0" w:color="auto"/>
            </w:tcBorders>
            <w:vAlign w:val="center"/>
          </w:tcPr>
          <w:p w14:paraId="74AF75E8" w14:textId="77777777" w:rsidR="003977C1" w:rsidRPr="000E3402" w:rsidRDefault="003977C1" w:rsidP="00A00DB6">
            <w:pPr>
              <w:jc w:val="center"/>
              <w:rPr>
                <w:b/>
                <w:sz w:val="20"/>
                <w:szCs w:val="20"/>
              </w:rPr>
            </w:pPr>
            <w:r w:rsidRPr="004C779A">
              <w:rPr>
                <w:b/>
                <w:sz w:val="20"/>
                <w:szCs w:val="20"/>
              </w:rPr>
              <w:t xml:space="preserve"> </w:t>
            </w:r>
          </w:p>
        </w:tc>
        <w:tc>
          <w:tcPr>
            <w:tcW w:w="286" w:type="pct"/>
            <w:tcBorders>
              <w:top w:val="single" w:sz="6" w:space="0" w:color="auto"/>
              <w:left w:val="single" w:sz="6" w:space="0" w:color="auto"/>
              <w:bottom w:val="single" w:sz="6" w:space="0" w:color="auto"/>
              <w:right w:val="single" w:sz="6" w:space="0" w:color="auto"/>
            </w:tcBorders>
            <w:vAlign w:val="center"/>
          </w:tcPr>
          <w:p w14:paraId="0A4B4C9B" w14:textId="77777777" w:rsidR="003977C1" w:rsidRPr="000E3402" w:rsidRDefault="003977C1" w:rsidP="00A00DB6">
            <w:pPr>
              <w:jc w:val="center"/>
              <w:rPr>
                <w:b/>
                <w:sz w:val="20"/>
                <w:szCs w:val="20"/>
              </w:rPr>
            </w:pPr>
            <w:r w:rsidRPr="004C779A">
              <w:rPr>
                <w:b/>
                <w:sz w:val="20"/>
                <w:szCs w:val="20"/>
              </w:rPr>
              <w:t xml:space="preserve"> </w:t>
            </w:r>
          </w:p>
        </w:tc>
        <w:tc>
          <w:tcPr>
            <w:tcW w:w="286" w:type="pct"/>
            <w:tcBorders>
              <w:top w:val="single" w:sz="6" w:space="0" w:color="auto"/>
              <w:left w:val="single" w:sz="6" w:space="0" w:color="auto"/>
              <w:bottom w:val="single" w:sz="6" w:space="0" w:color="auto"/>
              <w:right w:val="single" w:sz="12" w:space="0" w:color="auto"/>
            </w:tcBorders>
            <w:vAlign w:val="center"/>
          </w:tcPr>
          <w:p w14:paraId="05C68B96" w14:textId="77777777" w:rsidR="003977C1" w:rsidRPr="000E3402" w:rsidRDefault="003977C1" w:rsidP="00A00DB6">
            <w:pPr>
              <w:jc w:val="center"/>
              <w:rPr>
                <w:b/>
                <w:sz w:val="20"/>
                <w:szCs w:val="20"/>
              </w:rPr>
            </w:pPr>
          </w:p>
        </w:tc>
      </w:tr>
      <w:tr w:rsidR="003977C1" w14:paraId="7527B47B" w14:textId="77777777" w:rsidTr="003977C1">
        <w:tblPrEx>
          <w:tblBorders>
            <w:insideH w:val="single" w:sz="6" w:space="0" w:color="auto"/>
            <w:insideV w:val="single" w:sz="6" w:space="0" w:color="auto"/>
          </w:tblBorders>
        </w:tblPrEx>
        <w:trPr>
          <w:gridAfter w:val="1"/>
          <w:wAfter w:w="15" w:type="pct"/>
        </w:trPr>
        <w:tc>
          <w:tcPr>
            <w:tcW w:w="304" w:type="pct"/>
            <w:tcBorders>
              <w:top w:val="single" w:sz="6" w:space="0" w:color="auto"/>
              <w:left w:val="single" w:sz="12" w:space="0" w:color="auto"/>
              <w:bottom w:val="single" w:sz="6" w:space="0" w:color="auto"/>
              <w:right w:val="single" w:sz="6" w:space="0" w:color="auto"/>
            </w:tcBorders>
            <w:vAlign w:val="center"/>
          </w:tcPr>
          <w:p w14:paraId="03010E12" w14:textId="77777777" w:rsidR="003977C1" w:rsidRDefault="003977C1" w:rsidP="00A00DB6">
            <w:pPr>
              <w:jc w:val="center"/>
              <w:rPr>
                <w:sz w:val="22"/>
                <w:szCs w:val="22"/>
              </w:rPr>
            </w:pPr>
            <w:r>
              <w:rPr>
                <w:sz w:val="22"/>
                <w:szCs w:val="22"/>
              </w:rPr>
              <w:t>9</w:t>
            </w:r>
          </w:p>
        </w:tc>
        <w:tc>
          <w:tcPr>
            <w:tcW w:w="3823" w:type="pct"/>
            <w:gridSpan w:val="11"/>
            <w:tcBorders>
              <w:top w:val="single" w:sz="6" w:space="0" w:color="auto"/>
              <w:left w:val="single" w:sz="6" w:space="0" w:color="auto"/>
              <w:bottom w:val="single" w:sz="6" w:space="0" w:color="auto"/>
              <w:right w:val="single" w:sz="6" w:space="0" w:color="auto"/>
            </w:tcBorders>
            <w:vAlign w:val="center"/>
          </w:tcPr>
          <w:p w14:paraId="5A857964" w14:textId="77777777" w:rsidR="003977C1" w:rsidRPr="00AC75B1" w:rsidRDefault="003977C1" w:rsidP="00A00DB6">
            <w:pPr>
              <w:rPr>
                <w:sz w:val="20"/>
                <w:szCs w:val="20"/>
              </w:rPr>
            </w:pPr>
            <w:r>
              <w:t>Türk dili ve kültürüne dair ileri seviyede bilgi vermek</w:t>
            </w:r>
          </w:p>
        </w:tc>
        <w:tc>
          <w:tcPr>
            <w:tcW w:w="286" w:type="pct"/>
            <w:gridSpan w:val="2"/>
            <w:tcBorders>
              <w:top w:val="single" w:sz="6" w:space="0" w:color="auto"/>
              <w:left w:val="single" w:sz="6" w:space="0" w:color="auto"/>
              <w:bottom w:val="single" w:sz="6" w:space="0" w:color="auto"/>
              <w:right w:val="single" w:sz="6" w:space="0" w:color="auto"/>
            </w:tcBorders>
            <w:vAlign w:val="center"/>
          </w:tcPr>
          <w:p w14:paraId="4D8EDBA7" w14:textId="77777777" w:rsidR="003977C1" w:rsidRPr="000E3402" w:rsidRDefault="003977C1" w:rsidP="00A00DB6">
            <w:pPr>
              <w:jc w:val="center"/>
              <w:rPr>
                <w:b/>
                <w:sz w:val="20"/>
                <w:szCs w:val="20"/>
              </w:rPr>
            </w:pPr>
          </w:p>
        </w:tc>
        <w:tc>
          <w:tcPr>
            <w:tcW w:w="286" w:type="pct"/>
            <w:tcBorders>
              <w:top w:val="single" w:sz="6" w:space="0" w:color="auto"/>
              <w:left w:val="single" w:sz="6" w:space="0" w:color="auto"/>
              <w:bottom w:val="single" w:sz="6" w:space="0" w:color="auto"/>
              <w:right w:val="single" w:sz="6" w:space="0" w:color="auto"/>
            </w:tcBorders>
            <w:vAlign w:val="center"/>
          </w:tcPr>
          <w:p w14:paraId="7C8D7CD7" w14:textId="77777777" w:rsidR="003977C1" w:rsidRPr="000E3402" w:rsidRDefault="003977C1" w:rsidP="00A00DB6">
            <w:pPr>
              <w:jc w:val="center"/>
              <w:rPr>
                <w:b/>
                <w:sz w:val="20"/>
                <w:szCs w:val="20"/>
              </w:rPr>
            </w:pPr>
            <w:r>
              <w:rPr>
                <w:b/>
                <w:sz w:val="20"/>
                <w:szCs w:val="20"/>
              </w:rPr>
              <w:t xml:space="preserve"> </w:t>
            </w:r>
          </w:p>
        </w:tc>
        <w:tc>
          <w:tcPr>
            <w:tcW w:w="286" w:type="pct"/>
            <w:tcBorders>
              <w:top w:val="single" w:sz="6" w:space="0" w:color="auto"/>
              <w:left w:val="single" w:sz="6" w:space="0" w:color="auto"/>
              <w:bottom w:val="single" w:sz="6" w:space="0" w:color="auto"/>
              <w:right w:val="single" w:sz="12" w:space="0" w:color="auto"/>
            </w:tcBorders>
            <w:vAlign w:val="center"/>
          </w:tcPr>
          <w:p w14:paraId="5AFB48E1" w14:textId="77777777" w:rsidR="003977C1" w:rsidRPr="000E3402" w:rsidRDefault="003977C1" w:rsidP="00A00DB6">
            <w:pPr>
              <w:jc w:val="center"/>
              <w:rPr>
                <w:b/>
                <w:sz w:val="20"/>
                <w:szCs w:val="20"/>
              </w:rPr>
            </w:pPr>
          </w:p>
        </w:tc>
      </w:tr>
      <w:tr w:rsidR="003977C1" w14:paraId="191F0BF0" w14:textId="77777777" w:rsidTr="003977C1">
        <w:tblPrEx>
          <w:tblBorders>
            <w:insideH w:val="single" w:sz="6" w:space="0" w:color="auto"/>
            <w:insideV w:val="single" w:sz="6" w:space="0" w:color="auto"/>
          </w:tblBorders>
        </w:tblPrEx>
        <w:trPr>
          <w:gridAfter w:val="1"/>
          <w:wAfter w:w="15" w:type="pct"/>
        </w:trPr>
        <w:tc>
          <w:tcPr>
            <w:tcW w:w="304" w:type="pct"/>
            <w:tcBorders>
              <w:top w:val="single" w:sz="6" w:space="0" w:color="auto"/>
              <w:left w:val="single" w:sz="12" w:space="0" w:color="auto"/>
              <w:bottom w:val="single" w:sz="6" w:space="0" w:color="auto"/>
              <w:right w:val="single" w:sz="6" w:space="0" w:color="auto"/>
            </w:tcBorders>
            <w:vAlign w:val="center"/>
          </w:tcPr>
          <w:p w14:paraId="0F43BD3C" w14:textId="77777777" w:rsidR="003977C1" w:rsidRDefault="003977C1" w:rsidP="00A00DB6">
            <w:pPr>
              <w:jc w:val="center"/>
              <w:rPr>
                <w:sz w:val="22"/>
                <w:szCs w:val="22"/>
              </w:rPr>
            </w:pPr>
            <w:r>
              <w:rPr>
                <w:sz w:val="22"/>
                <w:szCs w:val="22"/>
              </w:rPr>
              <w:t>10</w:t>
            </w:r>
          </w:p>
        </w:tc>
        <w:tc>
          <w:tcPr>
            <w:tcW w:w="3823" w:type="pct"/>
            <w:gridSpan w:val="11"/>
            <w:tcBorders>
              <w:top w:val="single" w:sz="6" w:space="0" w:color="auto"/>
              <w:left w:val="single" w:sz="6" w:space="0" w:color="auto"/>
              <w:bottom w:val="single" w:sz="6" w:space="0" w:color="auto"/>
              <w:right w:val="single" w:sz="6" w:space="0" w:color="auto"/>
            </w:tcBorders>
            <w:vAlign w:val="center"/>
          </w:tcPr>
          <w:p w14:paraId="34BF65AA" w14:textId="77777777" w:rsidR="003977C1" w:rsidRPr="00AC75B1" w:rsidRDefault="003977C1" w:rsidP="00A00DB6">
            <w:pPr>
              <w:rPr>
                <w:sz w:val="20"/>
                <w:szCs w:val="20"/>
              </w:rPr>
            </w:pPr>
            <w:r>
              <w:t>Dil/kültür olgusunu tarihsel, sosyal ve analitik boyutlarıyla inceleme ve irdeleme olanağı sunmak</w:t>
            </w:r>
          </w:p>
        </w:tc>
        <w:tc>
          <w:tcPr>
            <w:tcW w:w="286" w:type="pct"/>
            <w:gridSpan w:val="2"/>
            <w:tcBorders>
              <w:top w:val="single" w:sz="6" w:space="0" w:color="auto"/>
              <w:left w:val="single" w:sz="6" w:space="0" w:color="auto"/>
              <w:bottom w:val="single" w:sz="6" w:space="0" w:color="auto"/>
              <w:right w:val="single" w:sz="6" w:space="0" w:color="auto"/>
            </w:tcBorders>
            <w:vAlign w:val="center"/>
          </w:tcPr>
          <w:p w14:paraId="2DABED72" w14:textId="77777777" w:rsidR="003977C1" w:rsidRPr="000E3402" w:rsidRDefault="003977C1" w:rsidP="00A00DB6">
            <w:pPr>
              <w:jc w:val="center"/>
              <w:rPr>
                <w:b/>
                <w:sz w:val="20"/>
                <w:szCs w:val="20"/>
              </w:rPr>
            </w:pPr>
          </w:p>
        </w:tc>
        <w:tc>
          <w:tcPr>
            <w:tcW w:w="286" w:type="pct"/>
            <w:tcBorders>
              <w:top w:val="single" w:sz="6" w:space="0" w:color="auto"/>
              <w:left w:val="single" w:sz="6" w:space="0" w:color="auto"/>
              <w:bottom w:val="single" w:sz="6" w:space="0" w:color="auto"/>
              <w:right w:val="single" w:sz="6" w:space="0" w:color="auto"/>
            </w:tcBorders>
            <w:vAlign w:val="center"/>
          </w:tcPr>
          <w:p w14:paraId="37C0FB37" w14:textId="77777777" w:rsidR="003977C1" w:rsidRPr="000E3402" w:rsidRDefault="003977C1" w:rsidP="00A00DB6">
            <w:pPr>
              <w:jc w:val="center"/>
              <w:rPr>
                <w:b/>
                <w:sz w:val="20"/>
                <w:szCs w:val="20"/>
              </w:rPr>
            </w:pPr>
            <w:r w:rsidRPr="004C779A">
              <w:rPr>
                <w:b/>
                <w:sz w:val="20"/>
                <w:szCs w:val="20"/>
              </w:rPr>
              <w:t xml:space="preserve"> </w:t>
            </w:r>
          </w:p>
        </w:tc>
        <w:tc>
          <w:tcPr>
            <w:tcW w:w="286" w:type="pct"/>
            <w:tcBorders>
              <w:top w:val="single" w:sz="6" w:space="0" w:color="auto"/>
              <w:left w:val="single" w:sz="6" w:space="0" w:color="auto"/>
              <w:bottom w:val="single" w:sz="6" w:space="0" w:color="auto"/>
              <w:right w:val="single" w:sz="12" w:space="0" w:color="auto"/>
            </w:tcBorders>
            <w:vAlign w:val="center"/>
          </w:tcPr>
          <w:p w14:paraId="01724DCB" w14:textId="77777777" w:rsidR="003977C1" w:rsidRPr="000E3402" w:rsidRDefault="003977C1" w:rsidP="00A00DB6">
            <w:pPr>
              <w:jc w:val="center"/>
              <w:rPr>
                <w:b/>
                <w:sz w:val="20"/>
                <w:szCs w:val="20"/>
              </w:rPr>
            </w:pPr>
            <w:r w:rsidRPr="004C779A">
              <w:rPr>
                <w:b/>
                <w:sz w:val="20"/>
                <w:szCs w:val="20"/>
              </w:rPr>
              <w:t xml:space="preserve"> </w:t>
            </w:r>
          </w:p>
        </w:tc>
      </w:tr>
      <w:tr w:rsidR="003977C1" w14:paraId="46F3E7B9" w14:textId="77777777" w:rsidTr="003977C1">
        <w:tblPrEx>
          <w:tblBorders>
            <w:insideH w:val="single" w:sz="6" w:space="0" w:color="auto"/>
            <w:insideV w:val="single" w:sz="6" w:space="0" w:color="auto"/>
          </w:tblBorders>
        </w:tblPrEx>
        <w:trPr>
          <w:gridAfter w:val="1"/>
          <w:wAfter w:w="15" w:type="pct"/>
        </w:trPr>
        <w:tc>
          <w:tcPr>
            <w:tcW w:w="304" w:type="pct"/>
            <w:tcBorders>
              <w:top w:val="single" w:sz="6" w:space="0" w:color="auto"/>
              <w:left w:val="single" w:sz="12" w:space="0" w:color="auto"/>
              <w:bottom w:val="single" w:sz="6" w:space="0" w:color="auto"/>
              <w:right w:val="single" w:sz="6" w:space="0" w:color="auto"/>
            </w:tcBorders>
            <w:vAlign w:val="center"/>
          </w:tcPr>
          <w:p w14:paraId="5719A997" w14:textId="77777777" w:rsidR="003977C1" w:rsidRDefault="003977C1" w:rsidP="00A00DB6">
            <w:pPr>
              <w:jc w:val="center"/>
              <w:rPr>
                <w:sz w:val="22"/>
                <w:szCs w:val="22"/>
              </w:rPr>
            </w:pPr>
            <w:r>
              <w:rPr>
                <w:sz w:val="22"/>
                <w:szCs w:val="22"/>
              </w:rPr>
              <w:t>11</w:t>
            </w:r>
          </w:p>
        </w:tc>
        <w:tc>
          <w:tcPr>
            <w:tcW w:w="3823" w:type="pct"/>
            <w:gridSpan w:val="11"/>
            <w:tcBorders>
              <w:top w:val="single" w:sz="6" w:space="0" w:color="auto"/>
              <w:left w:val="single" w:sz="6" w:space="0" w:color="auto"/>
              <w:bottom w:val="single" w:sz="6" w:space="0" w:color="auto"/>
              <w:right w:val="single" w:sz="6" w:space="0" w:color="auto"/>
            </w:tcBorders>
            <w:vAlign w:val="center"/>
          </w:tcPr>
          <w:p w14:paraId="0E8BDC10" w14:textId="77777777" w:rsidR="003977C1" w:rsidRPr="00AC75B1" w:rsidRDefault="003977C1" w:rsidP="00A00DB6">
            <w:pPr>
              <w:rPr>
                <w:sz w:val="20"/>
                <w:szCs w:val="20"/>
              </w:rPr>
            </w:pPr>
            <w:r>
              <w:t>Yazılı/sözlü ifade ve iletişim becerilerini geliştirmek</w:t>
            </w:r>
          </w:p>
        </w:tc>
        <w:tc>
          <w:tcPr>
            <w:tcW w:w="286" w:type="pct"/>
            <w:gridSpan w:val="2"/>
            <w:tcBorders>
              <w:top w:val="single" w:sz="6" w:space="0" w:color="auto"/>
              <w:left w:val="single" w:sz="6" w:space="0" w:color="auto"/>
              <w:bottom w:val="single" w:sz="6" w:space="0" w:color="auto"/>
              <w:right w:val="single" w:sz="6" w:space="0" w:color="auto"/>
            </w:tcBorders>
            <w:vAlign w:val="center"/>
          </w:tcPr>
          <w:p w14:paraId="268617A6" w14:textId="77777777" w:rsidR="003977C1" w:rsidRPr="000E3402" w:rsidRDefault="003977C1" w:rsidP="00A00DB6">
            <w:pPr>
              <w:jc w:val="center"/>
              <w:rPr>
                <w:b/>
                <w:sz w:val="20"/>
                <w:szCs w:val="20"/>
              </w:rPr>
            </w:pPr>
          </w:p>
        </w:tc>
        <w:tc>
          <w:tcPr>
            <w:tcW w:w="286" w:type="pct"/>
            <w:tcBorders>
              <w:top w:val="single" w:sz="6" w:space="0" w:color="auto"/>
              <w:left w:val="single" w:sz="6" w:space="0" w:color="auto"/>
              <w:bottom w:val="single" w:sz="6" w:space="0" w:color="auto"/>
              <w:right w:val="single" w:sz="6" w:space="0" w:color="auto"/>
            </w:tcBorders>
            <w:vAlign w:val="center"/>
          </w:tcPr>
          <w:p w14:paraId="0145F9E0" w14:textId="77777777" w:rsidR="003977C1" w:rsidRPr="000E3402" w:rsidRDefault="003977C1" w:rsidP="00A00DB6">
            <w:pPr>
              <w:jc w:val="center"/>
              <w:rPr>
                <w:b/>
                <w:sz w:val="20"/>
                <w:szCs w:val="20"/>
              </w:rPr>
            </w:pPr>
            <w:r w:rsidRPr="004C779A">
              <w:rPr>
                <w:b/>
                <w:sz w:val="20"/>
                <w:szCs w:val="20"/>
              </w:rPr>
              <w:t xml:space="preserve"> </w:t>
            </w:r>
          </w:p>
        </w:tc>
        <w:tc>
          <w:tcPr>
            <w:tcW w:w="286" w:type="pct"/>
            <w:tcBorders>
              <w:top w:val="single" w:sz="6" w:space="0" w:color="auto"/>
              <w:left w:val="single" w:sz="6" w:space="0" w:color="auto"/>
              <w:bottom w:val="single" w:sz="6" w:space="0" w:color="auto"/>
              <w:right w:val="single" w:sz="12" w:space="0" w:color="auto"/>
            </w:tcBorders>
            <w:vAlign w:val="center"/>
          </w:tcPr>
          <w:p w14:paraId="748FAD2F" w14:textId="77777777" w:rsidR="003977C1" w:rsidRPr="000E3402" w:rsidRDefault="003977C1" w:rsidP="00A00DB6">
            <w:pPr>
              <w:jc w:val="center"/>
              <w:rPr>
                <w:b/>
                <w:sz w:val="20"/>
                <w:szCs w:val="20"/>
              </w:rPr>
            </w:pPr>
            <w:r w:rsidRPr="004C779A">
              <w:rPr>
                <w:b/>
                <w:sz w:val="20"/>
                <w:szCs w:val="20"/>
              </w:rPr>
              <w:t xml:space="preserve"> </w:t>
            </w:r>
          </w:p>
        </w:tc>
      </w:tr>
      <w:tr w:rsidR="003977C1" w14:paraId="63A60CC8" w14:textId="77777777" w:rsidTr="003977C1">
        <w:tblPrEx>
          <w:tblBorders>
            <w:insideH w:val="single" w:sz="6" w:space="0" w:color="auto"/>
            <w:insideV w:val="single" w:sz="6" w:space="0" w:color="auto"/>
          </w:tblBorders>
        </w:tblPrEx>
        <w:trPr>
          <w:gridAfter w:val="1"/>
          <w:wAfter w:w="15" w:type="pct"/>
        </w:trPr>
        <w:tc>
          <w:tcPr>
            <w:tcW w:w="304" w:type="pct"/>
            <w:tcBorders>
              <w:top w:val="single" w:sz="6" w:space="0" w:color="auto"/>
              <w:left w:val="single" w:sz="12" w:space="0" w:color="auto"/>
              <w:bottom w:val="single" w:sz="6" w:space="0" w:color="auto"/>
              <w:right w:val="single" w:sz="6" w:space="0" w:color="auto"/>
            </w:tcBorders>
            <w:vAlign w:val="center"/>
          </w:tcPr>
          <w:p w14:paraId="160D8F22" w14:textId="77777777" w:rsidR="003977C1" w:rsidRDefault="003977C1" w:rsidP="00A00DB6">
            <w:pPr>
              <w:jc w:val="center"/>
              <w:rPr>
                <w:sz w:val="22"/>
                <w:szCs w:val="22"/>
              </w:rPr>
            </w:pPr>
            <w:r>
              <w:rPr>
                <w:sz w:val="22"/>
                <w:szCs w:val="22"/>
              </w:rPr>
              <w:t>12</w:t>
            </w:r>
          </w:p>
        </w:tc>
        <w:tc>
          <w:tcPr>
            <w:tcW w:w="3823" w:type="pct"/>
            <w:gridSpan w:val="11"/>
            <w:tcBorders>
              <w:top w:val="single" w:sz="6" w:space="0" w:color="auto"/>
              <w:left w:val="single" w:sz="6" w:space="0" w:color="auto"/>
              <w:bottom w:val="single" w:sz="6" w:space="0" w:color="auto"/>
              <w:right w:val="single" w:sz="6" w:space="0" w:color="auto"/>
            </w:tcBorders>
            <w:vAlign w:val="center"/>
          </w:tcPr>
          <w:p w14:paraId="2138C68C" w14:textId="77777777" w:rsidR="003977C1" w:rsidRDefault="003977C1" w:rsidP="00A00DB6">
            <w:r>
              <w:t>Bireysel ve takım olarak çalışma deneyimi kazandırmak, tartışma kültürünü geliştirmek</w:t>
            </w:r>
          </w:p>
        </w:tc>
        <w:tc>
          <w:tcPr>
            <w:tcW w:w="286" w:type="pct"/>
            <w:gridSpan w:val="2"/>
            <w:tcBorders>
              <w:top w:val="single" w:sz="6" w:space="0" w:color="auto"/>
              <w:left w:val="single" w:sz="6" w:space="0" w:color="auto"/>
              <w:bottom w:val="single" w:sz="6" w:space="0" w:color="auto"/>
              <w:right w:val="single" w:sz="6" w:space="0" w:color="auto"/>
            </w:tcBorders>
            <w:vAlign w:val="center"/>
          </w:tcPr>
          <w:p w14:paraId="1A25AF5F" w14:textId="77777777" w:rsidR="003977C1" w:rsidRPr="004C779A" w:rsidRDefault="003977C1" w:rsidP="00A00DB6">
            <w:pPr>
              <w:jc w:val="center"/>
              <w:rPr>
                <w:b/>
                <w:sz w:val="20"/>
                <w:szCs w:val="20"/>
              </w:rPr>
            </w:pPr>
          </w:p>
        </w:tc>
        <w:tc>
          <w:tcPr>
            <w:tcW w:w="286" w:type="pct"/>
            <w:tcBorders>
              <w:top w:val="single" w:sz="6" w:space="0" w:color="auto"/>
              <w:left w:val="single" w:sz="6" w:space="0" w:color="auto"/>
              <w:bottom w:val="single" w:sz="6" w:space="0" w:color="auto"/>
              <w:right w:val="single" w:sz="6" w:space="0" w:color="auto"/>
            </w:tcBorders>
            <w:vAlign w:val="center"/>
          </w:tcPr>
          <w:p w14:paraId="32C58011" w14:textId="77777777" w:rsidR="003977C1" w:rsidRPr="004C779A" w:rsidRDefault="003977C1" w:rsidP="00A00DB6">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5DCEDAA0" w14:textId="77777777" w:rsidR="003977C1" w:rsidRPr="004C779A" w:rsidRDefault="003977C1" w:rsidP="00A00DB6">
            <w:pPr>
              <w:jc w:val="center"/>
              <w:rPr>
                <w:b/>
                <w:sz w:val="20"/>
                <w:szCs w:val="20"/>
              </w:rPr>
            </w:pPr>
          </w:p>
        </w:tc>
      </w:tr>
      <w:tr w:rsidR="003977C1" w14:paraId="79959B6B" w14:textId="77777777" w:rsidTr="003977C1">
        <w:tblPrEx>
          <w:tblBorders>
            <w:insideH w:val="single" w:sz="6" w:space="0" w:color="auto"/>
            <w:insideV w:val="single" w:sz="6" w:space="0" w:color="auto"/>
          </w:tblBorders>
        </w:tblPrEx>
        <w:trPr>
          <w:gridAfter w:val="1"/>
          <w:wAfter w:w="15" w:type="pct"/>
        </w:trPr>
        <w:tc>
          <w:tcPr>
            <w:tcW w:w="304" w:type="pct"/>
            <w:tcBorders>
              <w:top w:val="single" w:sz="6" w:space="0" w:color="auto"/>
              <w:left w:val="single" w:sz="12" w:space="0" w:color="auto"/>
              <w:bottom w:val="single" w:sz="6" w:space="0" w:color="auto"/>
              <w:right w:val="single" w:sz="6" w:space="0" w:color="auto"/>
            </w:tcBorders>
            <w:vAlign w:val="center"/>
          </w:tcPr>
          <w:p w14:paraId="74453AA1" w14:textId="77777777" w:rsidR="003977C1" w:rsidRDefault="003977C1" w:rsidP="00A00DB6">
            <w:pPr>
              <w:jc w:val="center"/>
              <w:rPr>
                <w:sz w:val="22"/>
                <w:szCs w:val="22"/>
              </w:rPr>
            </w:pPr>
            <w:r>
              <w:rPr>
                <w:sz w:val="22"/>
                <w:szCs w:val="22"/>
              </w:rPr>
              <w:t>13</w:t>
            </w:r>
          </w:p>
        </w:tc>
        <w:tc>
          <w:tcPr>
            <w:tcW w:w="3823" w:type="pct"/>
            <w:gridSpan w:val="11"/>
            <w:tcBorders>
              <w:top w:val="single" w:sz="6" w:space="0" w:color="auto"/>
              <w:left w:val="single" w:sz="6" w:space="0" w:color="auto"/>
              <w:bottom w:val="single" w:sz="6" w:space="0" w:color="auto"/>
              <w:right w:val="single" w:sz="6" w:space="0" w:color="auto"/>
            </w:tcBorders>
            <w:vAlign w:val="center"/>
          </w:tcPr>
          <w:p w14:paraId="1EE73ADC" w14:textId="77777777" w:rsidR="003977C1" w:rsidRDefault="003977C1" w:rsidP="00A00DB6">
            <w:r>
              <w:t>Bilgiyi edinme süreçlerinde ve araştırma çalışmalarında meslekî ve etik bir yaklaşım sahibi olmayı sağlamak</w:t>
            </w:r>
          </w:p>
        </w:tc>
        <w:tc>
          <w:tcPr>
            <w:tcW w:w="286" w:type="pct"/>
            <w:gridSpan w:val="2"/>
            <w:tcBorders>
              <w:top w:val="single" w:sz="6" w:space="0" w:color="auto"/>
              <w:left w:val="single" w:sz="6" w:space="0" w:color="auto"/>
              <w:bottom w:val="single" w:sz="6" w:space="0" w:color="auto"/>
              <w:right w:val="single" w:sz="6" w:space="0" w:color="auto"/>
            </w:tcBorders>
            <w:vAlign w:val="center"/>
          </w:tcPr>
          <w:p w14:paraId="27C9D3E1" w14:textId="77777777" w:rsidR="003977C1" w:rsidRPr="004C779A" w:rsidRDefault="003977C1" w:rsidP="00A00DB6">
            <w:pPr>
              <w:jc w:val="center"/>
              <w:rPr>
                <w:b/>
                <w:sz w:val="20"/>
                <w:szCs w:val="20"/>
              </w:rPr>
            </w:pPr>
          </w:p>
        </w:tc>
        <w:tc>
          <w:tcPr>
            <w:tcW w:w="286" w:type="pct"/>
            <w:tcBorders>
              <w:top w:val="single" w:sz="6" w:space="0" w:color="auto"/>
              <w:left w:val="single" w:sz="6" w:space="0" w:color="auto"/>
              <w:bottom w:val="single" w:sz="6" w:space="0" w:color="auto"/>
              <w:right w:val="single" w:sz="6" w:space="0" w:color="auto"/>
            </w:tcBorders>
            <w:vAlign w:val="center"/>
          </w:tcPr>
          <w:p w14:paraId="04D21CEF" w14:textId="77777777" w:rsidR="003977C1" w:rsidRPr="004C779A" w:rsidRDefault="003977C1" w:rsidP="00A00DB6">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0BACA72A" w14:textId="77777777" w:rsidR="003977C1" w:rsidRPr="004C779A" w:rsidRDefault="003977C1" w:rsidP="00A00DB6">
            <w:pPr>
              <w:jc w:val="center"/>
              <w:rPr>
                <w:b/>
                <w:sz w:val="20"/>
                <w:szCs w:val="20"/>
              </w:rPr>
            </w:pPr>
          </w:p>
        </w:tc>
      </w:tr>
      <w:tr w:rsidR="003977C1" w14:paraId="597725AD" w14:textId="77777777" w:rsidTr="003977C1">
        <w:tblPrEx>
          <w:tblBorders>
            <w:insideH w:val="single" w:sz="6" w:space="0" w:color="auto"/>
            <w:insideV w:val="single" w:sz="6" w:space="0" w:color="auto"/>
          </w:tblBorders>
        </w:tblPrEx>
        <w:trPr>
          <w:gridAfter w:val="1"/>
          <w:wAfter w:w="15" w:type="pct"/>
        </w:trPr>
        <w:tc>
          <w:tcPr>
            <w:tcW w:w="304" w:type="pct"/>
            <w:tcBorders>
              <w:top w:val="single" w:sz="6" w:space="0" w:color="auto"/>
              <w:left w:val="single" w:sz="12" w:space="0" w:color="auto"/>
              <w:bottom w:val="single" w:sz="6" w:space="0" w:color="auto"/>
              <w:right w:val="single" w:sz="6" w:space="0" w:color="auto"/>
            </w:tcBorders>
            <w:vAlign w:val="center"/>
          </w:tcPr>
          <w:p w14:paraId="7B785BAB" w14:textId="77777777" w:rsidR="003977C1" w:rsidRDefault="003977C1" w:rsidP="00A00DB6">
            <w:pPr>
              <w:jc w:val="center"/>
              <w:rPr>
                <w:sz w:val="22"/>
                <w:szCs w:val="22"/>
              </w:rPr>
            </w:pPr>
            <w:r>
              <w:rPr>
                <w:sz w:val="22"/>
                <w:szCs w:val="22"/>
              </w:rPr>
              <w:t>14</w:t>
            </w:r>
          </w:p>
        </w:tc>
        <w:tc>
          <w:tcPr>
            <w:tcW w:w="3823" w:type="pct"/>
            <w:gridSpan w:val="11"/>
            <w:tcBorders>
              <w:top w:val="single" w:sz="6" w:space="0" w:color="auto"/>
              <w:left w:val="single" w:sz="6" w:space="0" w:color="auto"/>
              <w:bottom w:val="single" w:sz="6" w:space="0" w:color="auto"/>
              <w:right w:val="single" w:sz="6" w:space="0" w:color="auto"/>
            </w:tcBorders>
            <w:vAlign w:val="center"/>
          </w:tcPr>
          <w:p w14:paraId="53619C71" w14:textId="77777777" w:rsidR="003977C1" w:rsidRDefault="003977C1" w:rsidP="00A00DB6">
            <w:r>
              <w:t>Kendi kültürüne farklı açılardan bakabilme yetkinliği edindirmek</w:t>
            </w:r>
          </w:p>
        </w:tc>
        <w:tc>
          <w:tcPr>
            <w:tcW w:w="286" w:type="pct"/>
            <w:gridSpan w:val="2"/>
            <w:tcBorders>
              <w:top w:val="single" w:sz="6" w:space="0" w:color="auto"/>
              <w:left w:val="single" w:sz="6" w:space="0" w:color="auto"/>
              <w:bottom w:val="single" w:sz="6" w:space="0" w:color="auto"/>
              <w:right w:val="single" w:sz="6" w:space="0" w:color="auto"/>
            </w:tcBorders>
            <w:vAlign w:val="center"/>
          </w:tcPr>
          <w:p w14:paraId="62BB757D" w14:textId="77777777" w:rsidR="003977C1" w:rsidRPr="004C779A" w:rsidRDefault="003977C1" w:rsidP="00A00DB6">
            <w:pPr>
              <w:jc w:val="center"/>
              <w:rPr>
                <w:b/>
                <w:sz w:val="20"/>
                <w:szCs w:val="20"/>
              </w:rPr>
            </w:pPr>
          </w:p>
        </w:tc>
        <w:tc>
          <w:tcPr>
            <w:tcW w:w="286" w:type="pct"/>
            <w:tcBorders>
              <w:top w:val="single" w:sz="6" w:space="0" w:color="auto"/>
              <w:left w:val="single" w:sz="6" w:space="0" w:color="auto"/>
              <w:bottom w:val="single" w:sz="6" w:space="0" w:color="auto"/>
              <w:right w:val="single" w:sz="6" w:space="0" w:color="auto"/>
            </w:tcBorders>
            <w:vAlign w:val="center"/>
          </w:tcPr>
          <w:p w14:paraId="4C971F77" w14:textId="77777777" w:rsidR="003977C1" w:rsidRPr="004C779A" w:rsidRDefault="003977C1" w:rsidP="00A00DB6">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5C9EF703" w14:textId="77777777" w:rsidR="003977C1" w:rsidRPr="004C779A" w:rsidRDefault="003977C1" w:rsidP="00A00DB6">
            <w:pPr>
              <w:jc w:val="center"/>
              <w:rPr>
                <w:b/>
                <w:sz w:val="20"/>
                <w:szCs w:val="20"/>
              </w:rPr>
            </w:pPr>
          </w:p>
        </w:tc>
      </w:tr>
      <w:tr w:rsidR="003977C1" w14:paraId="44B82BCF" w14:textId="77777777" w:rsidTr="003977C1">
        <w:tblPrEx>
          <w:tblBorders>
            <w:insideH w:val="single" w:sz="6" w:space="0" w:color="auto"/>
            <w:insideV w:val="single" w:sz="6" w:space="0" w:color="auto"/>
          </w:tblBorders>
        </w:tblPrEx>
        <w:trPr>
          <w:gridAfter w:val="1"/>
          <w:wAfter w:w="15" w:type="pct"/>
        </w:trPr>
        <w:tc>
          <w:tcPr>
            <w:tcW w:w="304" w:type="pct"/>
            <w:tcBorders>
              <w:top w:val="single" w:sz="6" w:space="0" w:color="auto"/>
              <w:left w:val="single" w:sz="12" w:space="0" w:color="auto"/>
              <w:bottom w:val="single" w:sz="6" w:space="0" w:color="auto"/>
              <w:right w:val="single" w:sz="6" w:space="0" w:color="auto"/>
            </w:tcBorders>
            <w:vAlign w:val="center"/>
          </w:tcPr>
          <w:p w14:paraId="4AED33CA" w14:textId="77777777" w:rsidR="003977C1" w:rsidRDefault="003977C1" w:rsidP="00A00DB6">
            <w:pPr>
              <w:jc w:val="center"/>
              <w:rPr>
                <w:sz w:val="22"/>
                <w:szCs w:val="22"/>
              </w:rPr>
            </w:pPr>
            <w:r>
              <w:rPr>
                <w:sz w:val="22"/>
                <w:szCs w:val="22"/>
              </w:rPr>
              <w:t>15</w:t>
            </w:r>
          </w:p>
        </w:tc>
        <w:tc>
          <w:tcPr>
            <w:tcW w:w="3823" w:type="pct"/>
            <w:gridSpan w:val="11"/>
            <w:tcBorders>
              <w:top w:val="single" w:sz="6" w:space="0" w:color="auto"/>
              <w:left w:val="single" w:sz="6" w:space="0" w:color="auto"/>
              <w:bottom w:val="single" w:sz="6" w:space="0" w:color="auto"/>
              <w:right w:val="single" w:sz="6" w:space="0" w:color="auto"/>
            </w:tcBorders>
            <w:vAlign w:val="center"/>
          </w:tcPr>
          <w:p w14:paraId="08E8B357" w14:textId="77777777" w:rsidR="003977C1" w:rsidRDefault="003977C1" w:rsidP="00A00DB6">
            <w:r>
              <w:t>Bilimsel araştırma (bitirme tezi, ödevler, sunumlar vs.) deneyimi süresince bilgi toplama, bilgileri karşılaştırma, analiz etme, yorumlama, sentezleme aşamalarını etkin şekilde gerçekleştirebilecek donanımı vermek</w:t>
            </w:r>
          </w:p>
        </w:tc>
        <w:tc>
          <w:tcPr>
            <w:tcW w:w="286" w:type="pct"/>
            <w:gridSpan w:val="2"/>
            <w:tcBorders>
              <w:top w:val="single" w:sz="6" w:space="0" w:color="auto"/>
              <w:left w:val="single" w:sz="6" w:space="0" w:color="auto"/>
              <w:bottom w:val="single" w:sz="6" w:space="0" w:color="auto"/>
              <w:right w:val="single" w:sz="6" w:space="0" w:color="auto"/>
            </w:tcBorders>
            <w:vAlign w:val="center"/>
          </w:tcPr>
          <w:p w14:paraId="6234B3BF" w14:textId="77777777" w:rsidR="003977C1" w:rsidRPr="004C779A" w:rsidRDefault="003977C1" w:rsidP="00A00DB6">
            <w:pPr>
              <w:jc w:val="center"/>
              <w:rPr>
                <w:b/>
                <w:sz w:val="20"/>
                <w:szCs w:val="20"/>
              </w:rPr>
            </w:pPr>
          </w:p>
        </w:tc>
        <w:tc>
          <w:tcPr>
            <w:tcW w:w="286" w:type="pct"/>
            <w:tcBorders>
              <w:top w:val="single" w:sz="6" w:space="0" w:color="auto"/>
              <w:left w:val="single" w:sz="6" w:space="0" w:color="auto"/>
              <w:bottom w:val="single" w:sz="6" w:space="0" w:color="auto"/>
              <w:right w:val="single" w:sz="6" w:space="0" w:color="auto"/>
            </w:tcBorders>
            <w:vAlign w:val="center"/>
          </w:tcPr>
          <w:p w14:paraId="1AE0877F" w14:textId="77777777" w:rsidR="003977C1" w:rsidRPr="004C779A" w:rsidRDefault="003977C1" w:rsidP="00A00DB6">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32BAD633" w14:textId="77777777" w:rsidR="003977C1" w:rsidRPr="004C779A" w:rsidRDefault="003977C1" w:rsidP="00A00DB6">
            <w:pPr>
              <w:jc w:val="center"/>
              <w:rPr>
                <w:b/>
                <w:sz w:val="20"/>
                <w:szCs w:val="20"/>
              </w:rPr>
            </w:pPr>
          </w:p>
        </w:tc>
      </w:tr>
      <w:tr w:rsidR="003977C1" w14:paraId="7C65EED7" w14:textId="77777777" w:rsidTr="003977C1">
        <w:tblPrEx>
          <w:tblBorders>
            <w:insideH w:val="single" w:sz="6" w:space="0" w:color="auto"/>
            <w:insideV w:val="single" w:sz="6" w:space="0" w:color="auto"/>
          </w:tblBorders>
        </w:tblPrEx>
        <w:trPr>
          <w:gridAfter w:val="1"/>
          <w:wAfter w:w="15" w:type="pct"/>
        </w:trPr>
        <w:tc>
          <w:tcPr>
            <w:tcW w:w="4985" w:type="pct"/>
            <w:gridSpan w:val="16"/>
            <w:tcBorders>
              <w:top w:val="single" w:sz="6" w:space="0" w:color="auto"/>
              <w:left w:val="single" w:sz="12" w:space="0" w:color="auto"/>
              <w:bottom w:val="single" w:sz="12" w:space="0" w:color="auto"/>
              <w:right w:val="single" w:sz="12" w:space="0" w:color="auto"/>
            </w:tcBorders>
            <w:vAlign w:val="center"/>
          </w:tcPr>
          <w:p w14:paraId="68757066" w14:textId="77777777" w:rsidR="003977C1" w:rsidRPr="00AC75B1" w:rsidRDefault="003977C1"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191B6950" w14:textId="77777777" w:rsidR="00BD1A98" w:rsidRDefault="00BD1A98" w:rsidP="00BD1A98">
      <w:pPr>
        <w:rPr>
          <w:sz w:val="18"/>
          <w:szCs w:val="18"/>
        </w:rPr>
        <w:sectPr w:rsidR="00BD1A98">
          <w:pgSz w:w="11906" w:h="16838"/>
          <w:pgMar w:top="720" w:right="1134" w:bottom="720" w:left="1134" w:header="709" w:footer="709" w:gutter="0"/>
          <w:cols w:space="708"/>
        </w:sectPr>
      </w:pPr>
    </w:p>
    <w:p w14:paraId="7569FD26" w14:textId="77777777" w:rsidR="000C1CFF" w:rsidRDefault="000C1CFF" w:rsidP="000C1CFF">
      <w:pPr>
        <w:outlineLvl w:val="0"/>
        <w:rPr>
          <w:b/>
          <w:sz w:val="28"/>
          <w:szCs w:val="28"/>
        </w:rPr>
      </w:pPr>
      <w:r>
        <w:rPr>
          <w:noProof/>
        </w:rPr>
        <w:lastRenderedPageBreak/>
        <w:drawing>
          <wp:anchor distT="0" distB="0" distL="114300" distR="114300" simplePos="0" relativeHeight="251687936" behindDoc="0" locked="0" layoutInCell="1" allowOverlap="1" wp14:anchorId="4EFD625E" wp14:editId="69B3814B">
            <wp:simplePos x="0" y="0"/>
            <wp:positionH relativeFrom="column">
              <wp:posOffset>3810</wp:posOffset>
            </wp:positionH>
            <wp:positionV relativeFrom="paragraph">
              <wp:posOffset>0</wp:posOffset>
            </wp:positionV>
            <wp:extent cx="762000" cy="762000"/>
            <wp:effectExtent l="0" t="0" r="0" b="0"/>
            <wp:wrapSquare wrapText="bothSides"/>
            <wp:docPr id="15" name="Picture 15"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7E2186B3" w14:textId="77777777" w:rsidR="000C1CFF" w:rsidRDefault="000C1CFF" w:rsidP="000C1CFF">
      <w:pPr>
        <w:outlineLvl w:val="0"/>
        <w:rPr>
          <w:b/>
          <w:sz w:val="28"/>
          <w:szCs w:val="28"/>
        </w:rPr>
      </w:pPr>
    </w:p>
    <w:p w14:paraId="67397072" w14:textId="17BA81A9" w:rsidR="000C1CFF" w:rsidRDefault="000C1CFF" w:rsidP="000C1CFF">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219BA327" w14:textId="77777777" w:rsidR="000C1CFF" w:rsidRPr="00FD6860" w:rsidRDefault="000C1CFF" w:rsidP="000C1CFF">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C1CFF" w:rsidRPr="006B43E2" w14:paraId="0CB56A7E" w14:textId="77777777" w:rsidTr="00DF35F9">
        <w:tc>
          <w:tcPr>
            <w:tcW w:w="1167" w:type="dxa"/>
            <w:vAlign w:val="center"/>
          </w:tcPr>
          <w:p w14:paraId="6ACECB8F" w14:textId="77777777" w:rsidR="000C1CFF" w:rsidRPr="006B43E2" w:rsidRDefault="000C1CFF" w:rsidP="00DF35F9">
            <w:pPr>
              <w:outlineLvl w:val="0"/>
              <w:rPr>
                <w:b/>
                <w:sz w:val="20"/>
                <w:szCs w:val="20"/>
              </w:rPr>
            </w:pPr>
            <w:r w:rsidRPr="006B43E2">
              <w:rPr>
                <w:b/>
                <w:sz w:val="20"/>
                <w:szCs w:val="20"/>
              </w:rPr>
              <w:t>DÖNEM</w:t>
            </w:r>
          </w:p>
        </w:tc>
        <w:tc>
          <w:tcPr>
            <w:tcW w:w="1527" w:type="dxa"/>
            <w:vAlign w:val="center"/>
          </w:tcPr>
          <w:p w14:paraId="1A64163A" w14:textId="33BC1CB2" w:rsidR="000C1CFF" w:rsidRPr="006B43E2" w:rsidRDefault="000C1CFF" w:rsidP="00DF35F9">
            <w:pPr>
              <w:outlineLvl w:val="0"/>
              <w:rPr>
                <w:sz w:val="20"/>
                <w:szCs w:val="20"/>
              </w:rPr>
            </w:pPr>
            <w:r>
              <w:rPr>
                <w:sz w:val="20"/>
                <w:szCs w:val="20"/>
              </w:rPr>
              <w:t xml:space="preserve"> GÜZ</w:t>
            </w:r>
          </w:p>
        </w:tc>
      </w:tr>
    </w:tbl>
    <w:p w14:paraId="26C318D3" w14:textId="77777777" w:rsidR="000C1CFF" w:rsidRPr="00474EEF" w:rsidRDefault="000C1CFF" w:rsidP="000C1CFF">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C1CFF" w:rsidRPr="006B43E2" w14:paraId="13015A81" w14:textId="77777777" w:rsidTr="00DF35F9">
        <w:tc>
          <w:tcPr>
            <w:tcW w:w="1668" w:type="dxa"/>
            <w:vAlign w:val="center"/>
          </w:tcPr>
          <w:p w14:paraId="259C2135" w14:textId="77777777" w:rsidR="000C1CFF" w:rsidRPr="006B43E2" w:rsidRDefault="000C1CFF" w:rsidP="00DF35F9">
            <w:pPr>
              <w:jc w:val="center"/>
              <w:outlineLvl w:val="0"/>
              <w:rPr>
                <w:b/>
                <w:sz w:val="20"/>
                <w:szCs w:val="20"/>
              </w:rPr>
            </w:pPr>
            <w:r w:rsidRPr="006B43E2">
              <w:rPr>
                <w:b/>
                <w:sz w:val="20"/>
                <w:szCs w:val="20"/>
              </w:rPr>
              <w:t>DERSİN KODU</w:t>
            </w:r>
          </w:p>
        </w:tc>
        <w:tc>
          <w:tcPr>
            <w:tcW w:w="2760" w:type="dxa"/>
            <w:vAlign w:val="center"/>
          </w:tcPr>
          <w:p w14:paraId="71B2BDD3" w14:textId="77777777" w:rsidR="000C1CFF" w:rsidRPr="00711636" w:rsidRDefault="000C1CFF" w:rsidP="00DF35F9">
            <w:pPr>
              <w:outlineLvl w:val="0"/>
            </w:pPr>
            <w:r>
              <w:t xml:space="preserve"> </w:t>
            </w:r>
          </w:p>
        </w:tc>
        <w:tc>
          <w:tcPr>
            <w:tcW w:w="1560" w:type="dxa"/>
            <w:vAlign w:val="center"/>
          </w:tcPr>
          <w:p w14:paraId="7129441B" w14:textId="77777777" w:rsidR="000C1CFF" w:rsidRPr="006B43E2" w:rsidRDefault="000C1CFF" w:rsidP="00DF35F9">
            <w:pPr>
              <w:jc w:val="center"/>
              <w:outlineLvl w:val="0"/>
              <w:rPr>
                <w:b/>
                <w:sz w:val="20"/>
                <w:szCs w:val="20"/>
              </w:rPr>
            </w:pPr>
            <w:r w:rsidRPr="006B43E2">
              <w:rPr>
                <w:b/>
                <w:sz w:val="20"/>
                <w:szCs w:val="20"/>
              </w:rPr>
              <w:t>DERSİN ADI</w:t>
            </w:r>
          </w:p>
        </w:tc>
        <w:tc>
          <w:tcPr>
            <w:tcW w:w="4185" w:type="dxa"/>
          </w:tcPr>
          <w:p w14:paraId="5726B4C5" w14:textId="21EA45B9" w:rsidR="000C1CFF" w:rsidRPr="001957BA" w:rsidRDefault="000C1CFF" w:rsidP="00DF35F9">
            <w:pPr>
              <w:outlineLvl w:val="0"/>
              <w:rPr>
                <w:sz w:val="22"/>
                <w:szCs w:val="20"/>
              </w:rPr>
            </w:pPr>
            <w:r>
              <w:rPr>
                <w:sz w:val="20"/>
                <w:szCs w:val="20"/>
              </w:rPr>
              <w:t xml:space="preserve"> </w:t>
            </w:r>
            <w:r w:rsidRPr="004B48B4">
              <w:rPr>
                <w:i/>
                <w:noProof/>
                <w:sz w:val="20"/>
                <w:szCs w:val="20"/>
              </w:rPr>
              <w:t>Yazı Sanatı -I</w:t>
            </w:r>
          </w:p>
          <w:p w14:paraId="02F1D83D" w14:textId="77777777" w:rsidR="000C1CFF" w:rsidRPr="006B43E2" w:rsidRDefault="000C1CFF" w:rsidP="00DF35F9">
            <w:pPr>
              <w:outlineLvl w:val="0"/>
              <w:rPr>
                <w:sz w:val="20"/>
                <w:szCs w:val="20"/>
              </w:rPr>
            </w:pPr>
          </w:p>
        </w:tc>
      </w:tr>
    </w:tbl>
    <w:p w14:paraId="35F9BF23" w14:textId="77777777" w:rsidR="000C1CFF" w:rsidRPr="00474EEF" w:rsidRDefault="000C1CFF" w:rsidP="000C1CF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0"/>
        <w:gridCol w:w="58"/>
        <w:gridCol w:w="641"/>
        <w:gridCol w:w="829"/>
        <w:gridCol w:w="647"/>
        <w:gridCol w:w="89"/>
        <w:gridCol w:w="2500"/>
        <w:gridCol w:w="1522"/>
      </w:tblGrid>
      <w:tr w:rsidR="000C1CFF" w:rsidRPr="00424600" w14:paraId="04FA5BD8"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9267C01" w14:textId="77777777" w:rsidR="000C1CFF" w:rsidRPr="00E017F7" w:rsidRDefault="000C1CFF" w:rsidP="00DF35F9">
            <w:pPr>
              <w:rPr>
                <w:b/>
                <w:sz w:val="18"/>
                <w:szCs w:val="20"/>
              </w:rPr>
            </w:pPr>
            <w:r w:rsidRPr="00E017F7">
              <w:rPr>
                <w:b/>
                <w:sz w:val="18"/>
                <w:szCs w:val="20"/>
              </w:rPr>
              <w:t>YARIYIL</w:t>
            </w:r>
          </w:p>
          <w:p w14:paraId="6470077B" w14:textId="77777777" w:rsidR="000C1CFF" w:rsidRPr="00521A1D" w:rsidRDefault="000C1CFF"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38DBE0B6" w14:textId="77777777" w:rsidR="000C1CFF" w:rsidRPr="00521A1D" w:rsidRDefault="000C1CFF"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66487697" w14:textId="77777777" w:rsidR="000C1CFF" w:rsidRPr="00521A1D" w:rsidRDefault="000C1CFF" w:rsidP="00DF35F9">
            <w:pPr>
              <w:jc w:val="center"/>
              <w:rPr>
                <w:b/>
                <w:sz w:val="20"/>
                <w:szCs w:val="20"/>
              </w:rPr>
            </w:pPr>
            <w:r w:rsidRPr="00521A1D">
              <w:rPr>
                <w:b/>
                <w:sz w:val="20"/>
                <w:szCs w:val="20"/>
              </w:rPr>
              <w:t>DERSİN</w:t>
            </w:r>
          </w:p>
        </w:tc>
      </w:tr>
      <w:tr w:rsidR="000C1CFF" w:rsidRPr="00424600" w14:paraId="547CF6AE"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13A230E8" w14:textId="77777777" w:rsidR="000C1CFF" w:rsidRPr="00521A1D" w:rsidRDefault="000C1CFF"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03AFA0A" w14:textId="77777777" w:rsidR="000C1CFF" w:rsidRPr="00521A1D" w:rsidRDefault="000C1CFF"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01972F99" w14:textId="77777777" w:rsidR="000C1CFF" w:rsidRPr="00521A1D" w:rsidRDefault="000C1CFF"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2009AB85" w14:textId="77777777" w:rsidR="000C1CFF" w:rsidRPr="00521A1D" w:rsidRDefault="000C1CFF"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2E05C3DE" w14:textId="77777777" w:rsidR="000C1CFF" w:rsidRPr="00521A1D" w:rsidRDefault="000C1CFF"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E37E39E" w14:textId="77777777" w:rsidR="000C1CFF" w:rsidRPr="00521A1D" w:rsidRDefault="000C1CFF"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3123FCED" w14:textId="77777777" w:rsidR="000C1CFF" w:rsidRPr="00521A1D" w:rsidRDefault="000C1CFF"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4CAAEE18" w14:textId="77777777" w:rsidR="000C1CFF" w:rsidRPr="00521A1D" w:rsidRDefault="000C1CFF" w:rsidP="00DF35F9">
            <w:pPr>
              <w:jc w:val="center"/>
              <w:rPr>
                <w:b/>
                <w:sz w:val="20"/>
                <w:szCs w:val="20"/>
              </w:rPr>
            </w:pPr>
            <w:r>
              <w:rPr>
                <w:b/>
                <w:sz w:val="20"/>
                <w:szCs w:val="20"/>
              </w:rPr>
              <w:t>DİLİ</w:t>
            </w:r>
          </w:p>
        </w:tc>
      </w:tr>
      <w:tr w:rsidR="000C1CFF" w:rsidRPr="00424600" w14:paraId="6305D11B"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9105F34" w14:textId="1AE561B1" w:rsidR="000C1CFF" w:rsidRPr="002C02AF" w:rsidRDefault="000C1CFF" w:rsidP="000C1CFF">
            <w:pPr>
              <w:jc w:val="center"/>
              <w:rPr>
                <w:sz w:val="22"/>
                <w:szCs w:val="22"/>
              </w:rPr>
            </w:pPr>
            <w:r w:rsidRPr="004B48B4">
              <w:rPr>
                <w:sz w:val="20"/>
                <w:szCs w:val="20"/>
              </w:rPr>
              <w:t xml:space="preserve"> 1</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421409B" w14:textId="1330403B" w:rsidR="000C1CFF" w:rsidRPr="002C02AF" w:rsidRDefault="000C1CFF" w:rsidP="000C1CFF">
            <w:pPr>
              <w:jc w:val="center"/>
              <w:rPr>
                <w:sz w:val="22"/>
                <w:szCs w:val="22"/>
              </w:rPr>
            </w:pPr>
            <w:r w:rsidRPr="004B48B4">
              <w:rPr>
                <w:sz w:val="20"/>
                <w:szCs w:val="20"/>
              </w:rPr>
              <w:t>1</w:t>
            </w:r>
          </w:p>
        </w:tc>
        <w:tc>
          <w:tcPr>
            <w:tcW w:w="538" w:type="pct"/>
            <w:tcBorders>
              <w:top w:val="single" w:sz="4" w:space="0" w:color="auto"/>
              <w:left w:val="single" w:sz="4" w:space="0" w:color="auto"/>
              <w:bottom w:val="single" w:sz="12" w:space="0" w:color="auto"/>
            </w:tcBorders>
            <w:vAlign w:val="center"/>
          </w:tcPr>
          <w:p w14:paraId="6AB857AB" w14:textId="16F9E34A" w:rsidR="000C1CFF" w:rsidRPr="002C02AF" w:rsidRDefault="000C1CFF" w:rsidP="000C1CFF">
            <w:pPr>
              <w:jc w:val="center"/>
              <w:rPr>
                <w:sz w:val="22"/>
                <w:szCs w:val="22"/>
              </w:rPr>
            </w:pPr>
            <w:r w:rsidRPr="004B48B4">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D082166" w14:textId="619BB487" w:rsidR="000C1CFF" w:rsidRPr="002C02AF" w:rsidRDefault="000C1CFF" w:rsidP="000C1CFF">
            <w:pPr>
              <w:jc w:val="center"/>
              <w:rPr>
                <w:sz w:val="22"/>
                <w:szCs w:val="22"/>
              </w:rPr>
            </w:pPr>
            <w:r w:rsidRPr="004B48B4">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7BF61D91" w14:textId="44E18A28" w:rsidR="000C1CFF" w:rsidRPr="002C02AF" w:rsidRDefault="000C1CFF" w:rsidP="000C1CFF">
            <w:pPr>
              <w:jc w:val="center"/>
              <w:rPr>
                <w:sz w:val="22"/>
                <w:szCs w:val="22"/>
              </w:rPr>
            </w:pPr>
            <w:r w:rsidRPr="004B48B4">
              <w:rPr>
                <w:sz w:val="20"/>
                <w:szCs w:val="20"/>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BD949E0" w14:textId="4D36E672" w:rsidR="000C1CFF" w:rsidRPr="002C02AF" w:rsidRDefault="000C1CFF" w:rsidP="000C1CFF">
            <w:pPr>
              <w:jc w:val="center"/>
              <w:rPr>
                <w:sz w:val="22"/>
                <w:szCs w:val="22"/>
              </w:rPr>
            </w:pPr>
            <w:r w:rsidRPr="004B48B4">
              <w:rPr>
                <w:sz w:val="20"/>
                <w:szCs w:val="20"/>
              </w:rPr>
              <w:t>1</w:t>
            </w:r>
          </w:p>
        </w:tc>
        <w:tc>
          <w:tcPr>
            <w:tcW w:w="1305" w:type="pct"/>
            <w:gridSpan w:val="2"/>
            <w:tcBorders>
              <w:top w:val="single" w:sz="4" w:space="0" w:color="auto"/>
              <w:left w:val="single" w:sz="4" w:space="0" w:color="auto"/>
              <w:bottom w:val="single" w:sz="12" w:space="0" w:color="auto"/>
            </w:tcBorders>
            <w:vAlign w:val="center"/>
          </w:tcPr>
          <w:p w14:paraId="49F3D624" w14:textId="4E3394B5" w:rsidR="000C1CFF" w:rsidRPr="00E25D97" w:rsidRDefault="000C1CFF" w:rsidP="000C1CFF">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(x   </w:t>
            </w:r>
            <w:r w:rsidRPr="00E25D97">
              <w:rPr>
                <w:vertAlign w:val="superscript"/>
              </w:rPr>
              <w:t>)</w:t>
            </w:r>
          </w:p>
        </w:tc>
        <w:tc>
          <w:tcPr>
            <w:tcW w:w="767" w:type="pct"/>
            <w:tcBorders>
              <w:top w:val="single" w:sz="4" w:space="0" w:color="auto"/>
              <w:left w:val="single" w:sz="4" w:space="0" w:color="auto"/>
              <w:bottom w:val="single" w:sz="12" w:space="0" w:color="auto"/>
            </w:tcBorders>
          </w:tcPr>
          <w:p w14:paraId="2A6AECA9" w14:textId="77777777" w:rsidR="000C1CFF" w:rsidRPr="00E25D97" w:rsidRDefault="000C1CFF" w:rsidP="000C1CFF">
            <w:pPr>
              <w:jc w:val="center"/>
              <w:rPr>
                <w:vertAlign w:val="superscript"/>
              </w:rPr>
            </w:pPr>
            <w:r>
              <w:rPr>
                <w:vertAlign w:val="superscript"/>
              </w:rPr>
              <w:t>Türkçe</w:t>
            </w:r>
          </w:p>
        </w:tc>
      </w:tr>
      <w:tr w:rsidR="000C1CFF" w:rsidRPr="00424600" w14:paraId="6DDCC830"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133DE1C" w14:textId="77777777" w:rsidR="000C1CFF" w:rsidRDefault="000C1CFF" w:rsidP="000C1CFF">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C1CFF" w:rsidRPr="00D64451" w14:paraId="269B79AA"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9F8C88E" w14:textId="77777777" w:rsidR="000C1CFF" w:rsidRPr="00D62B39" w:rsidRDefault="000C1CFF" w:rsidP="000C1CFF">
            <w:pPr>
              <w:jc w:val="center"/>
              <w:rPr>
                <w:b/>
                <w:sz w:val="20"/>
                <w:szCs w:val="20"/>
              </w:rPr>
            </w:pPr>
          </w:p>
        </w:tc>
        <w:tc>
          <w:tcPr>
            <w:tcW w:w="1049" w:type="pct"/>
            <w:gridSpan w:val="4"/>
            <w:tcBorders>
              <w:top w:val="single" w:sz="12" w:space="0" w:color="auto"/>
              <w:bottom w:val="single" w:sz="6" w:space="0" w:color="auto"/>
            </w:tcBorders>
            <w:vAlign w:val="center"/>
          </w:tcPr>
          <w:p w14:paraId="6832D7CF" w14:textId="77777777" w:rsidR="000C1CFF" w:rsidRPr="00D62B39" w:rsidRDefault="000C1CFF" w:rsidP="000C1CFF">
            <w:pPr>
              <w:jc w:val="center"/>
              <w:rPr>
                <w:b/>
                <w:sz w:val="20"/>
                <w:szCs w:val="20"/>
              </w:rPr>
            </w:pPr>
          </w:p>
        </w:tc>
        <w:tc>
          <w:tcPr>
            <w:tcW w:w="2372" w:type="pct"/>
            <w:gridSpan w:val="5"/>
            <w:tcBorders>
              <w:top w:val="single" w:sz="12" w:space="0" w:color="auto"/>
              <w:bottom w:val="single" w:sz="6" w:space="0" w:color="auto"/>
            </w:tcBorders>
            <w:vAlign w:val="center"/>
          </w:tcPr>
          <w:p w14:paraId="018E1371" w14:textId="77777777" w:rsidR="000C1CFF" w:rsidRPr="00D62B39" w:rsidRDefault="000C1CFF" w:rsidP="000C1CFF">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428C9777" w14:textId="77777777" w:rsidR="000C1CFF" w:rsidRDefault="000C1CFF" w:rsidP="000C1CFF">
            <w:pPr>
              <w:jc w:val="center"/>
              <w:rPr>
                <w:b/>
                <w:sz w:val="20"/>
                <w:szCs w:val="20"/>
              </w:rPr>
            </w:pPr>
          </w:p>
        </w:tc>
      </w:tr>
      <w:tr w:rsidR="000C1CFF" w:rsidRPr="00D64451" w14:paraId="45A17A9D"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5972E00" w14:textId="77777777" w:rsidR="000C1CFF" w:rsidRPr="00771293" w:rsidRDefault="000C1CFF" w:rsidP="000C1CFF">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03CC752B" w14:textId="77777777" w:rsidR="000C1CFF" w:rsidRPr="00FF422D" w:rsidRDefault="000C1CFF" w:rsidP="000C1CFF">
            <w:pPr>
              <w:jc w:val="center"/>
            </w:pPr>
          </w:p>
        </w:tc>
        <w:tc>
          <w:tcPr>
            <w:tcW w:w="2372" w:type="pct"/>
            <w:gridSpan w:val="5"/>
            <w:tcBorders>
              <w:top w:val="single" w:sz="6" w:space="0" w:color="auto"/>
              <w:left w:val="single" w:sz="4" w:space="0" w:color="auto"/>
              <w:bottom w:val="single" w:sz="12" w:space="0" w:color="auto"/>
            </w:tcBorders>
          </w:tcPr>
          <w:p w14:paraId="55B7AAD1" w14:textId="77777777" w:rsidR="000C1CFF" w:rsidRPr="00FF422D" w:rsidRDefault="000C1CFF" w:rsidP="000C1CFF">
            <w:pPr>
              <w:jc w:val="center"/>
            </w:pPr>
            <w:r>
              <w:t xml:space="preserve"> </w:t>
            </w:r>
          </w:p>
        </w:tc>
        <w:tc>
          <w:tcPr>
            <w:tcW w:w="767" w:type="pct"/>
            <w:tcBorders>
              <w:top w:val="single" w:sz="6" w:space="0" w:color="auto"/>
              <w:left w:val="single" w:sz="4" w:space="0" w:color="auto"/>
              <w:bottom w:val="single" w:sz="12" w:space="0" w:color="auto"/>
            </w:tcBorders>
          </w:tcPr>
          <w:p w14:paraId="0220F69C" w14:textId="77777777" w:rsidR="000C1CFF" w:rsidRPr="00771293" w:rsidRDefault="000C1CFF" w:rsidP="000C1CFF">
            <w:pPr>
              <w:jc w:val="center"/>
              <w:rPr>
                <w:sz w:val="22"/>
                <w:szCs w:val="22"/>
              </w:rPr>
            </w:pPr>
          </w:p>
        </w:tc>
      </w:tr>
      <w:tr w:rsidR="000C1CFF" w14:paraId="484C0F5C"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EE9BEDD" w14:textId="77777777" w:rsidR="000C1CFF" w:rsidRDefault="000C1CFF" w:rsidP="000C1CFF">
            <w:pPr>
              <w:jc w:val="center"/>
              <w:rPr>
                <w:b/>
                <w:sz w:val="20"/>
                <w:szCs w:val="20"/>
              </w:rPr>
            </w:pPr>
            <w:r>
              <w:rPr>
                <w:b/>
                <w:sz w:val="20"/>
                <w:szCs w:val="20"/>
              </w:rPr>
              <w:t>DEĞERLENDİRME ÖLÇÜTLERİ</w:t>
            </w:r>
          </w:p>
        </w:tc>
      </w:tr>
      <w:tr w:rsidR="000C1CFF" w14:paraId="7FF5E09C" w14:textId="77777777" w:rsidTr="000C1CFF">
        <w:tc>
          <w:tcPr>
            <w:tcW w:w="1832" w:type="pct"/>
            <w:gridSpan w:val="5"/>
            <w:vMerge w:val="restart"/>
            <w:tcBorders>
              <w:top w:val="single" w:sz="12" w:space="0" w:color="auto"/>
              <w:left w:val="single" w:sz="12" w:space="0" w:color="auto"/>
              <w:bottom w:val="single" w:sz="12" w:space="0" w:color="auto"/>
              <w:right w:val="single" w:sz="12" w:space="0" w:color="auto"/>
            </w:tcBorders>
            <w:vAlign w:val="center"/>
          </w:tcPr>
          <w:p w14:paraId="28F6058E" w14:textId="77777777" w:rsidR="000C1CFF" w:rsidRDefault="000C1CFF" w:rsidP="000C1CFF">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13FD6DB" w14:textId="77777777" w:rsidR="000C1CFF" w:rsidRDefault="000C1CFF" w:rsidP="000C1CFF">
            <w:pPr>
              <w:jc w:val="center"/>
              <w:rPr>
                <w:b/>
                <w:sz w:val="20"/>
                <w:szCs w:val="20"/>
              </w:rPr>
            </w:pPr>
            <w:r>
              <w:rPr>
                <w:b/>
                <w:sz w:val="20"/>
                <w:szCs w:val="20"/>
              </w:rPr>
              <w:t>Faaliyet türü</w:t>
            </w:r>
          </w:p>
        </w:tc>
        <w:tc>
          <w:tcPr>
            <w:tcW w:w="1259" w:type="pct"/>
            <w:tcBorders>
              <w:top w:val="single" w:sz="12" w:space="0" w:color="auto"/>
              <w:left w:val="single" w:sz="4" w:space="0" w:color="auto"/>
              <w:bottom w:val="single" w:sz="8" w:space="0" w:color="auto"/>
              <w:right w:val="single" w:sz="8" w:space="0" w:color="auto"/>
            </w:tcBorders>
            <w:vAlign w:val="center"/>
          </w:tcPr>
          <w:p w14:paraId="092240DD" w14:textId="77777777" w:rsidR="000C1CFF" w:rsidRDefault="000C1CFF" w:rsidP="000C1CFF">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021F25B2" w14:textId="77777777" w:rsidR="000C1CFF" w:rsidRDefault="000C1CFF" w:rsidP="000C1CFF">
            <w:pPr>
              <w:jc w:val="center"/>
              <w:rPr>
                <w:b/>
                <w:sz w:val="20"/>
                <w:szCs w:val="20"/>
              </w:rPr>
            </w:pPr>
            <w:r>
              <w:rPr>
                <w:b/>
                <w:sz w:val="20"/>
                <w:szCs w:val="20"/>
              </w:rPr>
              <w:t>%</w:t>
            </w:r>
          </w:p>
        </w:tc>
      </w:tr>
      <w:tr w:rsidR="000C1CFF" w14:paraId="40AA119B" w14:textId="77777777" w:rsidTr="000C1CFF">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16B6B90D" w14:textId="77777777" w:rsidR="000C1CFF" w:rsidRDefault="000C1CFF" w:rsidP="000C1CFF">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AE5D799" w14:textId="0D4DA077" w:rsidR="000C1CFF" w:rsidRDefault="000C1CFF" w:rsidP="000C1CFF">
            <w:pPr>
              <w:rPr>
                <w:sz w:val="20"/>
                <w:szCs w:val="20"/>
              </w:rPr>
            </w:pPr>
            <w:r w:rsidRPr="004B48B4">
              <w:rPr>
                <w:sz w:val="20"/>
                <w:szCs w:val="20"/>
              </w:rPr>
              <w:t>Ara Sınav</w:t>
            </w:r>
          </w:p>
        </w:tc>
        <w:tc>
          <w:tcPr>
            <w:tcW w:w="1259" w:type="pct"/>
            <w:tcBorders>
              <w:top w:val="single" w:sz="8" w:space="0" w:color="auto"/>
              <w:left w:val="single" w:sz="4" w:space="0" w:color="auto"/>
              <w:bottom w:val="single" w:sz="4" w:space="0" w:color="auto"/>
              <w:right w:val="single" w:sz="8" w:space="0" w:color="auto"/>
            </w:tcBorders>
            <w:vAlign w:val="center"/>
          </w:tcPr>
          <w:p w14:paraId="5E8D0B68" w14:textId="2B1E5522" w:rsidR="000C1CFF" w:rsidRPr="000E3402" w:rsidRDefault="000C1CFF" w:rsidP="000C1CFF">
            <w:pPr>
              <w:jc w:val="center"/>
            </w:pP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14:paraId="63FB7450" w14:textId="435F0442" w:rsidR="000C1CFF" w:rsidRPr="005D19B7" w:rsidRDefault="000C1CFF" w:rsidP="000C1CFF">
            <w:pPr>
              <w:jc w:val="center"/>
              <w:rPr>
                <w:sz w:val="20"/>
                <w:szCs w:val="20"/>
                <w:highlight w:val="yellow"/>
              </w:rPr>
            </w:pPr>
            <w:r w:rsidRPr="004B48B4">
              <w:rPr>
                <w:sz w:val="20"/>
                <w:szCs w:val="20"/>
              </w:rPr>
              <w:t>50</w:t>
            </w:r>
          </w:p>
        </w:tc>
      </w:tr>
      <w:tr w:rsidR="000C1CFF" w14:paraId="52D7F7A9" w14:textId="77777777" w:rsidTr="000C1CFF">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33E06759" w14:textId="77777777" w:rsidR="000C1CFF" w:rsidRDefault="000C1CFF" w:rsidP="000C1CFF">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2E98AFD" w14:textId="74134630" w:rsidR="000C1CFF" w:rsidRDefault="000C1CFF" w:rsidP="000C1CFF">
            <w:pPr>
              <w:rPr>
                <w:sz w:val="20"/>
                <w:szCs w:val="20"/>
              </w:rPr>
            </w:pPr>
            <w:r w:rsidRPr="004B48B4">
              <w:rPr>
                <w:sz w:val="20"/>
                <w:szCs w:val="20"/>
              </w:rPr>
              <w:t>Kısa Sınav</w:t>
            </w:r>
          </w:p>
        </w:tc>
        <w:tc>
          <w:tcPr>
            <w:tcW w:w="1259" w:type="pct"/>
            <w:tcBorders>
              <w:top w:val="single" w:sz="4" w:space="0" w:color="auto"/>
              <w:left w:val="single" w:sz="4" w:space="0" w:color="auto"/>
              <w:bottom w:val="single" w:sz="4" w:space="0" w:color="auto"/>
              <w:right w:val="single" w:sz="8" w:space="0" w:color="auto"/>
            </w:tcBorders>
            <w:vAlign w:val="center"/>
          </w:tcPr>
          <w:p w14:paraId="1485D498" w14:textId="77777777" w:rsidR="000C1CFF" w:rsidRPr="000E3402" w:rsidRDefault="000C1CFF" w:rsidP="000C1CFF"/>
        </w:tc>
        <w:tc>
          <w:tcPr>
            <w:tcW w:w="767" w:type="pct"/>
            <w:tcBorders>
              <w:top w:val="single" w:sz="4" w:space="0" w:color="auto"/>
              <w:left w:val="single" w:sz="8" w:space="0" w:color="auto"/>
              <w:bottom w:val="single" w:sz="4" w:space="0" w:color="auto"/>
              <w:right w:val="single" w:sz="12" w:space="0" w:color="auto"/>
            </w:tcBorders>
            <w:vAlign w:val="center"/>
          </w:tcPr>
          <w:p w14:paraId="6D398609" w14:textId="2278972D" w:rsidR="000C1CFF" w:rsidRPr="00D605C4" w:rsidRDefault="000C1CFF" w:rsidP="000C1CFF">
            <w:pPr>
              <w:rPr>
                <w:sz w:val="20"/>
                <w:szCs w:val="20"/>
              </w:rPr>
            </w:pPr>
          </w:p>
        </w:tc>
      </w:tr>
      <w:tr w:rsidR="000C1CFF" w14:paraId="55CF76A3" w14:textId="77777777" w:rsidTr="000C1CFF">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4244F9EB" w14:textId="77777777" w:rsidR="000C1CFF" w:rsidRDefault="000C1CFF" w:rsidP="000C1CFF">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B3478F2" w14:textId="16B2FABD" w:rsidR="000C1CFF" w:rsidRDefault="000C1CFF" w:rsidP="000C1CFF">
            <w:pPr>
              <w:rPr>
                <w:sz w:val="20"/>
                <w:szCs w:val="20"/>
              </w:rPr>
            </w:pPr>
            <w:r w:rsidRPr="004B48B4">
              <w:rPr>
                <w:sz w:val="20"/>
                <w:szCs w:val="20"/>
              </w:rPr>
              <w:t>Ödev</w:t>
            </w:r>
          </w:p>
        </w:tc>
        <w:tc>
          <w:tcPr>
            <w:tcW w:w="1259" w:type="pct"/>
            <w:tcBorders>
              <w:top w:val="single" w:sz="4" w:space="0" w:color="auto"/>
              <w:left w:val="single" w:sz="4" w:space="0" w:color="auto"/>
              <w:bottom w:val="single" w:sz="4" w:space="0" w:color="auto"/>
              <w:right w:val="single" w:sz="8" w:space="0" w:color="auto"/>
            </w:tcBorders>
            <w:vAlign w:val="center"/>
          </w:tcPr>
          <w:p w14:paraId="5710CE2E" w14:textId="6B49E6AB" w:rsidR="000C1CFF" w:rsidRPr="000E3402" w:rsidRDefault="000C1CFF" w:rsidP="000C1CFF">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14:paraId="3AC294B3" w14:textId="0D232F4D" w:rsidR="000C1CFF" w:rsidRPr="001A787E" w:rsidRDefault="000C1CFF" w:rsidP="000C1CFF">
            <w:pPr>
              <w:jc w:val="center"/>
            </w:pPr>
          </w:p>
        </w:tc>
      </w:tr>
      <w:tr w:rsidR="000C1CFF" w14:paraId="00F09A54" w14:textId="77777777" w:rsidTr="000C1CFF">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13071C5E" w14:textId="77777777" w:rsidR="000C1CFF" w:rsidRDefault="000C1CFF" w:rsidP="000C1CFF">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2D7EAC3" w14:textId="6827939E" w:rsidR="000C1CFF" w:rsidRDefault="000C1CFF" w:rsidP="000C1CFF">
            <w:pPr>
              <w:rPr>
                <w:sz w:val="20"/>
                <w:szCs w:val="20"/>
              </w:rPr>
            </w:pPr>
            <w:r w:rsidRPr="004B48B4">
              <w:rPr>
                <w:sz w:val="20"/>
                <w:szCs w:val="20"/>
              </w:rPr>
              <w:t>Proje</w:t>
            </w:r>
          </w:p>
        </w:tc>
        <w:tc>
          <w:tcPr>
            <w:tcW w:w="1259" w:type="pct"/>
            <w:tcBorders>
              <w:top w:val="single" w:sz="4" w:space="0" w:color="auto"/>
              <w:left w:val="single" w:sz="4" w:space="0" w:color="auto"/>
              <w:bottom w:val="single" w:sz="8" w:space="0" w:color="auto"/>
              <w:right w:val="single" w:sz="8" w:space="0" w:color="auto"/>
            </w:tcBorders>
            <w:vAlign w:val="center"/>
          </w:tcPr>
          <w:p w14:paraId="0055FF8E" w14:textId="51570DDB" w:rsidR="000C1CFF" w:rsidRPr="000E3402" w:rsidRDefault="000C1CFF" w:rsidP="000C1CFF">
            <w:pPr>
              <w:jc w:val="center"/>
            </w:pPr>
          </w:p>
        </w:tc>
        <w:tc>
          <w:tcPr>
            <w:tcW w:w="767" w:type="pct"/>
            <w:tcBorders>
              <w:top w:val="single" w:sz="4" w:space="0" w:color="auto"/>
              <w:left w:val="single" w:sz="8" w:space="0" w:color="auto"/>
              <w:bottom w:val="single" w:sz="8" w:space="0" w:color="auto"/>
              <w:right w:val="single" w:sz="12" w:space="0" w:color="auto"/>
            </w:tcBorders>
            <w:vAlign w:val="center"/>
          </w:tcPr>
          <w:p w14:paraId="7E398D59" w14:textId="13BB7542" w:rsidR="000C1CFF" w:rsidRPr="001A787E" w:rsidRDefault="000C1CFF" w:rsidP="000C1CFF">
            <w:pPr>
              <w:jc w:val="center"/>
            </w:pPr>
          </w:p>
        </w:tc>
      </w:tr>
      <w:tr w:rsidR="000C1CFF" w14:paraId="159C419C" w14:textId="77777777" w:rsidTr="000C1CFF">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295D4848" w14:textId="77777777" w:rsidR="000C1CFF" w:rsidRDefault="000C1CFF" w:rsidP="000C1CFF">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AAABBBC" w14:textId="7F12C05B" w:rsidR="000C1CFF" w:rsidRDefault="000C1CFF" w:rsidP="000C1CFF">
            <w:pPr>
              <w:rPr>
                <w:sz w:val="20"/>
                <w:szCs w:val="20"/>
              </w:rPr>
            </w:pPr>
            <w:r w:rsidRPr="004B48B4">
              <w:rPr>
                <w:sz w:val="20"/>
                <w:szCs w:val="20"/>
              </w:rPr>
              <w:t>Rapor</w:t>
            </w:r>
          </w:p>
        </w:tc>
        <w:tc>
          <w:tcPr>
            <w:tcW w:w="1259" w:type="pct"/>
            <w:tcBorders>
              <w:top w:val="single" w:sz="8" w:space="0" w:color="auto"/>
              <w:left w:val="single" w:sz="4" w:space="0" w:color="auto"/>
              <w:bottom w:val="single" w:sz="8" w:space="0" w:color="auto"/>
              <w:right w:val="single" w:sz="8" w:space="0" w:color="auto"/>
            </w:tcBorders>
            <w:vAlign w:val="center"/>
          </w:tcPr>
          <w:p w14:paraId="02F10EE1" w14:textId="77777777" w:rsidR="000C1CFF" w:rsidRPr="000E3402" w:rsidRDefault="000C1CFF" w:rsidP="000C1CFF">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14:paraId="74D47513" w14:textId="77777777" w:rsidR="000C1CFF" w:rsidRPr="001A787E" w:rsidRDefault="000C1CFF" w:rsidP="000C1CFF"/>
        </w:tc>
      </w:tr>
      <w:tr w:rsidR="000C1CFF" w14:paraId="4984DB3F" w14:textId="77777777" w:rsidTr="000C1CFF">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268DB0DA" w14:textId="77777777" w:rsidR="000C1CFF" w:rsidRDefault="000C1CFF" w:rsidP="000C1CFF">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4C650FF" w14:textId="44D39A12" w:rsidR="000C1CFF" w:rsidRDefault="000C1CFF" w:rsidP="000C1CFF">
            <w:pPr>
              <w:rPr>
                <w:sz w:val="20"/>
                <w:szCs w:val="20"/>
              </w:rPr>
            </w:pPr>
            <w:r w:rsidRPr="004B48B4">
              <w:rPr>
                <w:sz w:val="20"/>
                <w:szCs w:val="20"/>
              </w:rPr>
              <w:t>Diğer (</w:t>
            </w:r>
            <w:proofErr w:type="gramStart"/>
            <w:r w:rsidRPr="004B48B4">
              <w:rPr>
                <w:sz w:val="20"/>
                <w:szCs w:val="20"/>
              </w:rPr>
              <w:t>………</w:t>
            </w:r>
            <w:proofErr w:type="gramEnd"/>
            <w:r w:rsidRPr="004B48B4">
              <w:rPr>
                <w:sz w:val="20"/>
                <w:szCs w:val="20"/>
              </w:rPr>
              <w:t>)</w:t>
            </w:r>
          </w:p>
        </w:tc>
        <w:tc>
          <w:tcPr>
            <w:tcW w:w="1259" w:type="pct"/>
            <w:tcBorders>
              <w:top w:val="single" w:sz="8" w:space="0" w:color="auto"/>
              <w:left w:val="single" w:sz="4" w:space="0" w:color="auto"/>
              <w:bottom w:val="single" w:sz="12" w:space="0" w:color="auto"/>
              <w:right w:val="single" w:sz="8" w:space="0" w:color="auto"/>
            </w:tcBorders>
            <w:vAlign w:val="center"/>
          </w:tcPr>
          <w:p w14:paraId="671E0A25" w14:textId="77777777" w:rsidR="000C1CFF" w:rsidRPr="000E3402" w:rsidRDefault="000C1CFF" w:rsidP="000C1CFF"/>
        </w:tc>
        <w:tc>
          <w:tcPr>
            <w:tcW w:w="767" w:type="pct"/>
            <w:tcBorders>
              <w:top w:val="single" w:sz="8" w:space="0" w:color="auto"/>
              <w:left w:val="single" w:sz="8" w:space="0" w:color="auto"/>
              <w:bottom w:val="single" w:sz="12" w:space="0" w:color="auto"/>
              <w:right w:val="single" w:sz="12" w:space="0" w:color="auto"/>
            </w:tcBorders>
            <w:vAlign w:val="center"/>
          </w:tcPr>
          <w:p w14:paraId="06782089" w14:textId="77777777" w:rsidR="000C1CFF" w:rsidRPr="001A787E" w:rsidRDefault="000C1CFF" w:rsidP="000C1CFF"/>
        </w:tc>
      </w:tr>
      <w:tr w:rsidR="000C1CFF" w14:paraId="022F3255" w14:textId="77777777" w:rsidTr="000C1CFF">
        <w:trPr>
          <w:trHeight w:val="392"/>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08DBD190" w14:textId="77777777" w:rsidR="000C1CFF" w:rsidRDefault="000C1CFF" w:rsidP="000C1CFF">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4033456" w14:textId="04CA7D42" w:rsidR="000C1CFF" w:rsidRDefault="000C1CFF" w:rsidP="000C1CFF">
            <w:pPr>
              <w:rPr>
                <w:sz w:val="20"/>
                <w:szCs w:val="20"/>
              </w:rPr>
            </w:pPr>
            <w:r w:rsidRPr="004B48B4">
              <w:rPr>
                <w:sz w:val="20"/>
                <w:szCs w:val="20"/>
              </w:rPr>
              <w:t>Final</w:t>
            </w:r>
          </w:p>
        </w:tc>
        <w:tc>
          <w:tcPr>
            <w:tcW w:w="1259" w:type="pct"/>
            <w:tcBorders>
              <w:top w:val="single" w:sz="12" w:space="0" w:color="auto"/>
              <w:left w:val="single" w:sz="4" w:space="0" w:color="auto"/>
              <w:bottom w:val="single" w:sz="8" w:space="0" w:color="auto"/>
              <w:right w:val="single" w:sz="8" w:space="0" w:color="auto"/>
            </w:tcBorders>
            <w:vAlign w:val="center"/>
          </w:tcPr>
          <w:p w14:paraId="39FBBBD5" w14:textId="673402D9" w:rsidR="000C1CFF" w:rsidRPr="000E3402" w:rsidRDefault="000C1CFF" w:rsidP="000C1CFF">
            <w:pPr>
              <w:jc w:val="center"/>
            </w:pPr>
          </w:p>
        </w:tc>
        <w:tc>
          <w:tcPr>
            <w:tcW w:w="767" w:type="pct"/>
            <w:tcBorders>
              <w:top w:val="single" w:sz="12" w:space="0" w:color="auto"/>
              <w:left w:val="single" w:sz="8" w:space="0" w:color="auto"/>
              <w:bottom w:val="single" w:sz="8" w:space="0" w:color="auto"/>
              <w:right w:val="single" w:sz="12" w:space="0" w:color="auto"/>
            </w:tcBorders>
            <w:vAlign w:val="center"/>
          </w:tcPr>
          <w:p w14:paraId="0961A623" w14:textId="2557C875" w:rsidR="000C1CFF" w:rsidRPr="001A787E" w:rsidRDefault="000C1CFF" w:rsidP="000C1CFF">
            <w:pPr>
              <w:jc w:val="center"/>
            </w:pPr>
            <w:r w:rsidRPr="004B48B4">
              <w:rPr>
                <w:sz w:val="20"/>
                <w:szCs w:val="20"/>
              </w:rPr>
              <w:t>50</w:t>
            </w:r>
          </w:p>
        </w:tc>
      </w:tr>
      <w:tr w:rsidR="000C1CFF" w14:paraId="1D7CE60D" w14:textId="77777777" w:rsidTr="000C1CFF">
        <w:trPr>
          <w:trHeight w:val="447"/>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67AAA165" w14:textId="77777777" w:rsidR="000C1CFF" w:rsidRDefault="000C1CFF" w:rsidP="000C1CFF">
            <w:pPr>
              <w:jc w:val="center"/>
              <w:rPr>
                <w:b/>
                <w:sz w:val="20"/>
                <w:szCs w:val="20"/>
              </w:rPr>
            </w:pPr>
            <w:r>
              <w:rPr>
                <w:b/>
                <w:sz w:val="20"/>
                <w:szCs w:val="20"/>
              </w:rPr>
              <w:t>VARSA ÖNERİLEN ÖNKOŞUL(LAR)</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14:paraId="17FE9A94" w14:textId="4A924535" w:rsidR="000C1CFF" w:rsidRPr="000E3402" w:rsidRDefault="000C1CFF" w:rsidP="000C1CFF">
            <w:pPr>
              <w:jc w:val="both"/>
              <w:rPr>
                <w:sz w:val="20"/>
                <w:szCs w:val="20"/>
              </w:rPr>
            </w:pPr>
            <w:r w:rsidRPr="004B48B4">
              <w:rPr>
                <w:sz w:val="20"/>
                <w:szCs w:val="20"/>
              </w:rPr>
              <w:t>YOK</w:t>
            </w:r>
          </w:p>
        </w:tc>
      </w:tr>
      <w:tr w:rsidR="000C1CFF" w14:paraId="2E926EB5" w14:textId="77777777" w:rsidTr="000C1CFF">
        <w:trPr>
          <w:trHeight w:val="447"/>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5B9242BC" w14:textId="77777777" w:rsidR="000C1CFF" w:rsidRDefault="000C1CFF" w:rsidP="000C1CFF">
            <w:pPr>
              <w:jc w:val="center"/>
              <w:rPr>
                <w:b/>
                <w:sz w:val="20"/>
                <w:szCs w:val="20"/>
              </w:rPr>
            </w:pPr>
            <w:r>
              <w:rPr>
                <w:b/>
                <w:sz w:val="20"/>
                <w:szCs w:val="20"/>
              </w:rPr>
              <w:t>DERSİN KISA İÇERİĞİ</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14:paraId="3CECF45F" w14:textId="77777777" w:rsidR="000C1CFF" w:rsidRPr="004B48B4" w:rsidRDefault="000C1CFF" w:rsidP="000C1CFF">
            <w:pPr>
              <w:rPr>
                <w:sz w:val="20"/>
                <w:szCs w:val="20"/>
              </w:rPr>
            </w:pPr>
            <w:r w:rsidRPr="004B48B4">
              <w:rPr>
                <w:sz w:val="20"/>
                <w:szCs w:val="20"/>
              </w:rPr>
              <w:t xml:space="preserve">Kaligrafi ve hat sanatının kısa tarihçesi, günlük yazı güzelliğinin önemi, güzel yazı yazmada kullanılan araç-gerecin kalitesinin önemi, kaligrafi ve hat sanatına ilişkin alfabelerin harflerinin teker teker yazımı, hece veya kelime oluştururken harflerin birleşim şekilleri, kaligrafik olarak, kısa cümlelerin yazımı, sınav </w:t>
            </w:r>
            <w:proofErr w:type="gramStart"/>
            <w:r w:rsidRPr="004B48B4">
              <w:rPr>
                <w:sz w:val="20"/>
                <w:szCs w:val="20"/>
              </w:rPr>
              <w:t>kağıtlarının</w:t>
            </w:r>
            <w:proofErr w:type="gramEnd"/>
            <w:r w:rsidRPr="004B48B4">
              <w:rPr>
                <w:sz w:val="20"/>
                <w:szCs w:val="20"/>
              </w:rPr>
              <w:t xml:space="preserve"> tertip ve düzeni (rahat okunabilirliği), bir metni kağıt üzerine en iyi biçimde yerleştirme, imza estetiği, hat sanatında kullanılan yazı çeşitleri.</w:t>
            </w:r>
          </w:p>
          <w:p w14:paraId="1517011D" w14:textId="203F715E" w:rsidR="000C1CFF" w:rsidRPr="003C1BE1" w:rsidRDefault="000C1CFF" w:rsidP="000C1CFF">
            <w:pPr>
              <w:rPr>
                <w:sz w:val="20"/>
                <w:szCs w:val="20"/>
              </w:rPr>
            </w:pPr>
          </w:p>
        </w:tc>
      </w:tr>
      <w:tr w:rsidR="000C1CFF" w14:paraId="4D347012" w14:textId="77777777" w:rsidTr="000C1CFF">
        <w:trPr>
          <w:trHeight w:val="426"/>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42ADDFEF" w14:textId="77777777" w:rsidR="000C1CFF" w:rsidRDefault="000C1CFF" w:rsidP="000C1CFF">
            <w:pPr>
              <w:jc w:val="center"/>
              <w:rPr>
                <w:b/>
                <w:sz w:val="20"/>
                <w:szCs w:val="20"/>
              </w:rPr>
            </w:pPr>
            <w:r>
              <w:rPr>
                <w:b/>
                <w:sz w:val="20"/>
                <w:szCs w:val="20"/>
              </w:rPr>
              <w:t>DERSİN AMAÇLARI</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14:paraId="2374A6EC" w14:textId="7991E8FC" w:rsidR="000C1CFF" w:rsidRPr="00897F33" w:rsidRDefault="000C1CFF" w:rsidP="000C1CFF">
            <w:pPr>
              <w:rPr>
                <w:sz w:val="20"/>
                <w:szCs w:val="20"/>
              </w:rPr>
            </w:pPr>
            <w:r w:rsidRPr="004B48B4">
              <w:rPr>
                <w:sz w:val="20"/>
                <w:szCs w:val="20"/>
              </w:rPr>
              <w:t>Öğrencilerin yaşam boyu kullanmak durumunda oldukları günlük yazılarının ıslahı, güzel yazı yazma bilinci ve alışkanlığının geliştirilmesi</w:t>
            </w:r>
          </w:p>
        </w:tc>
      </w:tr>
      <w:tr w:rsidR="000C1CFF" w14:paraId="2A29C56E" w14:textId="77777777" w:rsidTr="000C1CFF">
        <w:trPr>
          <w:trHeight w:val="518"/>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6FBC2F30" w14:textId="77777777" w:rsidR="000C1CFF" w:rsidRDefault="000C1CFF" w:rsidP="000C1CFF">
            <w:pPr>
              <w:jc w:val="center"/>
              <w:rPr>
                <w:b/>
                <w:sz w:val="20"/>
                <w:szCs w:val="20"/>
              </w:rPr>
            </w:pPr>
            <w:r>
              <w:rPr>
                <w:b/>
                <w:sz w:val="20"/>
                <w:szCs w:val="20"/>
              </w:rPr>
              <w:t>DERSİN MESLEK EĞİTİMİNİ SAĞLAMAYA YÖNELİK KATKISI</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14:paraId="46E85327" w14:textId="77777777" w:rsidR="000C1CFF" w:rsidRPr="004B48B4" w:rsidRDefault="000C1CFF" w:rsidP="000C1CFF">
            <w:pPr>
              <w:rPr>
                <w:sz w:val="20"/>
                <w:szCs w:val="20"/>
              </w:rPr>
            </w:pPr>
            <w:r w:rsidRPr="004B48B4">
              <w:rPr>
                <w:sz w:val="20"/>
                <w:szCs w:val="20"/>
              </w:rPr>
              <w:t xml:space="preserve">Estetik yazmakla beraber, anlam kaymalarına sebebiyet vermemek üzere, noktalama işaretlerine dikkat edilmesinin temini, kısacası, mezunlarımızın </w:t>
            </w:r>
            <w:proofErr w:type="spellStart"/>
            <w:r w:rsidRPr="004B48B4">
              <w:rPr>
                <w:sz w:val="20"/>
                <w:szCs w:val="20"/>
              </w:rPr>
              <w:t>ekserisinin</w:t>
            </w:r>
            <w:proofErr w:type="spellEnd"/>
            <w:r w:rsidRPr="004B48B4">
              <w:rPr>
                <w:sz w:val="20"/>
                <w:szCs w:val="20"/>
              </w:rPr>
              <w:t xml:space="preserve"> öğretmen olacağı göz önüne alınarak, “ yazısı güzel öğretmen” yetiştirmektir.</w:t>
            </w:r>
          </w:p>
          <w:p w14:paraId="216B3DAC" w14:textId="6DA3FB30" w:rsidR="000C1CFF" w:rsidRPr="000E3402" w:rsidRDefault="000C1CFF" w:rsidP="000C1CFF">
            <w:pPr>
              <w:rPr>
                <w:sz w:val="20"/>
                <w:szCs w:val="20"/>
              </w:rPr>
            </w:pPr>
          </w:p>
        </w:tc>
      </w:tr>
      <w:tr w:rsidR="000C1CFF" w14:paraId="762FB7AD" w14:textId="77777777" w:rsidTr="000C1CFF">
        <w:trPr>
          <w:trHeight w:val="518"/>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1F87CD8D" w14:textId="77777777" w:rsidR="000C1CFF" w:rsidRDefault="000C1CFF" w:rsidP="000C1CFF">
            <w:pPr>
              <w:jc w:val="center"/>
              <w:rPr>
                <w:b/>
                <w:sz w:val="20"/>
                <w:szCs w:val="20"/>
              </w:rPr>
            </w:pPr>
            <w:r>
              <w:rPr>
                <w:b/>
                <w:sz w:val="20"/>
                <w:szCs w:val="20"/>
              </w:rPr>
              <w:t>DERSİN ÖĞRENİM ÇIKTILARI</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14:paraId="567DED31" w14:textId="77777777" w:rsidR="000C1CFF" w:rsidRPr="004B48B4" w:rsidRDefault="000C1CFF" w:rsidP="000C1CFF">
            <w:pPr>
              <w:rPr>
                <w:sz w:val="20"/>
                <w:szCs w:val="20"/>
              </w:rPr>
            </w:pPr>
            <w:r w:rsidRPr="004B48B4">
              <w:rPr>
                <w:sz w:val="20"/>
                <w:szCs w:val="20"/>
              </w:rPr>
              <w:t xml:space="preserve">Öğrencilerin yaşam boyu kullanmak durumunda oldukları günlük yazılarının ıslahı, güzel yazı yazma bilinci ve alışkanlığının geliştirilmesi, özellikle sınav cevap </w:t>
            </w:r>
            <w:proofErr w:type="gramStart"/>
            <w:r w:rsidRPr="004B48B4">
              <w:rPr>
                <w:sz w:val="20"/>
                <w:szCs w:val="20"/>
              </w:rPr>
              <w:t>kağıtlarının</w:t>
            </w:r>
            <w:proofErr w:type="gramEnd"/>
            <w:r w:rsidRPr="004B48B4">
              <w:rPr>
                <w:sz w:val="20"/>
                <w:szCs w:val="20"/>
              </w:rPr>
              <w:t xml:space="preserve"> mümkün olduğunca tertipli ve düzenli yazılabilmesi ve rahat okunabilirliğinin sağlanması, estetik yazmakla beraber, anlam kaymalarına sebebiyet vermemek üzere, noktalama işaretlerine dikkat edilmesinin temini, kısacası, mezunlarımızın </w:t>
            </w:r>
            <w:proofErr w:type="spellStart"/>
            <w:r w:rsidRPr="004B48B4">
              <w:rPr>
                <w:sz w:val="20"/>
                <w:szCs w:val="20"/>
              </w:rPr>
              <w:t>ekserisinin</w:t>
            </w:r>
            <w:proofErr w:type="spellEnd"/>
            <w:r w:rsidRPr="004B48B4">
              <w:rPr>
                <w:sz w:val="20"/>
                <w:szCs w:val="20"/>
              </w:rPr>
              <w:t xml:space="preserve"> öğretmen olacağı göz önüne alınarak, “ yazısı güzel öğretmen” yetiştirmektir.</w:t>
            </w:r>
          </w:p>
          <w:p w14:paraId="37E563BA" w14:textId="59CADC9A" w:rsidR="000C1CFF" w:rsidRPr="000E3402" w:rsidRDefault="000C1CFF" w:rsidP="000C1CFF">
            <w:pPr>
              <w:tabs>
                <w:tab w:val="left" w:pos="7800"/>
              </w:tabs>
            </w:pPr>
          </w:p>
        </w:tc>
      </w:tr>
      <w:tr w:rsidR="000C1CFF" w14:paraId="7965F930" w14:textId="77777777" w:rsidTr="000C1CFF">
        <w:trPr>
          <w:trHeight w:val="54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1FA65146" w14:textId="77777777" w:rsidR="000C1CFF" w:rsidRDefault="000C1CFF" w:rsidP="000C1CFF">
            <w:pPr>
              <w:jc w:val="center"/>
              <w:rPr>
                <w:b/>
                <w:sz w:val="20"/>
                <w:szCs w:val="20"/>
              </w:rPr>
            </w:pPr>
            <w:r>
              <w:rPr>
                <w:b/>
                <w:sz w:val="20"/>
                <w:szCs w:val="20"/>
              </w:rPr>
              <w:t>TEMEL DERS KİTABI</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14:paraId="23A21260" w14:textId="77777777" w:rsidR="000C1CFF" w:rsidRPr="004B48B4" w:rsidRDefault="000C1CFF" w:rsidP="000C1CFF">
            <w:pPr>
              <w:rPr>
                <w:sz w:val="20"/>
                <w:szCs w:val="20"/>
              </w:rPr>
            </w:pPr>
          </w:p>
          <w:p w14:paraId="1BA7A90C" w14:textId="77777777" w:rsidR="000C1CFF" w:rsidRPr="004B48B4" w:rsidRDefault="000C1CFF" w:rsidP="000C1CFF">
            <w:pPr>
              <w:rPr>
                <w:sz w:val="20"/>
                <w:szCs w:val="20"/>
              </w:rPr>
            </w:pPr>
            <w:r w:rsidRPr="004B48B4">
              <w:rPr>
                <w:sz w:val="20"/>
                <w:szCs w:val="20"/>
              </w:rPr>
              <w:t xml:space="preserve">1-  M. Bedreddin </w:t>
            </w:r>
            <w:proofErr w:type="spellStart"/>
            <w:r w:rsidRPr="004B48B4">
              <w:rPr>
                <w:sz w:val="20"/>
                <w:szCs w:val="20"/>
              </w:rPr>
              <w:t>Yazır</w:t>
            </w:r>
            <w:proofErr w:type="spellEnd"/>
            <w:r w:rsidRPr="004B48B4">
              <w:rPr>
                <w:sz w:val="20"/>
                <w:szCs w:val="20"/>
              </w:rPr>
              <w:t xml:space="preserve">, Medeniyet </w:t>
            </w:r>
            <w:proofErr w:type="gramStart"/>
            <w:r w:rsidRPr="004B48B4">
              <w:rPr>
                <w:sz w:val="20"/>
                <w:szCs w:val="20"/>
              </w:rPr>
              <w:t>Aleminde</w:t>
            </w:r>
            <w:proofErr w:type="gramEnd"/>
            <w:r w:rsidRPr="004B48B4">
              <w:rPr>
                <w:sz w:val="20"/>
                <w:szCs w:val="20"/>
              </w:rPr>
              <w:t xml:space="preserve"> Yazı ve İslam Medeniyetinde</w:t>
            </w:r>
          </w:p>
          <w:p w14:paraId="0A0CDF5E" w14:textId="77777777" w:rsidR="000C1CFF" w:rsidRPr="004B48B4" w:rsidRDefault="000C1CFF" w:rsidP="000C1CFF">
            <w:pPr>
              <w:rPr>
                <w:sz w:val="20"/>
                <w:szCs w:val="20"/>
              </w:rPr>
            </w:pPr>
            <w:r w:rsidRPr="004B48B4">
              <w:rPr>
                <w:sz w:val="20"/>
                <w:szCs w:val="20"/>
              </w:rPr>
              <w:t>Kalem Güzeli (Cilt I, II, III), Ankara (1974)</w:t>
            </w:r>
          </w:p>
          <w:p w14:paraId="2AE1E0DB" w14:textId="77777777" w:rsidR="000C1CFF" w:rsidRPr="004B48B4" w:rsidRDefault="000C1CFF" w:rsidP="000C1CFF">
            <w:pPr>
              <w:rPr>
                <w:sz w:val="20"/>
                <w:szCs w:val="20"/>
              </w:rPr>
            </w:pPr>
            <w:r w:rsidRPr="004B48B4">
              <w:rPr>
                <w:sz w:val="20"/>
                <w:szCs w:val="20"/>
              </w:rPr>
              <w:t xml:space="preserve">2 - Necati Yağan, MEB Yayınları, İstanbul (2005) </w:t>
            </w:r>
          </w:p>
          <w:p w14:paraId="367C04E1" w14:textId="77777777" w:rsidR="000C1CFF" w:rsidRPr="004B48B4" w:rsidRDefault="000C1CFF" w:rsidP="000C1CFF">
            <w:pPr>
              <w:rPr>
                <w:sz w:val="20"/>
                <w:szCs w:val="20"/>
              </w:rPr>
            </w:pPr>
            <w:r w:rsidRPr="004B48B4">
              <w:rPr>
                <w:sz w:val="20"/>
                <w:szCs w:val="20"/>
              </w:rPr>
              <w:lastRenderedPageBreak/>
              <w:t xml:space="preserve">3 - Hüseyin </w:t>
            </w:r>
            <w:proofErr w:type="spellStart"/>
            <w:r w:rsidRPr="004B48B4">
              <w:rPr>
                <w:sz w:val="20"/>
                <w:szCs w:val="20"/>
              </w:rPr>
              <w:t>Kılıçkan</w:t>
            </w:r>
            <w:proofErr w:type="spellEnd"/>
            <w:r w:rsidRPr="004B48B4">
              <w:rPr>
                <w:sz w:val="20"/>
                <w:szCs w:val="20"/>
              </w:rPr>
              <w:t xml:space="preserve">, Okullarda Yazı Doğru ve Güzel </w:t>
            </w:r>
            <w:proofErr w:type="gramStart"/>
            <w:r w:rsidRPr="004B48B4">
              <w:rPr>
                <w:sz w:val="20"/>
                <w:szCs w:val="20"/>
              </w:rPr>
              <w:t>Yazmak , İstanbul</w:t>
            </w:r>
            <w:proofErr w:type="gramEnd"/>
            <w:r w:rsidRPr="004B48B4">
              <w:rPr>
                <w:sz w:val="20"/>
                <w:szCs w:val="20"/>
              </w:rPr>
              <w:t xml:space="preserve"> (2004) </w:t>
            </w:r>
          </w:p>
          <w:p w14:paraId="4ED404FA" w14:textId="77777777" w:rsidR="000C1CFF" w:rsidRPr="004B48B4" w:rsidRDefault="000C1CFF" w:rsidP="000C1CFF">
            <w:pPr>
              <w:rPr>
                <w:sz w:val="20"/>
                <w:szCs w:val="20"/>
              </w:rPr>
            </w:pPr>
            <w:r w:rsidRPr="004B48B4">
              <w:rPr>
                <w:sz w:val="20"/>
                <w:szCs w:val="20"/>
              </w:rPr>
              <w:t xml:space="preserve">4 - Hüseyin </w:t>
            </w:r>
            <w:proofErr w:type="spellStart"/>
            <w:r w:rsidRPr="004B48B4">
              <w:rPr>
                <w:sz w:val="20"/>
                <w:szCs w:val="20"/>
              </w:rPr>
              <w:t>Kılıçkan</w:t>
            </w:r>
            <w:proofErr w:type="spellEnd"/>
            <w:r w:rsidRPr="004B48B4">
              <w:rPr>
                <w:sz w:val="20"/>
                <w:szCs w:val="20"/>
              </w:rPr>
              <w:t xml:space="preserve">, Alıştırmalı-Testli Yazı Örnekleri, Taç Kitabevi, Ankara </w:t>
            </w:r>
          </w:p>
          <w:p w14:paraId="36CFD179" w14:textId="77777777" w:rsidR="000C1CFF" w:rsidRPr="004B48B4" w:rsidRDefault="000C1CFF" w:rsidP="000C1CFF">
            <w:pPr>
              <w:rPr>
                <w:sz w:val="20"/>
                <w:szCs w:val="20"/>
              </w:rPr>
            </w:pPr>
            <w:r w:rsidRPr="004B48B4">
              <w:rPr>
                <w:sz w:val="20"/>
                <w:szCs w:val="20"/>
              </w:rPr>
              <w:t>5 - İ. Hakkı Baltacıoğlu, Türklerde Yazı Sanatı, Kültür Bakanlığı, Ankara, 1993</w:t>
            </w:r>
          </w:p>
          <w:p w14:paraId="5DA3E2F3" w14:textId="77777777" w:rsidR="000C1CFF" w:rsidRPr="004B48B4" w:rsidRDefault="000C1CFF" w:rsidP="000C1CFF">
            <w:pPr>
              <w:rPr>
                <w:sz w:val="20"/>
                <w:szCs w:val="20"/>
              </w:rPr>
            </w:pPr>
          </w:p>
          <w:p w14:paraId="4A88B3C9" w14:textId="38014432" w:rsidR="000C1CFF" w:rsidRPr="007E45A2" w:rsidRDefault="000C1CFF" w:rsidP="000C1CFF">
            <w:pPr>
              <w:pStyle w:val="Balk4"/>
              <w:spacing w:before="0" w:beforeAutospacing="0" w:after="0" w:afterAutospacing="0"/>
              <w:rPr>
                <w:b w:val="0"/>
                <w:sz w:val="20"/>
                <w:szCs w:val="20"/>
              </w:rPr>
            </w:pPr>
          </w:p>
        </w:tc>
      </w:tr>
      <w:tr w:rsidR="000C1CFF" w14:paraId="71DE18B8" w14:textId="77777777" w:rsidTr="000C1CFF">
        <w:trPr>
          <w:trHeight w:val="54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5815981A" w14:textId="77777777" w:rsidR="000C1CFF" w:rsidRDefault="000C1CFF" w:rsidP="000C1CFF">
            <w:pPr>
              <w:jc w:val="center"/>
              <w:rPr>
                <w:b/>
                <w:sz w:val="20"/>
                <w:szCs w:val="20"/>
              </w:rPr>
            </w:pPr>
            <w:r>
              <w:rPr>
                <w:b/>
                <w:sz w:val="20"/>
                <w:szCs w:val="20"/>
              </w:rPr>
              <w:t>YARDIMCI KAYNAKLAR</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14:paraId="4F790C6A" w14:textId="7124AD92" w:rsidR="000C1CFF" w:rsidRPr="00CF7BB9" w:rsidRDefault="000C1CFF" w:rsidP="000C1CFF">
            <w:pPr>
              <w:pStyle w:val="Balk4"/>
              <w:spacing w:before="0" w:beforeAutospacing="0" w:after="0" w:afterAutospacing="0"/>
              <w:rPr>
                <w:color w:val="000000"/>
              </w:rPr>
            </w:pPr>
            <w:r w:rsidRPr="004B48B4">
              <w:rPr>
                <w:color w:val="000000"/>
                <w:sz w:val="20"/>
                <w:szCs w:val="20"/>
              </w:rPr>
              <w:t>YOK</w:t>
            </w:r>
          </w:p>
        </w:tc>
      </w:tr>
      <w:tr w:rsidR="000C1CFF" w14:paraId="6064AE4C" w14:textId="77777777" w:rsidTr="000C1CFF">
        <w:trPr>
          <w:trHeight w:val="52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70673F5B" w14:textId="77777777" w:rsidR="000C1CFF" w:rsidRDefault="000C1CFF" w:rsidP="000C1CFF">
            <w:pPr>
              <w:jc w:val="center"/>
              <w:rPr>
                <w:b/>
                <w:sz w:val="20"/>
                <w:szCs w:val="20"/>
              </w:rPr>
            </w:pPr>
            <w:r>
              <w:rPr>
                <w:b/>
                <w:sz w:val="20"/>
                <w:szCs w:val="20"/>
              </w:rPr>
              <w:t>DERSTE GEREKLİ ARAÇ VE GEREÇLER</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14:paraId="43F67148" w14:textId="2050B269" w:rsidR="000C1CFF" w:rsidRPr="000E3402" w:rsidRDefault="000C1CFF" w:rsidP="000C1CFF">
            <w:pPr>
              <w:jc w:val="both"/>
              <w:rPr>
                <w:sz w:val="20"/>
                <w:szCs w:val="20"/>
              </w:rPr>
            </w:pPr>
            <w:r w:rsidRPr="004B48B4">
              <w:rPr>
                <w:sz w:val="20"/>
                <w:szCs w:val="20"/>
              </w:rPr>
              <w:t>YOK</w:t>
            </w:r>
          </w:p>
        </w:tc>
      </w:tr>
    </w:tbl>
    <w:p w14:paraId="117F7CF8" w14:textId="77777777" w:rsidR="000C1CFF" w:rsidRDefault="000C1CFF" w:rsidP="000C1CFF">
      <w:pPr>
        <w:rPr>
          <w:sz w:val="18"/>
          <w:szCs w:val="18"/>
        </w:rPr>
        <w:sectPr w:rsidR="000C1CFF">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C1CFF" w14:paraId="41DDA148"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2E9E406" w14:textId="77777777" w:rsidR="000C1CFF" w:rsidRDefault="000C1CFF" w:rsidP="00DF35F9">
            <w:pPr>
              <w:jc w:val="center"/>
              <w:rPr>
                <w:b/>
                <w:sz w:val="22"/>
                <w:szCs w:val="22"/>
              </w:rPr>
            </w:pPr>
            <w:r>
              <w:rPr>
                <w:b/>
                <w:sz w:val="22"/>
                <w:szCs w:val="22"/>
              </w:rPr>
              <w:lastRenderedPageBreak/>
              <w:t>DERSİN HAFTALIK PLANI</w:t>
            </w:r>
          </w:p>
        </w:tc>
      </w:tr>
      <w:tr w:rsidR="000C1CFF" w14:paraId="3F077BB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6E811E98" w14:textId="77777777" w:rsidR="000C1CFF" w:rsidRDefault="000C1CFF"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6A7FAC72" w14:textId="77777777" w:rsidR="000C1CFF" w:rsidRDefault="000C1CFF" w:rsidP="00DF35F9">
            <w:pPr>
              <w:rPr>
                <w:b/>
                <w:sz w:val="22"/>
                <w:szCs w:val="22"/>
              </w:rPr>
            </w:pPr>
            <w:r>
              <w:rPr>
                <w:b/>
                <w:sz w:val="22"/>
                <w:szCs w:val="22"/>
              </w:rPr>
              <w:t>İŞLENEN KONULAR</w:t>
            </w:r>
          </w:p>
        </w:tc>
      </w:tr>
      <w:tr w:rsidR="000C1CFF" w14:paraId="2545087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22D1D6" w14:textId="77777777" w:rsidR="000C1CFF" w:rsidRDefault="000C1CFF" w:rsidP="000C1CFF">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5BD8BFDA" w14:textId="17CAC85A" w:rsidR="000C1CFF" w:rsidRPr="0072271B" w:rsidRDefault="000C1CFF" w:rsidP="000C1CFF">
            <w:pPr>
              <w:rPr>
                <w:sz w:val="20"/>
                <w:szCs w:val="20"/>
              </w:rPr>
            </w:pPr>
            <w:r w:rsidRPr="004B48B4">
              <w:rPr>
                <w:sz w:val="20"/>
                <w:szCs w:val="20"/>
              </w:rPr>
              <w:t>Kaligrafi ve hat sanatının kısa tarihçesi</w:t>
            </w:r>
          </w:p>
        </w:tc>
      </w:tr>
      <w:tr w:rsidR="000C1CFF" w14:paraId="254B739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631AF1" w14:textId="77777777" w:rsidR="000C1CFF" w:rsidRDefault="000C1CFF" w:rsidP="000C1CFF">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490D7B99" w14:textId="079BF18E" w:rsidR="000C1CFF" w:rsidRPr="0072271B" w:rsidRDefault="000C1CFF" w:rsidP="000C1CFF">
            <w:pPr>
              <w:rPr>
                <w:sz w:val="20"/>
                <w:szCs w:val="20"/>
              </w:rPr>
            </w:pPr>
            <w:r w:rsidRPr="004B48B4">
              <w:rPr>
                <w:sz w:val="20"/>
                <w:szCs w:val="20"/>
              </w:rPr>
              <w:t>Günlük yazı güzelliğinin önemi</w:t>
            </w:r>
          </w:p>
        </w:tc>
      </w:tr>
      <w:tr w:rsidR="000C1CFF" w14:paraId="32DB040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A9DA3D2" w14:textId="77777777" w:rsidR="000C1CFF" w:rsidRDefault="000C1CFF" w:rsidP="000C1CFF">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6CA28BD3" w14:textId="6C14D353" w:rsidR="000C1CFF" w:rsidRPr="0072271B" w:rsidRDefault="000C1CFF" w:rsidP="000C1CFF">
            <w:pPr>
              <w:rPr>
                <w:sz w:val="20"/>
                <w:szCs w:val="20"/>
              </w:rPr>
            </w:pPr>
            <w:r w:rsidRPr="004B48B4">
              <w:rPr>
                <w:sz w:val="20"/>
                <w:szCs w:val="20"/>
              </w:rPr>
              <w:t>Güzel yazı yazmada kullanılan araç-gerecin kalitesinin önemi</w:t>
            </w:r>
          </w:p>
        </w:tc>
      </w:tr>
      <w:tr w:rsidR="000C1CFF" w14:paraId="4DFDA6B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7357900" w14:textId="77777777" w:rsidR="000C1CFF" w:rsidRDefault="000C1CFF" w:rsidP="000C1CFF">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96FB848" w14:textId="6277D70C" w:rsidR="000C1CFF" w:rsidRPr="0072271B" w:rsidRDefault="000C1CFF" w:rsidP="000C1CFF">
            <w:pPr>
              <w:rPr>
                <w:sz w:val="20"/>
                <w:szCs w:val="20"/>
              </w:rPr>
            </w:pPr>
            <w:r w:rsidRPr="004B48B4">
              <w:rPr>
                <w:sz w:val="20"/>
                <w:szCs w:val="20"/>
              </w:rPr>
              <w:t>Kaligrafi ve hat sanatına ilişkin alfabelerin harflerinin teker teker yazımı</w:t>
            </w:r>
          </w:p>
        </w:tc>
      </w:tr>
      <w:tr w:rsidR="000C1CFF" w14:paraId="525DDD0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F12DAC" w14:textId="77777777" w:rsidR="000C1CFF" w:rsidRDefault="000C1CFF" w:rsidP="000C1CFF">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3D71D0A3" w14:textId="4FF186C9" w:rsidR="000C1CFF" w:rsidRPr="0072271B" w:rsidRDefault="000C1CFF" w:rsidP="000C1CFF">
            <w:pPr>
              <w:rPr>
                <w:sz w:val="20"/>
                <w:szCs w:val="20"/>
              </w:rPr>
            </w:pPr>
            <w:r w:rsidRPr="004B48B4">
              <w:rPr>
                <w:sz w:val="20"/>
                <w:szCs w:val="20"/>
              </w:rPr>
              <w:t>Kaligrafi ve hat sanatına ilişkin alfabelerin harflerinin teker teker yazımı</w:t>
            </w:r>
          </w:p>
        </w:tc>
      </w:tr>
      <w:tr w:rsidR="000C1CFF" w14:paraId="32686F2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5F5FB69" w14:textId="77777777" w:rsidR="000C1CFF" w:rsidRDefault="000C1CFF" w:rsidP="000C1CFF">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78BAD41E" w14:textId="674CED0F" w:rsidR="000C1CFF" w:rsidRPr="0072271B" w:rsidRDefault="000C1CFF" w:rsidP="000C1CFF">
            <w:pPr>
              <w:rPr>
                <w:sz w:val="20"/>
                <w:szCs w:val="20"/>
              </w:rPr>
            </w:pPr>
            <w:r w:rsidRPr="004B48B4">
              <w:rPr>
                <w:sz w:val="20"/>
                <w:szCs w:val="20"/>
              </w:rPr>
              <w:t>Hece veya kelime oluştururken harflerin birleşim şekilleri</w:t>
            </w:r>
          </w:p>
        </w:tc>
      </w:tr>
      <w:tr w:rsidR="000C1CFF" w14:paraId="400D2F1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7DB097" w14:textId="77777777" w:rsidR="000C1CFF" w:rsidRDefault="000C1CFF" w:rsidP="000C1CFF">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4FEC873E" w14:textId="6B605C3C" w:rsidR="000C1CFF" w:rsidRPr="0072271B" w:rsidRDefault="000C1CFF" w:rsidP="000C1CFF">
            <w:pPr>
              <w:rPr>
                <w:sz w:val="20"/>
                <w:szCs w:val="20"/>
              </w:rPr>
            </w:pPr>
            <w:r w:rsidRPr="004B48B4">
              <w:rPr>
                <w:sz w:val="20"/>
                <w:szCs w:val="20"/>
              </w:rPr>
              <w:t>Hece veya kelime oluştururken harflerin birleşim şekilleri</w:t>
            </w:r>
          </w:p>
        </w:tc>
      </w:tr>
      <w:tr w:rsidR="000C1CFF" w14:paraId="3BE58F9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D354F9" w14:textId="77777777" w:rsidR="000C1CFF" w:rsidRDefault="000C1CFF" w:rsidP="000C1CFF">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4A6FBE55" w14:textId="1987B74B" w:rsidR="000C1CFF" w:rsidRPr="0072271B" w:rsidRDefault="007F2F58" w:rsidP="000C1CFF">
            <w:pPr>
              <w:rPr>
                <w:sz w:val="20"/>
                <w:szCs w:val="20"/>
              </w:rPr>
            </w:pPr>
            <w:r w:rsidRPr="004B48B4">
              <w:rPr>
                <w:i/>
                <w:sz w:val="20"/>
                <w:szCs w:val="20"/>
              </w:rPr>
              <w:t>Ara Sınav 1</w:t>
            </w:r>
            <w:r w:rsidRPr="004B48B4">
              <w:rPr>
                <w:sz w:val="20"/>
                <w:szCs w:val="20"/>
              </w:rPr>
              <w:t xml:space="preserve"> </w:t>
            </w:r>
          </w:p>
        </w:tc>
      </w:tr>
      <w:tr w:rsidR="000C1CFF" w14:paraId="6E9637D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C30725" w14:textId="77777777" w:rsidR="000C1CFF" w:rsidRDefault="000C1CFF" w:rsidP="000C1CFF">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04F60E7B" w14:textId="69540A1B" w:rsidR="000C1CFF" w:rsidRPr="0072271B" w:rsidRDefault="000C1CFF" w:rsidP="000C1CFF">
            <w:pPr>
              <w:rPr>
                <w:sz w:val="20"/>
                <w:szCs w:val="20"/>
              </w:rPr>
            </w:pPr>
            <w:r w:rsidRPr="004B48B4">
              <w:rPr>
                <w:sz w:val="20"/>
                <w:szCs w:val="20"/>
              </w:rPr>
              <w:t xml:space="preserve">Kaligrafik olarak, kısa cümlelerin yazımı, </w:t>
            </w:r>
          </w:p>
        </w:tc>
      </w:tr>
      <w:tr w:rsidR="000C1CFF" w14:paraId="039BDB5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3E9CF16" w14:textId="77777777" w:rsidR="000C1CFF" w:rsidRDefault="000C1CFF" w:rsidP="000C1CFF">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0BBA42A8" w14:textId="068F7B16" w:rsidR="000C1CFF" w:rsidRPr="0072271B" w:rsidRDefault="007F2F58" w:rsidP="000C1CFF">
            <w:pPr>
              <w:rPr>
                <w:sz w:val="20"/>
                <w:szCs w:val="20"/>
              </w:rPr>
            </w:pPr>
            <w:r w:rsidRPr="004B48B4">
              <w:rPr>
                <w:sz w:val="20"/>
                <w:szCs w:val="20"/>
              </w:rPr>
              <w:t>Kaligrafik olarak, kısa cümlelerin yazımı,</w:t>
            </w:r>
          </w:p>
        </w:tc>
      </w:tr>
      <w:tr w:rsidR="007F2F58" w14:paraId="005B826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D3A1D7B" w14:textId="77777777" w:rsidR="007F2F58" w:rsidRDefault="007F2F58" w:rsidP="007F2F58">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989A3BF" w14:textId="2B8BB25F" w:rsidR="007F2F58" w:rsidRPr="0072271B" w:rsidRDefault="007F2F58" w:rsidP="007F2F58">
            <w:pPr>
              <w:rPr>
                <w:sz w:val="20"/>
                <w:szCs w:val="20"/>
              </w:rPr>
            </w:pPr>
            <w:r w:rsidRPr="004B48B4">
              <w:rPr>
                <w:sz w:val="20"/>
                <w:szCs w:val="20"/>
              </w:rPr>
              <w:t xml:space="preserve">Bir metni </w:t>
            </w:r>
            <w:proofErr w:type="gramStart"/>
            <w:r w:rsidRPr="004B48B4">
              <w:rPr>
                <w:sz w:val="20"/>
                <w:szCs w:val="20"/>
              </w:rPr>
              <w:t>kağıt</w:t>
            </w:r>
            <w:proofErr w:type="gramEnd"/>
            <w:r w:rsidRPr="004B48B4">
              <w:rPr>
                <w:sz w:val="20"/>
                <w:szCs w:val="20"/>
              </w:rPr>
              <w:t xml:space="preserve"> üzerine en iyi biçimde yerleştirme</w:t>
            </w:r>
          </w:p>
        </w:tc>
      </w:tr>
      <w:tr w:rsidR="007F2F58" w14:paraId="0F034F0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1A541E4" w14:textId="77777777" w:rsidR="007F2F58" w:rsidRDefault="007F2F58" w:rsidP="007F2F58">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BDD9754" w14:textId="5C374518" w:rsidR="007F2F58" w:rsidRPr="00B74BC6" w:rsidRDefault="007F2F58" w:rsidP="007F2F58">
            <w:pPr>
              <w:rPr>
                <w:sz w:val="20"/>
                <w:szCs w:val="20"/>
              </w:rPr>
            </w:pPr>
            <w:r w:rsidRPr="004B48B4">
              <w:rPr>
                <w:sz w:val="20"/>
                <w:szCs w:val="20"/>
              </w:rPr>
              <w:t xml:space="preserve">Bir metni </w:t>
            </w:r>
            <w:proofErr w:type="gramStart"/>
            <w:r w:rsidRPr="004B48B4">
              <w:rPr>
                <w:sz w:val="20"/>
                <w:szCs w:val="20"/>
              </w:rPr>
              <w:t>kağıt</w:t>
            </w:r>
            <w:proofErr w:type="gramEnd"/>
            <w:r w:rsidRPr="004B48B4">
              <w:rPr>
                <w:sz w:val="20"/>
                <w:szCs w:val="20"/>
              </w:rPr>
              <w:t xml:space="preserve"> üzerine en iyi biçimde yerleştirme</w:t>
            </w:r>
          </w:p>
        </w:tc>
      </w:tr>
      <w:tr w:rsidR="007F2F58" w14:paraId="35B9265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FB8D66" w14:textId="77777777" w:rsidR="007F2F58" w:rsidRDefault="007F2F58" w:rsidP="007F2F58">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96C2AF8" w14:textId="1579E74A" w:rsidR="007F2F58" w:rsidRPr="00B74BC6" w:rsidRDefault="007F2F58" w:rsidP="007F2F58">
            <w:pPr>
              <w:rPr>
                <w:sz w:val="20"/>
                <w:szCs w:val="20"/>
              </w:rPr>
            </w:pPr>
            <w:r w:rsidRPr="004B48B4">
              <w:rPr>
                <w:sz w:val="20"/>
                <w:szCs w:val="20"/>
              </w:rPr>
              <w:t>İmza estetiği</w:t>
            </w:r>
          </w:p>
        </w:tc>
      </w:tr>
      <w:tr w:rsidR="007F2F58" w14:paraId="099F1BB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FFAA13" w14:textId="77777777" w:rsidR="007F2F58" w:rsidRDefault="007F2F58" w:rsidP="007F2F58">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33D92F9B" w14:textId="77777777" w:rsidR="007F2F58" w:rsidRPr="004B48B4" w:rsidRDefault="007F2F58" w:rsidP="007F2F58">
            <w:pPr>
              <w:rPr>
                <w:sz w:val="20"/>
                <w:szCs w:val="20"/>
              </w:rPr>
            </w:pPr>
            <w:proofErr w:type="gramStart"/>
            <w:r w:rsidRPr="004B48B4">
              <w:rPr>
                <w:sz w:val="20"/>
                <w:szCs w:val="20"/>
              </w:rPr>
              <w:t>Hat sanatında kullanılan yazı çeşitleri.</w:t>
            </w:r>
            <w:proofErr w:type="gramEnd"/>
          </w:p>
          <w:p w14:paraId="5D2C5AAA" w14:textId="00AACF23" w:rsidR="007F2F58" w:rsidRPr="00B74BC6" w:rsidRDefault="007F2F58" w:rsidP="007F2F58">
            <w:pPr>
              <w:rPr>
                <w:sz w:val="20"/>
                <w:szCs w:val="20"/>
              </w:rPr>
            </w:pPr>
          </w:p>
        </w:tc>
      </w:tr>
      <w:tr w:rsidR="007F2F58" w14:paraId="58B34B67" w14:textId="77777777" w:rsidTr="00D24B24">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37F68A1B" w14:textId="05F545BE" w:rsidR="007F2F58" w:rsidRDefault="007F2F58" w:rsidP="007F2F58">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081CECC1" w14:textId="2DF9A3BF" w:rsidR="007F2F58" w:rsidRPr="000E3402" w:rsidRDefault="00D24B24" w:rsidP="007F2F58">
            <w:pPr>
              <w:rPr>
                <w:sz w:val="20"/>
                <w:szCs w:val="20"/>
              </w:rPr>
            </w:pPr>
            <w:r>
              <w:rPr>
                <w:sz w:val="20"/>
                <w:szCs w:val="20"/>
              </w:rPr>
              <w:t>Genel Tekrar</w:t>
            </w:r>
          </w:p>
        </w:tc>
      </w:tr>
      <w:tr w:rsidR="00D24B24" w14:paraId="64EAF272"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08B3D00" w14:textId="41E193F0" w:rsidR="00D24B24" w:rsidRDefault="00D24B24" w:rsidP="007F2F58">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08B00CE2" w14:textId="650F20D7" w:rsidR="00D24B24" w:rsidRPr="004B48B4" w:rsidRDefault="00D24B24" w:rsidP="007F2F58">
            <w:pPr>
              <w:rPr>
                <w:i/>
                <w:sz w:val="20"/>
                <w:szCs w:val="20"/>
              </w:rPr>
            </w:pPr>
            <w:r w:rsidRPr="004B48B4">
              <w:rPr>
                <w:i/>
                <w:sz w:val="20"/>
                <w:szCs w:val="20"/>
              </w:rPr>
              <w:t>Yılsonu Sınavı</w:t>
            </w:r>
          </w:p>
        </w:tc>
      </w:tr>
    </w:tbl>
    <w:p w14:paraId="7A4D51D3" w14:textId="77777777" w:rsidR="000C1CFF" w:rsidRDefault="000C1CFF" w:rsidP="000C1CFF">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C1CFF" w14:paraId="33E1EB4F" w14:textId="77777777" w:rsidTr="00DF35F9">
        <w:tc>
          <w:tcPr>
            <w:tcW w:w="603" w:type="dxa"/>
            <w:tcBorders>
              <w:top w:val="single" w:sz="12" w:space="0" w:color="auto"/>
              <w:left w:val="single" w:sz="12" w:space="0" w:color="auto"/>
              <w:bottom w:val="single" w:sz="6" w:space="0" w:color="auto"/>
              <w:right w:val="single" w:sz="6" w:space="0" w:color="auto"/>
            </w:tcBorders>
            <w:vAlign w:val="center"/>
          </w:tcPr>
          <w:p w14:paraId="0348FE26" w14:textId="77777777" w:rsidR="000C1CFF" w:rsidRDefault="000C1CFF" w:rsidP="00DF35F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224A99E6" w14:textId="77777777" w:rsidR="000C1CFF" w:rsidRDefault="000C1CFF" w:rsidP="00DF35F9">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22FED8D6" w14:textId="77777777" w:rsidR="000C1CFF" w:rsidRDefault="000C1CFF" w:rsidP="00DF35F9">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25D150C7" w14:textId="77777777" w:rsidR="000C1CFF" w:rsidRDefault="000C1CFF" w:rsidP="00DF35F9">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A149D42" w14:textId="77777777" w:rsidR="000C1CFF" w:rsidRDefault="000C1CFF" w:rsidP="00DF35F9">
            <w:pPr>
              <w:jc w:val="center"/>
              <w:rPr>
                <w:b/>
                <w:sz w:val="22"/>
                <w:szCs w:val="22"/>
              </w:rPr>
            </w:pPr>
            <w:r>
              <w:rPr>
                <w:b/>
                <w:sz w:val="22"/>
                <w:szCs w:val="22"/>
              </w:rPr>
              <w:t>1</w:t>
            </w:r>
          </w:p>
        </w:tc>
      </w:tr>
      <w:tr w:rsidR="007F2F58" w14:paraId="17BE37C5"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7D0CF29D" w14:textId="734E3845" w:rsidR="007F2F58" w:rsidRDefault="007F2F58" w:rsidP="007F2F58">
            <w:pPr>
              <w:jc w:val="center"/>
              <w:rPr>
                <w:sz w:val="22"/>
                <w:szCs w:val="22"/>
              </w:rPr>
            </w:pPr>
            <w:r w:rsidRPr="004B48B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14:paraId="74C464B9" w14:textId="2F6D1F80" w:rsidR="007F2F58" w:rsidRPr="00AC75B1" w:rsidRDefault="007F2F58" w:rsidP="007F2F58">
            <w:pPr>
              <w:rPr>
                <w:sz w:val="20"/>
                <w:szCs w:val="20"/>
              </w:rPr>
            </w:pPr>
            <w:r w:rsidRPr="004B48B4">
              <w:rPr>
                <w:color w:val="000000"/>
                <w:sz w:val="20"/>
                <w:szCs w:val="20"/>
              </w:rPr>
              <w:t>Matematik ve bilgisayar bilimleri bilgilerini uygulama becerisi,</w:t>
            </w:r>
          </w:p>
        </w:tc>
        <w:tc>
          <w:tcPr>
            <w:tcW w:w="567" w:type="dxa"/>
            <w:tcBorders>
              <w:top w:val="single" w:sz="6" w:space="0" w:color="auto"/>
              <w:left w:val="single" w:sz="6" w:space="0" w:color="auto"/>
              <w:bottom w:val="single" w:sz="6" w:space="0" w:color="auto"/>
              <w:right w:val="single" w:sz="6" w:space="0" w:color="auto"/>
            </w:tcBorders>
            <w:vAlign w:val="center"/>
          </w:tcPr>
          <w:p w14:paraId="2D58F86E" w14:textId="085E414D"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93F6B1A" w14:textId="22FBEB9C"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0FCA7CD" w14:textId="77777777" w:rsidR="007F2F58" w:rsidRPr="000E3402" w:rsidRDefault="007F2F58" w:rsidP="007F2F58">
            <w:pPr>
              <w:jc w:val="center"/>
              <w:rPr>
                <w:b/>
                <w:sz w:val="20"/>
                <w:szCs w:val="20"/>
              </w:rPr>
            </w:pPr>
          </w:p>
        </w:tc>
      </w:tr>
      <w:tr w:rsidR="007F2F58" w14:paraId="1914C9E9"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776E414D" w14:textId="1DA3B122" w:rsidR="007F2F58" w:rsidRDefault="007F2F58" w:rsidP="007F2F58">
            <w:pPr>
              <w:jc w:val="center"/>
              <w:rPr>
                <w:sz w:val="22"/>
                <w:szCs w:val="22"/>
              </w:rPr>
            </w:pPr>
            <w:r w:rsidRPr="004B48B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14:paraId="5BCC24C7" w14:textId="42969316" w:rsidR="007F2F58" w:rsidRPr="00AC75B1" w:rsidRDefault="007F2F58" w:rsidP="007F2F58">
            <w:pPr>
              <w:rPr>
                <w:sz w:val="20"/>
                <w:szCs w:val="20"/>
              </w:rPr>
            </w:pPr>
            <w:r w:rsidRPr="004B48B4">
              <w:rPr>
                <w:color w:val="000000"/>
                <w:sz w:val="20"/>
                <w:szCs w:val="20"/>
              </w:rPr>
              <w:t>Matematik alanında uluslararası düzeyde teori ve uygulamada yeterli bilgi birikimine sahip olmak,</w:t>
            </w:r>
          </w:p>
        </w:tc>
        <w:tc>
          <w:tcPr>
            <w:tcW w:w="567" w:type="dxa"/>
            <w:tcBorders>
              <w:top w:val="single" w:sz="6" w:space="0" w:color="auto"/>
              <w:left w:val="single" w:sz="6" w:space="0" w:color="auto"/>
              <w:bottom w:val="single" w:sz="6" w:space="0" w:color="auto"/>
              <w:right w:val="single" w:sz="6" w:space="0" w:color="auto"/>
            </w:tcBorders>
            <w:vAlign w:val="center"/>
          </w:tcPr>
          <w:p w14:paraId="41ABBF3C" w14:textId="25957F0C"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4D42B93" w14:textId="77777777"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A988AE3" w14:textId="77777777" w:rsidR="007F2F58" w:rsidRPr="000E3402" w:rsidRDefault="007F2F58" w:rsidP="007F2F58">
            <w:pPr>
              <w:jc w:val="center"/>
              <w:rPr>
                <w:b/>
                <w:sz w:val="20"/>
                <w:szCs w:val="20"/>
              </w:rPr>
            </w:pPr>
          </w:p>
        </w:tc>
      </w:tr>
      <w:tr w:rsidR="007F2F58" w14:paraId="72CC7FB9"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4D929FE6" w14:textId="3A88453B" w:rsidR="007F2F58" w:rsidRDefault="007F2F58" w:rsidP="007F2F58">
            <w:pPr>
              <w:jc w:val="center"/>
              <w:rPr>
                <w:sz w:val="22"/>
                <w:szCs w:val="22"/>
              </w:rPr>
            </w:pPr>
            <w:r w:rsidRPr="004B48B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14:paraId="0D0D137F" w14:textId="349E0F92" w:rsidR="007F2F58" w:rsidRPr="00AC75B1" w:rsidRDefault="007F2F58" w:rsidP="007F2F58">
            <w:pPr>
              <w:rPr>
                <w:sz w:val="20"/>
                <w:szCs w:val="20"/>
              </w:rPr>
            </w:pPr>
            <w:r w:rsidRPr="004B48B4">
              <w:rPr>
                <w:color w:val="000000"/>
                <w:sz w:val="20"/>
                <w:szCs w:val="20"/>
              </w:rPr>
              <w:t>Matematik ve ilgili alanlarda matematiksel problemleri tanımlama, modelleme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14:paraId="49B1B9EA" w14:textId="77777777"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2362A7D" w14:textId="2EC8154E"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308C724" w14:textId="4CE60CD4" w:rsidR="007F2F58" w:rsidRPr="000E3402" w:rsidRDefault="007F2F58" w:rsidP="007F2F58">
            <w:pPr>
              <w:jc w:val="center"/>
              <w:rPr>
                <w:b/>
                <w:sz w:val="20"/>
                <w:szCs w:val="20"/>
              </w:rPr>
            </w:pPr>
          </w:p>
        </w:tc>
      </w:tr>
      <w:tr w:rsidR="007F2F58" w14:paraId="272E09EE"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2A4CDFA2" w14:textId="469A267D" w:rsidR="007F2F58" w:rsidRDefault="007F2F58" w:rsidP="007F2F58">
            <w:pPr>
              <w:jc w:val="center"/>
              <w:rPr>
                <w:sz w:val="22"/>
                <w:szCs w:val="22"/>
              </w:rPr>
            </w:pPr>
            <w:r w:rsidRPr="004B48B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14:paraId="622C1467" w14:textId="3B47F0FE" w:rsidR="007F2F58" w:rsidRPr="00AC75B1" w:rsidRDefault="007F2F58" w:rsidP="007F2F58">
            <w:pPr>
              <w:rPr>
                <w:sz w:val="20"/>
                <w:szCs w:val="20"/>
              </w:rPr>
            </w:pPr>
            <w:r w:rsidRPr="004B48B4">
              <w:rPr>
                <w:color w:val="000000"/>
                <w:sz w:val="20"/>
                <w:szCs w:val="20"/>
              </w:rPr>
              <w:t>Tanımlanmış bir hedef doğrultusunda var olan problem sürecini çözümleme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14:paraId="5017A95B" w14:textId="51F5208E"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6C8DE27" w14:textId="43EED116"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2FF4CB1" w14:textId="3BD8093E" w:rsidR="007F2F58" w:rsidRPr="000E3402" w:rsidRDefault="007F2F58" w:rsidP="007F2F58">
            <w:pPr>
              <w:jc w:val="center"/>
              <w:rPr>
                <w:b/>
                <w:sz w:val="20"/>
                <w:szCs w:val="20"/>
              </w:rPr>
            </w:pPr>
          </w:p>
        </w:tc>
      </w:tr>
      <w:tr w:rsidR="007F2F58" w14:paraId="01CC042F"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2C3FAAF5" w14:textId="6B18A51B" w:rsidR="007F2F58" w:rsidRDefault="007F2F58" w:rsidP="007F2F58">
            <w:pPr>
              <w:jc w:val="center"/>
              <w:rPr>
                <w:sz w:val="22"/>
                <w:szCs w:val="22"/>
              </w:rPr>
            </w:pPr>
            <w:r w:rsidRPr="004B48B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14:paraId="218E3506" w14:textId="5803B25C" w:rsidR="007F2F58" w:rsidRPr="00AC75B1" w:rsidRDefault="007F2F58" w:rsidP="007F2F58">
            <w:pPr>
              <w:rPr>
                <w:rFonts w:ascii="TimesNewRoman" w:hAnsi="TimesNewRoman" w:cs="TimesNewRoman"/>
                <w:sz w:val="20"/>
                <w:szCs w:val="20"/>
              </w:rPr>
            </w:pPr>
            <w:r w:rsidRPr="004B48B4">
              <w:rPr>
                <w:color w:val="000000"/>
                <w:sz w:val="20"/>
                <w:szCs w:val="20"/>
              </w:rPr>
              <w:t>Verilerin çözümlenmesi, yorumlanması ve yorumlamayı diğer verilere uygulama ve bu bilgileri bilgisayar ortamında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6794ED9C" w14:textId="77777777"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76C6FFC" w14:textId="20DE5C2D"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610E91D" w14:textId="0D82DB47" w:rsidR="007F2F58" w:rsidRPr="000E3402" w:rsidRDefault="007F2F58" w:rsidP="007F2F58">
            <w:pPr>
              <w:jc w:val="center"/>
              <w:rPr>
                <w:b/>
                <w:sz w:val="20"/>
                <w:szCs w:val="20"/>
              </w:rPr>
            </w:pPr>
          </w:p>
        </w:tc>
      </w:tr>
      <w:tr w:rsidR="007F2F58" w14:paraId="22386C69"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0AC9424A" w14:textId="096C6E43" w:rsidR="007F2F58" w:rsidRDefault="007F2F58" w:rsidP="007F2F58">
            <w:pPr>
              <w:jc w:val="center"/>
              <w:rPr>
                <w:sz w:val="22"/>
                <w:szCs w:val="22"/>
              </w:rPr>
            </w:pPr>
            <w:r w:rsidRPr="004B48B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14:paraId="6600C1BD" w14:textId="59F19248" w:rsidR="007F2F58" w:rsidRPr="00AC75B1" w:rsidRDefault="007F2F58" w:rsidP="007F2F58">
            <w:pPr>
              <w:rPr>
                <w:rFonts w:ascii="TimesNewRoman" w:hAnsi="TimesNewRoman" w:cs="TimesNewRoman"/>
                <w:sz w:val="20"/>
                <w:szCs w:val="20"/>
              </w:rPr>
            </w:pPr>
            <w:r w:rsidRPr="004B48B4">
              <w:rPr>
                <w:color w:val="000000"/>
                <w:sz w:val="20"/>
                <w:szCs w:val="20"/>
              </w:rPr>
              <w:t>Matematik uygulamaları için gerekli çağdaş teknikleri ve hesaplama araçlarını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46154A9D" w14:textId="77777777"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9DC4739" w14:textId="77777777"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2A5158C" w14:textId="2385CC6B" w:rsidR="007F2F58" w:rsidRPr="000E3402" w:rsidRDefault="007F2F58" w:rsidP="007F2F58">
            <w:pPr>
              <w:jc w:val="center"/>
              <w:rPr>
                <w:b/>
                <w:sz w:val="20"/>
                <w:szCs w:val="20"/>
              </w:rPr>
            </w:pPr>
          </w:p>
        </w:tc>
      </w:tr>
      <w:tr w:rsidR="007F2F58" w14:paraId="0EECC373"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69A3B5BC" w14:textId="1B2C5CB3" w:rsidR="007F2F58" w:rsidRDefault="007F2F58" w:rsidP="007F2F58">
            <w:pPr>
              <w:jc w:val="center"/>
              <w:rPr>
                <w:sz w:val="22"/>
                <w:szCs w:val="22"/>
              </w:rPr>
            </w:pPr>
            <w:r w:rsidRPr="004B48B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14:paraId="487FD2F9" w14:textId="13EE84B2" w:rsidR="007F2F58" w:rsidRPr="00AC75B1" w:rsidRDefault="007F2F58" w:rsidP="007F2F58">
            <w:pPr>
              <w:rPr>
                <w:rFonts w:ascii="TimesNewRoman" w:hAnsi="TimesNewRoman" w:cs="TimesNewRoman"/>
                <w:sz w:val="20"/>
                <w:szCs w:val="20"/>
              </w:rPr>
            </w:pPr>
            <w:r w:rsidRPr="004B48B4">
              <w:rPr>
                <w:color w:val="000000"/>
                <w:sz w:val="20"/>
                <w:szCs w:val="20"/>
              </w:rPr>
              <w:t>Disiplin içi ve disiplinler arası takım çalışmasını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6ACD86F3" w14:textId="40656A18"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9BF1914" w14:textId="77777777"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331F765" w14:textId="0DA3F4DC" w:rsidR="007F2F58" w:rsidRPr="000E3402" w:rsidRDefault="007F2F58" w:rsidP="007F2F58">
            <w:pPr>
              <w:jc w:val="center"/>
              <w:rPr>
                <w:b/>
                <w:sz w:val="20"/>
                <w:szCs w:val="20"/>
              </w:rPr>
            </w:pPr>
          </w:p>
        </w:tc>
      </w:tr>
      <w:tr w:rsidR="007F2F58" w14:paraId="219ACD16"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2C12B984" w14:textId="11E7CBB8" w:rsidR="007F2F58" w:rsidRDefault="007F2F58" w:rsidP="007F2F58">
            <w:pPr>
              <w:jc w:val="center"/>
              <w:rPr>
                <w:sz w:val="22"/>
                <w:szCs w:val="22"/>
              </w:rPr>
            </w:pPr>
            <w:r w:rsidRPr="004B48B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14:paraId="6563D345" w14:textId="1677DDEC" w:rsidR="007F2F58" w:rsidRPr="00AC75B1" w:rsidRDefault="007F2F58" w:rsidP="007F2F58">
            <w:pPr>
              <w:rPr>
                <w:sz w:val="20"/>
                <w:szCs w:val="20"/>
              </w:rPr>
            </w:pPr>
            <w:r w:rsidRPr="004B48B4">
              <w:rPr>
                <w:color w:val="000000"/>
                <w:sz w:val="20"/>
                <w:szCs w:val="20"/>
              </w:rPr>
              <w:t>Matematik ve bilgisayar bilimlerinin yanı sıra diğer bilimsel, teknolojik ve çağdaş konular hakkındaki gelişmeleri izleyerek kendini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14:paraId="41ACE17F" w14:textId="0F896D05"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053A067" w14:textId="26281AD5"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33D4C09" w14:textId="77777777" w:rsidR="007F2F58" w:rsidRPr="000E3402" w:rsidRDefault="007F2F58" w:rsidP="007F2F58">
            <w:pPr>
              <w:jc w:val="center"/>
              <w:rPr>
                <w:b/>
                <w:sz w:val="20"/>
                <w:szCs w:val="20"/>
              </w:rPr>
            </w:pPr>
          </w:p>
        </w:tc>
      </w:tr>
      <w:tr w:rsidR="007F2F58" w14:paraId="18DA27B4"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4ABA9A56" w14:textId="10AAD18D" w:rsidR="007F2F58" w:rsidRDefault="007F2F58" w:rsidP="007F2F58">
            <w:pPr>
              <w:jc w:val="center"/>
              <w:rPr>
                <w:sz w:val="22"/>
                <w:szCs w:val="22"/>
              </w:rPr>
            </w:pPr>
            <w:r w:rsidRPr="004B48B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14:paraId="73BFAACF" w14:textId="20BE9A63" w:rsidR="007F2F58" w:rsidRPr="00AC75B1" w:rsidRDefault="007F2F58" w:rsidP="007F2F58">
            <w:pPr>
              <w:rPr>
                <w:sz w:val="20"/>
                <w:szCs w:val="20"/>
              </w:rPr>
            </w:pPr>
            <w:r w:rsidRPr="004B48B4">
              <w:rPr>
                <w:color w:val="000000"/>
                <w:sz w:val="20"/>
                <w:szCs w:val="20"/>
              </w:rPr>
              <w:t>Bireysel çalışma, analitik düşünme ve bağımsız karar verebilme yeteneğine sahip olarak fikirlerini sözlü ve yazılı, açık ve öz bir şekilde ifade ederek iletişim kurabilme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1B08B1AD" w14:textId="77777777"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794F1AC" w14:textId="4B35882E"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8081352" w14:textId="77777777" w:rsidR="007F2F58" w:rsidRPr="000E3402" w:rsidRDefault="007F2F58" w:rsidP="007F2F58">
            <w:pPr>
              <w:jc w:val="center"/>
              <w:rPr>
                <w:b/>
                <w:sz w:val="20"/>
                <w:szCs w:val="20"/>
              </w:rPr>
            </w:pPr>
          </w:p>
        </w:tc>
      </w:tr>
      <w:tr w:rsidR="007F2F58" w14:paraId="1EDBFDD8"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0431E1FC" w14:textId="68063702" w:rsidR="007F2F58" w:rsidRDefault="007F2F58" w:rsidP="007F2F58">
            <w:pPr>
              <w:jc w:val="center"/>
              <w:rPr>
                <w:sz w:val="22"/>
                <w:szCs w:val="22"/>
              </w:rPr>
            </w:pPr>
            <w:r w:rsidRPr="004B48B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14:paraId="08B73FDD" w14:textId="311791AF" w:rsidR="007F2F58" w:rsidRPr="00AC75B1" w:rsidRDefault="007F2F58" w:rsidP="007F2F58">
            <w:pPr>
              <w:rPr>
                <w:sz w:val="20"/>
                <w:szCs w:val="20"/>
              </w:rPr>
            </w:pPr>
            <w:r w:rsidRPr="004B48B4">
              <w:rPr>
                <w:color w:val="000000"/>
                <w:sz w:val="20"/>
                <w:szCs w:val="20"/>
              </w:rPr>
              <w:t>Mesleki ve etik sorumluluk bilincine sahip olma becerisi,</w:t>
            </w:r>
          </w:p>
        </w:tc>
        <w:tc>
          <w:tcPr>
            <w:tcW w:w="567" w:type="dxa"/>
            <w:tcBorders>
              <w:top w:val="single" w:sz="6" w:space="0" w:color="auto"/>
              <w:left w:val="single" w:sz="6" w:space="0" w:color="auto"/>
              <w:bottom w:val="single" w:sz="6" w:space="0" w:color="auto"/>
              <w:right w:val="single" w:sz="6" w:space="0" w:color="auto"/>
            </w:tcBorders>
            <w:vAlign w:val="center"/>
          </w:tcPr>
          <w:p w14:paraId="7919C76A" w14:textId="77777777"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D042E4F" w14:textId="703CA6B6"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4716FD4" w14:textId="61D48089" w:rsidR="007F2F58" w:rsidRPr="000E3402" w:rsidRDefault="007F2F58" w:rsidP="007F2F58">
            <w:pPr>
              <w:jc w:val="center"/>
              <w:rPr>
                <w:b/>
                <w:sz w:val="20"/>
                <w:szCs w:val="20"/>
              </w:rPr>
            </w:pPr>
          </w:p>
        </w:tc>
      </w:tr>
      <w:tr w:rsidR="007F2F58" w14:paraId="7EDAFF8B"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78A61B89" w14:textId="21D137FF" w:rsidR="007F2F58" w:rsidRDefault="007F2F58" w:rsidP="007F2F58">
            <w:pPr>
              <w:jc w:val="center"/>
              <w:rPr>
                <w:sz w:val="22"/>
                <w:szCs w:val="22"/>
              </w:rPr>
            </w:pPr>
            <w:r w:rsidRPr="004B48B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14:paraId="177B4F55" w14:textId="173C9A6F" w:rsidR="007F2F58" w:rsidRPr="00AC75B1" w:rsidRDefault="007F2F58" w:rsidP="007F2F58">
            <w:pPr>
              <w:rPr>
                <w:sz w:val="20"/>
                <w:szCs w:val="20"/>
              </w:rPr>
            </w:pPr>
            <w:r w:rsidRPr="004B48B4">
              <w:rPr>
                <w:color w:val="000000"/>
                <w:sz w:val="20"/>
                <w:szCs w:val="20"/>
              </w:rPr>
              <w:t>Bilimsel araştırma ve kalite konularında bilinç sahibi olma becerisi,</w:t>
            </w:r>
          </w:p>
        </w:tc>
        <w:tc>
          <w:tcPr>
            <w:tcW w:w="567" w:type="dxa"/>
            <w:tcBorders>
              <w:top w:val="single" w:sz="6" w:space="0" w:color="auto"/>
              <w:left w:val="single" w:sz="6" w:space="0" w:color="auto"/>
              <w:bottom w:val="single" w:sz="6" w:space="0" w:color="auto"/>
              <w:right w:val="single" w:sz="6" w:space="0" w:color="auto"/>
            </w:tcBorders>
            <w:vAlign w:val="center"/>
          </w:tcPr>
          <w:p w14:paraId="709F2D64" w14:textId="0AFD54FE"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59D5A67" w14:textId="33B23E62"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0A1EBAD" w14:textId="58101296" w:rsidR="007F2F58" w:rsidRPr="000E3402" w:rsidRDefault="007F2F58" w:rsidP="007F2F58">
            <w:pPr>
              <w:jc w:val="center"/>
              <w:rPr>
                <w:b/>
                <w:sz w:val="20"/>
                <w:szCs w:val="20"/>
              </w:rPr>
            </w:pPr>
          </w:p>
        </w:tc>
      </w:tr>
      <w:tr w:rsidR="007F2F58" w14:paraId="094E394F"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142D9371" w14:textId="4DACBC37" w:rsidR="007F2F58" w:rsidRPr="004B48B4" w:rsidRDefault="007F2F58" w:rsidP="007F2F58">
            <w:pPr>
              <w:jc w:val="center"/>
              <w:rPr>
                <w:sz w:val="20"/>
                <w:szCs w:val="20"/>
              </w:rPr>
            </w:pPr>
            <w:r w:rsidRPr="004B48B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37E0F99" w14:textId="198B7433" w:rsidR="007F2F58" w:rsidRPr="004B48B4" w:rsidRDefault="007F2F58" w:rsidP="007F2F58">
            <w:pPr>
              <w:rPr>
                <w:color w:val="000000"/>
                <w:sz w:val="20"/>
                <w:szCs w:val="20"/>
              </w:rPr>
            </w:pPr>
            <w:r w:rsidRPr="004B48B4">
              <w:rPr>
                <w:color w:val="000000"/>
                <w:sz w:val="20"/>
                <w:szCs w:val="20"/>
              </w:rPr>
              <w:t>Yaşadığı çevrenin sorunlarına ve gelişimine yönelik duyarlı ve sosyal ilişkilerde tutarlı olabilme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0629359C" w14:textId="77777777"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5FA633B" w14:textId="77777777"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1BDCC2A" w14:textId="77777777" w:rsidR="007F2F58" w:rsidRPr="000E3402" w:rsidRDefault="007F2F58" w:rsidP="007F2F58">
            <w:pPr>
              <w:jc w:val="center"/>
              <w:rPr>
                <w:b/>
                <w:sz w:val="20"/>
                <w:szCs w:val="20"/>
              </w:rPr>
            </w:pPr>
          </w:p>
        </w:tc>
      </w:tr>
      <w:tr w:rsidR="007F2F58" w14:paraId="1EB86B2B"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5E064E99" w14:textId="15F57842" w:rsidR="007F2F58" w:rsidRPr="004B48B4" w:rsidRDefault="007F2F58" w:rsidP="007F2F58">
            <w:pPr>
              <w:jc w:val="center"/>
              <w:rPr>
                <w:sz w:val="20"/>
                <w:szCs w:val="20"/>
              </w:rPr>
            </w:pPr>
            <w:r w:rsidRPr="004B48B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14:paraId="3302249E" w14:textId="05134A81" w:rsidR="007F2F58" w:rsidRPr="004B48B4" w:rsidRDefault="007F2F58" w:rsidP="007F2F58">
            <w:pPr>
              <w:rPr>
                <w:color w:val="000000"/>
                <w:sz w:val="20"/>
                <w:szCs w:val="20"/>
              </w:rPr>
            </w:pPr>
            <w:r w:rsidRPr="004B48B4">
              <w:rPr>
                <w:color w:val="000000"/>
                <w:sz w:val="20"/>
                <w:szCs w:val="20"/>
              </w:rPr>
              <w:t>Karşılaştığı problemleri çözebilmek için problem çözme ve matematiksel modelleme yoluyla uygun algoritmalar kullanabilme ve bilgisayar programı yazabilme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74437D7D" w14:textId="77777777"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C32182C" w14:textId="77777777"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8D64241" w14:textId="77777777" w:rsidR="007F2F58" w:rsidRPr="000E3402" w:rsidRDefault="007F2F58" w:rsidP="007F2F58">
            <w:pPr>
              <w:jc w:val="center"/>
              <w:rPr>
                <w:b/>
                <w:sz w:val="20"/>
                <w:szCs w:val="20"/>
              </w:rPr>
            </w:pPr>
          </w:p>
        </w:tc>
      </w:tr>
      <w:tr w:rsidR="007F2F58" w14:paraId="2934C822"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4C1ADD9A" w14:textId="501DF820" w:rsidR="007F2F58" w:rsidRPr="004B48B4" w:rsidRDefault="007F2F58" w:rsidP="007F2F58">
            <w:pPr>
              <w:jc w:val="center"/>
              <w:rPr>
                <w:sz w:val="20"/>
                <w:szCs w:val="20"/>
              </w:rPr>
            </w:pPr>
            <w:r w:rsidRPr="004B48B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14:paraId="3DB446E5" w14:textId="28C4C57C" w:rsidR="007F2F58" w:rsidRPr="004B48B4" w:rsidRDefault="007F2F58" w:rsidP="007F2F58">
            <w:pPr>
              <w:rPr>
                <w:color w:val="000000"/>
                <w:sz w:val="20"/>
                <w:szCs w:val="20"/>
              </w:rPr>
            </w:pPr>
            <w:r w:rsidRPr="004B48B4">
              <w:rPr>
                <w:color w:val="000000"/>
                <w:sz w:val="20"/>
                <w:szCs w:val="20"/>
              </w:rPr>
              <w:t>Farklı karmaşıklık düzeyindeki yazılım sistemlerinin oluşturulmasında tasarım ve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14:paraId="481092E3" w14:textId="77777777"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EDFE42F" w14:textId="77777777"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E41B11F" w14:textId="77777777" w:rsidR="007F2F58" w:rsidRPr="000E3402" w:rsidRDefault="007F2F58" w:rsidP="007F2F58">
            <w:pPr>
              <w:jc w:val="center"/>
              <w:rPr>
                <w:b/>
                <w:sz w:val="20"/>
                <w:szCs w:val="20"/>
              </w:rPr>
            </w:pPr>
          </w:p>
        </w:tc>
      </w:tr>
      <w:tr w:rsidR="007F2F58" w14:paraId="1A8419DE"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7DE5B80D" w14:textId="1FD8E211" w:rsidR="007F2F58" w:rsidRPr="004B48B4" w:rsidRDefault="007F2F58" w:rsidP="007F2F58">
            <w:pPr>
              <w:jc w:val="center"/>
              <w:rPr>
                <w:sz w:val="20"/>
                <w:szCs w:val="20"/>
              </w:rPr>
            </w:pPr>
            <w:r w:rsidRPr="004B48B4">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14:paraId="70D2B86B" w14:textId="5E656C9B" w:rsidR="007F2F58" w:rsidRPr="004B48B4" w:rsidRDefault="007F2F58" w:rsidP="007F2F58">
            <w:pPr>
              <w:rPr>
                <w:color w:val="000000"/>
                <w:sz w:val="20"/>
                <w:szCs w:val="20"/>
              </w:rPr>
            </w:pPr>
            <w:r w:rsidRPr="004B48B4">
              <w:rPr>
                <w:color w:val="000000"/>
                <w:sz w:val="20"/>
                <w:szCs w:val="20"/>
              </w:rPr>
              <w:t>Yaşam boyu öğrenmenin gerekliliğini takdir etme ve yaşam boyu öğrenimi uygulama becerisi.</w:t>
            </w:r>
          </w:p>
        </w:tc>
        <w:tc>
          <w:tcPr>
            <w:tcW w:w="567" w:type="dxa"/>
            <w:tcBorders>
              <w:top w:val="single" w:sz="6" w:space="0" w:color="auto"/>
              <w:left w:val="single" w:sz="6" w:space="0" w:color="auto"/>
              <w:bottom w:val="single" w:sz="6" w:space="0" w:color="auto"/>
              <w:right w:val="single" w:sz="6" w:space="0" w:color="auto"/>
            </w:tcBorders>
            <w:vAlign w:val="center"/>
          </w:tcPr>
          <w:p w14:paraId="5EF9C619" w14:textId="77777777"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F319635" w14:textId="77777777" w:rsidR="007F2F58" w:rsidRPr="000E3402" w:rsidRDefault="007F2F58" w:rsidP="007F2F5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C5C4307" w14:textId="77777777" w:rsidR="007F2F58" w:rsidRPr="000E3402" w:rsidRDefault="007F2F58" w:rsidP="007F2F58">
            <w:pPr>
              <w:jc w:val="center"/>
              <w:rPr>
                <w:b/>
                <w:sz w:val="20"/>
                <w:szCs w:val="20"/>
              </w:rPr>
            </w:pPr>
          </w:p>
        </w:tc>
      </w:tr>
      <w:tr w:rsidR="007F2F58" w14:paraId="070789CB" w14:textId="77777777" w:rsidTr="00DF35F9">
        <w:tc>
          <w:tcPr>
            <w:tcW w:w="9889" w:type="dxa"/>
            <w:gridSpan w:val="5"/>
            <w:tcBorders>
              <w:top w:val="single" w:sz="6" w:space="0" w:color="auto"/>
              <w:left w:val="single" w:sz="12" w:space="0" w:color="auto"/>
              <w:bottom w:val="single" w:sz="12" w:space="0" w:color="auto"/>
              <w:right w:val="single" w:sz="12" w:space="0" w:color="auto"/>
            </w:tcBorders>
            <w:vAlign w:val="center"/>
          </w:tcPr>
          <w:p w14:paraId="328A8470" w14:textId="30B886D1" w:rsidR="007F2F58" w:rsidRPr="00AC75B1" w:rsidRDefault="007F2F58" w:rsidP="007F2F58">
            <w:pPr>
              <w:jc w:val="both"/>
              <w:rPr>
                <w:sz w:val="20"/>
                <w:szCs w:val="20"/>
              </w:rPr>
            </w:pPr>
            <w:r w:rsidRPr="004B48B4">
              <w:rPr>
                <w:sz w:val="20"/>
                <w:szCs w:val="20"/>
              </w:rPr>
              <w:t>1:Hiç Katkısı Yok. 2:Kısmen Katkısı Var. 3:Tam Katkısı Var.</w:t>
            </w:r>
          </w:p>
        </w:tc>
      </w:tr>
    </w:tbl>
    <w:p w14:paraId="473DE0B3" w14:textId="77777777" w:rsidR="000C1CFF" w:rsidRDefault="000C1CFF" w:rsidP="000C1CFF">
      <w:pPr>
        <w:rPr>
          <w:sz w:val="16"/>
          <w:szCs w:val="16"/>
        </w:rPr>
      </w:pPr>
    </w:p>
    <w:p w14:paraId="2BE21675" w14:textId="32845144" w:rsidR="000C1CFF" w:rsidRDefault="000C1CFF" w:rsidP="000C1CFF">
      <w:pPr>
        <w:spacing w:line="360" w:lineRule="auto"/>
      </w:pPr>
      <w:r>
        <w:rPr>
          <w:b/>
        </w:rPr>
        <w:t>Dersin Öğretim Ü</w:t>
      </w:r>
      <w:r w:rsidRPr="00D64451">
        <w:rPr>
          <w:b/>
        </w:rPr>
        <w:t>ye</w:t>
      </w:r>
      <w:r>
        <w:rPr>
          <w:b/>
        </w:rPr>
        <w:t>si</w:t>
      </w:r>
      <w:r w:rsidRPr="00D64451">
        <w:rPr>
          <w:b/>
        </w:rPr>
        <w:t>:</w:t>
      </w:r>
      <w:r w:rsidRPr="003320A5">
        <w:t xml:space="preserve">  </w:t>
      </w:r>
      <w:r>
        <w:t xml:space="preserve"> </w:t>
      </w:r>
      <w:r w:rsidR="00D24B24">
        <w:t xml:space="preserve">Doç. Dr. </w:t>
      </w:r>
      <w:proofErr w:type="spellStart"/>
      <w:r w:rsidR="00D24B24">
        <w:t>Ferzane</w:t>
      </w:r>
      <w:proofErr w:type="spellEnd"/>
      <w:r w:rsidR="00D24B24">
        <w:t xml:space="preserve"> DEVLETABADİ</w:t>
      </w:r>
    </w:p>
    <w:p w14:paraId="1B8461C5" w14:textId="77777777" w:rsidR="000C1CFF" w:rsidRDefault="000C1CFF" w:rsidP="000C1CFF">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0C1CFF" w14:paraId="4F1A5AA0" w14:textId="77777777" w:rsidTr="00DF35F9">
        <w:trPr>
          <w:trHeight w:val="989"/>
        </w:trPr>
        <w:tc>
          <w:tcPr>
            <w:tcW w:w="7171" w:type="dxa"/>
            <w:shd w:val="clear" w:color="auto" w:fill="auto"/>
          </w:tcPr>
          <w:p w14:paraId="40A77F2F" w14:textId="77777777" w:rsidR="000C1CFF" w:rsidRDefault="000C1CFF" w:rsidP="00DF35F9">
            <w:pPr>
              <w:tabs>
                <w:tab w:val="left" w:pos="7800"/>
              </w:tabs>
            </w:pPr>
            <w:r>
              <w:t xml:space="preserve"> </w:t>
            </w:r>
          </w:p>
        </w:tc>
        <w:tc>
          <w:tcPr>
            <w:tcW w:w="2777" w:type="dxa"/>
            <w:shd w:val="clear" w:color="auto" w:fill="auto"/>
          </w:tcPr>
          <w:p w14:paraId="74C705E3" w14:textId="77777777" w:rsidR="000C1CFF" w:rsidRDefault="000C1CFF" w:rsidP="00DF35F9">
            <w:pPr>
              <w:tabs>
                <w:tab w:val="left" w:pos="7800"/>
              </w:tabs>
              <w:jc w:val="center"/>
            </w:pPr>
          </w:p>
          <w:p w14:paraId="1239D12D" w14:textId="77777777" w:rsidR="000C1CFF" w:rsidRDefault="000C1CFF" w:rsidP="00DF35F9">
            <w:pPr>
              <w:tabs>
                <w:tab w:val="left" w:pos="7800"/>
              </w:tabs>
              <w:jc w:val="center"/>
            </w:pPr>
            <w:r>
              <w:t xml:space="preserve"> </w:t>
            </w:r>
          </w:p>
        </w:tc>
      </w:tr>
    </w:tbl>
    <w:p w14:paraId="68C7E255" w14:textId="77777777" w:rsidR="007F2F58" w:rsidRDefault="000C1CFF" w:rsidP="000C1CFF">
      <w:pPr>
        <w:tabs>
          <w:tab w:val="left" w:pos="7800"/>
        </w:tabs>
      </w:pPr>
      <w:r>
        <w:t xml:space="preserve">           </w:t>
      </w:r>
    </w:p>
    <w:p w14:paraId="357F4923" w14:textId="77777777" w:rsidR="007F2F58" w:rsidRDefault="007F2F58" w:rsidP="000C1CFF">
      <w:pPr>
        <w:tabs>
          <w:tab w:val="left" w:pos="7800"/>
        </w:tabs>
      </w:pPr>
    </w:p>
    <w:p w14:paraId="0E6E010A" w14:textId="77777777" w:rsidR="007F2F58" w:rsidRDefault="007F2F58" w:rsidP="000C1CFF">
      <w:pPr>
        <w:tabs>
          <w:tab w:val="left" w:pos="7800"/>
        </w:tabs>
      </w:pPr>
    </w:p>
    <w:p w14:paraId="02074DFE" w14:textId="77777777" w:rsidR="008F0488" w:rsidRDefault="008F0488" w:rsidP="008F0488">
      <w:pPr>
        <w:outlineLvl w:val="0"/>
        <w:rPr>
          <w:b/>
          <w:sz w:val="28"/>
          <w:szCs w:val="28"/>
        </w:rPr>
      </w:pPr>
      <w:r>
        <w:rPr>
          <w:noProof/>
        </w:rPr>
        <w:drawing>
          <wp:anchor distT="0" distB="0" distL="114300" distR="114300" simplePos="0" relativeHeight="251692032" behindDoc="0" locked="0" layoutInCell="1" allowOverlap="1" wp14:anchorId="22BAC8DB" wp14:editId="72B83CFE">
            <wp:simplePos x="0" y="0"/>
            <wp:positionH relativeFrom="column">
              <wp:posOffset>3810</wp:posOffset>
            </wp:positionH>
            <wp:positionV relativeFrom="paragraph">
              <wp:posOffset>0</wp:posOffset>
            </wp:positionV>
            <wp:extent cx="762000" cy="762000"/>
            <wp:effectExtent l="0" t="0" r="0" b="0"/>
            <wp:wrapSquare wrapText="bothSides"/>
            <wp:docPr id="17" name="Picture 17"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6D47C178" w14:textId="77777777" w:rsidR="008F0488" w:rsidRDefault="008F0488" w:rsidP="008F0488">
      <w:pPr>
        <w:outlineLvl w:val="0"/>
        <w:rPr>
          <w:b/>
          <w:sz w:val="28"/>
          <w:szCs w:val="28"/>
        </w:rPr>
      </w:pPr>
    </w:p>
    <w:p w14:paraId="74D5FB46" w14:textId="0385AAE6" w:rsidR="008F0488" w:rsidRDefault="008F0488" w:rsidP="008F0488">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5015A5BD" w14:textId="77777777" w:rsidR="008F0488" w:rsidRPr="00FD6860" w:rsidRDefault="008F0488" w:rsidP="008F0488">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F0488" w:rsidRPr="006B43E2" w14:paraId="75D7C1FF" w14:textId="77777777" w:rsidTr="00DF35F9">
        <w:tc>
          <w:tcPr>
            <w:tcW w:w="1167" w:type="dxa"/>
            <w:vAlign w:val="center"/>
          </w:tcPr>
          <w:p w14:paraId="6984207E" w14:textId="77777777" w:rsidR="008F0488" w:rsidRPr="006B43E2" w:rsidRDefault="008F0488" w:rsidP="00DF35F9">
            <w:pPr>
              <w:outlineLvl w:val="0"/>
              <w:rPr>
                <w:b/>
                <w:sz w:val="20"/>
                <w:szCs w:val="20"/>
              </w:rPr>
            </w:pPr>
            <w:r w:rsidRPr="006B43E2">
              <w:rPr>
                <w:b/>
                <w:sz w:val="20"/>
                <w:szCs w:val="20"/>
              </w:rPr>
              <w:t>DÖNEM</w:t>
            </w:r>
          </w:p>
        </w:tc>
        <w:tc>
          <w:tcPr>
            <w:tcW w:w="1527" w:type="dxa"/>
            <w:vAlign w:val="center"/>
          </w:tcPr>
          <w:p w14:paraId="0CDF8401" w14:textId="64E3CB74" w:rsidR="008F0488" w:rsidRPr="006B43E2" w:rsidRDefault="008F0488" w:rsidP="00DF35F9">
            <w:pPr>
              <w:outlineLvl w:val="0"/>
              <w:rPr>
                <w:sz w:val="20"/>
                <w:szCs w:val="20"/>
              </w:rPr>
            </w:pPr>
            <w:r>
              <w:rPr>
                <w:sz w:val="20"/>
                <w:szCs w:val="20"/>
              </w:rPr>
              <w:t xml:space="preserve"> GÜZ</w:t>
            </w:r>
          </w:p>
        </w:tc>
      </w:tr>
    </w:tbl>
    <w:p w14:paraId="713A5735" w14:textId="77777777" w:rsidR="008F0488" w:rsidRPr="00474EEF" w:rsidRDefault="008F0488" w:rsidP="008F048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F0488" w:rsidRPr="006B43E2" w14:paraId="072A5A59" w14:textId="77777777" w:rsidTr="00DF35F9">
        <w:tc>
          <w:tcPr>
            <w:tcW w:w="1668" w:type="dxa"/>
            <w:vAlign w:val="center"/>
          </w:tcPr>
          <w:p w14:paraId="66308AF5" w14:textId="77777777" w:rsidR="008F0488" w:rsidRPr="006B43E2" w:rsidRDefault="008F0488" w:rsidP="00DF35F9">
            <w:pPr>
              <w:jc w:val="center"/>
              <w:outlineLvl w:val="0"/>
              <w:rPr>
                <w:b/>
                <w:sz w:val="20"/>
                <w:szCs w:val="20"/>
              </w:rPr>
            </w:pPr>
            <w:r w:rsidRPr="006B43E2">
              <w:rPr>
                <w:b/>
                <w:sz w:val="20"/>
                <w:szCs w:val="20"/>
              </w:rPr>
              <w:t>DERSİN KODU</w:t>
            </w:r>
          </w:p>
        </w:tc>
        <w:tc>
          <w:tcPr>
            <w:tcW w:w="2760" w:type="dxa"/>
            <w:vAlign w:val="center"/>
          </w:tcPr>
          <w:p w14:paraId="6F4FB8D6" w14:textId="280DD1A6" w:rsidR="008F0488" w:rsidRPr="00711636" w:rsidRDefault="008F0488" w:rsidP="00DF35F9">
            <w:pPr>
              <w:outlineLvl w:val="0"/>
            </w:pPr>
            <w:r>
              <w:t xml:space="preserve"> </w:t>
            </w:r>
            <w:proofErr w:type="gramStart"/>
            <w:r w:rsidR="002C29A7">
              <w:t>831911003</w:t>
            </w:r>
            <w:proofErr w:type="gramEnd"/>
          </w:p>
        </w:tc>
        <w:tc>
          <w:tcPr>
            <w:tcW w:w="1560" w:type="dxa"/>
            <w:vAlign w:val="center"/>
          </w:tcPr>
          <w:p w14:paraId="6072CFCB" w14:textId="77777777" w:rsidR="008F0488" w:rsidRPr="006B43E2" w:rsidRDefault="008F0488" w:rsidP="00DF35F9">
            <w:pPr>
              <w:jc w:val="center"/>
              <w:outlineLvl w:val="0"/>
              <w:rPr>
                <w:b/>
                <w:sz w:val="20"/>
                <w:szCs w:val="20"/>
              </w:rPr>
            </w:pPr>
            <w:r w:rsidRPr="006B43E2">
              <w:rPr>
                <w:b/>
                <w:sz w:val="20"/>
                <w:szCs w:val="20"/>
              </w:rPr>
              <w:t>DERSİN ADI</w:t>
            </w:r>
          </w:p>
        </w:tc>
        <w:tc>
          <w:tcPr>
            <w:tcW w:w="4185" w:type="dxa"/>
          </w:tcPr>
          <w:p w14:paraId="2F9A87DF" w14:textId="120120BF" w:rsidR="008F0488" w:rsidRPr="001957BA" w:rsidRDefault="008F0488" w:rsidP="00DF35F9">
            <w:pPr>
              <w:outlineLvl w:val="0"/>
              <w:rPr>
                <w:sz w:val="22"/>
                <w:szCs w:val="20"/>
              </w:rPr>
            </w:pPr>
            <w:r>
              <w:rPr>
                <w:sz w:val="20"/>
                <w:szCs w:val="20"/>
              </w:rPr>
              <w:t xml:space="preserve"> </w:t>
            </w:r>
            <w:bookmarkStart w:id="3" w:name="RUSÇA1"/>
            <w:r w:rsidRPr="006441F6">
              <w:rPr>
                <w:sz w:val="20"/>
                <w:szCs w:val="20"/>
              </w:rPr>
              <w:t>RUSÇA I</w:t>
            </w:r>
            <w:bookmarkEnd w:id="3"/>
          </w:p>
          <w:p w14:paraId="565B49C8" w14:textId="77777777" w:rsidR="008F0488" w:rsidRPr="006B43E2" w:rsidRDefault="008F0488" w:rsidP="00DF35F9">
            <w:pPr>
              <w:outlineLvl w:val="0"/>
              <w:rPr>
                <w:sz w:val="20"/>
                <w:szCs w:val="20"/>
              </w:rPr>
            </w:pPr>
          </w:p>
        </w:tc>
      </w:tr>
    </w:tbl>
    <w:p w14:paraId="7ED8AFE4" w14:textId="77777777" w:rsidR="008F0488" w:rsidRPr="00474EEF" w:rsidRDefault="008F0488" w:rsidP="008F048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0"/>
        <w:gridCol w:w="58"/>
        <w:gridCol w:w="641"/>
        <w:gridCol w:w="829"/>
        <w:gridCol w:w="647"/>
        <w:gridCol w:w="89"/>
        <w:gridCol w:w="2500"/>
        <w:gridCol w:w="1522"/>
      </w:tblGrid>
      <w:tr w:rsidR="008F0488" w:rsidRPr="00424600" w14:paraId="376899B9"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9E0BA6F" w14:textId="77777777" w:rsidR="008F0488" w:rsidRPr="00E017F7" w:rsidRDefault="008F0488" w:rsidP="00DF35F9">
            <w:pPr>
              <w:rPr>
                <w:b/>
                <w:sz w:val="18"/>
                <w:szCs w:val="20"/>
              </w:rPr>
            </w:pPr>
            <w:r w:rsidRPr="00E017F7">
              <w:rPr>
                <w:b/>
                <w:sz w:val="18"/>
                <w:szCs w:val="20"/>
              </w:rPr>
              <w:t>YARIYIL</w:t>
            </w:r>
          </w:p>
          <w:p w14:paraId="1D5D10DD" w14:textId="77777777" w:rsidR="008F0488" w:rsidRPr="00521A1D" w:rsidRDefault="008F0488"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165CAE47" w14:textId="77777777" w:rsidR="008F0488" w:rsidRPr="00521A1D" w:rsidRDefault="008F0488"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7C9691E9" w14:textId="77777777" w:rsidR="008F0488" w:rsidRPr="00521A1D" w:rsidRDefault="008F0488" w:rsidP="00DF35F9">
            <w:pPr>
              <w:jc w:val="center"/>
              <w:rPr>
                <w:b/>
                <w:sz w:val="20"/>
                <w:szCs w:val="20"/>
              </w:rPr>
            </w:pPr>
            <w:r w:rsidRPr="00521A1D">
              <w:rPr>
                <w:b/>
                <w:sz w:val="20"/>
                <w:szCs w:val="20"/>
              </w:rPr>
              <w:t>DERSİN</w:t>
            </w:r>
          </w:p>
        </w:tc>
      </w:tr>
      <w:tr w:rsidR="008F0488" w:rsidRPr="00424600" w14:paraId="10E34985"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42DE0E45" w14:textId="77777777" w:rsidR="008F0488" w:rsidRPr="00521A1D" w:rsidRDefault="008F0488"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BD65285" w14:textId="77777777" w:rsidR="008F0488" w:rsidRPr="00521A1D" w:rsidRDefault="008F0488"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48288FE8" w14:textId="77777777" w:rsidR="008F0488" w:rsidRPr="00521A1D" w:rsidRDefault="008F0488"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57259E15" w14:textId="77777777" w:rsidR="008F0488" w:rsidRPr="00521A1D" w:rsidRDefault="008F0488"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592E6D8F" w14:textId="77777777" w:rsidR="008F0488" w:rsidRPr="00521A1D" w:rsidRDefault="008F0488"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52DF04C" w14:textId="77777777" w:rsidR="008F0488" w:rsidRPr="00521A1D" w:rsidRDefault="008F0488"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2E687C49" w14:textId="77777777" w:rsidR="008F0488" w:rsidRPr="00521A1D" w:rsidRDefault="008F0488"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7974CCD7" w14:textId="77777777" w:rsidR="008F0488" w:rsidRPr="00521A1D" w:rsidRDefault="008F0488" w:rsidP="00DF35F9">
            <w:pPr>
              <w:jc w:val="center"/>
              <w:rPr>
                <w:b/>
                <w:sz w:val="20"/>
                <w:szCs w:val="20"/>
              </w:rPr>
            </w:pPr>
            <w:r>
              <w:rPr>
                <w:b/>
                <w:sz w:val="20"/>
                <w:szCs w:val="20"/>
              </w:rPr>
              <w:t>DİLİ</w:t>
            </w:r>
          </w:p>
        </w:tc>
      </w:tr>
      <w:tr w:rsidR="008F0488" w:rsidRPr="00424600" w14:paraId="3BB5C8E6"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A883F11" w14:textId="6FD77157" w:rsidR="008F0488" w:rsidRPr="002C02AF" w:rsidRDefault="008F0488" w:rsidP="008F0488">
            <w:pPr>
              <w:jc w:val="center"/>
              <w:rPr>
                <w:sz w:val="22"/>
                <w:szCs w:val="22"/>
              </w:rPr>
            </w:pPr>
            <w:r w:rsidRPr="006441F6">
              <w:rPr>
                <w:sz w:val="20"/>
                <w:szCs w:val="20"/>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7E86184" w14:textId="398224C1" w:rsidR="008F0488" w:rsidRPr="002C02AF" w:rsidRDefault="008F0488" w:rsidP="008F0488">
            <w:pPr>
              <w:jc w:val="center"/>
              <w:rPr>
                <w:sz w:val="22"/>
                <w:szCs w:val="22"/>
              </w:rPr>
            </w:pPr>
            <w:r w:rsidRPr="006441F6">
              <w:rPr>
                <w:sz w:val="20"/>
                <w:szCs w:val="20"/>
              </w:rPr>
              <w:t>2</w:t>
            </w:r>
          </w:p>
        </w:tc>
        <w:tc>
          <w:tcPr>
            <w:tcW w:w="538" w:type="pct"/>
            <w:tcBorders>
              <w:top w:val="single" w:sz="4" w:space="0" w:color="auto"/>
              <w:left w:val="single" w:sz="4" w:space="0" w:color="auto"/>
              <w:bottom w:val="single" w:sz="12" w:space="0" w:color="auto"/>
            </w:tcBorders>
            <w:vAlign w:val="center"/>
          </w:tcPr>
          <w:p w14:paraId="08F1E5FD" w14:textId="40E32ADE" w:rsidR="008F0488" w:rsidRPr="002C02AF" w:rsidRDefault="008F0488" w:rsidP="008F0488">
            <w:pPr>
              <w:jc w:val="center"/>
              <w:rPr>
                <w:sz w:val="22"/>
                <w:szCs w:val="22"/>
              </w:rPr>
            </w:pPr>
            <w:r w:rsidRPr="006441F6">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310D701" w14:textId="522847C7" w:rsidR="008F0488" w:rsidRPr="002C02AF" w:rsidRDefault="008F0488" w:rsidP="008F0488">
            <w:pPr>
              <w:jc w:val="center"/>
              <w:rPr>
                <w:sz w:val="22"/>
                <w:szCs w:val="22"/>
              </w:rPr>
            </w:pPr>
            <w:r w:rsidRPr="006441F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78150EC3" w14:textId="09809E5C" w:rsidR="008F0488" w:rsidRPr="002C02AF" w:rsidRDefault="008F0488" w:rsidP="008F0488">
            <w:pPr>
              <w:jc w:val="center"/>
              <w:rPr>
                <w:sz w:val="22"/>
                <w:szCs w:val="22"/>
              </w:rPr>
            </w:pPr>
            <w:r w:rsidRPr="006441F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AE44107" w14:textId="2E1AABC3" w:rsidR="008F0488" w:rsidRPr="002C02AF" w:rsidRDefault="008F0488" w:rsidP="008F0488">
            <w:pPr>
              <w:jc w:val="center"/>
              <w:rPr>
                <w:sz w:val="22"/>
                <w:szCs w:val="22"/>
              </w:rPr>
            </w:pPr>
            <w:r w:rsidRPr="006441F6">
              <w:rPr>
                <w:sz w:val="20"/>
                <w:szCs w:val="20"/>
              </w:rPr>
              <w:t>3</w:t>
            </w:r>
          </w:p>
        </w:tc>
        <w:tc>
          <w:tcPr>
            <w:tcW w:w="1305" w:type="pct"/>
            <w:gridSpan w:val="2"/>
            <w:tcBorders>
              <w:top w:val="single" w:sz="4" w:space="0" w:color="auto"/>
              <w:left w:val="single" w:sz="4" w:space="0" w:color="auto"/>
              <w:bottom w:val="single" w:sz="12" w:space="0" w:color="auto"/>
            </w:tcBorders>
            <w:vAlign w:val="center"/>
          </w:tcPr>
          <w:p w14:paraId="019FA2DB" w14:textId="3F578683" w:rsidR="008F0488" w:rsidRPr="00E25D97" w:rsidRDefault="008F0488" w:rsidP="008F0488">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14:paraId="643761F4" w14:textId="69D49D51" w:rsidR="008F0488" w:rsidRPr="00E25D97" w:rsidRDefault="008F0488" w:rsidP="008F0488">
            <w:pPr>
              <w:jc w:val="center"/>
              <w:rPr>
                <w:vertAlign w:val="superscript"/>
              </w:rPr>
            </w:pPr>
            <w:r>
              <w:rPr>
                <w:vertAlign w:val="superscript"/>
              </w:rPr>
              <w:t>Rusça</w:t>
            </w:r>
          </w:p>
        </w:tc>
      </w:tr>
      <w:tr w:rsidR="008F0488" w:rsidRPr="00424600" w14:paraId="504422E5"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7E8FD24" w14:textId="77777777" w:rsidR="008F0488" w:rsidRDefault="008F0488" w:rsidP="008F0488">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F0488" w:rsidRPr="00D64451" w14:paraId="13BBFAD6"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0FB9CB5" w14:textId="77777777" w:rsidR="008F0488" w:rsidRPr="00D62B39" w:rsidRDefault="008F0488" w:rsidP="008F0488">
            <w:pPr>
              <w:jc w:val="center"/>
              <w:rPr>
                <w:b/>
                <w:sz w:val="20"/>
                <w:szCs w:val="20"/>
              </w:rPr>
            </w:pPr>
          </w:p>
        </w:tc>
        <w:tc>
          <w:tcPr>
            <w:tcW w:w="1049" w:type="pct"/>
            <w:gridSpan w:val="4"/>
            <w:tcBorders>
              <w:top w:val="single" w:sz="12" w:space="0" w:color="auto"/>
              <w:bottom w:val="single" w:sz="6" w:space="0" w:color="auto"/>
            </w:tcBorders>
            <w:vAlign w:val="center"/>
          </w:tcPr>
          <w:p w14:paraId="2FB7ACB6" w14:textId="77777777" w:rsidR="008F0488" w:rsidRPr="00D62B39" w:rsidRDefault="008F0488" w:rsidP="008F0488">
            <w:pPr>
              <w:jc w:val="center"/>
              <w:rPr>
                <w:b/>
                <w:sz w:val="20"/>
                <w:szCs w:val="20"/>
              </w:rPr>
            </w:pPr>
          </w:p>
        </w:tc>
        <w:tc>
          <w:tcPr>
            <w:tcW w:w="2372" w:type="pct"/>
            <w:gridSpan w:val="5"/>
            <w:tcBorders>
              <w:top w:val="single" w:sz="12" w:space="0" w:color="auto"/>
              <w:bottom w:val="single" w:sz="6" w:space="0" w:color="auto"/>
            </w:tcBorders>
            <w:vAlign w:val="center"/>
          </w:tcPr>
          <w:p w14:paraId="34699D9B" w14:textId="77777777" w:rsidR="008F0488" w:rsidRPr="00D62B39" w:rsidRDefault="008F0488" w:rsidP="008F0488">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52D014D4" w14:textId="77777777" w:rsidR="008F0488" w:rsidRDefault="008F0488" w:rsidP="008F0488">
            <w:pPr>
              <w:jc w:val="center"/>
              <w:rPr>
                <w:b/>
                <w:sz w:val="20"/>
                <w:szCs w:val="20"/>
              </w:rPr>
            </w:pPr>
          </w:p>
        </w:tc>
      </w:tr>
      <w:tr w:rsidR="008F0488" w:rsidRPr="00D64451" w14:paraId="68936FCF"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D9293D9" w14:textId="77777777" w:rsidR="008F0488" w:rsidRPr="00771293" w:rsidRDefault="008F0488" w:rsidP="008F0488">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6B3EB6D5" w14:textId="77777777" w:rsidR="008F0488" w:rsidRPr="00FF422D" w:rsidRDefault="008F0488" w:rsidP="008F0488">
            <w:pPr>
              <w:jc w:val="center"/>
            </w:pPr>
          </w:p>
        </w:tc>
        <w:tc>
          <w:tcPr>
            <w:tcW w:w="2372" w:type="pct"/>
            <w:gridSpan w:val="5"/>
            <w:tcBorders>
              <w:top w:val="single" w:sz="6" w:space="0" w:color="auto"/>
              <w:left w:val="single" w:sz="4" w:space="0" w:color="auto"/>
              <w:bottom w:val="single" w:sz="12" w:space="0" w:color="auto"/>
            </w:tcBorders>
          </w:tcPr>
          <w:p w14:paraId="5FF902C3" w14:textId="77777777" w:rsidR="008F0488" w:rsidRPr="00FF422D" w:rsidRDefault="008F0488" w:rsidP="008F0488">
            <w:pPr>
              <w:jc w:val="center"/>
            </w:pPr>
            <w:r>
              <w:t xml:space="preserve"> </w:t>
            </w:r>
          </w:p>
        </w:tc>
        <w:tc>
          <w:tcPr>
            <w:tcW w:w="767" w:type="pct"/>
            <w:tcBorders>
              <w:top w:val="single" w:sz="6" w:space="0" w:color="auto"/>
              <w:left w:val="single" w:sz="4" w:space="0" w:color="auto"/>
              <w:bottom w:val="single" w:sz="12" w:space="0" w:color="auto"/>
            </w:tcBorders>
          </w:tcPr>
          <w:p w14:paraId="6EEBD691" w14:textId="77777777" w:rsidR="008F0488" w:rsidRPr="00771293" w:rsidRDefault="008F0488" w:rsidP="008F0488">
            <w:pPr>
              <w:jc w:val="center"/>
              <w:rPr>
                <w:sz w:val="22"/>
                <w:szCs w:val="22"/>
              </w:rPr>
            </w:pPr>
          </w:p>
        </w:tc>
      </w:tr>
      <w:tr w:rsidR="008F0488" w14:paraId="47794581"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B355135" w14:textId="77777777" w:rsidR="008F0488" w:rsidRDefault="008F0488" w:rsidP="008F0488">
            <w:pPr>
              <w:jc w:val="center"/>
              <w:rPr>
                <w:b/>
                <w:sz w:val="20"/>
                <w:szCs w:val="20"/>
              </w:rPr>
            </w:pPr>
            <w:r>
              <w:rPr>
                <w:b/>
                <w:sz w:val="20"/>
                <w:szCs w:val="20"/>
              </w:rPr>
              <w:t>DEĞERLENDİRME ÖLÇÜTLERİ</w:t>
            </w:r>
          </w:p>
        </w:tc>
      </w:tr>
      <w:tr w:rsidR="008F0488" w14:paraId="72D8FA36" w14:textId="77777777" w:rsidTr="008F0488">
        <w:tc>
          <w:tcPr>
            <w:tcW w:w="1832" w:type="pct"/>
            <w:gridSpan w:val="5"/>
            <w:vMerge w:val="restart"/>
            <w:tcBorders>
              <w:top w:val="single" w:sz="12" w:space="0" w:color="auto"/>
              <w:left w:val="single" w:sz="12" w:space="0" w:color="auto"/>
              <w:bottom w:val="single" w:sz="12" w:space="0" w:color="auto"/>
              <w:right w:val="single" w:sz="12" w:space="0" w:color="auto"/>
            </w:tcBorders>
            <w:vAlign w:val="center"/>
          </w:tcPr>
          <w:p w14:paraId="126C4B65" w14:textId="77777777" w:rsidR="008F0488" w:rsidRDefault="008F0488" w:rsidP="008F0488">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F9519E3" w14:textId="77777777" w:rsidR="008F0488" w:rsidRDefault="008F0488" w:rsidP="008F0488">
            <w:pPr>
              <w:jc w:val="center"/>
              <w:rPr>
                <w:b/>
                <w:sz w:val="20"/>
                <w:szCs w:val="20"/>
              </w:rPr>
            </w:pPr>
            <w:r>
              <w:rPr>
                <w:b/>
                <w:sz w:val="20"/>
                <w:szCs w:val="20"/>
              </w:rPr>
              <w:t>Faaliyet türü</w:t>
            </w:r>
          </w:p>
        </w:tc>
        <w:tc>
          <w:tcPr>
            <w:tcW w:w="1259" w:type="pct"/>
            <w:tcBorders>
              <w:top w:val="single" w:sz="12" w:space="0" w:color="auto"/>
              <w:left w:val="single" w:sz="4" w:space="0" w:color="auto"/>
              <w:bottom w:val="single" w:sz="8" w:space="0" w:color="auto"/>
              <w:right w:val="single" w:sz="8" w:space="0" w:color="auto"/>
            </w:tcBorders>
            <w:vAlign w:val="center"/>
          </w:tcPr>
          <w:p w14:paraId="760EFC24" w14:textId="77777777" w:rsidR="008F0488" w:rsidRDefault="008F0488" w:rsidP="008F0488">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37EBF9C0" w14:textId="77777777" w:rsidR="008F0488" w:rsidRDefault="008F0488" w:rsidP="008F0488">
            <w:pPr>
              <w:jc w:val="center"/>
              <w:rPr>
                <w:b/>
                <w:sz w:val="20"/>
                <w:szCs w:val="20"/>
              </w:rPr>
            </w:pPr>
            <w:r>
              <w:rPr>
                <w:b/>
                <w:sz w:val="20"/>
                <w:szCs w:val="20"/>
              </w:rPr>
              <w:t>%</w:t>
            </w:r>
          </w:p>
        </w:tc>
      </w:tr>
      <w:tr w:rsidR="008F0488" w14:paraId="6B1749E0" w14:textId="77777777" w:rsidTr="008F0488">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0903E40E" w14:textId="77777777" w:rsidR="008F0488" w:rsidRDefault="008F0488" w:rsidP="008F0488">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5509911" w14:textId="0267D002" w:rsidR="008F0488" w:rsidRDefault="008F0488" w:rsidP="008F0488">
            <w:pPr>
              <w:rPr>
                <w:sz w:val="20"/>
                <w:szCs w:val="20"/>
              </w:rPr>
            </w:pPr>
            <w:r w:rsidRPr="006441F6">
              <w:rPr>
                <w:sz w:val="20"/>
                <w:szCs w:val="20"/>
              </w:rPr>
              <w:t>I. Ara Sınav</w:t>
            </w:r>
          </w:p>
        </w:tc>
        <w:tc>
          <w:tcPr>
            <w:tcW w:w="1259" w:type="pct"/>
            <w:tcBorders>
              <w:top w:val="single" w:sz="8" w:space="0" w:color="auto"/>
              <w:left w:val="single" w:sz="4" w:space="0" w:color="auto"/>
              <w:bottom w:val="single" w:sz="4" w:space="0" w:color="auto"/>
              <w:right w:val="single" w:sz="8" w:space="0" w:color="auto"/>
            </w:tcBorders>
          </w:tcPr>
          <w:p w14:paraId="300D12EB" w14:textId="63EB8F21" w:rsidR="008F0488" w:rsidRPr="000E3402" w:rsidRDefault="008F0488" w:rsidP="008F0488">
            <w:pPr>
              <w:jc w:val="center"/>
            </w:pPr>
            <w:r w:rsidRPr="006441F6">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009B9106" w14:textId="1915EC4D" w:rsidR="008F0488" w:rsidRPr="005D19B7" w:rsidRDefault="008F0488" w:rsidP="008F0488">
            <w:pPr>
              <w:jc w:val="center"/>
              <w:rPr>
                <w:sz w:val="20"/>
                <w:szCs w:val="20"/>
                <w:highlight w:val="yellow"/>
              </w:rPr>
            </w:pPr>
            <w:r w:rsidRPr="008F0488">
              <w:rPr>
                <w:sz w:val="20"/>
                <w:szCs w:val="20"/>
              </w:rPr>
              <w:t>40</w:t>
            </w:r>
          </w:p>
        </w:tc>
      </w:tr>
      <w:tr w:rsidR="008F0488" w14:paraId="0DEF8099" w14:textId="77777777" w:rsidTr="008F0488">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52F46BB1" w14:textId="77777777" w:rsidR="008F0488" w:rsidRDefault="008F0488" w:rsidP="008F0488">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5D436C0" w14:textId="18D760F7" w:rsidR="008F0488" w:rsidRDefault="008F0488" w:rsidP="008F0488">
            <w:pPr>
              <w:rPr>
                <w:sz w:val="20"/>
                <w:szCs w:val="20"/>
              </w:rPr>
            </w:pPr>
            <w:r w:rsidRPr="006441F6">
              <w:rPr>
                <w:sz w:val="20"/>
                <w:szCs w:val="20"/>
              </w:rPr>
              <w:t>Kısa Sınav</w:t>
            </w:r>
          </w:p>
        </w:tc>
        <w:tc>
          <w:tcPr>
            <w:tcW w:w="1259" w:type="pct"/>
            <w:tcBorders>
              <w:top w:val="single" w:sz="4" w:space="0" w:color="auto"/>
              <w:left w:val="single" w:sz="4" w:space="0" w:color="auto"/>
              <w:bottom w:val="single" w:sz="4" w:space="0" w:color="auto"/>
              <w:right w:val="single" w:sz="8" w:space="0" w:color="auto"/>
            </w:tcBorders>
          </w:tcPr>
          <w:p w14:paraId="3945283C" w14:textId="77777777" w:rsidR="008F0488" w:rsidRPr="000E3402" w:rsidRDefault="008F0488" w:rsidP="008F0488"/>
        </w:tc>
        <w:tc>
          <w:tcPr>
            <w:tcW w:w="767" w:type="pct"/>
            <w:tcBorders>
              <w:top w:val="single" w:sz="4" w:space="0" w:color="auto"/>
              <w:left w:val="single" w:sz="8" w:space="0" w:color="auto"/>
              <w:bottom w:val="single" w:sz="4" w:space="0" w:color="auto"/>
              <w:right w:val="single" w:sz="12" w:space="0" w:color="auto"/>
            </w:tcBorders>
          </w:tcPr>
          <w:p w14:paraId="2D256063" w14:textId="022B8834" w:rsidR="008F0488" w:rsidRPr="00D605C4" w:rsidRDefault="008F0488" w:rsidP="008F0488">
            <w:pPr>
              <w:rPr>
                <w:sz w:val="20"/>
                <w:szCs w:val="20"/>
              </w:rPr>
            </w:pPr>
            <w:r w:rsidRPr="006441F6">
              <w:rPr>
                <w:sz w:val="20"/>
                <w:szCs w:val="20"/>
              </w:rPr>
              <w:t xml:space="preserve"> </w:t>
            </w:r>
          </w:p>
        </w:tc>
      </w:tr>
      <w:tr w:rsidR="008F0488" w14:paraId="54AC67B6" w14:textId="77777777" w:rsidTr="008F0488">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38251DC3" w14:textId="77777777" w:rsidR="008F0488" w:rsidRDefault="008F0488" w:rsidP="008F0488">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2F393D1" w14:textId="4B8039B4" w:rsidR="008F0488" w:rsidRDefault="008F0488" w:rsidP="008F0488">
            <w:pPr>
              <w:rPr>
                <w:sz w:val="20"/>
                <w:szCs w:val="20"/>
              </w:rPr>
            </w:pPr>
            <w:r w:rsidRPr="006441F6">
              <w:rPr>
                <w:sz w:val="20"/>
                <w:szCs w:val="20"/>
              </w:rPr>
              <w:t>Ödev</w:t>
            </w:r>
          </w:p>
        </w:tc>
        <w:tc>
          <w:tcPr>
            <w:tcW w:w="1259" w:type="pct"/>
            <w:tcBorders>
              <w:top w:val="single" w:sz="4" w:space="0" w:color="auto"/>
              <w:left w:val="single" w:sz="4" w:space="0" w:color="auto"/>
              <w:bottom w:val="single" w:sz="4" w:space="0" w:color="auto"/>
              <w:right w:val="single" w:sz="8" w:space="0" w:color="auto"/>
            </w:tcBorders>
          </w:tcPr>
          <w:p w14:paraId="557A6176" w14:textId="598A3DA6" w:rsidR="008F0488" w:rsidRPr="000E3402" w:rsidRDefault="008F0488" w:rsidP="008F0488">
            <w:pPr>
              <w:jc w:val="center"/>
            </w:pPr>
            <w:r w:rsidRPr="006441F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52F9CFF9" w14:textId="734E9915" w:rsidR="008F0488" w:rsidRPr="001A787E" w:rsidRDefault="008F0488" w:rsidP="008F0488">
            <w:pPr>
              <w:jc w:val="center"/>
            </w:pPr>
            <w:r w:rsidRPr="006441F6">
              <w:rPr>
                <w:sz w:val="20"/>
                <w:szCs w:val="20"/>
              </w:rPr>
              <w:t xml:space="preserve">  </w:t>
            </w:r>
          </w:p>
        </w:tc>
      </w:tr>
      <w:tr w:rsidR="008F0488" w14:paraId="5AA0785C" w14:textId="77777777" w:rsidTr="008F0488">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75138C4D" w14:textId="77777777" w:rsidR="008F0488" w:rsidRDefault="008F0488" w:rsidP="008F0488">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9FA685A" w14:textId="098A0DDB" w:rsidR="008F0488" w:rsidRDefault="008F0488" w:rsidP="008F0488">
            <w:pPr>
              <w:rPr>
                <w:sz w:val="20"/>
                <w:szCs w:val="20"/>
              </w:rPr>
            </w:pPr>
            <w:r w:rsidRPr="006441F6">
              <w:rPr>
                <w:sz w:val="20"/>
                <w:szCs w:val="20"/>
              </w:rPr>
              <w:t>Proje</w:t>
            </w:r>
          </w:p>
        </w:tc>
        <w:tc>
          <w:tcPr>
            <w:tcW w:w="1259" w:type="pct"/>
            <w:tcBorders>
              <w:top w:val="single" w:sz="4" w:space="0" w:color="auto"/>
              <w:left w:val="single" w:sz="4" w:space="0" w:color="auto"/>
              <w:bottom w:val="single" w:sz="8" w:space="0" w:color="auto"/>
              <w:right w:val="single" w:sz="8" w:space="0" w:color="auto"/>
            </w:tcBorders>
          </w:tcPr>
          <w:p w14:paraId="6681FA44" w14:textId="573BDD7C" w:rsidR="008F0488" w:rsidRPr="000E3402" w:rsidRDefault="008F0488" w:rsidP="008F0488">
            <w:pPr>
              <w:jc w:val="center"/>
            </w:pPr>
            <w:r w:rsidRPr="006441F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236AFE0A" w14:textId="3570161C" w:rsidR="008F0488" w:rsidRPr="001A787E" w:rsidRDefault="008F0488" w:rsidP="008F0488">
            <w:pPr>
              <w:jc w:val="center"/>
            </w:pPr>
            <w:r w:rsidRPr="006441F6">
              <w:rPr>
                <w:sz w:val="20"/>
                <w:szCs w:val="20"/>
              </w:rPr>
              <w:t xml:space="preserve"> </w:t>
            </w:r>
          </w:p>
        </w:tc>
      </w:tr>
      <w:tr w:rsidR="008F0488" w14:paraId="35E606F0" w14:textId="77777777" w:rsidTr="008F0488">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59363A23" w14:textId="77777777" w:rsidR="008F0488" w:rsidRDefault="008F0488" w:rsidP="008F0488">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10612CF4" w14:textId="149CA56A" w:rsidR="008F0488" w:rsidRDefault="008F0488" w:rsidP="008F0488">
            <w:pPr>
              <w:rPr>
                <w:sz w:val="20"/>
                <w:szCs w:val="20"/>
              </w:rPr>
            </w:pPr>
            <w:r w:rsidRPr="006441F6">
              <w:rPr>
                <w:sz w:val="20"/>
                <w:szCs w:val="20"/>
              </w:rPr>
              <w:t>Rapor</w:t>
            </w:r>
          </w:p>
        </w:tc>
        <w:tc>
          <w:tcPr>
            <w:tcW w:w="1259" w:type="pct"/>
            <w:tcBorders>
              <w:top w:val="single" w:sz="8" w:space="0" w:color="auto"/>
              <w:left w:val="single" w:sz="4" w:space="0" w:color="auto"/>
              <w:bottom w:val="single" w:sz="8" w:space="0" w:color="auto"/>
              <w:right w:val="single" w:sz="8" w:space="0" w:color="auto"/>
            </w:tcBorders>
          </w:tcPr>
          <w:p w14:paraId="7B06571E" w14:textId="77777777" w:rsidR="008F0488" w:rsidRPr="000E3402" w:rsidRDefault="008F0488" w:rsidP="008F0488">
            <w:pPr>
              <w:jc w:val="center"/>
            </w:pPr>
          </w:p>
        </w:tc>
        <w:tc>
          <w:tcPr>
            <w:tcW w:w="767" w:type="pct"/>
            <w:tcBorders>
              <w:top w:val="single" w:sz="8" w:space="0" w:color="auto"/>
              <w:left w:val="single" w:sz="8" w:space="0" w:color="auto"/>
              <w:bottom w:val="single" w:sz="8" w:space="0" w:color="auto"/>
              <w:right w:val="single" w:sz="12" w:space="0" w:color="auto"/>
            </w:tcBorders>
          </w:tcPr>
          <w:p w14:paraId="3D4908DE" w14:textId="77777777" w:rsidR="008F0488" w:rsidRPr="001A787E" w:rsidRDefault="008F0488" w:rsidP="008F0488"/>
        </w:tc>
      </w:tr>
      <w:tr w:rsidR="008F0488" w14:paraId="086F542B" w14:textId="77777777" w:rsidTr="008F0488">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54A4FA4E" w14:textId="77777777" w:rsidR="008F0488" w:rsidRDefault="008F0488" w:rsidP="008F0488">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823695C" w14:textId="2513859B" w:rsidR="008F0488" w:rsidRDefault="008F0488" w:rsidP="008F0488">
            <w:pPr>
              <w:rPr>
                <w:sz w:val="20"/>
                <w:szCs w:val="20"/>
              </w:rPr>
            </w:pPr>
            <w:r w:rsidRPr="006441F6">
              <w:rPr>
                <w:sz w:val="20"/>
                <w:szCs w:val="20"/>
              </w:rPr>
              <w:t>Diğer (</w:t>
            </w:r>
            <w:proofErr w:type="gramStart"/>
            <w:r w:rsidRPr="006441F6">
              <w:rPr>
                <w:sz w:val="20"/>
                <w:szCs w:val="20"/>
              </w:rPr>
              <w:t>………</w:t>
            </w:r>
            <w:proofErr w:type="gramEnd"/>
            <w:r w:rsidRPr="006441F6">
              <w:rPr>
                <w:sz w:val="20"/>
                <w:szCs w:val="20"/>
              </w:rPr>
              <w:t>)</w:t>
            </w:r>
          </w:p>
        </w:tc>
        <w:tc>
          <w:tcPr>
            <w:tcW w:w="1259" w:type="pct"/>
            <w:tcBorders>
              <w:top w:val="single" w:sz="8" w:space="0" w:color="auto"/>
              <w:left w:val="single" w:sz="4" w:space="0" w:color="auto"/>
              <w:bottom w:val="single" w:sz="12" w:space="0" w:color="auto"/>
              <w:right w:val="single" w:sz="8" w:space="0" w:color="auto"/>
            </w:tcBorders>
          </w:tcPr>
          <w:p w14:paraId="618DE542" w14:textId="77777777" w:rsidR="008F0488" w:rsidRPr="000E3402" w:rsidRDefault="008F0488" w:rsidP="008F0488"/>
        </w:tc>
        <w:tc>
          <w:tcPr>
            <w:tcW w:w="767" w:type="pct"/>
            <w:tcBorders>
              <w:top w:val="single" w:sz="8" w:space="0" w:color="auto"/>
              <w:left w:val="single" w:sz="8" w:space="0" w:color="auto"/>
              <w:bottom w:val="single" w:sz="12" w:space="0" w:color="auto"/>
              <w:right w:val="single" w:sz="12" w:space="0" w:color="auto"/>
            </w:tcBorders>
          </w:tcPr>
          <w:p w14:paraId="1BA0F1F7" w14:textId="77777777" w:rsidR="008F0488" w:rsidRPr="001A787E" w:rsidRDefault="008F0488" w:rsidP="008F0488"/>
        </w:tc>
      </w:tr>
      <w:tr w:rsidR="008F0488" w14:paraId="7090B124" w14:textId="77777777" w:rsidTr="008F0488">
        <w:trPr>
          <w:trHeight w:val="392"/>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31FCBB61" w14:textId="77777777" w:rsidR="008F0488" w:rsidRDefault="008F0488" w:rsidP="008F0488">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47AD5633" w14:textId="77777777" w:rsidR="008F0488" w:rsidRDefault="008F0488" w:rsidP="008F0488">
            <w:pPr>
              <w:rPr>
                <w:sz w:val="20"/>
                <w:szCs w:val="20"/>
              </w:rPr>
            </w:pPr>
          </w:p>
        </w:tc>
        <w:tc>
          <w:tcPr>
            <w:tcW w:w="1259" w:type="pct"/>
            <w:tcBorders>
              <w:top w:val="single" w:sz="12" w:space="0" w:color="auto"/>
              <w:left w:val="single" w:sz="4" w:space="0" w:color="auto"/>
              <w:bottom w:val="single" w:sz="8" w:space="0" w:color="auto"/>
              <w:right w:val="single" w:sz="8" w:space="0" w:color="auto"/>
            </w:tcBorders>
            <w:vAlign w:val="center"/>
          </w:tcPr>
          <w:p w14:paraId="5FD0B3D3" w14:textId="0F267CF5" w:rsidR="008F0488" w:rsidRPr="000E3402" w:rsidRDefault="008F0488" w:rsidP="008F0488">
            <w:pPr>
              <w:jc w:val="center"/>
            </w:pPr>
            <w:r w:rsidRPr="006441F6">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648F8290" w14:textId="0304B017" w:rsidR="008F0488" w:rsidRPr="001A787E" w:rsidRDefault="008F0488" w:rsidP="008F0488">
            <w:pPr>
              <w:jc w:val="center"/>
            </w:pPr>
            <w:r>
              <w:rPr>
                <w:sz w:val="20"/>
                <w:szCs w:val="20"/>
              </w:rPr>
              <w:t>6</w:t>
            </w:r>
            <w:r w:rsidRPr="006441F6">
              <w:rPr>
                <w:sz w:val="20"/>
                <w:szCs w:val="20"/>
              </w:rPr>
              <w:t xml:space="preserve">0 </w:t>
            </w:r>
          </w:p>
        </w:tc>
      </w:tr>
      <w:tr w:rsidR="008F0488" w14:paraId="044F5484" w14:textId="77777777" w:rsidTr="008F0488">
        <w:trPr>
          <w:trHeight w:val="447"/>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79E8A251" w14:textId="77777777" w:rsidR="008F0488" w:rsidRDefault="008F0488" w:rsidP="008F0488">
            <w:pPr>
              <w:jc w:val="center"/>
              <w:rPr>
                <w:b/>
                <w:sz w:val="20"/>
                <w:szCs w:val="20"/>
              </w:rPr>
            </w:pPr>
            <w:r>
              <w:rPr>
                <w:b/>
                <w:sz w:val="20"/>
                <w:szCs w:val="20"/>
              </w:rPr>
              <w:t>VARSA ÖNERİLEN ÖNKOŞUL(LAR)</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14:paraId="6CA80186" w14:textId="669F03AB" w:rsidR="008F0488" w:rsidRPr="000E3402" w:rsidRDefault="008F0488" w:rsidP="008F0488">
            <w:pPr>
              <w:jc w:val="both"/>
              <w:rPr>
                <w:sz w:val="20"/>
                <w:szCs w:val="20"/>
              </w:rPr>
            </w:pPr>
            <w:r w:rsidRPr="006441F6">
              <w:rPr>
                <w:sz w:val="20"/>
                <w:szCs w:val="20"/>
              </w:rPr>
              <w:t xml:space="preserve"> </w:t>
            </w:r>
          </w:p>
        </w:tc>
      </w:tr>
      <w:tr w:rsidR="008F0488" w14:paraId="53649F92" w14:textId="77777777" w:rsidTr="008F0488">
        <w:trPr>
          <w:trHeight w:val="447"/>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7269EF8B" w14:textId="77777777" w:rsidR="008F0488" w:rsidRDefault="008F0488" w:rsidP="008F0488">
            <w:pPr>
              <w:jc w:val="center"/>
              <w:rPr>
                <w:b/>
                <w:sz w:val="20"/>
                <w:szCs w:val="20"/>
              </w:rPr>
            </w:pPr>
            <w:r>
              <w:rPr>
                <w:b/>
                <w:sz w:val="20"/>
                <w:szCs w:val="20"/>
              </w:rPr>
              <w:t>DERSİN KISA İÇERİĞİ</w:t>
            </w:r>
          </w:p>
        </w:tc>
        <w:tc>
          <w:tcPr>
            <w:tcW w:w="3168" w:type="pct"/>
            <w:gridSpan w:val="7"/>
            <w:tcBorders>
              <w:top w:val="single" w:sz="12" w:space="0" w:color="auto"/>
              <w:left w:val="single" w:sz="12" w:space="0" w:color="auto"/>
              <w:bottom w:val="single" w:sz="12" w:space="0" w:color="auto"/>
              <w:right w:val="single" w:sz="12" w:space="0" w:color="auto"/>
            </w:tcBorders>
          </w:tcPr>
          <w:p w14:paraId="65178C0C" w14:textId="1F12F53F" w:rsidR="008F0488" w:rsidRPr="003C1BE1" w:rsidRDefault="008F0488" w:rsidP="008F0488">
            <w:pPr>
              <w:rPr>
                <w:sz w:val="20"/>
                <w:szCs w:val="20"/>
              </w:rPr>
            </w:pPr>
            <w:r w:rsidRPr="006441F6">
              <w:rPr>
                <w:color w:val="000000"/>
                <w:sz w:val="20"/>
                <w:szCs w:val="20"/>
              </w:rPr>
              <w:t xml:space="preserve"> Alfabenin öğrenilmesi. Okuma ve yazma alışkınlıklarının aşılanması. </w:t>
            </w:r>
            <w:proofErr w:type="gramStart"/>
            <w:r w:rsidRPr="006441F6">
              <w:rPr>
                <w:color w:val="000000"/>
                <w:sz w:val="20"/>
                <w:szCs w:val="20"/>
              </w:rPr>
              <w:t xml:space="preserve">Cümle yapısı hakkında bilginin verilmesi. </w:t>
            </w:r>
            <w:proofErr w:type="gramEnd"/>
            <w:r w:rsidRPr="006441F6">
              <w:rPr>
                <w:color w:val="000000"/>
                <w:sz w:val="20"/>
                <w:szCs w:val="20"/>
              </w:rPr>
              <w:t>Soru cümleleri.</w:t>
            </w:r>
          </w:p>
        </w:tc>
      </w:tr>
      <w:tr w:rsidR="008F0488" w14:paraId="3DBF6E15" w14:textId="77777777" w:rsidTr="008F0488">
        <w:trPr>
          <w:trHeight w:val="426"/>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564A7D81" w14:textId="77777777" w:rsidR="008F0488" w:rsidRDefault="008F0488" w:rsidP="008F0488">
            <w:pPr>
              <w:jc w:val="center"/>
              <w:rPr>
                <w:b/>
                <w:sz w:val="20"/>
                <w:szCs w:val="20"/>
              </w:rPr>
            </w:pPr>
            <w:r>
              <w:rPr>
                <w:b/>
                <w:sz w:val="20"/>
                <w:szCs w:val="20"/>
              </w:rPr>
              <w:t>DERSİN AMAÇLARI</w:t>
            </w:r>
          </w:p>
        </w:tc>
        <w:tc>
          <w:tcPr>
            <w:tcW w:w="3168" w:type="pct"/>
            <w:gridSpan w:val="7"/>
            <w:tcBorders>
              <w:top w:val="single" w:sz="12" w:space="0" w:color="auto"/>
              <w:left w:val="single" w:sz="12" w:space="0" w:color="auto"/>
              <w:bottom w:val="single" w:sz="12" w:space="0" w:color="auto"/>
              <w:right w:val="single" w:sz="12" w:space="0" w:color="auto"/>
            </w:tcBorders>
          </w:tcPr>
          <w:p w14:paraId="02BD9310" w14:textId="03382A2E" w:rsidR="008F0488" w:rsidRPr="00897F33" w:rsidRDefault="008F0488" w:rsidP="008F0488">
            <w:pPr>
              <w:rPr>
                <w:sz w:val="20"/>
                <w:szCs w:val="20"/>
              </w:rPr>
            </w:pPr>
            <w:r w:rsidRPr="006441F6">
              <w:rPr>
                <w:bCs/>
                <w:color w:val="000000"/>
                <w:sz w:val="20"/>
                <w:szCs w:val="20"/>
              </w:rPr>
              <w:t xml:space="preserve"> Öğrenciye Rusça alfabesini ve telaffuz kurallarını öğretme. Rusçanın cümle yapısı ile tanışma. Kısa cümle, soru ve düz cümle kurabilmesi.   </w:t>
            </w:r>
          </w:p>
        </w:tc>
      </w:tr>
      <w:tr w:rsidR="008F0488" w14:paraId="3E24E425" w14:textId="77777777" w:rsidTr="008F0488">
        <w:trPr>
          <w:trHeight w:val="518"/>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73EEE7FB" w14:textId="77777777" w:rsidR="008F0488" w:rsidRDefault="008F0488" w:rsidP="008F0488">
            <w:pPr>
              <w:jc w:val="center"/>
              <w:rPr>
                <w:b/>
                <w:sz w:val="20"/>
                <w:szCs w:val="20"/>
              </w:rPr>
            </w:pPr>
            <w:r>
              <w:rPr>
                <w:b/>
                <w:sz w:val="20"/>
                <w:szCs w:val="20"/>
              </w:rPr>
              <w:t>DERSİN MESLEK EĞİTİMİNİ SAĞLAMAYA YÖNELİK KATKISI</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14:paraId="2F467C8C" w14:textId="2AF7967B" w:rsidR="008F0488" w:rsidRPr="000E3402" w:rsidRDefault="008F0488" w:rsidP="008F0488">
            <w:pPr>
              <w:rPr>
                <w:sz w:val="20"/>
                <w:szCs w:val="20"/>
              </w:rPr>
            </w:pPr>
            <w:r w:rsidRPr="006441F6">
              <w:rPr>
                <w:sz w:val="20"/>
                <w:szCs w:val="20"/>
              </w:rPr>
              <w:t xml:space="preserve"> Farklı bir dilin alfabesi ile tanışma. Rusça dilbilgisine giriş.</w:t>
            </w:r>
          </w:p>
        </w:tc>
      </w:tr>
      <w:tr w:rsidR="008F0488" w14:paraId="0BB0E06D" w14:textId="77777777" w:rsidTr="008F0488">
        <w:trPr>
          <w:trHeight w:val="518"/>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28513EC1" w14:textId="77777777" w:rsidR="008F0488" w:rsidRDefault="008F0488" w:rsidP="008F0488">
            <w:pPr>
              <w:jc w:val="center"/>
              <w:rPr>
                <w:b/>
                <w:sz w:val="20"/>
                <w:szCs w:val="20"/>
              </w:rPr>
            </w:pPr>
            <w:r>
              <w:rPr>
                <w:b/>
                <w:sz w:val="20"/>
                <w:szCs w:val="20"/>
              </w:rPr>
              <w:t>DERSİN ÖĞRENİM ÇIKTILARI</w:t>
            </w:r>
          </w:p>
        </w:tc>
        <w:tc>
          <w:tcPr>
            <w:tcW w:w="3168" w:type="pct"/>
            <w:gridSpan w:val="7"/>
            <w:tcBorders>
              <w:top w:val="single" w:sz="12" w:space="0" w:color="auto"/>
              <w:left w:val="single" w:sz="12" w:space="0" w:color="auto"/>
              <w:bottom w:val="single" w:sz="12" w:space="0" w:color="auto"/>
              <w:right w:val="single" w:sz="12" w:space="0" w:color="auto"/>
            </w:tcBorders>
          </w:tcPr>
          <w:p w14:paraId="064EA286" w14:textId="77777777" w:rsidR="008F0488" w:rsidRPr="006441F6" w:rsidRDefault="008F0488" w:rsidP="008F0488">
            <w:pPr>
              <w:rPr>
                <w:sz w:val="20"/>
                <w:szCs w:val="20"/>
              </w:rPr>
            </w:pPr>
            <w:r w:rsidRPr="006441F6">
              <w:rPr>
                <w:sz w:val="20"/>
                <w:szCs w:val="20"/>
              </w:rPr>
              <w:t>Alfabeyi öğrendi</w:t>
            </w:r>
          </w:p>
          <w:p w14:paraId="11BDAF32" w14:textId="77777777" w:rsidR="008F0488" w:rsidRPr="006441F6" w:rsidRDefault="008F0488" w:rsidP="008F0488">
            <w:pPr>
              <w:rPr>
                <w:sz w:val="20"/>
                <w:szCs w:val="20"/>
              </w:rPr>
            </w:pPr>
            <w:r w:rsidRPr="006441F6">
              <w:rPr>
                <w:sz w:val="20"/>
                <w:szCs w:val="20"/>
              </w:rPr>
              <w:t>Telaffuz kurallarını öğrendi</w:t>
            </w:r>
          </w:p>
          <w:p w14:paraId="34F6D3B4" w14:textId="77777777" w:rsidR="008F0488" w:rsidRPr="006441F6" w:rsidRDefault="008F0488" w:rsidP="008F0488">
            <w:pPr>
              <w:rPr>
                <w:sz w:val="20"/>
                <w:szCs w:val="20"/>
              </w:rPr>
            </w:pPr>
            <w:r w:rsidRPr="006441F6">
              <w:rPr>
                <w:sz w:val="20"/>
                <w:szCs w:val="20"/>
              </w:rPr>
              <w:t>Yavaş tempoda ama düzgün okumaya başladı</w:t>
            </w:r>
          </w:p>
          <w:p w14:paraId="7C245F41" w14:textId="77777777" w:rsidR="008F0488" w:rsidRPr="006441F6" w:rsidRDefault="008F0488" w:rsidP="008F0488">
            <w:pPr>
              <w:rPr>
                <w:sz w:val="20"/>
                <w:szCs w:val="20"/>
              </w:rPr>
            </w:pPr>
            <w:r w:rsidRPr="006441F6">
              <w:rPr>
                <w:sz w:val="20"/>
                <w:szCs w:val="20"/>
              </w:rPr>
              <w:t>Cümle yapısı hakkında bilgi edindi.</w:t>
            </w:r>
          </w:p>
          <w:p w14:paraId="1A6729AA" w14:textId="77777777" w:rsidR="008F0488" w:rsidRPr="006441F6" w:rsidRDefault="008F0488" w:rsidP="008F0488">
            <w:pPr>
              <w:rPr>
                <w:sz w:val="20"/>
                <w:szCs w:val="20"/>
              </w:rPr>
            </w:pPr>
            <w:r w:rsidRPr="006441F6">
              <w:rPr>
                <w:sz w:val="20"/>
                <w:szCs w:val="20"/>
              </w:rPr>
              <w:t>Kısa cümleler kurmaya başladı.</w:t>
            </w:r>
          </w:p>
          <w:p w14:paraId="4FE12763" w14:textId="02B62BB7" w:rsidR="008F0488" w:rsidRPr="000E3402" w:rsidRDefault="008F0488" w:rsidP="008F0488">
            <w:pPr>
              <w:tabs>
                <w:tab w:val="left" w:pos="7800"/>
              </w:tabs>
            </w:pPr>
            <w:r w:rsidRPr="006441F6">
              <w:rPr>
                <w:sz w:val="20"/>
                <w:szCs w:val="20"/>
              </w:rPr>
              <w:t>Soru cümlelerinin yapısı hakkında bilgi edindi.</w:t>
            </w:r>
          </w:p>
        </w:tc>
      </w:tr>
      <w:tr w:rsidR="008F0488" w14:paraId="32B7F0D5" w14:textId="77777777" w:rsidTr="008F0488">
        <w:trPr>
          <w:trHeight w:val="54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1B9E78D0" w14:textId="77777777" w:rsidR="008F0488" w:rsidRDefault="008F0488" w:rsidP="008F0488">
            <w:pPr>
              <w:jc w:val="center"/>
              <w:rPr>
                <w:b/>
                <w:sz w:val="20"/>
                <w:szCs w:val="20"/>
              </w:rPr>
            </w:pPr>
            <w:r>
              <w:rPr>
                <w:b/>
                <w:sz w:val="20"/>
                <w:szCs w:val="20"/>
              </w:rPr>
              <w:t>TEMEL DERS KİTABI</w:t>
            </w:r>
          </w:p>
        </w:tc>
        <w:tc>
          <w:tcPr>
            <w:tcW w:w="3168" w:type="pct"/>
            <w:gridSpan w:val="7"/>
            <w:tcBorders>
              <w:top w:val="single" w:sz="12" w:space="0" w:color="auto"/>
              <w:left w:val="single" w:sz="12" w:space="0" w:color="auto"/>
              <w:bottom w:val="single" w:sz="12" w:space="0" w:color="auto"/>
              <w:right w:val="single" w:sz="12" w:space="0" w:color="auto"/>
            </w:tcBorders>
          </w:tcPr>
          <w:p w14:paraId="1E87CCD0" w14:textId="77777777" w:rsidR="008F0488" w:rsidRPr="006441F6" w:rsidRDefault="008F0488" w:rsidP="008F0488">
            <w:pPr>
              <w:rPr>
                <w:sz w:val="20"/>
                <w:szCs w:val="20"/>
              </w:rPr>
            </w:pPr>
            <w:r w:rsidRPr="006441F6">
              <w:rPr>
                <w:sz w:val="20"/>
                <w:szCs w:val="20"/>
              </w:rPr>
              <w:t xml:space="preserve"> Start 1-2, Moskova, 1988;</w:t>
            </w:r>
          </w:p>
          <w:p w14:paraId="5AC912B7" w14:textId="77777777" w:rsidR="008F0488" w:rsidRPr="006441F6" w:rsidRDefault="008F0488" w:rsidP="008F0488">
            <w:pPr>
              <w:rPr>
                <w:sz w:val="20"/>
                <w:szCs w:val="20"/>
              </w:rPr>
            </w:pPr>
            <w:r w:rsidRPr="006441F6">
              <w:rPr>
                <w:sz w:val="20"/>
                <w:szCs w:val="20"/>
              </w:rPr>
              <w:t>Start 1-2, Moskova, (Sözlük),1988;</w:t>
            </w:r>
          </w:p>
          <w:p w14:paraId="298D746B" w14:textId="6EDFD76F" w:rsidR="008F0488" w:rsidRPr="007E45A2" w:rsidRDefault="008F0488" w:rsidP="008F0488">
            <w:pPr>
              <w:pStyle w:val="Balk4"/>
              <w:spacing w:before="0" w:beforeAutospacing="0" w:after="0" w:afterAutospacing="0"/>
              <w:rPr>
                <w:b w:val="0"/>
                <w:sz w:val="20"/>
                <w:szCs w:val="20"/>
              </w:rPr>
            </w:pPr>
            <w:proofErr w:type="spellStart"/>
            <w:r w:rsidRPr="006441F6">
              <w:rPr>
                <w:bCs w:val="0"/>
                <w:color w:val="000000"/>
                <w:sz w:val="20"/>
                <w:szCs w:val="20"/>
              </w:rPr>
              <w:t>Olesinova</w:t>
            </w:r>
            <w:proofErr w:type="spellEnd"/>
            <w:r w:rsidRPr="006441F6">
              <w:rPr>
                <w:bCs w:val="0"/>
                <w:color w:val="000000"/>
                <w:sz w:val="20"/>
                <w:szCs w:val="20"/>
              </w:rPr>
              <w:t xml:space="preserve">. </w:t>
            </w:r>
            <w:proofErr w:type="gramStart"/>
            <w:r w:rsidRPr="006441F6">
              <w:rPr>
                <w:bCs w:val="0"/>
                <w:color w:val="000000"/>
                <w:sz w:val="20"/>
                <w:szCs w:val="20"/>
              </w:rPr>
              <w:t xml:space="preserve">Yazı Eğitimi Kitabı. </w:t>
            </w:r>
            <w:proofErr w:type="gramEnd"/>
            <w:r w:rsidRPr="006441F6">
              <w:rPr>
                <w:bCs w:val="0"/>
                <w:color w:val="000000"/>
                <w:sz w:val="20"/>
                <w:szCs w:val="20"/>
              </w:rPr>
              <w:t>Moskova, 1983;</w:t>
            </w:r>
          </w:p>
        </w:tc>
      </w:tr>
      <w:tr w:rsidR="008F0488" w14:paraId="65FA11F2" w14:textId="77777777" w:rsidTr="008F0488">
        <w:trPr>
          <w:trHeight w:val="54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559EEB8D" w14:textId="77777777" w:rsidR="008F0488" w:rsidRDefault="008F0488" w:rsidP="008F0488">
            <w:pPr>
              <w:jc w:val="center"/>
              <w:rPr>
                <w:b/>
                <w:sz w:val="20"/>
                <w:szCs w:val="20"/>
              </w:rPr>
            </w:pPr>
            <w:r>
              <w:rPr>
                <w:b/>
                <w:sz w:val="20"/>
                <w:szCs w:val="20"/>
              </w:rPr>
              <w:t>YARDIMCI KAYNAKLAR</w:t>
            </w:r>
          </w:p>
        </w:tc>
        <w:tc>
          <w:tcPr>
            <w:tcW w:w="3168" w:type="pct"/>
            <w:gridSpan w:val="7"/>
            <w:tcBorders>
              <w:top w:val="single" w:sz="12" w:space="0" w:color="auto"/>
              <w:left w:val="single" w:sz="12" w:space="0" w:color="auto"/>
              <w:bottom w:val="single" w:sz="12" w:space="0" w:color="auto"/>
              <w:right w:val="single" w:sz="12" w:space="0" w:color="auto"/>
            </w:tcBorders>
          </w:tcPr>
          <w:p w14:paraId="13AAF2F3" w14:textId="77777777" w:rsidR="008F0488" w:rsidRPr="006441F6" w:rsidRDefault="008F0488" w:rsidP="008F0488">
            <w:pPr>
              <w:rPr>
                <w:bCs/>
                <w:color w:val="000000"/>
                <w:sz w:val="20"/>
                <w:szCs w:val="20"/>
              </w:rPr>
            </w:pPr>
            <w:r w:rsidRPr="006441F6">
              <w:rPr>
                <w:bCs/>
                <w:color w:val="000000"/>
                <w:sz w:val="20"/>
                <w:szCs w:val="20"/>
              </w:rPr>
              <w:t xml:space="preserve"> Köksal </w:t>
            </w:r>
            <w:proofErr w:type="spellStart"/>
            <w:r w:rsidRPr="006441F6">
              <w:rPr>
                <w:bCs/>
                <w:color w:val="000000"/>
                <w:sz w:val="20"/>
                <w:szCs w:val="20"/>
              </w:rPr>
              <w:t>Nargiza</w:t>
            </w:r>
            <w:proofErr w:type="spellEnd"/>
            <w:r w:rsidRPr="006441F6">
              <w:rPr>
                <w:bCs/>
                <w:color w:val="000000"/>
                <w:sz w:val="20"/>
                <w:szCs w:val="20"/>
              </w:rPr>
              <w:t xml:space="preserve">. Adım Adım Rusça. </w:t>
            </w:r>
            <w:proofErr w:type="spellStart"/>
            <w:r w:rsidRPr="006441F6">
              <w:rPr>
                <w:bCs/>
                <w:color w:val="000000"/>
                <w:sz w:val="20"/>
                <w:szCs w:val="20"/>
              </w:rPr>
              <w:t>Multilinqual</w:t>
            </w:r>
            <w:proofErr w:type="spellEnd"/>
            <w:r w:rsidRPr="006441F6">
              <w:rPr>
                <w:bCs/>
                <w:color w:val="000000"/>
                <w:sz w:val="20"/>
                <w:szCs w:val="20"/>
              </w:rPr>
              <w:t>, İstanbul, 2000;</w:t>
            </w:r>
          </w:p>
          <w:p w14:paraId="4CBF67B3" w14:textId="1C58BF2D" w:rsidR="008F0488" w:rsidRPr="00CF7BB9" w:rsidRDefault="008F0488" w:rsidP="008F0488">
            <w:pPr>
              <w:pStyle w:val="Balk4"/>
              <w:spacing w:before="0" w:beforeAutospacing="0" w:after="0" w:afterAutospacing="0"/>
              <w:rPr>
                <w:color w:val="000000"/>
              </w:rPr>
            </w:pPr>
          </w:p>
        </w:tc>
      </w:tr>
      <w:tr w:rsidR="008F0488" w14:paraId="462262EB" w14:textId="77777777" w:rsidTr="008F0488">
        <w:trPr>
          <w:trHeight w:val="52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458F5B89" w14:textId="77777777" w:rsidR="008F0488" w:rsidRDefault="008F0488" w:rsidP="008F0488">
            <w:pPr>
              <w:jc w:val="center"/>
              <w:rPr>
                <w:b/>
                <w:sz w:val="20"/>
                <w:szCs w:val="20"/>
              </w:rPr>
            </w:pPr>
            <w:r>
              <w:rPr>
                <w:b/>
                <w:sz w:val="20"/>
                <w:szCs w:val="20"/>
              </w:rPr>
              <w:t>DERSTE GEREKLİ ARAÇ VE GEREÇLER</w:t>
            </w:r>
          </w:p>
        </w:tc>
        <w:tc>
          <w:tcPr>
            <w:tcW w:w="3168" w:type="pct"/>
            <w:gridSpan w:val="7"/>
            <w:tcBorders>
              <w:top w:val="single" w:sz="12" w:space="0" w:color="auto"/>
              <w:left w:val="single" w:sz="12" w:space="0" w:color="auto"/>
              <w:bottom w:val="single" w:sz="12" w:space="0" w:color="auto"/>
              <w:right w:val="single" w:sz="12" w:space="0" w:color="auto"/>
            </w:tcBorders>
          </w:tcPr>
          <w:p w14:paraId="27B782D1" w14:textId="7914B596" w:rsidR="008F0488" w:rsidRPr="000E3402" w:rsidRDefault="008F0488" w:rsidP="008F0488">
            <w:pPr>
              <w:jc w:val="both"/>
              <w:rPr>
                <w:sz w:val="20"/>
                <w:szCs w:val="20"/>
              </w:rPr>
            </w:pPr>
            <w:r w:rsidRPr="006441F6">
              <w:rPr>
                <w:sz w:val="20"/>
                <w:szCs w:val="20"/>
              </w:rPr>
              <w:t xml:space="preserve"> Defter, Kalem, Silgi, Teyp</w:t>
            </w:r>
          </w:p>
        </w:tc>
      </w:tr>
    </w:tbl>
    <w:p w14:paraId="3039A6CA" w14:textId="77777777" w:rsidR="008F0488" w:rsidRDefault="008F0488" w:rsidP="008F0488">
      <w:pPr>
        <w:rPr>
          <w:sz w:val="18"/>
          <w:szCs w:val="18"/>
        </w:rPr>
        <w:sectPr w:rsidR="008F048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F0488" w14:paraId="279270BA"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EC06FEC" w14:textId="77777777" w:rsidR="008F0488" w:rsidRDefault="008F0488" w:rsidP="00DF35F9">
            <w:pPr>
              <w:jc w:val="center"/>
              <w:rPr>
                <w:b/>
                <w:sz w:val="22"/>
                <w:szCs w:val="22"/>
              </w:rPr>
            </w:pPr>
            <w:r>
              <w:rPr>
                <w:b/>
                <w:sz w:val="22"/>
                <w:szCs w:val="22"/>
              </w:rPr>
              <w:lastRenderedPageBreak/>
              <w:t>DERSİN HAFTALIK PLANI</w:t>
            </w:r>
          </w:p>
        </w:tc>
      </w:tr>
      <w:tr w:rsidR="008F0488" w14:paraId="419DB28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37FB47B1" w14:textId="77777777" w:rsidR="008F0488" w:rsidRDefault="008F0488"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DFA2D03" w14:textId="77777777" w:rsidR="008F0488" w:rsidRDefault="008F0488" w:rsidP="00DF35F9">
            <w:pPr>
              <w:rPr>
                <w:b/>
                <w:sz w:val="22"/>
                <w:szCs w:val="22"/>
              </w:rPr>
            </w:pPr>
            <w:r>
              <w:rPr>
                <w:b/>
                <w:sz w:val="22"/>
                <w:szCs w:val="22"/>
              </w:rPr>
              <w:t>İŞLENEN KONULAR</w:t>
            </w:r>
          </w:p>
        </w:tc>
      </w:tr>
      <w:tr w:rsidR="008F0488" w14:paraId="5D220B5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9D65768" w14:textId="77777777" w:rsidR="008F0488" w:rsidRDefault="008F0488" w:rsidP="008F0488">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EE40860" w14:textId="66BC33DF" w:rsidR="008F0488" w:rsidRPr="0072271B" w:rsidRDefault="008F0488" w:rsidP="008F0488">
            <w:pPr>
              <w:rPr>
                <w:sz w:val="20"/>
                <w:szCs w:val="20"/>
              </w:rPr>
            </w:pPr>
            <w:r w:rsidRPr="006441F6">
              <w:rPr>
                <w:sz w:val="20"/>
                <w:szCs w:val="20"/>
              </w:rPr>
              <w:t>Öğrencilerle tanışma, dersin içeriği ve amacı hakkında bilgi verme, Rusça' ya giriş.</w:t>
            </w:r>
          </w:p>
        </w:tc>
      </w:tr>
      <w:tr w:rsidR="008F0488" w14:paraId="4D4DB69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E18DDFE" w14:textId="77777777" w:rsidR="008F0488" w:rsidRDefault="008F0488" w:rsidP="008F0488">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B0942A0" w14:textId="456C6E6D" w:rsidR="008F0488" w:rsidRPr="0072271B" w:rsidRDefault="008F0488" w:rsidP="008F0488">
            <w:pPr>
              <w:rPr>
                <w:sz w:val="20"/>
                <w:szCs w:val="20"/>
              </w:rPr>
            </w:pPr>
            <w:r w:rsidRPr="006441F6">
              <w:rPr>
                <w:sz w:val="20"/>
                <w:szCs w:val="20"/>
              </w:rPr>
              <w:t>''А-О'' harflerin okuma kurallarını öğrenmesi ve sözcüklerde doğru telaffuz etmesi. ''М,П,Т,Д,Н,К'' harflerle ''A'' ve ''O'' harfleri kullanarak heceleri oluşturması ve okuması.</w:t>
            </w:r>
          </w:p>
        </w:tc>
      </w:tr>
      <w:tr w:rsidR="008F0488" w14:paraId="732E7A2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6276C1" w14:textId="77777777" w:rsidR="008F0488" w:rsidRDefault="008F0488" w:rsidP="008F0488">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vAlign w:val="center"/>
          </w:tcPr>
          <w:p w14:paraId="117290EC" w14:textId="27213112" w:rsidR="008F0488" w:rsidRPr="0072271B" w:rsidRDefault="008F0488" w:rsidP="008F0488">
            <w:pPr>
              <w:rPr>
                <w:sz w:val="20"/>
                <w:szCs w:val="20"/>
              </w:rPr>
            </w:pPr>
            <w:r w:rsidRPr="006441F6">
              <w:rPr>
                <w:sz w:val="20"/>
                <w:szCs w:val="20"/>
              </w:rPr>
              <w:t>''М,П,Т,Д,Н,К'' harflerle ''A,O,У,Ы'' harfleri kullanarak heceleri oluşturması ve okuması</w:t>
            </w:r>
          </w:p>
        </w:tc>
      </w:tr>
      <w:tr w:rsidR="008F0488" w14:paraId="43D0850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9115B39" w14:textId="77777777" w:rsidR="008F0488" w:rsidRDefault="008F0488" w:rsidP="008F0488">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9E57BF1" w14:textId="3F644D17" w:rsidR="008F0488" w:rsidRPr="0072271B" w:rsidRDefault="008F0488" w:rsidP="008F0488">
            <w:pPr>
              <w:rPr>
                <w:sz w:val="20"/>
                <w:szCs w:val="20"/>
              </w:rPr>
            </w:pPr>
            <w:r w:rsidRPr="006441F6">
              <w:rPr>
                <w:sz w:val="20"/>
                <w:szCs w:val="20"/>
              </w:rPr>
              <w:t>. ''Т-Д'' harflerin okuma kurallarını öğrenmesi ve sözcüklerde doğru telaffuz etmesi.</w:t>
            </w:r>
          </w:p>
        </w:tc>
      </w:tr>
      <w:tr w:rsidR="008F0488" w14:paraId="4403315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8CF58D" w14:textId="77777777" w:rsidR="008F0488" w:rsidRDefault="008F0488" w:rsidP="008F0488">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07B4F40C" w14:textId="063976BC" w:rsidR="008F0488" w:rsidRPr="0072271B" w:rsidRDefault="008F0488" w:rsidP="008F0488">
            <w:pPr>
              <w:rPr>
                <w:sz w:val="20"/>
                <w:szCs w:val="20"/>
              </w:rPr>
            </w:pPr>
            <w:r w:rsidRPr="006441F6">
              <w:rPr>
                <w:sz w:val="20"/>
                <w:szCs w:val="20"/>
              </w:rPr>
              <w:t>''K'' harfle heceleri oluşturması ve okuması. ''Г-К'' harflerin okuma kurallarını öğrenmesi ve sözcüklerde doğru telaffuz etmesi.</w:t>
            </w:r>
          </w:p>
        </w:tc>
      </w:tr>
      <w:tr w:rsidR="008F0488" w14:paraId="0146834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9880323" w14:textId="77777777" w:rsidR="008F0488" w:rsidRDefault="008F0488" w:rsidP="008F0488">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1ED2239" w14:textId="63DD60A7" w:rsidR="008F0488" w:rsidRPr="0072271B" w:rsidRDefault="008F0488" w:rsidP="008F0488">
            <w:pPr>
              <w:rPr>
                <w:sz w:val="20"/>
                <w:szCs w:val="20"/>
              </w:rPr>
            </w:pPr>
            <w:r w:rsidRPr="006441F6">
              <w:rPr>
                <w:sz w:val="20"/>
                <w:szCs w:val="20"/>
              </w:rPr>
              <w:t xml:space="preserve">''Б-П,Д-Т'' harflerin okuma kurallarını öğrenmesi ve sözcüklerde doğru telaffuz etmesi. </w:t>
            </w:r>
            <w:proofErr w:type="gramStart"/>
            <w:r w:rsidRPr="006441F6">
              <w:rPr>
                <w:sz w:val="20"/>
                <w:szCs w:val="20"/>
              </w:rPr>
              <w:t xml:space="preserve">Bu harfleri kullanarak hecelerin oluşturulması ve doğru telaffuz edilmesi. </w:t>
            </w:r>
            <w:proofErr w:type="gramEnd"/>
            <w:r w:rsidRPr="006441F6">
              <w:rPr>
                <w:sz w:val="20"/>
                <w:szCs w:val="20"/>
              </w:rPr>
              <w:t>Fonetik analizle tanışma.</w:t>
            </w:r>
          </w:p>
        </w:tc>
      </w:tr>
      <w:tr w:rsidR="008F0488" w14:paraId="1176C2C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2718D6" w14:textId="77777777" w:rsidR="008F0488" w:rsidRDefault="008F0488" w:rsidP="008F0488">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3BF06C47" w14:textId="101809CC" w:rsidR="008F0488" w:rsidRPr="0072271B" w:rsidRDefault="008F0488" w:rsidP="008F0488">
            <w:pPr>
              <w:rPr>
                <w:sz w:val="20"/>
                <w:szCs w:val="20"/>
              </w:rPr>
            </w:pPr>
            <w:r w:rsidRPr="006441F6">
              <w:rPr>
                <w:sz w:val="20"/>
                <w:szCs w:val="20"/>
              </w:rPr>
              <w:t xml:space="preserve">''В-Ф,З-С'' harflerin okuma kurallarını öğrenmesi ve sözcüklerde doğru telaffuz etmesi. </w:t>
            </w:r>
            <w:proofErr w:type="gramStart"/>
            <w:r w:rsidRPr="006441F6">
              <w:rPr>
                <w:sz w:val="20"/>
                <w:szCs w:val="20"/>
              </w:rPr>
              <w:t>Bu harfleri kullanarak heceleri oluşturması ve doğru telaffuz etmesi. Önceki derslerin tekrarlanması.</w:t>
            </w:r>
            <w:proofErr w:type="gramEnd"/>
          </w:p>
        </w:tc>
      </w:tr>
      <w:tr w:rsidR="008F0488" w14:paraId="14282AE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1A45CD" w14:textId="77777777" w:rsidR="008F0488" w:rsidRDefault="008F0488" w:rsidP="008F0488">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4EF47B39" w14:textId="3DC21333" w:rsidR="008F0488" w:rsidRPr="0072271B" w:rsidRDefault="008F0488" w:rsidP="008F0488">
            <w:pPr>
              <w:rPr>
                <w:sz w:val="20"/>
                <w:szCs w:val="20"/>
              </w:rPr>
            </w:pPr>
            <w:r w:rsidRPr="006441F6">
              <w:rPr>
                <w:sz w:val="20"/>
                <w:szCs w:val="20"/>
              </w:rPr>
              <w:t>Ara Sınav</w:t>
            </w:r>
          </w:p>
        </w:tc>
      </w:tr>
      <w:tr w:rsidR="008F0488" w14:paraId="3BA0BC9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038B2E" w14:textId="77777777" w:rsidR="008F0488" w:rsidRDefault="008F0488" w:rsidP="008F0488">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76FF4FAE" w14:textId="6FAB4D2E" w:rsidR="008F0488" w:rsidRPr="0072271B" w:rsidRDefault="008F0488" w:rsidP="008F0488">
            <w:pPr>
              <w:rPr>
                <w:sz w:val="20"/>
                <w:szCs w:val="20"/>
              </w:rPr>
            </w:pPr>
            <w:r w:rsidRPr="006441F6">
              <w:rPr>
                <w:sz w:val="20"/>
                <w:szCs w:val="20"/>
              </w:rPr>
              <w:t xml:space="preserve">''ЖИ -ШИ'' harflerin okuma kurallarını öğrenmesi Öğrenmiş harflerle sözcükleri okuması ve doğru telaffuz etmesi. </w:t>
            </w:r>
            <w:proofErr w:type="gramStart"/>
            <w:r w:rsidRPr="006441F6">
              <w:rPr>
                <w:sz w:val="20"/>
                <w:szCs w:val="20"/>
              </w:rPr>
              <w:t>Fonetik analizin yapılması.</w:t>
            </w:r>
            <w:proofErr w:type="gramEnd"/>
          </w:p>
        </w:tc>
      </w:tr>
      <w:tr w:rsidR="008F0488" w14:paraId="6CA4E11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701320" w14:textId="77777777" w:rsidR="008F0488" w:rsidRDefault="008F0488" w:rsidP="008F0488">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069A686D" w14:textId="59BFF84F" w:rsidR="008F0488" w:rsidRPr="0072271B" w:rsidRDefault="008F0488" w:rsidP="008F0488">
            <w:pPr>
              <w:rPr>
                <w:sz w:val="20"/>
                <w:szCs w:val="20"/>
              </w:rPr>
            </w:pPr>
            <w:r w:rsidRPr="006441F6">
              <w:rPr>
                <w:sz w:val="20"/>
                <w:szCs w:val="20"/>
              </w:rPr>
              <w:t xml:space="preserve">''E'' harfin okuma kurallarını öğrenmesi ve sözcüklerde doğru telaffuz etmesi. </w:t>
            </w:r>
            <w:proofErr w:type="gramStart"/>
            <w:r w:rsidRPr="006441F6">
              <w:rPr>
                <w:sz w:val="20"/>
                <w:szCs w:val="20"/>
              </w:rPr>
              <w:t>Fonetik analizin yapılması.</w:t>
            </w:r>
            <w:proofErr w:type="gramEnd"/>
          </w:p>
        </w:tc>
      </w:tr>
      <w:tr w:rsidR="008F0488" w14:paraId="3130345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C5CBBE7" w14:textId="77777777" w:rsidR="008F0488" w:rsidRDefault="008F0488" w:rsidP="008F0488">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CA14064" w14:textId="566FEECA" w:rsidR="008F0488" w:rsidRPr="0072271B" w:rsidRDefault="008F0488" w:rsidP="008F0488">
            <w:pPr>
              <w:rPr>
                <w:sz w:val="20"/>
                <w:szCs w:val="20"/>
              </w:rPr>
            </w:pPr>
            <w:r w:rsidRPr="006441F6">
              <w:rPr>
                <w:sz w:val="20"/>
                <w:szCs w:val="20"/>
              </w:rPr>
              <w:t>''ЧА-ЩА, ЧУ-ЩУ'' hecelerinin okuma kurallarını öğrenmesi. Öğrenmiş harflerle sözcükleri okuması ve doğru telaffuz etmesi. “Şu”, “Bu” ile kısa cümleler.</w:t>
            </w:r>
          </w:p>
        </w:tc>
      </w:tr>
      <w:tr w:rsidR="008F0488" w14:paraId="5802842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155AD2D" w14:textId="77777777" w:rsidR="008F0488" w:rsidRDefault="008F0488" w:rsidP="008F0488">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6EE16592" w14:textId="71BB0B58" w:rsidR="008F0488" w:rsidRPr="00B74BC6" w:rsidRDefault="008F0488" w:rsidP="008F0488">
            <w:pPr>
              <w:rPr>
                <w:sz w:val="20"/>
                <w:szCs w:val="20"/>
              </w:rPr>
            </w:pPr>
            <w:r w:rsidRPr="006441F6">
              <w:rPr>
                <w:sz w:val="20"/>
                <w:szCs w:val="20"/>
              </w:rPr>
              <w:t>''Ц'' harfin okuma kurallarını öğrenmesi. Öğrenmiş harflerle sözcükleri okuması ve doğru telaffuz etmesi.</w:t>
            </w:r>
          </w:p>
        </w:tc>
      </w:tr>
      <w:tr w:rsidR="008F0488" w14:paraId="03D00AB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94BE95" w14:textId="77777777" w:rsidR="008F0488" w:rsidRDefault="008F0488" w:rsidP="008F0488">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C6041FB" w14:textId="6C55D7E3" w:rsidR="008F0488" w:rsidRPr="00B74BC6" w:rsidRDefault="008F0488" w:rsidP="008F0488">
            <w:pPr>
              <w:rPr>
                <w:sz w:val="20"/>
                <w:szCs w:val="20"/>
              </w:rPr>
            </w:pPr>
            <w:r w:rsidRPr="006441F6">
              <w:rPr>
                <w:sz w:val="20"/>
                <w:szCs w:val="20"/>
              </w:rPr>
              <w:t>''Ё,Ю,Й'' harflerin okuma kurallarını öğrenmesi Öğrenmiş harflerle sözcükleri okuması ve doğru telaffuz etmesi. Soru cümleleri. “Bu ne?” “Bu kim?”</w:t>
            </w:r>
          </w:p>
        </w:tc>
      </w:tr>
      <w:tr w:rsidR="008F0488" w14:paraId="28DD769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388BE3" w14:textId="77777777" w:rsidR="008F0488" w:rsidRDefault="008F0488" w:rsidP="008F0488">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175B6925" w14:textId="4C6426C5" w:rsidR="008F0488" w:rsidRPr="00B74BC6" w:rsidRDefault="008F0488" w:rsidP="008F0488">
            <w:pPr>
              <w:rPr>
                <w:sz w:val="20"/>
                <w:szCs w:val="20"/>
              </w:rPr>
            </w:pPr>
            <w:r w:rsidRPr="006441F6">
              <w:rPr>
                <w:sz w:val="20"/>
                <w:szCs w:val="20"/>
              </w:rPr>
              <w:t>''Я'' harfin okuma kurallarını öğrenmesi Öğrenmiş harflerle sözcükleri okuması ve doğru telaffuz etmesi.</w:t>
            </w:r>
          </w:p>
        </w:tc>
      </w:tr>
      <w:tr w:rsidR="008F0488" w14:paraId="2C7AC9AE" w14:textId="77777777" w:rsidTr="00D24B24">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531ABFD7" w14:textId="6C78AB48" w:rsidR="008F0488" w:rsidRDefault="008F0488" w:rsidP="008F0488">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443E7E29" w14:textId="0DA54466" w:rsidR="008F0488" w:rsidRPr="000E3402" w:rsidRDefault="008F0488" w:rsidP="008F0488">
            <w:pPr>
              <w:rPr>
                <w:sz w:val="20"/>
                <w:szCs w:val="20"/>
              </w:rPr>
            </w:pPr>
            <w:r w:rsidRPr="006441F6">
              <w:rPr>
                <w:sz w:val="20"/>
                <w:szCs w:val="20"/>
              </w:rPr>
              <w:t xml:space="preserve"> </w:t>
            </w:r>
            <w:r w:rsidR="00D24B24">
              <w:rPr>
                <w:sz w:val="20"/>
                <w:szCs w:val="20"/>
              </w:rPr>
              <w:t>Genel Tekrar</w:t>
            </w:r>
          </w:p>
        </w:tc>
      </w:tr>
      <w:tr w:rsidR="00D24B24" w14:paraId="77E3078A"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4AEBECC" w14:textId="1716ACE6" w:rsidR="00D24B24" w:rsidRDefault="00D24B24" w:rsidP="008F0488">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5EDA4DAE" w14:textId="64D383AD" w:rsidR="00D24B24" w:rsidRPr="006441F6" w:rsidRDefault="00D24B24" w:rsidP="008F0488">
            <w:pPr>
              <w:rPr>
                <w:sz w:val="20"/>
                <w:szCs w:val="20"/>
              </w:rPr>
            </w:pPr>
            <w:r w:rsidRPr="006441F6">
              <w:rPr>
                <w:sz w:val="20"/>
                <w:szCs w:val="20"/>
              </w:rPr>
              <w:t>Final.</w:t>
            </w:r>
          </w:p>
        </w:tc>
      </w:tr>
    </w:tbl>
    <w:p w14:paraId="6EE6A0BA" w14:textId="77777777" w:rsidR="008F0488" w:rsidRDefault="008F0488" w:rsidP="008F048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977C1" w14:paraId="7940D1CA"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6D889C9F" w14:textId="77777777" w:rsidR="003977C1" w:rsidRDefault="003977C1"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2CED7CF8" w14:textId="77777777" w:rsidR="003977C1" w:rsidRDefault="003977C1"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2DDFFDA7" w14:textId="77777777" w:rsidR="003977C1" w:rsidRDefault="003977C1"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0512B50E" w14:textId="77777777" w:rsidR="003977C1" w:rsidRDefault="003977C1"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9B89534" w14:textId="77777777" w:rsidR="003977C1" w:rsidRDefault="003977C1" w:rsidP="00A00DB6">
            <w:pPr>
              <w:jc w:val="center"/>
              <w:rPr>
                <w:b/>
                <w:sz w:val="22"/>
                <w:szCs w:val="22"/>
              </w:rPr>
            </w:pPr>
            <w:r>
              <w:rPr>
                <w:b/>
                <w:sz w:val="22"/>
                <w:szCs w:val="22"/>
              </w:rPr>
              <w:t>1</w:t>
            </w:r>
          </w:p>
        </w:tc>
      </w:tr>
      <w:tr w:rsidR="003977C1" w14:paraId="50A2F7B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6BD33C9" w14:textId="77777777" w:rsidR="003977C1" w:rsidRDefault="003977C1"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6378742B" w14:textId="77777777" w:rsidR="003977C1" w:rsidRPr="00AC75B1" w:rsidRDefault="003977C1"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1F0D80C5" w14:textId="77777777" w:rsidR="003977C1" w:rsidRPr="000E3402" w:rsidRDefault="003977C1"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411D5AA" w14:textId="77777777" w:rsidR="003977C1" w:rsidRPr="000E3402" w:rsidRDefault="003977C1"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B3EBB45" w14:textId="50AF84C5" w:rsidR="003977C1" w:rsidRPr="000E3402" w:rsidRDefault="00E3097E" w:rsidP="00A00DB6">
            <w:pPr>
              <w:jc w:val="center"/>
              <w:rPr>
                <w:b/>
                <w:sz w:val="20"/>
                <w:szCs w:val="20"/>
              </w:rPr>
            </w:pPr>
            <w:r>
              <w:rPr>
                <w:b/>
                <w:sz w:val="20"/>
                <w:szCs w:val="20"/>
              </w:rPr>
              <w:t>X</w:t>
            </w:r>
          </w:p>
        </w:tc>
      </w:tr>
      <w:tr w:rsidR="003977C1" w14:paraId="55C3531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7071E46" w14:textId="77777777" w:rsidR="003977C1" w:rsidRDefault="003977C1"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07212CA3" w14:textId="77777777" w:rsidR="003977C1" w:rsidRPr="00AC75B1" w:rsidRDefault="003977C1"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1EBA2E73" w14:textId="77777777" w:rsidR="003977C1" w:rsidRPr="000E3402" w:rsidRDefault="003977C1"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794C552" w14:textId="77777777" w:rsidR="003977C1" w:rsidRPr="000E3402" w:rsidRDefault="003977C1"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162C8EF" w14:textId="78856815" w:rsidR="003977C1" w:rsidRPr="000E3402" w:rsidRDefault="00E3097E" w:rsidP="00A00DB6">
            <w:pPr>
              <w:jc w:val="center"/>
              <w:rPr>
                <w:b/>
                <w:sz w:val="20"/>
                <w:szCs w:val="20"/>
              </w:rPr>
            </w:pPr>
            <w:r>
              <w:rPr>
                <w:b/>
                <w:sz w:val="20"/>
                <w:szCs w:val="20"/>
              </w:rPr>
              <w:t>X</w:t>
            </w:r>
          </w:p>
        </w:tc>
      </w:tr>
      <w:tr w:rsidR="003977C1" w14:paraId="686B8FB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15854A7" w14:textId="77777777" w:rsidR="003977C1" w:rsidRDefault="003977C1"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74B471B1" w14:textId="77777777" w:rsidR="003977C1" w:rsidRPr="00AC75B1" w:rsidRDefault="003977C1"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497A8A23" w14:textId="77777777" w:rsidR="003977C1" w:rsidRPr="000E3402" w:rsidRDefault="003977C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D123DD9" w14:textId="30F6EAC3" w:rsidR="003977C1" w:rsidRPr="000E3402" w:rsidRDefault="003977C1" w:rsidP="00A00DB6">
            <w:pPr>
              <w:jc w:val="center"/>
              <w:rPr>
                <w:b/>
                <w:sz w:val="20"/>
                <w:szCs w:val="20"/>
              </w:rPr>
            </w:pPr>
            <w:r w:rsidRPr="004C779A">
              <w:rPr>
                <w:b/>
                <w:sz w:val="20"/>
                <w:szCs w:val="20"/>
              </w:rPr>
              <w:t xml:space="preserve"> </w:t>
            </w:r>
            <w:r w:rsidR="00E3097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FDBA591" w14:textId="77777777" w:rsidR="003977C1" w:rsidRPr="000E3402" w:rsidRDefault="003977C1" w:rsidP="00A00DB6">
            <w:pPr>
              <w:jc w:val="center"/>
              <w:rPr>
                <w:b/>
                <w:sz w:val="20"/>
                <w:szCs w:val="20"/>
              </w:rPr>
            </w:pPr>
            <w:r w:rsidRPr="004C779A">
              <w:rPr>
                <w:b/>
                <w:sz w:val="20"/>
                <w:szCs w:val="20"/>
              </w:rPr>
              <w:t xml:space="preserve"> </w:t>
            </w:r>
          </w:p>
        </w:tc>
      </w:tr>
      <w:tr w:rsidR="003977C1" w14:paraId="01C41A4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174D90A" w14:textId="77777777" w:rsidR="003977C1" w:rsidRDefault="003977C1"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7AB716A4" w14:textId="77777777" w:rsidR="003977C1" w:rsidRPr="00AC75B1" w:rsidRDefault="003977C1"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5CEC92C1" w14:textId="0B98FB82" w:rsidR="003977C1" w:rsidRPr="000E3402" w:rsidRDefault="003977C1" w:rsidP="00A00DB6">
            <w:pPr>
              <w:jc w:val="center"/>
              <w:rPr>
                <w:b/>
                <w:sz w:val="20"/>
                <w:szCs w:val="20"/>
              </w:rPr>
            </w:pPr>
            <w:r w:rsidRPr="004C779A">
              <w:rPr>
                <w:b/>
                <w:sz w:val="20"/>
                <w:szCs w:val="20"/>
              </w:rPr>
              <w:t xml:space="preserve">  </w:t>
            </w:r>
            <w:r w:rsidR="00E3097E">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AC6E12F" w14:textId="77777777" w:rsidR="003977C1" w:rsidRPr="000E3402" w:rsidRDefault="003977C1"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AB9B791" w14:textId="77777777" w:rsidR="003977C1" w:rsidRPr="000E3402" w:rsidRDefault="003977C1" w:rsidP="00A00DB6">
            <w:pPr>
              <w:jc w:val="center"/>
              <w:rPr>
                <w:b/>
                <w:sz w:val="20"/>
                <w:szCs w:val="20"/>
              </w:rPr>
            </w:pPr>
            <w:r w:rsidRPr="004C779A">
              <w:rPr>
                <w:b/>
                <w:sz w:val="20"/>
                <w:szCs w:val="20"/>
              </w:rPr>
              <w:t xml:space="preserve"> </w:t>
            </w:r>
          </w:p>
        </w:tc>
      </w:tr>
      <w:tr w:rsidR="003977C1" w14:paraId="145810A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B31FA00" w14:textId="77777777" w:rsidR="003977C1" w:rsidRDefault="003977C1"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2750BFC6" w14:textId="77777777" w:rsidR="003977C1" w:rsidRPr="00AC75B1" w:rsidRDefault="003977C1"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5FD9DD61" w14:textId="77777777" w:rsidR="003977C1" w:rsidRPr="000E3402" w:rsidRDefault="003977C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40EB2E5" w14:textId="06F55457" w:rsidR="003977C1" w:rsidRPr="000E3402" w:rsidRDefault="00E3097E" w:rsidP="00A00DB6">
            <w:pPr>
              <w:jc w:val="center"/>
              <w:rPr>
                <w:b/>
                <w:sz w:val="20"/>
                <w:szCs w:val="20"/>
              </w:rPr>
            </w:pPr>
            <w:r>
              <w:rPr>
                <w:b/>
                <w:sz w:val="20"/>
                <w:szCs w:val="20"/>
              </w:rPr>
              <w:t>X</w:t>
            </w:r>
            <w:r w:rsidR="003977C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2F1E12C" w14:textId="77777777" w:rsidR="003977C1" w:rsidRPr="000E3402" w:rsidRDefault="003977C1" w:rsidP="00A00DB6">
            <w:pPr>
              <w:jc w:val="center"/>
              <w:rPr>
                <w:b/>
                <w:sz w:val="20"/>
                <w:szCs w:val="20"/>
              </w:rPr>
            </w:pPr>
            <w:r w:rsidRPr="004C779A">
              <w:rPr>
                <w:b/>
                <w:sz w:val="20"/>
                <w:szCs w:val="20"/>
              </w:rPr>
              <w:t xml:space="preserve"> </w:t>
            </w:r>
          </w:p>
        </w:tc>
      </w:tr>
      <w:tr w:rsidR="003977C1" w14:paraId="7754B2C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182BA73" w14:textId="77777777" w:rsidR="003977C1" w:rsidRDefault="003977C1"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5F377C9B" w14:textId="77777777" w:rsidR="003977C1" w:rsidRPr="00AC75B1" w:rsidRDefault="003977C1"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6EB4344D" w14:textId="77777777" w:rsidR="003977C1" w:rsidRPr="000E3402" w:rsidRDefault="003977C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24760B1" w14:textId="0CB1443B" w:rsidR="003977C1" w:rsidRPr="000E3402" w:rsidRDefault="00E3097E" w:rsidP="00A00DB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7551D5F" w14:textId="77777777" w:rsidR="003977C1" w:rsidRPr="000E3402" w:rsidRDefault="003977C1" w:rsidP="00A00DB6">
            <w:pPr>
              <w:jc w:val="center"/>
              <w:rPr>
                <w:b/>
                <w:sz w:val="20"/>
                <w:szCs w:val="20"/>
              </w:rPr>
            </w:pPr>
            <w:r w:rsidRPr="004C779A">
              <w:rPr>
                <w:b/>
                <w:sz w:val="20"/>
                <w:szCs w:val="20"/>
              </w:rPr>
              <w:t xml:space="preserve"> </w:t>
            </w:r>
          </w:p>
        </w:tc>
      </w:tr>
      <w:tr w:rsidR="003977C1" w14:paraId="22F0F76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75A8FE0" w14:textId="77777777" w:rsidR="003977C1" w:rsidRDefault="003977C1"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384E3E4C" w14:textId="77777777" w:rsidR="003977C1" w:rsidRPr="00AC75B1" w:rsidRDefault="003977C1"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2CB8ACBF" w14:textId="07934EDF" w:rsidR="003977C1" w:rsidRPr="000E3402" w:rsidRDefault="00E3097E" w:rsidP="00A00DB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3C7EBA3" w14:textId="77777777" w:rsidR="003977C1" w:rsidRPr="000E3402" w:rsidRDefault="003977C1"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7A7944B" w14:textId="77777777" w:rsidR="003977C1" w:rsidRPr="000E3402" w:rsidRDefault="003977C1" w:rsidP="00A00DB6">
            <w:pPr>
              <w:jc w:val="center"/>
              <w:rPr>
                <w:b/>
                <w:sz w:val="20"/>
                <w:szCs w:val="20"/>
              </w:rPr>
            </w:pPr>
            <w:r w:rsidRPr="004C779A">
              <w:rPr>
                <w:b/>
                <w:sz w:val="20"/>
                <w:szCs w:val="20"/>
              </w:rPr>
              <w:t xml:space="preserve"> </w:t>
            </w:r>
          </w:p>
        </w:tc>
      </w:tr>
      <w:tr w:rsidR="003977C1" w14:paraId="5E6C07C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1503BC8" w14:textId="77777777" w:rsidR="003977C1" w:rsidRDefault="003977C1"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4E1229D1" w14:textId="77777777" w:rsidR="003977C1" w:rsidRPr="00AC75B1" w:rsidRDefault="003977C1"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29DB1FAD" w14:textId="77777777" w:rsidR="003977C1" w:rsidRPr="000E3402" w:rsidRDefault="003977C1"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65B0723" w14:textId="394586C5" w:rsidR="003977C1" w:rsidRPr="000E3402" w:rsidRDefault="00E3097E" w:rsidP="00A00DB6">
            <w:pPr>
              <w:jc w:val="center"/>
              <w:rPr>
                <w:b/>
                <w:sz w:val="20"/>
                <w:szCs w:val="20"/>
              </w:rPr>
            </w:pPr>
            <w:r>
              <w:rPr>
                <w:b/>
                <w:sz w:val="20"/>
                <w:szCs w:val="20"/>
              </w:rPr>
              <w:t>X</w:t>
            </w:r>
            <w:r w:rsidR="003977C1"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D2DBB01" w14:textId="77777777" w:rsidR="003977C1" w:rsidRPr="000E3402" w:rsidRDefault="003977C1" w:rsidP="00A00DB6">
            <w:pPr>
              <w:jc w:val="center"/>
              <w:rPr>
                <w:b/>
                <w:sz w:val="20"/>
                <w:szCs w:val="20"/>
              </w:rPr>
            </w:pPr>
          </w:p>
        </w:tc>
      </w:tr>
      <w:tr w:rsidR="003977C1" w14:paraId="3C97243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1734537" w14:textId="77777777" w:rsidR="003977C1" w:rsidRDefault="003977C1"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6E334CB5" w14:textId="77777777" w:rsidR="003977C1" w:rsidRPr="00AC75B1" w:rsidRDefault="003977C1"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4112B42A" w14:textId="77777777" w:rsidR="003977C1" w:rsidRPr="000E3402" w:rsidRDefault="003977C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5968534" w14:textId="3B501187" w:rsidR="003977C1" w:rsidRPr="000E3402" w:rsidRDefault="00E3097E" w:rsidP="00A00DB6">
            <w:pPr>
              <w:jc w:val="center"/>
              <w:rPr>
                <w:b/>
                <w:sz w:val="20"/>
                <w:szCs w:val="20"/>
              </w:rPr>
            </w:pPr>
            <w:r>
              <w:rPr>
                <w:b/>
                <w:sz w:val="20"/>
                <w:szCs w:val="20"/>
              </w:rPr>
              <w:t>X</w:t>
            </w:r>
            <w:r w:rsidR="003977C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A80DC7A" w14:textId="77777777" w:rsidR="003977C1" w:rsidRPr="000E3402" w:rsidRDefault="003977C1" w:rsidP="00A00DB6">
            <w:pPr>
              <w:jc w:val="center"/>
              <w:rPr>
                <w:b/>
                <w:sz w:val="20"/>
                <w:szCs w:val="20"/>
              </w:rPr>
            </w:pPr>
          </w:p>
        </w:tc>
      </w:tr>
      <w:tr w:rsidR="003977C1" w14:paraId="69E3147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D54269F" w14:textId="77777777" w:rsidR="003977C1" w:rsidRDefault="003977C1"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705A6BCA" w14:textId="77777777" w:rsidR="003977C1" w:rsidRPr="00AC75B1" w:rsidRDefault="003977C1"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57E60FE7" w14:textId="09BD3958" w:rsidR="003977C1" w:rsidRPr="000E3402" w:rsidRDefault="00E3097E"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FFD03EF" w14:textId="77777777" w:rsidR="003977C1" w:rsidRPr="000E3402" w:rsidRDefault="003977C1"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88CBAB3" w14:textId="77777777" w:rsidR="003977C1" w:rsidRPr="000E3402" w:rsidRDefault="003977C1" w:rsidP="00A00DB6">
            <w:pPr>
              <w:jc w:val="center"/>
              <w:rPr>
                <w:b/>
                <w:sz w:val="20"/>
                <w:szCs w:val="20"/>
              </w:rPr>
            </w:pPr>
            <w:r w:rsidRPr="004C779A">
              <w:rPr>
                <w:b/>
                <w:sz w:val="20"/>
                <w:szCs w:val="20"/>
              </w:rPr>
              <w:t xml:space="preserve"> </w:t>
            </w:r>
          </w:p>
        </w:tc>
      </w:tr>
      <w:tr w:rsidR="003977C1" w14:paraId="178DB48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794A585" w14:textId="77777777" w:rsidR="003977C1" w:rsidRDefault="003977C1"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2C9EB111" w14:textId="77777777" w:rsidR="003977C1" w:rsidRPr="00AC75B1" w:rsidRDefault="003977C1"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5EFB932B" w14:textId="77777777" w:rsidR="003977C1" w:rsidRPr="000E3402" w:rsidRDefault="003977C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449C916" w14:textId="3B4D9B84" w:rsidR="003977C1" w:rsidRPr="000E3402" w:rsidRDefault="003977C1" w:rsidP="00A00DB6">
            <w:pPr>
              <w:jc w:val="center"/>
              <w:rPr>
                <w:b/>
                <w:sz w:val="20"/>
                <w:szCs w:val="20"/>
              </w:rPr>
            </w:pPr>
            <w:r w:rsidRPr="004C779A">
              <w:rPr>
                <w:b/>
                <w:sz w:val="20"/>
                <w:szCs w:val="20"/>
              </w:rPr>
              <w:t xml:space="preserve"> </w:t>
            </w:r>
            <w:r w:rsidR="00E3097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DB4437B" w14:textId="77777777" w:rsidR="003977C1" w:rsidRPr="000E3402" w:rsidRDefault="003977C1" w:rsidP="00A00DB6">
            <w:pPr>
              <w:jc w:val="center"/>
              <w:rPr>
                <w:b/>
                <w:sz w:val="20"/>
                <w:szCs w:val="20"/>
              </w:rPr>
            </w:pPr>
            <w:r w:rsidRPr="004C779A">
              <w:rPr>
                <w:b/>
                <w:sz w:val="20"/>
                <w:szCs w:val="20"/>
              </w:rPr>
              <w:t xml:space="preserve"> </w:t>
            </w:r>
          </w:p>
        </w:tc>
      </w:tr>
      <w:tr w:rsidR="003977C1" w14:paraId="5194A79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2528524" w14:textId="77777777" w:rsidR="003977C1" w:rsidRDefault="003977C1"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22CA8C79" w14:textId="77777777" w:rsidR="003977C1" w:rsidRDefault="003977C1"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F7BC1FE" w14:textId="77777777" w:rsidR="003977C1" w:rsidRPr="004C779A" w:rsidRDefault="003977C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9CE046A" w14:textId="2B53F9C9" w:rsidR="003977C1" w:rsidRPr="004C779A" w:rsidRDefault="00E3097E"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F8C39DD" w14:textId="77777777" w:rsidR="003977C1" w:rsidRPr="004C779A" w:rsidRDefault="003977C1" w:rsidP="00A00DB6">
            <w:pPr>
              <w:jc w:val="center"/>
              <w:rPr>
                <w:b/>
                <w:sz w:val="20"/>
                <w:szCs w:val="20"/>
              </w:rPr>
            </w:pPr>
          </w:p>
        </w:tc>
      </w:tr>
      <w:tr w:rsidR="003977C1" w14:paraId="4DA264F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EEDBFDE" w14:textId="77777777" w:rsidR="003977C1" w:rsidRDefault="003977C1"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11E67F18" w14:textId="77777777" w:rsidR="003977C1" w:rsidRDefault="003977C1"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52A66E38" w14:textId="77777777" w:rsidR="003977C1" w:rsidRPr="004C779A" w:rsidRDefault="003977C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5DF4484" w14:textId="4FA25DE6" w:rsidR="003977C1" w:rsidRPr="004C779A" w:rsidRDefault="00E3097E"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154648D" w14:textId="77777777" w:rsidR="003977C1" w:rsidRPr="004C779A" w:rsidRDefault="003977C1" w:rsidP="00A00DB6">
            <w:pPr>
              <w:jc w:val="center"/>
              <w:rPr>
                <w:b/>
                <w:sz w:val="20"/>
                <w:szCs w:val="20"/>
              </w:rPr>
            </w:pPr>
          </w:p>
        </w:tc>
      </w:tr>
      <w:tr w:rsidR="003977C1" w14:paraId="204B30D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A0744CB" w14:textId="77777777" w:rsidR="003977C1" w:rsidRDefault="003977C1"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33E71862" w14:textId="77777777" w:rsidR="003977C1" w:rsidRDefault="003977C1"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439F2C03" w14:textId="77777777" w:rsidR="003977C1" w:rsidRPr="004C779A" w:rsidRDefault="003977C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C6842B6" w14:textId="22F91E24" w:rsidR="003977C1" w:rsidRPr="004C779A" w:rsidRDefault="00E3097E"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6D40EDE" w14:textId="77777777" w:rsidR="003977C1" w:rsidRPr="004C779A" w:rsidRDefault="003977C1" w:rsidP="00A00DB6">
            <w:pPr>
              <w:jc w:val="center"/>
              <w:rPr>
                <w:b/>
                <w:sz w:val="20"/>
                <w:szCs w:val="20"/>
              </w:rPr>
            </w:pPr>
          </w:p>
        </w:tc>
      </w:tr>
      <w:tr w:rsidR="003977C1" w14:paraId="3FC8F0E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F9C976A" w14:textId="77777777" w:rsidR="003977C1" w:rsidRDefault="003977C1"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3569C760" w14:textId="77777777" w:rsidR="003977C1" w:rsidRDefault="003977C1"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3612901B" w14:textId="77777777" w:rsidR="003977C1" w:rsidRPr="004C779A" w:rsidRDefault="003977C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12F3AAC" w14:textId="77777777" w:rsidR="003977C1" w:rsidRPr="004C779A" w:rsidRDefault="003977C1"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BEA8A51" w14:textId="4A061FE6" w:rsidR="003977C1" w:rsidRPr="004C779A" w:rsidRDefault="00E3097E" w:rsidP="00A00DB6">
            <w:pPr>
              <w:jc w:val="center"/>
              <w:rPr>
                <w:b/>
                <w:sz w:val="20"/>
                <w:szCs w:val="20"/>
              </w:rPr>
            </w:pPr>
            <w:r>
              <w:rPr>
                <w:b/>
                <w:sz w:val="20"/>
                <w:szCs w:val="20"/>
              </w:rPr>
              <w:t>X</w:t>
            </w:r>
          </w:p>
        </w:tc>
      </w:tr>
      <w:tr w:rsidR="003977C1" w14:paraId="6C067F21"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1ACE00EF" w14:textId="77777777" w:rsidR="003977C1" w:rsidRPr="00AC75B1" w:rsidRDefault="003977C1"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655DFB7F" w14:textId="77777777" w:rsidR="008F0488" w:rsidRDefault="008F0488" w:rsidP="008F0488">
      <w:pPr>
        <w:rPr>
          <w:sz w:val="16"/>
          <w:szCs w:val="16"/>
        </w:rPr>
      </w:pPr>
    </w:p>
    <w:p w14:paraId="4C1DD670" w14:textId="0F116107" w:rsidR="00D24B24" w:rsidRPr="00D24B24" w:rsidRDefault="008F0488" w:rsidP="00D24B24">
      <w:pPr>
        <w:rPr>
          <w:rFonts w:ascii="Helvetica Neue" w:hAnsi="Helvetica Neue"/>
          <w:lang w:val="en-US" w:eastAsia="en-US"/>
        </w:rPr>
      </w:pPr>
      <w:r>
        <w:rPr>
          <w:b/>
        </w:rPr>
        <w:lastRenderedPageBreak/>
        <w:t>Dersin Öğretim Ü</w:t>
      </w:r>
      <w:r w:rsidRPr="00D64451">
        <w:rPr>
          <w:b/>
        </w:rPr>
        <w:t>ye</w:t>
      </w:r>
      <w:r>
        <w:rPr>
          <w:b/>
        </w:rPr>
        <w:t>si</w:t>
      </w:r>
      <w:r w:rsidRPr="00D64451">
        <w:rPr>
          <w:b/>
        </w:rPr>
        <w:t>:</w:t>
      </w:r>
      <w:r w:rsidRPr="003320A5">
        <w:t xml:space="preserve">  </w:t>
      </w:r>
      <w:r w:rsidR="003977C1">
        <w:t xml:space="preserve">Öğretmen </w:t>
      </w:r>
      <w:proofErr w:type="spellStart"/>
      <w:r w:rsidR="003977C1">
        <w:t>Renaz</w:t>
      </w:r>
      <w:proofErr w:type="spellEnd"/>
      <w:r w:rsidR="003977C1">
        <w:t xml:space="preserve"> İNCESU</w:t>
      </w:r>
    </w:p>
    <w:p w14:paraId="61863278" w14:textId="4CA84EB5" w:rsidR="008F0488" w:rsidRDefault="008F0488" w:rsidP="008F0488">
      <w:pPr>
        <w:spacing w:line="360" w:lineRule="auto"/>
      </w:pPr>
    </w:p>
    <w:p w14:paraId="744AFEAE" w14:textId="5047F891" w:rsidR="008F0488" w:rsidRDefault="008F0488" w:rsidP="008F048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3977C1">
        <w:t>23.02.2023</w:t>
      </w:r>
    </w:p>
    <w:tbl>
      <w:tblPr>
        <w:tblW w:w="9948" w:type="dxa"/>
        <w:tblLook w:val="01E0" w:firstRow="1" w:lastRow="1" w:firstColumn="1" w:lastColumn="1" w:noHBand="0" w:noVBand="0"/>
      </w:tblPr>
      <w:tblGrid>
        <w:gridCol w:w="7171"/>
        <w:gridCol w:w="2777"/>
      </w:tblGrid>
      <w:tr w:rsidR="008F0488" w14:paraId="096EF794" w14:textId="77777777" w:rsidTr="00DF35F9">
        <w:trPr>
          <w:trHeight w:val="989"/>
        </w:trPr>
        <w:tc>
          <w:tcPr>
            <w:tcW w:w="7171" w:type="dxa"/>
            <w:shd w:val="clear" w:color="auto" w:fill="auto"/>
          </w:tcPr>
          <w:p w14:paraId="7C195849" w14:textId="77777777" w:rsidR="008F0488" w:rsidRDefault="008F0488" w:rsidP="00DF35F9">
            <w:pPr>
              <w:tabs>
                <w:tab w:val="left" w:pos="7800"/>
              </w:tabs>
            </w:pPr>
            <w:r>
              <w:t xml:space="preserve"> </w:t>
            </w:r>
          </w:p>
        </w:tc>
        <w:tc>
          <w:tcPr>
            <w:tcW w:w="2777" w:type="dxa"/>
            <w:shd w:val="clear" w:color="auto" w:fill="auto"/>
          </w:tcPr>
          <w:p w14:paraId="735CEB1E" w14:textId="77777777" w:rsidR="008F0488" w:rsidRDefault="008F0488" w:rsidP="00DF35F9">
            <w:pPr>
              <w:tabs>
                <w:tab w:val="left" w:pos="7800"/>
              </w:tabs>
              <w:jc w:val="center"/>
            </w:pPr>
          </w:p>
          <w:p w14:paraId="4EB4CED1" w14:textId="77777777" w:rsidR="008F0488" w:rsidRDefault="008F0488" w:rsidP="00DF35F9">
            <w:pPr>
              <w:tabs>
                <w:tab w:val="left" w:pos="7800"/>
              </w:tabs>
              <w:jc w:val="center"/>
            </w:pPr>
            <w:r>
              <w:t xml:space="preserve"> </w:t>
            </w:r>
          </w:p>
        </w:tc>
      </w:tr>
    </w:tbl>
    <w:p w14:paraId="011C9F78" w14:textId="77777777" w:rsidR="008F0488" w:rsidRDefault="008F0488" w:rsidP="008F0488">
      <w:pPr>
        <w:tabs>
          <w:tab w:val="left" w:pos="7800"/>
        </w:tabs>
      </w:pPr>
      <w:r>
        <w:t xml:space="preserve">                        </w:t>
      </w:r>
    </w:p>
    <w:p w14:paraId="421E62A2" w14:textId="77777777" w:rsidR="008F0488" w:rsidRDefault="008F0488" w:rsidP="008F0488">
      <w:pPr>
        <w:tabs>
          <w:tab w:val="left" w:pos="7800"/>
        </w:tabs>
      </w:pPr>
      <w:r>
        <w:tab/>
      </w:r>
      <w:r>
        <w:tab/>
      </w:r>
    </w:p>
    <w:p w14:paraId="56384D13" w14:textId="58865BC9" w:rsidR="008F0488" w:rsidRDefault="008F0488"/>
    <w:p w14:paraId="357C1A24" w14:textId="7503B509" w:rsidR="008F0488" w:rsidRDefault="008F0488"/>
    <w:p w14:paraId="2A4511EF" w14:textId="36CDB473" w:rsidR="008F0488" w:rsidRDefault="008F0488"/>
    <w:p w14:paraId="2CB50A39" w14:textId="77777777" w:rsidR="008F0488" w:rsidRDefault="008F0488" w:rsidP="008F0488">
      <w:pPr>
        <w:outlineLvl w:val="0"/>
        <w:rPr>
          <w:b/>
          <w:sz w:val="28"/>
          <w:szCs w:val="28"/>
        </w:rPr>
      </w:pPr>
      <w:r>
        <w:rPr>
          <w:noProof/>
        </w:rPr>
        <w:drawing>
          <wp:anchor distT="0" distB="0" distL="114300" distR="114300" simplePos="0" relativeHeight="251694080" behindDoc="0" locked="0" layoutInCell="1" allowOverlap="1" wp14:anchorId="700CB07C" wp14:editId="31DB79B6">
            <wp:simplePos x="0" y="0"/>
            <wp:positionH relativeFrom="column">
              <wp:posOffset>3810</wp:posOffset>
            </wp:positionH>
            <wp:positionV relativeFrom="paragraph">
              <wp:posOffset>0</wp:posOffset>
            </wp:positionV>
            <wp:extent cx="762000" cy="762000"/>
            <wp:effectExtent l="0" t="0" r="0" b="0"/>
            <wp:wrapSquare wrapText="bothSides"/>
            <wp:docPr id="18" name="Picture 18"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385606EC" w14:textId="77777777" w:rsidR="008F0488" w:rsidRDefault="008F0488" w:rsidP="008F0488">
      <w:pPr>
        <w:outlineLvl w:val="0"/>
        <w:rPr>
          <w:b/>
          <w:sz w:val="28"/>
          <w:szCs w:val="28"/>
        </w:rPr>
      </w:pPr>
    </w:p>
    <w:p w14:paraId="575459E2" w14:textId="77777777" w:rsidR="008F0488" w:rsidRDefault="008F0488" w:rsidP="008F0488">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5A091E3F" w14:textId="77777777" w:rsidR="008F0488" w:rsidRPr="00FD6860" w:rsidRDefault="008F0488" w:rsidP="008F0488">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F0488" w:rsidRPr="006B43E2" w14:paraId="1AF62326" w14:textId="77777777" w:rsidTr="00DF35F9">
        <w:tc>
          <w:tcPr>
            <w:tcW w:w="1167" w:type="dxa"/>
            <w:vAlign w:val="center"/>
          </w:tcPr>
          <w:p w14:paraId="2ADA4D5A" w14:textId="77777777" w:rsidR="008F0488" w:rsidRPr="006B43E2" w:rsidRDefault="008F0488" w:rsidP="00DF35F9">
            <w:pPr>
              <w:outlineLvl w:val="0"/>
              <w:rPr>
                <w:b/>
                <w:sz w:val="20"/>
                <w:szCs w:val="20"/>
              </w:rPr>
            </w:pPr>
            <w:r w:rsidRPr="006B43E2">
              <w:rPr>
                <w:b/>
                <w:sz w:val="20"/>
                <w:szCs w:val="20"/>
              </w:rPr>
              <w:t>DÖNEM</w:t>
            </w:r>
          </w:p>
        </w:tc>
        <w:tc>
          <w:tcPr>
            <w:tcW w:w="1527" w:type="dxa"/>
            <w:vAlign w:val="center"/>
          </w:tcPr>
          <w:p w14:paraId="13D62FD8" w14:textId="77777777" w:rsidR="008F0488" w:rsidRPr="006B43E2" w:rsidRDefault="008F0488" w:rsidP="00DF35F9">
            <w:pPr>
              <w:outlineLvl w:val="0"/>
              <w:rPr>
                <w:sz w:val="20"/>
                <w:szCs w:val="20"/>
              </w:rPr>
            </w:pPr>
            <w:r>
              <w:rPr>
                <w:sz w:val="20"/>
                <w:szCs w:val="20"/>
              </w:rPr>
              <w:t xml:space="preserve"> GÜZ</w:t>
            </w:r>
          </w:p>
        </w:tc>
      </w:tr>
    </w:tbl>
    <w:p w14:paraId="6FAF2CB0" w14:textId="77777777" w:rsidR="008F0488" w:rsidRPr="00474EEF" w:rsidRDefault="008F0488" w:rsidP="008F048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F0488" w:rsidRPr="006B43E2" w14:paraId="3DB08479" w14:textId="77777777" w:rsidTr="00DF35F9">
        <w:tc>
          <w:tcPr>
            <w:tcW w:w="1668" w:type="dxa"/>
            <w:vAlign w:val="center"/>
          </w:tcPr>
          <w:p w14:paraId="2E524B82" w14:textId="77777777" w:rsidR="008F0488" w:rsidRPr="006B43E2" w:rsidRDefault="008F0488" w:rsidP="00DF35F9">
            <w:pPr>
              <w:jc w:val="center"/>
              <w:outlineLvl w:val="0"/>
              <w:rPr>
                <w:b/>
                <w:sz w:val="20"/>
                <w:szCs w:val="20"/>
              </w:rPr>
            </w:pPr>
            <w:r w:rsidRPr="006B43E2">
              <w:rPr>
                <w:b/>
                <w:sz w:val="20"/>
                <w:szCs w:val="20"/>
              </w:rPr>
              <w:t>DERSİN KODU</w:t>
            </w:r>
          </w:p>
        </w:tc>
        <w:tc>
          <w:tcPr>
            <w:tcW w:w="2760" w:type="dxa"/>
            <w:vAlign w:val="center"/>
          </w:tcPr>
          <w:p w14:paraId="26277F8A" w14:textId="381F33D5" w:rsidR="008F0488" w:rsidRPr="00711636" w:rsidRDefault="008F0488" w:rsidP="00DF35F9">
            <w:pPr>
              <w:outlineLvl w:val="0"/>
            </w:pPr>
            <w:r>
              <w:t xml:space="preserve"> </w:t>
            </w:r>
            <w:proofErr w:type="gramStart"/>
            <w:r w:rsidR="00DB66F9">
              <w:t>831911015</w:t>
            </w:r>
            <w:proofErr w:type="gramEnd"/>
          </w:p>
        </w:tc>
        <w:tc>
          <w:tcPr>
            <w:tcW w:w="1560" w:type="dxa"/>
            <w:vAlign w:val="center"/>
          </w:tcPr>
          <w:p w14:paraId="54548548" w14:textId="77777777" w:rsidR="008F0488" w:rsidRPr="006B43E2" w:rsidRDefault="008F0488" w:rsidP="00DF35F9">
            <w:pPr>
              <w:jc w:val="center"/>
              <w:outlineLvl w:val="0"/>
              <w:rPr>
                <w:b/>
                <w:sz w:val="20"/>
                <w:szCs w:val="20"/>
              </w:rPr>
            </w:pPr>
            <w:r w:rsidRPr="006B43E2">
              <w:rPr>
                <w:b/>
                <w:sz w:val="20"/>
                <w:szCs w:val="20"/>
              </w:rPr>
              <w:t>DERSİN ADI</w:t>
            </w:r>
          </w:p>
        </w:tc>
        <w:tc>
          <w:tcPr>
            <w:tcW w:w="4185" w:type="dxa"/>
          </w:tcPr>
          <w:p w14:paraId="498A052E" w14:textId="77777777" w:rsidR="008F0488" w:rsidRPr="001957BA" w:rsidRDefault="008F0488" w:rsidP="00DF35F9">
            <w:pPr>
              <w:outlineLvl w:val="0"/>
              <w:rPr>
                <w:sz w:val="22"/>
                <w:szCs w:val="20"/>
              </w:rPr>
            </w:pPr>
            <w:r>
              <w:rPr>
                <w:sz w:val="20"/>
                <w:szCs w:val="20"/>
              </w:rPr>
              <w:t xml:space="preserve"> </w:t>
            </w:r>
          </w:p>
          <w:p w14:paraId="4EF59060" w14:textId="6D45F6CD" w:rsidR="008F0488" w:rsidRPr="006B43E2" w:rsidRDefault="008F0488" w:rsidP="00DF35F9">
            <w:pPr>
              <w:outlineLvl w:val="0"/>
              <w:rPr>
                <w:sz w:val="20"/>
                <w:szCs w:val="20"/>
              </w:rPr>
            </w:pPr>
            <w:bookmarkStart w:id="4" w:name="ARAPÇA1"/>
            <w:r w:rsidRPr="006441F6">
              <w:rPr>
                <w:sz w:val="20"/>
                <w:szCs w:val="20"/>
              </w:rPr>
              <w:t>ARAPÇA</w:t>
            </w:r>
            <w:bookmarkEnd w:id="4"/>
            <w:r w:rsidRPr="006441F6">
              <w:rPr>
                <w:sz w:val="20"/>
                <w:szCs w:val="20"/>
              </w:rPr>
              <w:t xml:space="preserve"> I</w:t>
            </w:r>
          </w:p>
        </w:tc>
      </w:tr>
    </w:tbl>
    <w:p w14:paraId="37D6E861" w14:textId="77777777" w:rsidR="008F0488" w:rsidRPr="00474EEF" w:rsidRDefault="008F0488" w:rsidP="008F048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0"/>
        <w:gridCol w:w="58"/>
        <w:gridCol w:w="641"/>
        <w:gridCol w:w="829"/>
        <w:gridCol w:w="647"/>
        <w:gridCol w:w="89"/>
        <w:gridCol w:w="2500"/>
        <w:gridCol w:w="1522"/>
      </w:tblGrid>
      <w:tr w:rsidR="008F0488" w:rsidRPr="00424600" w14:paraId="308DE521"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A9DA396" w14:textId="77777777" w:rsidR="008F0488" w:rsidRPr="00E017F7" w:rsidRDefault="008F0488" w:rsidP="00DF35F9">
            <w:pPr>
              <w:rPr>
                <w:b/>
                <w:sz w:val="18"/>
                <w:szCs w:val="20"/>
              </w:rPr>
            </w:pPr>
            <w:r w:rsidRPr="00E017F7">
              <w:rPr>
                <w:b/>
                <w:sz w:val="18"/>
                <w:szCs w:val="20"/>
              </w:rPr>
              <w:t>YARIYIL</w:t>
            </w:r>
          </w:p>
          <w:p w14:paraId="1C997CDF" w14:textId="77777777" w:rsidR="008F0488" w:rsidRPr="00521A1D" w:rsidRDefault="008F0488"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47584683" w14:textId="77777777" w:rsidR="008F0488" w:rsidRPr="00521A1D" w:rsidRDefault="008F0488"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2095DEB7" w14:textId="77777777" w:rsidR="008F0488" w:rsidRPr="00521A1D" w:rsidRDefault="008F0488" w:rsidP="00DF35F9">
            <w:pPr>
              <w:jc w:val="center"/>
              <w:rPr>
                <w:b/>
                <w:sz w:val="20"/>
                <w:szCs w:val="20"/>
              </w:rPr>
            </w:pPr>
            <w:r w:rsidRPr="00521A1D">
              <w:rPr>
                <w:b/>
                <w:sz w:val="20"/>
                <w:szCs w:val="20"/>
              </w:rPr>
              <w:t>DERSİN</w:t>
            </w:r>
          </w:p>
        </w:tc>
      </w:tr>
      <w:tr w:rsidR="008F0488" w:rsidRPr="00424600" w14:paraId="5C54BB13"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4E9BE3E0" w14:textId="77777777" w:rsidR="008F0488" w:rsidRPr="00521A1D" w:rsidRDefault="008F0488"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4D81EDC1" w14:textId="77777777" w:rsidR="008F0488" w:rsidRPr="00521A1D" w:rsidRDefault="008F0488"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0C8AD5BD" w14:textId="77777777" w:rsidR="008F0488" w:rsidRPr="00521A1D" w:rsidRDefault="008F0488"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45367838" w14:textId="77777777" w:rsidR="008F0488" w:rsidRPr="00521A1D" w:rsidRDefault="008F0488"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55AEDDE6" w14:textId="77777777" w:rsidR="008F0488" w:rsidRPr="00521A1D" w:rsidRDefault="008F0488"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083AD6D" w14:textId="77777777" w:rsidR="008F0488" w:rsidRPr="00521A1D" w:rsidRDefault="008F0488"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46A10584" w14:textId="77777777" w:rsidR="008F0488" w:rsidRPr="00521A1D" w:rsidRDefault="008F0488"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2A5D6768" w14:textId="77777777" w:rsidR="008F0488" w:rsidRPr="00521A1D" w:rsidRDefault="008F0488" w:rsidP="00DF35F9">
            <w:pPr>
              <w:jc w:val="center"/>
              <w:rPr>
                <w:b/>
                <w:sz w:val="20"/>
                <w:szCs w:val="20"/>
              </w:rPr>
            </w:pPr>
            <w:r>
              <w:rPr>
                <w:b/>
                <w:sz w:val="20"/>
                <w:szCs w:val="20"/>
              </w:rPr>
              <w:t>DİLİ</w:t>
            </w:r>
          </w:p>
        </w:tc>
      </w:tr>
      <w:tr w:rsidR="008F0488" w:rsidRPr="00424600" w14:paraId="6FF943B3"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999ADE1" w14:textId="48AEE8C4" w:rsidR="008F0488" w:rsidRPr="002C02AF" w:rsidRDefault="008F0488" w:rsidP="008F0488">
            <w:pPr>
              <w:jc w:val="center"/>
              <w:rPr>
                <w:sz w:val="22"/>
                <w:szCs w:val="22"/>
              </w:rPr>
            </w:pPr>
            <w:r w:rsidRPr="006441F6">
              <w:rPr>
                <w:sz w:val="20"/>
                <w:szCs w:val="20"/>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7B072BE" w14:textId="74B2FEA3" w:rsidR="008F0488" w:rsidRPr="002C02AF" w:rsidRDefault="008F0488" w:rsidP="008F0488">
            <w:pPr>
              <w:jc w:val="center"/>
              <w:rPr>
                <w:sz w:val="22"/>
                <w:szCs w:val="22"/>
              </w:rPr>
            </w:pPr>
            <w:r w:rsidRPr="006441F6">
              <w:rPr>
                <w:sz w:val="20"/>
                <w:szCs w:val="20"/>
              </w:rPr>
              <w:t>2</w:t>
            </w:r>
          </w:p>
        </w:tc>
        <w:tc>
          <w:tcPr>
            <w:tcW w:w="538" w:type="pct"/>
            <w:tcBorders>
              <w:top w:val="single" w:sz="4" w:space="0" w:color="auto"/>
              <w:left w:val="single" w:sz="4" w:space="0" w:color="auto"/>
              <w:bottom w:val="single" w:sz="12" w:space="0" w:color="auto"/>
            </w:tcBorders>
            <w:vAlign w:val="center"/>
          </w:tcPr>
          <w:p w14:paraId="272ED358" w14:textId="4B0D42FC" w:rsidR="008F0488" w:rsidRPr="002C02AF" w:rsidRDefault="008F0488" w:rsidP="008F0488">
            <w:pPr>
              <w:jc w:val="center"/>
              <w:rPr>
                <w:sz w:val="22"/>
                <w:szCs w:val="22"/>
              </w:rPr>
            </w:pPr>
            <w:r w:rsidRPr="006441F6">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A6E9529" w14:textId="7445EA44" w:rsidR="008F0488" w:rsidRPr="002C02AF" w:rsidRDefault="008F0488" w:rsidP="008F0488">
            <w:pPr>
              <w:jc w:val="center"/>
              <w:rPr>
                <w:sz w:val="22"/>
                <w:szCs w:val="22"/>
              </w:rPr>
            </w:pPr>
            <w:r w:rsidRPr="006441F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0F5D1698" w14:textId="5E830CB8" w:rsidR="008F0488" w:rsidRPr="002C02AF" w:rsidRDefault="008F0488" w:rsidP="008F0488">
            <w:pPr>
              <w:jc w:val="center"/>
              <w:rPr>
                <w:sz w:val="22"/>
                <w:szCs w:val="22"/>
              </w:rPr>
            </w:pPr>
            <w:r w:rsidRPr="006441F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13890C0" w14:textId="63FD37F5" w:rsidR="008F0488" w:rsidRPr="002C02AF" w:rsidRDefault="008F0488" w:rsidP="008F0488">
            <w:pPr>
              <w:jc w:val="center"/>
              <w:rPr>
                <w:sz w:val="22"/>
                <w:szCs w:val="22"/>
              </w:rPr>
            </w:pPr>
            <w:r w:rsidRPr="006441F6">
              <w:rPr>
                <w:sz w:val="20"/>
                <w:szCs w:val="20"/>
              </w:rPr>
              <w:t xml:space="preserve"> 3</w:t>
            </w:r>
          </w:p>
        </w:tc>
        <w:tc>
          <w:tcPr>
            <w:tcW w:w="1305" w:type="pct"/>
            <w:gridSpan w:val="2"/>
            <w:tcBorders>
              <w:top w:val="single" w:sz="4" w:space="0" w:color="auto"/>
              <w:left w:val="single" w:sz="4" w:space="0" w:color="auto"/>
              <w:bottom w:val="single" w:sz="12" w:space="0" w:color="auto"/>
            </w:tcBorders>
            <w:vAlign w:val="center"/>
          </w:tcPr>
          <w:p w14:paraId="7215CCD2" w14:textId="04589836" w:rsidR="008F0488" w:rsidRPr="00E25D97" w:rsidRDefault="008F0488" w:rsidP="008F0488">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14:paraId="495F8189" w14:textId="1F8682AA" w:rsidR="008F0488" w:rsidRPr="00E25D97" w:rsidRDefault="008F0488" w:rsidP="008F0488">
            <w:pPr>
              <w:rPr>
                <w:vertAlign w:val="superscript"/>
              </w:rPr>
            </w:pPr>
            <w:r>
              <w:rPr>
                <w:vertAlign w:val="superscript"/>
              </w:rPr>
              <w:t>Arapça</w:t>
            </w:r>
          </w:p>
        </w:tc>
      </w:tr>
      <w:tr w:rsidR="008F0488" w:rsidRPr="00424600" w14:paraId="50D80213"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8A72F8D" w14:textId="77777777" w:rsidR="008F0488" w:rsidRDefault="008F0488" w:rsidP="008F0488">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F0488" w:rsidRPr="00D64451" w14:paraId="3EAAE8DD"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09D4622E" w14:textId="77777777" w:rsidR="008F0488" w:rsidRPr="00D62B39" w:rsidRDefault="008F0488" w:rsidP="008F0488">
            <w:pPr>
              <w:jc w:val="center"/>
              <w:rPr>
                <w:b/>
                <w:sz w:val="20"/>
                <w:szCs w:val="20"/>
              </w:rPr>
            </w:pPr>
          </w:p>
        </w:tc>
        <w:tc>
          <w:tcPr>
            <w:tcW w:w="1049" w:type="pct"/>
            <w:gridSpan w:val="4"/>
            <w:tcBorders>
              <w:top w:val="single" w:sz="12" w:space="0" w:color="auto"/>
              <w:bottom w:val="single" w:sz="6" w:space="0" w:color="auto"/>
            </w:tcBorders>
            <w:vAlign w:val="center"/>
          </w:tcPr>
          <w:p w14:paraId="33C738EE" w14:textId="77777777" w:rsidR="008F0488" w:rsidRPr="00D62B39" w:rsidRDefault="008F0488" w:rsidP="008F0488">
            <w:pPr>
              <w:jc w:val="center"/>
              <w:rPr>
                <w:b/>
                <w:sz w:val="20"/>
                <w:szCs w:val="20"/>
              </w:rPr>
            </w:pPr>
          </w:p>
        </w:tc>
        <w:tc>
          <w:tcPr>
            <w:tcW w:w="2372" w:type="pct"/>
            <w:gridSpan w:val="5"/>
            <w:tcBorders>
              <w:top w:val="single" w:sz="12" w:space="0" w:color="auto"/>
              <w:bottom w:val="single" w:sz="6" w:space="0" w:color="auto"/>
            </w:tcBorders>
            <w:vAlign w:val="center"/>
          </w:tcPr>
          <w:p w14:paraId="7CDFE177" w14:textId="77777777" w:rsidR="008F0488" w:rsidRPr="00D62B39" w:rsidRDefault="008F0488" w:rsidP="008F0488">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33D99EB9" w14:textId="77777777" w:rsidR="008F0488" w:rsidRDefault="008F0488" w:rsidP="008F0488">
            <w:pPr>
              <w:jc w:val="center"/>
              <w:rPr>
                <w:b/>
                <w:sz w:val="20"/>
                <w:szCs w:val="20"/>
              </w:rPr>
            </w:pPr>
          </w:p>
        </w:tc>
      </w:tr>
      <w:tr w:rsidR="008F0488" w:rsidRPr="00D64451" w14:paraId="2C68E153"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DB42EF7" w14:textId="77777777" w:rsidR="008F0488" w:rsidRPr="00771293" w:rsidRDefault="008F0488" w:rsidP="008F0488">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447A9AEA" w14:textId="77777777" w:rsidR="008F0488" w:rsidRPr="00FF422D" w:rsidRDefault="008F0488" w:rsidP="008F0488">
            <w:pPr>
              <w:jc w:val="center"/>
            </w:pPr>
          </w:p>
        </w:tc>
        <w:tc>
          <w:tcPr>
            <w:tcW w:w="2372" w:type="pct"/>
            <w:gridSpan w:val="5"/>
            <w:tcBorders>
              <w:top w:val="single" w:sz="6" w:space="0" w:color="auto"/>
              <w:left w:val="single" w:sz="4" w:space="0" w:color="auto"/>
              <w:bottom w:val="single" w:sz="12" w:space="0" w:color="auto"/>
            </w:tcBorders>
          </w:tcPr>
          <w:p w14:paraId="2E95CD0A" w14:textId="77777777" w:rsidR="008F0488" w:rsidRPr="00FF422D" w:rsidRDefault="008F0488" w:rsidP="008F0488">
            <w:pPr>
              <w:jc w:val="center"/>
            </w:pPr>
            <w:r>
              <w:t xml:space="preserve"> </w:t>
            </w:r>
          </w:p>
        </w:tc>
        <w:tc>
          <w:tcPr>
            <w:tcW w:w="767" w:type="pct"/>
            <w:tcBorders>
              <w:top w:val="single" w:sz="6" w:space="0" w:color="auto"/>
              <w:left w:val="single" w:sz="4" w:space="0" w:color="auto"/>
              <w:bottom w:val="single" w:sz="12" w:space="0" w:color="auto"/>
            </w:tcBorders>
          </w:tcPr>
          <w:p w14:paraId="43E7BDCB" w14:textId="77777777" w:rsidR="008F0488" w:rsidRPr="00771293" w:rsidRDefault="008F0488" w:rsidP="008F0488">
            <w:pPr>
              <w:jc w:val="center"/>
              <w:rPr>
                <w:sz w:val="22"/>
                <w:szCs w:val="22"/>
              </w:rPr>
            </w:pPr>
          </w:p>
        </w:tc>
      </w:tr>
      <w:tr w:rsidR="008F0488" w14:paraId="5D976800"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E98F90E" w14:textId="77777777" w:rsidR="008F0488" w:rsidRDefault="008F0488" w:rsidP="008F0488">
            <w:pPr>
              <w:jc w:val="center"/>
              <w:rPr>
                <w:b/>
                <w:sz w:val="20"/>
                <w:szCs w:val="20"/>
              </w:rPr>
            </w:pPr>
            <w:r>
              <w:rPr>
                <w:b/>
                <w:sz w:val="20"/>
                <w:szCs w:val="20"/>
              </w:rPr>
              <w:t>DEĞERLENDİRME ÖLÇÜTLERİ</w:t>
            </w:r>
          </w:p>
        </w:tc>
      </w:tr>
      <w:tr w:rsidR="008F0488" w14:paraId="4B557A52" w14:textId="77777777" w:rsidTr="008F0488">
        <w:tc>
          <w:tcPr>
            <w:tcW w:w="1832" w:type="pct"/>
            <w:gridSpan w:val="5"/>
            <w:vMerge w:val="restart"/>
            <w:tcBorders>
              <w:top w:val="single" w:sz="12" w:space="0" w:color="auto"/>
              <w:left w:val="single" w:sz="12" w:space="0" w:color="auto"/>
              <w:bottom w:val="single" w:sz="12" w:space="0" w:color="auto"/>
              <w:right w:val="single" w:sz="12" w:space="0" w:color="auto"/>
            </w:tcBorders>
            <w:vAlign w:val="center"/>
          </w:tcPr>
          <w:p w14:paraId="147DA0A5" w14:textId="77777777" w:rsidR="008F0488" w:rsidRDefault="008F0488" w:rsidP="008F0488">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28888D9" w14:textId="77777777" w:rsidR="008F0488" w:rsidRDefault="008F0488" w:rsidP="008F0488">
            <w:pPr>
              <w:jc w:val="center"/>
              <w:rPr>
                <w:b/>
                <w:sz w:val="20"/>
                <w:szCs w:val="20"/>
              </w:rPr>
            </w:pPr>
            <w:r>
              <w:rPr>
                <w:b/>
                <w:sz w:val="20"/>
                <w:szCs w:val="20"/>
              </w:rPr>
              <w:t>Faaliyet türü</w:t>
            </w:r>
          </w:p>
        </w:tc>
        <w:tc>
          <w:tcPr>
            <w:tcW w:w="1259" w:type="pct"/>
            <w:tcBorders>
              <w:top w:val="single" w:sz="12" w:space="0" w:color="auto"/>
              <w:left w:val="single" w:sz="4" w:space="0" w:color="auto"/>
              <w:bottom w:val="single" w:sz="8" w:space="0" w:color="auto"/>
              <w:right w:val="single" w:sz="8" w:space="0" w:color="auto"/>
            </w:tcBorders>
            <w:vAlign w:val="center"/>
          </w:tcPr>
          <w:p w14:paraId="3AF6BB6F" w14:textId="77777777" w:rsidR="008F0488" w:rsidRDefault="008F0488" w:rsidP="008F0488">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681598F" w14:textId="77777777" w:rsidR="008F0488" w:rsidRDefault="008F0488" w:rsidP="008F0488">
            <w:pPr>
              <w:jc w:val="center"/>
              <w:rPr>
                <w:b/>
                <w:sz w:val="20"/>
                <w:szCs w:val="20"/>
              </w:rPr>
            </w:pPr>
            <w:r>
              <w:rPr>
                <w:b/>
                <w:sz w:val="20"/>
                <w:szCs w:val="20"/>
              </w:rPr>
              <w:t>%</w:t>
            </w:r>
          </w:p>
        </w:tc>
      </w:tr>
      <w:tr w:rsidR="008F0488" w14:paraId="3E4E3B20" w14:textId="77777777" w:rsidTr="008F0488">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29427E8C" w14:textId="77777777" w:rsidR="008F0488" w:rsidRDefault="008F0488" w:rsidP="008F0488">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6FD83C4" w14:textId="1ADACC20" w:rsidR="008F0488" w:rsidRDefault="008F0488" w:rsidP="008F0488">
            <w:pPr>
              <w:rPr>
                <w:sz w:val="20"/>
                <w:szCs w:val="20"/>
              </w:rPr>
            </w:pPr>
            <w:r w:rsidRPr="006441F6">
              <w:rPr>
                <w:sz w:val="20"/>
                <w:szCs w:val="20"/>
              </w:rPr>
              <w:t>I. Ara Sınav</w:t>
            </w:r>
          </w:p>
        </w:tc>
        <w:tc>
          <w:tcPr>
            <w:tcW w:w="1259" w:type="pct"/>
            <w:tcBorders>
              <w:top w:val="single" w:sz="8" w:space="0" w:color="auto"/>
              <w:left w:val="single" w:sz="4" w:space="0" w:color="auto"/>
              <w:bottom w:val="single" w:sz="4" w:space="0" w:color="auto"/>
              <w:right w:val="single" w:sz="8" w:space="0" w:color="auto"/>
            </w:tcBorders>
          </w:tcPr>
          <w:p w14:paraId="76B4FE45" w14:textId="31AFE886" w:rsidR="008F0488" w:rsidRPr="000E3402" w:rsidRDefault="008F0488" w:rsidP="008F0488">
            <w:pPr>
              <w:jc w:val="center"/>
            </w:pPr>
            <w:r w:rsidRPr="006441F6">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188B97E0" w14:textId="4B32C972" w:rsidR="008F0488" w:rsidRPr="005D19B7" w:rsidRDefault="008F0488" w:rsidP="008F0488">
            <w:pPr>
              <w:jc w:val="center"/>
              <w:rPr>
                <w:sz w:val="20"/>
                <w:szCs w:val="20"/>
                <w:highlight w:val="yellow"/>
              </w:rPr>
            </w:pPr>
            <w:r>
              <w:rPr>
                <w:sz w:val="20"/>
                <w:szCs w:val="20"/>
                <w:highlight w:val="yellow"/>
              </w:rPr>
              <w:t>40</w:t>
            </w:r>
          </w:p>
        </w:tc>
      </w:tr>
      <w:tr w:rsidR="008F0488" w14:paraId="111613A3" w14:textId="77777777" w:rsidTr="008F0488">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01187CC3" w14:textId="77777777" w:rsidR="008F0488" w:rsidRDefault="008F0488" w:rsidP="008F0488">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376F04D" w14:textId="20800DB4" w:rsidR="008F0488" w:rsidRDefault="008F0488" w:rsidP="008F0488">
            <w:pPr>
              <w:rPr>
                <w:sz w:val="20"/>
                <w:szCs w:val="20"/>
              </w:rPr>
            </w:pPr>
            <w:r w:rsidRPr="006441F6">
              <w:rPr>
                <w:sz w:val="20"/>
                <w:szCs w:val="20"/>
              </w:rPr>
              <w:t>Kısa Sınav</w:t>
            </w:r>
          </w:p>
        </w:tc>
        <w:tc>
          <w:tcPr>
            <w:tcW w:w="1259" w:type="pct"/>
            <w:tcBorders>
              <w:top w:val="single" w:sz="4" w:space="0" w:color="auto"/>
              <w:left w:val="single" w:sz="4" w:space="0" w:color="auto"/>
              <w:bottom w:val="single" w:sz="4" w:space="0" w:color="auto"/>
              <w:right w:val="single" w:sz="8" w:space="0" w:color="auto"/>
            </w:tcBorders>
          </w:tcPr>
          <w:p w14:paraId="24ED7AF0" w14:textId="77777777" w:rsidR="008F0488" w:rsidRPr="000E3402" w:rsidRDefault="008F0488" w:rsidP="008F0488"/>
        </w:tc>
        <w:tc>
          <w:tcPr>
            <w:tcW w:w="767" w:type="pct"/>
            <w:tcBorders>
              <w:top w:val="single" w:sz="4" w:space="0" w:color="auto"/>
              <w:left w:val="single" w:sz="8" w:space="0" w:color="auto"/>
              <w:bottom w:val="single" w:sz="4" w:space="0" w:color="auto"/>
              <w:right w:val="single" w:sz="12" w:space="0" w:color="auto"/>
            </w:tcBorders>
          </w:tcPr>
          <w:p w14:paraId="45921AAC" w14:textId="1D1A8922" w:rsidR="008F0488" w:rsidRPr="00D605C4" w:rsidRDefault="008F0488" w:rsidP="008F0488">
            <w:pPr>
              <w:rPr>
                <w:sz w:val="20"/>
                <w:szCs w:val="20"/>
              </w:rPr>
            </w:pPr>
            <w:r w:rsidRPr="006441F6">
              <w:rPr>
                <w:sz w:val="20"/>
                <w:szCs w:val="20"/>
              </w:rPr>
              <w:t xml:space="preserve"> </w:t>
            </w:r>
          </w:p>
        </w:tc>
      </w:tr>
      <w:tr w:rsidR="008F0488" w14:paraId="61F7DE64" w14:textId="77777777" w:rsidTr="008F0488">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16FC199A" w14:textId="77777777" w:rsidR="008F0488" w:rsidRDefault="008F0488" w:rsidP="008F0488">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06EE410" w14:textId="3F944619" w:rsidR="008F0488" w:rsidRDefault="008F0488" w:rsidP="008F0488">
            <w:pPr>
              <w:rPr>
                <w:sz w:val="20"/>
                <w:szCs w:val="20"/>
              </w:rPr>
            </w:pPr>
            <w:r w:rsidRPr="006441F6">
              <w:rPr>
                <w:sz w:val="20"/>
                <w:szCs w:val="20"/>
              </w:rPr>
              <w:t>Ödev</w:t>
            </w:r>
          </w:p>
        </w:tc>
        <w:tc>
          <w:tcPr>
            <w:tcW w:w="1259" w:type="pct"/>
            <w:tcBorders>
              <w:top w:val="single" w:sz="4" w:space="0" w:color="auto"/>
              <w:left w:val="single" w:sz="4" w:space="0" w:color="auto"/>
              <w:bottom w:val="single" w:sz="4" w:space="0" w:color="auto"/>
              <w:right w:val="single" w:sz="8" w:space="0" w:color="auto"/>
            </w:tcBorders>
          </w:tcPr>
          <w:p w14:paraId="19301FB8" w14:textId="365203C6" w:rsidR="008F0488" w:rsidRPr="000E3402" w:rsidRDefault="008F0488" w:rsidP="008F0488">
            <w:pPr>
              <w:jc w:val="center"/>
            </w:pPr>
          </w:p>
        </w:tc>
        <w:tc>
          <w:tcPr>
            <w:tcW w:w="767" w:type="pct"/>
            <w:tcBorders>
              <w:top w:val="single" w:sz="4" w:space="0" w:color="auto"/>
              <w:left w:val="single" w:sz="8" w:space="0" w:color="auto"/>
              <w:bottom w:val="single" w:sz="4" w:space="0" w:color="auto"/>
              <w:right w:val="single" w:sz="12" w:space="0" w:color="auto"/>
            </w:tcBorders>
          </w:tcPr>
          <w:p w14:paraId="663D8A84" w14:textId="0367A2D8" w:rsidR="008F0488" w:rsidRPr="001A787E" w:rsidRDefault="008F0488" w:rsidP="008F0488">
            <w:pPr>
              <w:jc w:val="center"/>
            </w:pPr>
          </w:p>
        </w:tc>
      </w:tr>
      <w:tr w:rsidR="008F0488" w14:paraId="084E13BA" w14:textId="77777777" w:rsidTr="008F0488">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7D1B8681" w14:textId="77777777" w:rsidR="008F0488" w:rsidRDefault="008F0488" w:rsidP="008F0488">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403FD73" w14:textId="352E95B2" w:rsidR="008F0488" w:rsidRDefault="008F0488" w:rsidP="008F0488">
            <w:pPr>
              <w:rPr>
                <w:sz w:val="20"/>
                <w:szCs w:val="20"/>
              </w:rPr>
            </w:pPr>
            <w:r w:rsidRPr="006441F6">
              <w:rPr>
                <w:sz w:val="20"/>
                <w:szCs w:val="20"/>
              </w:rPr>
              <w:t>Proje</w:t>
            </w:r>
          </w:p>
        </w:tc>
        <w:tc>
          <w:tcPr>
            <w:tcW w:w="1259" w:type="pct"/>
            <w:tcBorders>
              <w:top w:val="single" w:sz="4" w:space="0" w:color="auto"/>
              <w:left w:val="single" w:sz="4" w:space="0" w:color="auto"/>
              <w:bottom w:val="single" w:sz="8" w:space="0" w:color="auto"/>
              <w:right w:val="single" w:sz="8" w:space="0" w:color="auto"/>
            </w:tcBorders>
          </w:tcPr>
          <w:p w14:paraId="481EDE8C" w14:textId="2402B36C" w:rsidR="008F0488" w:rsidRPr="000E3402" w:rsidRDefault="008F0488" w:rsidP="008F0488">
            <w:pPr>
              <w:jc w:val="center"/>
            </w:pPr>
            <w:r w:rsidRPr="006441F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634C7C6B" w14:textId="103B3400" w:rsidR="008F0488" w:rsidRPr="001A787E" w:rsidRDefault="008F0488" w:rsidP="008F0488">
            <w:pPr>
              <w:jc w:val="center"/>
            </w:pPr>
            <w:r w:rsidRPr="006441F6">
              <w:rPr>
                <w:sz w:val="20"/>
                <w:szCs w:val="20"/>
              </w:rPr>
              <w:t xml:space="preserve"> </w:t>
            </w:r>
          </w:p>
        </w:tc>
      </w:tr>
      <w:tr w:rsidR="008F0488" w14:paraId="73D8B747" w14:textId="77777777" w:rsidTr="008F0488">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36578DE7" w14:textId="77777777" w:rsidR="008F0488" w:rsidRDefault="008F0488" w:rsidP="008F0488">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7EBADC2" w14:textId="0F5C49F2" w:rsidR="008F0488" w:rsidRDefault="008F0488" w:rsidP="008F0488">
            <w:pPr>
              <w:rPr>
                <w:sz w:val="20"/>
                <w:szCs w:val="20"/>
              </w:rPr>
            </w:pPr>
            <w:r w:rsidRPr="006441F6">
              <w:rPr>
                <w:sz w:val="20"/>
                <w:szCs w:val="20"/>
              </w:rPr>
              <w:t>Rapor</w:t>
            </w:r>
          </w:p>
        </w:tc>
        <w:tc>
          <w:tcPr>
            <w:tcW w:w="1259" w:type="pct"/>
            <w:tcBorders>
              <w:top w:val="single" w:sz="8" w:space="0" w:color="auto"/>
              <w:left w:val="single" w:sz="4" w:space="0" w:color="auto"/>
              <w:bottom w:val="single" w:sz="8" w:space="0" w:color="auto"/>
              <w:right w:val="single" w:sz="8" w:space="0" w:color="auto"/>
            </w:tcBorders>
          </w:tcPr>
          <w:p w14:paraId="0775D953" w14:textId="77777777" w:rsidR="008F0488" w:rsidRPr="000E3402" w:rsidRDefault="008F0488" w:rsidP="008F0488">
            <w:pPr>
              <w:jc w:val="center"/>
            </w:pPr>
          </w:p>
        </w:tc>
        <w:tc>
          <w:tcPr>
            <w:tcW w:w="767" w:type="pct"/>
            <w:tcBorders>
              <w:top w:val="single" w:sz="8" w:space="0" w:color="auto"/>
              <w:left w:val="single" w:sz="8" w:space="0" w:color="auto"/>
              <w:bottom w:val="single" w:sz="8" w:space="0" w:color="auto"/>
              <w:right w:val="single" w:sz="12" w:space="0" w:color="auto"/>
            </w:tcBorders>
          </w:tcPr>
          <w:p w14:paraId="4F1F0391" w14:textId="77777777" w:rsidR="008F0488" w:rsidRPr="001A787E" w:rsidRDefault="008F0488" w:rsidP="008F0488"/>
        </w:tc>
      </w:tr>
      <w:tr w:rsidR="008F0488" w14:paraId="3CA8C68A" w14:textId="77777777" w:rsidTr="008F0488">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5BFC0452" w14:textId="77777777" w:rsidR="008F0488" w:rsidRDefault="008F0488" w:rsidP="008F0488">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E3E9C6C" w14:textId="6B28C022" w:rsidR="008F0488" w:rsidRDefault="008F0488" w:rsidP="008F0488">
            <w:pPr>
              <w:rPr>
                <w:sz w:val="20"/>
                <w:szCs w:val="20"/>
              </w:rPr>
            </w:pPr>
            <w:r w:rsidRPr="006441F6">
              <w:rPr>
                <w:sz w:val="20"/>
                <w:szCs w:val="20"/>
              </w:rPr>
              <w:t>Diğer (</w:t>
            </w:r>
            <w:proofErr w:type="gramStart"/>
            <w:r w:rsidRPr="006441F6">
              <w:rPr>
                <w:sz w:val="20"/>
                <w:szCs w:val="20"/>
              </w:rPr>
              <w:t>………</w:t>
            </w:r>
            <w:proofErr w:type="gramEnd"/>
            <w:r w:rsidRPr="006441F6">
              <w:rPr>
                <w:sz w:val="20"/>
                <w:szCs w:val="20"/>
              </w:rPr>
              <w:t>)</w:t>
            </w:r>
          </w:p>
        </w:tc>
        <w:tc>
          <w:tcPr>
            <w:tcW w:w="1259" w:type="pct"/>
            <w:tcBorders>
              <w:top w:val="single" w:sz="8" w:space="0" w:color="auto"/>
              <w:left w:val="single" w:sz="4" w:space="0" w:color="auto"/>
              <w:bottom w:val="single" w:sz="12" w:space="0" w:color="auto"/>
              <w:right w:val="single" w:sz="8" w:space="0" w:color="auto"/>
            </w:tcBorders>
          </w:tcPr>
          <w:p w14:paraId="7303C4E1" w14:textId="77777777" w:rsidR="008F0488" w:rsidRPr="000E3402" w:rsidRDefault="008F0488" w:rsidP="008F0488"/>
        </w:tc>
        <w:tc>
          <w:tcPr>
            <w:tcW w:w="767" w:type="pct"/>
            <w:tcBorders>
              <w:top w:val="single" w:sz="8" w:space="0" w:color="auto"/>
              <w:left w:val="single" w:sz="8" w:space="0" w:color="auto"/>
              <w:bottom w:val="single" w:sz="12" w:space="0" w:color="auto"/>
              <w:right w:val="single" w:sz="12" w:space="0" w:color="auto"/>
            </w:tcBorders>
          </w:tcPr>
          <w:p w14:paraId="72A4F06F" w14:textId="77777777" w:rsidR="008F0488" w:rsidRPr="001A787E" w:rsidRDefault="008F0488" w:rsidP="008F0488"/>
        </w:tc>
      </w:tr>
      <w:tr w:rsidR="008F0488" w14:paraId="25BB0653" w14:textId="77777777" w:rsidTr="008F0488">
        <w:trPr>
          <w:trHeight w:val="392"/>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31D56B7C" w14:textId="77777777" w:rsidR="008F0488" w:rsidRDefault="008F0488" w:rsidP="008F0488">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6389353C" w14:textId="77777777" w:rsidR="008F0488" w:rsidRDefault="008F0488" w:rsidP="008F0488">
            <w:pPr>
              <w:rPr>
                <w:sz w:val="20"/>
                <w:szCs w:val="20"/>
              </w:rPr>
            </w:pPr>
          </w:p>
        </w:tc>
        <w:tc>
          <w:tcPr>
            <w:tcW w:w="1259" w:type="pct"/>
            <w:tcBorders>
              <w:top w:val="single" w:sz="12" w:space="0" w:color="auto"/>
              <w:left w:val="single" w:sz="4" w:space="0" w:color="auto"/>
              <w:bottom w:val="single" w:sz="8" w:space="0" w:color="auto"/>
              <w:right w:val="single" w:sz="8" w:space="0" w:color="auto"/>
            </w:tcBorders>
            <w:vAlign w:val="center"/>
          </w:tcPr>
          <w:p w14:paraId="21CC19B0" w14:textId="1629722F" w:rsidR="008F0488" w:rsidRPr="000E3402" w:rsidRDefault="008F0488" w:rsidP="008F0488">
            <w:pPr>
              <w:jc w:val="center"/>
            </w:pPr>
            <w:r w:rsidRPr="006441F6">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2E023514" w14:textId="66AF738B" w:rsidR="008F0488" w:rsidRPr="001A787E" w:rsidRDefault="008F0488" w:rsidP="008F0488">
            <w:pPr>
              <w:jc w:val="center"/>
            </w:pPr>
            <w:r>
              <w:rPr>
                <w:sz w:val="20"/>
                <w:szCs w:val="20"/>
              </w:rPr>
              <w:t>6</w:t>
            </w:r>
            <w:r w:rsidRPr="006441F6">
              <w:rPr>
                <w:sz w:val="20"/>
                <w:szCs w:val="20"/>
              </w:rPr>
              <w:t xml:space="preserve">0 </w:t>
            </w:r>
          </w:p>
        </w:tc>
      </w:tr>
      <w:tr w:rsidR="008F0488" w14:paraId="20C82099" w14:textId="77777777" w:rsidTr="008F0488">
        <w:trPr>
          <w:trHeight w:val="447"/>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12EE71A0" w14:textId="77777777" w:rsidR="008F0488" w:rsidRDefault="008F0488" w:rsidP="008F0488">
            <w:pPr>
              <w:jc w:val="center"/>
              <w:rPr>
                <w:b/>
                <w:sz w:val="20"/>
                <w:szCs w:val="20"/>
              </w:rPr>
            </w:pPr>
            <w:r>
              <w:rPr>
                <w:b/>
                <w:sz w:val="20"/>
                <w:szCs w:val="20"/>
              </w:rPr>
              <w:t>VARSA ÖNERİLEN ÖNKOŞUL(LAR)</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14:paraId="6089C7F0" w14:textId="79CE2DBF" w:rsidR="008F0488" w:rsidRPr="000E3402" w:rsidRDefault="008F0488" w:rsidP="008F0488">
            <w:pPr>
              <w:jc w:val="both"/>
              <w:rPr>
                <w:sz w:val="20"/>
                <w:szCs w:val="20"/>
              </w:rPr>
            </w:pPr>
            <w:r w:rsidRPr="006441F6">
              <w:rPr>
                <w:sz w:val="20"/>
                <w:szCs w:val="20"/>
              </w:rPr>
              <w:t xml:space="preserve"> Dersin ön koşulu bulunmamaktadır.</w:t>
            </w:r>
          </w:p>
        </w:tc>
      </w:tr>
      <w:tr w:rsidR="008F0488" w14:paraId="06EF5C1C" w14:textId="77777777" w:rsidTr="008F0488">
        <w:trPr>
          <w:trHeight w:val="447"/>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38976254" w14:textId="77777777" w:rsidR="008F0488" w:rsidRDefault="008F0488" w:rsidP="008F0488">
            <w:pPr>
              <w:jc w:val="center"/>
              <w:rPr>
                <w:b/>
                <w:sz w:val="20"/>
                <w:szCs w:val="20"/>
              </w:rPr>
            </w:pPr>
            <w:r>
              <w:rPr>
                <w:b/>
                <w:sz w:val="20"/>
                <w:szCs w:val="20"/>
              </w:rPr>
              <w:t>DERSİN KISA İÇERİĞİ</w:t>
            </w:r>
          </w:p>
        </w:tc>
        <w:tc>
          <w:tcPr>
            <w:tcW w:w="3168" w:type="pct"/>
            <w:gridSpan w:val="7"/>
            <w:tcBorders>
              <w:top w:val="single" w:sz="12" w:space="0" w:color="auto"/>
              <w:left w:val="single" w:sz="12" w:space="0" w:color="auto"/>
              <w:bottom w:val="single" w:sz="12" w:space="0" w:color="auto"/>
              <w:right w:val="single" w:sz="12" w:space="0" w:color="auto"/>
            </w:tcBorders>
          </w:tcPr>
          <w:p w14:paraId="22A3F4B4" w14:textId="426F8F6A" w:rsidR="008F0488" w:rsidRPr="003C1BE1" w:rsidRDefault="008F0488" w:rsidP="008F0488">
            <w:pPr>
              <w:rPr>
                <w:sz w:val="20"/>
                <w:szCs w:val="20"/>
              </w:rPr>
            </w:pPr>
            <w:r w:rsidRPr="006441F6">
              <w:rPr>
                <w:color w:val="000000"/>
                <w:sz w:val="20"/>
                <w:szCs w:val="20"/>
              </w:rPr>
              <w:t xml:space="preserve"> Bu derste öğrencilere Arapça okuma ve yazma, basit cümleler öğretilir.</w:t>
            </w:r>
          </w:p>
        </w:tc>
      </w:tr>
      <w:tr w:rsidR="008F0488" w14:paraId="6DB83E59" w14:textId="77777777" w:rsidTr="008F0488">
        <w:trPr>
          <w:trHeight w:val="426"/>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27AD52EC" w14:textId="77777777" w:rsidR="008F0488" w:rsidRDefault="008F0488" w:rsidP="008F0488">
            <w:pPr>
              <w:jc w:val="center"/>
              <w:rPr>
                <w:b/>
                <w:sz w:val="20"/>
                <w:szCs w:val="20"/>
              </w:rPr>
            </w:pPr>
            <w:r>
              <w:rPr>
                <w:b/>
                <w:sz w:val="20"/>
                <w:szCs w:val="20"/>
              </w:rPr>
              <w:t>DERSİN AMAÇLARI</w:t>
            </w:r>
          </w:p>
        </w:tc>
        <w:tc>
          <w:tcPr>
            <w:tcW w:w="3168" w:type="pct"/>
            <w:gridSpan w:val="7"/>
            <w:tcBorders>
              <w:top w:val="single" w:sz="12" w:space="0" w:color="auto"/>
              <w:left w:val="single" w:sz="12" w:space="0" w:color="auto"/>
              <w:bottom w:val="single" w:sz="12" w:space="0" w:color="auto"/>
              <w:right w:val="single" w:sz="12" w:space="0" w:color="auto"/>
            </w:tcBorders>
          </w:tcPr>
          <w:p w14:paraId="3F52FCC7" w14:textId="26252977" w:rsidR="008F0488" w:rsidRPr="00897F33" w:rsidRDefault="008F0488" w:rsidP="008F0488">
            <w:pPr>
              <w:rPr>
                <w:sz w:val="20"/>
                <w:szCs w:val="20"/>
              </w:rPr>
            </w:pPr>
            <w:r w:rsidRPr="006441F6">
              <w:rPr>
                <w:bCs/>
                <w:color w:val="000000"/>
                <w:sz w:val="20"/>
                <w:szCs w:val="20"/>
              </w:rPr>
              <w:t xml:space="preserve">Dersin </w:t>
            </w:r>
            <w:proofErr w:type="gramStart"/>
            <w:r w:rsidRPr="006441F6">
              <w:rPr>
                <w:bCs/>
                <w:color w:val="000000"/>
                <w:sz w:val="20"/>
                <w:szCs w:val="20"/>
              </w:rPr>
              <w:t>amacı  öğrencilerin</w:t>
            </w:r>
            <w:proofErr w:type="gramEnd"/>
            <w:r w:rsidRPr="006441F6">
              <w:rPr>
                <w:bCs/>
                <w:color w:val="000000"/>
                <w:sz w:val="20"/>
                <w:szCs w:val="20"/>
              </w:rPr>
              <w:t>, Arapça okuma yazma öğrenmelerini, basit cümleler kurarak kendilerini tanıtmalarını sağlamaktır.</w:t>
            </w:r>
          </w:p>
        </w:tc>
      </w:tr>
      <w:tr w:rsidR="008F0488" w14:paraId="5467C4F7" w14:textId="77777777" w:rsidTr="008F0488">
        <w:trPr>
          <w:trHeight w:val="518"/>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503CD74A" w14:textId="77777777" w:rsidR="008F0488" w:rsidRDefault="008F0488" w:rsidP="008F0488">
            <w:pPr>
              <w:jc w:val="center"/>
              <w:rPr>
                <w:b/>
                <w:sz w:val="20"/>
                <w:szCs w:val="20"/>
              </w:rPr>
            </w:pPr>
            <w:r>
              <w:rPr>
                <w:b/>
                <w:sz w:val="20"/>
                <w:szCs w:val="20"/>
              </w:rPr>
              <w:t>DERSİN MESLEK EĞİTİMİNİ SAĞLAMAYA YÖNELİK KATKISI</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14:paraId="491C0E92" w14:textId="7C0BCEEF" w:rsidR="008F0488" w:rsidRPr="000E3402" w:rsidRDefault="008F0488" w:rsidP="008F0488">
            <w:pPr>
              <w:rPr>
                <w:sz w:val="20"/>
                <w:szCs w:val="20"/>
              </w:rPr>
            </w:pPr>
            <w:r w:rsidRPr="006441F6">
              <w:rPr>
                <w:sz w:val="20"/>
                <w:szCs w:val="20"/>
              </w:rPr>
              <w:t xml:space="preserve"> Bu ders öğrencilerin Arapça öğrenmelerini böylelikle Arap edebiyatını orijinal metinlerden okuyabilmelerini sağlar.</w:t>
            </w:r>
          </w:p>
        </w:tc>
      </w:tr>
      <w:tr w:rsidR="008F0488" w14:paraId="407147C1" w14:textId="77777777" w:rsidTr="008F0488">
        <w:trPr>
          <w:trHeight w:val="518"/>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2BFC0DF9" w14:textId="77777777" w:rsidR="008F0488" w:rsidRDefault="008F0488" w:rsidP="008F0488">
            <w:pPr>
              <w:jc w:val="center"/>
              <w:rPr>
                <w:b/>
                <w:sz w:val="20"/>
                <w:szCs w:val="20"/>
              </w:rPr>
            </w:pPr>
            <w:r>
              <w:rPr>
                <w:b/>
                <w:sz w:val="20"/>
                <w:szCs w:val="20"/>
              </w:rPr>
              <w:t>DERSİN ÖĞRENİM ÇIKTILARI</w:t>
            </w:r>
          </w:p>
        </w:tc>
        <w:tc>
          <w:tcPr>
            <w:tcW w:w="3168" w:type="pct"/>
            <w:gridSpan w:val="7"/>
            <w:tcBorders>
              <w:top w:val="single" w:sz="12" w:space="0" w:color="auto"/>
              <w:left w:val="single" w:sz="12" w:space="0" w:color="auto"/>
              <w:bottom w:val="single" w:sz="12" w:space="0" w:color="auto"/>
              <w:right w:val="single" w:sz="12" w:space="0" w:color="auto"/>
            </w:tcBorders>
          </w:tcPr>
          <w:p w14:paraId="06BDA53A" w14:textId="77777777" w:rsidR="008F0488" w:rsidRPr="006441F6" w:rsidRDefault="008F0488" w:rsidP="008F0488">
            <w:pPr>
              <w:rPr>
                <w:sz w:val="20"/>
                <w:szCs w:val="20"/>
              </w:rPr>
            </w:pPr>
            <w:r w:rsidRPr="006441F6">
              <w:rPr>
                <w:sz w:val="20"/>
                <w:szCs w:val="20"/>
              </w:rPr>
              <w:t xml:space="preserve"> Bu dersin sonunda öğrenciler;</w:t>
            </w:r>
          </w:p>
          <w:p w14:paraId="347863EF" w14:textId="77777777" w:rsidR="008F0488" w:rsidRPr="006441F6" w:rsidRDefault="008F0488" w:rsidP="008F0488">
            <w:pPr>
              <w:rPr>
                <w:sz w:val="20"/>
                <w:szCs w:val="20"/>
              </w:rPr>
            </w:pPr>
            <w:r w:rsidRPr="006441F6">
              <w:rPr>
                <w:sz w:val="20"/>
                <w:szCs w:val="20"/>
              </w:rPr>
              <w:t>Arap alfabesini ve Arapça okumayı öğrenirler,</w:t>
            </w:r>
          </w:p>
          <w:p w14:paraId="099E94B4" w14:textId="77777777" w:rsidR="008F0488" w:rsidRPr="006441F6" w:rsidRDefault="008F0488" w:rsidP="008F0488">
            <w:pPr>
              <w:rPr>
                <w:sz w:val="20"/>
                <w:szCs w:val="20"/>
              </w:rPr>
            </w:pPr>
            <w:r w:rsidRPr="006441F6">
              <w:rPr>
                <w:sz w:val="20"/>
                <w:szCs w:val="20"/>
              </w:rPr>
              <w:t>Arap harfleriyle yazmayı öğrenirler,</w:t>
            </w:r>
          </w:p>
          <w:p w14:paraId="23BB7ECE" w14:textId="77777777" w:rsidR="008F0488" w:rsidRPr="006441F6" w:rsidRDefault="008F0488" w:rsidP="008F0488">
            <w:pPr>
              <w:rPr>
                <w:sz w:val="20"/>
                <w:szCs w:val="20"/>
              </w:rPr>
            </w:pPr>
            <w:r w:rsidRPr="006441F6">
              <w:rPr>
                <w:sz w:val="20"/>
                <w:szCs w:val="20"/>
              </w:rPr>
              <w:t>Arapça basit cümleler kurabilirler,</w:t>
            </w:r>
          </w:p>
          <w:p w14:paraId="7FB0E5EA" w14:textId="6AFC6E43" w:rsidR="008F0488" w:rsidRPr="000E3402" w:rsidRDefault="008F0488" w:rsidP="008F0488">
            <w:pPr>
              <w:tabs>
                <w:tab w:val="left" w:pos="7800"/>
              </w:tabs>
            </w:pPr>
            <w:r w:rsidRPr="006441F6">
              <w:rPr>
                <w:sz w:val="20"/>
                <w:szCs w:val="20"/>
              </w:rPr>
              <w:t>Arapça kendilerini tanıtabilirler.</w:t>
            </w:r>
          </w:p>
        </w:tc>
      </w:tr>
      <w:tr w:rsidR="008F0488" w14:paraId="10F54F8E" w14:textId="77777777" w:rsidTr="008F0488">
        <w:trPr>
          <w:trHeight w:val="54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54DA99CB" w14:textId="77777777" w:rsidR="008F0488" w:rsidRDefault="008F0488" w:rsidP="008F0488">
            <w:pPr>
              <w:jc w:val="center"/>
              <w:rPr>
                <w:b/>
                <w:sz w:val="20"/>
                <w:szCs w:val="20"/>
              </w:rPr>
            </w:pPr>
            <w:r>
              <w:rPr>
                <w:b/>
                <w:sz w:val="20"/>
                <w:szCs w:val="20"/>
              </w:rPr>
              <w:lastRenderedPageBreak/>
              <w:t>TEMEL DERS KİTABI</w:t>
            </w:r>
          </w:p>
        </w:tc>
        <w:tc>
          <w:tcPr>
            <w:tcW w:w="3168" w:type="pct"/>
            <w:gridSpan w:val="7"/>
            <w:tcBorders>
              <w:top w:val="single" w:sz="12" w:space="0" w:color="auto"/>
              <w:left w:val="single" w:sz="12" w:space="0" w:color="auto"/>
              <w:bottom w:val="single" w:sz="12" w:space="0" w:color="auto"/>
              <w:right w:val="single" w:sz="12" w:space="0" w:color="auto"/>
            </w:tcBorders>
          </w:tcPr>
          <w:p w14:paraId="614AE30D" w14:textId="4D7025BA" w:rsidR="008F0488" w:rsidRPr="007E45A2" w:rsidRDefault="008F0488" w:rsidP="008F0488">
            <w:pPr>
              <w:pStyle w:val="Balk4"/>
              <w:spacing w:before="0" w:beforeAutospacing="0" w:after="0" w:afterAutospacing="0"/>
              <w:rPr>
                <w:b w:val="0"/>
                <w:sz w:val="20"/>
                <w:szCs w:val="20"/>
              </w:rPr>
            </w:pPr>
            <w:r w:rsidRPr="006441F6">
              <w:rPr>
                <w:sz w:val="20"/>
                <w:szCs w:val="20"/>
              </w:rPr>
              <w:t xml:space="preserve"> </w:t>
            </w:r>
            <w:proofErr w:type="spellStart"/>
            <w:r w:rsidRPr="006441F6">
              <w:rPr>
                <w:sz w:val="20"/>
                <w:szCs w:val="20"/>
              </w:rPr>
              <w:t>Maksudoğlu</w:t>
            </w:r>
            <w:proofErr w:type="spellEnd"/>
            <w:r w:rsidRPr="006441F6">
              <w:rPr>
                <w:sz w:val="20"/>
                <w:szCs w:val="20"/>
              </w:rPr>
              <w:t>, Mehmet (2001), Arapçayı Öğreten Kitap, Eskişehir.</w:t>
            </w:r>
          </w:p>
        </w:tc>
      </w:tr>
      <w:tr w:rsidR="008F0488" w14:paraId="47222DDB" w14:textId="77777777" w:rsidTr="008F0488">
        <w:trPr>
          <w:trHeight w:val="54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2DF9A84B" w14:textId="77777777" w:rsidR="008F0488" w:rsidRDefault="008F0488" w:rsidP="008F0488">
            <w:pPr>
              <w:jc w:val="center"/>
              <w:rPr>
                <w:b/>
                <w:sz w:val="20"/>
                <w:szCs w:val="20"/>
              </w:rPr>
            </w:pPr>
            <w:r>
              <w:rPr>
                <w:b/>
                <w:sz w:val="20"/>
                <w:szCs w:val="20"/>
              </w:rPr>
              <w:t>YARDIMCI KAYNAKLAR</w:t>
            </w:r>
          </w:p>
        </w:tc>
        <w:tc>
          <w:tcPr>
            <w:tcW w:w="3168" w:type="pct"/>
            <w:gridSpan w:val="7"/>
            <w:tcBorders>
              <w:top w:val="single" w:sz="12" w:space="0" w:color="auto"/>
              <w:left w:val="single" w:sz="12" w:space="0" w:color="auto"/>
              <w:bottom w:val="single" w:sz="12" w:space="0" w:color="auto"/>
              <w:right w:val="single" w:sz="12" w:space="0" w:color="auto"/>
            </w:tcBorders>
          </w:tcPr>
          <w:p w14:paraId="364060E3" w14:textId="77777777" w:rsidR="008F0488" w:rsidRPr="006441F6" w:rsidRDefault="008F0488" w:rsidP="008F0488">
            <w:pPr>
              <w:rPr>
                <w:bCs/>
                <w:color w:val="000000"/>
                <w:sz w:val="20"/>
                <w:szCs w:val="20"/>
              </w:rPr>
            </w:pPr>
            <w:r w:rsidRPr="006441F6">
              <w:rPr>
                <w:bCs/>
                <w:color w:val="000000"/>
                <w:sz w:val="20"/>
                <w:szCs w:val="20"/>
              </w:rPr>
              <w:t xml:space="preserve"> Attar, </w:t>
            </w:r>
            <w:proofErr w:type="spellStart"/>
            <w:r w:rsidRPr="006441F6">
              <w:rPr>
                <w:bCs/>
                <w:color w:val="000000"/>
                <w:sz w:val="20"/>
                <w:szCs w:val="20"/>
              </w:rPr>
              <w:t>Samar</w:t>
            </w:r>
            <w:proofErr w:type="spellEnd"/>
            <w:r w:rsidRPr="006441F6">
              <w:rPr>
                <w:bCs/>
                <w:color w:val="000000"/>
                <w:sz w:val="20"/>
                <w:szCs w:val="20"/>
              </w:rPr>
              <w:t xml:space="preserve"> (1988), Modern </w:t>
            </w:r>
            <w:proofErr w:type="spellStart"/>
            <w:r w:rsidRPr="006441F6">
              <w:rPr>
                <w:bCs/>
                <w:color w:val="000000"/>
                <w:sz w:val="20"/>
                <w:szCs w:val="20"/>
              </w:rPr>
              <w:t>Arabic</w:t>
            </w:r>
            <w:proofErr w:type="spellEnd"/>
            <w:r w:rsidRPr="006441F6">
              <w:rPr>
                <w:bCs/>
                <w:color w:val="000000"/>
                <w:sz w:val="20"/>
                <w:szCs w:val="20"/>
              </w:rPr>
              <w:t xml:space="preserve"> 1, An </w:t>
            </w:r>
            <w:proofErr w:type="spellStart"/>
            <w:r w:rsidRPr="006441F6">
              <w:rPr>
                <w:bCs/>
                <w:color w:val="000000"/>
                <w:sz w:val="20"/>
                <w:szCs w:val="20"/>
              </w:rPr>
              <w:t>Introductory</w:t>
            </w:r>
            <w:proofErr w:type="spellEnd"/>
            <w:r w:rsidRPr="006441F6">
              <w:rPr>
                <w:bCs/>
                <w:color w:val="000000"/>
                <w:sz w:val="20"/>
                <w:szCs w:val="20"/>
              </w:rPr>
              <w:t xml:space="preserve"> Course </w:t>
            </w:r>
            <w:proofErr w:type="spellStart"/>
            <w:r w:rsidRPr="006441F6">
              <w:rPr>
                <w:bCs/>
                <w:color w:val="000000"/>
                <w:sz w:val="20"/>
                <w:szCs w:val="20"/>
              </w:rPr>
              <w:t>for</w:t>
            </w:r>
            <w:proofErr w:type="spellEnd"/>
            <w:r w:rsidRPr="006441F6">
              <w:rPr>
                <w:bCs/>
                <w:color w:val="000000"/>
                <w:sz w:val="20"/>
                <w:szCs w:val="20"/>
              </w:rPr>
              <w:t xml:space="preserve"> </w:t>
            </w:r>
            <w:proofErr w:type="spellStart"/>
            <w:r w:rsidRPr="006441F6">
              <w:rPr>
                <w:bCs/>
                <w:color w:val="000000"/>
                <w:sz w:val="20"/>
                <w:szCs w:val="20"/>
              </w:rPr>
              <w:t>Foreign</w:t>
            </w:r>
            <w:proofErr w:type="spellEnd"/>
            <w:r w:rsidRPr="006441F6">
              <w:rPr>
                <w:bCs/>
                <w:color w:val="000000"/>
                <w:sz w:val="20"/>
                <w:szCs w:val="20"/>
              </w:rPr>
              <w:t xml:space="preserve"> </w:t>
            </w:r>
            <w:proofErr w:type="spellStart"/>
            <w:r w:rsidRPr="006441F6">
              <w:rPr>
                <w:bCs/>
                <w:color w:val="000000"/>
                <w:sz w:val="20"/>
                <w:szCs w:val="20"/>
              </w:rPr>
              <w:t>Students</w:t>
            </w:r>
            <w:proofErr w:type="spellEnd"/>
            <w:r w:rsidRPr="006441F6">
              <w:rPr>
                <w:bCs/>
                <w:color w:val="000000"/>
                <w:sz w:val="20"/>
                <w:szCs w:val="20"/>
              </w:rPr>
              <w:t xml:space="preserve"> </w:t>
            </w:r>
            <w:proofErr w:type="spellStart"/>
            <w:r w:rsidRPr="006441F6">
              <w:rPr>
                <w:bCs/>
                <w:color w:val="000000"/>
                <w:sz w:val="20"/>
                <w:szCs w:val="20"/>
              </w:rPr>
              <w:t>Librairie</w:t>
            </w:r>
            <w:proofErr w:type="spellEnd"/>
            <w:r w:rsidRPr="006441F6">
              <w:rPr>
                <w:bCs/>
                <w:color w:val="000000"/>
                <w:sz w:val="20"/>
                <w:szCs w:val="20"/>
              </w:rPr>
              <w:t xml:space="preserve"> </w:t>
            </w:r>
            <w:proofErr w:type="spellStart"/>
            <w:r w:rsidRPr="006441F6">
              <w:rPr>
                <w:bCs/>
                <w:color w:val="000000"/>
                <w:sz w:val="20"/>
                <w:szCs w:val="20"/>
              </w:rPr>
              <w:t>du</w:t>
            </w:r>
            <w:proofErr w:type="spellEnd"/>
            <w:r w:rsidRPr="006441F6">
              <w:rPr>
                <w:bCs/>
                <w:color w:val="000000"/>
                <w:sz w:val="20"/>
                <w:szCs w:val="20"/>
              </w:rPr>
              <w:t xml:space="preserve"> </w:t>
            </w:r>
            <w:proofErr w:type="spellStart"/>
            <w:r w:rsidRPr="006441F6">
              <w:rPr>
                <w:bCs/>
                <w:color w:val="000000"/>
                <w:sz w:val="20"/>
                <w:szCs w:val="20"/>
              </w:rPr>
              <w:t>Liban</w:t>
            </w:r>
            <w:proofErr w:type="spellEnd"/>
            <w:r w:rsidRPr="006441F6">
              <w:rPr>
                <w:bCs/>
                <w:color w:val="000000"/>
                <w:sz w:val="20"/>
                <w:szCs w:val="20"/>
              </w:rPr>
              <w:t>, Beyrut.</w:t>
            </w:r>
          </w:p>
          <w:p w14:paraId="5DBA1771" w14:textId="62642084" w:rsidR="008F0488" w:rsidRPr="00CF7BB9" w:rsidRDefault="008F0488" w:rsidP="008F0488">
            <w:pPr>
              <w:pStyle w:val="Balk4"/>
              <w:spacing w:before="0" w:beforeAutospacing="0" w:after="0" w:afterAutospacing="0"/>
              <w:rPr>
                <w:color w:val="000000"/>
              </w:rPr>
            </w:pPr>
          </w:p>
        </w:tc>
      </w:tr>
      <w:tr w:rsidR="008F0488" w14:paraId="6173BA05" w14:textId="77777777" w:rsidTr="008F0488">
        <w:trPr>
          <w:trHeight w:val="52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0546024E" w14:textId="77777777" w:rsidR="008F0488" w:rsidRDefault="008F0488" w:rsidP="008F0488">
            <w:pPr>
              <w:jc w:val="center"/>
              <w:rPr>
                <w:b/>
                <w:sz w:val="20"/>
                <w:szCs w:val="20"/>
              </w:rPr>
            </w:pPr>
            <w:r>
              <w:rPr>
                <w:b/>
                <w:sz w:val="20"/>
                <w:szCs w:val="20"/>
              </w:rPr>
              <w:t>DERSTE GEREKLİ ARAÇ VE GEREÇLER</w:t>
            </w:r>
          </w:p>
        </w:tc>
        <w:tc>
          <w:tcPr>
            <w:tcW w:w="3168" w:type="pct"/>
            <w:gridSpan w:val="7"/>
            <w:tcBorders>
              <w:top w:val="single" w:sz="12" w:space="0" w:color="auto"/>
              <w:left w:val="single" w:sz="12" w:space="0" w:color="auto"/>
              <w:bottom w:val="single" w:sz="12" w:space="0" w:color="auto"/>
              <w:right w:val="single" w:sz="12" w:space="0" w:color="auto"/>
            </w:tcBorders>
          </w:tcPr>
          <w:p w14:paraId="69D31258" w14:textId="3075BCE3" w:rsidR="008F0488" w:rsidRPr="000E3402" w:rsidRDefault="008F0488" w:rsidP="008F0488">
            <w:pPr>
              <w:jc w:val="both"/>
              <w:rPr>
                <w:sz w:val="20"/>
                <w:szCs w:val="20"/>
              </w:rPr>
            </w:pPr>
            <w:r w:rsidRPr="006441F6">
              <w:rPr>
                <w:sz w:val="20"/>
                <w:szCs w:val="20"/>
              </w:rPr>
              <w:t xml:space="preserve"> </w:t>
            </w:r>
          </w:p>
        </w:tc>
      </w:tr>
    </w:tbl>
    <w:p w14:paraId="2FB43BEB" w14:textId="77777777" w:rsidR="008F0488" w:rsidRDefault="008F0488" w:rsidP="008F0488">
      <w:pPr>
        <w:rPr>
          <w:sz w:val="18"/>
          <w:szCs w:val="18"/>
        </w:rPr>
        <w:sectPr w:rsidR="008F048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F0488" w14:paraId="228D9E0E"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06B61A4" w14:textId="77777777" w:rsidR="008F0488" w:rsidRDefault="008F0488" w:rsidP="00DF35F9">
            <w:pPr>
              <w:jc w:val="center"/>
              <w:rPr>
                <w:b/>
                <w:sz w:val="22"/>
                <w:szCs w:val="22"/>
              </w:rPr>
            </w:pPr>
            <w:r>
              <w:rPr>
                <w:b/>
                <w:sz w:val="22"/>
                <w:szCs w:val="22"/>
              </w:rPr>
              <w:lastRenderedPageBreak/>
              <w:t>DERSİN HAFTALIK PLANI</w:t>
            </w:r>
          </w:p>
        </w:tc>
      </w:tr>
      <w:tr w:rsidR="008F0488" w14:paraId="0A16763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2DF551E2" w14:textId="77777777" w:rsidR="008F0488" w:rsidRDefault="008F0488"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75319ED" w14:textId="77777777" w:rsidR="008F0488" w:rsidRDefault="008F0488" w:rsidP="00DF35F9">
            <w:pPr>
              <w:rPr>
                <w:b/>
                <w:sz w:val="22"/>
                <w:szCs w:val="22"/>
              </w:rPr>
            </w:pPr>
            <w:r>
              <w:rPr>
                <w:b/>
                <w:sz w:val="22"/>
                <w:szCs w:val="22"/>
              </w:rPr>
              <w:t>İŞLENEN KONULAR</w:t>
            </w:r>
          </w:p>
        </w:tc>
      </w:tr>
      <w:tr w:rsidR="008F0488" w14:paraId="1F56C33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C2AD2C" w14:textId="77777777" w:rsidR="008F0488" w:rsidRDefault="008F0488" w:rsidP="008F0488">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397A2E80" w14:textId="69C70241" w:rsidR="008F0488" w:rsidRPr="0072271B" w:rsidRDefault="008F0488" w:rsidP="008F0488">
            <w:pPr>
              <w:rPr>
                <w:sz w:val="20"/>
                <w:szCs w:val="20"/>
              </w:rPr>
            </w:pPr>
            <w:r w:rsidRPr="006441F6">
              <w:rPr>
                <w:sz w:val="20"/>
                <w:szCs w:val="20"/>
              </w:rPr>
              <w:t xml:space="preserve"> Arap alfabesi ve harflerin telaffuzu</w:t>
            </w:r>
          </w:p>
        </w:tc>
      </w:tr>
      <w:tr w:rsidR="008F0488" w14:paraId="03A8487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8BB8DF" w14:textId="77777777" w:rsidR="008F0488" w:rsidRDefault="008F0488" w:rsidP="008F0488">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1401D14" w14:textId="143A0EB3" w:rsidR="008F0488" w:rsidRPr="0072271B" w:rsidRDefault="008F0488" w:rsidP="008F0488">
            <w:pPr>
              <w:rPr>
                <w:sz w:val="20"/>
                <w:szCs w:val="20"/>
              </w:rPr>
            </w:pPr>
            <w:r w:rsidRPr="006441F6">
              <w:rPr>
                <w:sz w:val="20"/>
                <w:szCs w:val="20"/>
              </w:rPr>
              <w:t xml:space="preserve"> Arapça okuma ve yazma (harekeler)</w:t>
            </w:r>
          </w:p>
        </w:tc>
      </w:tr>
      <w:tr w:rsidR="008F0488" w14:paraId="2D6A18C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F163B5" w14:textId="77777777" w:rsidR="008F0488" w:rsidRDefault="008F0488" w:rsidP="008F0488">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6C8B0C77" w14:textId="2045C7DB" w:rsidR="008F0488" w:rsidRPr="0072271B" w:rsidRDefault="008F0488" w:rsidP="008F0488">
            <w:pPr>
              <w:rPr>
                <w:sz w:val="20"/>
                <w:szCs w:val="20"/>
              </w:rPr>
            </w:pPr>
            <w:r w:rsidRPr="006441F6">
              <w:rPr>
                <w:sz w:val="20"/>
                <w:szCs w:val="20"/>
              </w:rPr>
              <w:t xml:space="preserve"> Arapça okuma ve yazma (</w:t>
            </w:r>
            <w:proofErr w:type="gramStart"/>
            <w:r w:rsidRPr="006441F6">
              <w:rPr>
                <w:sz w:val="20"/>
                <w:szCs w:val="20"/>
              </w:rPr>
              <w:t>sükun</w:t>
            </w:r>
            <w:proofErr w:type="gramEnd"/>
            <w:r w:rsidRPr="006441F6">
              <w:rPr>
                <w:sz w:val="20"/>
                <w:szCs w:val="20"/>
              </w:rPr>
              <w:t>, şedde</w:t>
            </w:r>
            <w:r>
              <w:rPr>
                <w:sz w:val="20"/>
                <w:szCs w:val="20"/>
              </w:rPr>
              <w:t>)</w:t>
            </w:r>
          </w:p>
        </w:tc>
      </w:tr>
      <w:tr w:rsidR="008F0488" w14:paraId="41D5ABD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A458BB1" w14:textId="77777777" w:rsidR="008F0488" w:rsidRDefault="008F0488" w:rsidP="008F0488">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390CF9BD" w14:textId="3010E0E5" w:rsidR="008F0488" w:rsidRPr="0072271B" w:rsidRDefault="008F0488" w:rsidP="008F0488">
            <w:pPr>
              <w:rPr>
                <w:sz w:val="20"/>
                <w:szCs w:val="20"/>
              </w:rPr>
            </w:pPr>
            <w:r w:rsidRPr="006441F6">
              <w:rPr>
                <w:sz w:val="20"/>
                <w:szCs w:val="20"/>
              </w:rPr>
              <w:t>Arapça okuma ve yazma (</w:t>
            </w:r>
            <w:proofErr w:type="spellStart"/>
            <w:r w:rsidRPr="006441F6">
              <w:rPr>
                <w:sz w:val="20"/>
                <w:szCs w:val="20"/>
              </w:rPr>
              <w:t>tenvin</w:t>
            </w:r>
            <w:proofErr w:type="spellEnd"/>
            <w:r w:rsidRPr="006441F6">
              <w:rPr>
                <w:sz w:val="20"/>
                <w:szCs w:val="20"/>
              </w:rPr>
              <w:t xml:space="preserve">, </w:t>
            </w:r>
            <w:proofErr w:type="spellStart"/>
            <w:r w:rsidRPr="006441F6">
              <w:rPr>
                <w:sz w:val="20"/>
                <w:szCs w:val="20"/>
              </w:rPr>
              <w:t>med</w:t>
            </w:r>
            <w:proofErr w:type="spellEnd"/>
            <w:r w:rsidRPr="006441F6">
              <w:rPr>
                <w:sz w:val="20"/>
                <w:szCs w:val="20"/>
              </w:rPr>
              <w:t>)</w:t>
            </w:r>
          </w:p>
        </w:tc>
      </w:tr>
      <w:tr w:rsidR="008F0488" w14:paraId="69289F1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2E2B53" w14:textId="77777777" w:rsidR="008F0488" w:rsidRDefault="008F0488" w:rsidP="008F0488">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2F40EF49" w14:textId="54392BA4" w:rsidR="008F0488" w:rsidRPr="0072271B" w:rsidRDefault="008F0488" w:rsidP="008F0488">
            <w:pPr>
              <w:rPr>
                <w:sz w:val="20"/>
                <w:szCs w:val="20"/>
              </w:rPr>
            </w:pPr>
            <w:r w:rsidRPr="006441F6">
              <w:rPr>
                <w:sz w:val="20"/>
                <w:szCs w:val="20"/>
              </w:rPr>
              <w:t xml:space="preserve"> Belirlilik Takısı</w:t>
            </w:r>
          </w:p>
        </w:tc>
      </w:tr>
      <w:tr w:rsidR="008F0488" w14:paraId="6D97630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66BC11E" w14:textId="77777777" w:rsidR="008F0488" w:rsidRDefault="008F0488" w:rsidP="008F0488">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EDC8997" w14:textId="6FF85CE1" w:rsidR="008F0488" w:rsidRPr="0072271B" w:rsidRDefault="008F0488" w:rsidP="008F0488">
            <w:pPr>
              <w:rPr>
                <w:sz w:val="20"/>
                <w:szCs w:val="20"/>
              </w:rPr>
            </w:pPr>
            <w:r w:rsidRPr="006441F6">
              <w:rPr>
                <w:sz w:val="20"/>
                <w:szCs w:val="20"/>
              </w:rPr>
              <w:t xml:space="preserve"> Kameri ve Şemsi Harfler</w:t>
            </w:r>
          </w:p>
        </w:tc>
      </w:tr>
      <w:tr w:rsidR="008F0488" w14:paraId="7E97B38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C0245E" w14:textId="77777777" w:rsidR="008F0488" w:rsidRDefault="008F0488" w:rsidP="008F0488">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D4015F8" w14:textId="4FF2B7C1" w:rsidR="008F0488" w:rsidRPr="0072271B" w:rsidRDefault="008F0488" w:rsidP="008F0488">
            <w:pPr>
              <w:rPr>
                <w:sz w:val="20"/>
                <w:szCs w:val="20"/>
              </w:rPr>
            </w:pPr>
            <w:r w:rsidRPr="006441F6">
              <w:rPr>
                <w:sz w:val="20"/>
                <w:szCs w:val="20"/>
              </w:rPr>
              <w:t xml:space="preserve"> Basit cümleler kurma</w:t>
            </w:r>
          </w:p>
        </w:tc>
      </w:tr>
      <w:tr w:rsidR="008F0488" w14:paraId="701F23A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CFBD48" w14:textId="77777777" w:rsidR="008F0488" w:rsidRDefault="008F0488" w:rsidP="008F0488">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89D2847" w14:textId="0B55B02D" w:rsidR="008F0488" w:rsidRPr="0072271B" w:rsidRDefault="008F0488" w:rsidP="008F0488">
            <w:pPr>
              <w:rPr>
                <w:sz w:val="20"/>
                <w:szCs w:val="20"/>
              </w:rPr>
            </w:pPr>
            <w:r w:rsidRPr="006441F6">
              <w:rPr>
                <w:sz w:val="20"/>
                <w:szCs w:val="20"/>
              </w:rPr>
              <w:t xml:space="preserve"> </w:t>
            </w:r>
            <w:r>
              <w:rPr>
                <w:sz w:val="20"/>
                <w:szCs w:val="20"/>
              </w:rPr>
              <w:t>Ara sınav</w:t>
            </w:r>
            <w:r w:rsidR="00F815CA">
              <w:rPr>
                <w:sz w:val="20"/>
                <w:szCs w:val="20"/>
              </w:rPr>
              <w:t xml:space="preserve">- </w:t>
            </w:r>
            <w:r w:rsidRPr="006441F6">
              <w:rPr>
                <w:sz w:val="20"/>
                <w:szCs w:val="20"/>
              </w:rPr>
              <w:t>İşaret İsmi ve İki soru İsmi</w:t>
            </w:r>
          </w:p>
        </w:tc>
      </w:tr>
      <w:tr w:rsidR="008F0488" w14:paraId="2A41690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5A895A9" w14:textId="77777777" w:rsidR="008F0488" w:rsidRDefault="008F0488" w:rsidP="008F0488">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5F82714C" w14:textId="7154748E" w:rsidR="008F0488" w:rsidRPr="0072271B" w:rsidRDefault="008F0488" w:rsidP="008F0488">
            <w:pPr>
              <w:rPr>
                <w:sz w:val="20"/>
                <w:szCs w:val="20"/>
              </w:rPr>
            </w:pPr>
            <w:r w:rsidRPr="006441F6">
              <w:rPr>
                <w:sz w:val="20"/>
                <w:szCs w:val="20"/>
              </w:rPr>
              <w:t xml:space="preserve"> </w:t>
            </w:r>
            <w:proofErr w:type="spellStart"/>
            <w:r w:rsidRPr="006441F6">
              <w:rPr>
                <w:sz w:val="20"/>
                <w:szCs w:val="20"/>
              </w:rPr>
              <w:t>Muennes</w:t>
            </w:r>
            <w:proofErr w:type="spellEnd"/>
            <w:r w:rsidRPr="006441F6">
              <w:rPr>
                <w:sz w:val="20"/>
                <w:szCs w:val="20"/>
              </w:rPr>
              <w:t xml:space="preserve"> için İşaret İsmi ve İki Soru İsmi</w:t>
            </w:r>
          </w:p>
        </w:tc>
      </w:tr>
      <w:tr w:rsidR="008F0488" w14:paraId="2E065A9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66BAB0" w14:textId="77777777" w:rsidR="008F0488" w:rsidRDefault="008F0488" w:rsidP="008F0488">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4214AB8F" w14:textId="3966C9A1" w:rsidR="008F0488" w:rsidRPr="0072271B" w:rsidRDefault="008F0488" w:rsidP="008F0488">
            <w:pPr>
              <w:rPr>
                <w:sz w:val="20"/>
                <w:szCs w:val="20"/>
              </w:rPr>
            </w:pPr>
            <w:r w:rsidRPr="006441F6">
              <w:rPr>
                <w:sz w:val="20"/>
                <w:szCs w:val="20"/>
              </w:rPr>
              <w:t xml:space="preserve"> Basit cümlelerle kendini tanıtma</w:t>
            </w:r>
          </w:p>
        </w:tc>
      </w:tr>
      <w:tr w:rsidR="008F0488" w14:paraId="5381FC7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4CD9A23" w14:textId="77777777" w:rsidR="008F0488" w:rsidRDefault="008F0488" w:rsidP="008F0488">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E9EF74D" w14:textId="5C9B0F45" w:rsidR="008F0488" w:rsidRPr="0072271B" w:rsidRDefault="008F0488" w:rsidP="008F0488">
            <w:pPr>
              <w:rPr>
                <w:sz w:val="20"/>
                <w:szCs w:val="20"/>
              </w:rPr>
            </w:pPr>
            <w:r w:rsidRPr="006441F6">
              <w:rPr>
                <w:sz w:val="20"/>
                <w:szCs w:val="20"/>
              </w:rPr>
              <w:t xml:space="preserve"> Yer Zarfları</w:t>
            </w:r>
          </w:p>
        </w:tc>
      </w:tr>
      <w:tr w:rsidR="008F0488" w14:paraId="5EB2D8C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C05E77" w14:textId="77777777" w:rsidR="008F0488" w:rsidRDefault="008F0488" w:rsidP="008F0488">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3AF4DC43" w14:textId="44516FAB" w:rsidR="008F0488" w:rsidRPr="00B74BC6" w:rsidRDefault="008F0488" w:rsidP="008F0488">
            <w:pPr>
              <w:rPr>
                <w:sz w:val="20"/>
                <w:szCs w:val="20"/>
              </w:rPr>
            </w:pPr>
            <w:r w:rsidRPr="006441F6">
              <w:rPr>
                <w:sz w:val="20"/>
                <w:szCs w:val="20"/>
              </w:rPr>
              <w:t xml:space="preserve"> Zamirler</w:t>
            </w:r>
          </w:p>
        </w:tc>
      </w:tr>
      <w:tr w:rsidR="008F0488" w14:paraId="1B8143D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33D783" w14:textId="77777777" w:rsidR="008F0488" w:rsidRDefault="008F0488" w:rsidP="008F0488">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75DF886A" w14:textId="436C1AE0" w:rsidR="008F0488" w:rsidRPr="00B74BC6" w:rsidRDefault="008F0488" w:rsidP="008F0488">
            <w:pPr>
              <w:rPr>
                <w:sz w:val="20"/>
                <w:szCs w:val="20"/>
              </w:rPr>
            </w:pPr>
            <w:r w:rsidRPr="006441F6">
              <w:rPr>
                <w:sz w:val="20"/>
                <w:szCs w:val="20"/>
              </w:rPr>
              <w:t xml:space="preserve"> Basit cümleler kurma</w:t>
            </w:r>
          </w:p>
        </w:tc>
      </w:tr>
      <w:tr w:rsidR="008F0488" w14:paraId="3CED786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1385C3" w14:textId="77777777" w:rsidR="008F0488" w:rsidRDefault="008F0488" w:rsidP="008F0488">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0CFF65B5" w14:textId="015FACC2" w:rsidR="008F0488" w:rsidRPr="00B74BC6" w:rsidRDefault="008F0488" w:rsidP="008F0488">
            <w:pPr>
              <w:rPr>
                <w:sz w:val="20"/>
                <w:szCs w:val="20"/>
              </w:rPr>
            </w:pPr>
            <w:r w:rsidRPr="006441F6">
              <w:rPr>
                <w:sz w:val="20"/>
                <w:szCs w:val="20"/>
              </w:rPr>
              <w:t xml:space="preserve"> İsim tamlaması</w:t>
            </w:r>
          </w:p>
        </w:tc>
      </w:tr>
      <w:tr w:rsidR="008F0488" w14:paraId="4DA668CA" w14:textId="77777777" w:rsidTr="00D24B24">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7D307189" w14:textId="46619DDF" w:rsidR="008F0488" w:rsidRDefault="008F0488" w:rsidP="008F0488">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46809379" w14:textId="38328A7E" w:rsidR="008F0488" w:rsidRPr="000E3402" w:rsidRDefault="00D24B24" w:rsidP="008F0488">
            <w:pPr>
              <w:rPr>
                <w:sz w:val="20"/>
                <w:szCs w:val="20"/>
              </w:rPr>
            </w:pPr>
            <w:r>
              <w:rPr>
                <w:sz w:val="20"/>
                <w:szCs w:val="20"/>
              </w:rPr>
              <w:t>Genel Tekrar</w:t>
            </w:r>
          </w:p>
        </w:tc>
      </w:tr>
      <w:tr w:rsidR="00D24B24" w14:paraId="37D1DE67"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42B5ED53" w14:textId="30E4D031" w:rsidR="00D24B24" w:rsidRDefault="00D24B24" w:rsidP="00D24B24">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585E6191" w14:textId="1DE90CAB" w:rsidR="00D24B24" w:rsidRPr="006441F6" w:rsidRDefault="00D24B24" w:rsidP="00D24B24">
            <w:pPr>
              <w:rPr>
                <w:sz w:val="20"/>
                <w:szCs w:val="20"/>
              </w:rPr>
            </w:pPr>
            <w:r w:rsidRPr="006441F6">
              <w:rPr>
                <w:sz w:val="20"/>
                <w:szCs w:val="20"/>
              </w:rPr>
              <w:t xml:space="preserve"> Final </w:t>
            </w:r>
          </w:p>
        </w:tc>
      </w:tr>
    </w:tbl>
    <w:p w14:paraId="040EF370" w14:textId="77777777" w:rsidR="008F0488" w:rsidRDefault="008F0488" w:rsidP="008F048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02FDB" w14:paraId="000DDAA1"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344B34D0" w14:textId="77777777" w:rsidR="00702FDB" w:rsidRDefault="00702FDB"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4435E20F" w14:textId="77777777" w:rsidR="00702FDB" w:rsidRDefault="00702FDB"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22E32C3" w14:textId="77777777" w:rsidR="00702FDB" w:rsidRDefault="00702FDB"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215E5076" w14:textId="77777777" w:rsidR="00702FDB" w:rsidRDefault="00702FDB"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A418EBE" w14:textId="77777777" w:rsidR="00702FDB" w:rsidRDefault="00702FDB" w:rsidP="00A00DB6">
            <w:pPr>
              <w:jc w:val="center"/>
              <w:rPr>
                <w:b/>
                <w:sz w:val="22"/>
                <w:szCs w:val="22"/>
              </w:rPr>
            </w:pPr>
            <w:r>
              <w:rPr>
                <w:b/>
                <w:sz w:val="22"/>
                <w:szCs w:val="22"/>
              </w:rPr>
              <w:t>1</w:t>
            </w:r>
          </w:p>
        </w:tc>
      </w:tr>
      <w:tr w:rsidR="00702FDB" w14:paraId="100DBD6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E891088" w14:textId="77777777" w:rsidR="00702FDB" w:rsidRDefault="00702FDB"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5B4BF42B" w14:textId="77777777" w:rsidR="00702FDB" w:rsidRPr="00AC75B1" w:rsidRDefault="00702FDB"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0BE2F708" w14:textId="77777777" w:rsidR="00702FDB" w:rsidRPr="000E3402" w:rsidRDefault="00702FDB"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D2BA67B" w14:textId="2EE878DB" w:rsidR="00702FDB" w:rsidRPr="000E3402" w:rsidRDefault="00702FDB" w:rsidP="00A00DB6">
            <w:pPr>
              <w:jc w:val="center"/>
              <w:rPr>
                <w:b/>
                <w:sz w:val="20"/>
                <w:szCs w:val="20"/>
              </w:rPr>
            </w:pPr>
            <w:r w:rsidRPr="004C779A">
              <w:rPr>
                <w:b/>
                <w:sz w:val="20"/>
                <w:szCs w:val="20"/>
              </w:rPr>
              <w:t xml:space="preserve"> </w:t>
            </w:r>
            <w:r w:rsidR="00012AA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E9E757B" w14:textId="77777777" w:rsidR="00702FDB" w:rsidRPr="000E3402" w:rsidRDefault="00702FDB" w:rsidP="00A00DB6">
            <w:pPr>
              <w:jc w:val="center"/>
              <w:rPr>
                <w:b/>
                <w:sz w:val="20"/>
                <w:szCs w:val="20"/>
              </w:rPr>
            </w:pPr>
          </w:p>
        </w:tc>
      </w:tr>
      <w:tr w:rsidR="00702FDB" w14:paraId="0BB14D8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A27404D" w14:textId="77777777" w:rsidR="00702FDB" w:rsidRDefault="00702FDB"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4EDAB2CC" w14:textId="77777777" w:rsidR="00702FDB" w:rsidRPr="00AC75B1" w:rsidRDefault="00702FDB"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370A1A72" w14:textId="77777777" w:rsidR="00702FDB" w:rsidRPr="000E3402" w:rsidRDefault="00702FDB"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9A55531" w14:textId="77777777" w:rsidR="00702FDB" w:rsidRPr="000E3402" w:rsidRDefault="00702FDB"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6C2011B" w14:textId="277142E0" w:rsidR="00702FDB" w:rsidRPr="000E3402" w:rsidRDefault="00012AAF" w:rsidP="00A00DB6">
            <w:pPr>
              <w:jc w:val="center"/>
              <w:rPr>
                <w:b/>
                <w:sz w:val="20"/>
                <w:szCs w:val="20"/>
              </w:rPr>
            </w:pPr>
            <w:r>
              <w:rPr>
                <w:b/>
                <w:sz w:val="20"/>
                <w:szCs w:val="20"/>
              </w:rPr>
              <w:t>X</w:t>
            </w:r>
          </w:p>
        </w:tc>
      </w:tr>
      <w:tr w:rsidR="00702FDB" w14:paraId="754840E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BF7793A" w14:textId="77777777" w:rsidR="00702FDB" w:rsidRDefault="00702FDB"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4FF2695B" w14:textId="77777777" w:rsidR="00702FDB" w:rsidRPr="00AC75B1" w:rsidRDefault="00702FDB"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21C0A63F" w14:textId="77777777" w:rsidR="00702FDB" w:rsidRPr="000E3402" w:rsidRDefault="00702FD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6B67EB9" w14:textId="3F1F52A2" w:rsidR="00702FDB" w:rsidRPr="000E3402" w:rsidRDefault="00702FDB" w:rsidP="00A00DB6">
            <w:pPr>
              <w:jc w:val="center"/>
              <w:rPr>
                <w:b/>
                <w:sz w:val="20"/>
                <w:szCs w:val="20"/>
              </w:rPr>
            </w:pPr>
            <w:r w:rsidRPr="004C779A">
              <w:rPr>
                <w:b/>
                <w:sz w:val="20"/>
                <w:szCs w:val="20"/>
              </w:rPr>
              <w:t xml:space="preserve"> </w:t>
            </w:r>
            <w:r w:rsidR="00012AA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228761E" w14:textId="77777777" w:rsidR="00702FDB" w:rsidRPr="000E3402" w:rsidRDefault="00702FDB" w:rsidP="00A00DB6">
            <w:pPr>
              <w:jc w:val="center"/>
              <w:rPr>
                <w:b/>
                <w:sz w:val="20"/>
                <w:szCs w:val="20"/>
              </w:rPr>
            </w:pPr>
            <w:r w:rsidRPr="004C779A">
              <w:rPr>
                <w:b/>
                <w:sz w:val="20"/>
                <w:szCs w:val="20"/>
              </w:rPr>
              <w:t xml:space="preserve"> </w:t>
            </w:r>
          </w:p>
        </w:tc>
      </w:tr>
      <w:tr w:rsidR="00702FDB" w14:paraId="4C1F04A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FEFB0BE" w14:textId="77777777" w:rsidR="00702FDB" w:rsidRDefault="00702FDB"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595C518C" w14:textId="77777777" w:rsidR="00702FDB" w:rsidRPr="00AC75B1" w:rsidRDefault="00702FDB"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45B150AF" w14:textId="2FB1E0BA" w:rsidR="00702FDB" w:rsidRPr="000E3402" w:rsidRDefault="00702FDB" w:rsidP="00A00DB6">
            <w:pPr>
              <w:jc w:val="center"/>
              <w:rPr>
                <w:b/>
                <w:sz w:val="20"/>
                <w:szCs w:val="20"/>
              </w:rPr>
            </w:pPr>
            <w:r w:rsidRPr="004C779A">
              <w:rPr>
                <w:b/>
                <w:sz w:val="20"/>
                <w:szCs w:val="20"/>
              </w:rPr>
              <w:t xml:space="preserve">  </w:t>
            </w:r>
            <w:r w:rsidR="00012AAF">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E7127D6" w14:textId="77777777" w:rsidR="00702FDB" w:rsidRPr="000E3402" w:rsidRDefault="00702FDB"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612038D" w14:textId="77777777" w:rsidR="00702FDB" w:rsidRPr="000E3402" w:rsidRDefault="00702FDB" w:rsidP="00A00DB6">
            <w:pPr>
              <w:jc w:val="center"/>
              <w:rPr>
                <w:b/>
                <w:sz w:val="20"/>
                <w:szCs w:val="20"/>
              </w:rPr>
            </w:pPr>
            <w:r w:rsidRPr="004C779A">
              <w:rPr>
                <w:b/>
                <w:sz w:val="20"/>
                <w:szCs w:val="20"/>
              </w:rPr>
              <w:t xml:space="preserve"> </w:t>
            </w:r>
          </w:p>
        </w:tc>
      </w:tr>
      <w:tr w:rsidR="00702FDB" w14:paraId="6C56703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D0238A2" w14:textId="77777777" w:rsidR="00702FDB" w:rsidRDefault="00702FDB"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39438102" w14:textId="77777777" w:rsidR="00702FDB" w:rsidRPr="00AC75B1" w:rsidRDefault="00702FDB"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6DB9019D" w14:textId="77777777" w:rsidR="00702FDB" w:rsidRPr="000E3402" w:rsidRDefault="00702FD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D7FE6B5" w14:textId="05997451" w:rsidR="00702FDB" w:rsidRPr="000E3402" w:rsidRDefault="003D7B11" w:rsidP="00A00DB6">
            <w:pPr>
              <w:jc w:val="center"/>
              <w:rPr>
                <w:b/>
                <w:sz w:val="20"/>
                <w:szCs w:val="20"/>
              </w:rPr>
            </w:pPr>
            <w:r>
              <w:rPr>
                <w:b/>
                <w:sz w:val="20"/>
                <w:szCs w:val="20"/>
              </w:rPr>
              <w:t>X</w:t>
            </w:r>
            <w:r w:rsidR="00702F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EC2A590" w14:textId="77777777" w:rsidR="00702FDB" w:rsidRPr="000E3402" w:rsidRDefault="00702FDB" w:rsidP="00A00DB6">
            <w:pPr>
              <w:jc w:val="center"/>
              <w:rPr>
                <w:b/>
                <w:sz w:val="20"/>
                <w:szCs w:val="20"/>
              </w:rPr>
            </w:pPr>
            <w:r w:rsidRPr="004C779A">
              <w:rPr>
                <w:b/>
                <w:sz w:val="20"/>
                <w:szCs w:val="20"/>
              </w:rPr>
              <w:t xml:space="preserve"> </w:t>
            </w:r>
          </w:p>
        </w:tc>
      </w:tr>
      <w:tr w:rsidR="00702FDB" w14:paraId="1C91D50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B1C8F5A" w14:textId="77777777" w:rsidR="00702FDB" w:rsidRDefault="00702FDB"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21B45CB8" w14:textId="77777777" w:rsidR="00702FDB" w:rsidRPr="00AC75B1" w:rsidRDefault="00702FDB"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1F55BD56" w14:textId="77777777" w:rsidR="00702FDB" w:rsidRPr="000E3402" w:rsidRDefault="00702FD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74D5273" w14:textId="6B0FEF10" w:rsidR="00702FDB" w:rsidRPr="000E3402" w:rsidRDefault="003D7B11" w:rsidP="00A00DB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C60E730" w14:textId="77777777" w:rsidR="00702FDB" w:rsidRPr="000E3402" w:rsidRDefault="00702FDB" w:rsidP="00A00DB6">
            <w:pPr>
              <w:jc w:val="center"/>
              <w:rPr>
                <w:b/>
                <w:sz w:val="20"/>
                <w:szCs w:val="20"/>
              </w:rPr>
            </w:pPr>
            <w:r w:rsidRPr="004C779A">
              <w:rPr>
                <w:b/>
                <w:sz w:val="20"/>
                <w:szCs w:val="20"/>
              </w:rPr>
              <w:t xml:space="preserve"> </w:t>
            </w:r>
          </w:p>
        </w:tc>
      </w:tr>
      <w:tr w:rsidR="00702FDB" w14:paraId="1D13809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1A58CE3" w14:textId="77777777" w:rsidR="00702FDB" w:rsidRDefault="00702FDB"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671AAE2A" w14:textId="77777777" w:rsidR="00702FDB" w:rsidRPr="00AC75B1" w:rsidRDefault="00702FDB"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059868F6" w14:textId="5D531606" w:rsidR="00702FDB" w:rsidRPr="000E3402" w:rsidRDefault="003D7B11" w:rsidP="00A00DB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2FF67D4" w14:textId="77777777" w:rsidR="00702FDB" w:rsidRPr="000E3402" w:rsidRDefault="00702FDB"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B3F0E46" w14:textId="77777777" w:rsidR="00702FDB" w:rsidRPr="000E3402" w:rsidRDefault="00702FDB" w:rsidP="00A00DB6">
            <w:pPr>
              <w:jc w:val="center"/>
              <w:rPr>
                <w:b/>
                <w:sz w:val="20"/>
                <w:szCs w:val="20"/>
              </w:rPr>
            </w:pPr>
            <w:r w:rsidRPr="004C779A">
              <w:rPr>
                <w:b/>
                <w:sz w:val="20"/>
                <w:szCs w:val="20"/>
              </w:rPr>
              <w:t xml:space="preserve"> </w:t>
            </w:r>
          </w:p>
        </w:tc>
      </w:tr>
      <w:tr w:rsidR="00702FDB" w14:paraId="17436BD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0396060" w14:textId="77777777" w:rsidR="00702FDB" w:rsidRDefault="00702FDB"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043300D8" w14:textId="77777777" w:rsidR="00702FDB" w:rsidRPr="00AC75B1" w:rsidRDefault="00702FDB"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33B41A43" w14:textId="77777777" w:rsidR="00702FDB" w:rsidRPr="000E3402" w:rsidRDefault="00702FDB"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F60543C" w14:textId="5780BC85" w:rsidR="00702FDB" w:rsidRPr="000E3402" w:rsidRDefault="003D7B11" w:rsidP="00A00DB6">
            <w:pPr>
              <w:jc w:val="center"/>
              <w:rPr>
                <w:b/>
                <w:sz w:val="20"/>
                <w:szCs w:val="20"/>
              </w:rPr>
            </w:pPr>
            <w:r>
              <w:rPr>
                <w:b/>
                <w:sz w:val="20"/>
                <w:szCs w:val="20"/>
              </w:rPr>
              <w:t>X</w:t>
            </w:r>
            <w:r w:rsidR="00702FDB"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D8C37BF" w14:textId="77777777" w:rsidR="00702FDB" w:rsidRPr="000E3402" w:rsidRDefault="00702FDB" w:rsidP="00A00DB6">
            <w:pPr>
              <w:jc w:val="center"/>
              <w:rPr>
                <w:b/>
                <w:sz w:val="20"/>
                <w:szCs w:val="20"/>
              </w:rPr>
            </w:pPr>
          </w:p>
        </w:tc>
      </w:tr>
      <w:tr w:rsidR="00702FDB" w14:paraId="029FACC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08CB53B" w14:textId="77777777" w:rsidR="00702FDB" w:rsidRDefault="00702FDB"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01114CAA" w14:textId="77777777" w:rsidR="00702FDB" w:rsidRPr="00AC75B1" w:rsidRDefault="00702FDB"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0FB6BA07" w14:textId="77777777" w:rsidR="00702FDB" w:rsidRPr="000E3402" w:rsidRDefault="00702FD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00B4EB8" w14:textId="77777777" w:rsidR="00702FDB" w:rsidRPr="000E3402" w:rsidRDefault="00702FDB"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CD7ECAD" w14:textId="31381DB8" w:rsidR="00702FDB" w:rsidRPr="000E3402" w:rsidRDefault="004D1372" w:rsidP="00A00DB6">
            <w:pPr>
              <w:jc w:val="center"/>
              <w:rPr>
                <w:b/>
                <w:sz w:val="20"/>
                <w:szCs w:val="20"/>
              </w:rPr>
            </w:pPr>
            <w:r>
              <w:rPr>
                <w:b/>
                <w:sz w:val="20"/>
                <w:szCs w:val="20"/>
              </w:rPr>
              <w:t>X</w:t>
            </w:r>
          </w:p>
        </w:tc>
      </w:tr>
      <w:tr w:rsidR="00702FDB" w14:paraId="1D7E136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2B4E301" w14:textId="77777777" w:rsidR="00702FDB" w:rsidRDefault="00702FDB"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30756F7D" w14:textId="77777777" w:rsidR="00702FDB" w:rsidRPr="00AC75B1" w:rsidRDefault="00702FDB"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2442DBE3" w14:textId="50D8ECEA" w:rsidR="00702FDB" w:rsidRPr="000E3402" w:rsidRDefault="004D1372"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3FA6643" w14:textId="77777777" w:rsidR="00702FDB" w:rsidRPr="000E3402" w:rsidRDefault="00702FDB"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831E72B" w14:textId="77777777" w:rsidR="00702FDB" w:rsidRPr="000E3402" w:rsidRDefault="00702FDB" w:rsidP="00A00DB6">
            <w:pPr>
              <w:jc w:val="center"/>
              <w:rPr>
                <w:b/>
                <w:sz w:val="20"/>
                <w:szCs w:val="20"/>
              </w:rPr>
            </w:pPr>
            <w:r w:rsidRPr="004C779A">
              <w:rPr>
                <w:b/>
                <w:sz w:val="20"/>
                <w:szCs w:val="20"/>
              </w:rPr>
              <w:t xml:space="preserve"> </w:t>
            </w:r>
          </w:p>
        </w:tc>
      </w:tr>
      <w:tr w:rsidR="00702FDB" w14:paraId="6AC4F1A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8BADB11" w14:textId="77777777" w:rsidR="00702FDB" w:rsidRDefault="00702FDB"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0372D8B2" w14:textId="77777777" w:rsidR="00702FDB" w:rsidRPr="00AC75B1" w:rsidRDefault="00702FDB"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67EFDD02" w14:textId="77777777" w:rsidR="00702FDB" w:rsidRPr="000E3402" w:rsidRDefault="00702FD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7FE8657" w14:textId="2D05BB61" w:rsidR="00702FDB" w:rsidRPr="000E3402" w:rsidRDefault="004D1372" w:rsidP="00A00DB6">
            <w:pPr>
              <w:jc w:val="center"/>
              <w:rPr>
                <w:b/>
                <w:sz w:val="20"/>
                <w:szCs w:val="20"/>
              </w:rPr>
            </w:pPr>
            <w:r>
              <w:rPr>
                <w:b/>
                <w:sz w:val="20"/>
                <w:szCs w:val="20"/>
              </w:rPr>
              <w:t>X</w:t>
            </w:r>
            <w:r w:rsidR="00702FDB"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A74B808" w14:textId="77777777" w:rsidR="00702FDB" w:rsidRPr="000E3402" w:rsidRDefault="00702FDB" w:rsidP="00A00DB6">
            <w:pPr>
              <w:jc w:val="center"/>
              <w:rPr>
                <w:b/>
                <w:sz w:val="20"/>
                <w:szCs w:val="20"/>
              </w:rPr>
            </w:pPr>
            <w:r w:rsidRPr="004C779A">
              <w:rPr>
                <w:b/>
                <w:sz w:val="20"/>
                <w:szCs w:val="20"/>
              </w:rPr>
              <w:t xml:space="preserve"> </w:t>
            </w:r>
          </w:p>
        </w:tc>
      </w:tr>
      <w:tr w:rsidR="00702FDB" w14:paraId="1F1BC3B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076AEE4" w14:textId="77777777" w:rsidR="00702FDB" w:rsidRDefault="00702FDB"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04202EFB" w14:textId="77777777" w:rsidR="00702FDB" w:rsidRDefault="00702FDB"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61B717F7" w14:textId="77777777" w:rsidR="00702FDB" w:rsidRPr="004C779A" w:rsidRDefault="00702FD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81F5531" w14:textId="77777777" w:rsidR="00702FDB" w:rsidRPr="004C779A" w:rsidRDefault="00702FDB"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514194E" w14:textId="4FF24111" w:rsidR="00702FDB" w:rsidRPr="004C779A" w:rsidRDefault="004D1372" w:rsidP="00A00DB6">
            <w:pPr>
              <w:jc w:val="center"/>
              <w:rPr>
                <w:b/>
                <w:sz w:val="20"/>
                <w:szCs w:val="20"/>
              </w:rPr>
            </w:pPr>
            <w:r>
              <w:rPr>
                <w:b/>
                <w:sz w:val="20"/>
                <w:szCs w:val="20"/>
              </w:rPr>
              <w:t>X</w:t>
            </w:r>
          </w:p>
        </w:tc>
      </w:tr>
      <w:tr w:rsidR="00702FDB" w14:paraId="1EE8EE2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73113FD" w14:textId="77777777" w:rsidR="00702FDB" w:rsidRDefault="00702FDB"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00D87AB9" w14:textId="77777777" w:rsidR="00702FDB" w:rsidRDefault="00702FDB"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0BE8CC53" w14:textId="77777777" w:rsidR="00702FDB" w:rsidRPr="004C779A" w:rsidRDefault="00702FD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CF339B5" w14:textId="4E2AE923" w:rsidR="00702FDB" w:rsidRPr="004C779A" w:rsidRDefault="004D1372"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9F9CAE2" w14:textId="77777777" w:rsidR="00702FDB" w:rsidRPr="004C779A" w:rsidRDefault="00702FDB" w:rsidP="00A00DB6">
            <w:pPr>
              <w:jc w:val="center"/>
              <w:rPr>
                <w:b/>
                <w:sz w:val="20"/>
                <w:szCs w:val="20"/>
              </w:rPr>
            </w:pPr>
          </w:p>
        </w:tc>
      </w:tr>
      <w:tr w:rsidR="00702FDB" w14:paraId="5489069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9064FBF" w14:textId="77777777" w:rsidR="00702FDB" w:rsidRDefault="00702FDB"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322E47F3" w14:textId="77777777" w:rsidR="00702FDB" w:rsidRDefault="00702FDB"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348B0EE5" w14:textId="77777777" w:rsidR="00702FDB" w:rsidRPr="004C779A" w:rsidRDefault="00702FD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5C723F5" w14:textId="5FD957F6" w:rsidR="00702FDB" w:rsidRPr="004C779A" w:rsidRDefault="004D1372"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3BB53C1" w14:textId="77777777" w:rsidR="00702FDB" w:rsidRPr="004C779A" w:rsidRDefault="00702FDB" w:rsidP="00A00DB6">
            <w:pPr>
              <w:jc w:val="center"/>
              <w:rPr>
                <w:b/>
                <w:sz w:val="20"/>
                <w:szCs w:val="20"/>
              </w:rPr>
            </w:pPr>
          </w:p>
        </w:tc>
      </w:tr>
      <w:tr w:rsidR="00702FDB" w14:paraId="263520E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7CE3216" w14:textId="77777777" w:rsidR="00702FDB" w:rsidRDefault="00702FDB"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2C64330F" w14:textId="77777777" w:rsidR="00702FDB" w:rsidRDefault="00702FDB"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1B07A1B7" w14:textId="77777777" w:rsidR="00702FDB" w:rsidRPr="004C779A" w:rsidRDefault="00702FD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ED3A61A" w14:textId="30106444" w:rsidR="00702FDB" w:rsidRPr="004C779A" w:rsidRDefault="004D1372"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897E4E5" w14:textId="77777777" w:rsidR="00702FDB" w:rsidRPr="004C779A" w:rsidRDefault="00702FDB" w:rsidP="00A00DB6">
            <w:pPr>
              <w:jc w:val="center"/>
              <w:rPr>
                <w:b/>
                <w:sz w:val="20"/>
                <w:szCs w:val="20"/>
              </w:rPr>
            </w:pPr>
          </w:p>
        </w:tc>
      </w:tr>
      <w:tr w:rsidR="00702FDB" w14:paraId="1904A8BD"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5F3BED1F" w14:textId="77777777" w:rsidR="00702FDB" w:rsidRPr="00AC75B1" w:rsidRDefault="00702FDB"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5373EB0F" w14:textId="77777777" w:rsidR="008F0488" w:rsidRDefault="008F0488" w:rsidP="008F0488">
      <w:pPr>
        <w:rPr>
          <w:sz w:val="16"/>
          <w:szCs w:val="16"/>
        </w:rPr>
      </w:pPr>
    </w:p>
    <w:p w14:paraId="210D7405" w14:textId="27DC74F7" w:rsidR="008F0488" w:rsidRDefault="008F0488" w:rsidP="008F0488">
      <w:pPr>
        <w:spacing w:line="360" w:lineRule="auto"/>
      </w:pPr>
      <w:r>
        <w:rPr>
          <w:b/>
        </w:rPr>
        <w:t>Dersin Öğretim Ü</w:t>
      </w:r>
      <w:r w:rsidRPr="00D64451">
        <w:rPr>
          <w:b/>
        </w:rPr>
        <w:t>ye</w:t>
      </w:r>
      <w:r>
        <w:rPr>
          <w:b/>
        </w:rPr>
        <w:t>si</w:t>
      </w:r>
      <w:r w:rsidRPr="00D64451">
        <w:rPr>
          <w:b/>
        </w:rPr>
        <w:t>:</w:t>
      </w:r>
      <w:r w:rsidRPr="003320A5">
        <w:t xml:space="preserve">  </w:t>
      </w:r>
      <w:r w:rsidR="00D24B24">
        <w:t xml:space="preserve">Dr. </w:t>
      </w:r>
      <w:proofErr w:type="spellStart"/>
      <w:r w:rsidR="00D24B24">
        <w:t>Öğr</w:t>
      </w:r>
      <w:proofErr w:type="spellEnd"/>
      <w:r w:rsidR="00D24B24">
        <w:t>. Üyesi Zehra GÜVEN KILIÇARSLAN</w:t>
      </w:r>
      <w:r>
        <w:t xml:space="preserve"> </w:t>
      </w:r>
    </w:p>
    <w:p w14:paraId="1C28A7EE" w14:textId="62CA1268" w:rsidR="008F0488" w:rsidRDefault="008F0488" w:rsidP="008F0488">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702FDB">
        <w:t>23.02.2023</w:t>
      </w:r>
    </w:p>
    <w:tbl>
      <w:tblPr>
        <w:tblW w:w="9948" w:type="dxa"/>
        <w:tblLook w:val="01E0" w:firstRow="1" w:lastRow="1" w:firstColumn="1" w:lastColumn="1" w:noHBand="0" w:noVBand="0"/>
      </w:tblPr>
      <w:tblGrid>
        <w:gridCol w:w="7171"/>
        <w:gridCol w:w="2777"/>
      </w:tblGrid>
      <w:tr w:rsidR="008F0488" w14:paraId="48B1C3D8" w14:textId="77777777" w:rsidTr="00DF35F9">
        <w:trPr>
          <w:trHeight w:val="989"/>
        </w:trPr>
        <w:tc>
          <w:tcPr>
            <w:tcW w:w="7171" w:type="dxa"/>
            <w:shd w:val="clear" w:color="auto" w:fill="auto"/>
          </w:tcPr>
          <w:p w14:paraId="5EBF0D35" w14:textId="77777777" w:rsidR="008F0488" w:rsidRDefault="008F0488" w:rsidP="00DF35F9">
            <w:pPr>
              <w:tabs>
                <w:tab w:val="left" w:pos="7800"/>
              </w:tabs>
            </w:pPr>
            <w:r>
              <w:lastRenderedPageBreak/>
              <w:t xml:space="preserve"> </w:t>
            </w:r>
          </w:p>
        </w:tc>
        <w:tc>
          <w:tcPr>
            <w:tcW w:w="2777" w:type="dxa"/>
            <w:shd w:val="clear" w:color="auto" w:fill="auto"/>
          </w:tcPr>
          <w:p w14:paraId="626A897C" w14:textId="77777777" w:rsidR="008F0488" w:rsidRDefault="008F0488" w:rsidP="00DF35F9">
            <w:pPr>
              <w:tabs>
                <w:tab w:val="left" w:pos="7800"/>
              </w:tabs>
              <w:jc w:val="center"/>
            </w:pPr>
          </w:p>
          <w:p w14:paraId="2C295515" w14:textId="77777777" w:rsidR="008F0488" w:rsidRDefault="008F0488" w:rsidP="00DF35F9">
            <w:pPr>
              <w:tabs>
                <w:tab w:val="left" w:pos="7800"/>
              </w:tabs>
              <w:jc w:val="center"/>
            </w:pPr>
            <w:r>
              <w:t xml:space="preserve"> </w:t>
            </w:r>
          </w:p>
        </w:tc>
      </w:tr>
    </w:tbl>
    <w:p w14:paraId="66B31EAB" w14:textId="77777777" w:rsidR="008F0488" w:rsidRDefault="008F0488" w:rsidP="008F0488">
      <w:pPr>
        <w:tabs>
          <w:tab w:val="left" w:pos="7800"/>
        </w:tabs>
      </w:pPr>
      <w:r>
        <w:t xml:space="preserve">                        </w:t>
      </w:r>
    </w:p>
    <w:p w14:paraId="00AC60DD" w14:textId="77777777" w:rsidR="008F0488" w:rsidRDefault="008F0488" w:rsidP="008F0488">
      <w:pPr>
        <w:tabs>
          <w:tab w:val="left" w:pos="7800"/>
        </w:tabs>
      </w:pPr>
      <w:r>
        <w:tab/>
      </w:r>
      <w:r>
        <w:tab/>
      </w:r>
    </w:p>
    <w:p w14:paraId="0C906337" w14:textId="5D43AA49" w:rsidR="008F0488" w:rsidRDefault="008F0488"/>
    <w:p w14:paraId="07E89D25" w14:textId="01E15A21" w:rsidR="00F815CA" w:rsidRDefault="00F815CA"/>
    <w:p w14:paraId="3D4B549E" w14:textId="0DFA06D3" w:rsidR="00F815CA" w:rsidRDefault="00F815CA"/>
    <w:p w14:paraId="4BE47377" w14:textId="162E7985" w:rsidR="00F815CA" w:rsidRDefault="00F815CA"/>
    <w:p w14:paraId="0FF89C44" w14:textId="4F8F91FA" w:rsidR="00F815CA" w:rsidRDefault="00F815CA"/>
    <w:p w14:paraId="51E00347" w14:textId="19EAA45F" w:rsidR="00F815CA" w:rsidRDefault="00F815CA"/>
    <w:p w14:paraId="59B0815D" w14:textId="635FB71B" w:rsidR="00F815CA" w:rsidRDefault="00F815CA"/>
    <w:p w14:paraId="6A007D58" w14:textId="2FD58072" w:rsidR="00F815CA" w:rsidRDefault="00F815CA"/>
    <w:p w14:paraId="2CAD6956" w14:textId="13AECC81" w:rsidR="00F815CA" w:rsidRDefault="00F815CA"/>
    <w:p w14:paraId="33E8368C" w14:textId="6E816FD9" w:rsidR="00F815CA" w:rsidRDefault="00F815CA"/>
    <w:p w14:paraId="5F3F0A92" w14:textId="77777777" w:rsidR="00F815CA" w:rsidRDefault="00F815CA" w:rsidP="00F815CA">
      <w:pPr>
        <w:outlineLvl w:val="0"/>
        <w:rPr>
          <w:b/>
          <w:sz w:val="28"/>
          <w:szCs w:val="28"/>
        </w:rPr>
      </w:pPr>
      <w:r>
        <w:rPr>
          <w:noProof/>
        </w:rPr>
        <w:drawing>
          <wp:anchor distT="0" distB="0" distL="114300" distR="114300" simplePos="0" relativeHeight="251696128" behindDoc="0" locked="0" layoutInCell="1" allowOverlap="1" wp14:anchorId="43A3731B" wp14:editId="7083B051">
            <wp:simplePos x="0" y="0"/>
            <wp:positionH relativeFrom="column">
              <wp:posOffset>3810</wp:posOffset>
            </wp:positionH>
            <wp:positionV relativeFrom="paragraph">
              <wp:posOffset>0</wp:posOffset>
            </wp:positionV>
            <wp:extent cx="762000" cy="762000"/>
            <wp:effectExtent l="0" t="0" r="0" b="0"/>
            <wp:wrapSquare wrapText="bothSides"/>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10856978" w14:textId="77777777" w:rsidR="00F815CA" w:rsidRDefault="00F815CA" w:rsidP="00F815CA">
      <w:pPr>
        <w:outlineLvl w:val="0"/>
        <w:rPr>
          <w:b/>
          <w:sz w:val="28"/>
          <w:szCs w:val="28"/>
        </w:rPr>
      </w:pPr>
    </w:p>
    <w:p w14:paraId="692BDFAE" w14:textId="77777777" w:rsidR="00F815CA" w:rsidRDefault="00F815CA" w:rsidP="00F815CA">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5331142A" w14:textId="77777777" w:rsidR="00F815CA" w:rsidRPr="00FD6860" w:rsidRDefault="00F815CA" w:rsidP="00F815C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815CA" w:rsidRPr="006B43E2" w14:paraId="5E121596" w14:textId="77777777" w:rsidTr="00DF35F9">
        <w:tc>
          <w:tcPr>
            <w:tcW w:w="1167" w:type="dxa"/>
            <w:vAlign w:val="center"/>
          </w:tcPr>
          <w:p w14:paraId="1CDF7610" w14:textId="77777777" w:rsidR="00F815CA" w:rsidRPr="006B43E2" w:rsidRDefault="00F815CA" w:rsidP="00DF35F9">
            <w:pPr>
              <w:outlineLvl w:val="0"/>
              <w:rPr>
                <w:b/>
                <w:sz w:val="20"/>
                <w:szCs w:val="20"/>
              </w:rPr>
            </w:pPr>
            <w:r w:rsidRPr="006B43E2">
              <w:rPr>
                <w:b/>
                <w:sz w:val="20"/>
                <w:szCs w:val="20"/>
              </w:rPr>
              <w:t>DÖNEM</w:t>
            </w:r>
          </w:p>
        </w:tc>
        <w:tc>
          <w:tcPr>
            <w:tcW w:w="1527" w:type="dxa"/>
            <w:vAlign w:val="center"/>
          </w:tcPr>
          <w:p w14:paraId="43C0FF61" w14:textId="77777777" w:rsidR="00F815CA" w:rsidRPr="006B43E2" w:rsidRDefault="00F815CA" w:rsidP="00DF35F9">
            <w:pPr>
              <w:outlineLvl w:val="0"/>
              <w:rPr>
                <w:sz w:val="20"/>
                <w:szCs w:val="20"/>
              </w:rPr>
            </w:pPr>
            <w:r>
              <w:rPr>
                <w:sz w:val="20"/>
                <w:szCs w:val="20"/>
              </w:rPr>
              <w:t xml:space="preserve"> GÜZ</w:t>
            </w:r>
          </w:p>
        </w:tc>
      </w:tr>
    </w:tbl>
    <w:p w14:paraId="76D3042A" w14:textId="77777777" w:rsidR="00F815CA" w:rsidRPr="00474EEF" w:rsidRDefault="00F815CA" w:rsidP="00F815C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815CA" w:rsidRPr="006B43E2" w14:paraId="10F7AC22" w14:textId="77777777" w:rsidTr="00DF35F9">
        <w:tc>
          <w:tcPr>
            <w:tcW w:w="1668" w:type="dxa"/>
            <w:vAlign w:val="center"/>
          </w:tcPr>
          <w:p w14:paraId="1853B5F2" w14:textId="77777777" w:rsidR="00F815CA" w:rsidRPr="006B43E2" w:rsidRDefault="00F815CA" w:rsidP="00DF35F9">
            <w:pPr>
              <w:jc w:val="center"/>
              <w:outlineLvl w:val="0"/>
              <w:rPr>
                <w:b/>
                <w:sz w:val="20"/>
                <w:szCs w:val="20"/>
              </w:rPr>
            </w:pPr>
            <w:r w:rsidRPr="006B43E2">
              <w:rPr>
                <w:b/>
                <w:sz w:val="20"/>
                <w:szCs w:val="20"/>
              </w:rPr>
              <w:t>DERSİN KODU</w:t>
            </w:r>
          </w:p>
        </w:tc>
        <w:tc>
          <w:tcPr>
            <w:tcW w:w="2760" w:type="dxa"/>
            <w:vAlign w:val="center"/>
          </w:tcPr>
          <w:p w14:paraId="5E77D3F6" w14:textId="2328BFF6" w:rsidR="00F815CA" w:rsidRPr="00711636" w:rsidRDefault="00F815CA" w:rsidP="00DF35F9">
            <w:pPr>
              <w:outlineLvl w:val="0"/>
            </w:pPr>
            <w:r>
              <w:t xml:space="preserve"> </w:t>
            </w:r>
            <w:proofErr w:type="gramStart"/>
            <w:r w:rsidR="00AE76DF">
              <w:t>831911007</w:t>
            </w:r>
            <w:proofErr w:type="gramEnd"/>
          </w:p>
        </w:tc>
        <w:tc>
          <w:tcPr>
            <w:tcW w:w="1560" w:type="dxa"/>
            <w:vAlign w:val="center"/>
          </w:tcPr>
          <w:p w14:paraId="360B7669" w14:textId="77777777" w:rsidR="00F815CA" w:rsidRPr="006B43E2" w:rsidRDefault="00F815CA" w:rsidP="00DF35F9">
            <w:pPr>
              <w:jc w:val="center"/>
              <w:outlineLvl w:val="0"/>
              <w:rPr>
                <w:b/>
                <w:sz w:val="20"/>
                <w:szCs w:val="20"/>
              </w:rPr>
            </w:pPr>
            <w:r w:rsidRPr="006B43E2">
              <w:rPr>
                <w:b/>
                <w:sz w:val="20"/>
                <w:szCs w:val="20"/>
              </w:rPr>
              <w:t>DERSİN ADI</w:t>
            </w:r>
          </w:p>
        </w:tc>
        <w:tc>
          <w:tcPr>
            <w:tcW w:w="4185" w:type="dxa"/>
          </w:tcPr>
          <w:p w14:paraId="70CA5F27" w14:textId="77777777" w:rsidR="00F815CA" w:rsidRPr="001957BA" w:rsidRDefault="00F815CA" w:rsidP="00DF35F9">
            <w:pPr>
              <w:outlineLvl w:val="0"/>
              <w:rPr>
                <w:sz w:val="22"/>
                <w:szCs w:val="20"/>
              </w:rPr>
            </w:pPr>
            <w:r>
              <w:rPr>
                <w:sz w:val="20"/>
                <w:szCs w:val="20"/>
              </w:rPr>
              <w:t xml:space="preserve"> </w:t>
            </w:r>
          </w:p>
          <w:p w14:paraId="1EB1402C" w14:textId="1DB312DE" w:rsidR="00F815CA" w:rsidRPr="006B43E2" w:rsidRDefault="00F815CA" w:rsidP="00DF35F9">
            <w:pPr>
              <w:outlineLvl w:val="0"/>
              <w:rPr>
                <w:sz w:val="20"/>
                <w:szCs w:val="20"/>
              </w:rPr>
            </w:pPr>
            <w:r w:rsidRPr="006441F6">
              <w:rPr>
                <w:sz w:val="20"/>
                <w:szCs w:val="20"/>
              </w:rPr>
              <w:t>FARSÇA I</w:t>
            </w:r>
          </w:p>
        </w:tc>
      </w:tr>
    </w:tbl>
    <w:p w14:paraId="08934728" w14:textId="77777777" w:rsidR="00F815CA" w:rsidRPr="00474EEF" w:rsidRDefault="00F815CA" w:rsidP="00F815C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0"/>
        <w:gridCol w:w="58"/>
        <w:gridCol w:w="641"/>
        <w:gridCol w:w="829"/>
        <w:gridCol w:w="647"/>
        <w:gridCol w:w="89"/>
        <w:gridCol w:w="2500"/>
        <w:gridCol w:w="1522"/>
      </w:tblGrid>
      <w:tr w:rsidR="00F815CA" w:rsidRPr="00424600" w14:paraId="10F4CA1E"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51D82DB" w14:textId="77777777" w:rsidR="00F815CA" w:rsidRPr="00E017F7" w:rsidRDefault="00F815CA" w:rsidP="00DF35F9">
            <w:pPr>
              <w:rPr>
                <w:b/>
                <w:sz w:val="18"/>
                <w:szCs w:val="20"/>
              </w:rPr>
            </w:pPr>
            <w:r w:rsidRPr="00E017F7">
              <w:rPr>
                <w:b/>
                <w:sz w:val="18"/>
                <w:szCs w:val="20"/>
              </w:rPr>
              <w:t>YARIYIL</w:t>
            </w:r>
          </w:p>
          <w:p w14:paraId="2831BD50" w14:textId="77777777" w:rsidR="00F815CA" w:rsidRPr="00521A1D" w:rsidRDefault="00F815CA"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173870EB" w14:textId="77777777" w:rsidR="00F815CA" w:rsidRPr="00521A1D" w:rsidRDefault="00F815CA"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6B50AC74" w14:textId="77777777" w:rsidR="00F815CA" w:rsidRPr="00521A1D" w:rsidRDefault="00F815CA" w:rsidP="00DF35F9">
            <w:pPr>
              <w:jc w:val="center"/>
              <w:rPr>
                <w:b/>
                <w:sz w:val="20"/>
                <w:szCs w:val="20"/>
              </w:rPr>
            </w:pPr>
            <w:r w:rsidRPr="00521A1D">
              <w:rPr>
                <w:b/>
                <w:sz w:val="20"/>
                <w:szCs w:val="20"/>
              </w:rPr>
              <w:t>DERSİN</w:t>
            </w:r>
          </w:p>
        </w:tc>
      </w:tr>
      <w:tr w:rsidR="00F815CA" w:rsidRPr="00424600" w14:paraId="08066316"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19FA8AA3" w14:textId="77777777" w:rsidR="00F815CA" w:rsidRPr="00521A1D" w:rsidRDefault="00F815CA"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BA5495C" w14:textId="77777777" w:rsidR="00F815CA" w:rsidRPr="00521A1D" w:rsidRDefault="00F815CA"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4EFC2676" w14:textId="77777777" w:rsidR="00F815CA" w:rsidRPr="00521A1D" w:rsidRDefault="00F815CA"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A5C671E" w14:textId="77777777" w:rsidR="00F815CA" w:rsidRPr="00521A1D" w:rsidRDefault="00F815CA"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05ECB31B" w14:textId="77777777" w:rsidR="00F815CA" w:rsidRPr="00521A1D" w:rsidRDefault="00F815CA"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49FD80A" w14:textId="77777777" w:rsidR="00F815CA" w:rsidRPr="00521A1D" w:rsidRDefault="00F815CA"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632FF18A" w14:textId="77777777" w:rsidR="00F815CA" w:rsidRPr="00521A1D" w:rsidRDefault="00F815CA"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41522947" w14:textId="77777777" w:rsidR="00F815CA" w:rsidRPr="00521A1D" w:rsidRDefault="00F815CA" w:rsidP="00DF35F9">
            <w:pPr>
              <w:jc w:val="center"/>
              <w:rPr>
                <w:b/>
                <w:sz w:val="20"/>
                <w:szCs w:val="20"/>
              </w:rPr>
            </w:pPr>
            <w:r>
              <w:rPr>
                <w:b/>
                <w:sz w:val="20"/>
                <w:szCs w:val="20"/>
              </w:rPr>
              <w:t>DİLİ</w:t>
            </w:r>
          </w:p>
        </w:tc>
      </w:tr>
      <w:tr w:rsidR="00F815CA" w:rsidRPr="00424600" w14:paraId="0BBFE787"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813F1BF" w14:textId="591765EE" w:rsidR="00F815CA" w:rsidRPr="002C02AF" w:rsidRDefault="00F815CA" w:rsidP="00F815CA">
            <w:pPr>
              <w:jc w:val="center"/>
              <w:rPr>
                <w:sz w:val="22"/>
                <w:szCs w:val="22"/>
              </w:rPr>
            </w:pPr>
            <w:r w:rsidRPr="006441F6">
              <w:rPr>
                <w:sz w:val="20"/>
                <w:szCs w:val="20"/>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02E136A" w14:textId="5892C607" w:rsidR="00F815CA" w:rsidRPr="002C02AF" w:rsidRDefault="00F815CA" w:rsidP="00F815CA">
            <w:pPr>
              <w:jc w:val="center"/>
              <w:rPr>
                <w:sz w:val="22"/>
                <w:szCs w:val="22"/>
              </w:rPr>
            </w:pPr>
            <w:r w:rsidRPr="006441F6">
              <w:rPr>
                <w:sz w:val="20"/>
                <w:szCs w:val="20"/>
              </w:rPr>
              <w:t>2</w:t>
            </w:r>
          </w:p>
        </w:tc>
        <w:tc>
          <w:tcPr>
            <w:tcW w:w="538" w:type="pct"/>
            <w:tcBorders>
              <w:top w:val="single" w:sz="4" w:space="0" w:color="auto"/>
              <w:left w:val="single" w:sz="4" w:space="0" w:color="auto"/>
              <w:bottom w:val="single" w:sz="12" w:space="0" w:color="auto"/>
            </w:tcBorders>
            <w:vAlign w:val="center"/>
          </w:tcPr>
          <w:p w14:paraId="72AB9A0E" w14:textId="2526F231" w:rsidR="00F815CA" w:rsidRPr="002C02AF" w:rsidRDefault="00F815CA" w:rsidP="00F815CA">
            <w:pPr>
              <w:jc w:val="center"/>
              <w:rPr>
                <w:sz w:val="22"/>
                <w:szCs w:val="22"/>
              </w:rPr>
            </w:pPr>
            <w:r w:rsidRPr="006441F6">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C41EF0A" w14:textId="6872B19B" w:rsidR="00F815CA" w:rsidRPr="002C02AF" w:rsidRDefault="00F815CA" w:rsidP="00F815CA">
            <w:pPr>
              <w:jc w:val="center"/>
              <w:rPr>
                <w:sz w:val="22"/>
                <w:szCs w:val="22"/>
              </w:rPr>
            </w:pPr>
            <w:r w:rsidRPr="006441F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487C3876" w14:textId="1204C7C7" w:rsidR="00F815CA" w:rsidRPr="002C02AF" w:rsidRDefault="00F815CA" w:rsidP="00F815CA">
            <w:pPr>
              <w:jc w:val="center"/>
              <w:rPr>
                <w:sz w:val="22"/>
                <w:szCs w:val="22"/>
              </w:rPr>
            </w:pPr>
            <w:r w:rsidRPr="006441F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08EDAEF" w14:textId="71BAA811" w:rsidR="00F815CA" w:rsidRPr="002C02AF" w:rsidRDefault="00F815CA" w:rsidP="00F815CA">
            <w:pPr>
              <w:jc w:val="center"/>
              <w:rPr>
                <w:sz w:val="22"/>
                <w:szCs w:val="22"/>
              </w:rPr>
            </w:pPr>
            <w:r w:rsidRPr="006441F6">
              <w:rPr>
                <w:sz w:val="20"/>
                <w:szCs w:val="20"/>
              </w:rPr>
              <w:t xml:space="preserve"> 3</w:t>
            </w:r>
          </w:p>
        </w:tc>
        <w:tc>
          <w:tcPr>
            <w:tcW w:w="1305" w:type="pct"/>
            <w:gridSpan w:val="2"/>
            <w:tcBorders>
              <w:top w:val="single" w:sz="4" w:space="0" w:color="auto"/>
              <w:left w:val="single" w:sz="4" w:space="0" w:color="auto"/>
              <w:bottom w:val="single" w:sz="12" w:space="0" w:color="auto"/>
            </w:tcBorders>
            <w:vAlign w:val="center"/>
          </w:tcPr>
          <w:p w14:paraId="6371FB62" w14:textId="20CE9834" w:rsidR="00F815CA" w:rsidRPr="00E25D97" w:rsidRDefault="00F815CA" w:rsidP="00F815CA">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14:paraId="26C5C268" w14:textId="6E753BBF" w:rsidR="00F815CA" w:rsidRPr="00E25D97" w:rsidRDefault="00F815CA" w:rsidP="00F815CA">
            <w:pPr>
              <w:jc w:val="center"/>
              <w:rPr>
                <w:vertAlign w:val="superscript"/>
              </w:rPr>
            </w:pPr>
            <w:r>
              <w:rPr>
                <w:vertAlign w:val="superscript"/>
              </w:rPr>
              <w:t>Farsça</w:t>
            </w:r>
          </w:p>
        </w:tc>
      </w:tr>
      <w:tr w:rsidR="00F815CA" w:rsidRPr="00424600" w14:paraId="17EAC8C7"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C21CE0E" w14:textId="77777777" w:rsidR="00F815CA" w:rsidRDefault="00F815CA" w:rsidP="00F815CA">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F815CA" w:rsidRPr="00D64451" w14:paraId="1A8F7EAE"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5253E08" w14:textId="77777777" w:rsidR="00F815CA" w:rsidRPr="00D62B39" w:rsidRDefault="00F815CA" w:rsidP="00F815CA">
            <w:pPr>
              <w:jc w:val="center"/>
              <w:rPr>
                <w:b/>
                <w:sz w:val="20"/>
                <w:szCs w:val="20"/>
              </w:rPr>
            </w:pPr>
          </w:p>
        </w:tc>
        <w:tc>
          <w:tcPr>
            <w:tcW w:w="1049" w:type="pct"/>
            <w:gridSpan w:val="4"/>
            <w:tcBorders>
              <w:top w:val="single" w:sz="12" w:space="0" w:color="auto"/>
              <w:bottom w:val="single" w:sz="6" w:space="0" w:color="auto"/>
            </w:tcBorders>
            <w:vAlign w:val="center"/>
          </w:tcPr>
          <w:p w14:paraId="20C9742D" w14:textId="77777777" w:rsidR="00F815CA" w:rsidRPr="00D62B39" w:rsidRDefault="00F815CA" w:rsidP="00F815CA">
            <w:pPr>
              <w:jc w:val="center"/>
              <w:rPr>
                <w:b/>
                <w:sz w:val="20"/>
                <w:szCs w:val="20"/>
              </w:rPr>
            </w:pPr>
          </w:p>
        </w:tc>
        <w:tc>
          <w:tcPr>
            <w:tcW w:w="2372" w:type="pct"/>
            <w:gridSpan w:val="5"/>
            <w:tcBorders>
              <w:top w:val="single" w:sz="12" w:space="0" w:color="auto"/>
              <w:bottom w:val="single" w:sz="6" w:space="0" w:color="auto"/>
            </w:tcBorders>
            <w:vAlign w:val="center"/>
          </w:tcPr>
          <w:p w14:paraId="6B7AAFD2" w14:textId="77777777" w:rsidR="00F815CA" w:rsidRPr="00D62B39" w:rsidRDefault="00F815CA" w:rsidP="00F815CA">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5CB80472" w14:textId="77777777" w:rsidR="00F815CA" w:rsidRDefault="00F815CA" w:rsidP="00F815CA">
            <w:pPr>
              <w:jc w:val="center"/>
              <w:rPr>
                <w:b/>
                <w:sz w:val="20"/>
                <w:szCs w:val="20"/>
              </w:rPr>
            </w:pPr>
          </w:p>
        </w:tc>
      </w:tr>
      <w:tr w:rsidR="00F815CA" w:rsidRPr="00D64451" w14:paraId="3A603C03"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DFB96F5" w14:textId="77777777" w:rsidR="00F815CA" w:rsidRPr="00771293" w:rsidRDefault="00F815CA" w:rsidP="00F815CA">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07DADBE5" w14:textId="77777777" w:rsidR="00F815CA" w:rsidRPr="00FF422D" w:rsidRDefault="00F815CA" w:rsidP="00F815CA">
            <w:pPr>
              <w:jc w:val="center"/>
            </w:pPr>
          </w:p>
        </w:tc>
        <w:tc>
          <w:tcPr>
            <w:tcW w:w="2372" w:type="pct"/>
            <w:gridSpan w:val="5"/>
            <w:tcBorders>
              <w:top w:val="single" w:sz="6" w:space="0" w:color="auto"/>
              <w:left w:val="single" w:sz="4" w:space="0" w:color="auto"/>
              <w:bottom w:val="single" w:sz="12" w:space="0" w:color="auto"/>
            </w:tcBorders>
          </w:tcPr>
          <w:p w14:paraId="72329E14" w14:textId="77777777" w:rsidR="00F815CA" w:rsidRPr="00FF422D" w:rsidRDefault="00F815CA" w:rsidP="00F815CA">
            <w:pPr>
              <w:jc w:val="center"/>
            </w:pPr>
            <w:r>
              <w:t xml:space="preserve"> </w:t>
            </w:r>
          </w:p>
        </w:tc>
        <w:tc>
          <w:tcPr>
            <w:tcW w:w="767" w:type="pct"/>
            <w:tcBorders>
              <w:top w:val="single" w:sz="6" w:space="0" w:color="auto"/>
              <w:left w:val="single" w:sz="4" w:space="0" w:color="auto"/>
              <w:bottom w:val="single" w:sz="12" w:space="0" w:color="auto"/>
            </w:tcBorders>
          </w:tcPr>
          <w:p w14:paraId="1AE766D2" w14:textId="77777777" w:rsidR="00F815CA" w:rsidRPr="00771293" w:rsidRDefault="00F815CA" w:rsidP="00F815CA">
            <w:pPr>
              <w:jc w:val="center"/>
              <w:rPr>
                <w:sz w:val="22"/>
                <w:szCs w:val="22"/>
              </w:rPr>
            </w:pPr>
          </w:p>
        </w:tc>
      </w:tr>
      <w:tr w:rsidR="00F815CA" w14:paraId="0F84047D"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8EB21FF" w14:textId="77777777" w:rsidR="00F815CA" w:rsidRDefault="00F815CA" w:rsidP="00F815CA">
            <w:pPr>
              <w:jc w:val="center"/>
              <w:rPr>
                <w:b/>
                <w:sz w:val="20"/>
                <w:szCs w:val="20"/>
              </w:rPr>
            </w:pPr>
            <w:r>
              <w:rPr>
                <w:b/>
                <w:sz w:val="20"/>
                <w:szCs w:val="20"/>
              </w:rPr>
              <w:t>DEĞERLENDİRME ÖLÇÜTLERİ</w:t>
            </w:r>
          </w:p>
        </w:tc>
      </w:tr>
      <w:tr w:rsidR="00F815CA" w14:paraId="677EAA2D" w14:textId="77777777" w:rsidTr="00F815CA">
        <w:tc>
          <w:tcPr>
            <w:tcW w:w="1832" w:type="pct"/>
            <w:gridSpan w:val="5"/>
            <w:vMerge w:val="restart"/>
            <w:tcBorders>
              <w:top w:val="single" w:sz="12" w:space="0" w:color="auto"/>
              <w:left w:val="single" w:sz="12" w:space="0" w:color="auto"/>
              <w:bottom w:val="single" w:sz="12" w:space="0" w:color="auto"/>
              <w:right w:val="single" w:sz="12" w:space="0" w:color="auto"/>
            </w:tcBorders>
            <w:vAlign w:val="center"/>
          </w:tcPr>
          <w:p w14:paraId="56ACE283" w14:textId="77777777" w:rsidR="00F815CA" w:rsidRDefault="00F815CA" w:rsidP="00F815CA">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17A90C9" w14:textId="77777777" w:rsidR="00F815CA" w:rsidRDefault="00F815CA" w:rsidP="00F815CA">
            <w:pPr>
              <w:jc w:val="center"/>
              <w:rPr>
                <w:b/>
                <w:sz w:val="20"/>
                <w:szCs w:val="20"/>
              </w:rPr>
            </w:pPr>
            <w:r>
              <w:rPr>
                <w:b/>
                <w:sz w:val="20"/>
                <w:szCs w:val="20"/>
              </w:rPr>
              <w:t>Faaliyet türü</w:t>
            </w:r>
          </w:p>
        </w:tc>
        <w:tc>
          <w:tcPr>
            <w:tcW w:w="1259" w:type="pct"/>
            <w:tcBorders>
              <w:top w:val="single" w:sz="12" w:space="0" w:color="auto"/>
              <w:left w:val="single" w:sz="4" w:space="0" w:color="auto"/>
              <w:bottom w:val="single" w:sz="8" w:space="0" w:color="auto"/>
              <w:right w:val="single" w:sz="8" w:space="0" w:color="auto"/>
            </w:tcBorders>
            <w:vAlign w:val="center"/>
          </w:tcPr>
          <w:p w14:paraId="161136A7" w14:textId="77777777" w:rsidR="00F815CA" w:rsidRDefault="00F815CA" w:rsidP="00F815CA">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D6A7105" w14:textId="77777777" w:rsidR="00F815CA" w:rsidRDefault="00F815CA" w:rsidP="00F815CA">
            <w:pPr>
              <w:jc w:val="center"/>
              <w:rPr>
                <w:b/>
                <w:sz w:val="20"/>
                <w:szCs w:val="20"/>
              </w:rPr>
            </w:pPr>
            <w:r>
              <w:rPr>
                <w:b/>
                <w:sz w:val="20"/>
                <w:szCs w:val="20"/>
              </w:rPr>
              <w:t>%</w:t>
            </w:r>
          </w:p>
        </w:tc>
      </w:tr>
      <w:tr w:rsidR="00F815CA" w14:paraId="6AB37317" w14:textId="77777777" w:rsidTr="00F815CA">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015366A1" w14:textId="77777777" w:rsidR="00F815CA" w:rsidRDefault="00F815CA" w:rsidP="00F815C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794DFA3" w14:textId="06F774C2" w:rsidR="00F815CA" w:rsidRDefault="00F815CA" w:rsidP="00F815CA">
            <w:pPr>
              <w:rPr>
                <w:sz w:val="20"/>
                <w:szCs w:val="20"/>
              </w:rPr>
            </w:pPr>
            <w:r w:rsidRPr="006441F6">
              <w:rPr>
                <w:sz w:val="20"/>
                <w:szCs w:val="20"/>
              </w:rPr>
              <w:t>I. Ara Sınav</w:t>
            </w:r>
          </w:p>
        </w:tc>
        <w:tc>
          <w:tcPr>
            <w:tcW w:w="1259" w:type="pct"/>
            <w:tcBorders>
              <w:top w:val="single" w:sz="8" w:space="0" w:color="auto"/>
              <w:left w:val="single" w:sz="4" w:space="0" w:color="auto"/>
              <w:bottom w:val="single" w:sz="4" w:space="0" w:color="auto"/>
              <w:right w:val="single" w:sz="8" w:space="0" w:color="auto"/>
            </w:tcBorders>
          </w:tcPr>
          <w:p w14:paraId="2554766A" w14:textId="4ADFA3B8" w:rsidR="00F815CA" w:rsidRPr="000E3402" w:rsidRDefault="00F815CA" w:rsidP="00F815CA">
            <w:pPr>
              <w:jc w:val="center"/>
            </w:pPr>
            <w:r w:rsidRPr="006441F6">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344F8BD0" w14:textId="53194BD8" w:rsidR="00F815CA" w:rsidRPr="005D19B7" w:rsidRDefault="00F815CA" w:rsidP="00F815CA">
            <w:pPr>
              <w:jc w:val="center"/>
              <w:rPr>
                <w:sz w:val="20"/>
                <w:szCs w:val="20"/>
                <w:highlight w:val="yellow"/>
              </w:rPr>
            </w:pPr>
            <w:r w:rsidRPr="006441F6">
              <w:rPr>
                <w:sz w:val="20"/>
                <w:szCs w:val="20"/>
              </w:rPr>
              <w:t xml:space="preserve"> </w:t>
            </w:r>
            <w:r>
              <w:rPr>
                <w:sz w:val="20"/>
                <w:szCs w:val="20"/>
              </w:rPr>
              <w:t>40</w:t>
            </w:r>
          </w:p>
        </w:tc>
      </w:tr>
      <w:tr w:rsidR="00F815CA" w14:paraId="6B584579" w14:textId="77777777" w:rsidTr="00F815CA">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055A5FAE" w14:textId="77777777" w:rsidR="00F815CA" w:rsidRDefault="00F815CA" w:rsidP="00F815C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715590B" w14:textId="5250E049" w:rsidR="00F815CA" w:rsidRDefault="00F815CA" w:rsidP="00F815CA">
            <w:pPr>
              <w:rPr>
                <w:sz w:val="20"/>
                <w:szCs w:val="20"/>
              </w:rPr>
            </w:pPr>
            <w:r w:rsidRPr="006441F6">
              <w:rPr>
                <w:sz w:val="20"/>
                <w:szCs w:val="20"/>
              </w:rPr>
              <w:t>Kısa Sınav</w:t>
            </w:r>
          </w:p>
        </w:tc>
        <w:tc>
          <w:tcPr>
            <w:tcW w:w="1259" w:type="pct"/>
            <w:tcBorders>
              <w:top w:val="single" w:sz="4" w:space="0" w:color="auto"/>
              <w:left w:val="single" w:sz="4" w:space="0" w:color="auto"/>
              <w:bottom w:val="single" w:sz="4" w:space="0" w:color="auto"/>
              <w:right w:val="single" w:sz="8" w:space="0" w:color="auto"/>
            </w:tcBorders>
          </w:tcPr>
          <w:p w14:paraId="0905FC1A" w14:textId="77777777" w:rsidR="00F815CA" w:rsidRPr="000E3402" w:rsidRDefault="00F815CA" w:rsidP="00F815CA"/>
        </w:tc>
        <w:tc>
          <w:tcPr>
            <w:tcW w:w="767" w:type="pct"/>
            <w:tcBorders>
              <w:top w:val="single" w:sz="4" w:space="0" w:color="auto"/>
              <w:left w:val="single" w:sz="8" w:space="0" w:color="auto"/>
              <w:bottom w:val="single" w:sz="4" w:space="0" w:color="auto"/>
              <w:right w:val="single" w:sz="12" w:space="0" w:color="auto"/>
            </w:tcBorders>
          </w:tcPr>
          <w:p w14:paraId="45A523B9" w14:textId="7139217D" w:rsidR="00F815CA" w:rsidRPr="00D605C4" w:rsidRDefault="00F815CA" w:rsidP="00F815CA">
            <w:pPr>
              <w:rPr>
                <w:sz w:val="20"/>
                <w:szCs w:val="20"/>
              </w:rPr>
            </w:pPr>
            <w:r w:rsidRPr="006441F6">
              <w:rPr>
                <w:sz w:val="20"/>
                <w:szCs w:val="20"/>
              </w:rPr>
              <w:t xml:space="preserve"> </w:t>
            </w:r>
          </w:p>
        </w:tc>
      </w:tr>
      <w:tr w:rsidR="00F815CA" w14:paraId="378FBC7D" w14:textId="77777777" w:rsidTr="00F815CA">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346E27EC" w14:textId="77777777" w:rsidR="00F815CA" w:rsidRDefault="00F815CA" w:rsidP="00F815C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0FE510B" w14:textId="5B944894" w:rsidR="00F815CA" w:rsidRDefault="00F815CA" w:rsidP="00F815CA">
            <w:pPr>
              <w:rPr>
                <w:sz w:val="20"/>
                <w:szCs w:val="20"/>
              </w:rPr>
            </w:pPr>
            <w:r w:rsidRPr="006441F6">
              <w:rPr>
                <w:sz w:val="20"/>
                <w:szCs w:val="20"/>
              </w:rPr>
              <w:t>Ödev</w:t>
            </w:r>
          </w:p>
        </w:tc>
        <w:tc>
          <w:tcPr>
            <w:tcW w:w="1259" w:type="pct"/>
            <w:tcBorders>
              <w:top w:val="single" w:sz="4" w:space="0" w:color="auto"/>
              <w:left w:val="single" w:sz="4" w:space="0" w:color="auto"/>
              <w:bottom w:val="single" w:sz="4" w:space="0" w:color="auto"/>
              <w:right w:val="single" w:sz="8" w:space="0" w:color="auto"/>
            </w:tcBorders>
          </w:tcPr>
          <w:p w14:paraId="3777D156" w14:textId="421D4340" w:rsidR="00F815CA" w:rsidRPr="000E3402" w:rsidRDefault="00F815CA" w:rsidP="00F815CA">
            <w:pPr>
              <w:jc w:val="center"/>
            </w:pPr>
            <w:r w:rsidRPr="006441F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0AA6AEE2" w14:textId="44BEEAF0" w:rsidR="00F815CA" w:rsidRPr="001A787E" w:rsidRDefault="00F815CA" w:rsidP="00F815CA">
            <w:pPr>
              <w:jc w:val="center"/>
            </w:pPr>
            <w:r w:rsidRPr="006441F6">
              <w:rPr>
                <w:sz w:val="20"/>
                <w:szCs w:val="20"/>
              </w:rPr>
              <w:t xml:space="preserve">  </w:t>
            </w:r>
          </w:p>
        </w:tc>
      </w:tr>
      <w:tr w:rsidR="00F815CA" w14:paraId="4381BADE" w14:textId="77777777" w:rsidTr="00F815CA">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203EDD94" w14:textId="77777777" w:rsidR="00F815CA" w:rsidRDefault="00F815CA" w:rsidP="00F815C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6C74C43" w14:textId="3B891B76" w:rsidR="00F815CA" w:rsidRDefault="00F815CA" w:rsidP="00F815CA">
            <w:pPr>
              <w:rPr>
                <w:sz w:val="20"/>
                <w:szCs w:val="20"/>
              </w:rPr>
            </w:pPr>
            <w:r w:rsidRPr="006441F6">
              <w:rPr>
                <w:sz w:val="20"/>
                <w:szCs w:val="20"/>
              </w:rPr>
              <w:t>Proje</w:t>
            </w:r>
          </w:p>
        </w:tc>
        <w:tc>
          <w:tcPr>
            <w:tcW w:w="1259" w:type="pct"/>
            <w:tcBorders>
              <w:top w:val="single" w:sz="4" w:space="0" w:color="auto"/>
              <w:left w:val="single" w:sz="4" w:space="0" w:color="auto"/>
              <w:bottom w:val="single" w:sz="8" w:space="0" w:color="auto"/>
              <w:right w:val="single" w:sz="8" w:space="0" w:color="auto"/>
            </w:tcBorders>
          </w:tcPr>
          <w:p w14:paraId="46C5637B" w14:textId="16F6AF9B" w:rsidR="00F815CA" w:rsidRPr="000E3402" w:rsidRDefault="00F815CA" w:rsidP="00F815CA">
            <w:pPr>
              <w:jc w:val="center"/>
            </w:pPr>
            <w:r w:rsidRPr="006441F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1D8647EB" w14:textId="057922FD" w:rsidR="00F815CA" w:rsidRPr="001A787E" w:rsidRDefault="00F815CA" w:rsidP="00F815CA">
            <w:pPr>
              <w:jc w:val="center"/>
            </w:pPr>
            <w:r w:rsidRPr="006441F6">
              <w:rPr>
                <w:sz w:val="20"/>
                <w:szCs w:val="20"/>
              </w:rPr>
              <w:t xml:space="preserve"> </w:t>
            </w:r>
          </w:p>
        </w:tc>
      </w:tr>
      <w:tr w:rsidR="00F815CA" w14:paraId="433E2DA1" w14:textId="77777777" w:rsidTr="00F815CA">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62EAAED6" w14:textId="77777777" w:rsidR="00F815CA" w:rsidRDefault="00F815CA" w:rsidP="00F815C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60423FED" w14:textId="15B7FD06" w:rsidR="00F815CA" w:rsidRDefault="00F815CA" w:rsidP="00F815CA">
            <w:pPr>
              <w:rPr>
                <w:sz w:val="20"/>
                <w:szCs w:val="20"/>
              </w:rPr>
            </w:pPr>
            <w:r w:rsidRPr="006441F6">
              <w:rPr>
                <w:sz w:val="20"/>
                <w:szCs w:val="20"/>
              </w:rPr>
              <w:t>Rapor</w:t>
            </w:r>
          </w:p>
        </w:tc>
        <w:tc>
          <w:tcPr>
            <w:tcW w:w="1259" w:type="pct"/>
            <w:tcBorders>
              <w:top w:val="single" w:sz="8" w:space="0" w:color="auto"/>
              <w:left w:val="single" w:sz="4" w:space="0" w:color="auto"/>
              <w:bottom w:val="single" w:sz="8" w:space="0" w:color="auto"/>
              <w:right w:val="single" w:sz="8" w:space="0" w:color="auto"/>
            </w:tcBorders>
          </w:tcPr>
          <w:p w14:paraId="689B4E6C" w14:textId="77777777" w:rsidR="00F815CA" w:rsidRPr="000E3402" w:rsidRDefault="00F815CA" w:rsidP="00F815CA">
            <w:pPr>
              <w:jc w:val="center"/>
            </w:pPr>
          </w:p>
        </w:tc>
        <w:tc>
          <w:tcPr>
            <w:tcW w:w="767" w:type="pct"/>
            <w:tcBorders>
              <w:top w:val="single" w:sz="8" w:space="0" w:color="auto"/>
              <w:left w:val="single" w:sz="8" w:space="0" w:color="auto"/>
              <w:bottom w:val="single" w:sz="8" w:space="0" w:color="auto"/>
              <w:right w:val="single" w:sz="12" w:space="0" w:color="auto"/>
            </w:tcBorders>
          </w:tcPr>
          <w:p w14:paraId="291C7195" w14:textId="77777777" w:rsidR="00F815CA" w:rsidRPr="001A787E" w:rsidRDefault="00F815CA" w:rsidP="00F815CA"/>
        </w:tc>
      </w:tr>
      <w:tr w:rsidR="00F815CA" w14:paraId="06BC2741" w14:textId="77777777" w:rsidTr="00F815CA">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436964C9" w14:textId="77777777" w:rsidR="00F815CA" w:rsidRDefault="00F815CA" w:rsidP="00F815C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D4C510E" w14:textId="197B7F2C" w:rsidR="00F815CA" w:rsidRDefault="00F815CA" w:rsidP="00F815CA">
            <w:pPr>
              <w:rPr>
                <w:sz w:val="20"/>
                <w:szCs w:val="20"/>
              </w:rPr>
            </w:pPr>
            <w:r w:rsidRPr="006441F6">
              <w:rPr>
                <w:sz w:val="20"/>
                <w:szCs w:val="20"/>
              </w:rPr>
              <w:t>Diğer (</w:t>
            </w:r>
            <w:proofErr w:type="gramStart"/>
            <w:r w:rsidRPr="006441F6">
              <w:rPr>
                <w:sz w:val="20"/>
                <w:szCs w:val="20"/>
              </w:rPr>
              <w:t>………</w:t>
            </w:r>
            <w:proofErr w:type="gramEnd"/>
            <w:r w:rsidRPr="006441F6">
              <w:rPr>
                <w:sz w:val="20"/>
                <w:szCs w:val="20"/>
              </w:rPr>
              <w:t>)</w:t>
            </w:r>
          </w:p>
        </w:tc>
        <w:tc>
          <w:tcPr>
            <w:tcW w:w="1259" w:type="pct"/>
            <w:tcBorders>
              <w:top w:val="single" w:sz="8" w:space="0" w:color="auto"/>
              <w:left w:val="single" w:sz="4" w:space="0" w:color="auto"/>
              <w:bottom w:val="single" w:sz="12" w:space="0" w:color="auto"/>
              <w:right w:val="single" w:sz="8" w:space="0" w:color="auto"/>
            </w:tcBorders>
          </w:tcPr>
          <w:p w14:paraId="33CE5E5A" w14:textId="77777777" w:rsidR="00F815CA" w:rsidRPr="000E3402" w:rsidRDefault="00F815CA" w:rsidP="00F815CA"/>
        </w:tc>
        <w:tc>
          <w:tcPr>
            <w:tcW w:w="767" w:type="pct"/>
            <w:tcBorders>
              <w:top w:val="single" w:sz="8" w:space="0" w:color="auto"/>
              <w:left w:val="single" w:sz="8" w:space="0" w:color="auto"/>
              <w:bottom w:val="single" w:sz="12" w:space="0" w:color="auto"/>
              <w:right w:val="single" w:sz="12" w:space="0" w:color="auto"/>
            </w:tcBorders>
          </w:tcPr>
          <w:p w14:paraId="0F067B7D" w14:textId="77777777" w:rsidR="00F815CA" w:rsidRPr="001A787E" w:rsidRDefault="00F815CA" w:rsidP="00F815CA"/>
        </w:tc>
      </w:tr>
      <w:tr w:rsidR="00F815CA" w14:paraId="693BD33E" w14:textId="77777777" w:rsidTr="00F815CA">
        <w:trPr>
          <w:trHeight w:val="392"/>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7B3AAEF8" w14:textId="77777777" w:rsidR="00F815CA" w:rsidRDefault="00F815CA" w:rsidP="00F815CA">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15574F71" w14:textId="77777777" w:rsidR="00F815CA" w:rsidRDefault="00F815CA" w:rsidP="00F815CA">
            <w:pPr>
              <w:rPr>
                <w:sz w:val="20"/>
                <w:szCs w:val="20"/>
              </w:rPr>
            </w:pPr>
          </w:p>
        </w:tc>
        <w:tc>
          <w:tcPr>
            <w:tcW w:w="1259" w:type="pct"/>
            <w:tcBorders>
              <w:top w:val="single" w:sz="12" w:space="0" w:color="auto"/>
              <w:left w:val="single" w:sz="4" w:space="0" w:color="auto"/>
              <w:bottom w:val="single" w:sz="8" w:space="0" w:color="auto"/>
              <w:right w:val="single" w:sz="8" w:space="0" w:color="auto"/>
            </w:tcBorders>
            <w:vAlign w:val="center"/>
          </w:tcPr>
          <w:p w14:paraId="518F5287" w14:textId="400D5EBE" w:rsidR="00F815CA" w:rsidRPr="000E3402" w:rsidRDefault="00F815CA" w:rsidP="00F815CA">
            <w:pPr>
              <w:jc w:val="center"/>
            </w:pPr>
            <w:r w:rsidRPr="006441F6">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025DF2E4" w14:textId="109B08AD" w:rsidR="00F815CA" w:rsidRPr="001A787E" w:rsidRDefault="00F815CA" w:rsidP="00F815CA">
            <w:pPr>
              <w:jc w:val="center"/>
            </w:pPr>
            <w:r w:rsidRPr="006441F6">
              <w:rPr>
                <w:sz w:val="20"/>
                <w:szCs w:val="20"/>
              </w:rPr>
              <w:t xml:space="preserve"> </w:t>
            </w:r>
            <w:r>
              <w:rPr>
                <w:sz w:val="20"/>
                <w:szCs w:val="20"/>
              </w:rPr>
              <w:t>6</w:t>
            </w:r>
            <w:r w:rsidRPr="006441F6">
              <w:rPr>
                <w:sz w:val="20"/>
                <w:szCs w:val="20"/>
              </w:rPr>
              <w:t>0</w:t>
            </w:r>
          </w:p>
        </w:tc>
      </w:tr>
      <w:tr w:rsidR="00F815CA" w14:paraId="3E174B06" w14:textId="77777777" w:rsidTr="00F815CA">
        <w:trPr>
          <w:trHeight w:val="447"/>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3723D721" w14:textId="77777777" w:rsidR="00F815CA" w:rsidRDefault="00F815CA" w:rsidP="00F815CA">
            <w:pPr>
              <w:jc w:val="center"/>
              <w:rPr>
                <w:b/>
                <w:sz w:val="20"/>
                <w:szCs w:val="20"/>
              </w:rPr>
            </w:pPr>
            <w:r>
              <w:rPr>
                <w:b/>
                <w:sz w:val="20"/>
                <w:szCs w:val="20"/>
              </w:rPr>
              <w:t>VARSA ÖNERİLEN ÖNKOŞUL(LAR)</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14:paraId="7500E327" w14:textId="3296F708" w:rsidR="00F815CA" w:rsidRPr="000E3402" w:rsidRDefault="00F815CA" w:rsidP="00F815CA">
            <w:pPr>
              <w:jc w:val="both"/>
              <w:rPr>
                <w:sz w:val="20"/>
                <w:szCs w:val="20"/>
              </w:rPr>
            </w:pPr>
            <w:r w:rsidRPr="006441F6">
              <w:rPr>
                <w:sz w:val="20"/>
                <w:szCs w:val="20"/>
              </w:rPr>
              <w:t xml:space="preserve"> </w:t>
            </w:r>
            <w:proofErr w:type="gramStart"/>
            <w:r w:rsidRPr="006441F6">
              <w:rPr>
                <w:sz w:val="20"/>
                <w:szCs w:val="20"/>
              </w:rPr>
              <w:t>yok</w:t>
            </w:r>
            <w:proofErr w:type="gramEnd"/>
          </w:p>
        </w:tc>
      </w:tr>
      <w:tr w:rsidR="00F815CA" w14:paraId="50ED3E96" w14:textId="77777777" w:rsidTr="00F815CA">
        <w:trPr>
          <w:trHeight w:val="447"/>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1EA608C3" w14:textId="77777777" w:rsidR="00F815CA" w:rsidRDefault="00F815CA" w:rsidP="00F815CA">
            <w:pPr>
              <w:jc w:val="center"/>
              <w:rPr>
                <w:b/>
                <w:sz w:val="20"/>
                <w:szCs w:val="20"/>
              </w:rPr>
            </w:pPr>
            <w:r>
              <w:rPr>
                <w:b/>
                <w:sz w:val="20"/>
                <w:szCs w:val="20"/>
              </w:rPr>
              <w:t>DERSİN KISA İÇERİĞİ</w:t>
            </w:r>
          </w:p>
        </w:tc>
        <w:tc>
          <w:tcPr>
            <w:tcW w:w="3168" w:type="pct"/>
            <w:gridSpan w:val="7"/>
            <w:tcBorders>
              <w:top w:val="single" w:sz="12" w:space="0" w:color="auto"/>
              <w:left w:val="single" w:sz="12" w:space="0" w:color="auto"/>
              <w:bottom w:val="single" w:sz="12" w:space="0" w:color="auto"/>
              <w:right w:val="single" w:sz="12" w:space="0" w:color="auto"/>
            </w:tcBorders>
          </w:tcPr>
          <w:p w14:paraId="62AAE3AD" w14:textId="0004DA50" w:rsidR="00F815CA" w:rsidRPr="003C1BE1" w:rsidRDefault="00F815CA" w:rsidP="00F815CA">
            <w:pPr>
              <w:rPr>
                <w:sz w:val="20"/>
                <w:szCs w:val="20"/>
              </w:rPr>
            </w:pPr>
            <w:r w:rsidRPr="006441F6">
              <w:rPr>
                <w:color w:val="000000"/>
                <w:sz w:val="20"/>
                <w:szCs w:val="20"/>
              </w:rPr>
              <w:t xml:space="preserve"> Fars dilini öğretmek</w:t>
            </w:r>
          </w:p>
        </w:tc>
      </w:tr>
      <w:tr w:rsidR="00F815CA" w14:paraId="02A4B27A" w14:textId="77777777" w:rsidTr="00F815CA">
        <w:trPr>
          <w:trHeight w:val="426"/>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3886D90F" w14:textId="77777777" w:rsidR="00F815CA" w:rsidRDefault="00F815CA" w:rsidP="00F815CA">
            <w:pPr>
              <w:jc w:val="center"/>
              <w:rPr>
                <w:b/>
                <w:sz w:val="20"/>
                <w:szCs w:val="20"/>
              </w:rPr>
            </w:pPr>
            <w:r>
              <w:rPr>
                <w:b/>
                <w:sz w:val="20"/>
                <w:szCs w:val="20"/>
              </w:rPr>
              <w:t>DERSİN AMAÇLARI</w:t>
            </w:r>
          </w:p>
        </w:tc>
        <w:tc>
          <w:tcPr>
            <w:tcW w:w="3168" w:type="pct"/>
            <w:gridSpan w:val="7"/>
            <w:tcBorders>
              <w:top w:val="single" w:sz="12" w:space="0" w:color="auto"/>
              <w:left w:val="single" w:sz="12" w:space="0" w:color="auto"/>
              <w:bottom w:val="single" w:sz="12" w:space="0" w:color="auto"/>
              <w:right w:val="single" w:sz="12" w:space="0" w:color="auto"/>
            </w:tcBorders>
          </w:tcPr>
          <w:p w14:paraId="2841E2C0" w14:textId="2173140E" w:rsidR="00F815CA" w:rsidRPr="00897F33" w:rsidRDefault="00F815CA" w:rsidP="00F815CA">
            <w:pPr>
              <w:rPr>
                <w:sz w:val="20"/>
                <w:szCs w:val="20"/>
              </w:rPr>
            </w:pPr>
            <w:r w:rsidRPr="006441F6">
              <w:rPr>
                <w:bCs/>
                <w:color w:val="000000"/>
                <w:sz w:val="20"/>
                <w:szCs w:val="20"/>
              </w:rPr>
              <w:t xml:space="preserve"> Bu derste Fars dilinin alfabesi ve gramerinin öğretilmesi hedeflenmiştir.</w:t>
            </w:r>
          </w:p>
        </w:tc>
      </w:tr>
      <w:tr w:rsidR="00F815CA" w14:paraId="66862747" w14:textId="77777777" w:rsidTr="00F815CA">
        <w:trPr>
          <w:trHeight w:val="518"/>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035F93D1" w14:textId="77777777" w:rsidR="00F815CA" w:rsidRDefault="00F815CA" w:rsidP="00F815CA">
            <w:pPr>
              <w:jc w:val="center"/>
              <w:rPr>
                <w:b/>
                <w:sz w:val="20"/>
                <w:szCs w:val="20"/>
              </w:rPr>
            </w:pPr>
            <w:r>
              <w:rPr>
                <w:b/>
                <w:sz w:val="20"/>
                <w:szCs w:val="20"/>
              </w:rPr>
              <w:t>DERSİN MESLEK EĞİTİMİNİ SAĞLAMAYA YÖNELİK KATKISI</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14:paraId="04B673D3" w14:textId="4B4D236B" w:rsidR="00F815CA" w:rsidRPr="000E3402" w:rsidRDefault="00F815CA" w:rsidP="00F815CA">
            <w:pPr>
              <w:rPr>
                <w:sz w:val="20"/>
                <w:szCs w:val="20"/>
              </w:rPr>
            </w:pPr>
            <w:r w:rsidRPr="006441F6">
              <w:rPr>
                <w:sz w:val="20"/>
                <w:szCs w:val="20"/>
              </w:rPr>
              <w:t xml:space="preserve"> Karşılaştırmalı araştırma yapabilmek için doğu dillerinden olan Fars dili ve edebiyatını izleyebilmek.</w:t>
            </w:r>
          </w:p>
        </w:tc>
      </w:tr>
      <w:tr w:rsidR="00F815CA" w14:paraId="7B8E8986" w14:textId="77777777" w:rsidTr="00F815CA">
        <w:trPr>
          <w:trHeight w:val="518"/>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439DC43C" w14:textId="77777777" w:rsidR="00F815CA" w:rsidRDefault="00F815CA" w:rsidP="00F815CA">
            <w:pPr>
              <w:jc w:val="center"/>
              <w:rPr>
                <w:b/>
                <w:sz w:val="20"/>
                <w:szCs w:val="20"/>
              </w:rPr>
            </w:pPr>
            <w:r>
              <w:rPr>
                <w:b/>
                <w:sz w:val="20"/>
                <w:szCs w:val="20"/>
              </w:rPr>
              <w:t>DERSİN ÖĞRENİM ÇIKTILARI</w:t>
            </w:r>
          </w:p>
        </w:tc>
        <w:tc>
          <w:tcPr>
            <w:tcW w:w="3168" w:type="pct"/>
            <w:gridSpan w:val="7"/>
            <w:tcBorders>
              <w:top w:val="single" w:sz="12" w:space="0" w:color="auto"/>
              <w:left w:val="single" w:sz="12" w:space="0" w:color="auto"/>
              <w:bottom w:val="single" w:sz="12" w:space="0" w:color="auto"/>
              <w:right w:val="single" w:sz="12" w:space="0" w:color="auto"/>
            </w:tcBorders>
          </w:tcPr>
          <w:p w14:paraId="6D858DB1" w14:textId="77777777" w:rsidR="00F815CA" w:rsidRPr="006441F6" w:rsidRDefault="00F815CA" w:rsidP="00F815CA">
            <w:pPr>
              <w:rPr>
                <w:sz w:val="20"/>
                <w:szCs w:val="20"/>
              </w:rPr>
            </w:pPr>
            <w:r w:rsidRPr="006441F6">
              <w:rPr>
                <w:sz w:val="20"/>
                <w:szCs w:val="20"/>
              </w:rPr>
              <w:t xml:space="preserve"> Bu dersin sonunda</w:t>
            </w:r>
          </w:p>
          <w:p w14:paraId="3799B58A" w14:textId="77777777" w:rsidR="00F815CA" w:rsidRPr="006441F6" w:rsidRDefault="00F815CA" w:rsidP="00F815CA">
            <w:pPr>
              <w:rPr>
                <w:sz w:val="20"/>
                <w:szCs w:val="20"/>
              </w:rPr>
            </w:pPr>
            <w:r w:rsidRPr="006441F6">
              <w:rPr>
                <w:sz w:val="20"/>
                <w:szCs w:val="20"/>
              </w:rPr>
              <w:t>-Öğrenciler Fars alfabesini öğrenir</w:t>
            </w:r>
          </w:p>
          <w:p w14:paraId="1ED63AE3" w14:textId="77777777" w:rsidR="00F815CA" w:rsidRPr="006441F6" w:rsidRDefault="00F815CA" w:rsidP="00F815CA">
            <w:pPr>
              <w:rPr>
                <w:sz w:val="20"/>
                <w:szCs w:val="20"/>
              </w:rPr>
            </w:pPr>
            <w:r w:rsidRPr="006441F6">
              <w:rPr>
                <w:sz w:val="20"/>
                <w:szCs w:val="20"/>
              </w:rPr>
              <w:t>-Fars dili gramerini öğrenir</w:t>
            </w:r>
          </w:p>
          <w:p w14:paraId="1B9DE272" w14:textId="77777777" w:rsidR="00F815CA" w:rsidRPr="006441F6" w:rsidRDefault="00F815CA" w:rsidP="00F815CA">
            <w:pPr>
              <w:rPr>
                <w:sz w:val="20"/>
                <w:szCs w:val="20"/>
              </w:rPr>
            </w:pPr>
            <w:r w:rsidRPr="006441F6">
              <w:rPr>
                <w:sz w:val="20"/>
                <w:szCs w:val="20"/>
              </w:rPr>
              <w:t>-Fars ve Türk dili gramerini karşılaştırma yeteneğine sahip olur</w:t>
            </w:r>
          </w:p>
          <w:p w14:paraId="167E04E5" w14:textId="1304E9F0" w:rsidR="00F815CA" w:rsidRPr="000E3402" w:rsidRDefault="00F815CA" w:rsidP="00F815CA">
            <w:pPr>
              <w:tabs>
                <w:tab w:val="left" w:pos="7800"/>
              </w:tabs>
            </w:pPr>
            <w:r w:rsidRPr="006441F6">
              <w:rPr>
                <w:sz w:val="20"/>
                <w:szCs w:val="20"/>
              </w:rPr>
              <w:lastRenderedPageBreak/>
              <w:t>Fars Edebiyatından metinleri inceleyerek Türk edebiyatı metinleriyle karşılaştırma yeteneğine sahip olur.</w:t>
            </w:r>
          </w:p>
        </w:tc>
      </w:tr>
      <w:tr w:rsidR="00F815CA" w14:paraId="6D418C6E" w14:textId="77777777" w:rsidTr="00F815CA">
        <w:trPr>
          <w:trHeight w:val="54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263ECCB2" w14:textId="77777777" w:rsidR="00F815CA" w:rsidRDefault="00F815CA" w:rsidP="00F815CA">
            <w:pPr>
              <w:jc w:val="center"/>
              <w:rPr>
                <w:b/>
                <w:sz w:val="20"/>
                <w:szCs w:val="20"/>
              </w:rPr>
            </w:pPr>
            <w:r>
              <w:rPr>
                <w:b/>
                <w:sz w:val="20"/>
                <w:szCs w:val="20"/>
              </w:rPr>
              <w:lastRenderedPageBreak/>
              <w:t>TEMEL DERS KİTABI</w:t>
            </w:r>
          </w:p>
        </w:tc>
        <w:tc>
          <w:tcPr>
            <w:tcW w:w="3168" w:type="pct"/>
            <w:gridSpan w:val="7"/>
            <w:tcBorders>
              <w:top w:val="single" w:sz="12" w:space="0" w:color="auto"/>
              <w:left w:val="single" w:sz="12" w:space="0" w:color="auto"/>
              <w:bottom w:val="single" w:sz="12" w:space="0" w:color="auto"/>
              <w:right w:val="single" w:sz="12" w:space="0" w:color="auto"/>
            </w:tcBorders>
          </w:tcPr>
          <w:p w14:paraId="523F9B9C" w14:textId="1A23E79D" w:rsidR="00F815CA" w:rsidRPr="007E45A2" w:rsidRDefault="00F815CA" w:rsidP="00F815CA">
            <w:pPr>
              <w:pStyle w:val="Balk4"/>
              <w:spacing w:before="0" w:beforeAutospacing="0" w:after="0" w:afterAutospacing="0"/>
              <w:rPr>
                <w:b w:val="0"/>
                <w:sz w:val="20"/>
                <w:szCs w:val="20"/>
              </w:rPr>
            </w:pPr>
            <w:r w:rsidRPr="006441F6">
              <w:rPr>
                <w:sz w:val="20"/>
                <w:szCs w:val="20"/>
              </w:rPr>
              <w:t xml:space="preserve"> </w:t>
            </w:r>
            <w:proofErr w:type="spellStart"/>
            <w:r w:rsidRPr="006441F6">
              <w:rPr>
                <w:sz w:val="20"/>
                <w:szCs w:val="20"/>
              </w:rPr>
              <w:t>Persian</w:t>
            </w:r>
            <w:proofErr w:type="spellEnd"/>
            <w:r w:rsidRPr="006441F6">
              <w:rPr>
                <w:sz w:val="20"/>
                <w:szCs w:val="20"/>
              </w:rPr>
              <w:t xml:space="preserve"> Language, </w:t>
            </w:r>
            <w:proofErr w:type="spellStart"/>
            <w:r w:rsidRPr="006441F6">
              <w:rPr>
                <w:sz w:val="20"/>
                <w:szCs w:val="20"/>
              </w:rPr>
              <w:t>Ahmad</w:t>
            </w:r>
            <w:proofErr w:type="spellEnd"/>
            <w:r w:rsidRPr="006441F6">
              <w:rPr>
                <w:sz w:val="20"/>
                <w:szCs w:val="20"/>
              </w:rPr>
              <w:t xml:space="preserve"> </w:t>
            </w:r>
            <w:proofErr w:type="spellStart"/>
            <w:r w:rsidRPr="006441F6">
              <w:rPr>
                <w:sz w:val="20"/>
                <w:szCs w:val="20"/>
              </w:rPr>
              <w:t>Saffar</w:t>
            </w:r>
            <w:proofErr w:type="spellEnd"/>
            <w:r w:rsidRPr="006441F6">
              <w:rPr>
                <w:sz w:val="20"/>
                <w:szCs w:val="20"/>
              </w:rPr>
              <w:t xml:space="preserve"> </w:t>
            </w:r>
            <w:proofErr w:type="spellStart"/>
            <w:r w:rsidRPr="006441F6">
              <w:rPr>
                <w:sz w:val="20"/>
                <w:szCs w:val="20"/>
              </w:rPr>
              <w:t>Moqaddam</w:t>
            </w:r>
            <w:proofErr w:type="spellEnd"/>
          </w:p>
        </w:tc>
      </w:tr>
      <w:tr w:rsidR="00F815CA" w14:paraId="277F5AF0" w14:textId="77777777" w:rsidTr="00F815CA">
        <w:trPr>
          <w:trHeight w:val="54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06B55339" w14:textId="77777777" w:rsidR="00F815CA" w:rsidRDefault="00F815CA" w:rsidP="00F815CA">
            <w:pPr>
              <w:jc w:val="center"/>
              <w:rPr>
                <w:b/>
                <w:sz w:val="20"/>
                <w:szCs w:val="20"/>
              </w:rPr>
            </w:pPr>
            <w:r>
              <w:rPr>
                <w:b/>
                <w:sz w:val="20"/>
                <w:szCs w:val="20"/>
              </w:rPr>
              <w:t>YARDIMCI KAYNAKLAR</w:t>
            </w:r>
          </w:p>
        </w:tc>
        <w:tc>
          <w:tcPr>
            <w:tcW w:w="3168" w:type="pct"/>
            <w:gridSpan w:val="7"/>
            <w:tcBorders>
              <w:top w:val="single" w:sz="12" w:space="0" w:color="auto"/>
              <w:left w:val="single" w:sz="12" w:space="0" w:color="auto"/>
              <w:bottom w:val="single" w:sz="12" w:space="0" w:color="auto"/>
              <w:right w:val="single" w:sz="12" w:space="0" w:color="auto"/>
            </w:tcBorders>
          </w:tcPr>
          <w:p w14:paraId="75465D8A" w14:textId="3C2A5B86" w:rsidR="00F815CA" w:rsidRPr="00CF7BB9" w:rsidRDefault="00F815CA" w:rsidP="00F815CA">
            <w:pPr>
              <w:pStyle w:val="Balk4"/>
              <w:spacing w:before="0" w:beforeAutospacing="0" w:after="0" w:afterAutospacing="0"/>
              <w:rPr>
                <w:color w:val="000000"/>
              </w:rPr>
            </w:pPr>
            <w:r w:rsidRPr="006441F6">
              <w:rPr>
                <w:bCs w:val="0"/>
                <w:color w:val="000000"/>
                <w:sz w:val="20"/>
                <w:szCs w:val="20"/>
              </w:rPr>
              <w:t xml:space="preserve"> Farsça Dilbilgisi, Mürsel Öztürk; Farsça Öğreniminin Kolay Yolu, Asuman Gökhan, </w:t>
            </w:r>
            <w:proofErr w:type="spellStart"/>
            <w:r w:rsidRPr="006441F6">
              <w:rPr>
                <w:bCs w:val="0"/>
                <w:color w:val="000000"/>
                <w:sz w:val="20"/>
                <w:szCs w:val="20"/>
              </w:rPr>
              <w:t>Ahad</w:t>
            </w:r>
            <w:proofErr w:type="spellEnd"/>
            <w:r w:rsidRPr="006441F6">
              <w:rPr>
                <w:bCs w:val="0"/>
                <w:color w:val="000000"/>
                <w:sz w:val="20"/>
                <w:szCs w:val="20"/>
              </w:rPr>
              <w:t xml:space="preserve"> </w:t>
            </w:r>
            <w:proofErr w:type="spellStart"/>
            <w:r w:rsidRPr="006441F6">
              <w:rPr>
                <w:bCs w:val="0"/>
                <w:color w:val="000000"/>
                <w:sz w:val="20"/>
                <w:szCs w:val="20"/>
              </w:rPr>
              <w:t>Emirçupani</w:t>
            </w:r>
            <w:proofErr w:type="spellEnd"/>
            <w:r w:rsidRPr="006441F6">
              <w:rPr>
                <w:bCs w:val="0"/>
                <w:color w:val="000000"/>
                <w:sz w:val="20"/>
                <w:szCs w:val="20"/>
              </w:rPr>
              <w:t xml:space="preserve">; Çözümlü Farsça Metinler, Mehmet Kanar; Farsça </w:t>
            </w:r>
            <w:proofErr w:type="spellStart"/>
            <w:r w:rsidRPr="006441F6">
              <w:rPr>
                <w:bCs w:val="0"/>
                <w:color w:val="000000"/>
                <w:sz w:val="20"/>
                <w:szCs w:val="20"/>
              </w:rPr>
              <w:t>DiLbilgisi</w:t>
            </w:r>
            <w:proofErr w:type="spellEnd"/>
            <w:r w:rsidRPr="006441F6">
              <w:rPr>
                <w:bCs w:val="0"/>
                <w:color w:val="000000"/>
                <w:sz w:val="20"/>
                <w:szCs w:val="20"/>
              </w:rPr>
              <w:t xml:space="preserve">, Nimet Yıldırım. </w:t>
            </w:r>
          </w:p>
        </w:tc>
      </w:tr>
      <w:tr w:rsidR="00F815CA" w14:paraId="32CD036F" w14:textId="77777777" w:rsidTr="00F815CA">
        <w:trPr>
          <w:trHeight w:val="52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5BD080ED" w14:textId="77777777" w:rsidR="00F815CA" w:rsidRDefault="00F815CA" w:rsidP="00F815CA">
            <w:pPr>
              <w:jc w:val="center"/>
              <w:rPr>
                <w:b/>
                <w:sz w:val="20"/>
                <w:szCs w:val="20"/>
              </w:rPr>
            </w:pPr>
            <w:r>
              <w:rPr>
                <w:b/>
                <w:sz w:val="20"/>
                <w:szCs w:val="20"/>
              </w:rPr>
              <w:t>DERSTE GEREKLİ ARAÇ VE GEREÇLER</w:t>
            </w:r>
          </w:p>
        </w:tc>
        <w:tc>
          <w:tcPr>
            <w:tcW w:w="3168" w:type="pct"/>
            <w:gridSpan w:val="7"/>
            <w:tcBorders>
              <w:top w:val="single" w:sz="12" w:space="0" w:color="auto"/>
              <w:left w:val="single" w:sz="12" w:space="0" w:color="auto"/>
              <w:bottom w:val="single" w:sz="12" w:space="0" w:color="auto"/>
              <w:right w:val="single" w:sz="12" w:space="0" w:color="auto"/>
            </w:tcBorders>
          </w:tcPr>
          <w:p w14:paraId="68EEF8D5" w14:textId="41BBDEE7" w:rsidR="00F815CA" w:rsidRPr="000E3402" w:rsidRDefault="00F815CA" w:rsidP="00F815CA">
            <w:pPr>
              <w:jc w:val="both"/>
              <w:rPr>
                <w:sz w:val="20"/>
                <w:szCs w:val="20"/>
              </w:rPr>
            </w:pPr>
            <w:r w:rsidRPr="006441F6">
              <w:rPr>
                <w:sz w:val="20"/>
                <w:szCs w:val="20"/>
              </w:rPr>
              <w:t xml:space="preserve"> Farsça- Türkçe Sözlük, Eğitim kitapları cd </w:t>
            </w:r>
            <w:proofErr w:type="spellStart"/>
            <w:r w:rsidRPr="006441F6">
              <w:rPr>
                <w:sz w:val="20"/>
                <w:szCs w:val="20"/>
              </w:rPr>
              <w:t>leri</w:t>
            </w:r>
            <w:proofErr w:type="spellEnd"/>
            <w:r w:rsidRPr="006441F6">
              <w:rPr>
                <w:sz w:val="20"/>
                <w:szCs w:val="20"/>
              </w:rPr>
              <w:t xml:space="preserve"> </w:t>
            </w:r>
          </w:p>
        </w:tc>
      </w:tr>
    </w:tbl>
    <w:p w14:paraId="7E097D0E" w14:textId="77777777" w:rsidR="00F815CA" w:rsidRDefault="00F815CA" w:rsidP="00F815CA">
      <w:pPr>
        <w:rPr>
          <w:sz w:val="18"/>
          <w:szCs w:val="18"/>
        </w:rPr>
        <w:sectPr w:rsidR="00F815C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815CA" w14:paraId="6831152D"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D0F8A15" w14:textId="77777777" w:rsidR="00F815CA" w:rsidRDefault="00F815CA" w:rsidP="00DF35F9">
            <w:pPr>
              <w:jc w:val="center"/>
              <w:rPr>
                <w:b/>
                <w:sz w:val="22"/>
                <w:szCs w:val="22"/>
              </w:rPr>
            </w:pPr>
            <w:r>
              <w:rPr>
                <w:b/>
                <w:sz w:val="22"/>
                <w:szCs w:val="22"/>
              </w:rPr>
              <w:lastRenderedPageBreak/>
              <w:t>DERSİN HAFTALIK PLANI</w:t>
            </w:r>
          </w:p>
        </w:tc>
      </w:tr>
      <w:tr w:rsidR="00F815CA" w14:paraId="5A4D41B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3E065F7A" w14:textId="77777777" w:rsidR="00F815CA" w:rsidRDefault="00F815CA"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15899607" w14:textId="77777777" w:rsidR="00F815CA" w:rsidRDefault="00F815CA" w:rsidP="00DF35F9">
            <w:pPr>
              <w:rPr>
                <w:b/>
                <w:sz w:val="22"/>
                <w:szCs w:val="22"/>
              </w:rPr>
            </w:pPr>
            <w:r>
              <w:rPr>
                <w:b/>
                <w:sz w:val="22"/>
                <w:szCs w:val="22"/>
              </w:rPr>
              <w:t>İŞLENEN KONULAR</w:t>
            </w:r>
          </w:p>
        </w:tc>
      </w:tr>
      <w:tr w:rsidR="00F815CA" w14:paraId="6DDDB3A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DDF126" w14:textId="77777777" w:rsidR="00F815CA" w:rsidRDefault="00F815CA" w:rsidP="00F815CA">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3D793471" w14:textId="5337731B" w:rsidR="00F815CA" w:rsidRPr="0072271B" w:rsidRDefault="00F815CA" w:rsidP="00F815CA">
            <w:pPr>
              <w:rPr>
                <w:sz w:val="20"/>
                <w:szCs w:val="20"/>
              </w:rPr>
            </w:pPr>
            <w:r w:rsidRPr="006441F6">
              <w:rPr>
                <w:sz w:val="20"/>
                <w:szCs w:val="20"/>
              </w:rPr>
              <w:t xml:space="preserve"> Ses, harf, kelime (1)</w:t>
            </w:r>
          </w:p>
        </w:tc>
      </w:tr>
      <w:tr w:rsidR="00F815CA" w14:paraId="0353EE6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412CDC" w14:textId="77777777" w:rsidR="00F815CA" w:rsidRDefault="00F815CA" w:rsidP="00F815CA">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7862DA0C" w14:textId="3F39BC45" w:rsidR="00F815CA" w:rsidRPr="0072271B" w:rsidRDefault="00F815CA" w:rsidP="00F815CA">
            <w:pPr>
              <w:rPr>
                <w:sz w:val="20"/>
                <w:szCs w:val="20"/>
              </w:rPr>
            </w:pPr>
            <w:r w:rsidRPr="006441F6">
              <w:rPr>
                <w:sz w:val="20"/>
                <w:szCs w:val="20"/>
              </w:rPr>
              <w:t xml:space="preserve"> Ses, harf, kelime(2)</w:t>
            </w:r>
          </w:p>
        </w:tc>
      </w:tr>
      <w:tr w:rsidR="00F815CA" w14:paraId="3C44898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ECC7FE" w14:textId="77777777" w:rsidR="00F815CA" w:rsidRDefault="00F815CA" w:rsidP="00F815CA">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7C1436E" w14:textId="69501F4F" w:rsidR="00F815CA" w:rsidRPr="0072271B" w:rsidRDefault="00F815CA" w:rsidP="00F815CA">
            <w:pPr>
              <w:rPr>
                <w:sz w:val="20"/>
                <w:szCs w:val="20"/>
              </w:rPr>
            </w:pPr>
            <w:r w:rsidRPr="006441F6">
              <w:rPr>
                <w:sz w:val="20"/>
                <w:szCs w:val="20"/>
              </w:rPr>
              <w:t xml:space="preserve"> Şahıs zamirleri, ben, biz, siz</w:t>
            </w:r>
          </w:p>
        </w:tc>
      </w:tr>
      <w:tr w:rsidR="00F815CA" w14:paraId="2214341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5C230F" w14:textId="77777777" w:rsidR="00F815CA" w:rsidRDefault="00F815CA" w:rsidP="00F815CA">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65B9C054" w14:textId="4977D2B7" w:rsidR="00F815CA" w:rsidRPr="0072271B" w:rsidRDefault="00F815CA" w:rsidP="00F815CA">
            <w:pPr>
              <w:rPr>
                <w:sz w:val="20"/>
                <w:szCs w:val="20"/>
              </w:rPr>
            </w:pPr>
            <w:r w:rsidRPr="006441F6">
              <w:rPr>
                <w:sz w:val="20"/>
                <w:szCs w:val="20"/>
              </w:rPr>
              <w:t>Şahıs zamirleri, ben, biz, siz</w:t>
            </w:r>
          </w:p>
        </w:tc>
      </w:tr>
      <w:tr w:rsidR="00F815CA" w14:paraId="0A41EF9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1F9E43" w14:textId="77777777" w:rsidR="00F815CA" w:rsidRDefault="00F815CA" w:rsidP="00F815CA">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40761DB" w14:textId="2E24A406" w:rsidR="00F815CA" w:rsidRPr="0072271B" w:rsidRDefault="00F815CA" w:rsidP="00F815CA">
            <w:pPr>
              <w:rPr>
                <w:sz w:val="20"/>
                <w:szCs w:val="20"/>
              </w:rPr>
            </w:pPr>
            <w:r w:rsidRPr="006441F6">
              <w:rPr>
                <w:sz w:val="20"/>
                <w:szCs w:val="20"/>
              </w:rPr>
              <w:t xml:space="preserve"> İşaret zamirleri, o, bu, şu</w:t>
            </w:r>
          </w:p>
        </w:tc>
      </w:tr>
      <w:tr w:rsidR="00F815CA" w14:paraId="17B6891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E915650" w14:textId="77777777" w:rsidR="00F815CA" w:rsidRDefault="00F815CA" w:rsidP="00F815CA">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8A90877" w14:textId="1DF7AEE5" w:rsidR="00F815CA" w:rsidRPr="0072271B" w:rsidRDefault="00F815CA" w:rsidP="00F815CA">
            <w:pPr>
              <w:rPr>
                <w:sz w:val="20"/>
                <w:szCs w:val="20"/>
              </w:rPr>
            </w:pPr>
            <w:r w:rsidRPr="006441F6">
              <w:rPr>
                <w:sz w:val="20"/>
                <w:szCs w:val="20"/>
              </w:rPr>
              <w:t xml:space="preserve"> Olumlu, olumsuz</w:t>
            </w:r>
          </w:p>
        </w:tc>
      </w:tr>
      <w:tr w:rsidR="00F815CA" w14:paraId="65DBA90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B4D765" w14:textId="77777777" w:rsidR="00F815CA" w:rsidRDefault="00F815CA" w:rsidP="00F815CA">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44B81A74" w14:textId="2DAEC20A" w:rsidR="00F815CA" w:rsidRPr="0072271B" w:rsidRDefault="00F815CA" w:rsidP="00F815CA">
            <w:pPr>
              <w:rPr>
                <w:sz w:val="20"/>
                <w:szCs w:val="20"/>
              </w:rPr>
            </w:pPr>
            <w:r w:rsidRPr="006441F6">
              <w:rPr>
                <w:sz w:val="20"/>
                <w:szCs w:val="20"/>
              </w:rPr>
              <w:t xml:space="preserve"> Kısa diyaloglar</w:t>
            </w:r>
          </w:p>
        </w:tc>
      </w:tr>
      <w:tr w:rsidR="00F815CA" w14:paraId="43980C1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F09064" w14:textId="77777777" w:rsidR="00F815CA" w:rsidRDefault="00F815CA" w:rsidP="00F815CA">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45E0292A" w14:textId="1E1A36AE" w:rsidR="00F815CA" w:rsidRPr="0072271B" w:rsidRDefault="00F815CA" w:rsidP="00F815CA">
            <w:pPr>
              <w:rPr>
                <w:sz w:val="20"/>
                <w:szCs w:val="20"/>
              </w:rPr>
            </w:pPr>
            <w:r w:rsidRPr="006441F6">
              <w:rPr>
                <w:sz w:val="20"/>
                <w:szCs w:val="20"/>
              </w:rPr>
              <w:t xml:space="preserve"> Ara Sınav- </w:t>
            </w:r>
            <w:r>
              <w:rPr>
                <w:sz w:val="20"/>
                <w:szCs w:val="20"/>
              </w:rPr>
              <w:t xml:space="preserve"> </w:t>
            </w:r>
            <w:r w:rsidRPr="006441F6">
              <w:rPr>
                <w:sz w:val="20"/>
                <w:szCs w:val="20"/>
              </w:rPr>
              <w:t>Fiil çekimleri, basit cümleler</w:t>
            </w:r>
          </w:p>
        </w:tc>
      </w:tr>
      <w:tr w:rsidR="00F815CA" w14:paraId="47B06B9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15CF43" w14:textId="77777777" w:rsidR="00F815CA" w:rsidRDefault="00F815CA" w:rsidP="00F815CA">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EBD1A8D" w14:textId="46F1F6C4" w:rsidR="00F815CA" w:rsidRPr="0072271B" w:rsidRDefault="00F815CA" w:rsidP="00F815CA">
            <w:pPr>
              <w:rPr>
                <w:sz w:val="20"/>
                <w:szCs w:val="20"/>
              </w:rPr>
            </w:pPr>
            <w:r w:rsidRPr="006441F6">
              <w:rPr>
                <w:sz w:val="20"/>
                <w:szCs w:val="20"/>
              </w:rPr>
              <w:t xml:space="preserve"> Şimdiki zaman</w:t>
            </w:r>
          </w:p>
        </w:tc>
      </w:tr>
      <w:tr w:rsidR="00F815CA" w14:paraId="740D98D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1B5312" w14:textId="77777777" w:rsidR="00F815CA" w:rsidRDefault="00F815CA" w:rsidP="00F815CA">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714EB89F" w14:textId="284C0F5D" w:rsidR="00F815CA" w:rsidRPr="0072271B" w:rsidRDefault="00F815CA" w:rsidP="00F815CA">
            <w:pPr>
              <w:rPr>
                <w:sz w:val="20"/>
                <w:szCs w:val="20"/>
              </w:rPr>
            </w:pPr>
            <w:r w:rsidRPr="006441F6">
              <w:rPr>
                <w:sz w:val="20"/>
                <w:szCs w:val="20"/>
              </w:rPr>
              <w:t xml:space="preserve"> </w:t>
            </w:r>
            <w:proofErr w:type="gramStart"/>
            <w:r w:rsidRPr="006441F6">
              <w:rPr>
                <w:sz w:val="20"/>
                <w:szCs w:val="20"/>
              </w:rPr>
              <w:t>Basit  geçmiş</w:t>
            </w:r>
            <w:proofErr w:type="gramEnd"/>
            <w:r w:rsidRPr="006441F6">
              <w:rPr>
                <w:sz w:val="20"/>
                <w:szCs w:val="20"/>
              </w:rPr>
              <w:t xml:space="preserve"> zaman</w:t>
            </w:r>
          </w:p>
        </w:tc>
      </w:tr>
      <w:tr w:rsidR="00F815CA" w14:paraId="505E8B9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8ADF561" w14:textId="77777777" w:rsidR="00F815CA" w:rsidRDefault="00F815CA" w:rsidP="00F815CA">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4AB72C3" w14:textId="6949FA40" w:rsidR="00F815CA" w:rsidRPr="0072271B" w:rsidRDefault="00F815CA" w:rsidP="00F815CA">
            <w:pPr>
              <w:rPr>
                <w:sz w:val="20"/>
                <w:szCs w:val="20"/>
              </w:rPr>
            </w:pPr>
            <w:r w:rsidRPr="006441F6">
              <w:rPr>
                <w:sz w:val="20"/>
                <w:szCs w:val="20"/>
              </w:rPr>
              <w:t xml:space="preserve"> İsim halleri </w:t>
            </w:r>
            <w:proofErr w:type="spellStart"/>
            <w:r w:rsidRPr="006441F6">
              <w:rPr>
                <w:sz w:val="20"/>
                <w:szCs w:val="20"/>
              </w:rPr>
              <w:t>ra</w:t>
            </w:r>
            <w:proofErr w:type="spellEnd"/>
            <w:r w:rsidRPr="006441F6">
              <w:rPr>
                <w:sz w:val="20"/>
                <w:szCs w:val="20"/>
              </w:rPr>
              <w:t xml:space="preserve">, dar, az, be, </w:t>
            </w:r>
            <w:proofErr w:type="spellStart"/>
            <w:r w:rsidRPr="006441F6">
              <w:rPr>
                <w:sz w:val="20"/>
                <w:szCs w:val="20"/>
              </w:rPr>
              <w:t>ba</w:t>
            </w:r>
            <w:proofErr w:type="spellEnd"/>
            <w:r w:rsidRPr="006441F6">
              <w:rPr>
                <w:sz w:val="20"/>
                <w:szCs w:val="20"/>
              </w:rPr>
              <w:t xml:space="preserve"> ekleri</w:t>
            </w:r>
          </w:p>
        </w:tc>
      </w:tr>
      <w:tr w:rsidR="00F815CA" w14:paraId="3529F35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1DF725" w14:textId="77777777" w:rsidR="00F815CA" w:rsidRDefault="00F815CA" w:rsidP="00F815CA">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569F37BB" w14:textId="1B8F76E0" w:rsidR="00F815CA" w:rsidRPr="00B74BC6" w:rsidRDefault="00F815CA" w:rsidP="00F815CA">
            <w:pPr>
              <w:rPr>
                <w:sz w:val="20"/>
                <w:szCs w:val="20"/>
              </w:rPr>
            </w:pPr>
            <w:r w:rsidRPr="006441F6">
              <w:rPr>
                <w:sz w:val="20"/>
                <w:szCs w:val="20"/>
              </w:rPr>
              <w:t xml:space="preserve"> Rakamlar</w:t>
            </w:r>
          </w:p>
        </w:tc>
      </w:tr>
      <w:tr w:rsidR="00F815CA" w14:paraId="65E1F3F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569852F" w14:textId="77777777" w:rsidR="00F815CA" w:rsidRDefault="00F815CA" w:rsidP="00F815CA">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C272C79" w14:textId="73009DE8" w:rsidR="00F815CA" w:rsidRPr="00B74BC6" w:rsidRDefault="00F815CA" w:rsidP="00F815CA">
            <w:pPr>
              <w:rPr>
                <w:sz w:val="20"/>
                <w:szCs w:val="20"/>
              </w:rPr>
            </w:pPr>
            <w:r w:rsidRPr="006441F6">
              <w:rPr>
                <w:sz w:val="20"/>
                <w:szCs w:val="20"/>
              </w:rPr>
              <w:t xml:space="preserve"> Sunulan bilgiler örnek cümlelerde gösterilir.</w:t>
            </w:r>
          </w:p>
        </w:tc>
      </w:tr>
      <w:tr w:rsidR="00F815CA" w14:paraId="021E783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598561" w14:textId="77777777" w:rsidR="00F815CA" w:rsidRDefault="00F815CA" w:rsidP="00F815CA">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0D5E9FA0" w14:textId="70AEB124" w:rsidR="00F815CA" w:rsidRPr="00B74BC6" w:rsidRDefault="00F815CA" w:rsidP="00F815CA">
            <w:pPr>
              <w:rPr>
                <w:sz w:val="20"/>
                <w:szCs w:val="20"/>
              </w:rPr>
            </w:pPr>
            <w:r w:rsidRPr="006441F6">
              <w:rPr>
                <w:sz w:val="20"/>
                <w:szCs w:val="20"/>
              </w:rPr>
              <w:t xml:space="preserve"> Sunulan bilgiler örnek cümlelerde gösterilir.</w:t>
            </w:r>
          </w:p>
        </w:tc>
      </w:tr>
      <w:tr w:rsidR="00F815CA" w14:paraId="0013CA4C" w14:textId="77777777" w:rsidTr="00D24B24">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65F7C86D" w14:textId="7A36CD53" w:rsidR="00F815CA" w:rsidRDefault="00F815CA" w:rsidP="00F815CA">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6DD0D8A3" w14:textId="187097D7" w:rsidR="00F815CA" w:rsidRPr="000E3402" w:rsidRDefault="00D24B24" w:rsidP="00F815CA">
            <w:pPr>
              <w:rPr>
                <w:sz w:val="20"/>
                <w:szCs w:val="20"/>
              </w:rPr>
            </w:pPr>
            <w:r>
              <w:rPr>
                <w:sz w:val="20"/>
                <w:szCs w:val="20"/>
              </w:rPr>
              <w:t>Genel Tekrar</w:t>
            </w:r>
          </w:p>
        </w:tc>
      </w:tr>
      <w:tr w:rsidR="00D24B24" w14:paraId="7FE3EC21"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45D6AD65" w14:textId="319D1600" w:rsidR="00D24B24" w:rsidRDefault="00D24B24" w:rsidP="00F815CA">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57C6C798" w14:textId="213787F6" w:rsidR="00D24B24" w:rsidRPr="006441F6" w:rsidRDefault="00D24B24" w:rsidP="00F815CA">
            <w:pPr>
              <w:rPr>
                <w:sz w:val="20"/>
                <w:szCs w:val="20"/>
              </w:rPr>
            </w:pPr>
            <w:r w:rsidRPr="006441F6">
              <w:rPr>
                <w:sz w:val="20"/>
                <w:szCs w:val="20"/>
              </w:rPr>
              <w:t>Final</w:t>
            </w:r>
          </w:p>
        </w:tc>
      </w:tr>
    </w:tbl>
    <w:p w14:paraId="12447A70" w14:textId="77777777" w:rsidR="00F815CA" w:rsidRDefault="00F815CA" w:rsidP="00F815C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10A48" w14:paraId="76AC083C"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111336A7" w14:textId="77777777" w:rsidR="00910A48" w:rsidRDefault="00910A48"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29246841" w14:textId="77777777" w:rsidR="00910A48" w:rsidRDefault="00910A48"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4C0594E" w14:textId="77777777" w:rsidR="00910A48" w:rsidRDefault="00910A48"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122F016C" w14:textId="77777777" w:rsidR="00910A48" w:rsidRDefault="00910A48"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05637EB" w14:textId="77777777" w:rsidR="00910A48" w:rsidRDefault="00910A48" w:rsidP="00A00DB6">
            <w:pPr>
              <w:jc w:val="center"/>
              <w:rPr>
                <w:b/>
                <w:sz w:val="22"/>
                <w:szCs w:val="22"/>
              </w:rPr>
            </w:pPr>
            <w:r>
              <w:rPr>
                <w:b/>
                <w:sz w:val="22"/>
                <w:szCs w:val="22"/>
              </w:rPr>
              <w:t>1</w:t>
            </w:r>
          </w:p>
        </w:tc>
      </w:tr>
      <w:tr w:rsidR="00910A48" w14:paraId="77F208A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0C4EC25" w14:textId="77777777" w:rsidR="00910A48" w:rsidRDefault="00910A48"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5DA41524" w14:textId="77777777" w:rsidR="00910A48" w:rsidRPr="00AC75B1" w:rsidRDefault="00910A48"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7ACBEDC7" w14:textId="77777777" w:rsidR="00910A48" w:rsidRPr="000E3402" w:rsidRDefault="00910A48"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C6DD41D" w14:textId="77777777" w:rsidR="00910A48" w:rsidRPr="000E3402" w:rsidRDefault="00910A48"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C6F613C" w14:textId="2DD274D5" w:rsidR="00910A48" w:rsidRPr="000E3402" w:rsidRDefault="009D5990" w:rsidP="00A00DB6">
            <w:pPr>
              <w:jc w:val="center"/>
              <w:rPr>
                <w:b/>
                <w:sz w:val="20"/>
                <w:szCs w:val="20"/>
              </w:rPr>
            </w:pPr>
            <w:r>
              <w:rPr>
                <w:b/>
                <w:sz w:val="20"/>
                <w:szCs w:val="20"/>
              </w:rPr>
              <w:t>X</w:t>
            </w:r>
          </w:p>
        </w:tc>
      </w:tr>
      <w:tr w:rsidR="00910A48" w14:paraId="5034123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B429795" w14:textId="77777777" w:rsidR="00910A48" w:rsidRDefault="00910A48"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64BDE97F" w14:textId="77777777" w:rsidR="00910A48" w:rsidRPr="00AC75B1" w:rsidRDefault="00910A48"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64B39A15" w14:textId="77777777" w:rsidR="00910A48" w:rsidRPr="000E3402" w:rsidRDefault="00910A48"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92AF583" w14:textId="77777777" w:rsidR="00910A48" w:rsidRPr="000E3402" w:rsidRDefault="00910A48"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0199348" w14:textId="7DD8D642" w:rsidR="00910A48" w:rsidRPr="000E3402" w:rsidRDefault="009D5990" w:rsidP="00A00DB6">
            <w:pPr>
              <w:jc w:val="center"/>
              <w:rPr>
                <w:b/>
                <w:sz w:val="20"/>
                <w:szCs w:val="20"/>
              </w:rPr>
            </w:pPr>
            <w:r>
              <w:rPr>
                <w:b/>
                <w:sz w:val="20"/>
                <w:szCs w:val="20"/>
              </w:rPr>
              <w:t>X</w:t>
            </w:r>
          </w:p>
        </w:tc>
      </w:tr>
      <w:tr w:rsidR="00910A48" w14:paraId="5F66AA2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8AA9DE4" w14:textId="77777777" w:rsidR="00910A48" w:rsidRDefault="00910A48"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44782798" w14:textId="77777777" w:rsidR="00910A48" w:rsidRPr="00AC75B1" w:rsidRDefault="00910A48"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5093BE1F" w14:textId="77777777" w:rsidR="00910A48" w:rsidRPr="000E3402" w:rsidRDefault="00910A48"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EF1852D" w14:textId="02A09BBD" w:rsidR="00910A48" w:rsidRPr="000E3402" w:rsidRDefault="00910A48" w:rsidP="00A00DB6">
            <w:pPr>
              <w:jc w:val="center"/>
              <w:rPr>
                <w:b/>
                <w:sz w:val="20"/>
                <w:szCs w:val="20"/>
              </w:rPr>
            </w:pPr>
            <w:r w:rsidRPr="004C779A">
              <w:rPr>
                <w:b/>
                <w:sz w:val="20"/>
                <w:szCs w:val="20"/>
              </w:rPr>
              <w:t xml:space="preserve"> </w:t>
            </w:r>
            <w:r w:rsidR="009D5990">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28EE7FD" w14:textId="77777777" w:rsidR="00910A48" w:rsidRPr="000E3402" w:rsidRDefault="00910A48" w:rsidP="00A00DB6">
            <w:pPr>
              <w:jc w:val="center"/>
              <w:rPr>
                <w:b/>
                <w:sz w:val="20"/>
                <w:szCs w:val="20"/>
              </w:rPr>
            </w:pPr>
            <w:r w:rsidRPr="004C779A">
              <w:rPr>
                <w:b/>
                <w:sz w:val="20"/>
                <w:szCs w:val="20"/>
              </w:rPr>
              <w:t xml:space="preserve"> </w:t>
            </w:r>
          </w:p>
        </w:tc>
      </w:tr>
      <w:tr w:rsidR="00910A48" w14:paraId="48B998F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09B7551" w14:textId="77777777" w:rsidR="00910A48" w:rsidRDefault="00910A48"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66F0464B" w14:textId="77777777" w:rsidR="00910A48" w:rsidRPr="00AC75B1" w:rsidRDefault="00910A48"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2AC588FC" w14:textId="66835B94" w:rsidR="00910A48" w:rsidRPr="000E3402" w:rsidRDefault="009D5990" w:rsidP="00A00DB6">
            <w:pPr>
              <w:jc w:val="center"/>
              <w:rPr>
                <w:b/>
                <w:sz w:val="20"/>
                <w:szCs w:val="20"/>
              </w:rPr>
            </w:pPr>
            <w:r>
              <w:rPr>
                <w:b/>
                <w:sz w:val="20"/>
                <w:szCs w:val="20"/>
              </w:rPr>
              <w:t>X</w:t>
            </w:r>
            <w:r w:rsidR="00910A48"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724F366" w14:textId="77777777" w:rsidR="00910A48" w:rsidRPr="000E3402" w:rsidRDefault="00910A48"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F9A97AC" w14:textId="77777777" w:rsidR="00910A48" w:rsidRPr="000E3402" w:rsidRDefault="00910A48" w:rsidP="00A00DB6">
            <w:pPr>
              <w:jc w:val="center"/>
              <w:rPr>
                <w:b/>
                <w:sz w:val="20"/>
                <w:szCs w:val="20"/>
              </w:rPr>
            </w:pPr>
            <w:r w:rsidRPr="004C779A">
              <w:rPr>
                <w:b/>
                <w:sz w:val="20"/>
                <w:szCs w:val="20"/>
              </w:rPr>
              <w:t xml:space="preserve"> </w:t>
            </w:r>
          </w:p>
        </w:tc>
      </w:tr>
      <w:tr w:rsidR="00910A48" w14:paraId="145BC08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32F3D9D" w14:textId="77777777" w:rsidR="00910A48" w:rsidRDefault="00910A48"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165B74BF" w14:textId="77777777" w:rsidR="00910A48" w:rsidRPr="00AC75B1" w:rsidRDefault="00910A48"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4D9A8C84" w14:textId="77777777" w:rsidR="00910A48" w:rsidRPr="000E3402" w:rsidRDefault="00910A48"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D0D8895" w14:textId="77777777" w:rsidR="00910A48" w:rsidRPr="000E3402" w:rsidRDefault="00910A48"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B3D93CB" w14:textId="585D2644" w:rsidR="00910A48" w:rsidRPr="000E3402" w:rsidRDefault="009D5990" w:rsidP="00A00DB6">
            <w:pPr>
              <w:jc w:val="center"/>
              <w:rPr>
                <w:b/>
                <w:sz w:val="20"/>
                <w:szCs w:val="20"/>
              </w:rPr>
            </w:pPr>
            <w:r>
              <w:rPr>
                <w:b/>
                <w:sz w:val="20"/>
                <w:szCs w:val="20"/>
              </w:rPr>
              <w:t>X</w:t>
            </w:r>
            <w:r w:rsidR="00910A48" w:rsidRPr="004C779A">
              <w:rPr>
                <w:b/>
                <w:sz w:val="20"/>
                <w:szCs w:val="20"/>
              </w:rPr>
              <w:t xml:space="preserve"> </w:t>
            </w:r>
          </w:p>
        </w:tc>
      </w:tr>
      <w:tr w:rsidR="00910A48" w14:paraId="3A7E6BF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EF565C4" w14:textId="77777777" w:rsidR="00910A48" w:rsidRDefault="00910A48"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474DD390" w14:textId="77777777" w:rsidR="00910A48" w:rsidRPr="00AC75B1" w:rsidRDefault="00910A48"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0FBA2078" w14:textId="4EDC9C3A" w:rsidR="00910A48" w:rsidRPr="000E3402" w:rsidRDefault="00263F1F"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27C574F" w14:textId="77777777" w:rsidR="00910A48" w:rsidRPr="000E3402" w:rsidRDefault="00910A48"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72E68FD" w14:textId="77777777" w:rsidR="00910A48" w:rsidRPr="000E3402" w:rsidRDefault="00910A48" w:rsidP="00A00DB6">
            <w:pPr>
              <w:jc w:val="center"/>
              <w:rPr>
                <w:b/>
                <w:sz w:val="20"/>
                <w:szCs w:val="20"/>
              </w:rPr>
            </w:pPr>
            <w:r w:rsidRPr="004C779A">
              <w:rPr>
                <w:b/>
                <w:sz w:val="20"/>
                <w:szCs w:val="20"/>
              </w:rPr>
              <w:t xml:space="preserve"> </w:t>
            </w:r>
          </w:p>
        </w:tc>
      </w:tr>
      <w:tr w:rsidR="00910A48" w14:paraId="741C6C8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F014D42" w14:textId="77777777" w:rsidR="00910A48" w:rsidRDefault="00910A48"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0FFDA4FC" w14:textId="77777777" w:rsidR="00910A48" w:rsidRPr="00AC75B1" w:rsidRDefault="00910A48"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10AF2061" w14:textId="77777777" w:rsidR="00910A48" w:rsidRPr="000E3402" w:rsidRDefault="00910A48" w:rsidP="00A00DB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979F1FF" w14:textId="006249F2" w:rsidR="00910A48" w:rsidRPr="000E3402" w:rsidRDefault="00263F1F"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645856C" w14:textId="77777777" w:rsidR="00910A48" w:rsidRPr="000E3402" w:rsidRDefault="00910A48" w:rsidP="00A00DB6">
            <w:pPr>
              <w:jc w:val="center"/>
              <w:rPr>
                <w:b/>
                <w:sz w:val="20"/>
                <w:szCs w:val="20"/>
              </w:rPr>
            </w:pPr>
            <w:r w:rsidRPr="004C779A">
              <w:rPr>
                <w:b/>
                <w:sz w:val="20"/>
                <w:szCs w:val="20"/>
              </w:rPr>
              <w:t xml:space="preserve"> </w:t>
            </w:r>
          </w:p>
        </w:tc>
      </w:tr>
      <w:tr w:rsidR="00910A48" w14:paraId="17F29D4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17B7CC4" w14:textId="77777777" w:rsidR="00910A48" w:rsidRDefault="00910A48"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796E0DE4" w14:textId="77777777" w:rsidR="00910A48" w:rsidRPr="00AC75B1" w:rsidRDefault="00910A48"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0E17E7DB" w14:textId="77777777" w:rsidR="00910A48" w:rsidRPr="000E3402" w:rsidRDefault="00910A48"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6267D85" w14:textId="55BB7977" w:rsidR="00910A48" w:rsidRPr="000E3402" w:rsidRDefault="00910A48" w:rsidP="00A00DB6">
            <w:pPr>
              <w:jc w:val="center"/>
              <w:rPr>
                <w:b/>
                <w:sz w:val="20"/>
                <w:szCs w:val="20"/>
              </w:rPr>
            </w:pPr>
            <w:r w:rsidRPr="004C779A">
              <w:rPr>
                <w:b/>
                <w:sz w:val="20"/>
                <w:szCs w:val="20"/>
              </w:rPr>
              <w:t xml:space="preserve"> </w:t>
            </w:r>
            <w:r w:rsidR="00263F1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DAA43AA" w14:textId="77777777" w:rsidR="00910A48" w:rsidRPr="000E3402" w:rsidRDefault="00910A48" w:rsidP="00A00DB6">
            <w:pPr>
              <w:jc w:val="center"/>
              <w:rPr>
                <w:b/>
                <w:sz w:val="20"/>
                <w:szCs w:val="20"/>
              </w:rPr>
            </w:pPr>
          </w:p>
        </w:tc>
      </w:tr>
      <w:tr w:rsidR="00910A48" w14:paraId="263165B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187D846" w14:textId="77777777" w:rsidR="00910A48" w:rsidRDefault="00910A48"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6380D376" w14:textId="77777777" w:rsidR="00910A48" w:rsidRPr="00AC75B1" w:rsidRDefault="00910A48"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603D547F" w14:textId="142FBF0C" w:rsidR="00910A48" w:rsidRPr="000E3402" w:rsidRDefault="00263F1F"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BDF64EE" w14:textId="77777777" w:rsidR="00910A48" w:rsidRPr="000E3402" w:rsidRDefault="00910A48"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42FBB4E" w14:textId="77777777" w:rsidR="00910A48" w:rsidRPr="000E3402" w:rsidRDefault="00910A48" w:rsidP="00A00DB6">
            <w:pPr>
              <w:jc w:val="center"/>
              <w:rPr>
                <w:b/>
                <w:sz w:val="20"/>
                <w:szCs w:val="20"/>
              </w:rPr>
            </w:pPr>
          </w:p>
        </w:tc>
      </w:tr>
      <w:tr w:rsidR="00910A48" w14:paraId="686A45A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01726A5" w14:textId="77777777" w:rsidR="00910A48" w:rsidRDefault="00910A48"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23325EA3" w14:textId="77777777" w:rsidR="00910A48" w:rsidRPr="00AC75B1" w:rsidRDefault="00910A48"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5E654CC2" w14:textId="06C0F80B" w:rsidR="00910A48" w:rsidRPr="000E3402" w:rsidRDefault="00263F1F"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F3E9B7F" w14:textId="77777777" w:rsidR="00910A48" w:rsidRPr="000E3402" w:rsidRDefault="00910A48"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FE03BFD" w14:textId="77777777" w:rsidR="00910A48" w:rsidRPr="000E3402" w:rsidRDefault="00910A48" w:rsidP="00A00DB6">
            <w:pPr>
              <w:jc w:val="center"/>
              <w:rPr>
                <w:b/>
                <w:sz w:val="20"/>
                <w:szCs w:val="20"/>
              </w:rPr>
            </w:pPr>
            <w:r w:rsidRPr="004C779A">
              <w:rPr>
                <w:b/>
                <w:sz w:val="20"/>
                <w:szCs w:val="20"/>
              </w:rPr>
              <w:t xml:space="preserve"> </w:t>
            </w:r>
          </w:p>
        </w:tc>
      </w:tr>
      <w:tr w:rsidR="00910A48" w14:paraId="2D9E03C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FFE20D5" w14:textId="77777777" w:rsidR="00910A48" w:rsidRDefault="00910A48"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633E6212" w14:textId="77777777" w:rsidR="00910A48" w:rsidRPr="00AC75B1" w:rsidRDefault="00910A48"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6B452C72" w14:textId="77777777" w:rsidR="00910A48" w:rsidRPr="000E3402" w:rsidRDefault="00910A48"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7C6FE6F" w14:textId="33F878D1" w:rsidR="00910A48" w:rsidRPr="000E3402" w:rsidRDefault="00263F1F" w:rsidP="00A00DB6">
            <w:pPr>
              <w:jc w:val="center"/>
              <w:rPr>
                <w:b/>
                <w:sz w:val="20"/>
                <w:szCs w:val="20"/>
              </w:rPr>
            </w:pPr>
            <w:r>
              <w:rPr>
                <w:b/>
                <w:sz w:val="20"/>
                <w:szCs w:val="20"/>
              </w:rPr>
              <w:t>X</w:t>
            </w:r>
            <w:r w:rsidR="00910A48"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81BCD42" w14:textId="77777777" w:rsidR="00910A48" w:rsidRPr="000E3402" w:rsidRDefault="00910A48" w:rsidP="00A00DB6">
            <w:pPr>
              <w:jc w:val="center"/>
              <w:rPr>
                <w:b/>
                <w:sz w:val="20"/>
                <w:szCs w:val="20"/>
              </w:rPr>
            </w:pPr>
            <w:r w:rsidRPr="004C779A">
              <w:rPr>
                <w:b/>
                <w:sz w:val="20"/>
                <w:szCs w:val="20"/>
              </w:rPr>
              <w:t xml:space="preserve"> </w:t>
            </w:r>
          </w:p>
        </w:tc>
      </w:tr>
      <w:tr w:rsidR="00910A48" w14:paraId="49320978"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20439AC" w14:textId="77777777" w:rsidR="00910A48" w:rsidRDefault="00910A48"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1725346F" w14:textId="77777777" w:rsidR="00910A48" w:rsidRDefault="00910A48"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9593B9A" w14:textId="77777777" w:rsidR="00910A48" w:rsidRPr="004C779A" w:rsidRDefault="00910A48"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F503C0B" w14:textId="77777777" w:rsidR="00910A48" w:rsidRPr="004C779A" w:rsidRDefault="00910A48"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41C3536" w14:textId="5E3FB3F4" w:rsidR="00910A48" w:rsidRPr="004C779A" w:rsidRDefault="00263F1F" w:rsidP="00A00DB6">
            <w:pPr>
              <w:jc w:val="center"/>
              <w:rPr>
                <w:b/>
                <w:sz w:val="20"/>
                <w:szCs w:val="20"/>
              </w:rPr>
            </w:pPr>
            <w:r>
              <w:rPr>
                <w:b/>
                <w:sz w:val="20"/>
                <w:szCs w:val="20"/>
              </w:rPr>
              <w:t>X</w:t>
            </w:r>
          </w:p>
        </w:tc>
      </w:tr>
      <w:tr w:rsidR="00910A48" w14:paraId="102B883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FA22AEB" w14:textId="77777777" w:rsidR="00910A48" w:rsidRDefault="00910A48"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2B55498C" w14:textId="77777777" w:rsidR="00910A48" w:rsidRDefault="00910A48"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01F340FA" w14:textId="77777777" w:rsidR="00910A48" w:rsidRPr="004C779A" w:rsidRDefault="00910A48"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C106460" w14:textId="4CE7832A" w:rsidR="00910A48" w:rsidRPr="004C779A" w:rsidRDefault="00263F1F"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BE7A180" w14:textId="77777777" w:rsidR="00910A48" w:rsidRPr="004C779A" w:rsidRDefault="00910A48" w:rsidP="00A00DB6">
            <w:pPr>
              <w:jc w:val="center"/>
              <w:rPr>
                <w:b/>
                <w:sz w:val="20"/>
                <w:szCs w:val="20"/>
              </w:rPr>
            </w:pPr>
          </w:p>
        </w:tc>
      </w:tr>
      <w:tr w:rsidR="00910A48" w14:paraId="7EFD93C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114675C" w14:textId="77777777" w:rsidR="00910A48" w:rsidRDefault="00910A48"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36CE3107" w14:textId="77777777" w:rsidR="00910A48" w:rsidRDefault="00910A48"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1F3BB615" w14:textId="77777777" w:rsidR="00910A48" w:rsidRPr="004C779A" w:rsidRDefault="00910A48"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0C5039E" w14:textId="689FAED5" w:rsidR="00910A48" w:rsidRPr="004C779A" w:rsidRDefault="00263F1F"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128A2E2" w14:textId="77777777" w:rsidR="00910A48" w:rsidRPr="004C779A" w:rsidRDefault="00910A48" w:rsidP="00A00DB6">
            <w:pPr>
              <w:jc w:val="center"/>
              <w:rPr>
                <w:b/>
                <w:sz w:val="20"/>
                <w:szCs w:val="20"/>
              </w:rPr>
            </w:pPr>
          </w:p>
        </w:tc>
      </w:tr>
      <w:tr w:rsidR="00910A48" w14:paraId="0306B40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11C78FD" w14:textId="77777777" w:rsidR="00910A48" w:rsidRDefault="00910A48"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1C5A6771" w14:textId="77777777" w:rsidR="00910A48" w:rsidRDefault="00910A48"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533F123F" w14:textId="77777777" w:rsidR="00910A48" w:rsidRPr="004C779A" w:rsidRDefault="00910A48"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5ABDD91" w14:textId="77777777" w:rsidR="00910A48" w:rsidRPr="004C779A" w:rsidRDefault="00910A48"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D5FE5FC" w14:textId="510313A5" w:rsidR="00910A48" w:rsidRPr="004C779A" w:rsidRDefault="00263F1F" w:rsidP="00A00DB6">
            <w:pPr>
              <w:jc w:val="center"/>
              <w:rPr>
                <w:b/>
                <w:sz w:val="20"/>
                <w:szCs w:val="20"/>
              </w:rPr>
            </w:pPr>
            <w:r>
              <w:rPr>
                <w:b/>
                <w:sz w:val="20"/>
                <w:szCs w:val="20"/>
              </w:rPr>
              <w:t>X</w:t>
            </w:r>
          </w:p>
        </w:tc>
      </w:tr>
      <w:tr w:rsidR="00910A48" w14:paraId="06971619"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3334AB29" w14:textId="77777777" w:rsidR="00910A48" w:rsidRPr="00AC75B1" w:rsidRDefault="00910A48"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415A5CD6" w14:textId="77777777" w:rsidR="00F815CA" w:rsidRDefault="00F815CA" w:rsidP="00F815CA">
      <w:pPr>
        <w:rPr>
          <w:sz w:val="16"/>
          <w:szCs w:val="16"/>
        </w:rPr>
      </w:pPr>
    </w:p>
    <w:p w14:paraId="2A929668" w14:textId="77777777" w:rsidR="00F815CA" w:rsidRDefault="00F815CA" w:rsidP="00F815CA">
      <w:pPr>
        <w:rPr>
          <w:sz w:val="16"/>
          <w:szCs w:val="16"/>
        </w:rPr>
      </w:pPr>
    </w:p>
    <w:p w14:paraId="54A0CAA1" w14:textId="47881A22" w:rsidR="00F815CA" w:rsidRDefault="00F815CA" w:rsidP="00F815CA">
      <w:pPr>
        <w:spacing w:line="360" w:lineRule="auto"/>
      </w:pPr>
      <w:r>
        <w:rPr>
          <w:b/>
        </w:rPr>
        <w:t>Dersin Öğretim Ü</w:t>
      </w:r>
      <w:r w:rsidRPr="00D64451">
        <w:rPr>
          <w:b/>
        </w:rPr>
        <w:t>ye</w:t>
      </w:r>
      <w:r>
        <w:rPr>
          <w:b/>
        </w:rPr>
        <w:t>si</w:t>
      </w:r>
      <w:r w:rsidRPr="00D64451">
        <w:rPr>
          <w:b/>
        </w:rPr>
        <w:t>:</w:t>
      </w:r>
      <w:r w:rsidRPr="003320A5">
        <w:t xml:space="preserve">  </w:t>
      </w:r>
      <w:r>
        <w:t xml:space="preserve"> Doç. Dr. </w:t>
      </w:r>
      <w:proofErr w:type="spellStart"/>
      <w:r w:rsidRPr="006441F6">
        <w:rPr>
          <w:sz w:val="20"/>
          <w:szCs w:val="20"/>
        </w:rPr>
        <w:t>Ferzane</w:t>
      </w:r>
      <w:proofErr w:type="spellEnd"/>
      <w:r>
        <w:rPr>
          <w:sz w:val="20"/>
          <w:szCs w:val="20"/>
        </w:rPr>
        <w:t xml:space="preserve"> </w:t>
      </w:r>
      <w:r w:rsidRPr="006441F6">
        <w:rPr>
          <w:sz w:val="20"/>
          <w:szCs w:val="20"/>
        </w:rPr>
        <w:t>D</w:t>
      </w:r>
      <w:r>
        <w:rPr>
          <w:sz w:val="20"/>
          <w:szCs w:val="20"/>
        </w:rPr>
        <w:t>EVLE</w:t>
      </w:r>
      <w:r w:rsidRPr="006441F6">
        <w:rPr>
          <w:sz w:val="20"/>
          <w:szCs w:val="20"/>
        </w:rPr>
        <w:t>TABADİ</w:t>
      </w:r>
    </w:p>
    <w:p w14:paraId="378A5AD4" w14:textId="6D376B29" w:rsidR="00F815CA" w:rsidRDefault="00F815CA" w:rsidP="00F815CA">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910A48">
        <w:t>23.02.2023</w:t>
      </w:r>
    </w:p>
    <w:tbl>
      <w:tblPr>
        <w:tblW w:w="9948" w:type="dxa"/>
        <w:tblLook w:val="01E0" w:firstRow="1" w:lastRow="1" w:firstColumn="1" w:lastColumn="1" w:noHBand="0" w:noVBand="0"/>
      </w:tblPr>
      <w:tblGrid>
        <w:gridCol w:w="7171"/>
        <w:gridCol w:w="2777"/>
      </w:tblGrid>
      <w:tr w:rsidR="00F815CA" w14:paraId="335EA7E6" w14:textId="77777777" w:rsidTr="00DF35F9">
        <w:trPr>
          <w:trHeight w:val="989"/>
        </w:trPr>
        <w:tc>
          <w:tcPr>
            <w:tcW w:w="7171" w:type="dxa"/>
            <w:shd w:val="clear" w:color="auto" w:fill="auto"/>
          </w:tcPr>
          <w:p w14:paraId="51CB56C6" w14:textId="77777777" w:rsidR="00F815CA" w:rsidRDefault="00F815CA" w:rsidP="00DF35F9">
            <w:pPr>
              <w:tabs>
                <w:tab w:val="left" w:pos="7800"/>
              </w:tabs>
            </w:pPr>
            <w:r>
              <w:lastRenderedPageBreak/>
              <w:t xml:space="preserve"> </w:t>
            </w:r>
          </w:p>
        </w:tc>
        <w:tc>
          <w:tcPr>
            <w:tcW w:w="2777" w:type="dxa"/>
            <w:shd w:val="clear" w:color="auto" w:fill="auto"/>
          </w:tcPr>
          <w:p w14:paraId="00CCC905" w14:textId="77777777" w:rsidR="00F815CA" w:rsidRDefault="00F815CA" w:rsidP="00DF35F9">
            <w:pPr>
              <w:tabs>
                <w:tab w:val="left" w:pos="7800"/>
              </w:tabs>
              <w:jc w:val="center"/>
            </w:pPr>
          </w:p>
          <w:p w14:paraId="4B48652F" w14:textId="77777777" w:rsidR="00F815CA" w:rsidRDefault="00F815CA" w:rsidP="00DF35F9">
            <w:pPr>
              <w:tabs>
                <w:tab w:val="left" w:pos="7800"/>
              </w:tabs>
              <w:jc w:val="center"/>
            </w:pPr>
            <w:r>
              <w:t xml:space="preserve"> </w:t>
            </w:r>
          </w:p>
        </w:tc>
      </w:tr>
    </w:tbl>
    <w:p w14:paraId="515BF01B" w14:textId="77777777" w:rsidR="00F815CA" w:rsidRDefault="00F815CA" w:rsidP="00F815CA">
      <w:pPr>
        <w:tabs>
          <w:tab w:val="left" w:pos="7800"/>
        </w:tabs>
      </w:pPr>
      <w:r>
        <w:t xml:space="preserve">                        </w:t>
      </w:r>
    </w:p>
    <w:p w14:paraId="4F171592" w14:textId="77777777" w:rsidR="00F815CA" w:rsidRDefault="00F815CA" w:rsidP="00F815CA">
      <w:pPr>
        <w:tabs>
          <w:tab w:val="left" w:pos="7800"/>
        </w:tabs>
      </w:pPr>
      <w:r>
        <w:tab/>
      </w:r>
      <w:r>
        <w:tab/>
      </w:r>
    </w:p>
    <w:p w14:paraId="76ACD39C" w14:textId="3D64FDB7" w:rsidR="00F815CA" w:rsidRDefault="00F815CA"/>
    <w:p w14:paraId="6666371C" w14:textId="7A5D2102" w:rsidR="00F815CA" w:rsidRDefault="00F815CA"/>
    <w:p w14:paraId="61C842E2" w14:textId="5ABACD5D" w:rsidR="00F815CA" w:rsidRDefault="00F815CA"/>
    <w:p w14:paraId="4B654CE4" w14:textId="08439415" w:rsidR="00F815CA" w:rsidRDefault="00F815CA"/>
    <w:p w14:paraId="2394A786" w14:textId="18EB7482" w:rsidR="00F815CA" w:rsidRDefault="00F815CA"/>
    <w:p w14:paraId="1BE154E1" w14:textId="2E81F150" w:rsidR="00F815CA" w:rsidRDefault="00F815CA"/>
    <w:p w14:paraId="4A135F08" w14:textId="64318EFE" w:rsidR="00F815CA" w:rsidRDefault="00F815CA"/>
    <w:p w14:paraId="5C47A55A" w14:textId="439F49EF" w:rsidR="00F815CA" w:rsidRDefault="00F815CA"/>
    <w:p w14:paraId="50E4204D" w14:textId="5AB818F1" w:rsidR="00F815CA" w:rsidRDefault="00F815CA"/>
    <w:p w14:paraId="63A1AFC3" w14:textId="4CE0C05A" w:rsidR="00F815CA" w:rsidRDefault="00F815CA"/>
    <w:p w14:paraId="69455991" w14:textId="77777777" w:rsidR="00F815CA" w:rsidRDefault="00F815CA" w:rsidP="00F815CA">
      <w:pPr>
        <w:outlineLvl w:val="0"/>
        <w:rPr>
          <w:b/>
          <w:sz w:val="28"/>
          <w:szCs w:val="28"/>
        </w:rPr>
      </w:pPr>
      <w:r>
        <w:rPr>
          <w:noProof/>
        </w:rPr>
        <w:drawing>
          <wp:anchor distT="0" distB="0" distL="114300" distR="114300" simplePos="0" relativeHeight="251698176" behindDoc="0" locked="0" layoutInCell="1" allowOverlap="1" wp14:anchorId="4F8110F6" wp14:editId="25749871">
            <wp:simplePos x="0" y="0"/>
            <wp:positionH relativeFrom="column">
              <wp:posOffset>3810</wp:posOffset>
            </wp:positionH>
            <wp:positionV relativeFrom="paragraph">
              <wp:posOffset>0</wp:posOffset>
            </wp:positionV>
            <wp:extent cx="762000" cy="762000"/>
            <wp:effectExtent l="0" t="0" r="0" b="0"/>
            <wp:wrapSquare wrapText="bothSides"/>
            <wp:docPr id="20" name="Picture 20" descr="A picture containing text,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sign&#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2489F02F" w14:textId="77777777" w:rsidR="00F815CA" w:rsidRDefault="00F815CA" w:rsidP="00F815CA">
      <w:pPr>
        <w:outlineLvl w:val="0"/>
        <w:rPr>
          <w:b/>
          <w:sz w:val="28"/>
          <w:szCs w:val="28"/>
        </w:rPr>
      </w:pPr>
    </w:p>
    <w:p w14:paraId="5AD0131D" w14:textId="77777777" w:rsidR="00F815CA" w:rsidRDefault="00F815CA" w:rsidP="00F815CA">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7B7A29C8" w14:textId="77777777" w:rsidR="00F815CA" w:rsidRPr="00FD6860" w:rsidRDefault="00F815CA" w:rsidP="00F815CA">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815CA" w:rsidRPr="006B43E2" w14:paraId="5FCE36C0" w14:textId="77777777" w:rsidTr="00DF35F9">
        <w:tc>
          <w:tcPr>
            <w:tcW w:w="1167" w:type="dxa"/>
            <w:vAlign w:val="center"/>
          </w:tcPr>
          <w:p w14:paraId="18A1CD3A" w14:textId="77777777" w:rsidR="00F815CA" w:rsidRPr="006B43E2" w:rsidRDefault="00F815CA" w:rsidP="00DF35F9">
            <w:pPr>
              <w:outlineLvl w:val="0"/>
              <w:rPr>
                <w:b/>
                <w:sz w:val="20"/>
                <w:szCs w:val="20"/>
              </w:rPr>
            </w:pPr>
            <w:r w:rsidRPr="006B43E2">
              <w:rPr>
                <w:b/>
                <w:sz w:val="20"/>
                <w:szCs w:val="20"/>
              </w:rPr>
              <w:t>DÖNEM</w:t>
            </w:r>
          </w:p>
        </w:tc>
        <w:tc>
          <w:tcPr>
            <w:tcW w:w="1527" w:type="dxa"/>
            <w:vAlign w:val="center"/>
          </w:tcPr>
          <w:p w14:paraId="124AEF62" w14:textId="77777777" w:rsidR="00F815CA" w:rsidRPr="006B43E2" w:rsidRDefault="00F815CA" w:rsidP="00DF35F9">
            <w:pPr>
              <w:outlineLvl w:val="0"/>
              <w:rPr>
                <w:sz w:val="20"/>
                <w:szCs w:val="20"/>
              </w:rPr>
            </w:pPr>
            <w:r>
              <w:rPr>
                <w:sz w:val="20"/>
                <w:szCs w:val="20"/>
              </w:rPr>
              <w:t xml:space="preserve"> GÜZ</w:t>
            </w:r>
          </w:p>
        </w:tc>
      </w:tr>
    </w:tbl>
    <w:p w14:paraId="05174DC7" w14:textId="77777777" w:rsidR="00F815CA" w:rsidRPr="00474EEF" w:rsidRDefault="00F815CA" w:rsidP="00F815C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815CA" w:rsidRPr="006B43E2" w14:paraId="3A17DD5B" w14:textId="77777777" w:rsidTr="00DF35F9">
        <w:tc>
          <w:tcPr>
            <w:tcW w:w="1668" w:type="dxa"/>
            <w:vAlign w:val="center"/>
          </w:tcPr>
          <w:p w14:paraId="6A0F7F97" w14:textId="77777777" w:rsidR="00F815CA" w:rsidRPr="006B43E2" w:rsidRDefault="00F815CA" w:rsidP="00DF35F9">
            <w:pPr>
              <w:jc w:val="center"/>
              <w:outlineLvl w:val="0"/>
              <w:rPr>
                <w:b/>
                <w:sz w:val="20"/>
                <w:szCs w:val="20"/>
              </w:rPr>
            </w:pPr>
            <w:r w:rsidRPr="006B43E2">
              <w:rPr>
                <w:b/>
                <w:sz w:val="20"/>
                <w:szCs w:val="20"/>
              </w:rPr>
              <w:t>DERSİN KODU</w:t>
            </w:r>
          </w:p>
        </w:tc>
        <w:tc>
          <w:tcPr>
            <w:tcW w:w="2760" w:type="dxa"/>
            <w:vAlign w:val="center"/>
          </w:tcPr>
          <w:p w14:paraId="6F9EBBD0" w14:textId="262B453E" w:rsidR="00F815CA" w:rsidRPr="00711636" w:rsidRDefault="00F815CA" w:rsidP="00DF35F9">
            <w:pPr>
              <w:outlineLvl w:val="0"/>
            </w:pPr>
            <w:r>
              <w:t xml:space="preserve"> </w:t>
            </w:r>
            <w:proofErr w:type="gramStart"/>
            <w:r w:rsidR="00D52AAB">
              <w:t>831911004</w:t>
            </w:r>
            <w:proofErr w:type="gramEnd"/>
          </w:p>
        </w:tc>
        <w:tc>
          <w:tcPr>
            <w:tcW w:w="1560" w:type="dxa"/>
            <w:vAlign w:val="center"/>
          </w:tcPr>
          <w:p w14:paraId="37981359" w14:textId="77777777" w:rsidR="00F815CA" w:rsidRPr="006B43E2" w:rsidRDefault="00F815CA" w:rsidP="00DF35F9">
            <w:pPr>
              <w:jc w:val="center"/>
              <w:outlineLvl w:val="0"/>
              <w:rPr>
                <w:b/>
                <w:sz w:val="20"/>
                <w:szCs w:val="20"/>
              </w:rPr>
            </w:pPr>
            <w:r w:rsidRPr="006B43E2">
              <w:rPr>
                <w:b/>
                <w:sz w:val="20"/>
                <w:szCs w:val="20"/>
              </w:rPr>
              <w:t>DERSİN ADI</w:t>
            </w:r>
          </w:p>
        </w:tc>
        <w:tc>
          <w:tcPr>
            <w:tcW w:w="4185" w:type="dxa"/>
          </w:tcPr>
          <w:p w14:paraId="602B0FAD" w14:textId="77777777" w:rsidR="00F815CA" w:rsidRPr="001957BA" w:rsidRDefault="00F815CA" w:rsidP="00DF35F9">
            <w:pPr>
              <w:outlineLvl w:val="0"/>
              <w:rPr>
                <w:sz w:val="22"/>
                <w:szCs w:val="20"/>
              </w:rPr>
            </w:pPr>
            <w:r>
              <w:rPr>
                <w:sz w:val="20"/>
                <w:szCs w:val="20"/>
              </w:rPr>
              <w:t xml:space="preserve"> </w:t>
            </w:r>
          </w:p>
          <w:p w14:paraId="6F055196" w14:textId="666BA3AD" w:rsidR="00F815CA" w:rsidRPr="006B43E2" w:rsidRDefault="00F815CA" w:rsidP="00DF35F9">
            <w:pPr>
              <w:outlineLvl w:val="0"/>
              <w:rPr>
                <w:sz w:val="20"/>
                <w:szCs w:val="20"/>
              </w:rPr>
            </w:pPr>
            <w:r w:rsidRPr="006441F6">
              <w:rPr>
                <w:sz w:val="20"/>
                <w:szCs w:val="20"/>
              </w:rPr>
              <w:t>Osmanlıca I</w:t>
            </w:r>
          </w:p>
        </w:tc>
      </w:tr>
    </w:tbl>
    <w:p w14:paraId="4093BB42" w14:textId="77777777" w:rsidR="00F815CA" w:rsidRPr="00474EEF" w:rsidRDefault="00F815CA" w:rsidP="00F815C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0"/>
        <w:gridCol w:w="58"/>
        <w:gridCol w:w="641"/>
        <w:gridCol w:w="829"/>
        <w:gridCol w:w="647"/>
        <w:gridCol w:w="89"/>
        <w:gridCol w:w="2500"/>
        <w:gridCol w:w="1522"/>
      </w:tblGrid>
      <w:tr w:rsidR="00F815CA" w:rsidRPr="00424600" w14:paraId="5960601C"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E83AC96" w14:textId="77777777" w:rsidR="00F815CA" w:rsidRPr="00E017F7" w:rsidRDefault="00F815CA" w:rsidP="00DF35F9">
            <w:pPr>
              <w:rPr>
                <w:b/>
                <w:sz w:val="18"/>
                <w:szCs w:val="20"/>
              </w:rPr>
            </w:pPr>
            <w:r w:rsidRPr="00E017F7">
              <w:rPr>
                <w:b/>
                <w:sz w:val="18"/>
                <w:szCs w:val="20"/>
              </w:rPr>
              <w:t>YARIYIL</w:t>
            </w:r>
          </w:p>
          <w:p w14:paraId="1C80FFFD" w14:textId="77777777" w:rsidR="00F815CA" w:rsidRPr="00521A1D" w:rsidRDefault="00F815CA"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1BE94C60" w14:textId="77777777" w:rsidR="00F815CA" w:rsidRPr="00521A1D" w:rsidRDefault="00F815CA"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6023D2F1" w14:textId="77777777" w:rsidR="00F815CA" w:rsidRPr="00521A1D" w:rsidRDefault="00F815CA" w:rsidP="00DF35F9">
            <w:pPr>
              <w:jc w:val="center"/>
              <w:rPr>
                <w:b/>
                <w:sz w:val="20"/>
                <w:szCs w:val="20"/>
              </w:rPr>
            </w:pPr>
            <w:r w:rsidRPr="00521A1D">
              <w:rPr>
                <w:b/>
                <w:sz w:val="20"/>
                <w:szCs w:val="20"/>
              </w:rPr>
              <w:t>DERSİN</w:t>
            </w:r>
          </w:p>
        </w:tc>
      </w:tr>
      <w:tr w:rsidR="00F815CA" w:rsidRPr="00424600" w14:paraId="160FA33D"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6153F5FA" w14:textId="77777777" w:rsidR="00F815CA" w:rsidRPr="00521A1D" w:rsidRDefault="00F815CA"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D104F8F" w14:textId="77777777" w:rsidR="00F815CA" w:rsidRPr="00521A1D" w:rsidRDefault="00F815CA"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25C915B0" w14:textId="77777777" w:rsidR="00F815CA" w:rsidRPr="00521A1D" w:rsidRDefault="00F815CA"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2E51DAC7" w14:textId="77777777" w:rsidR="00F815CA" w:rsidRPr="00521A1D" w:rsidRDefault="00F815CA"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1542D5F8" w14:textId="77777777" w:rsidR="00F815CA" w:rsidRPr="00521A1D" w:rsidRDefault="00F815CA"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0173E1F" w14:textId="77777777" w:rsidR="00F815CA" w:rsidRPr="00521A1D" w:rsidRDefault="00F815CA"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56B6F97C" w14:textId="77777777" w:rsidR="00F815CA" w:rsidRPr="00521A1D" w:rsidRDefault="00F815CA"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448DFC2A" w14:textId="77777777" w:rsidR="00F815CA" w:rsidRPr="00521A1D" w:rsidRDefault="00F815CA" w:rsidP="00DF35F9">
            <w:pPr>
              <w:jc w:val="center"/>
              <w:rPr>
                <w:b/>
                <w:sz w:val="20"/>
                <w:szCs w:val="20"/>
              </w:rPr>
            </w:pPr>
            <w:r>
              <w:rPr>
                <w:b/>
                <w:sz w:val="20"/>
                <w:szCs w:val="20"/>
              </w:rPr>
              <w:t>DİLİ</w:t>
            </w:r>
          </w:p>
        </w:tc>
      </w:tr>
      <w:tr w:rsidR="00F815CA" w:rsidRPr="00424600" w14:paraId="5AEAE1EE"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0F615AD" w14:textId="57256D60" w:rsidR="00F815CA" w:rsidRPr="002C02AF" w:rsidRDefault="009C09D0" w:rsidP="00F815CA">
            <w:pPr>
              <w:jc w:val="center"/>
              <w:rPr>
                <w:sz w:val="22"/>
                <w:szCs w:val="22"/>
              </w:rPr>
            </w:pPr>
            <w:r>
              <w:rPr>
                <w:sz w:val="20"/>
                <w:szCs w:val="20"/>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2BAA88BB" w14:textId="67410034" w:rsidR="00F815CA" w:rsidRPr="002C02AF" w:rsidRDefault="00F815CA" w:rsidP="00F815CA">
            <w:pPr>
              <w:jc w:val="center"/>
              <w:rPr>
                <w:sz w:val="22"/>
                <w:szCs w:val="22"/>
              </w:rPr>
            </w:pPr>
            <w:r w:rsidRPr="006441F6">
              <w:rPr>
                <w:sz w:val="20"/>
                <w:szCs w:val="20"/>
              </w:rPr>
              <w:t xml:space="preserve"> 2</w:t>
            </w:r>
          </w:p>
        </w:tc>
        <w:tc>
          <w:tcPr>
            <w:tcW w:w="538" w:type="pct"/>
            <w:tcBorders>
              <w:top w:val="single" w:sz="4" w:space="0" w:color="auto"/>
              <w:left w:val="single" w:sz="4" w:space="0" w:color="auto"/>
              <w:bottom w:val="single" w:sz="12" w:space="0" w:color="auto"/>
            </w:tcBorders>
            <w:vAlign w:val="center"/>
          </w:tcPr>
          <w:p w14:paraId="484C4394" w14:textId="1436E702" w:rsidR="00F815CA" w:rsidRPr="002C02AF" w:rsidRDefault="00F815CA" w:rsidP="00F815CA">
            <w:pPr>
              <w:jc w:val="center"/>
              <w:rPr>
                <w:sz w:val="22"/>
                <w:szCs w:val="22"/>
              </w:rPr>
            </w:pPr>
            <w:r w:rsidRPr="006441F6">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0C94FD8" w14:textId="20D534A3" w:rsidR="00F815CA" w:rsidRPr="002C02AF" w:rsidRDefault="00F815CA" w:rsidP="00F815CA">
            <w:pPr>
              <w:jc w:val="center"/>
              <w:rPr>
                <w:sz w:val="22"/>
                <w:szCs w:val="22"/>
              </w:rPr>
            </w:pPr>
            <w:r w:rsidRPr="006441F6">
              <w:rPr>
                <w:sz w:val="20"/>
                <w:szCs w:val="20"/>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14:paraId="3608EB75" w14:textId="78F0C0A5" w:rsidR="00F815CA" w:rsidRPr="002C02AF" w:rsidRDefault="00F815CA" w:rsidP="00F815CA">
            <w:pPr>
              <w:jc w:val="center"/>
              <w:rPr>
                <w:sz w:val="22"/>
                <w:szCs w:val="22"/>
              </w:rPr>
            </w:pPr>
            <w:r w:rsidRPr="006441F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F3DC71E" w14:textId="042C8EFD" w:rsidR="00F815CA" w:rsidRPr="002C02AF" w:rsidRDefault="00F815CA" w:rsidP="00F815CA">
            <w:pPr>
              <w:jc w:val="center"/>
              <w:rPr>
                <w:sz w:val="22"/>
                <w:szCs w:val="22"/>
              </w:rPr>
            </w:pPr>
            <w:r w:rsidRPr="006441F6">
              <w:rPr>
                <w:sz w:val="20"/>
                <w:szCs w:val="20"/>
              </w:rPr>
              <w:t>3</w:t>
            </w:r>
          </w:p>
        </w:tc>
        <w:tc>
          <w:tcPr>
            <w:tcW w:w="1305" w:type="pct"/>
            <w:gridSpan w:val="2"/>
            <w:tcBorders>
              <w:top w:val="single" w:sz="4" w:space="0" w:color="auto"/>
              <w:left w:val="single" w:sz="4" w:space="0" w:color="auto"/>
              <w:bottom w:val="single" w:sz="12" w:space="0" w:color="auto"/>
            </w:tcBorders>
            <w:vAlign w:val="center"/>
          </w:tcPr>
          <w:p w14:paraId="500C74AF" w14:textId="3C762ED1" w:rsidR="00F815CA" w:rsidRPr="00E25D97" w:rsidRDefault="00F815CA" w:rsidP="00F815CA">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14:paraId="08E52C8D" w14:textId="77777777" w:rsidR="00F815CA" w:rsidRPr="00E25D97" w:rsidRDefault="00F815CA" w:rsidP="00F815CA">
            <w:pPr>
              <w:jc w:val="center"/>
              <w:rPr>
                <w:vertAlign w:val="superscript"/>
              </w:rPr>
            </w:pPr>
            <w:r>
              <w:rPr>
                <w:vertAlign w:val="superscript"/>
              </w:rPr>
              <w:t>Türkçe</w:t>
            </w:r>
          </w:p>
        </w:tc>
      </w:tr>
      <w:tr w:rsidR="00F815CA" w:rsidRPr="00424600" w14:paraId="5C16B345"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FEA56F3" w14:textId="77777777" w:rsidR="00F815CA" w:rsidRDefault="00F815CA" w:rsidP="00F815CA">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F815CA" w:rsidRPr="00D64451" w14:paraId="1D5D9EF1"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DE835CE" w14:textId="77777777" w:rsidR="00F815CA" w:rsidRPr="00D62B39" w:rsidRDefault="00F815CA" w:rsidP="00F815CA">
            <w:pPr>
              <w:jc w:val="center"/>
              <w:rPr>
                <w:b/>
                <w:sz w:val="20"/>
                <w:szCs w:val="20"/>
              </w:rPr>
            </w:pPr>
          </w:p>
        </w:tc>
        <w:tc>
          <w:tcPr>
            <w:tcW w:w="1049" w:type="pct"/>
            <w:gridSpan w:val="4"/>
            <w:tcBorders>
              <w:top w:val="single" w:sz="12" w:space="0" w:color="auto"/>
              <w:bottom w:val="single" w:sz="6" w:space="0" w:color="auto"/>
            </w:tcBorders>
            <w:vAlign w:val="center"/>
          </w:tcPr>
          <w:p w14:paraId="00651494" w14:textId="77777777" w:rsidR="00F815CA" w:rsidRPr="00D62B39" w:rsidRDefault="00F815CA" w:rsidP="00F815CA">
            <w:pPr>
              <w:jc w:val="center"/>
              <w:rPr>
                <w:b/>
                <w:sz w:val="20"/>
                <w:szCs w:val="20"/>
              </w:rPr>
            </w:pPr>
          </w:p>
        </w:tc>
        <w:tc>
          <w:tcPr>
            <w:tcW w:w="2372" w:type="pct"/>
            <w:gridSpan w:val="5"/>
            <w:tcBorders>
              <w:top w:val="single" w:sz="12" w:space="0" w:color="auto"/>
              <w:bottom w:val="single" w:sz="6" w:space="0" w:color="auto"/>
            </w:tcBorders>
            <w:vAlign w:val="center"/>
          </w:tcPr>
          <w:p w14:paraId="40D3253E" w14:textId="77777777" w:rsidR="00F815CA" w:rsidRPr="00D62B39" w:rsidRDefault="00F815CA" w:rsidP="00F815CA">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7F488D31" w14:textId="77777777" w:rsidR="00F815CA" w:rsidRDefault="00F815CA" w:rsidP="00F815CA">
            <w:pPr>
              <w:jc w:val="center"/>
              <w:rPr>
                <w:b/>
                <w:sz w:val="20"/>
                <w:szCs w:val="20"/>
              </w:rPr>
            </w:pPr>
          </w:p>
        </w:tc>
      </w:tr>
      <w:tr w:rsidR="00F815CA" w:rsidRPr="00D64451" w14:paraId="341362E6"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BA74D0F" w14:textId="77777777" w:rsidR="00F815CA" w:rsidRPr="00771293" w:rsidRDefault="00F815CA" w:rsidP="00F815CA">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4C43F331" w14:textId="77777777" w:rsidR="00F815CA" w:rsidRPr="00FF422D" w:rsidRDefault="00F815CA" w:rsidP="00F815CA">
            <w:pPr>
              <w:jc w:val="center"/>
            </w:pPr>
          </w:p>
        </w:tc>
        <w:tc>
          <w:tcPr>
            <w:tcW w:w="2372" w:type="pct"/>
            <w:gridSpan w:val="5"/>
            <w:tcBorders>
              <w:top w:val="single" w:sz="6" w:space="0" w:color="auto"/>
              <w:left w:val="single" w:sz="4" w:space="0" w:color="auto"/>
              <w:bottom w:val="single" w:sz="12" w:space="0" w:color="auto"/>
            </w:tcBorders>
          </w:tcPr>
          <w:p w14:paraId="65D58839" w14:textId="77777777" w:rsidR="00F815CA" w:rsidRPr="00FF422D" w:rsidRDefault="00F815CA" w:rsidP="00F815CA">
            <w:pPr>
              <w:jc w:val="center"/>
            </w:pPr>
            <w:r>
              <w:t xml:space="preserve"> </w:t>
            </w:r>
          </w:p>
        </w:tc>
        <w:tc>
          <w:tcPr>
            <w:tcW w:w="767" w:type="pct"/>
            <w:tcBorders>
              <w:top w:val="single" w:sz="6" w:space="0" w:color="auto"/>
              <w:left w:val="single" w:sz="4" w:space="0" w:color="auto"/>
              <w:bottom w:val="single" w:sz="12" w:space="0" w:color="auto"/>
            </w:tcBorders>
          </w:tcPr>
          <w:p w14:paraId="4BD7E25A" w14:textId="77777777" w:rsidR="00F815CA" w:rsidRPr="00771293" w:rsidRDefault="00F815CA" w:rsidP="00F815CA">
            <w:pPr>
              <w:jc w:val="center"/>
              <w:rPr>
                <w:sz w:val="22"/>
                <w:szCs w:val="22"/>
              </w:rPr>
            </w:pPr>
          </w:p>
        </w:tc>
      </w:tr>
      <w:tr w:rsidR="00F815CA" w14:paraId="5054C557"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6C5E0FA" w14:textId="77777777" w:rsidR="00F815CA" w:rsidRDefault="00F815CA" w:rsidP="00F815CA">
            <w:pPr>
              <w:jc w:val="center"/>
              <w:rPr>
                <w:b/>
                <w:sz w:val="20"/>
                <w:szCs w:val="20"/>
              </w:rPr>
            </w:pPr>
            <w:r>
              <w:rPr>
                <w:b/>
                <w:sz w:val="20"/>
                <w:szCs w:val="20"/>
              </w:rPr>
              <w:t>DEĞERLENDİRME ÖLÇÜTLERİ</w:t>
            </w:r>
          </w:p>
        </w:tc>
      </w:tr>
      <w:tr w:rsidR="00F815CA" w14:paraId="779DBFA3" w14:textId="77777777" w:rsidTr="00F815CA">
        <w:tc>
          <w:tcPr>
            <w:tcW w:w="1832" w:type="pct"/>
            <w:gridSpan w:val="5"/>
            <w:vMerge w:val="restart"/>
            <w:tcBorders>
              <w:top w:val="single" w:sz="12" w:space="0" w:color="auto"/>
              <w:left w:val="single" w:sz="12" w:space="0" w:color="auto"/>
              <w:bottom w:val="single" w:sz="12" w:space="0" w:color="auto"/>
              <w:right w:val="single" w:sz="12" w:space="0" w:color="auto"/>
            </w:tcBorders>
            <w:vAlign w:val="center"/>
          </w:tcPr>
          <w:p w14:paraId="5F23715F" w14:textId="77777777" w:rsidR="00F815CA" w:rsidRDefault="00F815CA" w:rsidP="00F815CA">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DC13063" w14:textId="77777777" w:rsidR="00F815CA" w:rsidRDefault="00F815CA" w:rsidP="00F815CA">
            <w:pPr>
              <w:jc w:val="center"/>
              <w:rPr>
                <w:b/>
                <w:sz w:val="20"/>
                <w:szCs w:val="20"/>
              </w:rPr>
            </w:pPr>
            <w:r>
              <w:rPr>
                <w:b/>
                <w:sz w:val="20"/>
                <w:szCs w:val="20"/>
              </w:rPr>
              <w:t>Faaliyet türü</w:t>
            </w:r>
          </w:p>
        </w:tc>
        <w:tc>
          <w:tcPr>
            <w:tcW w:w="1259" w:type="pct"/>
            <w:tcBorders>
              <w:top w:val="single" w:sz="12" w:space="0" w:color="auto"/>
              <w:left w:val="single" w:sz="4" w:space="0" w:color="auto"/>
              <w:bottom w:val="single" w:sz="8" w:space="0" w:color="auto"/>
              <w:right w:val="single" w:sz="8" w:space="0" w:color="auto"/>
            </w:tcBorders>
            <w:vAlign w:val="center"/>
          </w:tcPr>
          <w:p w14:paraId="276A2EDE" w14:textId="77777777" w:rsidR="00F815CA" w:rsidRDefault="00F815CA" w:rsidP="00F815CA">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F94B984" w14:textId="77777777" w:rsidR="00F815CA" w:rsidRDefault="00F815CA" w:rsidP="00F815CA">
            <w:pPr>
              <w:jc w:val="center"/>
              <w:rPr>
                <w:b/>
                <w:sz w:val="20"/>
                <w:szCs w:val="20"/>
              </w:rPr>
            </w:pPr>
            <w:r>
              <w:rPr>
                <w:b/>
                <w:sz w:val="20"/>
                <w:szCs w:val="20"/>
              </w:rPr>
              <w:t>%</w:t>
            </w:r>
          </w:p>
        </w:tc>
      </w:tr>
      <w:tr w:rsidR="00F815CA" w14:paraId="1B56DAF2" w14:textId="77777777" w:rsidTr="00F815CA">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79CDC360" w14:textId="77777777" w:rsidR="00F815CA" w:rsidRDefault="00F815CA" w:rsidP="00F815CA">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5CD411E" w14:textId="2EA3C8F0" w:rsidR="00F815CA" w:rsidRDefault="00F815CA" w:rsidP="00F815CA">
            <w:pPr>
              <w:rPr>
                <w:sz w:val="20"/>
                <w:szCs w:val="20"/>
              </w:rPr>
            </w:pPr>
            <w:r w:rsidRPr="006441F6">
              <w:rPr>
                <w:sz w:val="20"/>
                <w:szCs w:val="20"/>
              </w:rPr>
              <w:t>I. Ara Sınav</w:t>
            </w:r>
          </w:p>
        </w:tc>
        <w:tc>
          <w:tcPr>
            <w:tcW w:w="1259" w:type="pct"/>
            <w:tcBorders>
              <w:top w:val="single" w:sz="8" w:space="0" w:color="auto"/>
              <w:left w:val="single" w:sz="4" w:space="0" w:color="auto"/>
              <w:bottom w:val="single" w:sz="4" w:space="0" w:color="auto"/>
              <w:right w:val="single" w:sz="8" w:space="0" w:color="auto"/>
            </w:tcBorders>
          </w:tcPr>
          <w:p w14:paraId="0E4816DC" w14:textId="2A88A8A8" w:rsidR="00F815CA" w:rsidRPr="000E3402" w:rsidRDefault="00F815CA" w:rsidP="00F815CA">
            <w:pPr>
              <w:jc w:val="center"/>
            </w:pPr>
            <w:r w:rsidRPr="006441F6">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7EA1AC2B" w14:textId="34FD0F31" w:rsidR="00F815CA" w:rsidRPr="005D19B7" w:rsidRDefault="00F815CA" w:rsidP="00F815CA">
            <w:pPr>
              <w:jc w:val="center"/>
              <w:rPr>
                <w:sz w:val="20"/>
                <w:szCs w:val="20"/>
                <w:highlight w:val="yellow"/>
              </w:rPr>
            </w:pPr>
            <w:r>
              <w:rPr>
                <w:sz w:val="20"/>
                <w:szCs w:val="20"/>
              </w:rPr>
              <w:t>40</w:t>
            </w:r>
          </w:p>
        </w:tc>
      </w:tr>
      <w:tr w:rsidR="00F815CA" w14:paraId="3FD6684F" w14:textId="77777777" w:rsidTr="00F815CA">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4002D821" w14:textId="77777777" w:rsidR="00F815CA" w:rsidRDefault="00F815CA" w:rsidP="00F815C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82A5330" w14:textId="56452196" w:rsidR="00F815CA" w:rsidRDefault="00F815CA" w:rsidP="00F815CA">
            <w:pPr>
              <w:rPr>
                <w:sz w:val="20"/>
                <w:szCs w:val="20"/>
              </w:rPr>
            </w:pPr>
            <w:r w:rsidRPr="006441F6">
              <w:rPr>
                <w:sz w:val="20"/>
                <w:szCs w:val="20"/>
              </w:rPr>
              <w:t>Kısa Sınav</w:t>
            </w:r>
          </w:p>
        </w:tc>
        <w:tc>
          <w:tcPr>
            <w:tcW w:w="1259" w:type="pct"/>
            <w:tcBorders>
              <w:top w:val="single" w:sz="4" w:space="0" w:color="auto"/>
              <w:left w:val="single" w:sz="4" w:space="0" w:color="auto"/>
              <w:bottom w:val="single" w:sz="4" w:space="0" w:color="auto"/>
              <w:right w:val="single" w:sz="8" w:space="0" w:color="auto"/>
            </w:tcBorders>
          </w:tcPr>
          <w:p w14:paraId="1AC6332E" w14:textId="77777777" w:rsidR="00F815CA" w:rsidRPr="000E3402" w:rsidRDefault="00F815CA" w:rsidP="00F815CA"/>
        </w:tc>
        <w:tc>
          <w:tcPr>
            <w:tcW w:w="767" w:type="pct"/>
            <w:tcBorders>
              <w:top w:val="single" w:sz="4" w:space="0" w:color="auto"/>
              <w:left w:val="single" w:sz="8" w:space="0" w:color="auto"/>
              <w:bottom w:val="single" w:sz="4" w:space="0" w:color="auto"/>
              <w:right w:val="single" w:sz="12" w:space="0" w:color="auto"/>
            </w:tcBorders>
          </w:tcPr>
          <w:p w14:paraId="40A61DEA" w14:textId="1BC2C7C4" w:rsidR="00F815CA" w:rsidRPr="00D605C4" w:rsidRDefault="00F815CA" w:rsidP="00F815CA">
            <w:pPr>
              <w:rPr>
                <w:sz w:val="20"/>
                <w:szCs w:val="20"/>
              </w:rPr>
            </w:pPr>
            <w:r w:rsidRPr="006441F6">
              <w:rPr>
                <w:sz w:val="20"/>
                <w:szCs w:val="20"/>
              </w:rPr>
              <w:t xml:space="preserve"> </w:t>
            </w:r>
          </w:p>
        </w:tc>
      </w:tr>
      <w:tr w:rsidR="00F815CA" w14:paraId="3CF2514F" w14:textId="77777777" w:rsidTr="00F815CA">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1F6C716C" w14:textId="77777777" w:rsidR="00F815CA" w:rsidRDefault="00F815CA" w:rsidP="00F815CA">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E480418" w14:textId="4D222948" w:rsidR="00F815CA" w:rsidRDefault="00F815CA" w:rsidP="00F815CA">
            <w:pPr>
              <w:rPr>
                <w:sz w:val="20"/>
                <w:szCs w:val="20"/>
              </w:rPr>
            </w:pPr>
            <w:r w:rsidRPr="006441F6">
              <w:rPr>
                <w:sz w:val="20"/>
                <w:szCs w:val="20"/>
              </w:rPr>
              <w:t>Ödev</w:t>
            </w:r>
          </w:p>
        </w:tc>
        <w:tc>
          <w:tcPr>
            <w:tcW w:w="1259" w:type="pct"/>
            <w:tcBorders>
              <w:top w:val="single" w:sz="4" w:space="0" w:color="auto"/>
              <w:left w:val="single" w:sz="4" w:space="0" w:color="auto"/>
              <w:bottom w:val="single" w:sz="4" w:space="0" w:color="auto"/>
              <w:right w:val="single" w:sz="8" w:space="0" w:color="auto"/>
            </w:tcBorders>
          </w:tcPr>
          <w:p w14:paraId="4BD1C79D" w14:textId="5773A961" w:rsidR="00F815CA" w:rsidRPr="000E3402" w:rsidRDefault="00F815CA" w:rsidP="00F815CA">
            <w:pPr>
              <w:jc w:val="center"/>
            </w:pPr>
            <w:r w:rsidRPr="006441F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49E3A308" w14:textId="2D0C6D9D" w:rsidR="00F815CA" w:rsidRPr="001A787E" w:rsidRDefault="00F815CA" w:rsidP="00F815CA">
            <w:pPr>
              <w:jc w:val="center"/>
            </w:pPr>
            <w:r w:rsidRPr="006441F6">
              <w:rPr>
                <w:sz w:val="20"/>
                <w:szCs w:val="20"/>
              </w:rPr>
              <w:t xml:space="preserve">  </w:t>
            </w:r>
          </w:p>
        </w:tc>
      </w:tr>
      <w:tr w:rsidR="00F815CA" w14:paraId="6E843EE4" w14:textId="77777777" w:rsidTr="00F815CA">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372610A7" w14:textId="77777777" w:rsidR="00F815CA" w:rsidRDefault="00F815CA" w:rsidP="00F815CA">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A599F0C" w14:textId="3BE2B7EB" w:rsidR="00F815CA" w:rsidRDefault="00F815CA" w:rsidP="00F815CA">
            <w:pPr>
              <w:rPr>
                <w:sz w:val="20"/>
                <w:szCs w:val="20"/>
              </w:rPr>
            </w:pPr>
            <w:r w:rsidRPr="006441F6">
              <w:rPr>
                <w:sz w:val="20"/>
                <w:szCs w:val="20"/>
              </w:rPr>
              <w:t>Proje</w:t>
            </w:r>
          </w:p>
        </w:tc>
        <w:tc>
          <w:tcPr>
            <w:tcW w:w="1259" w:type="pct"/>
            <w:tcBorders>
              <w:top w:val="single" w:sz="4" w:space="0" w:color="auto"/>
              <w:left w:val="single" w:sz="4" w:space="0" w:color="auto"/>
              <w:bottom w:val="single" w:sz="8" w:space="0" w:color="auto"/>
              <w:right w:val="single" w:sz="8" w:space="0" w:color="auto"/>
            </w:tcBorders>
          </w:tcPr>
          <w:p w14:paraId="6B377B07" w14:textId="0C7E6D2E" w:rsidR="00F815CA" w:rsidRPr="000E3402" w:rsidRDefault="00F815CA" w:rsidP="00F815CA">
            <w:pPr>
              <w:jc w:val="center"/>
            </w:pPr>
            <w:r w:rsidRPr="006441F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4A77BC6B" w14:textId="559B0C49" w:rsidR="00F815CA" w:rsidRPr="001A787E" w:rsidRDefault="00F815CA" w:rsidP="00F815CA">
            <w:pPr>
              <w:jc w:val="center"/>
            </w:pPr>
            <w:r w:rsidRPr="006441F6">
              <w:rPr>
                <w:sz w:val="20"/>
                <w:szCs w:val="20"/>
              </w:rPr>
              <w:t xml:space="preserve"> </w:t>
            </w:r>
          </w:p>
        </w:tc>
      </w:tr>
      <w:tr w:rsidR="00F815CA" w14:paraId="529DEFB1" w14:textId="77777777" w:rsidTr="00F815CA">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626DB1DA" w14:textId="77777777" w:rsidR="00F815CA" w:rsidRDefault="00F815CA" w:rsidP="00F815CA">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54CF04F" w14:textId="1EA979B5" w:rsidR="00F815CA" w:rsidRDefault="00F815CA" w:rsidP="00F815CA">
            <w:pPr>
              <w:rPr>
                <w:sz w:val="20"/>
                <w:szCs w:val="20"/>
              </w:rPr>
            </w:pPr>
            <w:r w:rsidRPr="006441F6">
              <w:rPr>
                <w:sz w:val="20"/>
                <w:szCs w:val="20"/>
              </w:rPr>
              <w:t>Rapor</w:t>
            </w:r>
          </w:p>
        </w:tc>
        <w:tc>
          <w:tcPr>
            <w:tcW w:w="1259" w:type="pct"/>
            <w:tcBorders>
              <w:top w:val="single" w:sz="8" w:space="0" w:color="auto"/>
              <w:left w:val="single" w:sz="4" w:space="0" w:color="auto"/>
              <w:bottom w:val="single" w:sz="8" w:space="0" w:color="auto"/>
              <w:right w:val="single" w:sz="8" w:space="0" w:color="auto"/>
            </w:tcBorders>
          </w:tcPr>
          <w:p w14:paraId="13ABC0B2" w14:textId="77777777" w:rsidR="00F815CA" w:rsidRPr="000E3402" w:rsidRDefault="00F815CA" w:rsidP="00F815CA">
            <w:pPr>
              <w:jc w:val="center"/>
            </w:pPr>
          </w:p>
        </w:tc>
        <w:tc>
          <w:tcPr>
            <w:tcW w:w="767" w:type="pct"/>
            <w:tcBorders>
              <w:top w:val="single" w:sz="8" w:space="0" w:color="auto"/>
              <w:left w:val="single" w:sz="8" w:space="0" w:color="auto"/>
              <w:bottom w:val="single" w:sz="8" w:space="0" w:color="auto"/>
              <w:right w:val="single" w:sz="12" w:space="0" w:color="auto"/>
            </w:tcBorders>
          </w:tcPr>
          <w:p w14:paraId="3F0C36C5" w14:textId="77777777" w:rsidR="00F815CA" w:rsidRPr="001A787E" w:rsidRDefault="00F815CA" w:rsidP="00F815CA"/>
        </w:tc>
      </w:tr>
      <w:tr w:rsidR="00F815CA" w14:paraId="434E1A68" w14:textId="77777777" w:rsidTr="00F815CA">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1001481F" w14:textId="77777777" w:rsidR="00F815CA" w:rsidRDefault="00F815CA" w:rsidP="00F815CA">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C38998B" w14:textId="5B722386" w:rsidR="00F815CA" w:rsidRDefault="00F815CA" w:rsidP="00F815CA">
            <w:pPr>
              <w:rPr>
                <w:sz w:val="20"/>
                <w:szCs w:val="20"/>
              </w:rPr>
            </w:pPr>
            <w:r w:rsidRPr="006441F6">
              <w:rPr>
                <w:sz w:val="20"/>
                <w:szCs w:val="20"/>
              </w:rPr>
              <w:t>Diğer (</w:t>
            </w:r>
            <w:proofErr w:type="gramStart"/>
            <w:r w:rsidRPr="006441F6">
              <w:rPr>
                <w:sz w:val="20"/>
                <w:szCs w:val="20"/>
              </w:rPr>
              <w:t>………</w:t>
            </w:r>
            <w:proofErr w:type="gramEnd"/>
            <w:r w:rsidRPr="006441F6">
              <w:rPr>
                <w:sz w:val="20"/>
                <w:szCs w:val="20"/>
              </w:rPr>
              <w:t>)</w:t>
            </w:r>
          </w:p>
        </w:tc>
        <w:tc>
          <w:tcPr>
            <w:tcW w:w="1259" w:type="pct"/>
            <w:tcBorders>
              <w:top w:val="single" w:sz="8" w:space="0" w:color="auto"/>
              <w:left w:val="single" w:sz="4" w:space="0" w:color="auto"/>
              <w:bottom w:val="single" w:sz="12" w:space="0" w:color="auto"/>
              <w:right w:val="single" w:sz="8" w:space="0" w:color="auto"/>
            </w:tcBorders>
          </w:tcPr>
          <w:p w14:paraId="42671986" w14:textId="77777777" w:rsidR="00F815CA" w:rsidRPr="000E3402" w:rsidRDefault="00F815CA" w:rsidP="00F815CA"/>
        </w:tc>
        <w:tc>
          <w:tcPr>
            <w:tcW w:w="767" w:type="pct"/>
            <w:tcBorders>
              <w:top w:val="single" w:sz="8" w:space="0" w:color="auto"/>
              <w:left w:val="single" w:sz="8" w:space="0" w:color="auto"/>
              <w:bottom w:val="single" w:sz="12" w:space="0" w:color="auto"/>
              <w:right w:val="single" w:sz="12" w:space="0" w:color="auto"/>
            </w:tcBorders>
          </w:tcPr>
          <w:p w14:paraId="084B1415" w14:textId="77777777" w:rsidR="00F815CA" w:rsidRPr="001A787E" w:rsidRDefault="00F815CA" w:rsidP="00F815CA"/>
        </w:tc>
      </w:tr>
      <w:tr w:rsidR="00F815CA" w14:paraId="7F055271" w14:textId="77777777" w:rsidTr="00F815CA">
        <w:trPr>
          <w:trHeight w:val="392"/>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2657EB23" w14:textId="77777777" w:rsidR="00F815CA" w:rsidRDefault="00F815CA" w:rsidP="00F815CA">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15E47203" w14:textId="77777777" w:rsidR="00F815CA" w:rsidRDefault="00F815CA" w:rsidP="00F815CA">
            <w:pPr>
              <w:rPr>
                <w:sz w:val="20"/>
                <w:szCs w:val="20"/>
              </w:rPr>
            </w:pPr>
          </w:p>
        </w:tc>
        <w:tc>
          <w:tcPr>
            <w:tcW w:w="1259" w:type="pct"/>
            <w:tcBorders>
              <w:top w:val="single" w:sz="12" w:space="0" w:color="auto"/>
              <w:left w:val="single" w:sz="4" w:space="0" w:color="auto"/>
              <w:bottom w:val="single" w:sz="8" w:space="0" w:color="auto"/>
              <w:right w:val="single" w:sz="8" w:space="0" w:color="auto"/>
            </w:tcBorders>
            <w:vAlign w:val="center"/>
          </w:tcPr>
          <w:p w14:paraId="77F69DD3" w14:textId="0AF3220C" w:rsidR="00F815CA" w:rsidRPr="000E3402" w:rsidRDefault="00F815CA" w:rsidP="00F815CA">
            <w:pPr>
              <w:jc w:val="center"/>
            </w:pPr>
            <w:r w:rsidRPr="006441F6">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4B11A575" w14:textId="10375CBF" w:rsidR="00F815CA" w:rsidRPr="001A787E" w:rsidRDefault="00F815CA" w:rsidP="00F815CA">
            <w:pPr>
              <w:jc w:val="center"/>
            </w:pPr>
            <w:r w:rsidRPr="006441F6">
              <w:rPr>
                <w:sz w:val="20"/>
                <w:szCs w:val="20"/>
              </w:rPr>
              <w:t xml:space="preserve"> </w:t>
            </w:r>
            <w:r>
              <w:rPr>
                <w:sz w:val="20"/>
                <w:szCs w:val="20"/>
              </w:rPr>
              <w:t>6</w:t>
            </w:r>
            <w:r w:rsidRPr="006441F6">
              <w:rPr>
                <w:sz w:val="20"/>
                <w:szCs w:val="20"/>
              </w:rPr>
              <w:t>0</w:t>
            </w:r>
          </w:p>
        </w:tc>
      </w:tr>
      <w:tr w:rsidR="00F815CA" w14:paraId="245E99A1" w14:textId="77777777" w:rsidTr="00F815CA">
        <w:trPr>
          <w:trHeight w:val="447"/>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0A38AA32" w14:textId="77777777" w:rsidR="00F815CA" w:rsidRDefault="00F815CA" w:rsidP="00F815CA">
            <w:pPr>
              <w:jc w:val="center"/>
              <w:rPr>
                <w:b/>
                <w:sz w:val="20"/>
                <w:szCs w:val="20"/>
              </w:rPr>
            </w:pPr>
            <w:r>
              <w:rPr>
                <w:b/>
                <w:sz w:val="20"/>
                <w:szCs w:val="20"/>
              </w:rPr>
              <w:t>VARSA ÖNERİLEN ÖNKOŞUL(LAR)</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14:paraId="3AE5FE6E" w14:textId="0FFEBC2D" w:rsidR="00F815CA" w:rsidRPr="000E3402" w:rsidRDefault="00F815CA" w:rsidP="00F815CA">
            <w:pPr>
              <w:jc w:val="both"/>
              <w:rPr>
                <w:sz w:val="20"/>
                <w:szCs w:val="20"/>
              </w:rPr>
            </w:pPr>
            <w:r w:rsidRPr="006441F6">
              <w:rPr>
                <w:sz w:val="20"/>
                <w:szCs w:val="20"/>
              </w:rPr>
              <w:t xml:space="preserve"> -</w:t>
            </w:r>
          </w:p>
        </w:tc>
      </w:tr>
      <w:tr w:rsidR="00F815CA" w14:paraId="1C1058BA" w14:textId="77777777" w:rsidTr="00F815CA">
        <w:trPr>
          <w:trHeight w:val="447"/>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5C387CE5" w14:textId="77777777" w:rsidR="00F815CA" w:rsidRDefault="00F815CA" w:rsidP="00F815CA">
            <w:pPr>
              <w:jc w:val="center"/>
              <w:rPr>
                <w:b/>
                <w:sz w:val="20"/>
                <w:szCs w:val="20"/>
              </w:rPr>
            </w:pPr>
            <w:r>
              <w:rPr>
                <w:b/>
                <w:sz w:val="20"/>
                <w:szCs w:val="20"/>
              </w:rPr>
              <w:t>DERSİN KISA İÇERİĞİ</w:t>
            </w:r>
          </w:p>
        </w:tc>
        <w:tc>
          <w:tcPr>
            <w:tcW w:w="3168" w:type="pct"/>
            <w:gridSpan w:val="7"/>
            <w:tcBorders>
              <w:top w:val="single" w:sz="12" w:space="0" w:color="auto"/>
              <w:left w:val="single" w:sz="12" w:space="0" w:color="auto"/>
              <w:bottom w:val="single" w:sz="12" w:space="0" w:color="auto"/>
              <w:right w:val="single" w:sz="12" w:space="0" w:color="auto"/>
            </w:tcBorders>
          </w:tcPr>
          <w:p w14:paraId="7E1C3B00" w14:textId="7B572BB6" w:rsidR="00F815CA" w:rsidRPr="003C1BE1" w:rsidRDefault="00F815CA" w:rsidP="00F815CA">
            <w:pPr>
              <w:rPr>
                <w:sz w:val="20"/>
                <w:szCs w:val="20"/>
              </w:rPr>
            </w:pPr>
            <w:r w:rsidRPr="006441F6">
              <w:rPr>
                <w:sz w:val="20"/>
                <w:szCs w:val="20"/>
              </w:rPr>
              <w:t xml:space="preserve">Eski harfler, Türkçe, Arapça, Farsça kelimeler ve Gramer yapıları, Osmanlı Türkçesi örnek metin okumaları </w:t>
            </w:r>
          </w:p>
        </w:tc>
      </w:tr>
      <w:tr w:rsidR="00F815CA" w14:paraId="621474AD" w14:textId="77777777" w:rsidTr="00F815CA">
        <w:trPr>
          <w:trHeight w:val="426"/>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3A289670" w14:textId="77777777" w:rsidR="00F815CA" w:rsidRDefault="00F815CA" w:rsidP="00F815CA">
            <w:pPr>
              <w:jc w:val="center"/>
              <w:rPr>
                <w:b/>
                <w:sz w:val="20"/>
                <w:szCs w:val="20"/>
              </w:rPr>
            </w:pPr>
            <w:r>
              <w:rPr>
                <w:b/>
                <w:sz w:val="20"/>
                <w:szCs w:val="20"/>
              </w:rPr>
              <w:t>DERSİN AMAÇLARI</w:t>
            </w:r>
          </w:p>
        </w:tc>
        <w:tc>
          <w:tcPr>
            <w:tcW w:w="3168" w:type="pct"/>
            <w:gridSpan w:val="7"/>
            <w:tcBorders>
              <w:top w:val="single" w:sz="12" w:space="0" w:color="auto"/>
              <w:left w:val="single" w:sz="12" w:space="0" w:color="auto"/>
              <w:bottom w:val="single" w:sz="12" w:space="0" w:color="auto"/>
              <w:right w:val="single" w:sz="12" w:space="0" w:color="auto"/>
            </w:tcBorders>
          </w:tcPr>
          <w:p w14:paraId="42200960" w14:textId="759A5966" w:rsidR="00F815CA" w:rsidRPr="00897F33" w:rsidRDefault="00F815CA" w:rsidP="00F815CA">
            <w:pPr>
              <w:rPr>
                <w:sz w:val="20"/>
                <w:szCs w:val="20"/>
              </w:rPr>
            </w:pPr>
            <w:r w:rsidRPr="006441F6">
              <w:rPr>
                <w:bCs/>
                <w:color w:val="000000"/>
                <w:sz w:val="20"/>
                <w:szCs w:val="20"/>
              </w:rPr>
              <w:t xml:space="preserve"> </w:t>
            </w:r>
            <w:r w:rsidRPr="006441F6">
              <w:rPr>
                <w:sz w:val="20"/>
                <w:szCs w:val="20"/>
              </w:rPr>
              <w:t xml:space="preserve">Kaynak dili olarak </w:t>
            </w:r>
            <w:proofErr w:type="spellStart"/>
            <w:r w:rsidRPr="006441F6">
              <w:rPr>
                <w:sz w:val="20"/>
                <w:szCs w:val="20"/>
              </w:rPr>
              <w:t>Osmanlıca’nın</w:t>
            </w:r>
            <w:proofErr w:type="spellEnd"/>
            <w:r w:rsidRPr="006441F6">
              <w:rPr>
                <w:sz w:val="20"/>
                <w:szCs w:val="20"/>
              </w:rPr>
              <w:t xml:space="preserve"> lisans öğrencilerine öğretilmesini temin etmek. Osmanlı Türkçesi ile kaleme alınan </w:t>
            </w:r>
            <w:proofErr w:type="gramStart"/>
            <w:r w:rsidRPr="006441F6">
              <w:rPr>
                <w:sz w:val="20"/>
                <w:szCs w:val="20"/>
              </w:rPr>
              <w:t>belgelerin  doğru</w:t>
            </w:r>
            <w:proofErr w:type="gramEnd"/>
            <w:r w:rsidRPr="006441F6">
              <w:rPr>
                <w:sz w:val="20"/>
                <w:szCs w:val="20"/>
              </w:rPr>
              <w:t xml:space="preserve"> anlaşılarak mesleki ve genel birikimlerine katkı sağlamak.</w:t>
            </w:r>
          </w:p>
        </w:tc>
      </w:tr>
      <w:tr w:rsidR="00F815CA" w14:paraId="05E138E6" w14:textId="77777777" w:rsidTr="00F815CA">
        <w:trPr>
          <w:trHeight w:val="518"/>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45CCF1A8" w14:textId="77777777" w:rsidR="00F815CA" w:rsidRDefault="00F815CA" w:rsidP="00F815CA">
            <w:pPr>
              <w:jc w:val="center"/>
              <w:rPr>
                <w:b/>
                <w:sz w:val="20"/>
                <w:szCs w:val="20"/>
              </w:rPr>
            </w:pPr>
            <w:r>
              <w:rPr>
                <w:b/>
                <w:sz w:val="20"/>
                <w:szCs w:val="20"/>
              </w:rPr>
              <w:t>DERSİN MESLEK EĞİTİMİNİ SAĞLAMAYA YÖNELİK KATKISI</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14:paraId="625F8795" w14:textId="54E7C073" w:rsidR="00F815CA" w:rsidRPr="000E3402" w:rsidRDefault="00F815CA" w:rsidP="00F815CA">
            <w:pPr>
              <w:rPr>
                <w:sz w:val="20"/>
                <w:szCs w:val="20"/>
              </w:rPr>
            </w:pPr>
            <w:r w:rsidRPr="006441F6">
              <w:rPr>
                <w:kern w:val="16"/>
                <w:sz w:val="20"/>
                <w:szCs w:val="20"/>
              </w:rPr>
              <w:t>Osmanlıca metinlerin içeriklerini okuyup anlayabilen öğrenciler, bilgi ve birikimlerini tarihsel temele oturtabileceklerdir.</w:t>
            </w:r>
          </w:p>
        </w:tc>
      </w:tr>
      <w:tr w:rsidR="00F815CA" w14:paraId="7930C83D" w14:textId="77777777" w:rsidTr="00F815CA">
        <w:trPr>
          <w:trHeight w:val="518"/>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2C5073E5" w14:textId="77777777" w:rsidR="00F815CA" w:rsidRDefault="00F815CA" w:rsidP="00F815CA">
            <w:pPr>
              <w:jc w:val="center"/>
              <w:rPr>
                <w:b/>
                <w:sz w:val="20"/>
                <w:szCs w:val="20"/>
              </w:rPr>
            </w:pPr>
            <w:r>
              <w:rPr>
                <w:b/>
                <w:sz w:val="20"/>
                <w:szCs w:val="20"/>
              </w:rPr>
              <w:t>DERSİN ÖĞRENİM ÇIKTILARI</w:t>
            </w:r>
          </w:p>
        </w:tc>
        <w:tc>
          <w:tcPr>
            <w:tcW w:w="3168" w:type="pct"/>
            <w:gridSpan w:val="7"/>
            <w:tcBorders>
              <w:top w:val="single" w:sz="12" w:space="0" w:color="auto"/>
              <w:left w:val="single" w:sz="12" w:space="0" w:color="auto"/>
              <w:bottom w:val="single" w:sz="12" w:space="0" w:color="auto"/>
              <w:right w:val="single" w:sz="12" w:space="0" w:color="auto"/>
            </w:tcBorders>
          </w:tcPr>
          <w:p w14:paraId="72CB5331" w14:textId="77777777" w:rsidR="00F815CA" w:rsidRPr="006441F6" w:rsidRDefault="00F815CA" w:rsidP="00F815CA">
            <w:pPr>
              <w:rPr>
                <w:sz w:val="20"/>
                <w:szCs w:val="20"/>
              </w:rPr>
            </w:pPr>
            <w:r w:rsidRPr="006441F6">
              <w:rPr>
                <w:sz w:val="20"/>
                <w:szCs w:val="20"/>
              </w:rPr>
              <w:t>1. Sosyal bilimlere ilişkin bilgilerini tarihi verilere dayandırarak oluşturma.</w:t>
            </w:r>
          </w:p>
          <w:p w14:paraId="7D4373FC" w14:textId="77777777" w:rsidR="00F815CA" w:rsidRPr="006441F6" w:rsidRDefault="00F815CA" w:rsidP="00F815CA">
            <w:pPr>
              <w:rPr>
                <w:sz w:val="20"/>
                <w:szCs w:val="20"/>
              </w:rPr>
            </w:pPr>
            <w:r w:rsidRPr="006441F6">
              <w:rPr>
                <w:sz w:val="20"/>
                <w:szCs w:val="20"/>
              </w:rPr>
              <w:t>2. Verileri analiz edebilme, değerlendirebilme ve tasarlama becerisi</w:t>
            </w:r>
          </w:p>
          <w:p w14:paraId="1FC58E0C" w14:textId="77777777" w:rsidR="00F815CA" w:rsidRPr="006441F6" w:rsidRDefault="00F815CA" w:rsidP="00F815CA">
            <w:pPr>
              <w:rPr>
                <w:sz w:val="20"/>
                <w:szCs w:val="20"/>
              </w:rPr>
            </w:pPr>
            <w:r w:rsidRPr="006441F6">
              <w:rPr>
                <w:sz w:val="20"/>
                <w:szCs w:val="20"/>
              </w:rPr>
              <w:t>3. Yaşama karşılaştırmalı bakabilme becerisi</w:t>
            </w:r>
          </w:p>
          <w:p w14:paraId="78E733CE" w14:textId="77777777" w:rsidR="00F815CA" w:rsidRPr="006441F6" w:rsidRDefault="00F815CA" w:rsidP="00F815CA">
            <w:pPr>
              <w:rPr>
                <w:sz w:val="20"/>
                <w:szCs w:val="20"/>
              </w:rPr>
            </w:pPr>
            <w:r w:rsidRPr="006441F6">
              <w:rPr>
                <w:sz w:val="20"/>
                <w:szCs w:val="20"/>
              </w:rPr>
              <w:t>4. Verilerin ulusal ve küresel tesiri ile sonuçlarını anlama becerisi</w:t>
            </w:r>
          </w:p>
          <w:p w14:paraId="58BB50AF" w14:textId="77777777" w:rsidR="00F815CA" w:rsidRPr="006441F6" w:rsidRDefault="00F815CA" w:rsidP="00F815CA">
            <w:pPr>
              <w:rPr>
                <w:sz w:val="20"/>
                <w:szCs w:val="20"/>
              </w:rPr>
            </w:pPr>
            <w:r w:rsidRPr="006441F6">
              <w:rPr>
                <w:sz w:val="20"/>
                <w:szCs w:val="20"/>
              </w:rPr>
              <w:lastRenderedPageBreak/>
              <w:t>5.Bağımsız ya da danışman yönetiminde bilimsel araştırma yapabilme becerisi</w:t>
            </w:r>
          </w:p>
          <w:p w14:paraId="25132450" w14:textId="77777777" w:rsidR="00F815CA" w:rsidRPr="006441F6" w:rsidRDefault="00F815CA" w:rsidP="00F815CA">
            <w:pPr>
              <w:rPr>
                <w:color w:val="333333"/>
                <w:sz w:val="20"/>
                <w:szCs w:val="20"/>
              </w:rPr>
            </w:pPr>
            <w:r w:rsidRPr="006441F6">
              <w:rPr>
                <w:sz w:val="20"/>
                <w:szCs w:val="20"/>
              </w:rPr>
              <w:t>6.Temel kaynakları orijinal haliyle inceleme ve değerlendirme becerisi</w:t>
            </w:r>
          </w:p>
          <w:p w14:paraId="257AF5B4" w14:textId="59CEEF9D" w:rsidR="00F815CA" w:rsidRPr="000E3402" w:rsidRDefault="00F815CA" w:rsidP="00F815CA">
            <w:pPr>
              <w:tabs>
                <w:tab w:val="left" w:pos="7800"/>
              </w:tabs>
            </w:pPr>
          </w:p>
        </w:tc>
      </w:tr>
      <w:tr w:rsidR="00F815CA" w14:paraId="7AE4180C" w14:textId="77777777" w:rsidTr="00F815CA">
        <w:trPr>
          <w:trHeight w:val="54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5F7EC1CC" w14:textId="77777777" w:rsidR="00F815CA" w:rsidRDefault="00F815CA" w:rsidP="00F815CA">
            <w:pPr>
              <w:jc w:val="center"/>
              <w:rPr>
                <w:b/>
                <w:sz w:val="20"/>
                <w:szCs w:val="20"/>
              </w:rPr>
            </w:pPr>
            <w:r>
              <w:rPr>
                <w:b/>
                <w:sz w:val="20"/>
                <w:szCs w:val="20"/>
              </w:rPr>
              <w:lastRenderedPageBreak/>
              <w:t>TEMEL DERS KİTABI</w:t>
            </w:r>
          </w:p>
        </w:tc>
        <w:tc>
          <w:tcPr>
            <w:tcW w:w="3168" w:type="pct"/>
            <w:gridSpan w:val="7"/>
            <w:tcBorders>
              <w:top w:val="single" w:sz="12" w:space="0" w:color="auto"/>
              <w:left w:val="single" w:sz="12" w:space="0" w:color="auto"/>
              <w:bottom w:val="single" w:sz="12" w:space="0" w:color="auto"/>
              <w:right w:val="single" w:sz="12" w:space="0" w:color="auto"/>
            </w:tcBorders>
          </w:tcPr>
          <w:p w14:paraId="3C6393CA" w14:textId="77777777" w:rsidR="00F815CA" w:rsidRPr="006441F6" w:rsidRDefault="00F815CA" w:rsidP="00F815CA">
            <w:pPr>
              <w:rPr>
                <w:sz w:val="20"/>
                <w:szCs w:val="20"/>
              </w:rPr>
            </w:pPr>
            <w:r w:rsidRPr="006441F6">
              <w:rPr>
                <w:sz w:val="20"/>
                <w:szCs w:val="20"/>
              </w:rPr>
              <w:t xml:space="preserve"> Develi, Hayati (2006) Osmanlı Türkçesi Kılavuzu I, İstanbul: 3F</w:t>
            </w:r>
          </w:p>
          <w:p w14:paraId="1CDD8FD8" w14:textId="53297F1A" w:rsidR="00F815CA" w:rsidRPr="007E45A2" w:rsidRDefault="00F815CA" w:rsidP="00F815CA">
            <w:pPr>
              <w:pStyle w:val="Balk4"/>
              <w:spacing w:before="0" w:beforeAutospacing="0" w:after="0" w:afterAutospacing="0"/>
              <w:rPr>
                <w:b w:val="0"/>
                <w:sz w:val="20"/>
                <w:szCs w:val="20"/>
              </w:rPr>
            </w:pPr>
            <w:r w:rsidRPr="006441F6">
              <w:rPr>
                <w:sz w:val="20"/>
                <w:szCs w:val="20"/>
              </w:rPr>
              <w:t>Yayınları</w:t>
            </w:r>
          </w:p>
        </w:tc>
      </w:tr>
      <w:tr w:rsidR="00F815CA" w14:paraId="14FB27E8" w14:textId="77777777" w:rsidTr="00F815CA">
        <w:trPr>
          <w:trHeight w:val="54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1B7B889C" w14:textId="77777777" w:rsidR="00F815CA" w:rsidRDefault="00F815CA" w:rsidP="00F815CA">
            <w:pPr>
              <w:jc w:val="center"/>
              <w:rPr>
                <w:b/>
                <w:sz w:val="20"/>
                <w:szCs w:val="20"/>
              </w:rPr>
            </w:pPr>
            <w:r>
              <w:rPr>
                <w:b/>
                <w:sz w:val="20"/>
                <w:szCs w:val="20"/>
              </w:rPr>
              <w:t>YARDIMCI KAYNAKLAR</w:t>
            </w:r>
          </w:p>
        </w:tc>
        <w:tc>
          <w:tcPr>
            <w:tcW w:w="3168" w:type="pct"/>
            <w:gridSpan w:val="7"/>
            <w:tcBorders>
              <w:top w:val="single" w:sz="12" w:space="0" w:color="auto"/>
              <w:left w:val="single" w:sz="12" w:space="0" w:color="auto"/>
              <w:bottom w:val="single" w:sz="12" w:space="0" w:color="auto"/>
              <w:right w:val="single" w:sz="12" w:space="0" w:color="auto"/>
            </w:tcBorders>
          </w:tcPr>
          <w:p w14:paraId="1EECB904" w14:textId="77777777" w:rsidR="00F815CA" w:rsidRPr="006441F6" w:rsidRDefault="00F815CA" w:rsidP="00F815CA">
            <w:pPr>
              <w:rPr>
                <w:color w:val="000000"/>
                <w:sz w:val="20"/>
                <w:szCs w:val="20"/>
              </w:rPr>
            </w:pPr>
            <w:r w:rsidRPr="006441F6">
              <w:rPr>
                <w:bCs/>
                <w:color w:val="000000"/>
                <w:sz w:val="20"/>
                <w:szCs w:val="20"/>
              </w:rPr>
              <w:t xml:space="preserve"> </w:t>
            </w:r>
            <w:hyperlink r:id="rId7" w:history="1">
              <w:r w:rsidRPr="006441F6">
                <w:rPr>
                  <w:rStyle w:val="Kpr"/>
                  <w:sz w:val="20"/>
                  <w:szCs w:val="20"/>
                </w:rPr>
                <w:t xml:space="preserve"> Kurt</w:t>
              </w:r>
            </w:hyperlink>
            <w:r w:rsidRPr="006441F6">
              <w:rPr>
                <w:sz w:val="20"/>
                <w:szCs w:val="20"/>
              </w:rPr>
              <w:t xml:space="preserve">, </w:t>
            </w:r>
            <w:hyperlink r:id="rId8" w:history="1">
              <w:r w:rsidRPr="006441F6">
                <w:rPr>
                  <w:rStyle w:val="Kpr"/>
                  <w:sz w:val="20"/>
                  <w:szCs w:val="20"/>
                </w:rPr>
                <w:t>Yılmaz</w:t>
              </w:r>
            </w:hyperlink>
            <w:r w:rsidRPr="006441F6">
              <w:rPr>
                <w:sz w:val="20"/>
                <w:szCs w:val="20"/>
              </w:rPr>
              <w:t xml:space="preserve">, (2008) </w:t>
            </w:r>
            <w:r w:rsidRPr="006441F6">
              <w:rPr>
                <w:color w:val="000000"/>
                <w:sz w:val="20"/>
                <w:szCs w:val="20"/>
              </w:rPr>
              <w:t xml:space="preserve">Osmanlıca Dersleri I. Ankara: </w:t>
            </w:r>
            <w:hyperlink r:id="rId9" w:history="1">
              <w:proofErr w:type="spellStart"/>
              <w:r w:rsidRPr="006441F6">
                <w:rPr>
                  <w:rStyle w:val="Kpr"/>
                  <w:bCs/>
                  <w:sz w:val="20"/>
                  <w:szCs w:val="20"/>
                </w:rPr>
                <w:t>Akçağ</w:t>
              </w:r>
              <w:proofErr w:type="spellEnd"/>
            </w:hyperlink>
            <w:r w:rsidRPr="006441F6">
              <w:rPr>
                <w:sz w:val="20"/>
                <w:szCs w:val="20"/>
              </w:rPr>
              <w:t xml:space="preserve"> Yayınları</w:t>
            </w:r>
          </w:p>
          <w:p w14:paraId="6D349313" w14:textId="79FDF6A9" w:rsidR="00F815CA" w:rsidRPr="00CF7BB9" w:rsidRDefault="00F815CA" w:rsidP="00F815CA">
            <w:pPr>
              <w:pStyle w:val="Balk4"/>
              <w:spacing w:before="0" w:beforeAutospacing="0" w:after="0" w:afterAutospacing="0"/>
              <w:rPr>
                <w:color w:val="000000"/>
              </w:rPr>
            </w:pPr>
          </w:p>
        </w:tc>
      </w:tr>
      <w:tr w:rsidR="00F815CA" w14:paraId="7A2262A2" w14:textId="77777777" w:rsidTr="00F815CA">
        <w:trPr>
          <w:trHeight w:val="52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0236A742" w14:textId="77777777" w:rsidR="00F815CA" w:rsidRDefault="00F815CA" w:rsidP="00F815CA">
            <w:pPr>
              <w:jc w:val="center"/>
              <w:rPr>
                <w:b/>
                <w:sz w:val="20"/>
                <w:szCs w:val="20"/>
              </w:rPr>
            </w:pPr>
            <w:r>
              <w:rPr>
                <w:b/>
                <w:sz w:val="20"/>
                <w:szCs w:val="20"/>
              </w:rPr>
              <w:t>DERSTE GEREKLİ ARAÇ VE GEREÇLER</w:t>
            </w:r>
          </w:p>
        </w:tc>
        <w:tc>
          <w:tcPr>
            <w:tcW w:w="3168" w:type="pct"/>
            <w:gridSpan w:val="7"/>
            <w:tcBorders>
              <w:top w:val="single" w:sz="12" w:space="0" w:color="auto"/>
              <w:left w:val="single" w:sz="12" w:space="0" w:color="auto"/>
              <w:bottom w:val="single" w:sz="12" w:space="0" w:color="auto"/>
              <w:right w:val="single" w:sz="12" w:space="0" w:color="auto"/>
            </w:tcBorders>
          </w:tcPr>
          <w:p w14:paraId="0031A5ED" w14:textId="77777777" w:rsidR="00F815CA" w:rsidRPr="006441F6" w:rsidRDefault="00F815CA" w:rsidP="00F815CA">
            <w:pPr>
              <w:rPr>
                <w:sz w:val="20"/>
                <w:szCs w:val="20"/>
              </w:rPr>
            </w:pPr>
            <w:r w:rsidRPr="006441F6">
              <w:rPr>
                <w:sz w:val="20"/>
                <w:szCs w:val="20"/>
              </w:rPr>
              <w:t xml:space="preserve"> </w:t>
            </w:r>
          </w:p>
          <w:p w14:paraId="05BB3665" w14:textId="0BB71399" w:rsidR="00F815CA" w:rsidRPr="000E3402" w:rsidRDefault="00F815CA" w:rsidP="00F815CA">
            <w:pPr>
              <w:jc w:val="both"/>
              <w:rPr>
                <w:sz w:val="20"/>
                <w:szCs w:val="20"/>
              </w:rPr>
            </w:pPr>
            <w:r w:rsidRPr="006441F6">
              <w:rPr>
                <w:sz w:val="20"/>
                <w:szCs w:val="20"/>
              </w:rPr>
              <w:t>Projeksiyon ve bilgisayar</w:t>
            </w:r>
          </w:p>
        </w:tc>
      </w:tr>
    </w:tbl>
    <w:p w14:paraId="142EDC8D" w14:textId="77777777" w:rsidR="00F815CA" w:rsidRDefault="00F815CA" w:rsidP="00F815CA">
      <w:pPr>
        <w:rPr>
          <w:sz w:val="18"/>
          <w:szCs w:val="18"/>
        </w:rPr>
        <w:sectPr w:rsidR="00F815C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815CA" w14:paraId="13F4C41D"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4CFD394" w14:textId="77777777" w:rsidR="00F815CA" w:rsidRDefault="00F815CA" w:rsidP="00DF35F9">
            <w:pPr>
              <w:jc w:val="center"/>
              <w:rPr>
                <w:b/>
                <w:sz w:val="22"/>
                <w:szCs w:val="22"/>
              </w:rPr>
            </w:pPr>
            <w:r>
              <w:rPr>
                <w:b/>
                <w:sz w:val="22"/>
                <w:szCs w:val="22"/>
              </w:rPr>
              <w:lastRenderedPageBreak/>
              <w:t>DERSİN HAFTALIK PLANI</w:t>
            </w:r>
          </w:p>
        </w:tc>
      </w:tr>
      <w:tr w:rsidR="00F815CA" w14:paraId="42ACA6D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30143CDD" w14:textId="77777777" w:rsidR="00F815CA" w:rsidRDefault="00F815CA"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136FCA32" w14:textId="77777777" w:rsidR="00F815CA" w:rsidRDefault="00F815CA" w:rsidP="00DF35F9">
            <w:pPr>
              <w:rPr>
                <w:b/>
                <w:sz w:val="22"/>
                <w:szCs w:val="22"/>
              </w:rPr>
            </w:pPr>
            <w:r>
              <w:rPr>
                <w:b/>
                <w:sz w:val="22"/>
                <w:szCs w:val="22"/>
              </w:rPr>
              <w:t>İŞLENEN KONULAR</w:t>
            </w:r>
          </w:p>
        </w:tc>
      </w:tr>
      <w:tr w:rsidR="00F815CA" w14:paraId="236071C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88AB24" w14:textId="77777777" w:rsidR="00F815CA" w:rsidRDefault="00F815CA" w:rsidP="00F815CA">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3A1A70A6" w14:textId="5A3EBD37" w:rsidR="00F815CA" w:rsidRPr="0072271B" w:rsidRDefault="00DF35F9" w:rsidP="00F815CA">
            <w:pPr>
              <w:rPr>
                <w:sz w:val="20"/>
                <w:szCs w:val="20"/>
              </w:rPr>
            </w:pPr>
            <w:hyperlink r:id="rId10" w:anchor="_Toc58567104#_Toc58567104" w:history="1">
              <w:r w:rsidR="00F815CA" w:rsidRPr="006441F6">
                <w:rPr>
                  <w:rStyle w:val="Kpr"/>
                  <w:sz w:val="20"/>
                  <w:szCs w:val="20"/>
                </w:rPr>
                <w:t>Alfabe</w:t>
              </w:r>
            </w:hyperlink>
          </w:p>
        </w:tc>
      </w:tr>
      <w:tr w:rsidR="00F815CA" w14:paraId="62E32B0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FA11EC" w14:textId="77777777" w:rsidR="00F815CA" w:rsidRDefault="00F815CA" w:rsidP="00F815CA">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258E65C6" w14:textId="28FE0C2B" w:rsidR="00F815CA" w:rsidRPr="0072271B" w:rsidRDefault="00DF35F9" w:rsidP="00F815CA">
            <w:pPr>
              <w:rPr>
                <w:sz w:val="20"/>
                <w:szCs w:val="20"/>
              </w:rPr>
            </w:pPr>
            <w:hyperlink r:id="rId11" w:anchor="_Toc58567105#_Toc58567105" w:history="1">
              <w:r w:rsidR="00F815CA" w:rsidRPr="006441F6">
                <w:rPr>
                  <w:rStyle w:val="Kpr"/>
                  <w:sz w:val="20"/>
                  <w:szCs w:val="20"/>
                </w:rPr>
                <w:t>Harflerin</w:t>
              </w:r>
            </w:hyperlink>
            <w:r w:rsidR="00F815CA" w:rsidRPr="006441F6">
              <w:rPr>
                <w:rStyle w:val="Kpr"/>
                <w:sz w:val="20"/>
                <w:szCs w:val="20"/>
              </w:rPr>
              <w:t xml:space="preserve"> bitişme biçimleri</w:t>
            </w:r>
          </w:p>
        </w:tc>
      </w:tr>
      <w:tr w:rsidR="00F815CA" w14:paraId="21F9059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F5A98B" w14:textId="77777777" w:rsidR="00F815CA" w:rsidRDefault="00F815CA" w:rsidP="00F815CA">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4E760DB7" w14:textId="7E31E715" w:rsidR="00F815CA" w:rsidRPr="0072271B" w:rsidRDefault="00DF35F9" w:rsidP="00F815CA">
            <w:pPr>
              <w:rPr>
                <w:sz w:val="20"/>
                <w:szCs w:val="20"/>
              </w:rPr>
            </w:pPr>
            <w:hyperlink r:id="rId12" w:anchor="_Toc58567106#_Toc58567106" w:history="1">
              <w:r w:rsidR="00F815CA" w:rsidRPr="006441F6">
                <w:rPr>
                  <w:rStyle w:val="Kpr"/>
                  <w:sz w:val="20"/>
                  <w:szCs w:val="20"/>
                </w:rPr>
                <w:t>Türkçe</w:t>
              </w:r>
            </w:hyperlink>
            <w:r w:rsidR="00F815CA" w:rsidRPr="006441F6">
              <w:rPr>
                <w:rStyle w:val="Kpr"/>
                <w:sz w:val="20"/>
                <w:szCs w:val="20"/>
              </w:rPr>
              <w:t xml:space="preserve"> ünlülerin yazılış ve okunuşları</w:t>
            </w:r>
          </w:p>
        </w:tc>
      </w:tr>
      <w:tr w:rsidR="00F815CA" w14:paraId="6522993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593398" w14:textId="77777777" w:rsidR="00F815CA" w:rsidRDefault="00F815CA" w:rsidP="00F815CA">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E1D4D13" w14:textId="3AC6A401" w:rsidR="00F815CA" w:rsidRPr="0072271B" w:rsidRDefault="00DF35F9" w:rsidP="00F815CA">
            <w:pPr>
              <w:rPr>
                <w:sz w:val="20"/>
                <w:szCs w:val="20"/>
              </w:rPr>
            </w:pPr>
            <w:hyperlink r:id="rId13" w:anchor="_Toc58567106#_Toc58567106" w:history="1">
              <w:r w:rsidR="00F815CA" w:rsidRPr="006441F6">
                <w:rPr>
                  <w:rStyle w:val="Kpr"/>
                  <w:sz w:val="20"/>
                  <w:szCs w:val="20"/>
                </w:rPr>
                <w:t>Türkçe</w:t>
              </w:r>
            </w:hyperlink>
            <w:r w:rsidR="00F815CA" w:rsidRPr="006441F6">
              <w:rPr>
                <w:rStyle w:val="Kpr"/>
                <w:sz w:val="20"/>
                <w:szCs w:val="20"/>
              </w:rPr>
              <w:t xml:space="preserve"> ünlülerin yazılış ve okunuşları</w:t>
            </w:r>
          </w:p>
        </w:tc>
      </w:tr>
      <w:tr w:rsidR="00F815CA" w14:paraId="2CFFA46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5D69A3" w14:textId="77777777" w:rsidR="00F815CA" w:rsidRDefault="00F815CA" w:rsidP="00F815CA">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9AA800F" w14:textId="4350FA2D" w:rsidR="00F815CA" w:rsidRPr="0072271B" w:rsidRDefault="00DF35F9" w:rsidP="00F815CA">
            <w:pPr>
              <w:rPr>
                <w:sz w:val="20"/>
                <w:szCs w:val="20"/>
              </w:rPr>
            </w:pPr>
            <w:hyperlink r:id="rId14" w:anchor="_Toc58567107#_Toc58567107" w:history="1">
              <w:r w:rsidR="00F815CA" w:rsidRPr="006441F6">
                <w:rPr>
                  <w:rStyle w:val="Kpr"/>
                  <w:sz w:val="20"/>
                  <w:szCs w:val="20"/>
                </w:rPr>
                <w:t>Kelime</w:t>
              </w:r>
            </w:hyperlink>
            <w:r w:rsidR="00F815CA" w:rsidRPr="006441F6">
              <w:rPr>
                <w:rStyle w:val="Kpr"/>
                <w:sz w:val="20"/>
                <w:szCs w:val="20"/>
              </w:rPr>
              <w:t xml:space="preserve"> okuma egzersizleri</w:t>
            </w:r>
          </w:p>
        </w:tc>
      </w:tr>
      <w:tr w:rsidR="00F815CA" w14:paraId="1F09680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651EA6A" w14:textId="77777777" w:rsidR="00F815CA" w:rsidRDefault="00F815CA" w:rsidP="00F815CA">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F9AC1CA" w14:textId="01A97378" w:rsidR="00F815CA" w:rsidRPr="0072271B" w:rsidRDefault="00DF35F9" w:rsidP="00F815CA">
            <w:pPr>
              <w:rPr>
                <w:sz w:val="20"/>
                <w:szCs w:val="20"/>
              </w:rPr>
            </w:pPr>
            <w:hyperlink r:id="rId15" w:anchor="_Toc58567108#_Toc58567108" w:history="1">
              <w:r w:rsidR="00F815CA" w:rsidRPr="006441F6">
                <w:rPr>
                  <w:rStyle w:val="Kpr"/>
                  <w:sz w:val="20"/>
                  <w:szCs w:val="20"/>
                </w:rPr>
                <w:t>Arapça</w:t>
              </w:r>
            </w:hyperlink>
            <w:r w:rsidR="00F815CA" w:rsidRPr="006441F6">
              <w:rPr>
                <w:rStyle w:val="Kpr"/>
                <w:sz w:val="20"/>
                <w:szCs w:val="20"/>
              </w:rPr>
              <w:t xml:space="preserve"> ve Farsça kelimelerde ünlülerin yazılış ve okunuşları</w:t>
            </w:r>
          </w:p>
        </w:tc>
      </w:tr>
      <w:tr w:rsidR="00F815CA" w14:paraId="00C6375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E9BCB9" w14:textId="77777777" w:rsidR="00F815CA" w:rsidRDefault="00F815CA" w:rsidP="00F815CA">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FF9E4AB" w14:textId="37A00808" w:rsidR="00F815CA" w:rsidRPr="0072271B" w:rsidRDefault="00DF35F9" w:rsidP="00F815CA">
            <w:pPr>
              <w:rPr>
                <w:sz w:val="20"/>
                <w:szCs w:val="20"/>
              </w:rPr>
            </w:pPr>
            <w:hyperlink r:id="rId16" w:anchor="_Toc58567109#_Toc58567109" w:history="1">
              <w:r w:rsidR="00F815CA" w:rsidRPr="006441F6">
                <w:rPr>
                  <w:rStyle w:val="Kpr"/>
                  <w:sz w:val="20"/>
                  <w:szCs w:val="20"/>
                </w:rPr>
                <w:t>Türkçede</w:t>
              </w:r>
            </w:hyperlink>
            <w:r w:rsidR="00F815CA" w:rsidRPr="006441F6">
              <w:rPr>
                <w:rStyle w:val="Kpr"/>
                <w:sz w:val="20"/>
                <w:szCs w:val="20"/>
              </w:rPr>
              <w:t xml:space="preserve"> ses karşılığı bulunmayan harfler </w:t>
            </w:r>
          </w:p>
        </w:tc>
      </w:tr>
      <w:tr w:rsidR="00F815CA" w14:paraId="2CB05FA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458F18" w14:textId="77777777" w:rsidR="00F815CA" w:rsidRDefault="00F815CA" w:rsidP="00F815CA">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3A8F760B" w14:textId="48999C19" w:rsidR="00F815CA" w:rsidRPr="0072271B" w:rsidRDefault="00877B6A" w:rsidP="00F815CA">
            <w:pPr>
              <w:rPr>
                <w:sz w:val="20"/>
                <w:szCs w:val="20"/>
              </w:rPr>
            </w:pPr>
            <w:r>
              <w:rPr>
                <w:sz w:val="20"/>
                <w:szCs w:val="20"/>
              </w:rPr>
              <w:t>A</w:t>
            </w:r>
            <w:r>
              <w:t>ra sınav</w:t>
            </w:r>
          </w:p>
        </w:tc>
      </w:tr>
      <w:tr w:rsidR="00F815CA" w14:paraId="2D77C5A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51A950" w14:textId="77777777" w:rsidR="00F815CA" w:rsidRDefault="00F815CA" w:rsidP="00F815CA">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8D92546" w14:textId="611F6AF9" w:rsidR="00F815CA" w:rsidRPr="0072271B" w:rsidRDefault="00877B6A" w:rsidP="00F815CA">
            <w:pPr>
              <w:rPr>
                <w:sz w:val="20"/>
                <w:szCs w:val="20"/>
              </w:rPr>
            </w:pPr>
            <w:r>
              <w:rPr>
                <w:sz w:val="20"/>
                <w:szCs w:val="20"/>
              </w:rPr>
              <w:t>O</w:t>
            </w:r>
            <w:r>
              <w:t>kuma egzersizleri</w:t>
            </w:r>
          </w:p>
        </w:tc>
      </w:tr>
      <w:tr w:rsidR="00F815CA" w14:paraId="276A15D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E63543" w14:textId="77777777" w:rsidR="00F815CA" w:rsidRDefault="00F815CA" w:rsidP="00F815CA">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289641E1" w14:textId="09710208" w:rsidR="00F815CA" w:rsidRPr="0072271B" w:rsidRDefault="00DF35F9" w:rsidP="00F815CA">
            <w:pPr>
              <w:rPr>
                <w:sz w:val="20"/>
                <w:szCs w:val="20"/>
              </w:rPr>
            </w:pPr>
            <w:hyperlink r:id="rId17" w:anchor="_Toc58567111#_Toc58567111" w:history="1">
              <w:r w:rsidR="00F815CA" w:rsidRPr="006441F6">
                <w:rPr>
                  <w:rStyle w:val="Kpr"/>
                  <w:sz w:val="20"/>
                  <w:szCs w:val="20"/>
                </w:rPr>
                <w:t>Arabi</w:t>
              </w:r>
            </w:hyperlink>
            <w:r w:rsidR="00F815CA" w:rsidRPr="006441F6">
              <w:rPr>
                <w:rStyle w:val="Kpr"/>
                <w:sz w:val="20"/>
                <w:szCs w:val="20"/>
              </w:rPr>
              <w:t xml:space="preserve"> rakamlar ve aylar</w:t>
            </w:r>
          </w:p>
        </w:tc>
      </w:tr>
      <w:tr w:rsidR="00F815CA" w14:paraId="2340619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BD5201E" w14:textId="77777777" w:rsidR="00F815CA" w:rsidRDefault="00F815CA" w:rsidP="00F815CA">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A3DE329" w14:textId="56B7134E" w:rsidR="00F815CA" w:rsidRPr="0072271B" w:rsidRDefault="00DF35F9" w:rsidP="00F815CA">
            <w:pPr>
              <w:rPr>
                <w:sz w:val="20"/>
                <w:szCs w:val="20"/>
              </w:rPr>
            </w:pPr>
            <w:hyperlink r:id="rId18" w:anchor="_Toc58567112#_Toc58567112" w:history="1">
              <w:r w:rsidR="00F815CA" w:rsidRPr="006441F6">
                <w:rPr>
                  <w:rStyle w:val="Kpr"/>
                  <w:sz w:val="20"/>
                  <w:szCs w:val="20"/>
                </w:rPr>
                <w:t>Okuma</w:t>
              </w:r>
            </w:hyperlink>
            <w:r w:rsidR="00F815CA" w:rsidRPr="006441F6">
              <w:rPr>
                <w:rStyle w:val="Kpr"/>
                <w:sz w:val="20"/>
                <w:szCs w:val="20"/>
              </w:rPr>
              <w:t xml:space="preserve"> egzersizleri</w:t>
            </w:r>
          </w:p>
        </w:tc>
      </w:tr>
      <w:tr w:rsidR="00F815CA" w14:paraId="452E21B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EC41C1" w14:textId="77777777" w:rsidR="00F815CA" w:rsidRDefault="00F815CA" w:rsidP="00F815CA">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3DA384E5" w14:textId="0577C36B" w:rsidR="00F815CA" w:rsidRPr="00B74BC6" w:rsidRDefault="00DF35F9" w:rsidP="00F815CA">
            <w:pPr>
              <w:rPr>
                <w:sz w:val="20"/>
                <w:szCs w:val="20"/>
              </w:rPr>
            </w:pPr>
            <w:hyperlink r:id="rId19" w:anchor="_Toc58567113#_Toc58567113" w:history="1">
              <w:r w:rsidR="00F815CA" w:rsidRPr="006441F6">
                <w:rPr>
                  <w:rStyle w:val="Kpr"/>
                  <w:sz w:val="20"/>
                  <w:szCs w:val="20"/>
                </w:rPr>
                <w:t>Arapça</w:t>
              </w:r>
            </w:hyperlink>
            <w:r w:rsidR="00F815CA" w:rsidRPr="006441F6">
              <w:rPr>
                <w:rStyle w:val="Kpr"/>
                <w:sz w:val="20"/>
                <w:szCs w:val="20"/>
              </w:rPr>
              <w:t xml:space="preserve"> ve Farsça tamlamalar</w:t>
            </w:r>
          </w:p>
        </w:tc>
      </w:tr>
      <w:tr w:rsidR="00F815CA" w14:paraId="22A55E0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D0C2ED" w14:textId="77777777" w:rsidR="00F815CA" w:rsidRDefault="00F815CA" w:rsidP="00F815CA">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04D2B639" w14:textId="69D3A1A0" w:rsidR="00F815CA" w:rsidRPr="00B74BC6" w:rsidRDefault="00DF35F9" w:rsidP="00F815CA">
            <w:pPr>
              <w:rPr>
                <w:sz w:val="20"/>
                <w:szCs w:val="20"/>
              </w:rPr>
            </w:pPr>
            <w:hyperlink r:id="rId20" w:anchor="_Toc58567114#_Toc58567114" w:history="1">
              <w:r w:rsidR="00F815CA" w:rsidRPr="006441F6">
                <w:rPr>
                  <w:rStyle w:val="Kpr"/>
                  <w:sz w:val="20"/>
                  <w:szCs w:val="20"/>
                </w:rPr>
                <w:t>Okuma</w:t>
              </w:r>
            </w:hyperlink>
            <w:r w:rsidR="00F815CA" w:rsidRPr="006441F6">
              <w:rPr>
                <w:rStyle w:val="Kpr"/>
                <w:sz w:val="20"/>
                <w:szCs w:val="20"/>
              </w:rPr>
              <w:t xml:space="preserve"> egzersizleri</w:t>
            </w:r>
          </w:p>
        </w:tc>
      </w:tr>
      <w:tr w:rsidR="00F815CA" w14:paraId="349D959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162583" w14:textId="77777777" w:rsidR="00F815CA" w:rsidRDefault="00F815CA" w:rsidP="00F815CA">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15A9F80C" w14:textId="658B8723" w:rsidR="00F815CA" w:rsidRPr="00B74BC6" w:rsidRDefault="00F815CA" w:rsidP="00F815CA">
            <w:pPr>
              <w:rPr>
                <w:sz w:val="20"/>
                <w:szCs w:val="20"/>
              </w:rPr>
            </w:pPr>
            <w:r w:rsidRPr="006441F6">
              <w:rPr>
                <w:rStyle w:val="Kpr"/>
                <w:sz w:val="20"/>
                <w:szCs w:val="20"/>
              </w:rPr>
              <w:t>Farsça ve Arapça çokluk ekleri</w:t>
            </w:r>
          </w:p>
        </w:tc>
      </w:tr>
      <w:tr w:rsidR="00F815CA" w14:paraId="4650FCB2" w14:textId="77777777" w:rsidTr="001E20A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1C80824C" w14:textId="0095F02A" w:rsidR="00F815CA" w:rsidRDefault="00F815CA" w:rsidP="00F815CA">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0913592E" w14:textId="276E9567" w:rsidR="00F815CA" w:rsidRPr="000E3402" w:rsidRDefault="001E20A6" w:rsidP="00F815CA">
            <w:pPr>
              <w:rPr>
                <w:sz w:val="20"/>
                <w:szCs w:val="20"/>
              </w:rPr>
            </w:pPr>
            <w:r>
              <w:rPr>
                <w:sz w:val="20"/>
                <w:szCs w:val="20"/>
              </w:rPr>
              <w:t>Genel Tekrar</w:t>
            </w:r>
          </w:p>
        </w:tc>
      </w:tr>
      <w:tr w:rsidR="001E20A6" w14:paraId="20171620"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6DE2C53" w14:textId="100A9229" w:rsidR="001E20A6" w:rsidRDefault="001E20A6" w:rsidP="00F815CA">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0457319D" w14:textId="30B8850B" w:rsidR="001E20A6" w:rsidRPr="000E3402" w:rsidRDefault="001E20A6" w:rsidP="00F815CA">
            <w:pPr>
              <w:rPr>
                <w:sz w:val="20"/>
                <w:szCs w:val="20"/>
              </w:rPr>
            </w:pPr>
            <w:r w:rsidRPr="006441F6">
              <w:rPr>
                <w:sz w:val="20"/>
                <w:szCs w:val="20"/>
              </w:rPr>
              <w:t>Final</w:t>
            </w:r>
          </w:p>
        </w:tc>
      </w:tr>
    </w:tbl>
    <w:p w14:paraId="2BFB2157" w14:textId="77777777" w:rsidR="00F815CA" w:rsidRDefault="00F815CA" w:rsidP="00F815CA">
      <w:pPr>
        <w:rPr>
          <w:sz w:val="16"/>
          <w:szCs w:val="16"/>
        </w:rPr>
      </w:pPr>
    </w:p>
    <w:p w14:paraId="58543782" w14:textId="77777777" w:rsidR="00F815CA" w:rsidRDefault="00F815CA" w:rsidP="00F815C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52AAB" w14:paraId="154EBDAD"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650C1345" w14:textId="77777777" w:rsidR="00D52AAB" w:rsidRDefault="00D52AAB"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1B4C1D4E" w14:textId="77777777" w:rsidR="00D52AAB" w:rsidRDefault="00D52AAB"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20CE7A4" w14:textId="77777777" w:rsidR="00D52AAB" w:rsidRDefault="00D52AAB"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541F6228" w14:textId="77777777" w:rsidR="00D52AAB" w:rsidRDefault="00D52AAB"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30581BB" w14:textId="77777777" w:rsidR="00D52AAB" w:rsidRDefault="00D52AAB" w:rsidP="00A00DB6">
            <w:pPr>
              <w:jc w:val="center"/>
              <w:rPr>
                <w:b/>
                <w:sz w:val="22"/>
                <w:szCs w:val="22"/>
              </w:rPr>
            </w:pPr>
            <w:r>
              <w:rPr>
                <w:b/>
                <w:sz w:val="22"/>
                <w:szCs w:val="22"/>
              </w:rPr>
              <w:t>1</w:t>
            </w:r>
          </w:p>
        </w:tc>
      </w:tr>
      <w:tr w:rsidR="00D52AAB" w14:paraId="59BB596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8CF480E" w14:textId="77777777" w:rsidR="00D52AAB" w:rsidRDefault="00D52AAB"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130BE907" w14:textId="77777777" w:rsidR="00D52AAB" w:rsidRPr="00AC75B1" w:rsidRDefault="00D52AAB"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4AF75DE6" w14:textId="77777777" w:rsidR="00D52AAB" w:rsidRPr="000E3402" w:rsidRDefault="00D52AAB"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EDA2EC7" w14:textId="2F6763F3" w:rsidR="00D52AAB" w:rsidRPr="000E3402" w:rsidRDefault="00D52AAB" w:rsidP="00A00DB6">
            <w:pPr>
              <w:jc w:val="center"/>
              <w:rPr>
                <w:b/>
                <w:sz w:val="20"/>
                <w:szCs w:val="20"/>
              </w:rPr>
            </w:pPr>
            <w:r w:rsidRPr="004C779A">
              <w:rPr>
                <w:b/>
                <w:sz w:val="20"/>
                <w:szCs w:val="20"/>
              </w:rPr>
              <w:t xml:space="preserve"> </w:t>
            </w:r>
            <w:r w:rsidR="00A97484">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341432F" w14:textId="77777777" w:rsidR="00D52AAB" w:rsidRPr="000E3402" w:rsidRDefault="00D52AAB" w:rsidP="00A00DB6">
            <w:pPr>
              <w:jc w:val="center"/>
              <w:rPr>
                <w:b/>
                <w:sz w:val="20"/>
                <w:szCs w:val="20"/>
              </w:rPr>
            </w:pPr>
          </w:p>
        </w:tc>
      </w:tr>
      <w:tr w:rsidR="00D52AAB" w14:paraId="19BE374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362DEBB" w14:textId="77777777" w:rsidR="00D52AAB" w:rsidRDefault="00D52AAB"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03075287" w14:textId="77777777" w:rsidR="00D52AAB" w:rsidRPr="00AC75B1" w:rsidRDefault="00D52AAB"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4AF5A70F" w14:textId="77777777" w:rsidR="00D52AAB" w:rsidRPr="000E3402" w:rsidRDefault="00D52AAB"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D16D61F" w14:textId="2C723220" w:rsidR="00D52AAB" w:rsidRPr="000E3402" w:rsidRDefault="00A97484"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02154C8" w14:textId="77777777" w:rsidR="00D52AAB" w:rsidRPr="000E3402" w:rsidRDefault="00D52AAB" w:rsidP="00A00DB6">
            <w:pPr>
              <w:jc w:val="center"/>
              <w:rPr>
                <w:b/>
                <w:sz w:val="20"/>
                <w:szCs w:val="20"/>
              </w:rPr>
            </w:pPr>
          </w:p>
        </w:tc>
      </w:tr>
      <w:tr w:rsidR="00D52AAB" w14:paraId="54ADEF3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15A6DBD" w14:textId="77777777" w:rsidR="00D52AAB" w:rsidRDefault="00D52AAB"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7530CB8C" w14:textId="77777777" w:rsidR="00D52AAB" w:rsidRPr="00AC75B1" w:rsidRDefault="00D52AAB"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6BFDAEBF" w14:textId="33F9CF17" w:rsidR="00D52AAB" w:rsidRPr="000E3402" w:rsidRDefault="00A97484"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E25BD02" w14:textId="77777777" w:rsidR="00D52AAB" w:rsidRPr="000E3402" w:rsidRDefault="00D52AAB"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8D0FE06" w14:textId="77777777" w:rsidR="00D52AAB" w:rsidRPr="000E3402" w:rsidRDefault="00D52AAB" w:rsidP="00A00DB6">
            <w:pPr>
              <w:jc w:val="center"/>
              <w:rPr>
                <w:b/>
                <w:sz w:val="20"/>
                <w:szCs w:val="20"/>
              </w:rPr>
            </w:pPr>
            <w:r w:rsidRPr="004C779A">
              <w:rPr>
                <w:b/>
                <w:sz w:val="20"/>
                <w:szCs w:val="20"/>
              </w:rPr>
              <w:t xml:space="preserve"> </w:t>
            </w:r>
          </w:p>
        </w:tc>
      </w:tr>
      <w:tr w:rsidR="00D52AAB" w14:paraId="49AA7FC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FBFE6CE" w14:textId="77777777" w:rsidR="00D52AAB" w:rsidRDefault="00D52AAB"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70063909" w14:textId="77777777" w:rsidR="00D52AAB" w:rsidRPr="00AC75B1" w:rsidRDefault="00D52AAB"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39C7040F" w14:textId="77777777" w:rsidR="00D52AAB" w:rsidRPr="000E3402" w:rsidRDefault="00D52AAB"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2F37B9B" w14:textId="118A7A8D" w:rsidR="00D52AAB" w:rsidRPr="000E3402" w:rsidRDefault="00A97484"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1D9C013" w14:textId="77777777" w:rsidR="00D52AAB" w:rsidRPr="000E3402" w:rsidRDefault="00D52AAB" w:rsidP="00A00DB6">
            <w:pPr>
              <w:jc w:val="center"/>
              <w:rPr>
                <w:b/>
                <w:sz w:val="20"/>
                <w:szCs w:val="20"/>
              </w:rPr>
            </w:pPr>
            <w:r w:rsidRPr="004C779A">
              <w:rPr>
                <w:b/>
                <w:sz w:val="20"/>
                <w:szCs w:val="20"/>
              </w:rPr>
              <w:t xml:space="preserve"> </w:t>
            </w:r>
          </w:p>
        </w:tc>
      </w:tr>
      <w:tr w:rsidR="00D52AAB" w14:paraId="4FE97A9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CF4DE45" w14:textId="77777777" w:rsidR="00D52AAB" w:rsidRDefault="00D52AAB"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48FFC2E6" w14:textId="77777777" w:rsidR="00D52AAB" w:rsidRPr="00AC75B1" w:rsidRDefault="00D52AAB"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16E4D67C" w14:textId="77777777" w:rsidR="00D52AAB" w:rsidRPr="000E3402" w:rsidRDefault="00D52AA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4052039" w14:textId="088C3ADC" w:rsidR="00D52AAB" w:rsidRPr="000E3402" w:rsidRDefault="00A97484" w:rsidP="00A00DB6">
            <w:pPr>
              <w:jc w:val="center"/>
              <w:rPr>
                <w:b/>
                <w:sz w:val="20"/>
                <w:szCs w:val="20"/>
              </w:rPr>
            </w:pPr>
            <w:r>
              <w:rPr>
                <w:b/>
                <w:sz w:val="20"/>
                <w:szCs w:val="20"/>
              </w:rPr>
              <w:t>X</w:t>
            </w:r>
            <w:r w:rsidR="00D52AA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3B207FE" w14:textId="77777777" w:rsidR="00D52AAB" w:rsidRPr="000E3402" w:rsidRDefault="00D52AAB" w:rsidP="00A00DB6">
            <w:pPr>
              <w:jc w:val="center"/>
              <w:rPr>
                <w:b/>
                <w:sz w:val="20"/>
                <w:szCs w:val="20"/>
              </w:rPr>
            </w:pPr>
            <w:r w:rsidRPr="004C779A">
              <w:rPr>
                <w:b/>
                <w:sz w:val="20"/>
                <w:szCs w:val="20"/>
              </w:rPr>
              <w:t xml:space="preserve"> </w:t>
            </w:r>
          </w:p>
        </w:tc>
      </w:tr>
      <w:tr w:rsidR="00D52AAB" w14:paraId="35C2D35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B1081C4" w14:textId="77777777" w:rsidR="00D52AAB" w:rsidRDefault="00D52AAB"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534F1BA9" w14:textId="77777777" w:rsidR="00D52AAB" w:rsidRPr="00AC75B1" w:rsidRDefault="00D52AAB"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1CE50BF9" w14:textId="77777777" w:rsidR="00D52AAB" w:rsidRPr="000E3402" w:rsidRDefault="00D52AA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A090050" w14:textId="06BAAFEA" w:rsidR="00D52AAB" w:rsidRPr="000E3402" w:rsidRDefault="00A97484" w:rsidP="00A00DB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65DC105" w14:textId="77777777" w:rsidR="00D52AAB" w:rsidRPr="000E3402" w:rsidRDefault="00D52AAB" w:rsidP="00A00DB6">
            <w:pPr>
              <w:jc w:val="center"/>
              <w:rPr>
                <w:b/>
                <w:sz w:val="20"/>
                <w:szCs w:val="20"/>
              </w:rPr>
            </w:pPr>
            <w:r w:rsidRPr="004C779A">
              <w:rPr>
                <w:b/>
                <w:sz w:val="20"/>
                <w:szCs w:val="20"/>
              </w:rPr>
              <w:t xml:space="preserve"> </w:t>
            </w:r>
          </w:p>
        </w:tc>
      </w:tr>
      <w:tr w:rsidR="00D52AAB" w14:paraId="0992D9D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E330B2D" w14:textId="77777777" w:rsidR="00D52AAB" w:rsidRDefault="00D52AAB"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57406AE7" w14:textId="77777777" w:rsidR="00D52AAB" w:rsidRPr="00AC75B1" w:rsidRDefault="00D52AAB"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5D520A8A" w14:textId="77777777" w:rsidR="00D52AAB" w:rsidRPr="000E3402" w:rsidRDefault="00D52AAB" w:rsidP="00A00DB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F6B3C2E" w14:textId="42FB5B01" w:rsidR="00D52AAB" w:rsidRPr="000E3402" w:rsidRDefault="00A97484"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FF087B4" w14:textId="77777777" w:rsidR="00D52AAB" w:rsidRPr="000E3402" w:rsidRDefault="00D52AAB" w:rsidP="00A00DB6">
            <w:pPr>
              <w:jc w:val="center"/>
              <w:rPr>
                <w:b/>
                <w:sz w:val="20"/>
                <w:szCs w:val="20"/>
              </w:rPr>
            </w:pPr>
            <w:r w:rsidRPr="004C779A">
              <w:rPr>
                <w:b/>
                <w:sz w:val="20"/>
                <w:szCs w:val="20"/>
              </w:rPr>
              <w:t xml:space="preserve"> </w:t>
            </w:r>
          </w:p>
        </w:tc>
      </w:tr>
      <w:tr w:rsidR="00D52AAB" w14:paraId="0A9962F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1BAB6BC" w14:textId="77777777" w:rsidR="00D52AAB" w:rsidRDefault="00D52AAB"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530130A6" w14:textId="77777777" w:rsidR="00D52AAB" w:rsidRPr="00AC75B1" w:rsidRDefault="00D52AAB"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6FB42EC9" w14:textId="77777777" w:rsidR="00D52AAB" w:rsidRPr="000E3402" w:rsidRDefault="00D52AAB"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E73D718" w14:textId="3FDF1BA4" w:rsidR="00D52AAB" w:rsidRPr="000E3402" w:rsidRDefault="00D52AAB" w:rsidP="00A00DB6">
            <w:pPr>
              <w:jc w:val="center"/>
              <w:rPr>
                <w:b/>
                <w:sz w:val="20"/>
                <w:szCs w:val="20"/>
              </w:rPr>
            </w:pPr>
            <w:r w:rsidRPr="004C779A">
              <w:rPr>
                <w:b/>
                <w:sz w:val="20"/>
                <w:szCs w:val="20"/>
              </w:rPr>
              <w:t xml:space="preserve"> </w:t>
            </w:r>
            <w:r w:rsidR="00A97484">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D0F9A25" w14:textId="77777777" w:rsidR="00D52AAB" w:rsidRPr="000E3402" w:rsidRDefault="00D52AAB" w:rsidP="00A00DB6">
            <w:pPr>
              <w:jc w:val="center"/>
              <w:rPr>
                <w:b/>
                <w:sz w:val="20"/>
                <w:szCs w:val="20"/>
              </w:rPr>
            </w:pPr>
          </w:p>
        </w:tc>
      </w:tr>
      <w:tr w:rsidR="00D52AAB" w14:paraId="4D2A694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976A2BB" w14:textId="77777777" w:rsidR="00D52AAB" w:rsidRDefault="00D52AAB"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174DA339" w14:textId="77777777" w:rsidR="00D52AAB" w:rsidRPr="00AC75B1" w:rsidRDefault="00D52AAB"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187B7988" w14:textId="77777777" w:rsidR="00D52AAB" w:rsidRPr="000E3402" w:rsidRDefault="00D52AA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3F2163F" w14:textId="6D343A18" w:rsidR="00D52AAB" w:rsidRPr="000E3402" w:rsidRDefault="00D52AAB" w:rsidP="00A00DB6">
            <w:pPr>
              <w:jc w:val="center"/>
              <w:rPr>
                <w:b/>
                <w:sz w:val="20"/>
                <w:szCs w:val="20"/>
              </w:rPr>
            </w:pPr>
            <w:r>
              <w:rPr>
                <w:b/>
                <w:sz w:val="20"/>
                <w:szCs w:val="20"/>
              </w:rPr>
              <w:t xml:space="preserve"> </w:t>
            </w:r>
            <w:r w:rsidR="00A97484">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94C3F70" w14:textId="77777777" w:rsidR="00D52AAB" w:rsidRPr="000E3402" w:rsidRDefault="00D52AAB" w:rsidP="00A00DB6">
            <w:pPr>
              <w:jc w:val="center"/>
              <w:rPr>
                <w:b/>
                <w:sz w:val="20"/>
                <w:szCs w:val="20"/>
              </w:rPr>
            </w:pPr>
          </w:p>
        </w:tc>
      </w:tr>
      <w:tr w:rsidR="00D52AAB" w14:paraId="730BC83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F15AE78" w14:textId="77777777" w:rsidR="00D52AAB" w:rsidRDefault="00D52AAB"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2DD31E17" w14:textId="77777777" w:rsidR="00D52AAB" w:rsidRPr="00AC75B1" w:rsidRDefault="00D52AAB"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173632CC" w14:textId="07A58A8E" w:rsidR="00D52AAB" w:rsidRPr="000E3402" w:rsidRDefault="00A97484"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54778CE" w14:textId="77777777" w:rsidR="00D52AAB" w:rsidRPr="000E3402" w:rsidRDefault="00D52AAB"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1F22F41" w14:textId="77777777" w:rsidR="00D52AAB" w:rsidRPr="000E3402" w:rsidRDefault="00D52AAB" w:rsidP="00A00DB6">
            <w:pPr>
              <w:jc w:val="center"/>
              <w:rPr>
                <w:b/>
                <w:sz w:val="20"/>
                <w:szCs w:val="20"/>
              </w:rPr>
            </w:pPr>
            <w:r w:rsidRPr="004C779A">
              <w:rPr>
                <w:b/>
                <w:sz w:val="20"/>
                <w:szCs w:val="20"/>
              </w:rPr>
              <w:t xml:space="preserve"> </w:t>
            </w:r>
          </w:p>
        </w:tc>
      </w:tr>
      <w:tr w:rsidR="00D52AAB" w14:paraId="4687C24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60C2279" w14:textId="77777777" w:rsidR="00D52AAB" w:rsidRDefault="00D52AAB"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3A933C9F" w14:textId="77777777" w:rsidR="00D52AAB" w:rsidRPr="00AC75B1" w:rsidRDefault="00D52AAB"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3D89703C" w14:textId="74C12959" w:rsidR="00D52AAB" w:rsidRPr="000E3402" w:rsidRDefault="00A97484"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CA38AC8" w14:textId="77777777" w:rsidR="00D52AAB" w:rsidRPr="000E3402" w:rsidRDefault="00D52AAB"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9100475" w14:textId="77777777" w:rsidR="00D52AAB" w:rsidRPr="000E3402" w:rsidRDefault="00D52AAB" w:rsidP="00A00DB6">
            <w:pPr>
              <w:jc w:val="center"/>
              <w:rPr>
                <w:b/>
                <w:sz w:val="20"/>
                <w:szCs w:val="20"/>
              </w:rPr>
            </w:pPr>
            <w:r w:rsidRPr="004C779A">
              <w:rPr>
                <w:b/>
                <w:sz w:val="20"/>
                <w:szCs w:val="20"/>
              </w:rPr>
              <w:t xml:space="preserve"> </w:t>
            </w:r>
          </w:p>
        </w:tc>
      </w:tr>
      <w:tr w:rsidR="00D52AAB" w14:paraId="0F3D4D7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134624C" w14:textId="77777777" w:rsidR="00D52AAB" w:rsidRDefault="00D52AAB"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1ABF545" w14:textId="77777777" w:rsidR="00D52AAB" w:rsidRDefault="00D52AAB"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2CED34FB" w14:textId="77777777" w:rsidR="00D52AAB" w:rsidRPr="004C779A" w:rsidRDefault="00D52AA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3163DA7" w14:textId="315C2B47" w:rsidR="00D52AAB" w:rsidRPr="004C779A" w:rsidRDefault="00A97484"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747F98D" w14:textId="77777777" w:rsidR="00D52AAB" w:rsidRPr="004C779A" w:rsidRDefault="00D52AAB" w:rsidP="00A00DB6">
            <w:pPr>
              <w:jc w:val="center"/>
              <w:rPr>
                <w:b/>
                <w:sz w:val="20"/>
                <w:szCs w:val="20"/>
              </w:rPr>
            </w:pPr>
          </w:p>
        </w:tc>
      </w:tr>
      <w:tr w:rsidR="00D52AAB" w14:paraId="6CBD327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DD0E33C" w14:textId="77777777" w:rsidR="00D52AAB" w:rsidRDefault="00D52AAB"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11AA3FF4" w14:textId="77777777" w:rsidR="00D52AAB" w:rsidRDefault="00D52AAB"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4B642E3C" w14:textId="77777777" w:rsidR="00D52AAB" w:rsidRPr="004C779A" w:rsidRDefault="00D52AA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D4E8F48" w14:textId="37F504A8" w:rsidR="00D52AAB" w:rsidRPr="004C779A" w:rsidRDefault="00A97484"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9DBB50B" w14:textId="77777777" w:rsidR="00D52AAB" w:rsidRPr="004C779A" w:rsidRDefault="00D52AAB" w:rsidP="00A00DB6">
            <w:pPr>
              <w:jc w:val="center"/>
              <w:rPr>
                <w:b/>
                <w:sz w:val="20"/>
                <w:szCs w:val="20"/>
              </w:rPr>
            </w:pPr>
          </w:p>
        </w:tc>
      </w:tr>
      <w:tr w:rsidR="00D52AAB" w14:paraId="03DBCE3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1453C3F" w14:textId="77777777" w:rsidR="00D52AAB" w:rsidRDefault="00D52AAB"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4825080A" w14:textId="77777777" w:rsidR="00D52AAB" w:rsidRDefault="00D52AAB"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4FB24897" w14:textId="77777777" w:rsidR="00D52AAB" w:rsidRPr="004C779A" w:rsidRDefault="00D52AA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597A459" w14:textId="4DC06DE8" w:rsidR="00D52AAB" w:rsidRPr="004C779A" w:rsidRDefault="00A97484"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588957E" w14:textId="77777777" w:rsidR="00D52AAB" w:rsidRPr="004C779A" w:rsidRDefault="00D52AAB" w:rsidP="00A00DB6">
            <w:pPr>
              <w:jc w:val="center"/>
              <w:rPr>
                <w:b/>
                <w:sz w:val="20"/>
                <w:szCs w:val="20"/>
              </w:rPr>
            </w:pPr>
          </w:p>
        </w:tc>
      </w:tr>
      <w:tr w:rsidR="00D52AAB" w14:paraId="198C05E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2835D8A" w14:textId="77777777" w:rsidR="00D52AAB" w:rsidRDefault="00D52AAB"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24A84223" w14:textId="77777777" w:rsidR="00D52AAB" w:rsidRDefault="00D52AAB"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65FE0BBC" w14:textId="77777777" w:rsidR="00D52AAB" w:rsidRPr="004C779A" w:rsidRDefault="00D52AA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E150F06" w14:textId="6A45450E" w:rsidR="00D52AAB" w:rsidRPr="004C779A" w:rsidRDefault="00A97484"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8EE5050" w14:textId="77777777" w:rsidR="00D52AAB" w:rsidRPr="004C779A" w:rsidRDefault="00D52AAB" w:rsidP="00A00DB6">
            <w:pPr>
              <w:jc w:val="center"/>
              <w:rPr>
                <w:b/>
                <w:sz w:val="20"/>
                <w:szCs w:val="20"/>
              </w:rPr>
            </w:pPr>
          </w:p>
        </w:tc>
      </w:tr>
      <w:tr w:rsidR="00D52AAB" w14:paraId="4D5DA1FB"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2BCC080D" w14:textId="77777777" w:rsidR="00D52AAB" w:rsidRPr="00AC75B1" w:rsidRDefault="00D52AAB"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50A4422E" w14:textId="77777777" w:rsidR="00F815CA" w:rsidRDefault="00F815CA" w:rsidP="00F815CA">
      <w:pPr>
        <w:rPr>
          <w:sz w:val="16"/>
          <w:szCs w:val="16"/>
        </w:rPr>
      </w:pPr>
    </w:p>
    <w:p w14:paraId="488BB39B" w14:textId="096075A0" w:rsidR="00F815CA" w:rsidRDefault="00F815CA" w:rsidP="00F815CA">
      <w:pPr>
        <w:spacing w:line="360" w:lineRule="auto"/>
      </w:pPr>
      <w:r>
        <w:rPr>
          <w:b/>
        </w:rPr>
        <w:t>Dersin Öğretim Ü</w:t>
      </w:r>
      <w:r w:rsidRPr="00D64451">
        <w:rPr>
          <w:b/>
        </w:rPr>
        <w:t>ye</w:t>
      </w:r>
      <w:r>
        <w:rPr>
          <w:b/>
        </w:rPr>
        <w:t>si</w:t>
      </w:r>
      <w:r w:rsidRPr="00D64451">
        <w:rPr>
          <w:b/>
        </w:rPr>
        <w:t>:</w:t>
      </w:r>
      <w:r w:rsidRPr="003320A5">
        <w:t xml:space="preserve">  </w:t>
      </w:r>
      <w:r w:rsidR="001E20A6">
        <w:t xml:space="preserve">Dr. </w:t>
      </w:r>
      <w:proofErr w:type="spellStart"/>
      <w:r w:rsidR="001E20A6">
        <w:t>Öğr</w:t>
      </w:r>
      <w:proofErr w:type="spellEnd"/>
      <w:r w:rsidR="001E20A6">
        <w:t>. Üyesi Zehra GÜVEN KILIÇARSLAN</w:t>
      </w:r>
      <w:r>
        <w:t xml:space="preserve"> </w:t>
      </w:r>
    </w:p>
    <w:p w14:paraId="3276136E" w14:textId="1C1BEA0F" w:rsidR="00F815CA" w:rsidRDefault="00F815CA" w:rsidP="00F815CA">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D52AAB">
        <w:t>23.02.2023</w:t>
      </w:r>
    </w:p>
    <w:tbl>
      <w:tblPr>
        <w:tblW w:w="9948" w:type="dxa"/>
        <w:tblLook w:val="01E0" w:firstRow="1" w:lastRow="1" w:firstColumn="1" w:lastColumn="1" w:noHBand="0" w:noVBand="0"/>
      </w:tblPr>
      <w:tblGrid>
        <w:gridCol w:w="7171"/>
        <w:gridCol w:w="2777"/>
      </w:tblGrid>
      <w:tr w:rsidR="00F815CA" w14:paraId="34BBDB75" w14:textId="77777777" w:rsidTr="00DF35F9">
        <w:trPr>
          <w:trHeight w:val="989"/>
        </w:trPr>
        <w:tc>
          <w:tcPr>
            <w:tcW w:w="7171" w:type="dxa"/>
            <w:shd w:val="clear" w:color="auto" w:fill="auto"/>
          </w:tcPr>
          <w:p w14:paraId="2E0C9677" w14:textId="77777777" w:rsidR="00F815CA" w:rsidRDefault="00F815CA" w:rsidP="00DF35F9">
            <w:pPr>
              <w:tabs>
                <w:tab w:val="left" w:pos="7800"/>
              </w:tabs>
            </w:pPr>
            <w:r>
              <w:lastRenderedPageBreak/>
              <w:t xml:space="preserve"> </w:t>
            </w:r>
          </w:p>
          <w:p w14:paraId="5CB860C6" w14:textId="77777777" w:rsidR="00EA036F" w:rsidRDefault="00EA036F" w:rsidP="00DF35F9">
            <w:pPr>
              <w:tabs>
                <w:tab w:val="left" w:pos="7800"/>
              </w:tabs>
            </w:pPr>
          </w:p>
          <w:p w14:paraId="76D43FCB" w14:textId="6CCA9FF7" w:rsidR="00EA036F" w:rsidRDefault="00EA036F" w:rsidP="00DF35F9">
            <w:pPr>
              <w:tabs>
                <w:tab w:val="left" w:pos="7800"/>
              </w:tabs>
            </w:pPr>
          </w:p>
        </w:tc>
        <w:tc>
          <w:tcPr>
            <w:tcW w:w="2777" w:type="dxa"/>
            <w:shd w:val="clear" w:color="auto" w:fill="auto"/>
          </w:tcPr>
          <w:p w14:paraId="47A050F9" w14:textId="77777777" w:rsidR="00F815CA" w:rsidRDefault="00F815CA" w:rsidP="00DF35F9">
            <w:pPr>
              <w:tabs>
                <w:tab w:val="left" w:pos="7800"/>
              </w:tabs>
              <w:jc w:val="center"/>
            </w:pPr>
          </w:p>
          <w:p w14:paraId="6C4F2E9B" w14:textId="77777777" w:rsidR="00F815CA" w:rsidRDefault="00F815CA" w:rsidP="00DF35F9">
            <w:pPr>
              <w:tabs>
                <w:tab w:val="left" w:pos="7800"/>
              </w:tabs>
              <w:jc w:val="center"/>
            </w:pPr>
            <w:r>
              <w:t xml:space="preserve"> </w:t>
            </w:r>
          </w:p>
        </w:tc>
      </w:tr>
    </w:tbl>
    <w:p w14:paraId="25DEE7C1" w14:textId="77777777" w:rsidR="00F815CA" w:rsidRDefault="00F815CA" w:rsidP="00F815CA">
      <w:pPr>
        <w:tabs>
          <w:tab w:val="left" w:pos="7800"/>
        </w:tabs>
      </w:pPr>
      <w:r>
        <w:t xml:space="preserve">                        </w:t>
      </w:r>
    </w:p>
    <w:p w14:paraId="736D9F31" w14:textId="77777777" w:rsidR="00F815CA" w:rsidRDefault="00F815CA" w:rsidP="00F815CA">
      <w:pPr>
        <w:tabs>
          <w:tab w:val="left" w:pos="7800"/>
        </w:tabs>
      </w:pPr>
      <w:r>
        <w:tab/>
      </w:r>
      <w:r>
        <w:tab/>
      </w:r>
    </w:p>
    <w:p w14:paraId="654027D7" w14:textId="07FAA208" w:rsidR="00F815CA" w:rsidRDefault="00F815CA"/>
    <w:p w14:paraId="3526C567" w14:textId="2B6FD89C" w:rsidR="00EA036F" w:rsidRDefault="00EA036F"/>
    <w:p w14:paraId="7CD5AA7D" w14:textId="2BFA8B1A" w:rsidR="00EA036F" w:rsidRDefault="00EA036F"/>
    <w:p w14:paraId="45B72A81" w14:textId="1EE66A56" w:rsidR="00EA036F" w:rsidRDefault="00EA036F"/>
    <w:p w14:paraId="088A260F" w14:textId="36E2C57F" w:rsidR="00EA036F" w:rsidRDefault="00EA036F"/>
    <w:p w14:paraId="34BF6DE2" w14:textId="2EE73B4A" w:rsidR="00EA036F" w:rsidRDefault="00EA036F"/>
    <w:p w14:paraId="77DA4498" w14:textId="0B867CB3" w:rsidR="00EA036F" w:rsidRDefault="00EA036F"/>
    <w:p w14:paraId="416A8DB5" w14:textId="2FCB38D0" w:rsidR="00EA036F" w:rsidRDefault="00EA036F"/>
    <w:p w14:paraId="224F5829" w14:textId="58F5D324" w:rsidR="00EA036F" w:rsidRDefault="00EA036F"/>
    <w:p w14:paraId="69B1F965" w14:textId="6BB9986A" w:rsidR="00EA036F" w:rsidRDefault="00EA036F"/>
    <w:p w14:paraId="4078C5FC" w14:textId="77777777" w:rsidR="00EA036F" w:rsidRDefault="00EA036F" w:rsidP="00EA036F">
      <w:pPr>
        <w:outlineLvl w:val="0"/>
        <w:rPr>
          <w:b/>
          <w:sz w:val="28"/>
          <w:szCs w:val="28"/>
        </w:rPr>
      </w:pPr>
      <w:r>
        <w:rPr>
          <w:noProof/>
        </w:rPr>
        <w:drawing>
          <wp:anchor distT="0" distB="0" distL="114300" distR="114300" simplePos="0" relativeHeight="251700224" behindDoc="0" locked="0" layoutInCell="1" allowOverlap="1" wp14:anchorId="74AC0153" wp14:editId="05BBB575">
            <wp:simplePos x="0" y="0"/>
            <wp:positionH relativeFrom="column">
              <wp:posOffset>3810</wp:posOffset>
            </wp:positionH>
            <wp:positionV relativeFrom="paragraph">
              <wp:posOffset>0</wp:posOffset>
            </wp:positionV>
            <wp:extent cx="762000" cy="762000"/>
            <wp:effectExtent l="0" t="0" r="0" b="0"/>
            <wp:wrapSquare wrapText="bothSides"/>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74502C5C" w14:textId="77777777" w:rsidR="00EA036F" w:rsidRDefault="00EA036F" w:rsidP="00EA036F">
      <w:pPr>
        <w:outlineLvl w:val="0"/>
        <w:rPr>
          <w:b/>
          <w:sz w:val="28"/>
          <w:szCs w:val="28"/>
        </w:rPr>
      </w:pPr>
    </w:p>
    <w:p w14:paraId="42C2C121" w14:textId="77777777" w:rsidR="00EA036F" w:rsidRDefault="00EA036F" w:rsidP="00EA036F">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4477E4A2" w14:textId="77777777" w:rsidR="00EA036F" w:rsidRPr="00FD6860" w:rsidRDefault="00EA036F" w:rsidP="00EA036F">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A036F" w:rsidRPr="006B43E2" w14:paraId="7874DC62" w14:textId="77777777" w:rsidTr="00DF35F9">
        <w:tc>
          <w:tcPr>
            <w:tcW w:w="1167" w:type="dxa"/>
            <w:vAlign w:val="center"/>
          </w:tcPr>
          <w:p w14:paraId="468AE5EE" w14:textId="77777777" w:rsidR="00EA036F" w:rsidRPr="006B43E2" w:rsidRDefault="00EA036F" w:rsidP="00DF35F9">
            <w:pPr>
              <w:outlineLvl w:val="0"/>
              <w:rPr>
                <w:b/>
                <w:sz w:val="20"/>
                <w:szCs w:val="20"/>
              </w:rPr>
            </w:pPr>
            <w:r w:rsidRPr="006B43E2">
              <w:rPr>
                <w:b/>
                <w:sz w:val="20"/>
                <w:szCs w:val="20"/>
              </w:rPr>
              <w:t>DÖNEM</w:t>
            </w:r>
          </w:p>
        </w:tc>
        <w:tc>
          <w:tcPr>
            <w:tcW w:w="1527" w:type="dxa"/>
            <w:vAlign w:val="center"/>
          </w:tcPr>
          <w:p w14:paraId="59A3B573" w14:textId="77777777" w:rsidR="00EA036F" w:rsidRPr="006B43E2" w:rsidRDefault="00EA036F" w:rsidP="00DF35F9">
            <w:pPr>
              <w:outlineLvl w:val="0"/>
              <w:rPr>
                <w:sz w:val="20"/>
                <w:szCs w:val="20"/>
              </w:rPr>
            </w:pPr>
            <w:r>
              <w:rPr>
                <w:sz w:val="20"/>
                <w:szCs w:val="20"/>
              </w:rPr>
              <w:t xml:space="preserve"> GÜZ</w:t>
            </w:r>
          </w:p>
        </w:tc>
      </w:tr>
    </w:tbl>
    <w:p w14:paraId="3637931D" w14:textId="77777777" w:rsidR="00EA036F" w:rsidRPr="00474EEF" w:rsidRDefault="00EA036F" w:rsidP="00EA036F">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A036F" w:rsidRPr="006B43E2" w14:paraId="42DDD06D" w14:textId="77777777" w:rsidTr="00DF35F9">
        <w:tc>
          <w:tcPr>
            <w:tcW w:w="1668" w:type="dxa"/>
            <w:vAlign w:val="center"/>
          </w:tcPr>
          <w:p w14:paraId="0D138E97" w14:textId="77777777" w:rsidR="00EA036F" w:rsidRPr="006B43E2" w:rsidRDefault="00EA036F" w:rsidP="00DF35F9">
            <w:pPr>
              <w:jc w:val="center"/>
              <w:outlineLvl w:val="0"/>
              <w:rPr>
                <w:b/>
                <w:sz w:val="20"/>
                <w:szCs w:val="20"/>
              </w:rPr>
            </w:pPr>
            <w:r w:rsidRPr="006B43E2">
              <w:rPr>
                <w:b/>
                <w:sz w:val="20"/>
                <w:szCs w:val="20"/>
              </w:rPr>
              <w:t>DERSİN KODU</w:t>
            </w:r>
          </w:p>
        </w:tc>
        <w:tc>
          <w:tcPr>
            <w:tcW w:w="2760" w:type="dxa"/>
            <w:vAlign w:val="center"/>
          </w:tcPr>
          <w:p w14:paraId="4251DC2C" w14:textId="728FC731" w:rsidR="00EA036F" w:rsidRPr="00711636" w:rsidRDefault="00EA036F" w:rsidP="00DF35F9">
            <w:pPr>
              <w:outlineLvl w:val="0"/>
            </w:pPr>
            <w:r>
              <w:t xml:space="preserve"> </w:t>
            </w:r>
            <w:proofErr w:type="gramStart"/>
            <w:r w:rsidR="00966842">
              <w:t>831911016</w:t>
            </w:r>
            <w:proofErr w:type="gramEnd"/>
          </w:p>
        </w:tc>
        <w:tc>
          <w:tcPr>
            <w:tcW w:w="1560" w:type="dxa"/>
            <w:vAlign w:val="center"/>
          </w:tcPr>
          <w:p w14:paraId="597848FE" w14:textId="77777777" w:rsidR="00EA036F" w:rsidRPr="006B43E2" w:rsidRDefault="00EA036F" w:rsidP="00DF35F9">
            <w:pPr>
              <w:jc w:val="center"/>
              <w:outlineLvl w:val="0"/>
              <w:rPr>
                <w:b/>
                <w:sz w:val="20"/>
                <w:szCs w:val="20"/>
              </w:rPr>
            </w:pPr>
            <w:r w:rsidRPr="006B43E2">
              <w:rPr>
                <w:b/>
                <w:sz w:val="20"/>
                <w:szCs w:val="20"/>
              </w:rPr>
              <w:t>DERSİN ADI</w:t>
            </w:r>
          </w:p>
        </w:tc>
        <w:tc>
          <w:tcPr>
            <w:tcW w:w="4185" w:type="dxa"/>
          </w:tcPr>
          <w:p w14:paraId="76951D46" w14:textId="77777777" w:rsidR="00EA036F" w:rsidRPr="001957BA" w:rsidRDefault="00EA036F" w:rsidP="00DF35F9">
            <w:pPr>
              <w:outlineLvl w:val="0"/>
              <w:rPr>
                <w:sz w:val="22"/>
                <w:szCs w:val="20"/>
              </w:rPr>
            </w:pPr>
            <w:r>
              <w:rPr>
                <w:sz w:val="20"/>
                <w:szCs w:val="20"/>
              </w:rPr>
              <w:t xml:space="preserve"> </w:t>
            </w:r>
          </w:p>
          <w:p w14:paraId="519100F0" w14:textId="3DE5455E" w:rsidR="00EA036F" w:rsidRPr="006B43E2" w:rsidRDefault="00EA036F" w:rsidP="00DF35F9">
            <w:pPr>
              <w:outlineLvl w:val="0"/>
              <w:rPr>
                <w:sz w:val="20"/>
                <w:szCs w:val="20"/>
              </w:rPr>
            </w:pPr>
            <w:bookmarkStart w:id="5" w:name="EDEBİYATTATEMELKAVRAMLAR1"/>
            <w:r>
              <w:rPr>
                <w:b/>
                <w:sz w:val="20"/>
                <w:szCs w:val="20"/>
              </w:rPr>
              <w:t>EDEBİYATTA TEMEL KAVRAMLAR I</w:t>
            </w:r>
            <w:bookmarkEnd w:id="5"/>
          </w:p>
        </w:tc>
      </w:tr>
    </w:tbl>
    <w:p w14:paraId="5291CC40" w14:textId="77777777" w:rsidR="00EA036F" w:rsidRPr="00474EEF" w:rsidRDefault="00EA036F" w:rsidP="00EA036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0"/>
        <w:gridCol w:w="58"/>
        <w:gridCol w:w="641"/>
        <w:gridCol w:w="829"/>
        <w:gridCol w:w="647"/>
        <w:gridCol w:w="89"/>
        <w:gridCol w:w="2500"/>
        <w:gridCol w:w="1522"/>
      </w:tblGrid>
      <w:tr w:rsidR="00EA036F" w:rsidRPr="00424600" w14:paraId="41520090"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E55873F" w14:textId="77777777" w:rsidR="00EA036F" w:rsidRPr="00E017F7" w:rsidRDefault="00EA036F" w:rsidP="00DF35F9">
            <w:pPr>
              <w:rPr>
                <w:b/>
                <w:sz w:val="18"/>
                <w:szCs w:val="20"/>
              </w:rPr>
            </w:pPr>
            <w:r w:rsidRPr="00E017F7">
              <w:rPr>
                <w:b/>
                <w:sz w:val="18"/>
                <w:szCs w:val="20"/>
              </w:rPr>
              <w:t>YARIYIL</w:t>
            </w:r>
          </w:p>
          <w:p w14:paraId="7232471D" w14:textId="77777777" w:rsidR="00EA036F" w:rsidRPr="00521A1D" w:rsidRDefault="00EA036F"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0DDF0B77" w14:textId="77777777" w:rsidR="00EA036F" w:rsidRPr="00521A1D" w:rsidRDefault="00EA036F"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40C7854F" w14:textId="77777777" w:rsidR="00EA036F" w:rsidRPr="00521A1D" w:rsidRDefault="00EA036F" w:rsidP="00DF35F9">
            <w:pPr>
              <w:jc w:val="center"/>
              <w:rPr>
                <w:b/>
                <w:sz w:val="20"/>
                <w:szCs w:val="20"/>
              </w:rPr>
            </w:pPr>
            <w:r w:rsidRPr="00521A1D">
              <w:rPr>
                <w:b/>
                <w:sz w:val="20"/>
                <w:szCs w:val="20"/>
              </w:rPr>
              <w:t>DERSİN</w:t>
            </w:r>
          </w:p>
        </w:tc>
      </w:tr>
      <w:tr w:rsidR="00EA036F" w:rsidRPr="00424600" w14:paraId="756DBB75"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01EC7E7D" w14:textId="77777777" w:rsidR="00EA036F" w:rsidRPr="00521A1D" w:rsidRDefault="00EA036F"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8BD43A5" w14:textId="77777777" w:rsidR="00EA036F" w:rsidRPr="00521A1D" w:rsidRDefault="00EA036F"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3FD900AA" w14:textId="77777777" w:rsidR="00EA036F" w:rsidRPr="00521A1D" w:rsidRDefault="00EA036F"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02FB3D92" w14:textId="77777777" w:rsidR="00EA036F" w:rsidRPr="00521A1D" w:rsidRDefault="00EA036F"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7B75CC46" w14:textId="77777777" w:rsidR="00EA036F" w:rsidRPr="00521A1D" w:rsidRDefault="00EA036F"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12A8926" w14:textId="77777777" w:rsidR="00EA036F" w:rsidRPr="00521A1D" w:rsidRDefault="00EA036F"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07DC60FB" w14:textId="77777777" w:rsidR="00EA036F" w:rsidRPr="00521A1D" w:rsidRDefault="00EA036F"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2C813F7F" w14:textId="77777777" w:rsidR="00EA036F" w:rsidRPr="00521A1D" w:rsidRDefault="00EA036F" w:rsidP="00DF35F9">
            <w:pPr>
              <w:jc w:val="center"/>
              <w:rPr>
                <w:b/>
                <w:sz w:val="20"/>
                <w:szCs w:val="20"/>
              </w:rPr>
            </w:pPr>
            <w:r>
              <w:rPr>
                <w:b/>
                <w:sz w:val="20"/>
                <w:szCs w:val="20"/>
              </w:rPr>
              <w:t>DİLİ</w:t>
            </w:r>
          </w:p>
        </w:tc>
      </w:tr>
      <w:tr w:rsidR="00EA036F" w:rsidRPr="00424600" w14:paraId="0EEF2F5F"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DBD6CEC" w14:textId="7FD6055F" w:rsidR="00EA036F" w:rsidRPr="002C02AF" w:rsidRDefault="00EA036F" w:rsidP="00EA036F">
            <w:pPr>
              <w:jc w:val="center"/>
              <w:rPr>
                <w:sz w:val="22"/>
                <w:szCs w:val="22"/>
              </w:rPr>
            </w:pPr>
            <w:r>
              <w:rPr>
                <w:sz w:val="20"/>
                <w:szCs w:val="20"/>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7083F20" w14:textId="2632610B" w:rsidR="00EA036F" w:rsidRPr="002C02AF" w:rsidRDefault="00EA036F" w:rsidP="00EA036F">
            <w:pPr>
              <w:jc w:val="center"/>
              <w:rPr>
                <w:sz w:val="22"/>
                <w:szCs w:val="22"/>
              </w:rPr>
            </w:pPr>
            <w:r w:rsidRPr="006441F6">
              <w:rPr>
                <w:sz w:val="20"/>
                <w:szCs w:val="20"/>
              </w:rPr>
              <w:t xml:space="preserve">2 </w:t>
            </w:r>
          </w:p>
        </w:tc>
        <w:tc>
          <w:tcPr>
            <w:tcW w:w="538" w:type="pct"/>
            <w:tcBorders>
              <w:top w:val="single" w:sz="4" w:space="0" w:color="auto"/>
              <w:left w:val="single" w:sz="4" w:space="0" w:color="auto"/>
              <w:bottom w:val="single" w:sz="12" w:space="0" w:color="auto"/>
            </w:tcBorders>
            <w:vAlign w:val="center"/>
          </w:tcPr>
          <w:p w14:paraId="526A7A9A" w14:textId="2100D740" w:rsidR="00EA036F" w:rsidRPr="002C02AF" w:rsidRDefault="00EA036F" w:rsidP="00EA036F">
            <w:pPr>
              <w:jc w:val="center"/>
              <w:rPr>
                <w:sz w:val="22"/>
                <w:szCs w:val="22"/>
              </w:rPr>
            </w:pPr>
            <w:r w:rsidRPr="006441F6">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9EE46D4" w14:textId="33145D12" w:rsidR="00EA036F" w:rsidRPr="002C02AF" w:rsidRDefault="00EA036F" w:rsidP="00EA036F">
            <w:pPr>
              <w:jc w:val="center"/>
              <w:rPr>
                <w:sz w:val="22"/>
                <w:szCs w:val="22"/>
              </w:rPr>
            </w:pPr>
            <w:r w:rsidRPr="006441F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25200789" w14:textId="43691058" w:rsidR="00EA036F" w:rsidRPr="002C02AF" w:rsidRDefault="00EA036F" w:rsidP="00EA036F">
            <w:pPr>
              <w:jc w:val="center"/>
              <w:rPr>
                <w:sz w:val="22"/>
                <w:szCs w:val="22"/>
              </w:rPr>
            </w:pPr>
            <w:r w:rsidRPr="006441F6">
              <w:rPr>
                <w:sz w:val="20"/>
                <w:szCs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8CDE869" w14:textId="3F0B2E75" w:rsidR="00EA036F" w:rsidRPr="002C02AF" w:rsidRDefault="00EA036F" w:rsidP="00EA036F">
            <w:pPr>
              <w:jc w:val="center"/>
              <w:rPr>
                <w:sz w:val="22"/>
                <w:szCs w:val="22"/>
              </w:rPr>
            </w:pPr>
            <w:r w:rsidRPr="006441F6">
              <w:rPr>
                <w:sz w:val="20"/>
                <w:szCs w:val="20"/>
              </w:rPr>
              <w:t xml:space="preserve"> 3</w:t>
            </w:r>
          </w:p>
        </w:tc>
        <w:tc>
          <w:tcPr>
            <w:tcW w:w="1305" w:type="pct"/>
            <w:gridSpan w:val="2"/>
            <w:tcBorders>
              <w:top w:val="single" w:sz="4" w:space="0" w:color="auto"/>
              <w:left w:val="single" w:sz="4" w:space="0" w:color="auto"/>
              <w:bottom w:val="single" w:sz="12" w:space="0" w:color="auto"/>
            </w:tcBorders>
            <w:vAlign w:val="center"/>
          </w:tcPr>
          <w:p w14:paraId="6E59F595" w14:textId="5BD07A5F" w:rsidR="00EA036F" w:rsidRPr="00E25D97" w:rsidRDefault="00EA036F" w:rsidP="00EA036F">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14:paraId="0C2F557C" w14:textId="77777777" w:rsidR="00EA036F" w:rsidRPr="00E25D97" w:rsidRDefault="00EA036F" w:rsidP="00EA036F">
            <w:pPr>
              <w:jc w:val="center"/>
              <w:rPr>
                <w:vertAlign w:val="superscript"/>
              </w:rPr>
            </w:pPr>
            <w:r>
              <w:rPr>
                <w:vertAlign w:val="superscript"/>
              </w:rPr>
              <w:t>Türkçe</w:t>
            </w:r>
          </w:p>
        </w:tc>
      </w:tr>
      <w:tr w:rsidR="00EA036F" w:rsidRPr="00424600" w14:paraId="53B2588E"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8F90145" w14:textId="77777777" w:rsidR="00EA036F" w:rsidRDefault="00EA036F" w:rsidP="00EA036F">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EA036F" w:rsidRPr="00D64451" w14:paraId="676C094A"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BFC2B08" w14:textId="77777777" w:rsidR="00EA036F" w:rsidRPr="00D62B39" w:rsidRDefault="00EA036F" w:rsidP="00EA036F">
            <w:pPr>
              <w:jc w:val="center"/>
              <w:rPr>
                <w:b/>
                <w:sz w:val="20"/>
                <w:szCs w:val="20"/>
              </w:rPr>
            </w:pPr>
          </w:p>
        </w:tc>
        <w:tc>
          <w:tcPr>
            <w:tcW w:w="1049" w:type="pct"/>
            <w:gridSpan w:val="4"/>
            <w:tcBorders>
              <w:top w:val="single" w:sz="12" w:space="0" w:color="auto"/>
              <w:bottom w:val="single" w:sz="6" w:space="0" w:color="auto"/>
            </w:tcBorders>
            <w:vAlign w:val="center"/>
          </w:tcPr>
          <w:p w14:paraId="140BBDE2" w14:textId="77777777" w:rsidR="00EA036F" w:rsidRPr="00D62B39" w:rsidRDefault="00EA036F" w:rsidP="00EA036F">
            <w:pPr>
              <w:jc w:val="center"/>
              <w:rPr>
                <w:b/>
                <w:sz w:val="20"/>
                <w:szCs w:val="20"/>
              </w:rPr>
            </w:pPr>
          </w:p>
        </w:tc>
        <w:tc>
          <w:tcPr>
            <w:tcW w:w="2372" w:type="pct"/>
            <w:gridSpan w:val="5"/>
            <w:tcBorders>
              <w:top w:val="single" w:sz="12" w:space="0" w:color="auto"/>
              <w:bottom w:val="single" w:sz="6" w:space="0" w:color="auto"/>
            </w:tcBorders>
            <w:vAlign w:val="center"/>
          </w:tcPr>
          <w:p w14:paraId="218030D7" w14:textId="77777777" w:rsidR="00EA036F" w:rsidRPr="00D62B39" w:rsidRDefault="00EA036F" w:rsidP="00EA036F">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4DDE6240" w14:textId="77777777" w:rsidR="00EA036F" w:rsidRDefault="00EA036F" w:rsidP="00EA036F">
            <w:pPr>
              <w:jc w:val="center"/>
              <w:rPr>
                <w:b/>
                <w:sz w:val="20"/>
                <w:szCs w:val="20"/>
              </w:rPr>
            </w:pPr>
          </w:p>
        </w:tc>
      </w:tr>
      <w:tr w:rsidR="00EA036F" w:rsidRPr="00D64451" w14:paraId="0B92D78C"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6AD4622" w14:textId="77777777" w:rsidR="00EA036F" w:rsidRPr="00771293" w:rsidRDefault="00EA036F" w:rsidP="00EA036F">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30684F8F" w14:textId="77777777" w:rsidR="00EA036F" w:rsidRPr="00FF422D" w:rsidRDefault="00EA036F" w:rsidP="00EA036F">
            <w:pPr>
              <w:jc w:val="center"/>
            </w:pPr>
          </w:p>
        </w:tc>
        <w:tc>
          <w:tcPr>
            <w:tcW w:w="2372" w:type="pct"/>
            <w:gridSpan w:val="5"/>
            <w:tcBorders>
              <w:top w:val="single" w:sz="6" w:space="0" w:color="auto"/>
              <w:left w:val="single" w:sz="4" w:space="0" w:color="auto"/>
              <w:bottom w:val="single" w:sz="12" w:space="0" w:color="auto"/>
            </w:tcBorders>
          </w:tcPr>
          <w:p w14:paraId="2CC0E62F" w14:textId="77777777" w:rsidR="00EA036F" w:rsidRPr="00FF422D" w:rsidRDefault="00EA036F" w:rsidP="00EA036F">
            <w:pPr>
              <w:jc w:val="center"/>
            </w:pPr>
            <w:r>
              <w:t xml:space="preserve"> </w:t>
            </w:r>
          </w:p>
        </w:tc>
        <w:tc>
          <w:tcPr>
            <w:tcW w:w="767" w:type="pct"/>
            <w:tcBorders>
              <w:top w:val="single" w:sz="6" w:space="0" w:color="auto"/>
              <w:left w:val="single" w:sz="4" w:space="0" w:color="auto"/>
              <w:bottom w:val="single" w:sz="12" w:space="0" w:color="auto"/>
            </w:tcBorders>
          </w:tcPr>
          <w:p w14:paraId="7F4B6C9E" w14:textId="77777777" w:rsidR="00EA036F" w:rsidRPr="00771293" w:rsidRDefault="00EA036F" w:rsidP="00EA036F">
            <w:pPr>
              <w:jc w:val="center"/>
              <w:rPr>
                <w:sz w:val="22"/>
                <w:szCs w:val="22"/>
              </w:rPr>
            </w:pPr>
          </w:p>
        </w:tc>
      </w:tr>
      <w:tr w:rsidR="00EA036F" w14:paraId="5E46B8E1"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B63C9F0" w14:textId="77777777" w:rsidR="00EA036F" w:rsidRDefault="00EA036F" w:rsidP="00EA036F">
            <w:pPr>
              <w:jc w:val="center"/>
              <w:rPr>
                <w:b/>
                <w:sz w:val="20"/>
                <w:szCs w:val="20"/>
              </w:rPr>
            </w:pPr>
            <w:r>
              <w:rPr>
                <w:b/>
                <w:sz w:val="20"/>
                <w:szCs w:val="20"/>
              </w:rPr>
              <w:t>DEĞERLENDİRME ÖLÇÜTLERİ</w:t>
            </w:r>
          </w:p>
        </w:tc>
      </w:tr>
      <w:tr w:rsidR="00EA036F" w14:paraId="667B92E1" w14:textId="77777777" w:rsidTr="00EA036F">
        <w:tc>
          <w:tcPr>
            <w:tcW w:w="1832" w:type="pct"/>
            <w:gridSpan w:val="5"/>
            <w:vMerge w:val="restart"/>
            <w:tcBorders>
              <w:top w:val="single" w:sz="12" w:space="0" w:color="auto"/>
              <w:left w:val="single" w:sz="12" w:space="0" w:color="auto"/>
              <w:bottom w:val="single" w:sz="12" w:space="0" w:color="auto"/>
              <w:right w:val="single" w:sz="12" w:space="0" w:color="auto"/>
            </w:tcBorders>
            <w:vAlign w:val="center"/>
          </w:tcPr>
          <w:p w14:paraId="5A2F6E85" w14:textId="77777777" w:rsidR="00EA036F" w:rsidRDefault="00EA036F" w:rsidP="00EA036F">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8AFDBE6" w14:textId="77777777" w:rsidR="00EA036F" w:rsidRDefault="00EA036F" w:rsidP="00EA036F">
            <w:pPr>
              <w:jc w:val="center"/>
              <w:rPr>
                <w:b/>
                <w:sz w:val="20"/>
                <w:szCs w:val="20"/>
              </w:rPr>
            </w:pPr>
            <w:r>
              <w:rPr>
                <w:b/>
                <w:sz w:val="20"/>
                <w:szCs w:val="20"/>
              </w:rPr>
              <w:t>Faaliyet türü</w:t>
            </w:r>
          </w:p>
        </w:tc>
        <w:tc>
          <w:tcPr>
            <w:tcW w:w="1259" w:type="pct"/>
            <w:tcBorders>
              <w:top w:val="single" w:sz="12" w:space="0" w:color="auto"/>
              <w:left w:val="single" w:sz="4" w:space="0" w:color="auto"/>
              <w:bottom w:val="single" w:sz="8" w:space="0" w:color="auto"/>
              <w:right w:val="single" w:sz="8" w:space="0" w:color="auto"/>
            </w:tcBorders>
            <w:vAlign w:val="center"/>
          </w:tcPr>
          <w:p w14:paraId="3D9402DC" w14:textId="77777777" w:rsidR="00EA036F" w:rsidRDefault="00EA036F" w:rsidP="00EA036F">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723E98DF" w14:textId="77777777" w:rsidR="00EA036F" w:rsidRDefault="00EA036F" w:rsidP="00EA036F">
            <w:pPr>
              <w:jc w:val="center"/>
              <w:rPr>
                <w:b/>
                <w:sz w:val="20"/>
                <w:szCs w:val="20"/>
              </w:rPr>
            </w:pPr>
            <w:r>
              <w:rPr>
                <w:b/>
                <w:sz w:val="20"/>
                <w:szCs w:val="20"/>
              </w:rPr>
              <w:t>%</w:t>
            </w:r>
          </w:p>
        </w:tc>
      </w:tr>
      <w:tr w:rsidR="00EA036F" w14:paraId="4F9C50B0" w14:textId="77777777" w:rsidTr="00EA036F">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2DBEA2EC" w14:textId="77777777" w:rsidR="00EA036F" w:rsidRDefault="00EA036F" w:rsidP="00EA036F">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57D01C4" w14:textId="4347CBD2" w:rsidR="00EA036F" w:rsidRDefault="00EA036F" w:rsidP="00EA036F">
            <w:pPr>
              <w:rPr>
                <w:sz w:val="20"/>
                <w:szCs w:val="20"/>
              </w:rPr>
            </w:pPr>
            <w:r w:rsidRPr="006441F6">
              <w:rPr>
                <w:sz w:val="20"/>
                <w:szCs w:val="20"/>
              </w:rPr>
              <w:t>I. Ara Sınav</w:t>
            </w:r>
          </w:p>
        </w:tc>
        <w:tc>
          <w:tcPr>
            <w:tcW w:w="1259" w:type="pct"/>
            <w:tcBorders>
              <w:top w:val="single" w:sz="8" w:space="0" w:color="auto"/>
              <w:left w:val="single" w:sz="4" w:space="0" w:color="auto"/>
              <w:bottom w:val="single" w:sz="4" w:space="0" w:color="auto"/>
              <w:right w:val="single" w:sz="8" w:space="0" w:color="auto"/>
            </w:tcBorders>
          </w:tcPr>
          <w:p w14:paraId="27B9815D" w14:textId="06372378" w:rsidR="00EA036F" w:rsidRPr="000E3402" w:rsidRDefault="00EA036F" w:rsidP="00EA036F">
            <w:pPr>
              <w:jc w:val="center"/>
            </w:pPr>
            <w:r w:rsidRPr="006441F6">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12A4995D" w14:textId="2D9A463E" w:rsidR="00EA036F" w:rsidRPr="005D19B7" w:rsidRDefault="00EA036F" w:rsidP="00EA036F">
            <w:pPr>
              <w:jc w:val="center"/>
              <w:rPr>
                <w:sz w:val="20"/>
                <w:szCs w:val="20"/>
                <w:highlight w:val="yellow"/>
              </w:rPr>
            </w:pPr>
            <w:r>
              <w:rPr>
                <w:sz w:val="20"/>
                <w:szCs w:val="20"/>
              </w:rPr>
              <w:t>40</w:t>
            </w:r>
          </w:p>
        </w:tc>
      </w:tr>
      <w:tr w:rsidR="00EA036F" w14:paraId="05494F53" w14:textId="77777777" w:rsidTr="00EA036F">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3B06A924" w14:textId="77777777" w:rsidR="00EA036F" w:rsidRDefault="00EA036F" w:rsidP="00EA036F">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993ACD6" w14:textId="195F586B" w:rsidR="00EA036F" w:rsidRDefault="00EA036F" w:rsidP="00EA036F">
            <w:pPr>
              <w:rPr>
                <w:sz w:val="20"/>
                <w:szCs w:val="20"/>
              </w:rPr>
            </w:pPr>
            <w:r w:rsidRPr="006441F6">
              <w:rPr>
                <w:sz w:val="20"/>
                <w:szCs w:val="20"/>
              </w:rPr>
              <w:t>Kısa Sınav</w:t>
            </w:r>
          </w:p>
        </w:tc>
        <w:tc>
          <w:tcPr>
            <w:tcW w:w="1259" w:type="pct"/>
            <w:tcBorders>
              <w:top w:val="single" w:sz="4" w:space="0" w:color="auto"/>
              <w:left w:val="single" w:sz="4" w:space="0" w:color="auto"/>
              <w:bottom w:val="single" w:sz="4" w:space="0" w:color="auto"/>
              <w:right w:val="single" w:sz="8" w:space="0" w:color="auto"/>
            </w:tcBorders>
          </w:tcPr>
          <w:p w14:paraId="015A50A8" w14:textId="77777777" w:rsidR="00EA036F" w:rsidRPr="000E3402" w:rsidRDefault="00EA036F" w:rsidP="00EA036F"/>
        </w:tc>
        <w:tc>
          <w:tcPr>
            <w:tcW w:w="767" w:type="pct"/>
            <w:tcBorders>
              <w:top w:val="single" w:sz="4" w:space="0" w:color="auto"/>
              <w:left w:val="single" w:sz="8" w:space="0" w:color="auto"/>
              <w:bottom w:val="single" w:sz="4" w:space="0" w:color="auto"/>
              <w:right w:val="single" w:sz="12" w:space="0" w:color="auto"/>
            </w:tcBorders>
          </w:tcPr>
          <w:p w14:paraId="00D4F861" w14:textId="32E16E00" w:rsidR="00EA036F" w:rsidRPr="00D605C4" w:rsidRDefault="00EA036F" w:rsidP="00EA036F">
            <w:pPr>
              <w:rPr>
                <w:sz w:val="20"/>
                <w:szCs w:val="20"/>
              </w:rPr>
            </w:pPr>
            <w:r w:rsidRPr="006441F6">
              <w:rPr>
                <w:sz w:val="20"/>
                <w:szCs w:val="20"/>
              </w:rPr>
              <w:t xml:space="preserve"> </w:t>
            </w:r>
          </w:p>
        </w:tc>
      </w:tr>
      <w:tr w:rsidR="00EA036F" w14:paraId="12A2A6D8" w14:textId="77777777" w:rsidTr="00EA036F">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6874D6F6" w14:textId="77777777" w:rsidR="00EA036F" w:rsidRDefault="00EA036F" w:rsidP="00EA036F">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5678895" w14:textId="4AAAB81F" w:rsidR="00EA036F" w:rsidRDefault="00EA036F" w:rsidP="00EA036F">
            <w:pPr>
              <w:rPr>
                <w:sz w:val="20"/>
                <w:szCs w:val="20"/>
              </w:rPr>
            </w:pPr>
            <w:r w:rsidRPr="006441F6">
              <w:rPr>
                <w:sz w:val="20"/>
                <w:szCs w:val="20"/>
              </w:rPr>
              <w:t>Ödev</w:t>
            </w:r>
          </w:p>
        </w:tc>
        <w:tc>
          <w:tcPr>
            <w:tcW w:w="1259" w:type="pct"/>
            <w:tcBorders>
              <w:top w:val="single" w:sz="4" w:space="0" w:color="auto"/>
              <w:left w:val="single" w:sz="4" w:space="0" w:color="auto"/>
              <w:bottom w:val="single" w:sz="4" w:space="0" w:color="auto"/>
              <w:right w:val="single" w:sz="8" w:space="0" w:color="auto"/>
            </w:tcBorders>
          </w:tcPr>
          <w:p w14:paraId="4FEFAE78" w14:textId="7BDA8A18" w:rsidR="00EA036F" w:rsidRPr="000E3402" w:rsidRDefault="00EA036F" w:rsidP="00EA036F">
            <w:pPr>
              <w:jc w:val="center"/>
            </w:pPr>
            <w:r w:rsidRPr="006441F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3905127A" w14:textId="7522ABC0" w:rsidR="00EA036F" w:rsidRPr="001A787E" w:rsidRDefault="00EA036F" w:rsidP="00EA036F">
            <w:pPr>
              <w:jc w:val="center"/>
            </w:pPr>
            <w:r w:rsidRPr="006441F6">
              <w:rPr>
                <w:sz w:val="20"/>
                <w:szCs w:val="20"/>
              </w:rPr>
              <w:t xml:space="preserve">  </w:t>
            </w:r>
          </w:p>
        </w:tc>
      </w:tr>
      <w:tr w:rsidR="00EA036F" w14:paraId="6CE4E49A" w14:textId="77777777" w:rsidTr="00EA036F">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04E75BC1" w14:textId="77777777" w:rsidR="00EA036F" w:rsidRDefault="00EA036F" w:rsidP="00EA036F">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AB79FD4" w14:textId="52C84E50" w:rsidR="00EA036F" w:rsidRDefault="00EA036F" w:rsidP="00EA036F">
            <w:pPr>
              <w:rPr>
                <w:sz w:val="20"/>
                <w:szCs w:val="20"/>
              </w:rPr>
            </w:pPr>
            <w:r w:rsidRPr="006441F6">
              <w:rPr>
                <w:sz w:val="20"/>
                <w:szCs w:val="20"/>
              </w:rPr>
              <w:t>Proje</w:t>
            </w:r>
          </w:p>
        </w:tc>
        <w:tc>
          <w:tcPr>
            <w:tcW w:w="1259" w:type="pct"/>
            <w:tcBorders>
              <w:top w:val="single" w:sz="4" w:space="0" w:color="auto"/>
              <w:left w:val="single" w:sz="4" w:space="0" w:color="auto"/>
              <w:bottom w:val="single" w:sz="8" w:space="0" w:color="auto"/>
              <w:right w:val="single" w:sz="8" w:space="0" w:color="auto"/>
            </w:tcBorders>
          </w:tcPr>
          <w:p w14:paraId="317B6201" w14:textId="392FE4EC" w:rsidR="00EA036F" w:rsidRPr="000E3402" w:rsidRDefault="00EA036F" w:rsidP="00EA036F">
            <w:pPr>
              <w:jc w:val="center"/>
            </w:pPr>
            <w:r w:rsidRPr="006441F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656B9FF8" w14:textId="00FE40BE" w:rsidR="00EA036F" w:rsidRPr="001A787E" w:rsidRDefault="00EA036F" w:rsidP="00EA036F">
            <w:pPr>
              <w:jc w:val="center"/>
            </w:pPr>
            <w:r w:rsidRPr="006441F6">
              <w:rPr>
                <w:sz w:val="20"/>
                <w:szCs w:val="20"/>
              </w:rPr>
              <w:t xml:space="preserve"> </w:t>
            </w:r>
          </w:p>
        </w:tc>
      </w:tr>
      <w:tr w:rsidR="00EA036F" w14:paraId="1979C3B3" w14:textId="77777777" w:rsidTr="00EA036F">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2422DD49" w14:textId="77777777" w:rsidR="00EA036F" w:rsidRDefault="00EA036F" w:rsidP="00EA036F">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688FFE60" w14:textId="53912FC2" w:rsidR="00EA036F" w:rsidRDefault="00EA036F" w:rsidP="00EA036F">
            <w:pPr>
              <w:rPr>
                <w:sz w:val="20"/>
                <w:szCs w:val="20"/>
              </w:rPr>
            </w:pPr>
            <w:r w:rsidRPr="006441F6">
              <w:rPr>
                <w:sz w:val="20"/>
                <w:szCs w:val="20"/>
              </w:rPr>
              <w:t>Rapor</w:t>
            </w:r>
          </w:p>
        </w:tc>
        <w:tc>
          <w:tcPr>
            <w:tcW w:w="1259" w:type="pct"/>
            <w:tcBorders>
              <w:top w:val="single" w:sz="8" w:space="0" w:color="auto"/>
              <w:left w:val="single" w:sz="4" w:space="0" w:color="auto"/>
              <w:bottom w:val="single" w:sz="8" w:space="0" w:color="auto"/>
              <w:right w:val="single" w:sz="8" w:space="0" w:color="auto"/>
            </w:tcBorders>
          </w:tcPr>
          <w:p w14:paraId="771EA64D" w14:textId="77777777" w:rsidR="00EA036F" w:rsidRPr="000E3402" w:rsidRDefault="00EA036F" w:rsidP="00EA036F">
            <w:pPr>
              <w:jc w:val="center"/>
            </w:pPr>
          </w:p>
        </w:tc>
        <w:tc>
          <w:tcPr>
            <w:tcW w:w="767" w:type="pct"/>
            <w:tcBorders>
              <w:top w:val="single" w:sz="8" w:space="0" w:color="auto"/>
              <w:left w:val="single" w:sz="8" w:space="0" w:color="auto"/>
              <w:bottom w:val="single" w:sz="8" w:space="0" w:color="auto"/>
              <w:right w:val="single" w:sz="12" w:space="0" w:color="auto"/>
            </w:tcBorders>
          </w:tcPr>
          <w:p w14:paraId="6DDEDAB8" w14:textId="77777777" w:rsidR="00EA036F" w:rsidRPr="001A787E" w:rsidRDefault="00EA036F" w:rsidP="00EA036F"/>
        </w:tc>
      </w:tr>
      <w:tr w:rsidR="00EA036F" w14:paraId="4964542B" w14:textId="77777777" w:rsidTr="00EA036F">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6F55716E" w14:textId="77777777" w:rsidR="00EA036F" w:rsidRDefault="00EA036F" w:rsidP="00EA036F">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BED8D23" w14:textId="0FE8A9C1" w:rsidR="00EA036F" w:rsidRDefault="00EA036F" w:rsidP="00EA036F">
            <w:pPr>
              <w:rPr>
                <w:sz w:val="20"/>
                <w:szCs w:val="20"/>
              </w:rPr>
            </w:pPr>
            <w:r w:rsidRPr="006441F6">
              <w:rPr>
                <w:sz w:val="20"/>
                <w:szCs w:val="20"/>
              </w:rPr>
              <w:t>Diğer (</w:t>
            </w:r>
            <w:proofErr w:type="gramStart"/>
            <w:r w:rsidRPr="006441F6">
              <w:rPr>
                <w:sz w:val="20"/>
                <w:szCs w:val="20"/>
              </w:rPr>
              <w:t>………</w:t>
            </w:r>
            <w:proofErr w:type="gramEnd"/>
            <w:r w:rsidRPr="006441F6">
              <w:rPr>
                <w:sz w:val="20"/>
                <w:szCs w:val="20"/>
              </w:rPr>
              <w:t>)</w:t>
            </w:r>
          </w:p>
        </w:tc>
        <w:tc>
          <w:tcPr>
            <w:tcW w:w="1259" w:type="pct"/>
            <w:tcBorders>
              <w:top w:val="single" w:sz="8" w:space="0" w:color="auto"/>
              <w:left w:val="single" w:sz="4" w:space="0" w:color="auto"/>
              <w:bottom w:val="single" w:sz="12" w:space="0" w:color="auto"/>
              <w:right w:val="single" w:sz="8" w:space="0" w:color="auto"/>
            </w:tcBorders>
          </w:tcPr>
          <w:p w14:paraId="234C3B14" w14:textId="77777777" w:rsidR="00EA036F" w:rsidRPr="000E3402" w:rsidRDefault="00EA036F" w:rsidP="00EA036F"/>
        </w:tc>
        <w:tc>
          <w:tcPr>
            <w:tcW w:w="767" w:type="pct"/>
            <w:tcBorders>
              <w:top w:val="single" w:sz="8" w:space="0" w:color="auto"/>
              <w:left w:val="single" w:sz="8" w:space="0" w:color="auto"/>
              <w:bottom w:val="single" w:sz="12" w:space="0" w:color="auto"/>
              <w:right w:val="single" w:sz="12" w:space="0" w:color="auto"/>
            </w:tcBorders>
          </w:tcPr>
          <w:p w14:paraId="3E832D0E" w14:textId="77777777" w:rsidR="00EA036F" w:rsidRPr="001A787E" w:rsidRDefault="00EA036F" w:rsidP="00EA036F"/>
        </w:tc>
      </w:tr>
      <w:tr w:rsidR="00EA036F" w14:paraId="5AFF0B1F" w14:textId="77777777" w:rsidTr="00EA036F">
        <w:trPr>
          <w:trHeight w:val="392"/>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28FDC68C" w14:textId="77777777" w:rsidR="00EA036F" w:rsidRDefault="00EA036F" w:rsidP="00EA036F">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AB6A2EE" w14:textId="77777777" w:rsidR="00EA036F" w:rsidRDefault="00EA036F" w:rsidP="00EA036F">
            <w:pPr>
              <w:rPr>
                <w:sz w:val="20"/>
                <w:szCs w:val="20"/>
              </w:rPr>
            </w:pPr>
          </w:p>
        </w:tc>
        <w:tc>
          <w:tcPr>
            <w:tcW w:w="1259" w:type="pct"/>
            <w:tcBorders>
              <w:top w:val="single" w:sz="12" w:space="0" w:color="auto"/>
              <w:left w:val="single" w:sz="4" w:space="0" w:color="auto"/>
              <w:bottom w:val="single" w:sz="8" w:space="0" w:color="auto"/>
              <w:right w:val="single" w:sz="8" w:space="0" w:color="auto"/>
            </w:tcBorders>
            <w:vAlign w:val="center"/>
          </w:tcPr>
          <w:p w14:paraId="3B955589" w14:textId="02BACA99" w:rsidR="00EA036F" w:rsidRPr="000E3402" w:rsidRDefault="00EA036F" w:rsidP="00EA036F">
            <w:pPr>
              <w:jc w:val="center"/>
            </w:pPr>
            <w:r w:rsidRPr="006441F6">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6AFF30C6" w14:textId="2894D3BC" w:rsidR="00EA036F" w:rsidRPr="001A787E" w:rsidRDefault="00EA036F" w:rsidP="00EA036F">
            <w:pPr>
              <w:jc w:val="center"/>
            </w:pPr>
            <w:r w:rsidRPr="006441F6">
              <w:rPr>
                <w:sz w:val="20"/>
                <w:szCs w:val="20"/>
              </w:rPr>
              <w:t xml:space="preserve"> </w:t>
            </w:r>
            <w:r>
              <w:rPr>
                <w:sz w:val="20"/>
                <w:szCs w:val="20"/>
              </w:rPr>
              <w:t>6</w:t>
            </w:r>
            <w:r w:rsidRPr="006441F6">
              <w:rPr>
                <w:sz w:val="20"/>
                <w:szCs w:val="20"/>
              </w:rPr>
              <w:t>0</w:t>
            </w:r>
          </w:p>
        </w:tc>
      </w:tr>
      <w:tr w:rsidR="00EA036F" w14:paraId="467E3A3C" w14:textId="77777777" w:rsidTr="00EA036F">
        <w:trPr>
          <w:trHeight w:val="447"/>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055A9362" w14:textId="77777777" w:rsidR="00EA036F" w:rsidRDefault="00EA036F" w:rsidP="00EA036F">
            <w:pPr>
              <w:jc w:val="center"/>
              <w:rPr>
                <w:b/>
                <w:sz w:val="20"/>
                <w:szCs w:val="20"/>
              </w:rPr>
            </w:pPr>
            <w:r>
              <w:rPr>
                <w:b/>
                <w:sz w:val="20"/>
                <w:szCs w:val="20"/>
              </w:rPr>
              <w:t>VARSA ÖNERİLEN ÖNKOŞUL(LAR)</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14:paraId="7ED4D863" w14:textId="6815A54A" w:rsidR="00EA036F" w:rsidRPr="000E3402" w:rsidRDefault="00EA036F" w:rsidP="00EA036F">
            <w:pPr>
              <w:jc w:val="both"/>
              <w:rPr>
                <w:sz w:val="20"/>
                <w:szCs w:val="20"/>
              </w:rPr>
            </w:pPr>
            <w:r w:rsidRPr="006441F6">
              <w:rPr>
                <w:sz w:val="20"/>
                <w:szCs w:val="20"/>
              </w:rPr>
              <w:t xml:space="preserve"> Yok</w:t>
            </w:r>
          </w:p>
        </w:tc>
      </w:tr>
      <w:tr w:rsidR="00EA036F" w14:paraId="56226E65" w14:textId="77777777" w:rsidTr="00EA036F">
        <w:trPr>
          <w:trHeight w:val="447"/>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738CFBC4" w14:textId="77777777" w:rsidR="00EA036F" w:rsidRDefault="00EA036F" w:rsidP="00EA036F">
            <w:pPr>
              <w:jc w:val="center"/>
              <w:rPr>
                <w:b/>
                <w:sz w:val="20"/>
                <w:szCs w:val="20"/>
              </w:rPr>
            </w:pPr>
            <w:r>
              <w:rPr>
                <w:b/>
                <w:sz w:val="20"/>
                <w:szCs w:val="20"/>
              </w:rPr>
              <w:t>DERSİN KISA İÇERİĞİ</w:t>
            </w:r>
          </w:p>
        </w:tc>
        <w:tc>
          <w:tcPr>
            <w:tcW w:w="3168" w:type="pct"/>
            <w:gridSpan w:val="7"/>
            <w:tcBorders>
              <w:top w:val="single" w:sz="12" w:space="0" w:color="auto"/>
              <w:left w:val="single" w:sz="12" w:space="0" w:color="auto"/>
              <w:bottom w:val="single" w:sz="12" w:space="0" w:color="auto"/>
              <w:right w:val="single" w:sz="12" w:space="0" w:color="auto"/>
            </w:tcBorders>
          </w:tcPr>
          <w:p w14:paraId="21D769A6" w14:textId="77777777" w:rsidR="00EA036F" w:rsidRPr="006441F6" w:rsidRDefault="00EA036F" w:rsidP="00EA036F">
            <w:pPr>
              <w:rPr>
                <w:sz w:val="20"/>
                <w:szCs w:val="20"/>
              </w:rPr>
            </w:pPr>
            <w:r w:rsidRPr="006441F6">
              <w:rPr>
                <w:color w:val="000000"/>
                <w:sz w:val="20"/>
                <w:szCs w:val="20"/>
              </w:rPr>
              <w:t xml:space="preserve"> </w:t>
            </w:r>
            <w:r w:rsidRPr="006441F6">
              <w:rPr>
                <w:sz w:val="20"/>
                <w:szCs w:val="20"/>
              </w:rPr>
              <w:t>Bu ders öğrencilerin karşılaştırmalı olarak yazınsal metinleri inceleyebilmeleri için gerekli edebi kavram ve terimler hakkında bilgilendirilmelerine ve örnek metin çalışmalarına yöneliktir.</w:t>
            </w:r>
          </w:p>
          <w:p w14:paraId="02A38498" w14:textId="0D0C098F" w:rsidR="00EA036F" w:rsidRPr="003C1BE1" w:rsidRDefault="00EA036F" w:rsidP="00EA036F">
            <w:pPr>
              <w:rPr>
                <w:sz w:val="20"/>
                <w:szCs w:val="20"/>
              </w:rPr>
            </w:pPr>
          </w:p>
        </w:tc>
      </w:tr>
      <w:tr w:rsidR="00EA036F" w14:paraId="764BAC90" w14:textId="77777777" w:rsidTr="00EA036F">
        <w:trPr>
          <w:trHeight w:val="426"/>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01F1F4DC" w14:textId="77777777" w:rsidR="00EA036F" w:rsidRDefault="00EA036F" w:rsidP="00EA036F">
            <w:pPr>
              <w:jc w:val="center"/>
              <w:rPr>
                <w:b/>
                <w:sz w:val="20"/>
                <w:szCs w:val="20"/>
              </w:rPr>
            </w:pPr>
            <w:r>
              <w:rPr>
                <w:b/>
                <w:sz w:val="20"/>
                <w:szCs w:val="20"/>
              </w:rPr>
              <w:t>DERSİN AMAÇLARI</w:t>
            </w:r>
          </w:p>
        </w:tc>
        <w:tc>
          <w:tcPr>
            <w:tcW w:w="3168" w:type="pct"/>
            <w:gridSpan w:val="7"/>
            <w:tcBorders>
              <w:top w:val="single" w:sz="12" w:space="0" w:color="auto"/>
              <w:left w:val="single" w:sz="12" w:space="0" w:color="auto"/>
              <w:bottom w:val="single" w:sz="12" w:space="0" w:color="auto"/>
              <w:right w:val="single" w:sz="12" w:space="0" w:color="auto"/>
            </w:tcBorders>
          </w:tcPr>
          <w:p w14:paraId="55411C5B" w14:textId="77777777" w:rsidR="00EA036F" w:rsidRPr="006441F6" w:rsidRDefault="00EA036F" w:rsidP="00EA036F">
            <w:pPr>
              <w:rPr>
                <w:sz w:val="20"/>
                <w:szCs w:val="20"/>
              </w:rPr>
            </w:pPr>
            <w:proofErr w:type="gramStart"/>
            <w:r w:rsidRPr="006441F6">
              <w:rPr>
                <w:sz w:val="20"/>
                <w:szCs w:val="20"/>
              </w:rPr>
              <w:t>dünya</w:t>
            </w:r>
            <w:proofErr w:type="gramEnd"/>
            <w:r w:rsidRPr="006441F6">
              <w:rPr>
                <w:sz w:val="20"/>
                <w:szCs w:val="20"/>
              </w:rPr>
              <w:t xml:space="preserve"> edebiyatı, ulusal edebiyat, edebiyat eleştirisi, edebiyat sosyolojisi, edebiyat tarihi, çocuk ve gençlik edebiyatı, karşılaştırmalı edebiyat (tanımı, tarihçesi, alanları), çeviri edebiyat (tanımı, tarihçesi, alanları ) hakkında bilgi edinme</w:t>
            </w:r>
          </w:p>
          <w:p w14:paraId="3DE9ABBF" w14:textId="77777777" w:rsidR="00EA036F" w:rsidRPr="006441F6" w:rsidRDefault="00EA036F" w:rsidP="00EA036F">
            <w:pPr>
              <w:rPr>
                <w:sz w:val="20"/>
                <w:szCs w:val="20"/>
              </w:rPr>
            </w:pPr>
            <w:proofErr w:type="gramStart"/>
            <w:r w:rsidRPr="006441F6">
              <w:rPr>
                <w:sz w:val="20"/>
                <w:szCs w:val="20"/>
              </w:rPr>
              <w:t>dil</w:t>
            </w:r>
            <w:proofErr w:type="gramEnd"/>
            <w:r w:rsidRPr="006441F6">
              <w:rPr>
                <w:sz w:val="20"/>
                <w:szCs w:val="20"/>
              </w:rPr>
              <w:t>, söylem ve biçem, içerik, konu, öz, biçim, anlatım biçimleri (</w:t>
            </w:r>
            <w:proofErr w:type="spellStart"/>
            <w:r w:rsidRPr="006441F6">
              <w:rPr>
                <w:sz w:val="20"/>
                <w:szCs w:val="20"/>
              </w:rPr>
              <w:t>öyküleyici</w:t>
            </w:r>
            <w:proofErr w:type="spellEnd"/>
            <w:r w:rsidRPr="006441F6">
              <w:rPr>
                <w:sz w:val="20"/>
                <w:szCs w:val="20"/>
              </w:rPr>
              <w:t xml:space="preserve">, betimleyici, tartışmacı, açıklayıcı </w:t>
            </w:r>
            <w:proofErr w:type="spellStart"/>
            <w:r w:rsidRPr="006441F6">
              <w:rPr>
                <w:sz w:val="20"/>
                <w:szCs w:val="20"/>
              </w:rPr>
              <w:t>vb</w:t>
            </w:r>
            <w:proofErr w:type="spellEnd"/>
            <w:r w:rsidRPr="006441F6">
              <w:rPr>
                <w:sz w:val="20"/>
                <w:szCs w:val="20"/>
              </w:rPr>
              <w:t>), izlek hakkında bilgi edinme</w:t>
            </w:r>
          </w:p>
          <w:p w14:paraId="486E8C50" w14:textId="77777777" w:rsidR="00EA036F" w:rsidRPr="006441F6" w:rsidRDefault="00EA036F" w:rsidP="00EA036F">
            <w:pPr>
              <w:rPr>
                <w:sz w:val="20"/>
                <w:szCs w:val="20"/>
              </w:rPr>
            </w:pPr>
            <w:proofErr w:type="gramStart"/>
            <w:r w:rsidRPr="006441F6">
              <w:rPr>
                <w:sz w:val="20"/>
                <w:szCs w:val="20"/>
              </w:rPr>
              <w:lastRenderedPageBreak/>
              <w:t>destan</w:t>
            </w:r>
            <w:proofErr w:type="gramEnd"/>
            <w:r w:rsidRPr="006441F6">
              <w:rPr>
                <w:sz w:val="20"/>
                <w:szCs w:val="20"/>
              </w:rPr>
              <w:t>,  epik, lirik,  didaktik,  pastoral Düzyazı: deneme, eleştiri, günlük,  anı, gezi yazıları hakkında bilgi edinme</w:t>
            </w:r>
          </w:p>
          <w:p w14:paraId="3A4B5013" w14:textId="4488F58E" w:rsidR="00EA036F" w:rsidRPr="00897F33" w:rsidRDefault="00EA036F" w:rsidP="00EA036F">
            <w:pPr>
              <w:rPr>
                <w:sz w:val="20"/>
                <w:szCs w:val="20"/>
              </w:rPr>
            </w:pPr>
          </w:p>
        </w:tc>
      </w:tr>
      <w:tr w:rsidR="00EA036F" w14:paraId="2E9D9999" w14:textId="77777777" w:rsidTr="00EA036F">
        <w:trPr>
          <w:trHeight w:val="518"/>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502801FA" w14:textId="77777777" w:rsidR="00EA036F" w:rsidRDefault="00EA036F" w:rsidP="00EA036F">
            <w:pPr>
              <w:jc w:val="center"/>
              <w:rPr>
                <w:b/>
                <w:sz w:val="20"/>
                <w:szCs w:val="20"/>
              </w:rPr>
            </w:pPr>
            <w:r>
              <w:rPr>
                <w:b/>
                <w:sz w:val="20"/>
                <w:szCs w:val="20"/>
              </w:rPr>
              <w:lastRenderedPageBreak/>
              <w:t>DERSİN MESLEK EĞİTİMİNİ SAĞLAMAYA YÖNELİK KATKISI</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14:paraId="29E0C2CA" w14:textId="12971FCD" w:rsidR="00EA036F" w:rsidRPr="000E3402" w:rsidRDefault="00EA036F" w:rsidP="00EA036F">
            <w:pPr>
              <w:rPr>
                <w:sz w:val="20"/>
                <w:szCs w:val="20"/>
              </w:rPr>
            </w:pPr>
            <w:r w:rsidRPr="006441F6">
              <w:rPr>
                <w:sz w:val="20"/>
                <w:szCs w:val="20"/>
              </w:rPr>
              <w:t>Edebiyat Biliminde Kurallar ve Ölçütleri öğrenme:  edebiyatın konusu,  işlevi</w:t>
            </w:r>
          </w:p>
        </w:tc>
      </w:tr>
      <w:tr w:rsidR="00EA036F" w14:paraId="656E52E0" w14:textId="77777777" w:rsidTr="00EA036F">
        <w:trPr>
          <w:trHeight w:val="518"/>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6F1A50BB" w14:textId="77777777" w:rsidR="00EA036F" w:rsidRDefault="00EA036F" w:rsidP="00EA036F">
            <w:pPr>
              <w:jc w:val="center"/>
              <w:rPr>
                <w:b/>
                <w:sz w:val="20"/>
                <w:szCs w:val="20"/>
              </w:rPr>
            </w:pPr>
            <w:r>
              <w:rPr>
                <w:b/>
                <w:sz w:val="20"/>
                <w:szCs w:val="20"/>
              </w:rPr>
              <w:t>DERSİN ÖĞRENİM ÇIKTILARI</w:t>
            </w:r>
          </w:p>
        </w:tc>
        <w:tc>
          <w:tcPr>
            <w:tcW w:w="3168" w:type="pct"/>
            <w:gridSpan w:val="7"/>
            <w:tcBorders>
              <w:top w:val="single" w:sz="12" w:space="0" w:color="auto"/>
              <w:left w:val="single" w:sz="12" w:space="0" w:color="auto"/>
              <w:bottom w:val="single" w:sz="12" w:space="0" w:color="auto"/>
              <w:right w:val="single" w:sz="12" w:space="0" w:color="auto"/>
            </w:tcBorders>
          </w:tcPr>
          <w:p w14:paraId="38382861" w14:textId="77777777" w:rsidR="00EA036F" w:rsidRPr="006441F6" w:rsidRDefault="00EA036F" w:rsidP="00EA036F">
            <w:pPr>
              <w:rPr>
                <w:sz w:val="20"/>
                <w:szCs w:val="20"/>
              </w:rPr>
            </w:pPr>
            <w:r w:rsidRPr="006441F6">
              <w:rPr>
                <w:sz w:val="20"/>
                <w:szCs w:val="20"/>
              </w:rPr>
              <w:t>1. Edebiyat bilimi hakkında bilgilenir</w:t>
            </w:r>
          </w:p>
          <w:p w14:paraId="5D71EC93" w14:textId="77777777" w:rsidR="00EA036F" w:rsidRPr="006441F6" w:rsidRDefault="00EA036F" w:rsidP="00EA036F">
            <w:pPr>
              <w:rPr>
                <w:sz w:val="20"/>
                <w:szCs w:val="20"/>
              </w:rPr>
            </w:pPr>
            <w:r w:rsidRPr="006441F6">
              <w:rPr>
                <w:sz w:val="20"/>
                <w:szCs w:val="20"/>
              </w:rPr>
              <w:t>2. Edebiyatta yer alan temel kavramlardan haberdar olur.</w:t>
            </w:r>
          </w:p>
          <w:p w14:paraId="768DAD59" w14:textId="77777777" w:rsidR="00EA036F" w:rsidRPr="006441F6" w:rsidRDefault="00EA036F" w:rsidP="00EA036F">
            <w:pPr>
              <w:rPr>
                <w:sz w:val="20"/>
                <w:szCs w:val="20"/>
              </w:rPr>
            </w:pPr>
            <w:r w:rsidRPr="006441F6">
              <w:rPr>
                <w:sz w:val="20"/>
                <w:szCs w:val="20"/>
              </w:rPr>
              <w:t>3. Edebiyat ürünlerini oluşturan öğeleri öğrenir</w:t>
            </w:r>
          </w:p>
          <w:p w14:paraId="34402964" w14:textId="77777777" w:rsidR="00EA036F" w:rsidRPr="006441F6" w:rsidRDefault="00EA036F" w:rsidP="00EA036F">
            <w:pPr>
              <w:rPr>
                <w:sz w:val="20"/>
                <w:szCs w:val="20"/>
              </w:rPr>
            </w:pPr>
            <w:r w:rsidRPr="006441F6">
              <w:rPr>
                <w:sz w:val="20"/>
                <w:szCs w:val="20"/>
              </w:rPr>
              <w:t xml:space="preserve">4. Edebi Türler ve geleneksel türler hakkında bilgi edinir. </w:t>
            </w:r>
          </w:p>
          <w:p w14:paraId="5F980114" w14:textId="4AABB47E" w:rsidR="00EA036F" w:rsidRPr="000E3402" w:rsidRDefault="00EA036F" w:rsidP="00EA036F">
            <w:pPr>
              <w:tabs>
                <w:tab w:val="left" w:pos="7800"/>
              </w:tabs>
            </w:pPr>
          </w:p>
        </w:tc>
      </w:tr>
      <w:tr w:rsidR="00EA036F" w14:paraId="3A52AFFE" w14:textId="77777777" w:rsidTr="00EA036F">
        <w:trPr>
          <w:trHeight w:val="54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546E49D2" w14:textId="77777777" w:rsidR="00EA036F" w:rsidRDefault="00EA036F" w:rsidP="00EA036F">
            <w:pPr>
              <w:jc w:val="center"/>
              <w:rPr>
                <w:b/>
                <w:sz w:val="20"/>
                <w:szCs w:val="20"/>
              </w:rPr>
            </w:pPr>
            <w:r>
              <w:rPr>
                <w:b/>
                <w:sz w:val="20"/>
                <w:szCs w:val="20"/>
              </w:rPr>
              <w:t>TEMEL DERS KİTABI</w:t>
            </w:r>
          </w:p>
        </w:tc>
        <w:tc>
          <w:tcPr>
            <w:tcW w:w="3168" w:type="pct"/>
            <w:gridSpan w:val="7"/>
            <w:tcBorders>
              <w:top w:val="single" w:sz="12" w:space="0" w:color="auto"/>
              <w:left w:val="single" w:sz="12" w:space="0" w:color="auto"/>
              <w:bottom w:val="single" w:sz="12" w:space="0" w:color="auto"/>
              <w:right w:val="single" w:sz="12" w:space="0" w:color="auto"/>
            </w:tcBorders>
          </w:tcPr>
          <w:p w14:paraId="2612CD17" w14:textId="10FDF948" w:rsidR="00EA036F" w:rsidRPr="007E45A2" w:rsidRDefault="00EA036F" w:rsidP="00EA036F">
            <w:pPr>
              <w:pStyle w:val="Balk4"/>
              <w:spacing w:before="0" w:beforeAutospacing="0" w:after="0" w:afterAutospacing="0"/>
              <w:rPr>
                <w:b w:val="0"/>
                <w:sz w:val="20"/>
                <w:szCs w:val="20"/>
              </w:rPr>
            </w:pPr>
            <w:r w:rsidRPr="006441F6">
              <w:rPr>
                <w:sz w:val="20"/>
                <w:szCs w:val="20"/>
              </w:rPr>
              <w:t xml:space="preserve"> Karataş, Turan, Edebiyat Terimleri Sözlüğü, </w:t>
            </w:r>
            <w:proofErr w:type="spellStart"/>
            <w:r w:rsidRPr="006441F6">
              <w:rPr>
                <w:sz w:val="20"/>
                <w:szCs w:val="20"/>
              </w:rPr>
              <w:t>Akçağ</w:t>
            </w:r>
            <w:proofErr w:type="spellEnd"/>
            <w:r w:rsidRPr="006441F6">
              <w:rPr>
                <w:sz w:val="20"/>
                <w:szCs w:val="20"/>
              </w:rPr>
              <w:t xml:space="preserve"> Yay, İstanbul.</w:t>
            </w:r>
          </w:p>
        </w:tc>
      </w:tr>
      <w:tr w:rsidR="00EA036F" w14:paraId="5EB37C31" w14:textId="77777777" w:rsidTr="00EA036F">
        <w:trPr>
          <w:trHeight w:val="54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11366570" w14:textId="77777777" w:rsidR="00EA036F" w:rsidRDefault="00EA036F" w:rsidP="00EA036F">
            <w:pPr>
              <w:jc w:val="center"/>
              <w:rPr>
                <w:b/>
                <w:sz w:val="20"/>
                <w:szCs w:val="20"/>
              </w:rPr>
            </w:pPr>
            <w:r>
              <w:rPr>
                <w:b/>
                <w:sz w:val="20"/>
                <w:szCs w:val="20"/>
              </w:rPr>
              <w:t>YARDIMCI KAYNAKLAR</w:t>
            </w:r>
          </w:p>
        </w:tc>
        <w:tc>
          <w:tcPr>
            <w:tcW w:w="3168" w:type="pct"/>
            <w:gridSpan w:val="7"/>
            <w:tcBorders>
              <w:top w:val="single" w:sz="12" w:space="0" w:color="auto"/>
              <w:left w:val="single" w:sz="12" w:space="0" w:color="auto"/>
              <w:bottom w:val="single" w:sz="12" w:space="0" w:color="auto"/>
              <w:right w:val="single" w:sz="12" w:space="0" w:color="auto"/>
            </w:tcBorders>
          </w:tcPr>
          <w:p w14:paraId="0D42907E" w14:textId="77777777" w:rsidR="00EA036F" w:rsidRPr="006441F6" w:rsidRDefault="00EA036F" w:rsidP="00EA036F">
            <w:pPr>
              <w:rPr>
                <w:sz w:val="20"/>
                <w:szCs w:val="20"/>
              </w:rPr>
            </w:pPr>
            <w:r w:rsidRPr="006441F6">
              <w:rPr>
                <w:bCs/>
                <w:color w:val="000000"/>
                <w:sz w:val="20"/>
                <w:szCs w:val="20"/>
              </w:rPr>
              <w:t xml:space="preserve"> </w:t>
            </w:r>
            <w:r w:rsidRPr="006441F6">
              <w:rPr>
                <w:sz w:val="20"/>
                <w:szCs w:val="20"/>
              </w:rPr>
              <w:t>1. Gariboğlu, K. (1971) Edebiyat Bilgileri. Ankara: Gariboğlu Yayınları</w:t>
            </w:r>
          </w:p>
          <w:p w14:paraId="4DADFC07" w14:textId="77777777" w:rsidR="00EA036F" w:rsidRPr="006441F6" w:rsidRDefault="00EA036F" w:rsidP="00EA036F">
            <w:pPr>
              <w:rPr>
                <w:sz w:val="20"/>
                <w:szCs w:val="20"/>
              </w:rPr>
            </w:pPr>
            <w:r w:rsidRPr="006441F6">
              <w:rPr>
                <w:sz w:val="20"/>
                <w:szCs w:val="20"/>
              </w:rPr>
              <w:t>2. Özdemir, E. (1999)</w:t>
            </w:r>
            <w:r w:rsidRPr="006441F6">
              <w:rPr>
                <w:sz w:val="20"/>
                <w:szCs w:val="20"/>
              </w:rPr>
              <w:tab/>
              <w:t xml:space="preserve"> Türk ve Dünya Edebiyatında Dönemler-Yönelimler. </w:t>
            </w:r>
            <w:proofErr w:type="gramStart"/>
            <w:r w:rsidRPr="006441F6">
              <w:rPr>
                <w:sz w:val="20"/>
                <w:szCs w:val="20"/>
              </w:rPr>
              <w:t>İstanbul: Bilgi Yayınevi.</w:t>
            </w:r>
            <w:proofErr w:type="gramEnd"/>
          </w:p>
          <w:p w14:paraId="26AA729C" w14:textId="77777777" w:rsidR="00EA036F" w:rsidRPr="006441F6" w:rsidRDefault="00EA036F" w:rsidP="00EA036F">
            <w:pPr>
              <w:rPr>
                <w:sz w:val="20"/>
                <w:szCs w:val="20"/>
              </w:rPr>
            </w:pPr>
            <w:r w:rsidRPr="006441F6">
              <w:rPr>
                <w:sz w:val="20"/>
                <w:szCs w:val="20"/>
              </w:rPr>
              <w:t xml:space="preserve">3. Özdemir, E. ( 1999) Yazınsal Türler. </w:t>
            </w:r>
            <w:proofErr w:type="spellStart"/>
            <w:proofErr w:type="gramStart"/>
            <w:r w:rsidRPr="006441F6">
              <w:rPr>
                <w:sz w:val="20"/>
                <w:szCs w:val="20"/>
              </w:rPr>
              <w:t>İstanbul:Bilgi</w:t>
            </w:r>
            <w:proofErr w:type="spellEnd"/>
            <w:proofErr w:type="gramEnd"/>
            <w:r w:rsidRPr="006441F6">
              <w:rPr>
                <w:sz w:val="20"/>
                <w:szCs w:val="20"/>
              </w:rPr>
              <w:t xml:space="preserve"> Yayınevi.</w:t>
            </w:r>
          </w:p>
          <w:p w14:paraId="73FB8AE2" w14:textId="77777777" w:rsidR="00EA036F" w:rsidRPr="006441F6" w:rsidRDefault="00EA036F" w:rsidP="00EA036F">
            <w:pPr>
              <w:rPr>
                <w:sz w:val="20"/>
                <w:szCs w:val="20"/>
              </w:rPr>
            </w:pPr>
            <w:r w:rsidRPr="006441F6">
              <w:rPr>
                <w:sz w:val="20"/>
                <w:szCs w:val="20"/>
              </w:rPr>
              <w:t xml:space="preserve">4. Türkçe, Almanca, Fransızca ve İngilizce Sözlük, Antoloji ve Ansiklopediler </w:t>
            </w:r>
          </w:p>
          <w:p w14:paraId="140BF37E" w14:textId="77777777" w:rsidR="00EA036F" w:rsidRPr="006441F6" w:rsidRDefault="00EA036F" w:rsidP="00EA036F">
            <w:pPr>
              <w:rPr>
                <w:sz w:val="20"/>
                <w:szCs w:val="20"/>
              </w:rPr>
            </w:pPr>
            <w:r w:rsidRPr="006441F6">
              <w:rPr>
                <w:sz w:val="20"/>
                <w:szCs w:val="20"/>
              </w:rPr>
              <w:t xml:space="preserve">5. </w:t>
            </w:r>
            <w:proofErr w:type="spellStart"/>
            <w:r w:rsidRPr="006441F6">
              <w:rPr>
                <w:sz w:val="20"/>
                <w:szCs w:val="20"/>
              </w:rPr>
              <w:t>Özkırımlı</w:t>
            </w:r>
            <w:proofErr w:type="spellEnd"/>
            <w:r w:rsidRPr="006441F6">
              <w:rPr>
                <w:sz w:val="20"/>
                <w:szCs w:val="20"/>
              </w:rPr>
              <w:t>, Atilla, Açıklamalı Edebiyat Terimleri Sözlüğü, Altın Kitaplar, İstanbul, 1991.</w:t>
            </w:r>
          </w:p>
          <w:p w14:paraId="2988F820" w14:textId="77777777" w:rsidR="00EA036F" w:rsidRPr="006441F6" w:rsidRDefault="00EA036F" w:rsidP="00EA036F">
            <w:pPr>
              <w:rPr>
                <w:sz w:val="20"/>
                <w:szCs w:val="20"/>
              </w:rPr>
            </w:pPr>
            <w:r w:rsidRPr="006441F6">
              <w:rPr>
                <w:sz w:val="20"/>
                <w:szCs w:val="20"/>
              </w:rPr>
              <w:t>6. Nurettin Albayrak, Ansiklopedik Halk Edebiyatı Terimleri Sözlüğü, İstanbul, 2004.”</w:t>
            </w:r>
          </w:p>
          <w:p w14:paraId="6EDE3C12" w14:textId="06A3A4D1" w:rsidR="00EA036F" w:rsidRPr="00CF7BB9" w:rsidRDefault="00EA036F" w:rsidP="00EA036F">
            <w:pPr>
              <w:pStyle w:val="Balk4"/>
              <w:spacing w:before="0" w:beforeAutospacing="0" w:after="0" w:afterAutospacing="0"/>
              <w:rPr>
                <w:color w:val="000000"/>
              </w:rPr>
            </w:pPr>
            <w:r w:rsidRPr="006441F6">
              <w:rPr>
                <w:sz w:val="20"/>
                <w:szCs w:val="20"/>
              </w:rPr>
              <w:t xml:space="preserve">7. </w:t>
            </w:r>
            <w:r w:rsidRPr="006441F6">
              <w:rPr>
                <w:color w:val="333333"/>
                <w:sz w:val="20"/>
                <w:szCs w:val="20"/>
              </w:rPr>
              <w:t>Akalın,  L. Sami, Edebiyat Terimleri Sözlüğü, Varlık Yayınları, İstanbul, 1980.</w:t>
            </w:r>
          </w:p>
        </w:tc>
      </w:tr>
      <w:tr w:rsidR="00EA036F" w14:paraId="4770E84F" w14:textId="77777777" w:rsidTr="00EA036F">
        <w:trPr>
          <w:trHeight w:val="52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26B0552B" w14:textId="77777777" w:rsidR="00EA036F" w:rsidRDefault="00EA036F" w:rsidP="00EA036F">
            <w:pPr>
              <w:jc w:val="center"/>
              <w:rPr>
                <w:b/>
                <w:sz w:val="20"/>
                <w:szCs w:val="20"/>
              </w:rPr>
            </w:pPr>
            <w:r>
              <w:rPr>
                <w:b/>
                <w:sz w:val="20"/>
                <w:szCs w:val="20"/>
              </w:rPr>
              <w:t>DERSTE GEREKLİ ARAÇ VE GEREÇLER</w:t>
            </w:r>
          </w:p>
        </w:tc>
        <w:tc>
          <w:tcPr>
            <w:tcW w:w="3168" w:type="pct"/>
            <w:gridSpan w:val="7"/>
            <w:tcBorders>
              <w:top w:val="single" w:sz="12" w:space="0" w:color="auto"/>
              <w:left w:val="single" w:sz="12" w:space="0" w:color="auto"/>
              <w:bottom w:val="single" w:sz="12" w:space="0" w:color="auto"/>
              <w:right w:val="single" w:sz="12" w:space="0" w:color="auto"/>
            </w:tcBorders>
          </w:tcPr>
          <w:p w14:paraId="55C025A4" w14:textId="65901447" w:rsidR="00EA036F" w:rsidRPr="000E3402" w:rsidRDefault="00EA036F" w:rsidP="00EA036F">
            <w:pPr>
              <w:jc w:val="both"/>
              <w:rPr>
                <w:sz w:val="20"/>
                <w:szCs w:val="20"/>
              </w:rPr>
            </w:pPr>
            <w:r w:rsidRPr="006441F6">
              <w:rPr>
                <w:sz w:val="20"/>
                <w:szCs w:val="20"/>
              </w:rPr>
              <w:t xml:space="preserve"> </w:t>
            </w:r>
          </w:p>
        </w:tc>
      </w:tr>
    </w:tbl>
    <w:p w14:paraId="518CEF79" w14:textId="77777777" w:rsidR="00EA036F" w:rsidRDefault="00EA036F" w:rsidP="00EA036F">
      <w:pPr>
        <w:rPr>
          <w:sz w:val="18"/>
          <w:szCs w:val="18"/>
        </w:rPr>
        <w:sectPr w:rsidR="00EA036F">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A036F" w14:paraId="72AF8674"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6CBC774" w14:textId="77777777" w:rsidR="00EA036F" w:rsidRDefault="00EA036F" w:rsidP="00DF35F9">
            <w:pPr>
              <w:jc w:val="center"/>
              <w:rPr>
                <w:b/>
                <w:sz w:val="22"/>
                <w:szCs w:val="22"/>
              </w:rPr>
            </w:pPr>
            <w:r>
              <w:rPr>
                <w:b/>
                <w:sz w:val="22"/>
                <w:szCs w:val="22"/>
              </w:rPr>
              <w:lastRenderedPageBreak/>
              <w:t>DERSİN HAFTALIK PLANI</w:t>
            </w:r>
          </w:p>
        </w:tc>
      </w:tr>
      <w:tr w:rsidR="00EA036F" w14:paraId="22DCA4F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52C5FDC3" w14:textId="77777777" w:rsidR="00EA036F" w:rsidRDefault="00EA036F"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10A4F1CB" w14:textId="77777777" w:rsidR="00EA036F" w:rsidRDefault="00EA036F" w:rsidP="00DF35F9">
            <w:pPr>
              <w:rPr>
                <w:b/>
                <w:sz w:val="22"/>
                <w:szCs w:val="22"/>
              </w:rPr>
            </w:pPr>
            <w:r>
              <w:rPr>
                <w:b/>
                <w:sz w:val="22"/>
                <w:szCs w:val="22"/>
              </w:rPr>
              <w:t>İŞLENEN KONULAR</w:t>
            </w:r>
          </w:p>
        </w:tc>
      </w:tr>
      <w:tr w:rsidR="00EA036F" w14:paraId="4A19BD0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B104ED" w14:textId="77777777" w:rsidR="00EA036F" w:rsidRDefault="00EA036F" w:rsidP="00EA036F">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316BB3B" w14:textId="2649E6C2" w:rsidR="00EA036F" w:rsidRPr="0072271B" w:rsidRDefault="00EA036F" w:rsidP="00EA036F">
            <w:pPr>
              <w:rPr>
                <w:sz w:val="20"/>
                <w:szCs w:val="20"/>
              </w:rPr>
            </w:pPr>
            <w:r w:rsidRPr="006441F6">
              <w:rPr>
                <w:sz w:val="20"/>
                <w:szCs w:val="20"/>
              </w:rPr>
              <w:t>Tanışma, ders hakkında genel bilgilendirme, öğrencilerin dersten beklentilerinin öğrenilmesi.</w:t>
            </w:r>
          </w:p>
        </w:tc>
      </w:tr>
      <w:tr w:rsidR="00EA036F" w14:paraId="1054C4B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763D84" w14:textId="77777777" w:rsidR="00EA036F" w:rsidRDefault="00EA036F" w:rsidP="00EA036F">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4B22C7B8" w14:textId="6D1D7B4C" w:rsidR="00EA036F" w:rsidRPr="0072271B" w:rsidRDefault="00EA036F" w:rsidP="00EA036F">
            <w:pPr>
              <w:rPr>
                <w:sz w:val="20"/>
                <w:szCs w:val="20"/>
              </w:rPr>
            </w:pPr>
            <w:r w:rsidRPr="006441F6">
              <w:rPr>
                <w:sz w:val="20"/>
                <w:szCs w:val="20"/>
              </w:rPr>
              <w:t>Edebiyat ve dil ilişkisi</w:t>
            </w:r>
          </w:p>
        </w:tc>
      </w:tr>
      <w:tr w:rsidR="00EA036F" w14:paraId="2E710D4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F0BAFBF" w14:textId="77777777" w:rsidR="00EA036F" w:rsidRDefault="00EA036F" w:rsidP="00EA036F">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E61F141" w14:textId="430E1102" w:rsidR="00EA036F" w:rsidRPr="0072271B" w:rsidRDefault="00EA036F" w:rsidP="00EA036F">
            <w:pPr>
              <w:rPr>
                <w:sz w:val="20"/>
                <w:szCs w:val="20"/>
              </w:rPr>
            </w:pPr>
            <w:r w:rsidRPr="006441F6">
              <w:rPr>
                <w:sz w:val="20"/>
                <w:szCs w:val="20"/>
              </w:rPr>
              <w:t>Edebiyat ve toplum arasındaki ilişki</w:t>
            </w:r>
          </w:p>
        </w:tc>
      </w:tr>
      <w:tr w:rsidR="00EA036F" w14:paraId="235CC33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2180FC6" w14:textId="77777777" w:rsidR="00EA036F" w:rsidRDefault="00EA036F" w:rsidP="00EA036F">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3021FFBD" w14:textId="39CB2FA2" w:rsidR="00EA036F" w:rsidRPr="0072271B" w:rsidRDefault="00EA036F" w:rsidP="00EA036F">
            <w:pPr>
              <w:rPr>
                <w:sz w:val="20"/>
                <w:szCs w:val="20"/>
              </w:rPr>
            </w:pPr>
            <w:r>
              <w:rPr>
                <w:sz w:val="20"/>
                <w:szCs w:val="20"/>
              </w:rPr>
              <w:t>Edebiyat Terimleri</w:t>
            </w:r>
          </w:p>
        </w:tc>
      </w:tr>
      <w:tr w:rsidR="00EA036F" w14:paraId="72B5E7D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B9C862" w14:textId="77777777" w:rsidR="00EA036F" w:rsidRDefault="00EA036F" w:rsidP="00EA036F">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A49224E" w14:textId="2D67B4CA" w:rsidR="00EA036F" w:rsidRPr="0072271B" w:rsidRDefault="00EA036F" w:rsidP="00EA036F">
            <w:pPr>
              <w:rPr>
                <w:sz w:val="20"/>
                <w:szCs w:val="20"/>
              </w:rPr>
            </w:pPr>
            <w:r w:rsidRPr="006441F6">
              <w:rPr>
                <w:sz w:val="20"/>
                <w:szCs w:val="20"/>
              </w:rPr>
              <w:t>Edebiyat terimleri</w:t>
            </w:r>
          </w:p>
        </w:tc>
      </w:tr>
      <w:tr w:rsidR="00EA036F" w14:paraId="7CB3124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78C3DAF" w14:textId="77777777" w:rsidR="00EA036F" w:rsidRDefault="00EA036F" w:rsidP="00EA036F">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A2731EC" w14:textId="5F48BA4E" w:rsidR="00EA036F" w:rsidRPr="0072271B" w:rsidRDefault="00EA036F" w:rsidP="00EA036F">
            <w:pPr>
              <w:rPr>
                <w:sz w:val="20"/>
                <w:szCs w:val="20"/>
              </w:rPr>
            </w:pPr>
            <w:r w:rsidRPr="006441F6">
              <w:rPr>
                <w:sz w:val="20"/>
                <w:szCs w:val="20"/>
              </w:rPr>
              <w:t xml:space="preserve">Edebiyat teorisi </w:t>
            </w:r>
          </w:p>
        </w:tc>
      </w:tr>
      <w:tr w:rsidR="00EA036F" w14:paraId="25F85F8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D15567" w14:textId="77777777" w:rsidR="00EA036F" w:rsidRDefault="00EA036F" w:rsidP="00EA036F">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5C65D5D" w14:textId="60C2E68D" w:rsidR="00EA036F" w:rsidRPr="0072271B" w:rsidRDefault="00EA036F" w:rsidP="00EA036F">
            <w:pPr>
              <w:rPr>
                <w:sz w:val="20"/>
                <w:szCs w:val="20"/>
              </w:rPr>
            </w:pPr>
            <w:r w:rsidRPr="006441F6">
              <w:rPr>
                <w:sz w:val="20"/>
                <w:szCs w:val="20"/>
              </w:rPr>
              <w:t xml:space="preserve">Edebiyat tarihi, önemli edebiyat tarihlerinden örnekler </w:t>
            </w:r>
          </w:p>
        </w:tc>
      </w:tr>
      <w:tr w:rsidR="00EA036F" w14:paraId="57276E7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756DFF" w14:textId="77777777" w:rsidR="00EA036F" w:rsidRDefault="00EA036F" w:rsidP="00EA036F">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809B310" w14:textId="45F66C2E" w:rsidR="00EA036F" w:rsidRPr="0072271B" w:rsidRDefault="00EA036F" w:rsidP="00EA036F">
            <w:pPr>
              <w:rPr>
                <w:sz w:val="20"/>
                <w:szCs w:val="20"/>
              </w:rPr>
            </w:pPr>
            <w:r w:rsidRPr="006441F6">
              <w:rPr>
                <w:sz w:val="20"/>
                <w:szCs w:val="20"/>
              </w:rPr>
              <w:t xml:space="preserve">Ara Sınav </w:t>
            </w:r>
            <w:r>
              <w:rPr>
                <w:sz w:val="20"/>
                <w:szCs w:val="20"/>
              </w:rPr>
              <w:t>-</w:t>
            </w:r>
            <w:r w:rsidRPr="006441F6">
              <w:rPr>
                <w:sz w:val="20"/>
                <w:szCs w:val="20"/>
              </w:rPr>
              <w:t>Eleştiri ve önemi</w:t>
            </w:r>
          </w:p>
        </w:tc>
      </w:tr>
      <w:tr w:rsidR="00EA036F" w14:paraId="2013708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C4A1AC" w14:textId="77777777" w:rsidR="00EA036F" w:rsidRDefault="00EA036F" w:rsidP="00EA036F">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787AF4EF" w14:textId="5FA7DDD7" w:rsidR="00EA036F" w:rsidRPr="0072271B" w:rsidRDefault="00EA036F" w:rsidP="00EA036F">
            <w:pPr>
              <w:rPr>
                <w:sz w:val="20"/>
                <w:szCs w:val="20"/>
              </w:rPr>
            </w:pPr>
            <w:r w:rsidRPr="006441F6">
              <w:rPr>
                <w:sz w:val="20"/>
                <w:szCs w:val="20"/>
              </w:rPr>
              <w:t>Edebi eleştiri, gelişimi ve sorunları</w:t>
            </w:r>
          </w:p>
        </w:tc>
      </w:tr>
      <w:tr w:rsidR="00EA036F" w14:paraId="1B249A7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D0E70D" w14:textId="77777777" w:rsidR="00EA036F" w:rsidRDefault="00EA036F" w:rsidP="00EA036F">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7D3CA8CC" w14:textId="7F34EB38" w:rsidR="00EA036F" w:rsidRPr="0072271B" w:rsidRDefault="00EA036F" w:rsidP="00EA036F">
            <w:pPr>
              <w:rPr>
                <w:sz w:val="20"/>
                <w:szCs w:val="20"/>
              </w:rPr>
            </w:pPr>
            <w:r w:rsidRPr="006441F6">
              <w:rPr>
                <w:sz w:val="20"/>
                <w:szCs w:val="20"/>
              </w:rPr>
              <w:t>Eleştiri alanında ortaya atılan tezler</w:t>
            </w:r>
          </w:p>
        </w:tc>
      </w:tr>
      <w:tr w:rsidR="00EA036F" w14:paraId="5B41C97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646808C" w14:textId="77777777" w:rsidR="00EA036F" w:rsidRDefault="00EA036F" w:rsidP="00EA036F">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9BE7957" w14:textId="66601CE1" w:rsidR="00EA036F" w:rsidRPr="0072271B" w:rsidRDefault="00EA036F" w:rsidP="00EA036F">
            <w:pPr>
              <w:rPr>
                <w:sz w:val="20"/>
                <w:szCs w:val="20"/>
              </w:rPr>
            </w:pPr>
            <w:r w:rsidRPr="006441F6">
              <w:rPr>
                <w:sz w:val="20"/>
                <w:szCs w:val="20"/>
              </w:rPr>
              <w:t>Edebiyat sosyolojisi</w:t>
            </w:r>
          </w:p>
        </w:tc>
      </w:tr>
      <w:tr w:rsidR="00EA036F" w14:paraId="39E6DD4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DA78F4" w14:textId="77777777" w:rsidR="00EA036F" w:rsidRDefault="00EA036F" w:rsidP="00EA036F">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295EEE40" w14:textId="221121C5" w:rsidR="00EA036F" w:rsidRPr="00B74BC6" w:rsidRDefault="00EA036F" w:rsidP="00EA036F">
            <w:pPr>
              <w:rPr>
                <w:sz w:val="20"/>
                <w:szCs w:val="20"/>
              </w:rPr>
            </w:pPr>
            <w:r w:rsidRPr="006441F6">
              <w:rPr>
                <w:sz w:val="20"/>
                <w:szCs w:val="20"/>
              </w:rPr>
              <w:t xml:space="preserve">Edebiyat sosyolojisinde ortaya çıkan sorunlar </w:t>
            </w:r>
          </w:p>
        </w:tc>
      </w:tr>
      <w:tr w:rsidR="00EA036F" w14:paraId="3821AC7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C39FF8" w14:textId="77777777" w:rsidR="00EA036F" w:rsidRDefault="00EA036F" w:rsidP="00EA036F">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3DCC942" w14:textId="46AA3C1E" w:rsidR="00EA036F" w:rsidRPr="00B74BC6" w:rsidRDefault="00EA036F" w:rsidP="00EA036F">
            <w:pPr>
              <w:rPr>
                <w:sz w:val="20"/>
                <w:szCs w:val="20"/>
              </w:rPr>
            </w:pPr>
            <w:r w:rsidRPr="006441F6">
              <w:rPr>
                <w:sz w:val="20"/>
                <w:szCs w:val="20"/>
              </w:rPr>
              <w:t xml:space="preserve"> Edebiyat öğretimi</w:t>
            </w:r>
          </w:p>
        </w:tc>
      </w:tr>
      <w:tr w:rsidR="00EA036F" w14:paraId="5676F55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EE30422" w14:textId="77777777" w:rsidR="00EA036F" w:rsidRDefault="00EA036F" w:rsidP="00EA036F">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6228C8D" w14:textId="728C4C0B" w:rsidR="00EA036F" w:rsidRPr="00B74BC6" w:rsidRDefault="00EA036F" w:rsidP="00EA036F">
            <w:pPr>
              <w:rPr>
                <w:sz w:val="20"/>
                <w:szCs w:val="20"/>
              </w:rPr>
            </w:pPr>
            <w:r w:rsidRPr="006441F6">
              <w:rPr>
                <w:sz w:val="20"/>
                <w:szCs w:val="20"/>
              </w:rPr>
              <w:t xml:space="preserve"> Genel değerlendirme</w:t>
            </w:r>
          </w:p>
        </w:tc>
      </w:tr>
      <w:tr w:rsidR="00EA036F" w14:paraId="152280D5" w14:textId="77777777" w:rsidTr="001E20A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2CAE9E3D" w14:textId="25036721" w:rsidR="00EA036F" w:rsidRDefault="00EA036F" w:rsidP="00EA036F">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41F95444" w14:textId="68E20B1B" w:rsidR="00EA036F" w:rsidRPr="000E3402" w:rsidRDefault="00EA036F" w:rsidP="00EA036F">
            <w:pPr>
              <w:rPr>
                <w:sz w:val="20"/>
                <w:szCs w:val="20"/>
              </w:rPr>
            </w:pPr>
            <w:r w:rsidRPr="006441F6">
              <w:rPr>
                <w:sz w:val="20"/>
                <w:szCs w:val="20"/>
              </w:rPr>
              <w:t xml:space="preserve"> </w:t>
            </w:r>
            <w:r w:rsidR="001E20A6" w:rsidRPr="006441F6">
              <w:rPr>
                <w:sz w:val="20"/>
                <w:szCs w:val="20"/>
              </w:rPr>
              <w:t>Genel değerlendirme</w:t>
            </w:r>
          </w:p>
        </w:tc>
      </w:tr>
      <w:tr w:rsidR="001E20A6" w14:paraId="4D2E2F47"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426699D" w14:textId="1071282A" w:rsidR="001E20A6" w:rsidRDefault="001E20A6" w:rsidP="00EA036F">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50AE638E" w14:textId="3AEBB840" w:rsidR="001E20A6" w:rsidRPr="006441F6" w:rsidRDefault="001E20A6" w:rsidP="00EA036F">
            <w:pPr>
              <w:rPr>
                <w:sz w:val="20"/>
                <w:szCs w:val="20"/>
              </w:rPr>
            </w:pPr>
            <w:r w:rsidRPr="006441F6">
              <w:rPr>
                <w:sz w:val="20"/>
                <w:szCs w:val="20"/>
              </w:rPr>
              <w:t>Final</w:t>
            </w:r>
          </w:p>
        </w:tc>
      </w:tr>
    </w:tbl>
    <w:p w14:paraId="67B533D5" w14:textId="77777777" w:rsidR="00EA036F" w:rsidRDefault="00EA036F" w:rsidP="00EA036F">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05000" w14:paraId="2DE7B27E"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242B1910" w14:textId="77777777" w:rsidR="00C05000" w:rsidRDefault="00C05000"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246D2FCA" w14:textId="77777777" w:rsidR="00C05000" w:rsidRDefault="00C05000"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BCF1BF9" w14:textId="77777777" w:rsidR="00C05000" w:rsidRDefault="00C05000"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2370CCCA" w14:textId="77777777" w:rsidR="00C05000" w:rsidRDefault="00C05000"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96D371A" w14:textId="77777777" w:rsidR="00C05000" w:rsidRDefault="00C05000" w:rsidP="00A00DB6">
            <w:pPr>
              <w:jc w:val="center"/>
              <w:rPr>
                <w:b/>
                <w:sz w:val="22"/>
                <w:szCs w:val="22"/>
              </w:rPr>
            </w:pPr>
            <w:r>
              <w:rPr>
                <w:b/>
                <w:sz w:val="22"/>
                <w:szCs w:val="22"/>
              </w:rPr>
              <w:t>1</w:t>
            </w:r>
          </w:p>
        </w:tc>
      </w:tr>
      <w:tr w:rsidR="00C05000" w14:paraId="624E794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CB761A5" w14:textId="77777777" w:rsidR="00C05000" w:rsidRDefault="00C05000"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1229B090" w14:textId="77777777" w:rsidR="00C05000" w:rsidRPr="00AC75B1" w:rsidRDefault="00C05000"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646751F0" w14:textId="77777777" w:rsidR="00C05000" w:rsidRPr="000E3402" w:rsidRDefault="00C05000"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ABF44EB" w14:textId="77777777" w:rsidR="00C05000" w:rsidRPr="000E3402" w:rsidRDefault="00C05000"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6C3D851" w14:textId="2BC44FCE" w:rsidR="00C05000" w:rsidRPr="000E3402" w:rsidRDefault="00CE35DA" w:rsidP="00A00DB6">
            <w:pPr>
              <w:jc w:val="center"/>
              <w:rPr>
                <w:b/>
                <w:sz w:val="20"/>
                <w:szCs w:val="20"/>
              </w:rPr>
            </w:pPr>
            <w:r>
              <w:rPr>
                <w:b/>
                <w:sz w:val="20"/>
                <w:szCs w:val="20"/>
              </w:rPr>
              <w:t>X</w:t>
            </w:r>
          </w:p>
        </w:tc>
      </w:tr>
      <w:tr w:rsidR="00C05000" w14:paraId="1AC4946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790BC63" w14:textId="77777777" w:rsidR="00C05000" w:rsidRDefault="00C05000"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0698295D" w14:textId="77777777" w:rsidR="00C05000" w:rsidRPr="00AC75B1" w:rsidRDefault="00C05000"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167790F5" w14:textId="77777777" w:rsidR="00C05000" w:rsidRPr="000E3402" w:rsidRDefault="00C05000"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400B504" w14:textId="77777777" w:rsidR="00C05000" w:rsidRPr="000E3402" w:rsidRDefault="00C05000"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A2CFBCC" w14:textId="25365EA4" w:rsidR="00C05000" w:rsidRPr="000E3402" w:rsidRDefault="00CE35DA" w:rsidP="00A00DB6">
            <w:pPr>
              <w:jc w:val="center"/>
              <w:rPr>
                <w:b/>
                <w:sz w:val="20"/>
                <w:szCs w:val="20"/>
              </w:rPr>
            </w:pPr>
            <w:r>
              <w:rPr>
                <w:b/>
                <w:sz w:val="20"/>
                <w:szCs w:val="20"/>
              </w:rPr>
              <w:t>X</w:t>
            </w:r>
          </w:p>
        </w:tc>
      </w:tr>
      <w:tr w:rsidR="00C05000" w14:paraId="159128E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27F1934" w14:textId="77777777" w:rsidR="00C05000" w:rsidRDefault="00C05000"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60F6A02D" w14:textId="77777777" w:rsidR="00C05000" w:rsidRPr="00AC75B1" w:rsidRDefault="00C05000"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706BD8B5" w14:textId="77777777" w:rsidR="00C05000" w:rsidRPr="000E3402" w:rsidRDefault="00C05000"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46579FB" w14:textId="77777777" w:rsidR="00C05000" w:rsidRPr="000E3402" w:rsidRDefault="00C05000"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405977A" w14:textId="31D97406" w:rsidR="00C05000" w:rsidRPr="000E3402" w:rsidRDefault="00CE35DA" w:rsidP="00A00DB6">
            <w:pPr>
              <w:jc w:val="center"/>
              <w:rPr>
                <w:b/>
                <w:sz w:val="20"/>
                <w:szCs w:val="20"/>
              </w:rPr>
            </w:pPr>
            <w:r>
              <w:rPr>
                <w:b/>
                <w:sz w:val="20"/>
                <w:szCs w:val="20"/>
              </w:rPr>
              <w:t>X</w:t>
            </w:r>
            <w:r w:rsidR="00C05000" w:rsidRPr="004C779A">
              <w:rPr>
                <w:b/>
                <w:sz w:val="20"/>
                <w:szCs w:val="20"/>
              </w:rPr>
              <w:t xml:space="preserve"> </w:t>
            </w:r>
          </w:p>
        </w:tc>
      </w:tr>
      <w:tr w:rsidR="00C05000" w14:paraId="5D4F4EC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CDB941D" w14:textId="77777777" w:rsidR="00C05000" w:rsidRDefault="00C05000"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0ECE0716" w14:textId="77777777" w:rsidR="00C05000" w:rsidRPr="00AC75B1" w:rsidRDefault="00C05000"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10F295DC" w14:textId="77777777" w:rsidR="00C05000" w:rsidRPr="000E3402" w:rsidRDefault="00C05000"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56BDB9C" w14:textId="7E44D7BA" w:rsidR="00C05000" w:rsidRPr="000E3402" w:rsidRDefault="00CE35DA"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5D4BC79" w14:textId="77777777" w:rsidR="00C05000" w:rsidRPr="000E3402" w:rsidRDefault="00C05000" w:rsidP="00A00DB6">
            <w:pPr>
              <w:jc w:val="center"/>
              <w:rPr>
                <w:b/>
                <w:sz w:val="20"/>
                <w:szCs w:val="20"/>
              </w:rPr>
            </w:pPr>
            <w:r w:rsidRPr="004C779A">
              <w:rPr>
                <w:b/>
                <w:sz w:val="20"/>
                <w:szCs w:val="20"/>
              </w:rPr>
              <w:t xml:space="preserve"> </w:t>
            </w:r>
          </w:p>
        </w:tc>
      </w:tr>
      <w:tr w:rsidR="00C05000" w14:paraId="466C9988"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68D82C1" w14:textId="77777777" w:rsidR="00C05000" w:rsidRDefault="00C05000"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3DDDFFE1" w14:textId="77777777" w:rsidR="00C05000" w:rsidRPr="00AC75B1" w:rsidRDefault="00C05000"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08AE2572" w14:textId="3214FAB3" w:rsidR="00C05000" w:rsidRPr="000E3402" w:rsidRDefault="00CE35DA"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BDF3D90" w14:textId="77777777" w:rsidR="00C05000" w:rsidRPr="000E3402" w:rsidRDefault="00C05000"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E498B29" w14:textId="77777777" w:rsidR="00C05000" w:rsidRPr="000E3402" w:rsidRDefault="00C05000" w:rsidP="00A00DB6">
            <w:pPr>
              <w:jc w:val="center"/>
              <w:rPr>
                <w:b/>
                <w:sz w:val="20"/>
                <w:szCs w:val="20"/>
              </w:rPr>
            </w:pPr>
            <w:r w:rsidRPr="004C779A">
              <w:rPr>
                <w:b/>
                <w:sz w:val="20"/>
                <w:szCs w:val="20"/>
              </w:rPr>
              <w:t xml:space="preserve"> </w:t>
            </w:r>
          </w:p>
        </w:tc>
      </w:tr>
      <w:tr w:rsidR="00C05000" w14:paraId="345288E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F4AD6FD" w14:textId="77777777" w:rsidR="00C05000" w:rsidRDefault="00C05000"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052686EC" w14:textId="77777777" w:rsidR="00C05000" w:rsidRPr="00AC75B1" w:rsidRDefault="00C05000"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3212CB80" w14:textId="69E26FE1" w:rsidR="00C05000" w:rsidRPr="000E3402" w:rsidRDefault="00CE35DA"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615B715" w14:textId="77777777" w:rsidR="00C05000" w:rsidRPr="000E3402" w:rsidRDefault="00C05000"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A1D6257" w14:textId="77777777" w:rsidR="00C05000" w:rsidRPr="000E3402" w:rsidRDefault="00C05000" w:rsidP="00A00DB6">
            <w:pPr>
              <w:jc w:val="center"/>
              <w:rPr>
                <w:b/>
                <w:sz w:val="20"/>
                <w:szCs w:val="20"/>
              </w:rPr>
            </w:pPr>
            <w:r w:rsidRPr="004C779A">
              <w:rPr>
                <w:b/>
                <w:sz w:val="20"/>
                <w:szCs w:val="20"/>
              </w:rPr>
              <w:t xml:space="preserve"> </w:t>
            </w:r>
          </w:p>
        </w:tc>
      </w:tr>
      <w:tr w:rsidR="00C05000" w14:paraId="616EC00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D5B1C4C" w14:textId="77777777" w:rsidR="00C05000" w:rsidRDefault="00C05000"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0B597EA8" w14:textId="77777777" w:rsidR="00C05000" w:rsidRPr="00AC75B1" w:rsidRDefault="00C05000"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035CADDB" w14:textId="2EEAF630" w:rsidR="00C05000" w:rsidRPr="000E3402" w:rsidRDefault="00CE35DA" w:rsidP="00A00DB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5864E3A" w14:textId="77777777" w:rsidR="00C05000" w:rsidRPr="000E3402" w:rsidRDefault="00C05000"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C73CC3A" w14:textId="77777777" w:rsidR="00C05000" w:rsidRPr="000E3402" w:rsidRDefault="00C05000" w:rsidP="00A00DB6">
            <w:pPr>
              <w:jc w:val="center"/>
              <w:rPr>
                <w:b/>
                <w:sz w:val="20"/>
                <w:szCs w:val="20"/>
              </w:rPr>
            </w:pPr>
            <w:r w:rsidRPr="004C779A">
              <w:rPr>
                <w:b/>
                <w:sz w:val="20"/>
                <w:szCs w:val="20"/>
              </w:rPr>
              <w:t xml:space="preserve"> </w:t>
            </w:r>
          </w:p>
        </w:tc>
      </w:tr>
      <w:tr w:rsidR="00C05000" w14:paraId="0A78D87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0C8FEFD" w14:textId="77777777" w:rsidR="00C05000" w:rsidRDefault="00C05000"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69EB302F" w14:textId="77777777" w:rsidR="00C05000" w:rsidRPr="00AC75B1" w:rsidRDefault="00C05000"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7EA47A13" w14:textId="77777777" w:rsidR="00C05000" w:rsidRPr="000E3402" w:rsidRDefault="00C05000"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6EC268A" w14:textId="06F3550D" w:rsidR="00C05000" w:rsidRPr="000E3402" w:rsidRDefault="00CE35DA" w:rsidP="00A00DB6">
            <w:pPr>
              <w:jc w:val="center"/>
              <w:rPr>
                <w:b/>
                <w:sz w:val="20"/>
                <w:szCs w:val="20"/>
              </w:rPr>
            </w:pPr>
            <w:r>
              <w:rPr>
                <w:b/>
                <w:sz w:val="20"/>
                <w:szCs w:val="20"/>
              </w:rPr>
              <w:t>X</w:t>
            </w:r>
            <w:r w:rsidR="00C05000"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C8F2485" w14:textId="77777777" w:rsidR="00C05000" w:rsidRPr="000E3402" w:rsidRDefault="00C05000" w:rsidP="00A00DB6">
            <w:pPr>
              <w:jc w:val="center"/>
              <w:rPr>
                <w:b/>
                <w:sz w:val="20"/>
                <w:szCs w:val="20"/>
              </w:rPr>
            </w:pPr>
          </w:p>
        </w:tc>
      </w:tr>
      <w:tr w:rsidR="00C05000" w14:paraId="1650409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915E28A" w14:textId="77777777" w:rsidR="00C05000" w:rsidRDefault="00C05000"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37A0ABA3" w14:textId="77777777" w:rsidR="00C05000" w:rsidRPr="00AC75B1" w:rsidRDefault="00C05000"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29E56E73" w14:textId="77777777" w:rsidR="00C05000" w:rsidRPr="000E3402" w:rsidRDefault="00C05000"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1CAEA46" w14:textId="40127D62" w:rsidR="00C05000" w:rsidRPr="000E3402" w:rsidRDefault="00CE35DA" w:rsidP="00A00DB6">
            <w:pPr>
              <w:jc w:val="center"/>
              <w:rPr>
                <w:b/>
                <w:sz w:val="20"/>
                <w:szCs w:val="20"/>
              </w:rPr>
            </w:pPr>
            <w:r>
              <w:rPr>
                <w:b/>
                <w:sz w:val="20"/>
                <w:szCs w:val="20"/>
              </w:rPr>
              <w:t>X</w:t>
            </w:r>
            <w:r w:rsidR="00C0500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08A579F" w14:textId="77777777" w:rsidR="00C05000" w:rsidRPr="000E3402" w:rsidRDefault="00C05000" w:rsidP="00A00DB6">
            <w:pPr>
              <w:jc w:val="center"/>
              <w:rPr>
                <w:b/>
                <w:sz w:val="20"/>
                <w:szCs w:val="20"/>
              </w:rPr>
            </w:pPr>
          </w:p>
        </w:tc>
      </w:tr>
      <w:tr w:rsidR="00C05000" w14:paraId="12FCEEC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FCA7B75" w14:textId="77777777" w:rsidR="00C05000" w:rsidRDefault="00C05000"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35EEFD7D" w14:textId="77777777" w:rsidR="00C05000" w:rsidRPr="00AC75B1" w:rsidRDefault="00C05000"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2C7F70EA" w14:textId="77777777" w:rsidR="00C05000" w:rsidRPr="000E3402" w:rsidRDefault="00C05000"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01B85F1" w14:textId="77777777" w:rsidR="00C05000" w:rsidRPr="000E3402" w:rsidRDefault="00C05000"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AEE4C96" w14:textId="2060F225" w:rsidR="00C05000" w:rsidRPr="000E3402" w:rsidRDefault="00C05000" w:rsidP="00A00DB6">
            <w:pPr>
              <w:jc w:val="center"/>
              <w:rPr>
                <w:b/>
                <w:sz w:val="20"/>
                <w:szCs w:val="20"/>
              </w:rPr>
            </w:pPr>
            <w:r w:rsidRPr="004C779A">
              <w:rPr>
                <w:b/>
                <w:sz w:val="20"/>
                <w:szCs w:val="20"/>
              </w:rPr>
              <w:t xml:space="preserve"> </w:t>
            </w:r>
            <w:r w:rsidR="00CE35DA">
              <w:rPr>
                <w:b/>
                <w:sz w:val="20"/>
                <w:szCs w:val="20"/>
              </w:rPr>
              <w:t>X</w:t>
            </w:r>
          </w:p>
        </w:tc>
      </w:tr>
      <w:tr w:rsidR="00C05000" w14:paraId="0940CD4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C606145" w14:textId="77777777" w:rsidR="00C05000" w:rsidRDefault="00C05000"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688050E8" w14:textId="77777777" w:rsidR="00C05000" w:rsidRPr="00AC75B1" w:rsidRDefault="00C05000"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DACC101" w14:textId="77777777" w:rsidR="00C05000" w:rsidRPr="000E3402" w:rsidRDefault="00C05000"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7750C59" w14:textId="77777777" w:rsidR="00C05000" w:rsidRPr="000E3402" w:rsidRDefault="00C05000"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06762A9" w14:textId="42362B3D" w:rsidR="00C05000" w:rsidRPr="000E3402" w:rsidRDefault="00C05000" w:rsidP="00A00DB6">
            <w:pPr>
              <w:jc w:val="center"/>
              <w:rPr>
                <w:b/>
                <w:sz w:val="20"/>
                <w:szCs w:val="20"/>
              </w:rPr>
            </w:pPr>
            <w:r w:rsidRPr="004C779A">
              <w:rPr>
                <w:b/>
                <w:sz w:val="20"/>
                <w:szCs w:val="20"/>
              </w:rPr>
              <w:t xml:space="preserve"> </w:t>
            </w:r>
            <w:r w:rsidR="00CE35DA">
              <w:rPr>
                <w:b/>
                <w:sz w:val="20"/>
                <w:szCs w:val="20"/>
              </w:rPr>
              <w:t>X</w:t>
            </w:r>
          </w:p>
        </w:tc>
      </w:tr>
      <w:tr w:rsidR="00C05000" w14:paraId="78C409B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610EFFF" w14:textId="77777777" w:rsidR="00C05000" w:rsidRDefault="00C05000"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22D3C821" w14:textId="77777777" w:rsidR="00C05000" w:rsidRDefault="00C05000"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31B16033" w14:textId="77777777" w:rsidR="00C05000" w:rsidRPr="004C779A" w:rsidRDefault="00C05000"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CC43F91" w14:textId="77777777" w:rsidR="00C05000" w:rsidRPr="004C779A" w:rsidRDefault="00C05000"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FC7A2FA" w14:textId="3325AD09" w:rsidR="00C05000" w:rsidRPr="004C779A" w:rsidRDefault="00CE35DA" w:rsidP="00A00DB6">
            <w:pPr>
              <w:jc w:val="center"/>
              <w:rPr>
                <w:b/>
                <w:sz w:val="20"/>
                <w:szCs w:val="20"/>
              </w:rPr>
            </w:pPr>
            <w:r>
              <w:rPr>
                <w:b/>
                <w:sz w:val="20"/>
                <w:szCs w:val="20"/>
              </w:rPr>
              <w:t>X</w:t>
            </w:r>
          </w:p>
        </w:tc>
      </w:tr>
      <w:tr w:rsidR="00C05000" w14:paraId="3108ED8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3B49FF9" w14:textId="77777777" w:rsidR="00C05000" w:rsidRDefault="00C05000"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1369D0D4" w14:textId="77777777" w:rsidR="00C05000" w:rsidRDefault="00C05000"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5D7CFF6C" w14:textId="77777777" w:rsidR="00C05000" w:rsidRPr="004C779A" w:rsidRDefault="00C05000"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F5FCB19" w14:textId="77777777" w:rsidR="00C05000" w:rsidRPr="004C779A" w:rsidRDefault="00C05000"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8FF3109" w14:textId="476BFEFF" w:rsidR="00C05000" w:rsidRPr="004C779A" w:rsidRDefault="00CE35DA" w:rsidP="00A00DB6">
            <w:pPr>
              <w:jc w:val="center"/>
              <w:rPr>
                <w:b/>
                <w:sz w:val="20"/>
                <w:szCs w:val="20"/>
              </w:rPr>
            </w:pPr>
            <w:r>
              <w:rPr>
                <w:b/>
                <w:sz w:val="20"/>
                <w:szCs w:val="20"/>
              </w:rPr>
              <w:t>X</w:t>
            </w:r>
          </w:p>
        </w:tc>
      </w:tr>
      <w:tr w:rsidR="00C05000" w14:paraId="683CA4A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E8D23EB" w14:textId="77777777" w:rsidR="00C05000" w:rsidRDefault="00C05000"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47A7B9F9" w14:textId="77777777" w:rsidR="00C05000" w:rsidRDefault="00C05000"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089669DD" w14:textId="77777777" w:rsidR="00C05000" w:rsidRPr="004C779A" w:rsidRDefault="00C05000"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D68060D" w14:textId="77777777" w:rsidR="00C05000" w:rsidRPr="004C779A" w:rsidRDefault="00C05000"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ABCCE20" w14:textId="1522567B" w:rsidR="00C05000" w:rsidRPr="004C779A" w:rsidRDefault="00CE35DA" w:rsidP="00A00DB6">
            <w:pPr>
              <w:jc w:val="center"/>
              <w:rPr>
                <w:b/>
                <w:sz w:val="20"/>
                <w:szCs w:val="20"/>
              </w:rPr>
            </w:pPr>
            <w:r>
              <w:rPr>
                <w:b/>
                <w:sz w:val="20"/>
                <w:szCs w:val="20"/>
              </w:rPr>
              <w:t>X</w:t>
            </w:r>
          </w:p>
        </w:tc>
      </w:tr>
      <w:tr w:rsidR="00C05000" w14:paraId="68BFEC0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9864EC5" w14:textId="77777777" w:rsidR="00C05000" w:rsidRDefault="00C05000"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3088D82C" w14:textId="77777777" w:rsidR="00C05000" w:rsidRDefault="00C05000"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0CD9EC86" w14:textId="77777777" w:rsidR="00C05000" w:rsidRPr="004C779A" w:rsidRDefault="00C05000"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F5390AC" w14:textId="77777777" w:rsidR="00C05000" w:rsidRPr="004C779A" w:rsidRDefault="00C05000"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3E1CE9B" w14:textId="615C57FE" w:rsidR="00C05000" w:rsidRPr="004C779A" w:rsidRDefault="00CE35DA" w:rsidP="00A00DB6">
            <w:pPr>
              <w:jc w:val="center"/>
              <w:rPr>
                <w:b/>
                <w:sz w:val="20"/>
                <w:szCs w:val="20"/>
              </w:rPr>
            </w:pPr>
            <w:r>
              <w:rPr>
                <w:b/>
                <w:sz w:val="20"/>
                <w:szCs w:val="20"/>
              </w:rPr>
              <w:t>X</w:t>
            </w:r>
          </w:p>
        </w:tc>
      </w:tr>
      <w:tr w:rsidR="00C05000" w14:paraId="799BC9F9"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25CE623F" w14:textId="77777777" w:rsidR="00C05000" w:rsidRPr="00AC75B1" w:rsidRDefault="00C05000"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46CE841D" w14:textId="77777777" w:rsidR="00EA036F" w:rsidRDefault="00EA036F" w:rsidP="00EA036F">
      <w:pPr>
        <w:rPr>
          <w:sz w:val="16"/>
          <w:szCs w:val="16"/>
        </w:rPr>
      </w:pPr>
    </w:p>
    <w:p w14:paraId="7BAF2FD0" w14:textId="7D037FB9" w:rsidR="00EA036F" w:rsidRDefault="00EA036F" w:rsidP="00EA036F">
      <w:pPr>
        <w:spacing w:line="360" w:lineRule="auto"/>
      </w:pPr>
      <w:r>
        <w:rPr>
          <w:b/>
        </w:rPr>
        <w:t>Dersin Öğretim Ü</w:t>
      </w:r>
      <w:r w:rsidRPr="00D64451">
        <w:rPr>
          <w:b/>
        </w:rPr>
        <w:t>ye</w:t>
      </w:r>
      <w:r>
        <w:rPr>
          <w:b/>
        </w:rPr>
        <w:t>si</w:t>
      </w:r>
      <w:r w:rsidRPr="00D64451">
        <w:rPr>
          <w:b/>
        </w:rPr>
        <w:t>:</w:t>
      </w:r>
      <w:r w:rsidRPr="003320A5">
        <w:t xml:space="preserve">  </w:t>
      </w:r>
      <w:r>
        <w:t xml:space="preserve"> Dr. </w:t>
      </w:r>
      <w:proofErr w:type="spellStart"/>
      <w:r w:rsidR="00073DF8">
        <w:t>Öğr</w:t>
      </w:r>
      <w:proofErr w:type="spellEnd"/>
      <w:r w:rsidR="00073DF8">
        <w:t xml:space="preserve">. Üyesi </w:t>
      </w:r>
      <w:r>
        <w:t>Zeynep ANGIN</w:t>
      </w:r>
    </w:p>
    <w:p w14:paraId="0ACA3241" w14:textId="6A07A2A3" w:rsidR="00EA036F" w:rsidRDefault="00EA036F" w:rsidP="00EA036F">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C05000">
        <w:t>23.02.2023</w:t>
      </w:r>
    </w:p>
    <w:tbl>
      <w:tblPr>
        <w:tblW w:w="9948" w:type="dxa"/>
        <w:tblLook w:val="01E0" w:firstRow="1" w:lastRow="1" w:firstColumn="1" w:lastColumn="1" w:noHBand="0" w:noVBand="0"/>
      </w:tblPr>
      <w:tblGrid>
        <w:gridCol w:w="7171"/>
        <w:gridCol w:w="2777"/>
      </w:tblGrid>
      <w:tr w:rsidR="00EA036F" w14:paraId="1645EA18" w14:textId="77777777" w:rsidTr="00DF35F9">
        <w:trPr>
          <w:trHeight w:val="989"/>
        </w:trPr>
        <w:tc>
          <w:tcPr>
            <w:tcW w:w="7171" w:type="dxa"/>
            <w:shd w:val="clear" w:color="auto" w:fill="auto"/>
          </w:tcPr>
          <w:p w14:paraId="09F6AC7A" w14:textId="77777777" w:rsidR="00EA036F" w:rsidRDefault="00EA036F" w:rsidP="00DF35F9">
            <w:pPr>
              <w:tabs>
                <w:tab w:val="left" w:pos="7800"/>
              </w:tabs>
            </w:pPr>
            <w:r>
              <w:lastRenderedPageBreak/>
              <w:t xml:space="preserve"> </w:t>
            </w:r>
          </w:p>
        </w:tc>
        <w:tc>
          <w:tcPr>
            <w:tcW w:w="2777" w:type="dxa"/>
            <w:shd w:val="clear" w:color="auto" w:fill="auto"/>
          </w:tcPr>
          <w:p w14:paraId="57437506" w14:textId="77777777" w:rsidR="00EA036F" w:rsidRDefault="00EA036F" w:rsidP="00DF35F9">
            <w:pPr>
              <w:tabs>
                <w:tab w:val="left" w:pos="7800"/>
              </w:tabs>
              <w:jc w:val="center"/>
            </w:pPr>
          </w:p>
          <w:p w14:paraId="51ED4391" w14:textId="77777777" w:rsidR="00EA036F" w:rsidRDefault="00EA036F" w:rsidP="00DF35F9">
            <w:pPr>
              <w:tabs>
                <w:tab w:val="left" w:pos="7800"/>
              </w:tabs>
              <w:jc w:val="center"/>
            </w:pPr>
            <w:r>
              <w:t xml:space="preserve"> </w:t>
            </w:r>
          </w:p>
        </w:tc>
      </w:tr>
    </w:tbl>
    <w:p w14:paraId="13325B16" w14:textId="77777777" w:rsidR="00EA036F" w:rsidRDefault="00EA036F" w:rsidP="00EA036F">
      <w:pPr>
        <w:tabs>
          <w:tab w:val="left" w:pos="7800"/>
        </w:tabs>
      </w:pPr>
      <w:r>
        <w:t xml:space="preserve">                        </w:t>
      </w:r>
    </w:p>
    <w:p w14:paraId="60C4BF4B" w14:textId="77777777" w:rsidR="00EA036F" w:rsidRDefault="00EA036F" w:rsidP="00EA036F">
      <w:pPr>
        <w:tabs>
          <w:tab w:val="left" w:pos="7800"/>
        </w:tabs>
      </w:pPr>
    </w:p>
    <w:p w14:paraId="44B9F884" w14:textId="77777777" w:rsidR="00EA036F" w:rsidRDefault="00EA036F" w:rsidP="00EA036F">
      <w:pPr>
        <w:tabs>
          <w:tab w:val="left" w:pos="7800"/>
        </w:tabs>
      </w:pPr>
    </w:p>
    <w:p w14:paraId="16A8C233" w14:textId="77777777" w:rsidR="00EA036F" w:rsidRDefault="00EA036F" w:rsidP="00EA036F">
      <w:pPr>
        <w:tabs>
          <w:tab w:val="left" w:pos="7800"/>
        </w:tabs>
      </w:pPr>
    </w:p>
    <w:p w14:paraId="16C53BD5" w14:textId="77777777" w:rsidR="00EA036F" w:rsidRDefault="00EA036F" w:rsidP="00EA036F">
      <w:pPr>
        <w:tabs>
          <w:tab w:val="left" w:pos="7800"/>
        </w:tabs>
      </w:pPr>
    </w:p>
    <w:p w14:paraId="1B4A275B" w14:textId="77777777" w:rsidR="00EA036F" w:rsidRDefault="00EA036F" w:rsidP="00EA036F">
      <w:pPr>
        <w:tabs>
          <w:tab w:val="left" w:pos="7800"/>
        </w:tabs>
      </w:pPr>
    </w:p>
    <w:p w14:paraId="22C7A771" w14:textId="77777777" w:rsidR="00EA036F" w:rsidRDefault="00EA036F" w:rsidP="00EA036F">
      <w:pPr>
        <w:tabs>
          <w:tab w:val="left" w:pos="7800"/>
        </w:tabs>
      </w:pPr>
    </w:p>
    <w:p w14:paraId="2C0622CC" w14:textId="77777777" w:rsidR="00EA036F" w:rsidRDefault="00EA036F" w:rsidP="00EA036F">
      <w:pPr>
        <w:tabs>
          <w:tab w:val="left" w:pos="7800"/>
        </w:tabs>
      </w:pPr>
    </w:p>
    <w:p w14:paraId="61ACCDFB" w14:textId="77777777" w:rsidR="00EA036F" w:rsidRDefault="00EA036F" w:rsidP="00EA036F">
      <w:pPr>
        <w:tabs>
          <w:tab w:val="left" w:pos="7800"/>
        </w:tabs>
      </w:pPr>
    </w:p>
    <w:p w14:paraId="35F286BA" w14:textId="77777777" w:rsidR="00EA036F" w:rsidRDefault="00EA036F" w:rsidP="00EA036F">
      <w:pPr>
        <w:tabs>
          <w:tab w:val="left" w:pos="7800"/>
        </w:tabs>
      </w:pPr>
    </w:p>
    <w:p w14:paraId="67779026" w14:textId="77777777" w:rsidR="00EA036F" w:rsidRDefault="00EA036F" w:rsidP="00EA036F">
      <w:pPr>
        <w:tabs>
          <w:tab w:val="left" w:pos="7800"/>
        </w:tabs>
      </w:pPr>
    </w:p>
    <w:p w14:paraId="2840463D" w14:textId="77777777" w:rsidR="00EA036F" w:rsidRDefault="00EA036F" w:rsidP="00EA036F">
      <w:pPr>
        <w:tabs>
          <w:tab w:val="left" w:pos="7800"/>
        </w:tabs>
      </w:pPr>
    </w:p>
    <w:p w14:paraId="42DAC620" w14:textId="77777777" w:rsidR="00EA036F" w:rsidRDefault="00EA036F" w:rsidP="00EA036F">
      <w:pPr>
        <w:outlineLvl w:val="0"/>
        <w:rPr>
          <w:b/>
          <w:sz w:val="28"/>
          <w:szCs w:val="28"/>
        </w:rPr>
      </w:pPr>
      <w:r>
        <w:rPr>
          <w:noProof/>
        </w:rPr>
        <w:drawing>
          <wp:anchor distT="0" distB="0" distL="114300" distR="114300" simplePos="0" relativeHeight="251702272" behindDoc="0" locked="0" layoutInCell="1" allowOverlap="1" wp14:anchorId="291C13D9" wp14:editId="353238EF">
            <wp:simplePos x="0" y="0"/>
            <wp:positionH relativeFrom="column">
              <wp:posOffset>3810</wp:posOffset>
            </wp:positionH>
            <wp:positionV relativeFrom="paragraph">
              <wp:posOffset>0</wp:posOffset>
            </wp:positionV>
            <wp:extent cx="762000" cy="762000"/>
            <wp:effectExtent l="0" t="0" r="0" b="0"/>
            <wp:wrapSquare wrapText="bothSides"/>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5DEF938A" w14:textId="77777777" w:rsidR="00EA036F" w:rsidRDefault="00EA036F" w:rsidP="00EA036F">
      <w:pPr>
        <w:outlineLvl w:val="0"/>
        <w:rPr>
          <w:b/>
          <w:sz w:val="28"/>
          <w:szCs w:val="28"/>
        </w:rPr>
      </w:pPr>
    </w:p>
    <w:p w14:paraId="4AFBEDC6" w14:textId="77777777" w:rsidR="00EA036F" w:rsidRDefault="00EA036F" w:rsidP="00EA036F">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3DDD9A33" w14:textId="77777777" w:rsidR="00EA036F" w:rsidRPr="00FD6860" w:rsidRDefault="00EA036F" w:rsidP="00EA036F">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A036F" w:rsidRPr="006B43E2" w14:paraId="7EBB2113" w14:textId="77777777" w:rsidTr="00DF35F9">
        <w:tc>
          <w:tcPr>
            <w:tcW w:w="1167" w:type="dxa"/>
            <w:vAlign w:val="center"/>
          </w:tcPr>
          <w:p w14:paraId="79716520" w14:textId="77777777" w:rsidR="00EA036F" w:rsidRPr="006B43E2" w:rsidRDefault="00EA036F" w:rsidP="00DF35F9">
            <w:pPr>
              <w:outlineLvl w:val="0"/>
              <w:rPr>
                <w:b/>
                <w:sz w:val="20"/>
                <w:szCs w:val="20"/>
              </w:rPr>
            </w:pPr>
            <w:r w:rsidRPr="006B43E2">
              <w:rPr>
                <w:b/>
                <w:sz w:val="20"/>
                <w:szCs w:val="20"/>
              </w:rPr>
              <w:t>DÖNEM</w:t>
            </w:r>
          </w:p>
        </w:tc>
        <w:tc>
          <w:tcPr>
            <w:tcW w:w="1527" w:type="dxa"/>
            <w:vAlign w:val="center"/>
          </w:tcPr>
          <w:p w14:paraId="0E416B39" w14:textId="77777777" w:rsidR="00EA036F" w:rsidRPr="006B43E2" w:rsidRDefault="00EA036F" w:rsidP="00DF35F9">
            <w:pPr>
              <w:outlineLvl w:val="0"/>
              <w:rPr>
                <w:sz w:val="20"/>
                <w:szCs w:val="20"/>
              </w:rPr>
            </w:pPr>
            <w:r>
              <w:rPr>
                <w:sz w:val="20"/>
                <w:szCs w:val="20"/>
              </w:rPr>
              <w:t xml:space="preserve"> GÜZ</w:t>
            </w:r>
          </w:p>
        </w:tc>
      </w:tr>
    </w:tbl>
    <w:p w14:paraId="6BF0DF05" w14:textId="77777777" w:rsidR="00EA036F" w:rsidRPr="00474EEF" w:rsidRDefault="00EA036F" w:rsidP="00EA036F">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A036F" w:rsidRPr="006B43E2" w14:paraId="4EF4643A" w14:textId="77777777" w:rsidTr="00DF35F9">
        <w:tc>
          <w:tcPr>
            <w:tcW w:w="1668" w:type="dxa"/>
            <w:vAlign w:val="center"/>
          </w:tcPr>
          <w:p w14:paraId="12A8AC3E" w14:textId="77777777" w:rsidR="00EA036F" w:rsidRPr="006B43E2" w:rsidRDefault="00EA036F" w:rsidP="00DF35F9">
            <w:pPr>
              <w:jc w:val="center"/>
              <w:outlineLvl w:val="0"/>
              <w:rPr>
                <w:b/>
                <w:sz w:val="20"/>
                <w:szCs w:val="20"/>
              </w:rPr>
            </w:pPr>
            <w:r w:rsidRPr="006B43E2">
              <w:rPr>
                <w:b/>
                <w:sz w:val="20"/>
                <w:szCs w:val="20"/>
              </w:rPr>
              <w:t>DERSİN KODU</w:t>
            </w:r>
          </w:p>
        </w:tc>
        <w:tc>
          <w:tcPr>
            <w:tcW w:w="2760" w:type="dxa"/>
            <w:vAlign w:val="center"/>
          </w:tcPr>
          <w:p w14:paraId="6BE48FE0" w14:textId="47D29A29" w:rsidR="00EA036F" w:rsidRPr="00711636" w:rsidRDefault="00EA036F" w:rsidP="00DF35F9">
            <w:pPr>
              <w:outlineLvl w:val="0"/>
            </w:pPr>
            <w:r>
              <w:t xml:space="preserve"> </w:t>
            </w:r>
            <w:proofErr w:type="gramStart"/>
            <w:r w:rsidR="00676692">
              <w:t>831911017</w:t>
            </w:r>
            <w:proofErr w:type="gramEnd"/>
          </w:p>
        </w:tc>
        <w:tc>
          <w:tcPr>
            <w:tcW w:w="1560" w:type="dxa"/>
            <w:vAlign w:val="center"/>
          </w:tcPr>
          <w:p w14:paraId="3A707DE9" w14:textId="77777777" w:rsidR="00EA036F" w:rsidRPr="006B43E2" w:rsidRDefault="00EA036F" w:rsidP="00DF35F9">
            <w:pPr>
              <w:jc w:val="center"/>
              <w:outlineLvl w:val="0"/>
              <w:rPr>
                <w:b/>
                <w:sz w:val="20"/>
                <w:szCs w:val="20"/>
              </w:rPr>
            </w:pPr>
            <w:r w:rsidRPr="006B43E2">
              <w:rPr>
                <w:b/>
                <w:sz w:val="20"/>
                <w:szCs w:val="20"/>
              </w:rPr>
              <w:t>DERSİN ADI</w:t>
            </w:r>
          </w:p>
        </w:tc>
        <w:tc>
          <w:tcPr>
            <w:tcW w:w="4185" w:type="dxa"/>
          </w:tcPr>
          <w:p w14:paraId="089B1F1A" w14:textId="77777777" w:rsidR="00EA036F" w:rsidRPr="001957BA" w:rsidRDefault="00EA036F" w:rsidP="00DF35F9">
            <w:pPr>
              <w:outlineLvl w:val="0"/>
              <w:rPr>
                <w:sz w:val="22"/>
                <w:szCs w:val="20"/>
              </w:rPr>
            </w:pPr>
            <w:r>
              <w:rPr>
                <w:sz w:val="20"/>
                <w:szCs w:val="20"/>
              </w:rPr>
              <w:t xml:space="preserve"> </w:t>
            </w:r>
          </w:p>
          <w:p w14:paraId="56B43302" w14:textId="77777777" w:rsidR="00EA036F" w:rsidRPr="00C058D1" w:rsidRDefault="00EA036F" w:rsidP="00EA036F">
            <w:pPr>
              <w:rPr>
                <w:sz w:val="20"/>
                <w:szCs w:val="20"/>
              </w:rPr>
            </w:pPr>
            <w:bookmarkStart w:id="6" w:name="EdebiyatSosyolojisi1"/>
            <w:r w:rsidRPr="00C058D1">
              <w:rPr>
                <w:sz w:val="20"/>
                <w:szCs w:val="20"/>
              </w:rPr>
              <w:t xml:space="preserve">Edebiyat Sosyolojisi </w:t>
            </w:r>
            <w:bookmarkEnd w:id="6"/>
            <w:r w:rsidRPr="00C058D1">
              <w:rPr>
                <w:sz w:val="20"/>
                <w:szCs w:val="20"/>
              </w:rPr>
              <w:t>I</w:t>
            </w:r>
          </w:p>
          <w:p w14:paraId="4204D88D" w14:textId="77777777" w:rsidR="00EA036F" w:rsidRPr="006B43E2" w:rsidRDefault="00EA036F" w:rsidP="00DF35F9">
            <w:pPr>
              <w:outlineLvl w:val="0"/>
              <w:rPr>
                <w:sz w:val="20"/>
                <w:szCs w:val="20"/>
              </w:rPr>
            </w:pPr>
          </w:p>
        </w:tc>
      </w:tr>
    </w:tbl>
    <w:p w14:paraId="10B5D818" w14:textId="77777777" w:rsidR="00EA036F" w:rsidRPr="00474EEF" w:rsidRDefault="00EA036F" w:rsidP="00EA036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0"/>
        <w:gridCol w:w="58"/>
        <w:gridCol w:w="641"/>
        <w:gridCol w:w="829"/>
        <w:gridCol w:w="647"/>
        <w:gridCol w:w="89"/>
        <w:gridCol w:w="2500"/>
        <w:gridCol w:w="1522"/>
      </w:tblGrid>
      <w:tr w:rsidR="00EA036F" w:rsidRPr="00424600" w14:paraId="5472A63A"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B2FCE16" w14:textId="77777777" w:rsidR="00EA036F" w:rsidRPr="00E017F7" w:rsidRDefault="00EA036F" w:rsidP="00DF35F9">
            <w:pPr>
              <w:rPr>
                <w:b/>
                <w:sz w:val="18"/>
                <w:szCs w:val="20"/>
              </w:rPr>
            </w:pPr>
            <w:r w:rsidRPr="00E017F7">
              <w:rPr>
                <w:b/>
                <w:sz w:val="18"/>
                <w:szCs w:val="20"/>
              </w:rPr>
              <w:t>YARIYIL</w:t>
            </w:r>
          </w:p>
          <w:p w14:paraId="6401F2C3" w14:textId="77777777" w:rsidR="00EA036F" w:rsidRPr="00521A1D" w:rsidRDefault="00EA036F"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39CB1BB3" w14:textId="77777777" w:rsidR="00EA036F" w:rsidRPr="00521A1D" w:rsidRDefault="00EA036F"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3FF27B58" w14:textId="77777777" w:rsidR="00EA036F" w:rsidRPr="00521A1D" w:rsidRDefault="00EA036F" w:rsidP="00DF35F9">
            <w:pPr>
              <w:jc w:val="center"/>
              <w:rPr>
                <w:b/>
                <w:sz w:val="20"/>
                <w:szCs w:val="20"/>
              </w:rPr>
            </w:pPr>
            <w:r w:rsidRPr="00521A1D">
              <w:rPr>
                <w:b/>
                <w:sz w:val="20"/>
                <w:szCs w:val="20"/>
              </w:rPr>
              <w:t>DERSİN</w:t>
            </w:r>
          </w:p>
        </w:tc>
      </w:tr>
      <w:tr w:rsidR="00EA036F" w:rsidRPr="00424600" w14:paraId="74B53B37"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4D5FCEF2" w14:textId="77777777" w:rsidR="00EA036F" w:rsidRPr="00521A1D" w:rsidRDefault="00EA036F"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F92E584" w14:textId="77777777" w:rsidR="00EA036F" w:rsidRPr="00521A1D" w:rsidRDefault="00EA036F"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717BDD5B" w14:textId="77777777" w:rsidR="00EA036F" w:rsidRPr="00521A1D" w:rsidRDefault="00EA036F"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7E7D52F" w14:textId="77777777" w:rsidR="00EA036F" w:rsidRPr="00521A1D" w:rsidRDefault="00EA036F"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53EA3FEB" w14:textId="77777777" w:rsidR="00EA036F" w:rsidRPr="00521A1D" w:rsidRDefault="00EA036F"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CA2FE06" w14:textId="77777777" w:rsidR="00EA036F" w:rsidRPr="00521A1D" w:rsidRDefault="00EA036F"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73F81C58" w14:textId="77777777" w:rsidR="00EA036F" w:rsidRPr="00521A1D" w:rsidRDefault="00EA036F"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106458F4" w14:textId="77777777" w:rsidR="00EA036F" w:rsidRPr="00521A1D" w:rsidRDefault="00EA036F" w:rsidP="00DF35F9">
            <w:pPr>
              <w:jc w:val="center"/>
              <w:rPr>
                <w:b/>
                <w:sz w:val="20"/>
                <w:szCs w:val="20"/>
              </w:rPr>
            </w:pPr>
            <w:r>
              <w:rPr>
                <w:b/>
                <w:sz w:val="20"/>
                <w:szCs w:val="20"/>
              </w:rPr>
              <w:t>DİLİ</w:t>
            </w:r>
          </w:p>
        </w:tc>
      </w:tr>
      <w:tr w:rsidR="00EA036F" w:rsidRPr="00424600" w14:paraId="7C6E71B6"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7AD9E1F" w14:textId="0A8414CC" w:rsidR="00EA036F" w:rsidRPr="002C02AF" w:rsidRDefault="00EA036F" w:rsidP="00EA036F">
            <w:pPr>
              <w:jc w:val="center"/>
              <w:rPr>
                <w:sz w:val="22"/>
                <w:szCs w:val="22"/>
              </w:rPr>
            </w:pPr>
            <w:r w:rsidRPr="00C058D1">
              <w:rPr>
                <w:sz w:val="20"/>
                <w:szCs w:val="20"/>
              </w:rPr>
              <w:t xml:space="preserve"> 1</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0A97EFE5" w14:textId="3BB62A03" w:rsidR="00EA036F" w:rsidRPr="002C02AF" w:rsidRDefault="00EA036F" w:rsidP="00EA036F">
            <w:pPr>
              <w:jc w:val="center"/>
              <w:rPr>
                <w:sz w:val="22"/>
                <w:szCs w:val="22"/>
              </w:rPr>
            </w:pPr>
            <w:r w:rsidRPr="00C058D1">
              <w:rPr>
                <w:sz w:val="20"/>
                <w:szCs w:val="20"/>
              </w:rPr>
              <w:t>2</w:t>
            </w:r>
          </w:p>
        </w:tc>
        <w:tc>
          <w:tcPr>
            <w:tcW w:w="538" w:type="pct"/>
            <w:tcBorders>
              <w:top w:val="single" w:sz="4" w:space="0" w:color="auto"/>
              <w:left w:val="single" w:sz="4" w:space="0" w:color="auto"/>
              <w:bottom w:val="single" w:sz="12" w:space="0" w:color="auto"/>
            </w:tcBorders>
            <w:vAlign w:val="center"/>
          </w:tcPr>
          <w:p w14:paraId="01DAD580" w14:textId="1E6FC576" w:rsidR="00EA036F" w:rsidRPr="002C02AF" w:rsidRDefault="00EA036F" w:rsidP="00EA036F">
            <w:pPr>
              <w:jc w:val="center"/>
              <w:rPr>
                <w:sz w:val="22"/>
                <w:szCs w:val="22"/>
              </w:rPr>
            </w:pPr>
            <w:r w:rsidRPr="00C058D1">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33D308B" w14:textId="5F88AA1E" w:rsidR="00EA036F" w:rsidRPr="002C02AF" w:rsidRDefault="00EA036F" w:rsidP="00EA036F">
            <w:pPr>
              <w:jc w:val="center"/>
              <w:rPr>
                <w:sz w:val="22"/>
                <w:szCs w:val="22"/>
              </w:rPr>
            </w:pPr>
            <w:r w:rsidRPr="00C058D1">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1D7C2250" w14:textId="44FEAC2C" w:rsidR="00EA036F" w:rsidRPr="002C02AF" w:rsidRDefault="00EA036F" w:rsidP="00EA036F">
            <w:pPr>
              <w:jc w:val="center"/>
              <w:rPr>
                <w:sz w:val="22"/>
                <w:szCs w:val="22"/>
              </w:rPr>
            </w:pPr>
            <w:r w:rsidRPr="00C058D1">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E3D0B10" w14:textId="58C58B64" w:rsidR="00EA036F" w:rsidRPr="002C02AF" w:rsidRDefault="00EA036F" w:rsidP="00EA036F">
            <w:pPr>
              <w:jc w:val="center"/>
              <w:rPr>
                <w:sz w:val="22"/>
                <w:szCs w:val="22"/>
              </w:rPr>
            </w:pPr>
            <w:r w:rsidRPr="00C058D1">
              <w:rPr>
                <w:sz w:val="20"/>
                <w:szCs w:val="20"/>
              </w:rPr>
              <w:t>3</w:t>
            </w:r>
          </w:p>
        </w:tc>
        <w:tc>
          <w:tcPr>
            <w:tcW w:w="1305" w:type="pct"/>
            <w:gridSpan w:val="2"/>
            <w:tcBorders>
              <w:top w:val="single" w:sz="4" w:space="0" w:color="auto"/>
              <w:left w:val="single" w:sz="4" w:space="0" w:color="auto"/>
              <w:bottom w:val="single" w:sz="12" w:space="0" w:color="auto"/>
            </w:tcBorders>
            <w:vAlign w:val="center"/>
          </w:tcPr>
          <w:p w14:paraId="46DE40E6" w14:textId="77777777" w:rsidR="00EA036F" w:rsidRPr="00E25D97" w:rsidRDefault="00EA036F" w:rsidP="00EA036F">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14:paraId="576C9A75" w14:textId="77777777" w:rsidR="00EA036F" w:rsidRPr="00E25D97" w:rsidRDefault="00EA036F" w:rsidP="00EA036F">
            <w:pPr>
              <w:jc w:val="center"/>
              <w:rPr>
                <w:vertAlign w:val="superscript"/>
              </w:rPr>
            </w:pPr>
            <w:r>
              <w:rPr>
                <w:vertAlign w:val="superscript"/>
              </w:rPr>
              <w:t>Türkçe</w:t>
            </w:r>
          </w:p>
        </w:tc>
      </w:tr>
      <w:tr w:rsidR="00EA036F" w:rsidRPr="00424600" w14:paraId="7E33E341"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40D52F2" w14:textId="77777777" w:rsidR="00EA036F" w:rsidRDefault="00EA036F" w:rsidP="00EA036F">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EA036F" w:rsidRPr="00D64451" w14:paraId="666A30B3"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7A2308C" w14:textId="77777777" w:rsidR="00EA036F" w:rsidRPr="00D62B39" w:rsidRDefault="00EA036F" w:rsidP="00EA036F">
            <w:pPr>
              <w:jc w:val="center"/>
              <w:rPr>
                <w:b/>
                <w:sz w:val="20"/>
                <w:szCs w:val="20"/>
              </w:rPr>
            </w:pPr>
          </w:p>
        </w:tc>
        <w:tc>
          <w:tcPr>
            <w:tcW w:w="1049" w:type="pct"/>
            <w:gridSpan w:val="4"/>
            <w:tcBorders>
              <w:top w:val="single" w:sz="12" w:space="0" w:color="auto"/>
              <w:bottom w:val="single" w:sz="6" w:space="0" w:color="auto"/>
            </w:tcBorders>
            <w:vAlign w:val="center"/>
          </w:tcPr>
          <w:p w14:paraId="142D2F1F" w14:textId="77777777" w:rsidR="00EA036F" w:rsidRPr="00D62B39" w:rsidRDefault="00EA036F" w:rsidP="00EA036F">
            <w:pPr>
              <w:jc w:val="center"/>
              <w:rPr>
                <w:b/>
                <w:sz w:val="20"/>
                <w:szCs w:val="20"/>
              </w:rPr>
            </w:pPr>
          </w:p>
        </w:tc>
        <w:tc>
          <w:tcPr>
            <w:tcW w:w="2372" w:type="pct"/>
            <w:gridSpan w:val="5"/>
            <w:tcBorders>
              <w:top w:val="single" w:sz="12" w:space="0" w:color="auto"/>
              <w:bottom w:val="single" w:sz="6" w:space="0" w:color="auto"/>
            </w:tcBorders>
            <w:vAlign w:val="center"/>
          </w:tcPr>
          <w:p w14:paraId="24757DF2" w14:textId="77777777" w:rsidR="00EA036F" w:rsidRPr="00D62B39" w:rsidRDefault="00EA036F" w:rsidP="00EA036F">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4A6D83E8" w14:textId="77777777" w:rsidR="00EA036F" w:rsidRDefault="00EA036F" w:rsidP="00EA036F">
            <w:pPr>
              <w:jc w:val="center"/>
              <w:rPr>
                <w:b/>
                <w:sz w:val="20"/>
                <w:szCs w:val="20"/>
              </w:rPr>
            </w:pPr>
          </w:p>
        </w:tc>
      </w:tr>
      <w:tr w:rsidR="00EA036F" w:rsidRPr="00D64451" w14:paraId="77355B17"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2DB1F91" w14:textId="77777777" w:rsidR="00EA036F" w:rsidRPr="00771293" w:rsidRDefault="00EA036F" w:rsidP="00EA036F">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7B56BDA9" w14:textId="77777777" w:rsidR="00EA036F" w:rsidRPr="00FF422D" w:rsidRDefault="00EA036F" w:rsidP="00EA036F">
            <w:pPr>
              <w:jc w:val="center"/>
            </w:pPr>
          </w:p>
        </w:tc>
        <w:tc>
          <w:tcPr>
            <w:tcW w:w="2372" w:type="pct"/>
            <w:gridSpan w:val="5"/>
            <w:tcBorders>
              <w:top w:val="single" w:sz="6" w:space="0" w:color="auto"/>
              <w:left w:val="single" w:sz="4" w:space="0" w:color="auto"/>
              <w:bottom w:val="single" w:sz="12" w:space="0" w:color="auto"/>
            </w:tcBorders>
          </w:tcPr>
          <w:p w14:paraId="49B7013E" w14:textId="77777777" w:rsidR="00EA036F" w:rsidRPr="00FF422D" w:rsidRDefault="00EA036F" w:rsidP="00EA036F">
            <w:pPr>
              <w:jc w:val="center"/>
            </w:pPr>
            <w:r>
              <w:t xml:space="preserve"> </w:t>
            </w:r>
          </w:p>
        </w:tc>
        <w:tc>
          <w:tcPr>
            <w:tcW w:w="767" w:type="pct"/>
            <w:tcBorders>
              <w:top w:val="single" w:sz="6" w:space="0" w:color="auto"/>
              <w:left w:val="single" w:sz="4" w:space="0" w:color="auto"/>
              <w:bottom w:val="single" w:sz="12" w:space="0" w:color="auto"/>
            </w:tcBorders>
          </w:tcPr>
          <w:p w14:paraId="0CB78350" w14:textId="77777777" w:rsidR="00EA036F" w:rsidRPr="00771293" w:rsidRDefault="00EA036F" w:rsidP="00EA036F">
            <w:pPr>
              <w:jc w:val="center"/>
              <w:rPr>
                <w:sz w:val="22"/>
                <w:szCs w:val="22"/>
              </w:rPr>
            </w:pPr>
          </w:p>
        </w:tc>
      </w:tr>
      <w:tr w:rsidR="00EA036F" w14:paraId="443A8FC3"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4F4890D" w14:textId="77777777" w:rsidR="00EA036F" w:rsidRDefault="00EA036F" w:rsidP="00EA036F">
            <w:pPr>
              <w:jc w:val="center"/>
              <w:rPr>
                <w:b/>
                <w:sz w:val="20"/>
                <w:szCs w:val="20"/>
              </w:rPr>
            </w:pPr>
            <w:r>
              <w:rPr>
                <w:b/>
                <w:sz w:val="20"/>
                <w:szCs w:val="20"/>
              </w:rPr>
              <w:t>DEĞERLENDİRME ÖLÇÜTLERİ</w:t>
            </w:r>
          </w:p>
        </w:tc>
      </w:tr>
      <w:tr w:rsidR="00EA036F" w14:paraId="40C43190" w14:textId="77777777" w:rsidTr="00EA036F">
        <w:tc>
          <w:tcPr>
            <w:tcW w:w="1832" w:type="pct"/>
            <w:gridSpan w:val="5"/>
            <w:vMerge w:val="restart"/>
            <w:tcBorders>
              <w:top w:val="single" w:sz="12" w:space="0" w:color="auto"/>
              <w:left w:val="single" w:sz="12" w:space="0" w:color="auto"/>
              <w:bottom w:val="single" w:sz="12" w:space="0" w:color="auto"/>
              <w:right w:val="single" w:sz="12" w:space="0" w:color="auto"/>
            </w:tcBorders>
            <w:vAlign w:val="center"/>
          </w:tcPr>
          <w:p w14:paraId="15AA1617" w14:textId="77777777" w:rsidR="00EA036F" w:rsidRDefault="00EA036F" w:rsidP="00EA036F">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91E3990" w14:textId="77777777" w:rsidR="00EA036F" w:rsidRDefault="00EA036F" w:rsidP="00EA036F">
            <w:pPr>
              <w:jc w:val="center"/>
              <w:rPr>
                <w:b/>
                <w:sz w:val="20"/>
                <w:szCs w:val="20"/>
              </w:rPr>
            </w:pPr>
            <w:r>
              <w:rPr>
                <w:b/>
                <w:sz w:val="20"/>
                <w:szCs w:val="20"/>
              </w:rPr>
              <w:t>Faaliyet türü</w:t>
            </w:r>
          </w:p>
        </w:tc>
        <w:tc>
          <w:tcPr>
            <w:tcW w:w="1259" w:type="pct"/>
            <w:tcBorders>
              <w:top w:val="single" w:sz="12" w:space="0" w:color="auto"/>
              <w:left w:val="single" w:sz="4" w:space="0" w:color="auto"/>
              <w:bottom w:val="single" w:sz="8" w:space="0" w:color="auto"/>
              <w:right w:val="single" w:sz="8" w:space="0" w:color="auto"/>
            </w:tcBorders>
            <w:vAlign w:val="center"/>
          </w:tcPr>
          <w:p w14:paraId="57930E8C" w14:textId="77777777" w:rsidR="00EA036F" w:rsidRDefault="00EA036F" w:rsidP="00EA036F">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3FA1E468" w14:textId="77777777" w:rsidR="00EA036F" w:rsidRDefault="00EA036F" w:rsidP="00EA036F">
            <w:pPr>
              <w:jc w:val="center"/>
              <w:rPr>
                <w:b/>
                <w:sz w:val="20"/>
                <w:szCs w:val="20"/>
              </w:rPr>
            </w:pPr>
            <w:r>
              <w:rPr>
                <w:b/>
                <w:sz w:val="20"/>
                <w:szCs w:val="20"/>
              </w:rPr>
              <w:t>%</w:t>
            </w:r>
          </w:p>
        </w:tc>
      </w:tr>
      <w:tr w:rsidR="00EA036F" w14:paraId="218456C1" w14:textId="77777777" w:rsidTr="00EA036F">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41AE3B9A" w14:textId="77777777" w:rsidR="00EA036F" w:rsidRDefault="00EA036F" w:rsidP="00EA036F">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4315810" w14:textId="7A45156F" w:rsidR="00EA036F" w:rsidRDefault="00EA036F" w:rsidP="00EA036F">
            <w:pPr>
              <w:rPr>
                <w:sz w:val="20"/>
                <w:szCs w:val="20"/>
              </w:rPr>
            </w:pPr>
            <w:r w:rsidRPr="00C058D1">
              <w:rPr>
                <w:sz w:val="20"/>
                <w:szCs w:val="20"/>
              </w:rPr>
              <w:t>I. Ara Sınav</w:t>
            </w:r>
          </w:p>
        </w:tc>
        <w:tc>
          <w:tcPr>
            <w:tcW w:w="1259" w:type="pct"/>
            <w:tcBorders>
              <w:top w:val="single" w:sz="8" w:space="0" w:color="auto"/>
              <w:left w:val="single" w:sz="4" w:space="0" w:color="auto"/>
              <w:bottom w:val="single" w:sz="4" w:space="0" w:color="auto"/>
              <w:right w:val="single" w:sz="8" w:space="0" w:color="auto"/>
            </w:tcBorders>
          </w:tcPr>
          <w:p w14:paraId="040C44D8" w14:textId="7362C058" w:rsidR="00EA036F" w:rsidRPr="000E3402" w:rsidRDefault="00EA036F" w:rsidP="00EA036F">
            <w:pPr>
              <w:jc w:val="center"/>
            </w:pPr>
            <w:r w:rsidRPr="00C058D1">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65B9BC94" w14:textId="0D493DB2" w:rsidR="00EA036F" w:rsidRPr="005D19B7" w:rsidRDefault="00EA036F" w:rsidP="00EA036F">
            <w:pPr>
              <w:jc w:val="center"/>
              <w:rPr>
                <w:sz w:val="20"/>
                <w:szCs w:val="20"/>
                <w:highlight w:val="yellow"/>
              </w:rPr>
            </w:pPr>
            <w:r>
              <w:rPr>
                <w:sz w:val="20"/>
                <w:szCs w:val="20"/>
              </w:rPr>
              <w:t>40</w:t>
            </w:r>
            <w:r w:rsidRPr="00C058D1">
              <w:rPr>
                <w:sz w:val="20"/>
                <w:szCs w:val="20"/>
              </w:rPr>
              <w:t xml:space="preserve"> </w:t>
            </w:r>
          </w:p>
        </w:tc>
      </w:tr>
      <w:tr w:rsidR="00EA036F" w14:paraId="61C9FD97" w14:textId="77777777" w:rsidTr="00EA036F">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1DE7F913" w14:textId="77777777" w:rsidR="00EA036F" w:rsidRDefault="00EA036F" w:rsidP="00EA036F">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74B1442" w14:textId="68C5624B" w:rsidR="00EA036F" w:rsidRDefault="00EA036F" w:rsidP="00EA036F">
            <w:pPr>
              <w:rPr>
                <w:sz w:val="20"/>
                <w:szCs w:val="20"/>
              </w:rPr>
            </w:pPr>
            <w:r w:rsidRPr="00C058D1">
              <w:rPr>
                <w:sz w:val="20"/>
                <w:szCs w:val="20"/>
              </w:rPr>
              <w:t>Kısa Sınav</w:t>
            </w:r>
          </w:p>
        </w:tc>
        <w:tc>
          <w:tcPr>
            <w:tcW w:w="1259" w:type="pct"/>
            <w:tcBorders>
              <w:top w:val="single" w:sz="4" w:space="0" w:color="auto"/>
              <w:left w:val="single" w:sz="4" w:space="0" w:color="auto"/>
              <w:bottom w:val="single" w:sz="4" w:space="0" w:color="auto"/>
              <w:right w:val="single" w:sz="8" w:space="0" w:color="auto"/>
            </w:tcBorders>
          </w:tcPr>
          <w:p w14:paraId="46551752" w14:textId="77777777" w:rsidR="00EA036F" w:rsidRPr="000E3402" w:rsidRDefault="00EA036F" w:rsidP="00EA036F"/>
        </w:tc>
        <w:tc>
          <w:tcPr>
            <w:tcW w:w="767" w:type="pct"/>
            <w:tcBorders>
              <w:top w:val="single" w:sz="4" w:space="0" w:color="auto"/>
              <w:left w:val="single" w:sz="8" w:space="0" w:color="auto"/>
              <w:bottom w:val="single" w:sz="4" w:space="0" w:color="auto"/>
              <w:right w:val="single" w:sz="12" w:space="0" w:color="auto"/>
            </w:tcBorders>
          </w:tcPr>
          <w:p w14:paraId="496C7B7B" w14:textId="25F50C76" w:rsidR="00EA036F" w:rsidRPr="00D605C4" w:rsidRDefault="00EA036F" w:rsidP="00EA036F">
            <w:pPr>
              <w:rPr>
                <w:sz w:val="20"/>
                <w:szCs w:val="20"/>
              </w:rPr>
            </w:pPr>
            <w:r w:rsidRPr="00C058D1">
              <w:rPr>
                <w:sz w:val="20"/>
                <w:szCs w:val="20"/>
              </w:rPr>
              <w:t xml:space="preserve"> </w:t>
            </w:r>
          </w:p>
        </w:tc>
      </w:tr>
      <w:tr w:rsidR="00EA036F" w14:paraId="628BAF7B" w14:textId="77777777" w:rsidTr="00EA036F">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1D1276E1" w14:textId="77777777" w:rsidR="00EA036F" w:rsidRDefault="00EA036F" w:rsidP="00EA036F">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867543A" w14:textId="24C9726F" w:rsidR="00EA036F" w:rsidRDefault="00EA036F" w:rsidP="00EA036F">
            <w:pPr>
              <w:rPr>
                <w:sz w:val="20"/>
                <w:szCs w:val="20"/>
              </w:rPr>
            </w:pPr>
            <w:r w:rsidRPr="00C058D1">
              <w:rPr>
                <w:sz w:val="20"/>
                <w:szCs w:val="20"/>
              </w:rPr>
              <w:t>Ödev</w:t>
            </w:r>
          </w:p>
        </w:tc>
        <w:tc>
          <w:tcPr>
            <w:tcW w:w="1259" w:type="pct"/>
            <w:tcBorders>
              <w:top w:val="single" w:sz="4" w:space="0" w:color="auto"/>
              <w:left w:val="single" w:sz="4" w:space="0" w:color="auto"/>
              <w:bottom w:val="single" w:sz="4" w:space="0" w:color="auto"/>
              <w:right w:val="single" w:sz="8" w:space="0" w:color="auto"/>
            </w:tcBorders>
          </w:tcPr>
          <w:p w14:paraId="5F1721A4" w14:textId="7AE81492" w:rsidR="00EA036F" w:rsidRPr="000E3402" w:rsidRDefault="00EA036F" w:rsidP="00EA036F">
            <w:pPr>
              <w:jc w:val="center"/>
            </w:pPr>
            <w:r w:rsidRPr="00C058D1">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157271FD" w14:textId="64B6A934" w:rsidR="00EA036F" w:rsidRPr="001A787E" w:rsidRDefault="00EA036F" w:rsidP="00EA036F">
            <w:pPr>
              <w:jc w:val="center"/>
            </w:pPr>
            <w:r w:rsidRPr="00C058D1">
              <w:rPr>
                <w:sz w:val="20"/>
                <w:szCs w:val="20"/>
              </w:rPr>
              <w:t xml:space="preserve">  </w:t>
            </w:r>
          </w:p>
        </w:tc>
      </w:tr>
      <w:tr w:rsidR="00EA036F" w14:paraId="573D2C4B" w14:textId="77777777" w:rsidTr="00EA036F">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23D7E0D8" w14:textId="77777777" w:rsidR="00EA036F" w:rsidRDefault="00EA036F" w:rsidP="00EA036F">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BD98C2C" w14:textId="095523E8" w:rsidR="00EA036F" w:rsidRDefault="00EA036F" w:rsidP="00EA036F">
            <w:pPr>
              <w:rPr>
                <w:sz w:val="20"/>
                <w:szCs w:val="20"/>
              </w:rPr>
            </w:pPr>
            <w:r w:rsidRPr="00C058D1">
              <w:rPr>
                <w:sz w:val="20"/>
                <w:szCs w:val="20"/>
              </w:rPr>
              <w:t>Proje</w:t>
            </w:r>
          </w:p>
        </w:tc>
        <w:tc>
          <w:tcPr>
            <w:tcW w:w="1259" w:type="pct"/>
            <w:tcBorders>
              <w:top w:val="single" w:sz="4" w:space="0" w:color="auto"/>
              <w:left w:val="single" w:sz="4" w:space="0" w:color="auto"/>
              <w:bottom w:val="single" w:sz="8" w:space="0" w:color="auto"/>
              <w:right w:val="single" w:sz="8" w:space="0" w:color="auto"/>
            </w:tcBorders>
          </w:tcPr>
          <w:p w14:paraId="53E33552" w14:textId="55765AFB" w:rsidR="00EA036F" w:rsidRPr="000E3402" w:rsidRDefault="00EA036F" w:rsidP="00EA036F">
            <w:pPr>
              <w:jc w:val="center"/>
            </w:pPr>
            <w:r w:rsidRPr="00C058D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4E81739D" w14:textId="1AFE3642" w:rsidR="00EA036F" w:rsidRPr="001A787E" w:rsidRDefault="00EA036F" w:rsidP="00EA036F">
            <w:pPr>
              <w:jc w:val="center"/>
            </w:pPr>
            <w:r w:rsidRPr="00C058D1">
              <w:rPr>
                <w:sz w:val="20"/>
                <w:szCs w:val="20"/>
              </w:rPr>
              <w:t xml:space="preserve"> </w:t>
            </w:r>
          </w:p>
        </w:tc>
      </w:tr>
      <w:tr w:rsidR="00EA036F" w14:paraId="3413CB03" w14:textId="77777777" w:rsidTr="00EA036F">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60D9266A" w14:textId="77777777" w:rsidR="00EA036F" w:rsidRDefault="00EA036F" w:rsidP="00EA036F">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5A3A34D" w14:textId="7921B30E" w:rsidR="00EA036F" w:rsidRDefault="00EA036F" w:rsidP="00EA036F">
            <w:pPr>
              <w:rPr>
                <w:sz w:val="20"/>
                <w:szCs w:val="20"/>
              </w:rPr>
            </w:pPr>
            <w:r w:rsidRPr="00C058D1">
              <w:rPr>
                <w:sz w:val="20"/>
                <w:szCs w:val="20"/>
              </w:rPr>
              <w:t>Rapor</w:t>
            </w:r>
          </w:p>
        </w:tc>
        <w:tc>
          <w:tcPr>
            <w:tcW w:w="1259" w:type="pct"/>
            <w:tcBorders>
              <w:top w:val="single" w:sz="8" w:space="0" w:color="auto"/>
              <w:left w:val="single" w:sz="4" w:space="0" w:color="auto"/>
              <w:bottom w:val="single" w:sz="8" w:space="0" w:color="auto"/>
              <w:right w:val="single" w:sz="8" w:space="0" w:color="auto"/>
            </w:tcBorders>
          </w:tcPr>
          <w:p w14:paraId="71BC7EF0" w14:textId="77777777" w:rsidR="00EA036F" w:rsidRPr="000E3402" w:rsidRDefault="00EA036F" w:rsidP="00EA036F">
            <w:pPr>
              <w:jc w:val="center"/>
            </w:pPr>
          </w:p>
        </w:tc>
        <w:tc>
          <w:tcPr>
            <w:tcW w:w="767" w:type="pct"/>
            <w:tcBorders>
              <w:top w:val="single" w:sz="8" w:space="0" w:color="auto"/>
              <w:left w:val="single" w:sz="8" w:space="0" w:color="auto"/>
              <w:bottom w:val="single" w:sz="8" w:space="0" w:color="auto"/>
              <w:right w:val="single" w:sz="12" w:space="0" w:color="auto"/>
            </w:tcBorders>
          </w:tcPr>
          <w:p w14:paraId="675E9F57" w14:textId="77777777" w:rsidR="00EA036F" w:rsidRPr="001A787E" w:rsidRDefault="00EA036F" w:rsidP="00EA036F"/>
        </w:tc>
      </w:tr>
      <w:tr w:rsidR="00EA036F" w14:paraId="067AB8C8" w14:textId="77777777" w:rsidTr="00EA036F">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765FF5F9" w14:textId="77777777" w:rsidR="00EA036F" w:rsidRDefault="00EA036F" w:rsidP="00EA036F">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A6C4106" w14:textId="369EABF0" w:rsidR="00EA036F" w:rsidRDefault="00EA036F" w:rsidP="00EA036F">
            <w:pPr>
              <w:rPr>
                <w:sz w:val="20"/>
                <w:szCs w:val="20"/>
              </w:rPr>
            </w:pPr>
            <w:r w:rsidRPr="00C058D1">
              <w:rPr>
                <w:sz w:val="20"/>
                <w:szCs w:val="20"/>
              </w:rPr>
              <w:t>Diğer (</w:t>
            </w:r>
            <w:proofErr w:type="gramStart"/>
            <w:r w:rsidRPr="00C058D1">
              <w:rPr>
                <w:sz w:val="20"/>
                <w:szCs w:val="20"/>
              </w:rPr>
              <w:t>………</w:t>
            </w:r>
            <w:proofErr w:type="gramEnd"/>
            <w:r w:rsidRPr="00C058D1">
              <w:rPr>
                <w:sz w:val="20"/>
                <w:szCs w:val="20"/>
              </w:rPr>
              <w:t>)</w:t>
            </w:r>
          </w:p>
        </w:tc>
        <w:tc>
          <w:tcPr>
            <w:tcW w:w="1259" w:type="pct"/>
            <w:tcBorders>
              <w:top w:val="single" w:sz="8" w:space="0" w:color="auto"/>
              <w:left w:val="single" w:sz="4" w:space="0" w:color="auto"/>
              <w:bottom w:val="single" w:sz="12" w:space="0" w:color="auto"/>
              <w:right w:val="single" w:sz="8" w:space="0" w:color="auto"/>
            </w:tcBorders>
          </w:tcPr>
          <w:p w14:paraId="06076EDB" w14:textId="77777777" w:rsidR="00EA036F" w:rsidRPr="000E3402" w:rsidRDefault="00EA036F" w:rsidP="00EA036F"/>
        </w:tc>
        <w:tc>
          <w:tcPr>
            <w:tcW w:w="767" w:type="pct"/>
            <w:tcBorders>
              <w:top w:val="single" w:sz="8" w:space="0" w:color="auto"/>
              <w:left w:val="single" w:sz="8" w:space="0" w:color="auto"/>
              <w:bottom w:val="single" w:sz="12" w:space="0" w:color="auto"/>
              <w:right w:val="single" w:sz="12" w:space="0" w:color="auto"/>
            </w:tcBorders>
          </w:tcPr>
          <w:p w14:paraId="66347BB5" w14:textId="77777777" w:rsidR="00EA036F" w:rsidRPr="001A787E" w:rsidRDefault="00EA036F" w:rsidP="00EA036F"/>
        </w:tc>
      </w:tr>
      <w:tr w:rsidR="00EA036F" w14:paraId="36521D84" w14:textId="77777777" w:rsidTr="00EA036F">
        <w:trPr>
          <w:trHeight w:val="392"/>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2D0F84F5" w14:textId="77777777" w:rsidR="00EA036F" w:rsidRDefault="00EA036F" w:rsidP="00EA036F">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476C7C9A" w14:textId="77777777" w:rsidR="00EA036F" w:rsidRDefault="00EA036F" w:rsidP="00EA036F">
            <w:pPr>
              <w:rPr>
                <w:sz w:val="20"/>
                <w:szCs w:val="20"/>
              </w:rPr>
            </w:pPr>
          </w:p>
        </w:tc>
        <w:tc>
          <w:tcPr>
            <w:tcW w:w="1259" w:type="pct"/>
            <w:tcBorders>
              <w:top w:val="single" w:sz="12" w:space="0" w:color="auto"/>
              <w:left w:val="single" w:sz="4" w:space="0" w:color="auto"/>
              <w:bottom w:val="single" w:sz="8" w:space="0" w:color="auto"/>
              <w:right w:val="single" w:sz="8" w:space="0" w:color="auto"/>
            </w:tcBorders>
            <w:vAlign w:val="center"/>
          </w:tcPr>
          <w:p w14:paraId="27F4F25E" w14:textId="56D9ABC2" w:rsidR="00EA036F" w:rsidRPr="000E3402" w:rsidRDefault="00EA036F" w:rsidP="00EA036F">
            <w:pPr>
              <w:jc w:val="center"/>
            </w:pPr>
            <w:r w:rsidRPr="00C058D1">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7B02D27E" w14:textId="53B9E0CB" w:rsidR="00EA036F" w:rsidRPr="001A787E" w:rsidRDefault="00EA036F" w:rsidP="00EA036F">
            <w:pPr>
              <w:jc w:val="center"/>
            </w:pPr>
            <w:r>
              <w:rPr>
                <w:sz w:val="20"/>
                <w:szCs w:val="20"/>
              </w:rPr>
              <w:t>6</w:t>
            </w:r>
            <w:r w:rsidRPr="00C058D1">
              <w:rPr>
                <w:sz w:val="20"/>
                <w:szCs w:val="20"/>
              </w:rPr>
              <w:t xml:space="preserve">0 </w:t>
            </w:r>
          </w:p>
        </w:tc>
      </w:tr>
      <w:tr w:rsidR="00EA036F" w14:paraId="6F35C421" w14:textId="77777777" w:rsidTr="00EA036F">
        <w:trPr>
          <w:trHeight w:val="447"/>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0743209B" w14:textId="77777777" w:rsidR="00EA036F" w:rsidRDefault="00EA036F" w:rsidP="00EA036F">
            <w:pPr>
              <w:jc w:val="center"/>
              <w:rPr>
                <w:b/>
                <w:sz w:val="20"/>
                <w:szCs w:val="20"/>
              </w:rPr>
            </w:pPr>
            <w:r>
              <w:rPr>
                <w:b/>
                <w:sz w:val="20"/>
                <w:szCs w:val="20"/>
              </w:rPr>
              <w:t>VARSA ÖNERİLEN ÖNKOŞUL(LAR)</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14:paraId="35469102" w14:textId="68A89195" w:rsidR="00EA036F" w:rsidRPr="000E3402" w:rsidRDefault="00EA036F" w:rsidP="00EA036F">
            <w:pPr>
              <w:jc w:val="both"/>
              <w:rPr>
                <w:sz w:val="20"/>
                <w:szCs w:val="20"/>
              </w:rPr>
            </w:pPr>
            <w:r w:rsidRPr="00C058D1">
              <w:rPr>
                <w:sz w:val="20"/>
                <w:szCs w:val="20"/>
              </w:rPr>
              <w:t xml:space="preserve"> Yok</w:t>
            </w:r>
          </w:p>
        </w:tc>
      </w:tr>
      <w:tr w:rsidR="00EA036F" w14:paraId="149E1BBD" w14:textId="77777777" w:rsidTr="00EA036F">
        <w:trPr>
          <w:trHeight w:val="447"/>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7CB20DFC" w14:textId="77777777" w:rsidR="00EA036F" w:rsidRDefault="00EA036F" w:rsidP="00EA036F">
            <w:pPr>
              <w:jc w:val="center"/>
              <w:rPr>
                <w:b/>
                <w:sz w:val="20"/>
                <w:szCs w:val="20"/>
              </w:rPr>
            </w:pPr>
            <w:r>
              <w:rPr>
                <w:b/>
                <w:sz w:val="20"/>
                <w:szCs w:val="20"/>
              </w:rPr>
              <w:t>DERSİN KISA İÇERİĞİ</w:t>
            </w:r>
          </w:p>
        </w:tc>
        <w:tc>
          <w:tcPr>
            <w:tcW w:w="3168" w:type="pct"/>
            <w:gridSpan w:val="7"/>
            <w:tcBorders>
              <w:top w:val="single" w:sz="12" w:space="0" w:color="auto"/>
              <w:left w:val="single" w:sz="12" w:space="0" w:color="auto"/>
              <w:bottom w:val="single" w:sz="12" w:space="0" w:color="auto"/>
              <w:right w:val="single" w:sz="12" w:space="0" w:color="auto"/>
            </w:tcBorders>
          </w:tcPr>
          <w:p w14:paraId="55CF813E" w14:textId="4EF9B79A" w:rsidR="00EA036F" w:rsidRPr="003C1BE1" w:rsidRDefault="00EA036F" w:rsidP="00EA036F">
            <w:pPr>
              <w:rPr>
                <w:sz w:val="20"/>
                <w:szCs w:val="20"/>
              </w:rPr>
            </w:pPr>
            <w:r w:rsidRPr="00C058D1">
              <w:rPr>
                <w:color w:val="000000"/>
                <w:sz w:val="20"/>
                <w:szCs w:val="20"/>
              </w:rPr>
              <w:t>Edebiyat sosyolojisi, edebiyatın ve sosyolojinin metotlarından yararlanan bir disiplindir. Edebiyat tarihini toplumsal koşullara dayandırır ve edebiyatla sosyoloji arasındaki karşılıklı ilişkiyi aydınlatmaya çalışır. Bu derste edebiyat ve sosyoloji bilimleri kavram ve içerikleri açısından incelenerek bu iki bilimin yakınlıklarından hareketle edebi eserlerdeki sosyolojik unsurlar ele alınacaktır</w:t>
            </w:r>
          </w:p>
        </w:tc>
      </w:tr>
      <w:tr w:rsidR="00EA036F" w14:paraId="32E931CB" w14:textId="77777777" w:rsidTr="00EA036F">
        <w:trPr>
          <w:trHeight w:val="426"/>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109AF0F0" w14:textId="77777777" w:rsidR="00EA036F" w:rsidRDefault="00EA036F" w:rsidP="00EA036F">
            <w:pPr>
              <w:jc w:val="center"/>
              <w:rPr>
                <w:b/>
                <w:sz w:val="20"/>
                <w:szCs w:val="20"/>
              </w:rPr>
            </w:pPr>
            <w:r>
              <w:rPr>
                <w:b/>
                <w:sz w:val="20"/>
                <w:szCs w:val="20"/>
              </w:rPr>
              <w:t>DERSİN AMAÇLARI</w:t>
            </w:r>
          </w:p>
        </w:tc>
        <w:tc>
          <w:tcPr>
            <w:tcW w:w="3168" w:type="pct"/>
            <w:gridSpan w:val="7"/>
            <w:tcBorders>
              <w:top w:val="single" w:sz="12" w:space="0" w:color="auto"/>
              <w:left w:val="single" w:sz="12" w:space="0" w:color="auto"/>
              <w:bottom w:val="single" w:sz="12" w:space="0" w:color="auto"/>
              <w:right w:val="single" w:sz="12" w:space="0" w:color="auto"/>
            </w:tcBorders>
          </w:tcPr>
          <w:p w14:paraId="2319E169" w14:textId="3D2E5CD0" w:rsidR="00EA036F" w:rsidRPr="00897F33" w:rsidRDefault="00EA036F" w:rsidP="00EA036F">
            <w:pPr>
              <w:rPr>
                <w:sz w:val="20"/>
                <w:szCs w:val="20"/>
              </w:rPr>
            </w:pPr>
            <w:r w:rsidRPr="00C058D1">
              <w:rPr>
                <w:bCs/>
                <w:color w:val="000000"/>
                <w:sz w:val="20"/>
                <w:szCs w:val="20"/>
              </w:rPr>
              <w:t>Dersin amacı, bir edebi metnin/romanın sosyolojik bir araç olarak nasıl değerlendirilebileceğini tartışmaktır.</w:t>
            </w:r>
          </w:p>
        </w:tc>
      </w:tr>
      <w:tr w:rsidR="00EA036F" w14:paraId="1E35F0B3" w14:textId="77777777" w:rsidTr="00EA036F">
        <w:trPr>
          <w:trHeight w:val="518"/>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3727F883" w14:textId="77777777" w:rsidR="00EA036F" w:rsidRDefault="00EA036F" w:rsidP="00EA036F">
            <w:pPr>
              <w:jc w:val="center"/>
              <w:rPr>
                <w:b/>
                <w:sz w:val="20"/>
                <w:szCs w:val="20"/>
              </w:rPr>
            </w:pPr>
            <w:r>
              <w:rPr>
                <w:b/>
                <w:sz w:val="20"/>
                <w:szCs w:val="20"/>
              </w:rPr>
              <w:t>DERSİN MESLEK EĞİTİMİNİ SAĞLAMAYA YÖNELİK KATKISI</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14:paraId="1375832C" w14:textId="6ACE26B7" w:rsidR="00EA036F" w:rsidRPr="000E3402" w:rsidRDefault="00EA036F" w:rsidP="00EA036F">
            <w:pPr>
              <w:rPr>
                <w:sz w:val="20"/>
                <w:szCs w:val="20"/>
              </w:rPr>
            </w:pPr>
            <w:r w:rsidRPr="00C058D1">
              <w:rPr>
                <w:sz w:val="20"/>
                <w:szCs w:val="20"/>
              </w:rPr>
              <w:t>Edebiyat Sosyolojisini teoride ve pratikte öğrenerek edebiyata sosyolojik bakış açısıyla yaklaşabilmek.</w:t>
            </w:r>
          </w:p>
        </w:tc>
      </w:tr>
      <w:tr w:rsidR="00EA036F" w14:paraId="280C5E6F" w14:textId="77777777" w:rsidTr="00EA036F">
        <w:trPr>
          <w:trHeight w:val="518"/>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165FC1F8" w14:textId="77777777" w:rsidR="00EA036F" w:rsidRDefault="00EA036F" w:rsidP="00EA036F">
            <w:pPr>
              <w:jc w:val="center"/>
              <w:rPr>
                <w:b/>
                <w:sz w:val="20"/>
                <w:szCs w:val="20"/>
              </w:rPr>
            </w:pPr>
            <w:r>
              <w:rPr>
                <w:b/>
                <w:sz w:val="20"/>
                <w:szCs w:val="20"/>
              </w:rPr>
              <w:lastRenderedPageBreak/>
              <w:t>DERSİN ÖĞRENİM ÇIKTILARI</w:t>
            </w:r>
          </w:p>
        </w:tc>
        <w:tc>
          <w:tcPr>
            <w:tcW w:w="3168" w:type="pct"/>
            <w:gridSpan w:val="7"/>
            <w:tcBorders>
              <w:top w:val="single" w:sz="12" w:space="0" w:color="auto"/>
              <w:left w:val="single" w:sz="12" w:space="0" w:color="auto"/>
              <w:bottom w:val="single" w:sz="12" w:space="0" w:color="auto"/>
              <w:right w:val="single" w:sz="12" w:space="0" w:color="auto"/>
            </w:tcBorders>
          </w:tcPr>
          <w:p w14:paraId="72A110BF" w14:textId="6001C651" w:rsidR="00EA036F" w:rsidRPr="000E3402" w:rsidRDefault="00EA036F" w:rsidP="00EA036F">
            <w:pPr>
              <w:tabs>
                <w:tab w:val="left" w:pos="7800"/>
              </w:tabs>
            </w:pPr>
            <w:r w:rsidRPr="00C058D1">
              <w:rPr>
                <w:sz w:val="20"/>
                <w:szCs w:val="20"/>
              </w:rPr>
              <w:t>Ders öğrencilerin üniversite sonrasında mesleki hayatlarında okudukları romanlar üzerinden toplumsal çözümleme yapabilme becerisi kazanmalarını hedeflemektedir.</w:t>
            </w:r>
          </w:p>
        </w:tc>
      </w:tr>
      <w:tr w:rsidR="00EA036F" w14:paraId="4C57770C" w14:textId="77777777" w:rsidTr="00EA036F">
        <w:trPr>
          <w:trHeight w:val="54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7D8F834A" w14:textId="77777777" w:rsidR="00EA036F" w:rsidRDefault="00EA036F" w:rsidP="00EA036F">
            <w:pPr>
              <w:jc w:val="center"/>
              <w:rPr>
                <w:b/>
                <w:sz w:val="20"/>
                <w:szCs w:val="20"/>
              </w:rPr>
            </w:pPr>
            <w:r>
              <w:rPr>
                <w:b/>
                <w:sz w:val="20"/>
                <w:szCs w:val="20"/>
              </w:rPr>
              <w:t>TEMEL DERS KİTABI</w:t>
            </w:r>
          </w:p>
        </w:tc>
        <w:tc>
          <w:tcPr>
            <w:tcW w:w="3168" w:type="pct"/>
            <w:gridSpan w:val="7"/>
            <w:tcBorders>
              <w:top w:val="single" w:sz="12" w:space="0" w:color="auto"/>
              <w:left w:val="single" w:sz="12" w:space="0" w:color="auto"/>
              <w:bottom w:val="single" w:sz="12" w:space="0" w:color="auto"/>
              <w:right w:val="single" w:sz="12" w:space="0" w:color="auto"/>
            </w:tcBorders>
          </w:tcPr>
          <w:p w14:paraId="17AF65D0" w14:textId="77777777" w:rsidR="00EA036F" w:rsidRPr="00C058D1" w:rsidRDefault="00EA036F" w:rsidP="00EA036F">
            <w:pPr>
              <w:rPr>
                <w:b/>
                <w:sz w:val="20"/>
                <w:szCs w:val="20"/>
              </w:rPr>
            </w:pPr>
            <w:r w:rsidRPr="00C058D1">
              <w:rPr>
                <w:b/>
                <w:sz w:val="20"/>
                <w:szCs w:val="20"/>
              </w:rPr>
              <w:t>Alver, K. (</w:t>
            </w:r>
            <w:proofErr w:type="spellStart"/>
            <w:r w:rsidRPr="00C058D1">
              <w:rPr>
                <w:b/>
                <w:sz w:val="20"/>
                <w:szCs w:val="20"/>
              </w:rPr>
              <w:t>edi</w:t>
            </w:r>
            <w:proofErr w:type="spellEnd"/>
            <w:r w:rsidRPr="00C058D1">
              <w:rPr>
                <w:b/>
                <w:sz w:val="20"/>
                <w:szCs w:val="20"/>
              </w:rPr>
              <w:t xml:space="preserve">.). </w:t>
            </w:r>
            <w:r w:rsidRPr="00C058D1">
              <w:rPr>
                <w:bCs/>
                <w:sz w:val="20"/>
                <w:szCs w:val="20"/>
              </w:rPr>
              <w:t xml:space="preserve">Edebiyat Sosyolojisi. </w:t>
            </w:r>
            <w:r w:rsidRPr="00C058D1">
              <w:rPr>
                <w:b/>
                <w:sz w:val="20"/>
                <w:szCs w:val="20"/>
              </w:rPr>
              <w:t>Ankara: Hece Yay</w:t>
            </w:r>
            <w:proofErr w:type="gramStart"/>
            <w:r w:rsidRPr="00C058D1">
              <w:rPr>
                <w:b/>
                <w:sz w:val="20"/>
                <w:szCs w:val="20"/>
              </w:rPr>
              <w:t>.,</w:t>
            </w:r>
            <w:proofErr w:type="gramEnd"/>
            <w:r w:rsidRPr="00C058D1">
              <w:rPr>
                <w:b/>
                <w:sz w:val="20"/>
                <w:szCs w:val="20"/>
              </w:rPr>
              <w:t xml:space="preserve"> 2006</w:t>
            </w:r>
          </w:p>
          <w:p w14:paraId="3EE1ACD0" w14:textId="77777777" w:rsidR="00EA036F" w:rsidRPr="00C058D1" w:rsidRDefault="00EA036F" w:rsidP="00EA036F">
            <w:pPr>
              <w:rPr>
                <w:b/>
                <w:sz w:val="20"/>
                <w:szCs w:val="20"/>
              </w:rPr>
            </w:pPr>
            <w:r w:rsidRPr="00C058D1">
              <w:rPr>
                <w:b/>
                <w:sz w:val="20"/>
                <w:szCs w:val="20"/>
              </w:rPr>
              <w:t>Alver, K. (</w:t>
            </w:r>
            <w:proofErr w:type="spellStart"/>
            <w:r w:rsidRPr="00C058D1">
              <w:rPr>
                <w:b/>
                <w:sz w:val="20"/>
                <w:szCs w:val="20"/>
              </w:rPr>
              <w:t>edi</w:t>
            </w:r>
            <w:proofErr w:type="spellEnd"/>
            <w:r w:rsidRPr="00C058D1">
              <w:rPr>
                <w:b/>
                <w:sz w:val="20"/>
                <w:szCs w:val="20"/>
              </w:rPr>
              <w:t xml:space="preserve">.). </w:t>
            </w:r>
            <w:r w:rsidRPr="00C058D1">
              <w:rPr>
                <w:bCs/>
                <w:sz w:val="20"/>
                <w:szCs w:val="20"/>
              </w:rPr>
              <w:t xml:space="preserve">Edebiyat Sosyolojisi İncelemeleri. </w:t>
            </w:r>
            <w:r w:rsidRPr="00C058D1">
              <w:rPr>
                <w:b/>
                <w:sz w:val="20"/>
                <w:szCs w:val="20"/>
              </w:rPr>
              <w:t>Ankara: Hece Yay</w:t>
            </w:r>
            <w:proofErr w:type="gramStart"/>
            <w:r w:rsidRPr="00C058D1">
              <w:rPr>
                <w:b/>
                <w:sz w:val="20"/>
                <w:szCs w:val="20"/>
              </w:rPr>
              <w:t>.,</w:t>
            </w:r>
            <w:proofErr w:type="gramEnd"/>
            <w:r w:rsidRPr="00C058D1">
              <w:rPr>
                <w:b/>
                <w:sz w:val="20"/>
                <w:szCs w:val="20"/>
              </w:rPr>
              <w:t xml:space="preserve"> 2004.</w:t>
            </w:r>
          </w:p>
          <w:p w14:paraId="72AF6FA4" w14:textId="77777777" w:rsidR="00EA036F" w:rsidRPr="00C058D1" w:rsidRDefault="00EA036F" w:rsidP="00EA036F">
            <w:pPr>
              <w:rPr>
                <w:b/>
                <w:sz w:val="20"/>
                <w:szCs w:val="20"/>
              </w:rPr>
            </w:pPr>
            <w:proofErr w:type="spellStart"/>
            <w:r w:rsidRPr="00C058D1">
              <w:rPr>
                <w:b/>
                <w:sz w:val="20"/>
                <w:szCs w:val="20"/>
              </w:rPr>
              <w:t>Escarpıt</w:t>
            </w:r>
            <w:proofErr w:type="spellEnd"/>
            <w:r w:rsidRPr="00C058D1">
              <w:rPr>
                <w:b/>
                <w:sz w:val="20"/>
                <w:szCs w:val="20"/>
              </w:rPr>
              <w:t xml:space="preserve">, R. </w:t>
            </w:r>
            <w:r w:rsidRPr="00C058D1">
              <w:rPr>
                <w:bCs/>
                <w:sz w:val="20"/>
                <w:szCs w:val="20"/>
              </w:rPr>
              <w:t xml:space="preserve">Edebiyat Sosyolojisi </w:t>
            </w:r>
            <w:proofErr w:type="gramStart"/>
            <w:r w:rsidRPr="00C058D1">
              <w:rPr>
                <w:b/>
                <w:sz w:val="20"/>
                <w:szCs w:val="20"/>
              </w:rPr>
              <w:t>(</w:t>
            </w:r>
            <w:proofErr w:type="gramEnd"/>
            <w:r w:rsidRPr="00C058D1">
              <w:rPr>
                <w:b/>
                <w:sz w:val="20"/>
                <w:szCs w:val="20"/>
              </w:rPr>
              <w:t>çev. A. T. Yazıcı</w:t>
            </w:r>
            <w:proofErr w:type="gramStart"/>
            <w:r w:rsidRPr="00C058D1">
              <w:rPr>
                <w:b/>
                <w:sz w:val="20"/>
                <w:szCs w:val="20"/>
              </w:rPr>
              <w:t>)</w:t>
            </w:r>
            <w:proofErr w:type="gramEnd"/>
            <w:r w:rsidRPr="00C058D1">
              <w:rPr>
                <w:bCs/>
                <w:sz w:val="20"/>
                <w:szCs w:val="20"/>
              </w:rPr>
              <w:t xml:space="preserve">. </w:t>
            </w:r>
            <w:r w:rsidRPr="00C058D1">
              <w:rPr>
                <w:b/>
                <w:sz w:val="20"/>
                <w:szCs w:val="20"/>
              </w:rPr>
              <w:t xml:space="preserve"> İstanbul: Remzi Kitabevi,  1993.</w:t>
            </w:r>
          </w:p>
          <w:p w14:paraId="4F5ADCBD" w14:textId="77777777" w:rsidR="00EA036F" w:rsidRPr="00C058D1" w:rsidRDefault="00EA036F" w:rsidP="00EA036F">
            <w:pPr>
              <w:rPr>
                <w:b/>
                <w:sz w:val="20"/>
                <w:szCs w:val="20"/>
              </w:rPr>
            </w:pPr>
            <w:proofErr w:type="spellStart"/>
            <w:r w:rsidRPr="00C058D1">
              <w:rPr>
                <w:b/>
                <w:sz w:val="20"/>
                <w:szCs w:val="20"/>
              </w:rPr>
              <w:t>Durkheim</w:t>
            </w:r>
            <w:proofErr w:type="spellEnd"/>
            <w:r w:rsidRPr="00C058D1">
              <w:rPr>
                <w:b/>
                <w:sz w:val="20"/>
                <w:szCs w:val="20"/>
              </w:rPr>
              <w:t xml:space="preserve">, E. </w:t>
            </w:r>
            <w:r w:rsidRPr="00C058D1">
              <w:rPr>
                <w:bCs/>
                <w:sz w:val="20"/>
                <w:szCs w:val="20"/>
              </w:rPr>
              <w:t>Sosyolojik Yöntemin Kuralları</w:t>
            </w:r>
            <w:r w:rsidRPr="00C058D1">
              <w:rPr>
                <w:b/>
                <w:sz w:val="20"/>
                <w:szCs w:val="20"/>
              </w:rPr>
              <w:t>. Ankara: Dost Kitabevi Yayınları, 2010.</w:t>
            </w:r>
          </w:p>
          <w:p w14:paraId="6BD329BB" w14:textId="77777777" w:rsidR="00EA036F" w:rsidRPr="00C058D1" w:rsidRDefault="00EA036F" w:rsidP="00EA036F">
            <w:pPr>
              <w:rPr>
                <w:b/>
                <w:sz w:val="20"/>
                <w:szCs w:val="20"/>
              </w:rPr>
            </w:pPr>
            <w:r w:rsidRPr="00C058D1">
              <w:rPr>
                <w:b/>
                <w:sz w:val="20"/>
                <w:szCs w:val="20"/>
              </w:rPr>
              <w:t xml:space="preserve">Aytaç, G. </w:t>
            </w:r>
            <w:r w:rsidRPr="00C058D1">
              <w:rPr>
                <w:bCs/>
                <w:sz w:val="20"/>
                <w:szCs w:val="20"/>
              </w:rPr>
              <w:t>Genel Edebiyat Bilimi.</w:t>
            </w:r>
            <w:r w:rsidRPr="00C058D1">
              <w:rPr>
                <w:b/>
                <w:sz w:val="20"/>
                <w:szCs w:val="20"/>
              </w:rPr>
              <w:t xml:space="preserve"> İstanbul: Papirüs Yay</w:t>
            </w:r>
            <w:proofErr w:type="gramStart"/>
            <w:r w:rsidRPr="00C058D1">
              <w:rPr>
                <w:b/>
                <w:sz w:val="20"/>
                <w:szCs w:val="20"/>
              </w:rPr>
              <w:t>.,</w:t>
            </w:r>
            <w:proofErr w:type="gramEnd"/>
            <w:r w:rsidRPr="00C058D1">
              <w:rPr>
                <w:b/>
                <w:sz w:val="20"/>
                <w:szCs w:val="20"/>
              </w:rPr>
              <w:t xml:space="preserve"> 1999.</w:t>
            </w:r>
          </w:p>
          <w:p w14:paraId="1EF4DA6E" w14:textId="77777777" w:rsidR="00EA036F" w:rsidRPr="00C058D1" w:rsidRDefault="00EA036F" w:rsidP="00EA036F">
            <w:pPr>
              <w:rPr>
                <w:b/>
                <w:sz w:val="20"/>
                <w:szCs w:val="20"/>
              </w:rPr>
            </w:pPr>
            <w:proofErr w:type="spellStart"/>
            <w:r w:rsidRPr="00C058D1">
              <w:rPr>
                <w:b/>
                <w:sz w:val="20"/>
                <w:szCs w:val="20"/>
              </w:rPr>
              <w:t>Moran</w:t>
            </w:r>
            <w:proofErr w:type="spellEnd"/>
            <w:r w:rsidRPr="00C058D1">
              <w:rPr>
                <w:b/>
                <w:sz w:val="20"/>
                <w:szCs w:val="20"/>
              </w:rPr>
              <w:t xml:space="preserve">, B. </w:t>
            </w:r>
            <w:r w:rsidRPr="00C058D1">
              <w:rPr>
                <w:bCs/>
                <w:sz w:val="20"/>
                <w:szCs w:val="20"/>
              </w:rPr>
              <w:t>Edebiyat Kuramları ve Eleştiri.</w:t>
            </w:r>
            <w:r w:rsidRPr="00C058D1">
              <w:rPr>
                <w:b/>
                <w:sz w:val="20"/>
                <w:szCs w:val="20"/>
              </w:rPr>
              <w:t xml:space="preserve"> İstanbul: Cem Yay</w:t>
            </w:r>
            <w:proofErr w:type="gramStart"/>
            <w:r w:rsidRPr="00C058D1">
              <w:rPr>
                <w:b/>
                <w:sz w:val="20"/>
                <w:szCs w:val="20"/>
              </w:rPr>
              <w:t>.,</w:t>
            </w:r>
            <w:proofErr w:type="gramEnd"/>
            <w:r w:rsidRPr="00C058D1">
              <w:rPr>
                <w:b/>
                <w:sz w:val="20"/>
                <w:szCs w:val="20"/>
              </w:rPr>
              <w:t xml:space="preserve"> 1994.</w:t>
            </w:r>
          </w:p>
          <w:p w14:paraId="326C6C3A" w14:textId="77777777" w:rsidR="00EA036F" w:rsidRPr="00C058D1" w:rsidRDefault="00EA036F" w:rsidP="00EA036F">
            <w:pPr>
              <w:rPr>
                <w:b/>
                <w:sz w:val="20"/>
                <w:szCs w:val="20"/>
              </w:rPr>
            </w:pPr>
            <w:proofErr w:type="spellStart"/>
            <w:r w:rsidRPr="00C058D1">
              <w:rPr>
                <w:b/>
                <w:sz w:val="20"/>
                <w:szCs w:val="20"/>
              </w:rPr>
              <w:t>Wellek</w:t>
            </w:r>
            <w:proofErr w:type="spellEnd"/>
            <w:r w:rsidRPr="00C058D1">
              <w:rPr>
                <w:b/>
                <w:sz w:val="20"/>
                <w:szCs w:val="20"/>
              </w:rPr>
              <w:t xml:space="preserve">, R. ve A. </w:t>
            </w:r>
            <w:proofErr w:type="spellStart"/>
            <w:r w:rsidRPr="00C058D1">
              <w:rPr>
                <w:b/>
                <w:sz w:val="20"/>
                <w:szCs w:val="20"/>
              </w:rPr>
              <w:t>Warren</w:t>
            </w:r>
            <w:proofErr w:type="spellEnd"/>
            <w:r w:rsidRPr="00C058D1">
              <w:rPr>
                <w:b/>
                <w:sz w:val="20"/>
                <w:szCs w:val="20"/>
              </w:rPr>
              <w:t xml:space="preserve">. </w:t>
            </w:r>
            <w:r w:rsidRPr="00C058D1">
              <w:rPr>
                <w:bCs/>
                <w:sz w:val="20"/>
                <w:szCs w:val="20"/>
              </w:rPr>
              <w:t>Edebiyat Teorisi.</w:t>
            </w:r>
            <w:r w:rsidRPr="00C058D1">
              <w:rPr>
                <w:b/>
                <w:sz w:val="20"/>
                <w:szCs w:val="20"/>
              </w:rPr>
              <w:t xml:space="preserve"> İzmir: Akademi Kitabevi, 2005.</w:t>
            </w:r>
          </w:p>
          <w:p w14:paraId="05ACAC37" w14:textId="0480C4BE" w:rsidR="00EA036F" w:rsidRPr="007E45A2" w:rsidRDefault="00EA036F" w:rsidP="00EA036F">
            <w:pPr>
              <w:pStyle w:val="Balk4"/>
              <w:spacing w:before="0" w:beforeAutospacing="0" w:after="0" w:afterAutospacing="0"/>
              <w:rPr>
                <w:b w:val="0"/>
                <w:sz w:val="20"/>
                <w:szCs w:val="20"/>
              </w:rPr>
            </w:pPr>
            <w:r w:rsidRPr="00C058D1">
              <w:rPr>
                <w:b w:val="0"/>
                <w:sz w:val="20"/>
                <w:szCs w:val="20"/>
              </w:rPr>
              <w:t xml:space="preserve">Yılmaz, D. </w:t>
            </w:r>
            <w:r w:rsidRPr="00C058D1">
              <w:rPr>
                <w:bCs w:val="0"/>
                <w:sz w:val="20"/>
                <w:szCs w:val="20"/>
              </w:rPr>
              <w:t>Roman Sanatı ve Toplum.</w:t>
            </w:r>
            <w:r w:rsidRPr="00C058D1">
              <w:rPr>
                <w:b w:val="0"/>
                <w:sz w:val="20"/>
                <w:szCs w:val="20"/>
              </w:rPr>
              <w:t xml:space="preserve"> İstanbul: </w:t>
            </w:r>
            <w:proofErr w:type="spellStart"/>
            <w:r w:rsidRPr="00C058D1">
              <w:rPr>
                <w:b w:val="0"/>
                <w:sz w:val="20"/>
                <w:szCs w:val="20"/>
              </w:rPr>
              <w:t>Ötüken</w:t>
            </w:r>
            <w:proofErr w:type="spellEnd"/>
            <w:r w:rsidRPr="00C058D1">
              <w:rPr>
                <w:b w:val="0"/>
                <w:sz w:val="20"/>
                <w:szCs w:val="20"/>
              </w:rPr>
              <w:t xml:space="preserve"> Yay</w:t>
            </w:r>
            <w:proofErr w:type="gramStart"/>
            <w:r w:rsidRPr="00C058D1">
              <w:rPr>
                <w:b w:val="0"/>
                <w:sz w:val="20"/>
                <w:szCs w:val="20"/>
              </w:rPr>
              <w:t>.,.</w:t>
            </w:r>
            <w:proofErr w:type="gramEnd"/>
            <w:r w:rsidRPr="00C058D1">
              <w:rPr>
                <w:b w:val="0"/>
                <w:sz w:val="20"/>
                <w:szCs w:val="20"/>
              </w:rPr>
              <w:t xml:space="preserve"> 1996.</w:t>
            </w:r>
          </w:p>
        </w:tc>
      </w:tr>
      <w:tr w:rsidR="00EA036F" w14:paraId="7AFCE0D6" w14:textId="77777777" w:rsidTr="00EA036F">
        <w:trPr>
          <w:trHeight w:val="54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527EE29F" w14:textId="77777777" w:rsidR="00EA036F" w:rsidRDefault="00EA036F" w:rsidP="00EA036F">
            <w:pPr>
              <w:jc w:val="center"/>
              <w:rPr>
                <w:b/>
                <w:sz w:val="20"/>
                <w:szCs w:val="20"/>
              </w:rPr>
            </w:pPr>
            <w:r>
              <w:rPr>
                <w:b/>
                <w:sz w:val="20"/>
                <w:szCs w:val="20"/>
              </w:rPr>
              <w:t>YARDIMCI KAYNAKLAR</w:t>
            </w:r>
          </w:p>
        </w:tc>
        <w:tc>
          <w:tcPr>
            <w:tcW w:w="3168" w:type="pct"/>
            <w:gridSpan w:val="7"/>
            <w:tcBorders>
              <w:top w:val="single" w:sz="12" w:space="0" w:color="auto"/>
              <w:left w:val="single" w:sz="12" w:space="0" w:color="auto"/>
              <w:bottom w:val="single" w:sz="12" w:space="0" w:color="auto"/>
              <w:right w:val="single" w:sz="12" w:space="0" w:color="auto"/>
            </w:tcBorders>
          </w:tcPr>
          <w:p w14:paraId="68A7BFFC" w14:textId="77777777" w:rsidR="00EA036F" w:rsidRPr="00C058D1" w:rsidRDefault="00EA036F" w:rsidP="00EA036F">
            <w:pPr>
              <w:rPr>
                <w:b/>
                <w:sz w:val="20"/>
                <w:szCs w:val="20"/>
              </w:rPr>
            </w:pPr>
            <w:proofErr w:type="spellStart"/>
            <w:r w:rsidRPr="00C058D1">
              <w:rPr>
                <w:b/>
                <w:bCs/>
                <w:color w:val="000000"/>
                <w:sz w:val="20"/>
                <w:szCs w:val="20"/>
              </w:rPr>
              <w:t>Berman</w:t>
            </w:r>
            <w:proofErr w:type="spellEnd"/>
            <w:r w:rsidRPr="00C058D1">
              <w:rPr>
                <w:b/>
                <w:bCs/>
                <w:color w:val="000000"/>
                <w:sz w:val="20"/>
                <w:szCs w:val="20"/>
              </w:rPr>
              <w:t xml:space="preserve">, M. </w:t>
            </w:r>
            <w:r w:rsidRPr="00C058D1">
              <w:rPr>
                <w:color w:val="000000"/>
                <w:sz w:val="20"/>
                <w:szCs w:val="20"/>
              </w:rPr>
              <w:t>Katı Olan Her Şey Buharlaşıyor.</w:t>
            </w:r>
            <w:r w:rsidRPr="00C058D1">
              <w:rPr>
                <w:b/>
                <w:bCs/>
                <w:color w:val="000000"/>
                <w:sz w:val="20"/>
                <w:szCs w:val="20"/>
              </w:rPr>
              <w:t xml:space="preserve"> İstanbul: İletişim Yayınları, 2005.</w:t>
            </w:r>
            <w:r w:rsidRPr="00C058D1">
              <w:rPr>
                <w:b/>
                <w:sz w:val="20"/>
                <w:szCs w:val="20"/>
              </w:rPr>
              <w:t xml:space="preserve"> </w:t>
            </w:r>
          </w:p>
          <w:p w14:paraId="067D1046" w14:textId="77777777" w:rsidR="00EA036F" w:rsidRPr="00C058D1" w:rsidRDefault="00EA036F" w:rsidP="00EA036F">
            <w:pPr>
              <w:rPr>
                <w:b/>
                <w:sz w:val="20"/>
                <w:szCs w:val="20"/>
              </w:rPr>
            </w:pPr>
            <w:r w:rsidRPr="00C058D1">
              <w:rPr>
                <w:b/>
                <w:sz w:val="20"/>
                <w:szCs w:val="20"/>
              </w:rPr>
              <w:t xml:space="preserve">Karpat, K. </w:t>
            </w:r>
            <w:r w:rsidRPr="00C058D1">
              <w:rPr>
                <w:bCs/>
                <w:sz w:val="20"/>
                <w:szCs w:val="20"/>
              </w:rPr>
              <w:t>Türk Edebiyatında Sosyal Konular.</w:t>
            </w:r>
            <w:r w:rsidRPr="00C058D1">
              <w:rPr>
                <w:b/>
                <w:sz w:val="20"/>
                <w:szCs w:val="20"/>
              </w:rPr>
              <w:t xml:space="preserve"> Ankara: Varlık Yay</w:t>
            </w:r>
            <w:proofErr w:type="gramStart"/>
            <w:r w:rsidRPr="00C058D1">
              <w:rPr>
                <w:b/>
                <w:sz w:val="20"/>
                <w:szCs w:val="20"/>
              </w:rPr>
              <w:t>.,</w:t>
            </w:r>
            <w:proofErr w:type="gramEnd"/>
            <w:r w:rsidRPr="00C058D1">
              <w:rPr>
                <w:b/>
                <w:sz w:val="20"/>
                <w:szCs w:val="20"/>
              </w:rPr>
              <w:t xml:space="preserve"> 1962.</w:t>
            </w:r>
          </w:p>
          <w:p w14:paraId="68C8D0BD" w14:textId="5B084E11" w:rsidR="00EA036F" w:rsidRPr="00CF7BB9" w:rsidRDefault="00EA036F" w:rsidP="00EA036F">
            <w:pPr>
              <w:pStyle w:val="Balk4"/>
              <w:spacing w:before="0" w:beforeAutospacing="0" w:after="0" w:afterAutospacing="0"/>
              <w:rPr>
                <w:color w:val="000000"/>
              </w:rPr>
            </w:pPr>
          </w:p>
        </w:tc>
      </w:tr>
      <w:tr w:rsidR="00EA036F" w14:paraId="4D77BC50" w14:textId="77777777" w:rsidTr="00EA036F">
        <w:trPr>
          <w:trHeight w:val="52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524A6D73" w14:textId="77777777" w:rsidR="00EA036F" w:rsidRDefault="00EA036F" w:rsidP="00EA036F">
            <w:pPr>
              <w:jc w:val="center"/>
              <w:rPr>
                <w:b/>
                <w:sz w:val="20"/>
                <w:szCs w:val="20"/>
              </w:rPr>
            </w:pPr>
            <w:r>
              <w:rPr>
                <w:b/>
                <w:sz w:val="20"/>
                <w:szCs w:val="20"/>
              </w:rPr>
              <w:t>DERSTE GEREKLİ ARAÇ VE GEREÇLER</w:t>
            </w:r>
          </w:p>
        </w:tc>
        <w:tc>
          <w:tcPr>
            <w:tcW w:w="3168" w:type="pct"/>
            <w:gridSpan w:val="7"/>
            <w:tcBorders>
              <w:top w:val="single" w:sz="12" w:space="0" w:color="auto"/>
              <w:left w:val="single" w:sz="12" w:space="0" w:color="auto"/>
              <w:bottom w:val="single" w:sz="12" w:space="0" w:color="auto"/>
              <w:right w:val="single" w:sz="12" w:space="0" w:color="auto"/>
            </w:tcBorders>
          </w:tcPr>
          <w:p w14:paraId="0C55AA6D" w14:textId="426FA26D" w:rsidR="00EA036F" w:rsidRPr="000E3402" w:rsidRDefault="00EA036F" w:rsidP="00EA036F">
            <w:pPr>
              <w:jc w:val="both"/>
              <w:rPr>
                <w:sz w:val="20"/>
                <w:szCs w:val="20"/>
              </w:rPr>
            </w:pPr>
            <w:r w:rsidRPr="00C058D1">
              <w:rPr>
                <w:sz w:val="20"/>
                <w:szCs w:val="20"/>
              </w:rPr>
              <w:t xml:space="preserve"> </w:t>
            </w:r>
          </w:p>
        </w:tc>
      </w:tr>
    </w:tbl>
    <w:p w14:paraId="0580230E" w14:textId="77777777" w:rsidR="00EA036F" w:rsidRDefault="00EA036F" w:rsidP="00EA036F">
      <w:pPr>
        <w:rPr>
          <w:sz w:val="18"/>
          <w:szCs w:val="18"/>
        </w:rPr>
        <w:sectPr w:rsidR="00EA036F">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A036F" w14:paraId="2B1A5307"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FCD8955" w14:textId="77777777" w:rsidR="00EA036F" w:rsidRDefault="00EA036F" w:rsidP="00DF35F9">
            <w:pPr>
              <w:jc w:val="center"/>
              <w:rPr>
                <w:b/>
                <w:sz w:val="22"/>
                <w:szCs w:val="22"/>
              </w:rPr>
            </w:pPr>
            <w:r>
              <w:rPr>
                <w:b/>
                <w:sz w:val="22"/>
                <w:szCs w:val="22"/>
              </w:rPr>
              <w:lastRenderedPageBreak/>
              <w:t>DERSİN HAFTALIK PLANI</w:t>
            </w:r>
          </w:p>
        </w:tc>
      </w:tr>
      <w:tr w:rsidR="00EA036F" w14:paraId="7F6C6EA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2BF00285" w14:textId="77777777" w:rsidR="00EA036F" w:rsidRDefault="00EA036F"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19D6D07" w14:textId="77777777" w:rsidR="00EA036F" w:rsidRDefault="00EA036F" w:rsidP="00DF35F9">
            <w:pPr>
              <w:rPr>
                <w:b/>
                <w:sz w:val="22"/>
                <w:szCs w:val="22"/>
              </w:rPr>
            </w:pPr>
            <w:r>
              <w:rPr>
                <w:b/>
                <w:sz w:val="22"/>
                <w:szCs w:val="22"/>
              </w:rPr>
              <w:t>İŞLENEN KONULAR</w:t>
            </w:r>
          </w:p>
        </w:tc>
      </w:tr>
      <w:tr w:rsidR="00EA036F" w14:paraId="4D1F4B3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DDEA11C" w14:textId="77777777" w:rsidR="00EA036F" w:rsidRDefault="00EA036F" w:rsidP="00EA036F">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0D7AD46" w14:textId="44AF003B" w:rsidR="00EA036F" w:rsidRPr="0072271B" w:rsidRDefault="00EA036F" w:rsidP="00EA036F">
            <w:pPr>
              <w:rPr>
                <w:sz w:val="20"/>
                <w:szCs w:val="20"/>
              </w:rPr>
            </w:pPr>
            <w:r w:rsidRPr="00C058D1">
              <w:rPr>
                <w:sz w:val="20"/>
                <w:szCs w:val="20"/>
              </w:rPr>
              <w:t>Edebiyat nedir? Kavram ve içerik olarak</w:t>
            </w:r>
          </w:p>
        </w:tc>
      </w:tr>
      <w:tr w:rsidR="00EA036F" w14:paraId="5DAEDDF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966A2E" w14:textId="77777777" w:rsidR="00EA036F" w:rsidRDefault="00EA036F" w:rsidP="00EA036F">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59744CB0" w14:textId="1BF6E1D5" w:rsidR="00EA036F" w:rsidRPr="0072271B" w:rsidRDefault="00EA036F" w:rsidP="00EA036F">
            <w:pPr>
              <w:rPr>
                <w:sz w:val="20"/>
                <w:szCs w:val="20"/>
              </w:rPr>
            </w:pPr>
            <w:r w:rsidRPr="00C058D1">
              <w:rPr>
                <w:sz w:val="20"/>
                <w:szCs w:val="20"/>
              </w:rPr>
              <w:t>Edebiyat nedir? Kavram ve içerik olarak</w:t>
            </w:r>
          </w:p>
        </w:tc>
      </w:tr>
      <w:tr w:rsidR="00EA036F" w14:paraId="301E069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8556DF" w14:textId="77777777" w:rsidR="00EA036F" w:rsidRDefault="00EA036F" w:rsidP="00EA036F">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4E626734" w14:textId="35F8021F" w:rsidR="00EA036F" w:rsidRPr="0072271B" w:rsidRDefault="00EA036F" w:rsidP="00EA036F">
            <w:pPr>
              <w:rPr>
                <w:sz w:val="20"/>
                <w:szCs w:val="20"/>
              </w:rPr>
            </w:pPr>
            <w:r w:rsidRPr="00C058D1">
              <w:rPr>
                <w:sz w:val="20"/>
                <w:szCs w:val="20"/>
              </w:rPr>
              <w:t xml:space="preserve">Sosyoloji </w:t>
            </w:r>
            <w:proofErr w:type="spellStart"/>
            <w:proofErr w:type="gramStart"/>
            <w:r w:rsidRPr="00C058D1">
              <w:rPr>
                <w:sz w:val="20"/>
                <w:szCs w:val="20"/>
              </w:rPr>
              <w:t>nedir?Kavram</w:t>
            </w:r>
            <w:proofErr w:type="spellEnd"/>
            <w:proofErr w:type="gramEnd"/>
            <w:r w:rsidRPr="00C058D1">
              <w:rPr>
                <w:sz w:val="20"/>
                <w:szCs w:val="20"/>
              </w:rPr>
              <w:t xml:space="preserve"> ve içerik olarak</w:t>
            </w:r>
          </w:p>
        </w:tc>
      </w:tr>
      <w:tr w:rsidR="00EA036F" w14:paraId="6BD0698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EF9A63" w14:textId="77777777" w:rsidR="00EA036F" w:rsidRDefault="00EA036F" w:rsidP="00EA036F">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25027F0A" w14:textId="00A1AA50" w:rsidR="00EA036F" w:rsidRPr="0072271B" w:rsidRDefault="00EA036F" w:rsidP="00EA036F">
            <w:pPr>
              <w:rPr>
                <w:sz w:val="20"/>
                <w:szCs w:val="20"/>
              </w:rPr>
            </w:pPr>
            <w:r w:rsidRPr="00C058D1">
              <w:rPr>
                <w:sz w:val="20"/>
                <w:szCs w:val="20"/>
              </w:rPr>
              <w:t>Ara Sınav</w:t>
            </w:r>
          </w:p>
        </w:tc>
      </w:tr>
      <w:tr w:rsidR="00EA036F" w14:paraId="53D0CE8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56CC059" w14:textId="77777777" w:rsidR="00EA036F" w:rsidRDefault="00EA036F" w:rsidP="00EA036F">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281BF69E" w14:textId="49B30BF3" w:rsidR="00EA036F" w:rsidRPr="0072271B" w:rsidRDefault="00EA036F" w:rsidP="00EA036F">
            <w:pPr>
              <w:rPr>
                <w:sz w:val="20"/>
                <w:szCs w:val="20"/>
              </w:rPr>
            </w:pPr>
            <w:r w:rsidRPr="00C058D1">
              <w:rPr>
                <w:sz w:val="20"/>
                <w:szCs w:val="20"/>
              </w:rPr>
              <w:t xml:space="preserve">Sosyoloji </w:t>
            </w:r>
            <w:proofErr w:type="spellStart"/>
            <w:proofErr w:type="gramStart"/>
            <w:r w:rsidRPr="00C058D1">
              <w:rPr>
                <w:sz w:val="20"/>
                <w:szCs w:val="20"/>
              </w:rPr>
              <w:t>nedir?Kavram</w:t>
            </w:r>
            <w:proofErr w:type="spellEnd"/>
            <w:proofErr w:type="gramEnd"/>
            <w:r w:rsidRPr="00C058D1">
              <w:rPr>
                <w:sz w:val="20"/>
                <w:szCs w:val="20"/>
              </w:rPr>
              <w:t xml:space="preserve"> ve içerik olarak</w:t>
            </w:r>
          </w:p>
        </w:tc>
      </w:tr>
      <w:tr w:rsidR="00EA036F" w14:paraId="124D705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C902E05" w14:textId="77777777" w:rsidR="00EA036F" w:rsidRDefault="00EA036F" w:rsidP="00EA036F">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2423DE7" w14:textId="0BB95EFB" w:rsidR="00EA036F" w:rsidRPr="0072271B" w:rsidRDefault="00EA036F" w:rsidP="00EA036F">
            <w:pPr>
              <w:rPr>
                <w:sz w:val="20"/>
                <w:szCs w:val="20"/>
              </w:rPr>
            </w:pPr>
            <w:r w:rsidRPr="00C058D1">
              <w:rPr>
                <w:sz w:val="20"/>
                <w:szCs w:val="20"/>
              </w:rPr>
              <w:t>Edebiyat ve Sosyoloji ilimleri arasındaki yakınlık</w:t>
            </w:r>
          </w:p>
        </w:tc>
      </w:tr>
      <w:tr w:rsidR="00EA036F" w14:paraId="1C9C8C6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DC17B1" w14:textId="77777777" w:rsidR="00EA036F" w:rsidRDefault="00EA036F" w:rsidP="00EA036F">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7985C9D3" w14:textId="27BC265C" w:rsidR="00EA036F" w:rsidRPr="0072271B" w:rsidRDefault="00EA036F" w:rsidP="00EA036F">
            <w:pPr>
              <w:rPr>
                <w:sz w:val="20"/>
                <w:szCs w:val="20"/>
              </w:rPr>
            </w:pPr>
            <w:r w:rsidRPr="00C058D1">
              <w:rPr>
                <w:sz w:val="20"/>
                <w:szCs w:val="20"/>
              </w:rPr>
              <w:t>Edebiyat ve Sosyoloji ilimleri arasındaki yakınlık</w:t>
            </w:r>
          </w:p>
        </w:tc>
      </w:tr>
      <w:tr w:rsidR="00EA036F" w14:paraId="6AFF4B3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C322DC" w14:textId="77777777" w:rsidR="00EA036F" w:rsidRDefault="00EA036F" w:rsidP="00EA036F">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251D2ACA" w14:textId="57CD21EA" w:rsidR="00EA036F" w:rsidRPr="0072271B" w:rsidRDefault="00EA036F" w:rsidP="00EA036F">
            <w:pPr>
              <w:rPr>
                <w:sz w:val="20"/>
                <w:szCs w:val="20"/>
              </w:rPr>
            </w:pPr>
            <w:r w:rsidRPr="00C058D1">
              <w:rPr>
                <w:sz w:val="20"/>
                <w:szCs w:val="20"/>
              </w:rPr>
              <w:t>Edebiyat ve Sosyoloji ilimleri arasındaki yakınlık</w:t>
            </w:r>
          </w:p>
        </w:tc>
      </w:tr>
      <w:tr w:rsidR="00EA036F" w14:paraId="75758E1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F47F66" w14:textId="77777777" w:rsidR="00EA036F" w:rsidRDefault="00EA036F" w:rsidP="00EA036F">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4C85BC5" w14:textId="1A38B06F" w:rsidR="00EA036F" w:rsidRPr="0072271B" w:rsidRDefault="00EA036F" w:rsidP="00EA036F">
            <w:pPr>
              <w:rPr>
                <w:sz w:val="20"/>
                <w:szCs w:val="20"/>
              </w:rPr>
            </w:pPr>
            <w:r w:rsidRPr="00C058D1">
              <w:rPr>
                <w:sz w:val="20"/>
                <w:szCs w:val="20"/>
              </w:rPr>
              <w:t>Ara Sınav</w:t>
            </w:r>
          </w:p>
        </w:tc>
      </w:tr>
      <w:tr w:rsidR="00EA036F" w14:paraId="328D094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D946C0" w14:textId="77777777" w:rsidR="00EA036F" w:rsidRDefault="00EA036F" w:rsidP="00EA036F">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F7BFC5B" w14:textId="148F6559" w:rsidR="00EA036F" w:rsidRPr="0072271B" w:rsidRDefault="00EA036F" w:rsidP="00EA036F">
            <w:pPr>
              <w:rPr>
                <w:sz w:val="20"/>
                <w:szCs w:val="20"/>
              </w:rPr>
            </w:pPr>
            <w:r w:rsidRPr="00C058D1">
              <w:rPr>
                <w:sz w:val="20"/>
                <w:szCs w:val="20"/>
              </w:rPr>
              <w:t>Edebi eserlerde sosyolojik unsurlar</w:t>
            </w:r>
          </w:p>
        </w:tc>
      </w:tr>
      <w:tr w:rsidR="00EA036F" w14:paraId="2FF1A91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7A99094" w14:textId="77777777" w:rsidR="00EA036F" w:rsidRDefault="00EA036F" w:rsidP="00EA036F">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F1C68E9" w14:textId="2FD914F5" w:rsidR="00EA036F" w:rsidRPr="0072271B" w:rsidRDefault="00EA036F" w:rsidP="00EA036F">
            <w:pPr>
              <w:rPr>
                <w:sz w:val="20"/>
                <w:szCs w:val="20"/>
              </w:rPr>
            </w:pPr>
            <w:r w:rsidRPr="00C058D1">
              <w:rPr>
                <w:sz w:val="20"/>
                <w:szCs w:val="20"/>
              </w:rPr>
              <w:t>Edebi eserlerde sosyolojik unsurlar</w:t>
            </w:r>
          </w:p>
        </w:tc>
      </w:tr>
      <w:tr w:rsidR="00EA036F" w14:paraId="6FFFF15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F15164" w14:textId="77777777" w:rsidR="00EA036F" w:rsidRDefault="00EA036F" w:rsidP="00EA036F">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8CC4857" w14:textId="1592D8DF" w:rsidR="00EA036F" w:rsidRPr="00B74BC6" w:rsidRDefault="00EA036F" w:rsidP="00EA036F">
            <w:pPr>
              <w:rPr>
                <w:sz w:val="20"/>
                <w:szCs w:val="20"/>
              </w:rPr>
            </w:pPr>
            <w:r w:rsidRPr="00C058D1">
              <w:rPr>
                <w:sz w:val="20"/>
                <w:szCs w:val="20"/>
              </w:rPr>
              <w:t>Edebi eserlerde sosyolojik unsurlar</w:t>
            </w:r>
          </w:p>
        </w:tc>
      </w:tr>
      <w:tr w:rsidR="00EA036F" w14:paraId="5A5D3E0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DB9317" w14:textId="77777777" w:rsidR="00EA036F" w:rsidRDefault="00EA036F" w:rsidP="00EA036F">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AA6C195" w14:textId="57F22A3B" w:rsidR="00EA036F" w:rsidRPr="00B74BC6" w:rsidRDefault="00EA036F" w:rsidP="00EA036F">
            <w:pPr>
              <w:rPr>
                <w:sz w:val="20"/>
                <w:szCs w:val="20"/>
              </w:rPr>
            </w:pPr>
            <w:r w:rsidRPr="00C058D1">
              <w:rPr>
                <w:sz w:val="20"/>
                <w:szCs w:val="20"/>
              </w:rPr>
              <w:t>Edebi eserlerde sosyolojik unsurlar</w:t>
            </w:r>
          </w:p>
        </w:tc>
      </w:tr>
      <w:tr w:rsidR="00EA036F" w14:paraId="2C673F5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209424" w14:textId="77777777" w:rsidR="00EA036F" w:rsidRDefault="00EA036F" w:rsidP="00EA036F">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ADFF281" w14:textId="5A6E678B" w:rsidR="00EA036F" w:rsidRPr="00B74BC6" w:rsidRDefault="00EA036F" w:rsidP="00EA036F">
            <w:pPr>
              <w:rPr>
                <w:sz w:val="20"/>
                <w:szCs w:val="20"/>
              </w:rPr>
            </w:pPr>
            <w:r w:rsidRPr="00C058D1">
              <w:rPr>
                <w:sz w:val="20"/>
                <w:szCs w:val="20"/>
              </w:rPr>
              <w:t>Edebi eserlerde sosyolojik unsurlar</w:t>
            </w:r>
          </w:p>
        </w:tc>
      </w:tr>
      <w:tr w:rsidR="00EA036F" w14:paraId="1FF169A3" w14:textId="77777777" w:rsidTr="001E20A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0FF6C069" w14:textId="6408A64B" w:rsidR="00EA036F" w:rsidRDefault="00EA036F" w:rsidP="00EA036F">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14:paraId="084025A9" w14:textId="0B9A6151" w:rsidR="00EA036F" w:rsidRPr="000E3402" w:rsidRDefault="001E20A6" w:rsidP="00EA036F">
            <w:pPr>
              <w:rPr>
                <w:sz w:val="20"/>
                <w:szCs w:val="20"/>
              </w:rPr>
            </w:pPr>
            <w:r>
              <w:rPr>
                <w:sz w:val="20"/>
                <w:szCs w:val="20"/>
              </w:rPr>
              <w:t>Genel Tekrar</w:t>
            </w:r>
          </w:p>
        </w:tc>
      </w:tr>
      <w:tr w:rsidR="001E20A6" w14:paraId="7C4B1D56"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3957022" w14:textId="78B8E057" w:rsidR="001E20A6" w:rsidRDefault="001E20A6" w:rsidP="00EA036F">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06FB9335" w14:textId="021DE186" w:rsidR="001E20A6" w:rsidRPr="00C058D1" w:rsidRDefault="001E20A6" w:rsidP="00EA036F">
            <w:pPr>
              <w:rPr>
                <w:sz w:val="20"/>
                <w:szCs w:val="20"/>
              </w:rPr>
            </w:pPr>
            <w:r w:rsidRPr="00C058D1">
              <w:rPr>
                <w:sz w:val="20"/>
                <w:szCs w:val="20"/>
              </w:rPr>
              <w:t>Final</w:t>
            </w:r>
          </w:p>
        </w:tc>
      </w:tr>
    </w:tbl>
    <w:p w14:paraId="0B6E5042" w14:textId="77777777" w:rsidR="00EA036F" w:rsidRDefault="00EA036F" w:rsidP="00EA036F">
      <w:pPr>
        <w:rPr>
          <w:sz w:val="16"/>
          <w:szCs w:val="16"/>
        </w:rPr>
      </w:pPr>
    </w:p>
    <w:p w14:paraId="69B4446E" w14:textId="77777777" w:rsidR="00EA036F" w:rsidRDefault="00EA036F" w:rsidP="00EA036F">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0AC3" w14:paraId="652FE30D"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0FC49EB4" w14:textId="77777777" w:rsidR="00F10AC3" w:rsidRDefault="00F10AC3"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05090CCD" w14:textId="77777777" w:rsidR="00F10AC3" w:rsidRDefault="00F10AC3"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73CCACC" w14:textId="77777777" w:rsidR="00F10AC3" w:rsidRDefault="00F10AC3"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023CC20A" w14:textId="77777777" w:rsidR="00F10AC3" w:rsidRDefault="00F10AC3"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FECA982" w14:textId="77777777" w:rsidR="00F10AC3" w:rsidRDefault="00F10AC3" w:rsidP="00A00DB6">
            <w:pPr>
              <w:jc w:val="center"/>
              <w:rPr>
                <w:b/>
                <w:sz w:val="22"/>
                <w:szCs w:val="22"/>
              </w:rPr>
            </w:pPr>
            <w:r>
              <w:rPr>
                <w:b/>
                <w:sz w:val="22"/>
                <w:szCs w:val="22"/>
              </w:rPr>
              <w:t>1</w:t>
            </w:r>
          </w:p>
        </w:tc>
      </w:tr>
      <w:tr w:rsidR="00F10AC3" w14:paraId="23E3D76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926602E" w14:textId="77777777" w:rsidR="00F10AC3" w:rsidRDefault="00F10AC3"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5044CB95" w14:textId="77777777" w:rsidR="00F10AC3" w:rsidRPr="00AC75B1" w:rsidRDefault="00F10AC3"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7A42EB2B" w14:textId="77777777" w:rsidR="00F10AC3" w:rsidRPr="000E3402" w:rsidRDefault="00F10AC3"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444BADE" w14:textId="72D01976" w:rsidR="00F10AC3" w:rsidRPr="000E3402" w:rsidRDefault="00F10AC3" w:rsidP="00A00DB6">
            <w:pPr>
              <w:jc w:val="center"/>
              <w:rPr>
                <w:b/>
                <w:sz w:val="20"/>
                <w:szCs w:val="20"/>
              </w:rPr>
            </w:pPr>
            <w:r w:rsidRPr="004C779A">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BC1C65F" w14:textId="77777777" w:rsidR="00F10AC3" w:rsidRPr="000E3402" w:rsidRDefault="00F10AC3" w:rsidP="00A00DB6">
            <w:pPr>
              <w:jc w:val="center"/>
              <w:rPr>
                <w:b/>
                <w:sz w:val="20"/>
                <w:szCs w:val="20"/>
              </w:rPr>
            </w:pPr>
          </w:p>
        </w:tc>
      </w:tr>
      <w:tr w:rsidR="00F10AC3" w14:paraId="760C888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6CB0FF6" w14:textId="77777777" w:rsidR="00F10AC3" w:rsidRDefault="00F10AC3"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67303B23" w14:textId="77777777" w:rsidR="00F10AC3" w:rsidRPr="00AC75B1" w:rsidRDefault="00F10AC3"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4059A7C6" w14:textId="77777777" w:rsidR="00F10AC3" w:rsidRPr="000E3402" w:rsidRDefault="00F10AC3"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A862CA6" w14:textId="346DC8DE" w:rsidR="00F10AC3" w:rsidRPr="000E3402" w:rsidRDefault="00F10AC3"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86BAE5B" w14:textId="77777777" w:rsidR="00F10AC3" w:rsidRPr="000E3402" w:rsidRDefault="00F10AC3" w:rsidP="00A00DB6">
            <w:pPr>
              <w:jc w:val="center"/>
              <w:rPr>
                <w:b/>
                <w:sz w:val="20"/>
                <w:szCs w:val="20"/>
              </w:rPr>
            </w:pPr>
          </w:p>
        </w:tc>
      </w:tr>
      <w:tr w:rsidR="00F10AC3" w14:paraId="1FBE20C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9DFDC4B" w14:textId="77777777" w:rsidR="00F10AC3" w:rsidRDefault="00F10AC3"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7C131D4F" w14:textId="77777777" w:rsidR="00F10AC3" w:rsidRPr="00AC75B1" w:rsidRDefault="00F10AC3"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04584767" w14:textId="72BFB002" w:rsidR="00F10AC3" w:rsidRPr="000E3402" w:rsidRDefault="00F10AC3"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9B7FCE1" w14:textId="77777777" w:rsidR="00F10AC3" w:rsidRPr="000E3402" w:rsidRDefault="00F10AC3"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26D2200" w14:textId="77777777" w:rsidR="00F10AC3" w:rsidRPr="000E3402" w:rsidRDefault="00F10AC3" w:rsidP="00A00DB6">
            <w:pPr>
              <w:jc w:val="center"/>
              <w:rPr>
                <w:b/>
                <w:sz w:val="20"/>
                <w:szCs w:val="20"/>
              </w:rPr>
            </w:pPr>
            <w:r w:rsidRPr="004C779A">
              <w:rPr>
                <w:b/>
                <w:sz w:val="20"/>
                <w:szCs w:val="20"/>
              </w:rPr>
              <w:t xml:space="preserve"> </w:t>
            </w:r>
          </w:p>
        </w:tc>
      </w:tr>
      <w:tr w:rsidR="00F10AC3" w14:paraId="73A1210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BFD71A0" w14:textId="77777777" w:rsidR="00F10AC3" w:rsidRDefault="00F10AC3"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24FCEB75" w14:textId="77777777" w:rsidR="00F10AC3" w:rsidRPr="00AC75B1" w:rsidRDefault="00F10AC3"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15E1A34D" w14:textId="77777777" w:rsidR="00F10AC3" w:rsidRPr="000E3402" w:rsidRDefault="00F10AC3"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C427281" w14:textId="77777777" w:rsidR="00F10AC3" w:rsidRPr="000E3402" w:rsidRDefault="00F10AC3"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C2F74CF" w14:textId="3ED021E1" w:rsidR="00F10AC3" w:rsidRPr="000E3402" w:rsidRDefault="00F10AC3" w:rsidP="00A00DB6">
            <w:pPr>
              <w:jc w:val="center"/>
              <w:rPr>
                <w:b/>
                <w:sz w:val="20"/>
                <w:szCs w:val="20"/>
              </w:rPr>
            </w:pPr>
            <w:r w:rsidRPr="004C779A">
              <w:rPr>
                <w:b/>
                <w:sz w:val="20"/>
                <w:szCs w:val="20"/>
              </w:rPr>
              <w:t xml:space="preserve"> </w:t>
            </w:r>
            <w:r>
              <w:rPr>
                <w:b/>
                <w:sz w:val="20"/>
                <w:szCs w:val="20"/>
              </w:rPr>
              <w:t>X</w:t>
            </w:r>
          </w:p>
        </w:tc>
      </w:tr>
      <w:tr w:rsidR="00F10AC3" w14:paraId="74ACAC3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77C34A7" w14:textId="77777777" w:rsidR="00F10AC3" w:rsidRDefault="00F10AC3"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42FCA5F0" w14:textId="77777777" w:rsidR="00F10AC3" w:rsidRPr="00AC75B1" w:rsidRDefault="00F10AC3"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7176B5A9" w14:textId="77777777" w:rsidR="00F10AC3" w:rsidRPr="000E3402" w:rsidRDefault="00F10AC3"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2240D8D" w14:textId="51B096F8" w:rsidR="00F10AC3" w:rsidRPr="000E3402" w:rsidRDefault="00F10AC3" w:rsidP="00A00DB6">
            <w:pPr>
              <w:jc w:val="center"/>
              <w:rPr>
                <w:b/>
                <w:sz w:val="20"/>
                <w:szCs w:val="20"/>
              </w:rPr>
            </w:pPr>
            <w:r>
              <w:rPr>
                <w:b/>
                <w:sz w:val="20"/>
                <w:szCs w:val="20"/>
              </w:rPr>
              <w:t>X</w:t>
            </w: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C28CF7C" w14:textId="77777777" w:rsidR="00F10AC3" w:rsidRPr="000E3402" w:rsidRDefault="00F10AC3" w:rsidP="00A00DB6">
            <w:pPr>
              <w:jc w:val="center"/>
              <w:rPr>
                <w:b/>
                <w:sz w:val="20"/>
                <w:szCs w:val="20"/>
              </w:rPr>
            </w:pPr>
            <w:r w:rsidRPr="004C779A">
              <w:rPr>
                <w:b/>
                <w:sz w:val="20"/>
                <w:szCs w:val="20"/>
              </w:rPr>
              <w:t xml:space="preserve"> </w:t>
            </w:r>
          </w:p>
        </w:tc>
      </w:tr>
      <w:tr w:rsidR="00F10AC3" w14:paraId="7B5CF70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F58015E" w14:textId="77777777" w:rsidR="00F10AC3" w:rsidRDefault="00F10AC3"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0E3933F7" w14:textId="77777777" w:rsidR="00F10AC3" w:rsidRPr="00AC75B1" w:rsidRDefault="00F10AC3"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438B42C7" w14:textId="77777777" w:rsidR="00F10AC3" w:rsidRPr="000E3402" w:rsidRDefault="00F10AC3"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08DA109" w14:textId="7E9C86F3" w:rsidR="00F10AC3" w:rsidRPr="000E3402" w:rsidRDefault="00F10AC3" w:rsidP="00A00DB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467C0D1" w14:textId="77777777" w:rsidR="00F10AC3" w:rsidRPr="000E3402" w:rsidRDefault="00F10AC3" w:rsidP="00A00DB6">
            <w:pPr>
              <w:jc w:val="center"/>
              <w:rPr>
                <w:b/>
                <w:sz w:val="20"/>
                <w:szCs w:val="20"/>
              </w:rPr>
            </w:pPr>
            <w:r w:rsidRPr="004C779A">
              <w:rPr>
                <w:b/>
                <w:sz w:val="20"/>
                <w:szCs w:val="20"/>
              </w:rPr>
              <w:t xml:space="preserve"> </w:t>
            </w:r>
          </w:p>
        </w:tc>
      </w:tr>
      <w:tr w:rsidR="00F10AC3" w14:paraId="0271E58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87CBC7A" w14:textId="77777777" w:rsidR="00F10AC3" w:rsidRDefault="00F10AC3"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2457695E" w14:textId="77777777" w:rsidR="00F10AC3" w:rsidRPr="00AC75B1" w:rsidRDefault="00F10AC3"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4871F4D8" w14:textId="77777777" w:rsidR="00F10AC3" w:rsidRPr="000E3402" w:rsidRDefault="00F10AC3" w:rsidP="00A00DB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6CAD710" w14:textId="55F216D5" w:rsidR="00F10AC3" w:rsidRPr="000E3402" w:rsidRDefault="00F10AC3"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EA95D6D" w14:textId="77777777" w:rsidR="00F10AC3" w:rsidRPr="000E3402" w:rsidRDefault="00F10AC3" w:rsidP="00A00DB6">
            <w:pPr>
              <w:jc w:val="center"/>
              <w:rPr>
                <w:b/>
                <w:sz w:val="20"/>
                <w:szCs w:val="20"/>
              </w:rPr>
            </w:pPr>
            <w:r w:rsidRPr="004C779A">
              <w:rPr>
                <w:b/>
                <w:sz w:val="20"/>
                <w:szCs w:val="20"/>
              </w:rPr>
              <w:t xml:space="preserve"> </w:t>
            </w:r>
          </w:p>
        </w:tc>
      </w:tr>
      <w:tr w:rsidR="00F10AC3" w14:paraId="2116528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68052F3" w14:textId="77777777" w:rsidR="00F10AC3" w:rsidRDefault="00F10AC3"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63FB105D" w14:textId="77777777" w:rsidR="00F10AC3" w:rsidRPr="00AC75B1" w:rsidRDefault="00F10AC3"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31AFB9B2" w14:textId="4362BB47" w:rsidR="00F10AC3" w:rsidRPr="000E3402" w:rsidRDefault="00F10AC3" w:rsidP="00A00DB6">
            <w:pPr>
              <w:jc w:val="center"/>
              <w:rPr>
                <w:b/>
                <w:sz w:val="20"/>
                <w:szCs w:val="20"/>
              </w:rPr>
            </w:pPr>
            <w:r>
              <w:rPr>
                <w:b/>
                <w:sz w:val="20"/>
                <w:szCs w:val="20"/>
              </w:rPr>
              <w:t>X</w:t>
            </w: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D73A972" w14:textId="77777777" w:rsidR="00F10AC3" w:rsidRPr="000E3402" w:rsidRDefault="00F10AC3"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93854B5" w14:textId="77777777" w:rsidR="00F10AC3" w:rsidRPr="000E3402" w:rsidRDefault="00F10AC3" w:rsidP="00A00DB6">
            <w:pPr>
              <w:jc w:val="center"/>
              <w:rPr>
                <w:b/>
                <w:sz w:val="20"/>
                <w:szCs w:val="20"/>
              </w:rPr>
            </w:pPr>
          </w:p>
        </w:tc>
      </w:tr>
      <w:tr w:rsidR="00F10AC3" w14:paraId="2005D3A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0682C40" w14:textId="77777777" w:rsidR="00F10AC3" w:rsidRDefault="00F10AC3"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67768A16" w14:textId="77777777" w:rsidR="00F10AC3" w:rsidRPr="00AC75B1" w:rsidRDefault="00F10AC3"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499C4B21" w14:textId="34E01BD7" w:rsidR="00F10AC3" w:rsidRPr="000E3402" w:rsidRDefault="002C64E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BFB025D" w14:textId="77777777" w:rsidR="00F10AC3" w:rsidRPr="000E3402" w:rsidRDefault="00F10AC3"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796674D" w14:textId="77777777" w:rsidR="00F10AC3" w:rsidRPr="000E3402" w:rsidRDefault="00F10AC3" w:rsidP="00A00DB6">
            <w:pPr>
              <w:jc w:val="center"/>
              <w:rPr>
                <w:b/>
                <w:sz w:val="20"/>
                <w:szCs w:val="20"/>
              </w:rPr>
            </w:pPr>
          </w:p>
        </w:tc>
      </w:tr>
      <w:tr w:rsidR="00F10AC3" w14:paraId="76C20498"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A96AAD5" w14:textId="77777777" w:rsidR="00F10AC3" w:rsidRDefault="00F10AC3"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21246115" w14:textId="77777777" w:rsidR="00F10AC3" w:rsidRPr="00AC75B1" w:rsidRDefault="00F10AC3"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0BAD22D9" w14:textId="77777777" w:rsidR="00F10AC3" w:rsidRPr="000E3402" w:rsidRDefault="00F10AC3"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C1E8580" w14:textId="1498E837" w:rsidR="00F10AC3" w:rsidRPr="000E3402" w:rsidRDefault="002C64E7" w:rsidP="00A00DB6">
            <w:pPr>
              <w:jc w:val="center"/>
              <w:rPr>
                <w:b/>
                <w:sz w:val="20"/>
                <w:szCs w:val="20"/>
              </w:rPr>
            </w:pPr>
            <w:r>
              <w:rPr>
                <w:b/>
                <w:sz w:val="20"/>
                <w:szCs w:val="20"/>
              </w:rPr>
              <w:t>X</w:t>
            </w:r>
            <w:r w:rsidR="00F10AC3"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9F4287D" w14:textId="77777777" w:rsidR="00F10AC3" w:rsidRPr="000E3402" w:rsidRDefault="00F10AC3" w:rsidP="00A00DB6">
            <w:pPr>
              <w:jc w:val="center"/>
              <w:rPr>
                <w:b/>
                <w:sz w:val="20"/>
                <w:szCs w:val="20"/>
              </w:rPr>
            </w:pPr>
            <w:r w:rsidRPr="004C779A">
              <w:rPr>
                <w:b/>
                <w:sz w:val="20"/>
                <w:szCs w:val="20"/>
              </w:rPr>
              <w:t xml:space="preserve"> </w:t>
            </w:r>
          </w:p>
        </w:tc>
      </w:tr>
      <w:tr w:rsidR="00F10AC3" w14:paraId="07C1C80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C373C79" w14:textId="77777777" w:rsidR="00F10AC3" w:rsidRDefault="00F10AC3"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3E17AE2C" w14:textId="77777777" w:rsidR="00F10AC3" w:rsidRPr="00AC75B1" w:rsidRDefault="00F10AC3"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2D819B03" w14:textId="4911490B" w:rsidR="00F10AC3" w:rsidRPr="000E3402" w:rsidRDefault="002C64E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0249170" w14:textId="77777777" w:rsidR="00F10AC3" w:rsidRPr="000E3402" w:rsidRDefault="00F10AC3"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5EC5D3C" w14:textId="77777777" w:rsidR="00F10AC3" w:rsidRPr="000E3402" w:rsidRDefault="00F10AC3" w:rsidP="00A00DB6">
            <w:pPr>
              <w:jc w:val="center"/>
              <w:rPr>
                <w:b/>
                <w:sz w:val="20"/>
                <w:szCs w:val="20"/>
              </w:rPr>
            </w:pPr>
            <w:r w:rsidRPr="004C779A">
              <w:rPr>
                <w:b/>
                <w:sz w:val="20"/>
                <w:szCs w:val="20"/>
              </w:rPr>
              <w:t xml:space="preserve"> </w:t>
            </w:r>
          </w:p>
        </w:tc>
      </w:tr>
      <w:tr w:rsidR="00F10AC3" w14:paraId="343EBD3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0245AF0" w14:textId="77777777" w:rsidR="00F10AC3" w:rsidRDefault="00F10AC3"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7DC17636" w14:textId="77777777" w:rsidR="00F10AC3" w:rsidRDefault="00F10AC3"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1E0EB55" w14:textId="372BF447" w:rsidR="00F10AC3" w:rsidRPr="004C779A" w:rsidRDefault="002C64E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CB0DD25" w14:textId="77777777" w:rsidR="00F10AC3" w:rsidRPr="004C779A" w:rsidRDefault="00F10AC3"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8208FF1" w14:textId="77777777" w:rsidR="00F10AC3" w:rsidRPr="004C779A" w:rsidRDefault="00F10AC3" w:rsidP="00A00DB6">
            <w:pPr>
              <w:jc w:val="center"/>
              <w:rPr>
                <w:b/>
                <w:sz w:val="20"/>
                <w:szCs w:val="20"/>
              </w:rPr>
            </w:pPr>
          </w:p>
        </w:tc>
      </w:tr>
      <w:tr w:rsidR="00F10AC3" w14:paraId="707C8ED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5ED7DFB" w14:textId="77777777" w:rsidR="00F10AC3" w:rsidRDefault="00F10AC3"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6306FD51" w14:textId="77777777" w:rsidR="00F10AC3" w:rsidRDefault="00F10AC3"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1E31054A" w14:textId="77777777" w:rsidR="00F10AC3" w:rsidRPr="004C779A" w:rsidRDefault="00F10AC3"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9A49AD5" w14:textId="63D5D4F2" w:rsidR="00F10AC3" w:rsidRPr="004C779A" w:rsidRDefault="00503E1B"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AD4CB00" w14:textId="77777777" w:rsidR="00F10AC3" w:rsidRPr="004C779A" w:rsidRDefault="00F10AC3" w:rsidP="00A00DB6">
            <w:pPr>
              <w:jc w:val="center"/>
              <w:rPr>
                <w:b/>
                <w:sz w:val="20"/>
                <w:szCs w:val="20"/>
              </w:rPr>
            </w:pPr>
          </w:p>
        </w:tc>
      </w:tr>
      <w:tr w:rsidR="00F10AC3" w14:paraId="3804F84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581F2FA" w14:textId="77777777" w:rsidR="00F10AC3" w:rsidRDefault="00F10AC3"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1553454D" w14:textId="77777777" w:rsidR="00F10AC3" w:rsidRDefault="00F10AC3"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369664C7" w14:textId="1D573EC1" w:rsidR="00F10AC3" w:rsidRPr="004C779A" w:rsidRDefault="00503E1B"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2A4FCE9" w14:textId="77777777" w:rsidR="00F10AC3" w:rsidRPr="004C779A" w:rsidRDefault="00F10AC3"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E874F95" w14:textId="77777777" w:rsidR="00F10AC3" w:rsidRPr="004C779A" w:rsidRDefault="00F10AC3" w:rsidP="00A00DB6">
            <w:pPr>
              <w:jc w:val="center"/>
              <w:rPr>
                <w:b/>
                <w:sz w:val="20"/>
                <w:szCs w:val="20"/>
              </w:rPr>
            </w:pPr>
          </w:p>
        </w:tc>
      </w:tr>
      <w:tr w:rsidR="00F10AC3" w14:paraId="2223F08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1B5538C" w14:textId="77777777" w:rsidR="00F10AC3" w:rsidRDefault="00F10AC3"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1452EB98" w14:textId="77777777" w:rsidR="00F10AC3" w:rsidRDefault="00F10AC3"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4C24CF81" w14:textId="77777777" w:rsidR="00F10AC3" w:rsidRPr="004C779A" w:rsidRDefault="00F10AC3"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B3964ED" w14:textId="77777777" w:rsidR="00F10AC3" w:rsidRPr="004C779A" w:rsidRDefault="00F10AC3"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3E1A281" w14:textId="370F28BD" w:rsidR="00F10AC3" w:rsidRPr="004C779A" w:rsidRDefault="00503E1B" w:rsidP="00A00DB6">
            <w:pPr>
              <w:jc w:val="center"/>
              <w:rPr>
                <w:b/>
                <w:sz w:val="20"/>
                <w:szCs w:val="20"/>
              </w:rPr>
            </w:pPr>
            <w:r>
              <w:rPr>
                <w:b/>
                <w:sz w:val="20"/>
                <w:szCs w:val="20"/>
              </w:rPr>
              <w:t>X</w:t>
            </w:r>
          </w:p>
        </w:tc>
      </w:tr>
      <w:tr w:rsidR="00F10AC3" w14:paraId="1E00AB85"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57CE3CD5" w14:textId="77777777" w:rsidR="00F10AC3" w:rsidRPr="00AC75B1" w:rsidRDefault="00F10AC3"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32D70714" w14:textId="77777777" w:rsidR="00EA036F" w:rsidRDefault="00EA036F" w:rsidP="00EA036F">
      <w:pPr>
        <w:rPr>
          <w:sz w:val="16"/>
          <w:szCs w:val="16"/>
        </w:rPr>
      </w:pPr>
    </w:p>
    <w:p w14:paraId="7E375BDC" w14:textId="1E9C3BDA" w:rsidR="00EA036F" w:rsidRDefault="00EA036F" w:rsidP="00EA036F">
      <w:pPr>
        <w:spacing w:line="360" w:lineRule="auto"/>
      </w:pPr>
      <w:r>
        <w:rPr>
          <w:b/>
        </w:rPr>
        <w:t>Dersin Öğretim Ü</w:t>
      </w:r>
      <w:r w:rsidRPr="00D64451">
        <w:rPr>
          <w:b/>
        </w:rPr>
        <w:t>ye</w:t>
      </w:r>
      <w:r>
        <w:rPr>
          <w:b/>
        </w:rPr>
        <w:t>si</w:t>
      </w:r>
      <w:r w:rsidRPr="00D64451">
        <w:rPr>
          <w:b/>
        </w:rPr>
        <w:t>:</w:t>
      </w:r>
      <w:r w:rsidRPr="003320A5">
        <w:t xml:space="preserve">  </w:t>
      </w:r>
      <w:r>
        <w:t xml:space="preserve"> </w:t>
      </w:r>
      <w:r w:rsidR="001E20A6">
        <w:t xml:space="preserve">Doç. Dr. </w:t>
      </w:r>
      <w:proofErr w:type="spellStart"/>
      <w:r w:rsidR="001E20A6">
        <w:t>Ferzane</w:t>
      </w:r>
      <w:proofErr w:type="spellEnd"/>
      <w:r w:rsidR="001E20A6">
        <w:t xml:space="preserve"> DEVLETABADİ</w:t>
      </w:r>
    </w:p>
    <w:p w14:paraId="2CCBFFB5" w14:textId="1AC0D5A0" w:rsidR="00EA036F" w:rsidRDefault="00EA036F" w:rsidP="00EA036F">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F10AC3">
        <w:t>23.02.2023</w:t>
      </w:r>
    </w:p>
    <w:tbl>
      <w:tblPr>
        <w:tblW w:w="9948" w:type="dxa"/>
        <w:tblLook w:val="01E0" w:firstRow="1" w:lastRow="1" w:firstColumn="1" w:lastColumn="1" w:noHBand="0" w:noVBand="0"/>
      </w:tblPr>
      <w:tblGrid>
        <w:gridCol w:w="7171"/>
        <w:gridCol w:w="2777"/>
      </w:tblGrid>
      <w:tr w:rsidR="00EA036F" w14:paraId="2D90B65E" w14:textId="77777777" w:rsidTr="00DF35F9">
        <w:trPr>
          <w:trHeight w:val="989"/>
        </w:trPr>
        <w:tc>
          <w:tcPr>
            <w:tcW w:w="7171" w:type="dxa"/>
            <w:shd w:val="clear" w:color="auto" w:fill="auto"/>
          </w:tcPr>
          <w:p w14:paraId="291D951A" w14:textId="77777777" w:rsidR="00EA036F" w:rsidRDefault="00EA036F" w:rsidP="00DF35F9">
            <w:pPr>
              <w:tabs>
                <w:tab w:val="left" w:pos="7800"/>
              </w:tabs>
            </w:pPr>
            <w:r>
              <w:lastRenderedPageBreak/>
              <w:t xml:space="preserve"> </w:t>
            </w:r>
          </w:p>
        </w:tc>
        <w:tc>
          <w:tcPr>
            <w:tcW w:w="2777" w:type="dxa"/>
            <w:shd w:val="clear" w:color="auto" w:fill="auto"/>
          </w:tcPr>
          <w:p w14:paraId="6EEDD1D2" w14:textId="77777777" w:rsidR="00EA036F" w:rsidRDefault="00EA036F" w:rsidP="00DF35F9">
            <w:pPr>
              <w:tabs>
                <w:tab w:val="left" w:pos="7800"/>
              </w:tabs>
              <w:jc w:val="center"/>
            </w:pPr>
          </w:p>
          <w:p w14:paraId="34975B27" w14:textId="77777777" w:rsidR="00EA036F" w:rsidRDefault="00EA036F" w:rsidP="00DF35F9">
            <w:pPr>
              <w:tabs>
                <w:tab w:val="left" w:pos="7800"/>
              </w:tabs>
              <w:jc w:val="center"/>
            </w:pPr>
            <w:r>
              <w:t xml:space="preserve"> </w:t>
            </w:r>
          </w:p>
        </w:tc>
      </w:tr>
    </w:tbl>
    <w:p w14:paraId="23B10DC4" w14:textId="77777777" w:rsidR="00EA036F" w:rsidRDefault="00EA036F" w:rsidP="00EA036F">
      <w:pPr>
        <w:tabs>
          <w:tab w:val="left" w:pos="7800"/>
        </w:tabs>
      </w:pPr>
      <w:r>
        <w:t xml:space="preserve">                        </w:t>
      </w:r>
    </w:p>
    <w:p w14:paraId="5A69D4F8" w14:textId="77777777" w:rsidR="00EA036F" w:rsidRDefault="00EA036F" w:rsidP="00EA036F">
      <w:pPr>
        <w:tabs>
          <w:tab w:val="left" w:pos="7800"/>
        </w:tabs>
      </w:pPr>
      <w:r>
        <w:tab/>
      </w:r>
      <w:r>
        <w:tab/>
      </w:r>
    </w:p>
    <w:p w14:paraId="0DDD0F98" w14:textId="44D35838" w:rsidR="00EA036F" w:rsidRDefault="00EA036F" w:rsidP="00EA036F">
      <w:pPr>
        <w:tabs>
          <w:tab w:val="left" w:pos="7800"/>
        </w:tabs>
      </w:pPr>
      <w:r>
        <w:tab/>
      </w:r>
      <w:r>
        <w:tab/>
      </w:r>
    </w:p>
    <w:p w14:paraId="4A191CF5" w14:textId="34479861" w:rsidR="00EA036F" w:rsidRDefault="00EA036F"/>
    <w:p w14:paraId="39AD9FB9" w14:textId="54D557EB" w:rsidR="009E19D9" w:rsidRDefault="009E19D9"/>
    <w:p w14:paraId="179AB8CD" w14:textId="25B04F90" w:rsidR="009E19D9" w:rsidRDefault="009E19D9"/>
    <w:p w14:paraId="77E91EE7" w14:textId="45536AB8" w:rsidR="009E19D9" w:rsidRDefault="009E19D9"/>
    <w:p w14:paraId="2C31F6C7" w14:textId="13D4F348" w:rsidR="009E19D9" w:rsidRDefault="009E19D9"/>
    <w:p w14:paraId="6B85D377" w14:textId="080E72EC" w:rsidR="009E19D9" w:rsidRDefault="009E19D9"/>
    <w:p w14:paraId="2D5B706C" w14:textId="27F4AAEA" w:rsidR="009E19D9" w:rsidRDefault="009E19D9"/>
    <w:p w14:paraId="704D9804" w14:textId="6BCDB674" w:rsidR="009E19D9" w:rsidRDefault="009E19D9"/>
    <w:p w14:paraId="4DDD7AA6" w14:textId="44B70B8B" w:rsidR="009E19D9" w:rsidRDefault="009E19D9"/>
    <w:p w14:paraId="0E2446A0" w14:textId="77777777" w:rsidR="009E19D9" w:rsidRDefault="009E19D9" w:rsidP="009E19D9">
      <w:pPr>
        <w:outlineLvl w:val="0"/>
        <w:rPr>
          <w:b/>
          <w:sz w:val="28"/>
          <w:szCs w:val="28"/>
        </w:rPr>
      </w:pPr>
      <w:r>
        <w:rPr>
          <w:noProof/>
        </w:rPr>
        <w:drawing>
          <wp:anchor distT="0" distB="0" distL="114300" distR="114300" simplePos="0" relativeHeight="251704320" behindDoc="0" locked="0" layoutInCell="1" allowOverlap="1" wp14:anchorId="75C7FAEE" wp14:editId="13F27E9D">
            <wp:simplePos x="0" y="0"/>
            <wp:positionH relativeFrom="column">
              <wp:posOffset>3810</wp:posOffset>
            </wp:positionH>
            <wp:positionV relativeFrom="paragraph">
              <wp:posOffset>0</wp:posOffset>
            </wp:positionV>
            <wp:extent cx="762000" cy="762000"/>
            <wp:effectExtent l="0" t="0" r="0" b="0"/>
            <wp:wrapSquare wrapText="bothSides"/>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20B6300F" w14:textId="77777777" w:rsidR="009E19D9" w:rsidRDefault="009E19D9" w:rsidP="009E19D9">
      <w:pPr>
        <w:outlineLvl w:val="0"/>
        <w:rPr>
          <w:b/>
          <w:sz w:val="28"/>
          <w:szCs w:val="28"/>
        </w:rPr>
      </w:pPr>
    </w:p>
    <w:p w14:paraId="085E7151" w14:textId="77777777" w:rsidR="009E19D9" w:rsidRDefault="009E19D9" w:rsidP="009E19D9">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2A2DD6F1" w14:textId="77777777" w:rsidR="009E19D9" w:rsidRPr="00FD6860" w:rsidRDefault="009E19D9" w:rsidP="009E19D9">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E19D9" w:rsidRPr="006B43E2" w14:paraId="73F1F408" w14:textId="77777777" w:rsidTr="00DF35F9">
        <w:tc>
          <w:tcPr>
            <w:tcW w:w="1167" w:type="dxa"/>
            <w:vAlign w:val="center"/>
          </w:tcPr>
          <w:p w14:paraId="3B9B9CF7" w14:textId="77777777" w:rsidR="009E19D9" w:rsidRPr="006B43E2" w:rsidRDefault="009E19D9" w:rsidP="00DF35F9">
            <w:pPr>
              <w:outlineLvl w:val="0"/>
              <w:rPr>
                <w:b/>
                <w:sz w:val="20"/>
                <w:szCs w:val="20"/>
              </w:rPr>
            </w:pPr>
            <w:r w:rsidRPr="006B43E2">
              <w:rPr>
                <w:b/>
                <w:sz w:val="20"/>
                <w:szCs w:val="20"/>
              </w:rPr>
              <w:t>DÖNEM</w:t>
            </w:r>
          </w:p>
        </w:tc>
        <w:tc>
          <w:tcPr>
            <w:tcW w:w="1527" w:type="dxa"/>
            <w:vAlign w:val="center"/>
          </w:tcPr>
          <w:p w14:paraId="5BE17929" w14:textId="77777777" w:rsidR="009E19D9" w:rsidRPr="006B43E2" w:rsidRDefault="009E19D9" w:rsidP="00DF35F9">
            <w:pPr>
              <w:outlineLvl w:val="0"/>
              <w:rPr>
                <w:sz w:val="20"/>
                <w:szCs w:val="20"/>
              </w:rPr>
            </w:pPr>
            <w:r>
              <w:rPr>
                <w:sz w:val="20"/>
                <w:szCs w:val="20"/>
              </w:rPr>
              <w:t xml:space="preserve"> GÜZ</w:t>
            </w:r>
          </w:p>
        </w:tc>
      </w:tr>
    </w:tbl>
    <w:p w14:paraId="242BC474" w14:textId="77777777" w:rsidR="009E19D9" w:rsidRPr="00474EEF" w:rsidRDefault="009E19D9" w:rsidP="009E19D9">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E19D9" w:rsidRPr="006B43E2" w14:paraId="3E0B6969" w14:textId="77777777" w:rsidTr="00DF35F9">
        <w:tc>
          <w:tcPr>
            <w:tcW w:w="1668" w:type="dxa"/>
            <w:vAlign w:val="center"/>
          </w:tcPr>
          <w:p w14:paraId="3E1C5F32" w14:textId="77777777" w:rsidR="009E19D9" w:rsidRPr="006B43E2" w:rsidRDefault="009E19D9" w:rsidP="00DF35F9">
            <w:pPr>
              <w:jc w:val="center"/>
              <w:outlineLvl w:val="0"/>
              <w:rPr>
                <w:b/>
                <w:sz w:val="20"/>
                <w:szCs w:val="20"/>
              </w:rPr>
            </w:pPr>
            <w:r w:rsidRPr="006B43E2">
              <w:rPr>
                <w:b/>
                <w:sz w:val="20"/>
                <w:szCs w:val="20"/>
              </w:rPr>
              <w:t>DERSİN KODU</w:t>
            </w:r>
          </w:p>
        </w:tc>
        <w:tc>
          <w:tcPr>
            <w:tcW w:w="2760" w:type="dxa"/>
            <w:vAlign w:val="center"/>
          </w:tcPr>
          <w:p w14:paraId="617CDED3" w14:textId="77777777" w:rsidR="009E19D9" w:rsidRPr="00711636" w:rsidRDefault="009E19D9" w:rsidP="00DF35F9">
            <w:pPr>
              <w:outlineLvl w:val="0"/>
            </w:pPr>
            <w:r>
              <w:t xml:space="preserve"> </w:t>
            </w:r>
          </w:p>
        </w:tc>
        <w:tc>
          <w:tcPr>
            <w:tcW w:w="1560" w:type="dxa"/>
            <w:vAlign w:val="center"/>
          </w:tcPr>
          <w:p w14:paraId="0E7D2071" w14:textId="77777777" w:rsidR="009E19D9" w:rsidRPr="006B43E2" w:rsidRDefault="009E19D9" w:rsidP="00DF35F9">
            <w:pPr>
              <w:jc w:val="center"/>
              <w:outlineLvl w:val="0"/>
              <w:rPr>
                <w:b/>
                <w:sz w:val="20"/>
                <w:szCs w:val="20"/>
              </w:rPr>
            </w:pPr>
            <w:r w:rsidRPr="006B43E2">
              <w:rPr>
                <w:b/>
                <w:sz w:val="20"/>
                <w:szCs w:val="20"/>
              </w:rPr>
              <w:t>DERSİN ADI</w:t>
            </w:r>
          </w:p>
        </w:tc>
        <w:tc>
          <w:tcPr>
            <w:tcW w:w="4185" w:type="dxa"/>
          </w:tcPr>
          <w:p w14:paraId="71525615" w14:textId="77777777" w:rsidR="009E19D9" w:rsidRPr="001957BA" w:rsidRDefault="009E19D9" w:rsidP="00DF35F9">
            <w:pPr>
              <w:outlineLvl w:val="0"/>
              <w:rPr>
                <w:sz w:val="22"/>
                <w:szCs w:val="20"/>
              </w:rPr>
            </w:pPr>
            <w:r>
              <w:rPr>
                <w:sz w:val="20"/>
                <w:szCs w:val="20"/>
              </w:rPr>
              <w:t xml:space="preserve"> </w:t>
            </w:r>
          </w:p>
          <w:p w14:paraId="09A1819A" w14:textId="77777777" w:rsidR="009E19D9" w:rsidRPr="00C058D1" w:rsidRDefault="009E19D9" w:rsidP="009E19D9">
            <w:pPr>
              <w:rPr>
                <w:sz w:val="20"/>
                <w:szCs w:val="20"/>
              </w:rPr>
            </w:pPr>
            <w:bookmarkStart w:id="7" w:name="BilimKurgu"/>
            <w:r w:rsidRPr="00C058D1">
              <w:rPr>
                <w:sz w:val="20"/>
                <w:szCs w:val="20"/>
              </w:rPr>
              <w:t>Bilim- Kurgu</w:t>
            </w:r>
          </w:p>
          <w:bookmarkEnd w:id="7"/>
          <w:p w14:paraId="7EBD44F5" w14:textId="77777777" w:rsidR="009E19D9" w:rsidRPr="006B43E2" w:rsidRDefault="009E19D9" w:rsidP="00DF35F9">
            <w:pPr>
              <w:outlineLvl w:val="0"/>
              <w:rPr>
                <w:sz w:val="20"/>
                <w:szCs w:val="20"/>
              </w:rPr>
            </w:pPr>
          </w:p>
        </w:tc>
      </w:tr>
    </w:tbl>
    <w:p w14:paraId="56D7A51A" w14:textId="77777777" w:rsidR="009E19D9" w:rsidRPr="00474EEF" w:rsidRDefault="009E19D9" w:rsidP="009E19D9">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0"/>
        <w:gridCol w:w="58"/>
        <w:gridCol w:w="641"/>
        <w:gridCol w:w="829"/>
        <w:gridCol w:w="647"/>
        <w:gridCol w:w="89"/>
        <w:gridCol w:w="2500"/>
        <w:gridCol w:w="1522"/>
      </w:tblGrid>
      <w:tr w:rsidR="009E19D9" w:rsidRPr="00424600" w14:paraId="2F08CF9F"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9E5CCFC" w14:textId="77777777" w:rsidR="009E19D9" w:rsidRPr="00E017F7" w:rsidRDefault="009E19D9" w:rsidP="00DF35F9">
            <w:pPr>
              <w:rPr>
                <w:b/>
                <w:sz w:val="18"/>
                <w:szCs w:val="20"/>
              </w:rPr>
            </w:pPr>
            <w:r w:rsidRPr="00E017F7">
              <w:rPr>
                <w:b/>
                <w:sz w:val="18"/>
                <w:szCs w:val="20"/>
              </w:rPr>
              <w:t>YARIYIL</w:t>
            </w:r>
          </w:p>
          <w:p w14:paraId="6FF5A0A8" w14:textId="77777777" w:rsidR="009E19D9" w:rsidRPr="00521A1D" w:rsidRDefault="009E19D9"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3D214751" w14:textId="77777777" w:rsidR="009E19D9" w:rsidRPr="00521A1D" w:rsidRDefault="009E19D9"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40B9B2B0" w14:textId="77777777" w:rsidR="009E19D9" w:rsidRPr="00521A1D" w:rsidRDefault="009E19D9" w:rsidP="00DF35F9">
            <w:pPr>
              <w:jc w:val="center"/>
              <w:rPr>
                <w:b/>
                <w:sz w:val="20"/>
                <w:szCs w:val="20"/>
              </w:rPr>
            </w:pPr>
            <w:r w:rsidRPr="00521A1D">
              <w:rPr>
                <w:b/>
                <w:sz w:val="20"/>
                <w:szCs w:val="20"/>
              </w:rPr>
              <w:t>DERSİN</w:t>
            </w:r>
          </w:p>
        </w:tc>
      </w:tr>
      <w:tr w:rsidR="009E19D9" w:rsidRPr="00424600" w14:paraId="254149CE"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0011DDC2" w14:textId="77777777" w:rsidR="009E19D9" w:rsidRPr="00521A1D" w:rsidRDefault="009E19D9"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48750A88" w14:textId="77777777" w:rsidR="009E19D9" w:rsidRPr="00521A1D" w:rsidRDefault="009E19D9"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4D21DFF2" w14:textId="77777777" w:rsidR="009E19D9" w:rsidRPr="00521A1D" w:rsidRDefault="009E19D9"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2799148B" w14:textId="77777777" w:rsidR="009E19D9" w:rsidRPr="00521A1D" w:rsidRDefault="009E19D9"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36B5D2DE" w14:textId="77777777" w:rsidR="009E19D9" w:rsidRPr="00521A1D" w:rsidRDefault="009E19D9"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867553A" w14:textId="77777777" w:rsidR="009E19D9" w:rsidRPr="00521A1D" w:rsidRDefault="009E19D9"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2F3D9652" w14:textId="77777777" w:rsidR="009E19D9" w:rsidRPr="00521A1D" w:rsidRDefault="009E19D9"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68BC9231" w14:textId="77777777" w:rsidR="009E19D9" w:rsidRPr="00521A1D" w:rsidRDefault="009E19D9" w:rsidP="00DF35F9">
            <w:pPr>
              <w:jc w:val="center"/>
              <w:rPr>
                <w:b/>
                <w:sz w:val="20"/>
                <w:szCs w:val="20"/>
              </w:rPr>
            </w:pPr>
            <w:r>
              <w:rPr>
                <w:b/>
                <w:sz w:val="20"/>
                <w:szCs w:val="20"/>
              </w:rPr>
              <w:t>DİLİ</w:t>
            </w:r>
          </w:p>
        </w:tc>
      </w:tr>
      <w:tr w:rsidR="009E19D9" w:rsidRPr="00424600" w14:paraId="62B3C99B"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4B91BCE" w14:textId="709FB000" w:rsidR="009E19D9" w:rsidRPr="002C02AF" w:rsidRDefault="009E19D9" w:rsidP="009E19D9">
            <w:pPr>
              <w:jc w:val="center"/>
              <w:rPr>
                <w:sz w:val="22"/>
                <w:szCs w:val="22"/>
              </w:rPr>
            </w:pPr>
            <w:r w:rsidRPr="00C058D1">
              <w:rPr>
                <w:sz w:val="20"/>
                <w:szCs w:val="20"/>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C6CA1F9" w14:textId="77D67092" w:rsidR="009E19D9" w:rsidRPr="002C02AF" w:rsidRDefault="009E19D9" w:rsidP="009E19D9">
            <w:pPr>
              <w:jc w:val="center"/>
              <w:rPr>
                <w:sz w:val="22"/>
                <w:szCs w:val="22"/>
              </w:rPr>
            </w:pPr>
            <w:r w:rsidRPr="00C058D1">
              <w:rPr>
                <w:sz w:val="20"/>
                <w:szCs w:val="20"/>
              </w:rPr>
              <w:t>2</w:t>
            </w:r>
          </w:p>
        </w:tc>
        <w:tc>
          <w:tcPr>
            <w:tcW w:w="538" w:type="pct"/>
            <w:tcBorders>
              <w:top w:val="single" w:sz="4" w:space="0" w:color="auto"/>
              <w:left w:val="single" w:sz="4" w:space="0" w:color="auto"/>
              <w:bottom w:val="single" w:sz="12" w:space="0" w:color="auto"/>
            </w:tcBorders>
            <w:vAlign w:val="center"/>
          </w:tcPr>
          <w:p w14:paraId="4E8EBC20" w14:textId="181C988D" w:rsidR="009E19D9" w:rsidRPr="002C02AF" w:rsidRDefault="009E19D9" w:rsidP="009E19D9">
            <w:pPr>
              <w:jc w:val="center"/>
              <w:rPr>
                <w:sz w:val="22"/>
                <w:szCs w:val="22"/>
              </w:rPr>
            </w:pPr>
            <w:r w:rsidRPr="00C058D1">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4D3FC54" w14:textId="71D0DB73" w:rsidR="009E19D9" w:rsidRPr="002C02AF" w:rsidRDefault="009E19D9" w:rsidP="009E19D9">
            <w:pPr>
              <w:jc w:val="center"/>
              <w:rPr>
                <w:sz w:val="22"/>
                <w:szCs w:val="22"/>
              </w:rPr>
            </w:pPr>
            <w:r w:rsidRPr="00C058D1">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63840126" w14:textId="65E58D91" w:rsidR="009E19D9" w:rsidRPr="002C02AF" w:rsidRDefault="009E19D9" w:rsidP="009E19D9">
            <w:pPr>
              <w:jc w:val="center"/>
              <w:rPr>
                <w:sz w:val="22"/>
                <w:szCs w:val="22"/>
              </w:rPr>
            </w:pPr>
            <w:r w:rsidRPr="00C058D1">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A2CF874" w14:textId="482AB989" w:rsidR="009E19D9" w:rsidRPr="002C02AF" w:rsidRDefault="009E19D9" w:rsidP="009E19D9">
            <w:pPr>
              <w:jc w:val="center"/>
              <w:rPr>
                <w:sz w:val="22"/>
                <w:szCs w:val="22"/>
              </w:rPr>
            </w:pPr>
            <w:r w:rsidRPr="00C058D1">
              <w:rPr>
                <w:sz w:val="20"/>
                <w:szCs w:val="20"/>
              </w:rPr>
              <w:t xml:space="preserve"> 3</w:t>
            </w:r>
          </w:p>
        </w:tc>
        <w:tc>
          <w:tcPr>
            <w:tcW w:w="1305" w:type="pct"/>
            <w:gridSpan w:val="2"/>
            <w:tcBorders>
              <w:top w:val="single" w:sz="4" w:space="0" w:color="auto"/>
              <w:left w:val="single" w:sz="4" w:space="0" w:color="auto"/>
              <w:bottom w:val="single" w:sz="12" w:space="0" w:color="auto"/>
            </w:tcBorders>
            <w:vAlign w:val="center"/>
          </w:tcPr>
          <w:p w14:paraId="0A445854" w14:textId="7FA5E488" w:rsidR="009E19D9" w:rsidRPr="00E25D97" w:rsidRDefault="009E19D9" w:rsidP="009E19D9">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14:paraId="7AFD4E5A" w14:textId="77777777" w:rsidR="009E19D9" w:rsidRPr="00E25D97" w:rsidRDefault="009E19D9" w:rsidP="009E19D9">
            <w:pPr>
              <w:jc w:val="center"/>
              <w:rPr>
                <w:vertAlign w:val="superscript"/>
              </w:rPr>
            </w:pPr>
            <w:r>
              <w:rPr>
                <w:vertAlign w:val="superscript"/>
              </w:rPr>
              <w:t>Türkçe</w:t>
            </w:r>
          </w:p>
        </w:tc>
      </w:tr>
      <w:tr w:rsidR="009E19D9" w:rsidRPr="00424600" w14:paraId="053A86E4"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64A2357" w14:textId="77777777" w:rsidR="009E19D9" w:rsidRDefault="009E19D9" w:rsidP="009E19D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9E19D9" w:rsidRPr="00D64451" w14:paraId="594271F7"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1559AD7" w14:textId="77777777" w:rsidR="009E19D9" w:rsidRPr="00D62B39" w:rsidRDefault="009E19D9" w:rsidP="009E19D9">
            <w:pPr>
              <w:jc w:val="center"/>
              <w:rPr>
                <w:b/>
                <w:sz w:val="20"/>
                <w:szCs w:val="20"/>
              </w:rPr>
            </w:pPr>
          </w:p>
        </w:tc>
        <w:tc>
          <w:tcPr>
            <w:tcW w:w="1049" w:type="pct"/>
            <w:gridSpan w:val="4"/>
            <w:tcBorders>
              <w:top w:val="single" w:sz="12" w:space="0" w:color="auto"/>
              <w:bottom w:val="single" w:sz="6" w:space="0" w:color="auto"/>
            </w:tcBorders>
            <w:vAlign w:val="center"/>
          </w:tcPr>
          <w:p w14:paraId="3C2204EB" w14:textId="77777777" w:rsidR="009E19D9" w:rsidRPr="00D62B39" w:rsidRDefault="009E19D9" w:rsidP="009E19D9">
            <w:pPr>
              <w:jc w:val="center"/>
              <w:rPr>
                <w:b/>
                <w:sz w:val="20"/>
                <w:szCs w:val="20"/>
              </w:rPr>
            </w:pPr>
          </w:p>
        </w:tc>
        <w:tc>
          <w:tcPr>
            <w:tcW w:w="2372" w:type="pct"/>
            <w:gridSpan w:val="5"/>
            <w:tcBorders>
              <w:top w:val="single" w:sz="12" w:space="0" w:color="auto"/>
              <w:bottom w:val="single" w:sz="6" w:space="0" w:color="auto"/>
            </w:tcBorders>
            <w:vAlign w:val="center"/>
          </w:tcPr>
          <w:p w14:paraId="00238AE9" w14:textId="77777777" w:rsidR="009E19D9" w:rsidRPr="00D62B39" w:rsidRDefault="009E19D9" w:rsidP="009E19D9">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6E94B075" w14:textId="77777777" w:rsidR="009E19D9" w:rsidRDefault="009E19D9" w:rsidP="009E19D9">
            <w:pPr>
              <w:jc w:val="center"/>
              <w:rPr>
                <w:b/>
                <w:sz w:val="20"/>
                <w:szCs w:val="20"/>
              </w:rPr>
            </w:pPr>
          </w:p>
        </w:tc>
      </w:tr>
      <w:tr w:rsidR="009E19D9" w:rsidRPr="00D64451" w14:paraId="5BDF795B"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51AE386" w14:textId="77777777" w:rsidR="009E19D9" w:rsidRPr="00771293" w:rsidRDefault="009E19D9" w:rsidP="009E19D9">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539780DE" w14:textId="77777777" w:rsidR="009E19D9" w:rsidRPr="00FF422D" w:rsidRDefault="009E19D9" w:rsidP="009E19D9">
            <w:pPr>
              <w:jc w:val="center"/>
            </w:pPr>
          </w:p>
        </w:tc>
        <w:tc>
          <w:tcPr>
            <w:tcW w:w="2372" w:type="pct"/>
            <w:gridSpan w:val="5"/>
            <w:tcBorders>
              <w:top w:val="single" w:sz="6" w:space="0" w:color="auto"/>
              <w:left w:val="single" w:sz="4" w:space="0" w:color="auto"/>
              <w:bottom w:val="single" w:sz="12" w:space="0" w:color="auto"/>
            </w:tcBorders>
          </w:tcPr>
          <w:p w14:paraId="7637A1C8" w14:textId="77777777" w:rsidR="009E19D9" w:rsidRPr="00FF422D" w:rsidRDefault="009E19D9" w:rsidP="009E19D9">
            <w:pPr>
              <w:jc w:val="center"/>
            </w:pPr>
            <w:r>
              <w:t xml:space="preserve"> </w:t>
            </w:r>
          </w:p>
        </w:tc>
        <w:tc>
          <w:tcPr>
            <w:tcW w:w="767" w:type="pct"/>
            <w:tcBorders>
              <w:top w:val="single" w:sz="6" w:space="0" w:color="auto"/>
              <w:left w:val="single" w:sz="4" w:space="0" w:color="auto"/>
              <w:bottom w:val="single" w:sz="12" w:space="0" w:color="auto"/>
            </w:tcBorders>
          </w:tcPr>
          <w:p w14:paraId="4F466D64" w14:textId="77777777" w:rsidR="009E19D9" w:rsidRPr="00771293" w:rsidRDefault="009E19D9" w:rsidP="009E19D9">
            <w:pPr>
              <w:jc w:val="center"/>
              <w:rPr>
                <w:sz w:val="22"/>
                <w:szCs w:val="22"/>
              </w:rPr>
            </w:pPr>
          </w:p>
        </w:tc>
      </w:tr>
      <w:tr w:rsidR="009E19D9" w14:paraId="4AD2D5C4"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73F84B5" w14:textId="77777777" w:rsidR="009E19D9" w:rsidRDefault="009E19D9" w:rsidP="009E19D9">
            <w:pPr>
              <w:jc w:val="center"/>
              <w:rPr>
                <w:b/>
                <w:sz w:val="20"/>
                <w:szCs w:val="20"/>
              </w:rPr>
            </w:pPr>
            <w:r>
              <w:rPr>
                <w:b/>
                <w:sz w:val="20"/>
                <w:szCs w:val="20"/>
              </w:rPr>
              <w:t>DEĞERLENDİRME ÖLÇÜTLERİ</w:t>
            </w:r>
          </w:p>
        </w:tc>
      </w:tr>
      <w:tr w:rsidR="009E19D9" w14:paraId="2F666E8D" w14:textId="77777777" w:rsidTr="009E19D9">
        <w:tc>
          <w:tcPr>
            <w:tcW w:w="1832" w:type="pct"/>
            <w:gridSpan w:val="5"/>
            <w:vMerge w:val="restart"/>
            <w:tcBorders>
              <w:top w:val="single" w:sz="12" w:space="0" w:color="auto"/>
              <w:left w:val="single" w:sz="12" w:space="0" w:color="auto"/>
              <w:bottom w:val="single" w:sz="12" w:space="0" w:color="auto"/>
              <w:right w:val="single" w:sz="12" w:space="0" w:color="auto"/>
            </w:tcBorders>
            <w:vAlign w:val="center"/>
          </w:tcPr>
          <w:p w14:paraId="155F9B05" w14:textId="77777777" w:rsidR="009E19D9" w:rsidRDefault="009E19D9" w:rsidP="009E19D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FCAC7FD" w14:textId="77777777" w:rsidR="009E19D9" w:rsidRDefault="009E19D9" w:rsidP="009E19D9">
            <w:pPr>
              <w:jc w:val="center"/>
              <w:rPr>
                <w:b/>
                <w:sz w:val="20"/>
                <w:szCs w:val="20"/>
              </w:rPr>
            </w:pPr>
            <w:r>
              <w:rPr>
                <w:b/>
                <w:sz w:val="20"/>
                <w:szCs w:val="20"/>
              </w:rPr>
              <w:t>Faaliyet türü</w:t>
            </w:r>
          </w:p>
        </w:tc>
        <w:tc>
          <w:tcPr>
            <w:tcW w:w="1259" w:type="pct"/>
            <w:tcBorders>
              <w:top w:val="single" w:sz="12" w:space="0" w:color="auto"/>
              <w:left w:val="single" w:sz="4" w:space="0" w:color="auto"/>
              <w:bottom w:val="single" w:sz="8" w:space="0" w:color="auto"/>
              <w:right w:val="single" w:sz="8" w:space="0" w:color="auto"/>
            </w:tcBorders>
            <w:vAlign w:val="center"/>
          </w:tcPr>
          <w:p w14:paraId="7166FF16" w14:textId="77777777" w:rsidR="009E19D9" w:rsidRDefault="009E19D9" w:rsidP="009E19D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1754E874" w14:textId="77777777" w:rsidR="009E19D9" w:rsidRDefault="009E19D9" w:rsidP="009E19D9">
            <w:pPr>
              <w:jc w:val="center"/>
              <w:rPr>
                <w:b/>
                <w:sz w:val="20"/>
                <w:szCs w:val="20"/>
              </w:rPr>
            </w:pPr>
            <w:r>
              <w:rPr>
                <w:b/>
                <w:sz w:val="20"/>
                <w:szCs w:val="20"/>
              </w:rPr>
              <w:t>%</w:t>
            </w:r>
          </w:p>
        </w:tc>
      </w:tr>
      <w:tr w:rsidR="009E19D9" w14:paraId="158BB923" w14:textId="77777777" w:rsidTr="009E19D9">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07ABEAD9" w14:textId="77777777" w:rsidR="009E19D9" w:rsidRDefault="009E19D9" w:rsidP="009E19D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95D2F37" w14:textId="79634B22" w:rsidR="009E19D9" w:rsidRDefault="009E19D9" w:rsidP="009E19D9">
            <w:pPr>
              <w:rPr>
                <w:sz w:val="20"/>
                <w:szCs w:val="20"/>
              </w:rPr>
            </w:pPr>
            <w:r w:rsidRPr="00C058D1">
              <w:rPr>
                <w:sz w:val="20"/>
                <w:szCs w:val="20"/>
              </w:rPr>
              <w:t>I. Ara Sınav</w:t>
            </w:r>
          </w:p>
        </w:tc>
        <w:tc>
          <w:tcPr>
            <w:tcW w:w="1259" w:type="pct"/>
            <w:tcBorders>
              <w:top w:val="single" w:sz="8" w:space="0" w:color="auto"/>
              <w:left w:val="single" w:sz="4" w:space="0" w:color="auto"/>
              <w:bottom w:val="single" w:sz="4" w:space="0" w:color="auto"/>
              <w:right w:val="single" w:sz="8" w:space="0" w:color="auto"/>
            </w:tcBorders>
          </w:tcPr>
          <w:p w14:paraId="36E94D83" w14:textId="1C40E977" w:rsidR="009E19D9" w:rsidRPr="000E3402" w:rsidRDefault="009E19D9" w:rsidP="009E19D9">
            <w:pPr>
              <w:jc w:val="center"/>
            </w:pPr>
            <w:r w:rsidRPr="00C058D1">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2F4F7016" w14:textId="5E121596" w:rsidR="009E19D9" w:rsidRPr="005D19B7" w:rsidRDefault="009E19D9" w:rsidP="009E19D9">
            <w:pPr>
              <w:jc w:val="center"/>
              <w:rPr>
                <w:sz w:val="20"/>
                <w:szCs w:val="20"/>
                <w:highlight w:val="yellow"/>
              </w:rPr>
            </w:pPr>
            <w:r>
              <w:rPr>
                <w:sz w:val="20"/>
                <w:szCs w:val="20"/>
              </w:rPr>
              <w:t>40</w:t>
            </w:r>
          </w:p>
        </w:tc>
      </w:tr>
      <w:tr w:rsidR="009E19D9" w14:paraId="029D105A" w14:textId="77777777" w:rsidTr="009E19D9">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13D57EE4" w14:textId="77777777" w:rsidR="009E19D9" w:rsidRDefault="009E19D9" w:rsidP="009E19D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071BD56" w14:textId="05F591BB" w:rsidR="009E19D9" w:rsidRDefault="009E19D9" w:rsidP="009E19D9">
            <w:pPr>
              <w:rPr>
                <w:sz w:val="20"/>
                <w:szCs w:val="20"/>
              </w:rPr>
            </w:pPr>
            <w:r w:rsidRPr="00C058D1">
              <w:rPr>
                <w:sz w:val="20"/>
                <w:szCs w:val="20"/>
              </w:rPr>
              <w:t>Kısa Sınav</w:t>
            </w:r>
          </w:p>
        </w:tc>
        <w:tc>
          <w:tcPr>
            <w:tcW w:w="1259" w:type="pct"/>
            <w:tcBorders>
              <w:top w:val="single" w:sz="4" w:space="0" w:color="auto"/>
              <w:left w:val="single" w:sz="4" w:space="0" w:color="auto"/>
              <w:bottom w:val="single" w:sz="4" w:space="0" w:color="auto"/>
              <w:right w:val="single" w:sz="8" w:space="0" w:color="auto"/>
            </w:tcBorders>
          </w:tcPr>
          <w:p w14:paraId="26792AD1" w14:textId="77777777" w:rsidR="009E19D9" w:rsidRPr="000E3402" w:rsidRDefault="009E19D9" w:rsidP="009E19D9"/>
        </w:tc>
        <w:tc>
          <w:tcPr>
            <w:tcW w:w="767" w:type="pct"/>
            <w:tcBorders>
              <w:top w:val="single" w:sz="4" w:space="0" w:color="auto"/>
              <w:left w:val="single" w:sz="8" w:space="0" w:color="auto"/>
              <w:bottom w:val="single" w:sz="4" w:space="0" w:color="auto"/>
              <w:right w:val="single" w:sz="12" w:space="0" w:color="auto"/>
            </w:tcBorders>
          </w:tcPr>
          <w:p w14:paraId="116C4B9A" w14:textId="2D285C98" w:rsidR="009E19D9" w:rsidRPr="00D605C4" w:rsidRDefault="009E19D9" w:rsidP="009E19D9">
            <w:pPr>
              <w:rPr>
                <w:sz w:val="20"/>
                <w:szCs w:val="20"/>
              </w:rPr>
            </w:pPr>
            <w:r w:rsidRPr="00C058D1">
              <w:rPr>
                <w:sz w:val="20"/>
                <w:szCs w:val="20"/>
              </w:rPr>
              <w:t xml:space="preserve"> </w:t>
            </w:r>
          </w:p>
        </w:tc>
      </w:tr>
      <w:tr w:rsidR="009E19D9" w14:paraId="63159F94" w14:textId="77777777" w:rsidTr="009E19D9">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5E890DC5" w14:textId="77777777" w:rsidR="009E19D9" w:rsidRDefault="009E19D9" w:rsidP="009E19D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AE22230" w14:textId="23666270" w:rsidR="009E19D9" w:rsidRDefault="009E19D9" w:rsidP="009E19D9">
            <w:pPr>
              <w:rPr>
                <w:sz w:val="20"/>
                <w:szCs w:val="20"/>
              </w:rPr>
            </w:pPr>
            <w:r w:rsidRPr="00C058D1">
              <w:rPr>
                <w:sz w:val="20"/>
                <w:szCs w:val="20"/>
              </w:rPr>
              <w:t>Ödev</w:t>
            </w:r>
          </w:p>
        </w:tc>
        <w:tc>
          <w:tcPr>
            <w:tcW w:w="1259" w:type="pct"/>
            <w:tcBorders>
              <w:top w:val="single" w:sz="4" w:space="0" w:color="auto"/>
              <w:left w:val="single" w:sz="4" w:space="0" w:color="auto"/>
              <w:bottom w:val="single" w:sz="4" w:space="0" w:color="auto"/>
              <w:right w:val="single" w:sz="8" w:space="0" w:color="auto"/>
            </w:tcBorders>
          </w:tcPr>
          <w:p w14:paraId="6046558A" w14:textId="55FC5A46" w:rsidR="009E19D9" w:rsidRPr="000E3402" w:rsidRDefault="009E19D9" w:rsidP="009E19D9">
            <w:pPr>
              <w:jc w:val="center"/>
            </w:pPr>
            <w:r w:rsidRPr="00C058D1">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054C81A1" w14:textId="62A16BBC" w:rsidR="009E19D9" w:rsidRPr="001A787E" w:rsidRDefault="009E19D9" w:rsidP="009E19D9">
            <w:pPr>
              <w:jc w:val="center"/>
            </w:pPr>
            <w:r w:rsidRPr="00C058D1">
              <w:rPr>
                <w:sz w:val="20"/>
                <w:szCs w:val="20"/>
              </w:rPr>
              <w:t xml:space="preserve">  </w:t>
            </w:r>
          </w:p>
        </w:tc>
      </w:tr>
      <w:tr w:rsidR="009E19D9" w14:paraId="689B8B60" w14:textId="77777777" w:rsidTr="009E19D9">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4F97E368" w14:textId="77777777" w:rsidR="009E19D9" w:rsidRDefault="009E19D9" w:rsidP="009E19D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0FBE32D" w14:textId="02233B2F" w:rsidR="009E19D9" w:rsidRDefault="009E19D9" w:rsidP="009E19D9">
            <w:pPr>
              <w:rPr>
                <w:sz w:val="20"/>
                <w:szCs w:val="20"/>
              </w:rPr>
            </w:pPr>
            <w:r w:rsidRPr="00C058D1">
              <w:rPr>
                <w:sz w:val="20"/>
                <w:szCs w:val="20"/>
              </w:rPr>
              <w:t>Proje</w:t>
            </w:r>
          </w:p>
        </w:tc>
        <w:tc>
          <w:tcPr>
            <w:tcW w:w="1259" w:type="pct"/>
            <w:tcBorders>
              <w:top w:val="single" w:sz="4" w:space="0" w:color="auto"/>
              <w:left w:val="single" w:sz="4" w:space="0" w:color="auto"/>
              <w:bottom w:val="single" w:sz="8" w:space="0" w:color="auto"/>
              <w:right w:val="single" w:sz="8" w:space="0" w:color="auto"/>
            </w:tcBorders>
          </w:tcPr>
          <w:p w14:paraId="2A46F962" w14:textId="13C31706" w:rsidR="009E19D9" w:rsidRPr="000E3402" w:rsidRDefault="009E19D9" w:rsidP="009E19D9">
            <w:pPr>
              <w:jc w:val="center"/>
            </w:pPr>
            <w:r w:rsidRPr="00C058D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7FD9FBBD" w14:textId="27F4CE37" w:rsidR="009E19D9" w:rsidRPr="001A787E" w:rsidRDefault="009E19D9" w:rsidP="009E19D9">
            <w:pPr>
              <w:jc w:val="center"/>
            </w:pPr>
            <w:r w:rsidRPr="00C058D1">
              <w:rPr>
                <w:sz w:val="20"/>
                <w:szCs w:val="20"/>
              </w:rPr>
              <w:t xml:space="preserve"> </w:t>
            </w:r>
          </w:p>
        </w:tc>
      </w:tr>
      <w:tr w:rsidR="009E19D9" w14:paraId="41E45A75" w14:textId="77777777" w:rsidTr="009E19D9">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323EDCAF" w14:textId="77777777" w:rsidR="009E19D9" w:rsidRDefault="009E19D9" w:rsidP="009E19D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0A4F440" w14:textId="5DF360D5" w:rsidR="009E19D9" w:rsidRDefault="009E19D9" w:rsidP="009E19D9">
            <w:pPr>
              <w:rPr>
                <w:sz w:val="20"/>
                <w:szCs w:val="20"/>
              </w:rPr>
            </w:pPr>
            <w:r w:rsidRPr="00C058D1">
              <w:rPr>
                <w:sz w:val="20"/>
                <w:szCs w:val="20"/>
              </w:rPr>
              <w:t>Rapor</w:t>
            </w:r>
          </w:p>
        </w:tc>
        <w:tc>
          <w:tcPr>
            <w:tcW w:w="1259" w:type="pct"/>
            <w:tcBorders>
              <w:top w:val="single" w:sz="8" w:space="0" w:color="auto"/>
              <w:left w:val="single" w:sz="4" w:space="0" w:color="auto"/>
              <w:bottom w:val="single" w:sz="8" w:space="0" w:color="auto"/>
              <w:right w:val="single" w:sz="8" w:space="0" w:color="auto"/>
            </w:tcBorders>
          </w:tcPr>
          <w:p w14:paraId="433B0A73" w14:textId="77777777" w:rsidR="009E19D9" w:rsidRPr="000E3402" w:rsidRDefault="009E19D9" w:rsidP="009E19D9">
            <w:pPr>
              <w:jc w:val="center"/>
            </w:pPr>
          </w:p>
        </w:tc>
        <w:tc>
          <w:tcPr>
            <w:tcW w:w="767" w:type="pct"/>
            <w:tcBorders>
              <w:top w:val="single" w:sz="8" w:space="0" w:color="auto"/>
              <w:left w:val="single" w:sz="8" w:space="0" w:color="auto"/>
              <w:bottom w:val="single" w:sz="8" w:space="0" w:color="auto"/>
              <w:right w:val="single" w:sz="12" w:space="0" w:color="auto"/>
            </w:tcBorders>
          </w:tcPr>
          <w:p w14:paraId="4B0CB764" w14:textId="77777777" w:rsidR="009E19D9" w:rsidRPr="001A787E" w:rsidRDefault="009E19D9" w:rsidP="009E19D9"/>
        </w:tc>
      </w:tr>
      <w:tr w:rsidR="009E19D9" w14:paraId="1F625FFA" w14:textId="77777777" w:rsidTr="009E19D9">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706F2041" w14:textId="77777777" w:rsidR="009E19D9" w:rsidRDefault="009E19D9" w:rsidP="009E19D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2355113" w14:textId="362D71BC" w:rsidR="009E19D9" w:rsidRDefault="009E19D9" w:rsidP="009E19D9">
            <w:pPr>
              <w:rPr>
                <w:sz w:val="20"/>
                <w:szCs w:val="20"/>
              </w:rPr>
            </w:pPr>
            <w:r w:rsidRPr="00C058D1">
              <w:rPr>
                <w:sz w:val="20"/>
                <w:szCs w:val="20"/>
              </w:rPr>
              <w:t>Diğer (</w:t>
            </w:r>
            <w:proofErr w:type="gramStart"/>
            <w:r w:rsidRPr="00C058D1">
              <w:rPr>
                <w:sz w:val="20"/>
                <w:szCs w:val="20"/>
              </w:rPr>
              <w:t>………</w:t>
            </w:r>
            <w:proofErr w:type="gramEnd"/>
            <w:r w:rsidRPr="00C058D1">
              <w:rPr>
                <w:sz w:val="20"/>
                <w:szCs w:val="20"/>
              </w:rPr>
              <w:t>)</w:t>
            </w:r>
          </w:p>
        </w:tc>
        <w:tc>
          <w:tcPr>
            <w:tcW w:w="1259" w:type="pct"/>
            <w:tcBorders>
              <w:top w:val="single" w:sz="8" w:space="0" w:color="auto"/>
              <w:left w:val="single" w:sz="4" w:space="0" w:color="auto"/>
              <w:bottom w:val="single" w:sz="12" w:space="0" w:color="auto"/>
              <w:right w:val="single" w:sz="8" w:space="0" w:color="auto"/>
            </w:tcBorders>
          </w:tcPr>
          <w:p w14:paraId="027442A9" w14:textId="77777777" w:rsidR="009E19D9" w:rsidRPr="000E3402" w:rsidRDefault="009E19D9" w:rsidP="009E19D9"/>
        </w:tc>
        <w:tc>
          <w:tcPr>
            <w:tcW w:w="767" w:type="pct"/>
            <w:tcBorders>
              <w:top w:val="single" w:sz="8" w:space="0" w:color="auto"/>
              <w:left w:val="single" w:sz="8" w:space="0" w:color="auto"/>
              <w:bottom w:val="single" w:sz="12" w:space="0" w:color="auto"/>
              <w:right w:val="single" w:sz="12" w:space="0" w:color="auto"/>
            </w:tcBorders>
          </w:tcPr>
          <w:p w14:paraId="412E1181" w14:textId="77777777" w:rsidR="009E19D9" w:rsidRPr="001A787E" w:rsidRDefault="009E19D9" w:rsidP="009E19D9"/>
        </w:tc>
      </w:tr>
      <w:tr w:rsidR="009E19D9" w14:paraId="40C23698" w14:textId="77777777" w:rsidTr="009E19D9">
        <w:trPr>
          <w:trHeight w:val="392"/>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1C08C9B2" w14:textId="77777777" w:rsidR="009E19D9" w:rsidRDefault="009E19D9" w:rsidP="009E19D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182E7D45" w14:textId="77777777" w:rsidR="009E19D9" w:rsidRDefault="009E19D9" w:rsidP="009E19D9">
            <w:pPr>
              <w:rPr>
                <w:sz w:val="20"/>
                <w:szCs w:val="20"/>
              </w:rPr>
            </w:pPr>
          </w:p>
        </w:tc>
        <w:tc>
          <w:tcPr>
            <w:tcW w:w="1259" w:type="pct"/>
            <w:tcBorders>
              <w:top w:val="single" w:sz="12" w:space="0" w:color="auto"/>
              <w:left w:val="single" w:sz="4" w:space="0" w:color="auto"/>
              <w:bottom w:val="single" w:sz="8" w:space="0" w:color="auto"/>
              <w:right w:val="single" w:sz="8" w:space="0" w:color="auto"/>
            </w:tcBorders>
            <w:vAlign w:val="center"/>
          </w:tcPr>
          <w:p w14:paraId="4A887E1B" w14:textId="736B493B" w:rsidR="009E19D9" w:rsidRPr="000E3402" w:rsidRDefault="009E19D9" w:rsidP="009E19D9">
            <w:pPr>
              <w:jc w:val="center"/>
            </w:pPr>
            <w:r w:rsidRPr="00C058D1">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715ABAEE" w14:textId="1A72FD81" w:rsidR="009E19D9" w:rsidRPr="001A787E" w:rsidRDefault="009E19D9" w:rsidP="009E19D9">
            <w:pPr>
              <w:jc w:val="center"/>
            </w:pPr>
            <w:r>
              <w:rPr>
                <w:sz w:val="20"/>
                <w:szCs w:val="20"/>
              </w:rPr>
              <w:t>6</w:t>
            </w:r>
            <w:r w:rsidRPr="00C058D1">
              <w:rPr>
                <w:sz w:val="20"/>
                <w:szCs w:val="20"/>
              </w:rPr>
              <w:t xml:space="preserve">0 </w:t>
            </w:r>
          </w:p>
        </w:tc>
      </w:tr>
      <w:tr w:rsidR="009E19D9" w14:paraId="22E2AE6E" w14:textId="77777777" w:rsidTr="009E19D9">
        <w:trPr>
          <w:trHeight w:val="447"/>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75B5420D" w14:textId="77777777" w:rsidR="009E19D9" w:rsidRDefault="009E19D9" w:rsidP="009E19D9">
            <w:pPr>
              <w:jc w:val="center"/>
              <w:rPr>
                <w:b/>
                <w:sz w:val="20"/>
                <w:szCs w:val="20"/>
              </w:rPr>
            </w:pPr>
            <w:r>
              <w:rPr>
                <w:b/>
                <w:sz w:val="20"/>
                <w:szCs w:val="20"/>
              </w:rPr>
              <w:t>VARSA ÖNERİLEN ÖNKOŞUL(LAR)</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14:paraId="45B3EEF3" w14:textId="040B9929" w:rsidR="009E19D9" w:rsidRPr="000E3402" w:rsidRDefault="009E19D9" w:rsidP="009E19D9">
            <w:pPr>
              <w:jc w:val="both"/>
              <w:rPr>
                <w:sz w:val="20"/>
                <w:szCs w:val="20"/>
              </w:rPr>
            </w:pPr>
            <w:r w:rsidRPr="00C058D1">
              <w:rPr>
                <w:sz w:val="20"/>
                <w:szCs w:val="20"/>
              </w:rPr>
              <w:t xml:space="preserve"> Dersin ön koşulu yoktur.</w:t>
            </w:r>
          </w:p>
        </w:tc>
      </w:tr>
      <w:tr w:rsidR="009E19D9" w14:paraId="723B6EA0" w14:textId="77777777" w:rsidTr="009E19D9">
        <w:trPr>
          <w:trHeight w:val="447"/>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6D4A76BE" w14:textId="77777777" w:rsidR="009E19D9" w:rsidRDefault="009E19D9" w:rsidP="009E19D9">
            <w:pPr>
              <w:jc w:val="center"/>
              <w:rPr>
                <w:b/>
                <w:sz w:val="20"/>
                <w:szCs w:val="20"/>
              </w:rPr>
            </w:pPr>
            <w:r>
              <w:rPr>
                <w:b/>
                <w:sz w:val="20"/>
                <w:szCs w:val="20"/>
              </w:rPr>
              <w:t>DERSİN KISA İÇERİĞİ</w:t>
            </w:r>
          </w:p>
        </w:tc>
        <w:tc>
          <w:tcPr>
            <w:tcW w:w="3168" w:type="pct"/>
            <w:gridSpan w:val="7"/>
            <w:tcBorders>
              <w:top w:val="single" w:sz="12" w:space="0" w:color="auto"/>
              <w:left w:val="single" w:sz="12" w:space="0" w:color="auto"/>
              <w:bottom w:val="single" w:sz="12" w:space="0" w:color="auto"/>
              <w:right w:val="single" w:sz="12" w:space="0" w:color="auto"/>
            </w:tcBorders>
          </w:tcPr>
          <w:p w14:paraId="5CBA4D7C" w14:textId="528EFAAD" w:rsidR="009E19D9" w:rsidRPr="003C1BE1" w:rsidRDefault="009E19D9" w:rsidP="009E19D9">
            <w:pPr>
              <w:rPr>
                <w:sz w:val="20"/>
                <w:szCs w:val="20"/>
              </w:rPr>
            </w:pPr>
            <w:r w:rsidRPr="00C058D1">
              <w:rPr>
                <w:sz w:val="20"/>
                <w:szCs w:val="20"/>
              </w:rPr>
              <w:t xml:space="preserve">Yakın ya da uzak gelecek ile ilgili hikayelerin bugün mümkün olmayan </w:t>
            </w:r>
            <w:hyperlink r:id="rId21" w:tooltip="Bilim" w:history="1">
              <w:r w:rsidRPr="00C058D1">
                <w:rPr>
                  <w:sz w:val="20"/>
                  <w:szCs w:val="20"/>
                </w:rPr>
                <w:t>bilim</w:t>
              </w:r>
            </w:hyperlink>
            <w:r w:rsidRPr="00C058D1">
              <w:rPr>
                <w:sz w:val="20"/>
                <w:szCs w:val="20"/>
              </w:rPr>
              <w:t xml:space="preserve"> ve </w:t>
            </w:r>
            <w:hyperlink r:id="rId22" w:tooltip="Teknoloji" w:history="1">
              <w:r w:rsidRPr="00C058D1">
                <w:rPr>
                  <w:sz w:val="20"/>
                  <w:szCs w:val="20"/>
                </w:rPr>
                <w:t>teknoloji</w:t>
              </w:r>
            </w:hyperlink>
            <w:r w:rsidRPr="00C058D1">
              <w:rPr>
                <w:sz w:val="20"/>
                <w:szCs w:val="20"/>
              </w:rPr>
              <w:t xml:space="preserve"> unsurlarını kullanarak oluşturulması olan Bilim kurgu bazen </w:t>
            </w:r>
            <w:proofErr w:type="spellStart"/>
            <w:r w:rsidRPr="00C058D1">
              <w:rPr>
                <w:sz w:val="20"/>
                <w:szCs w:val="20"/>
              </w:rPr>
              <w:t>geçmisi</w:t>
            </w:r>
            <w:proofErr w:type="spellEnd"/>
            <w:r w:rsidRPr="00C058D1">
              <w:rPr>
                <w:sz w:val="20"/>
                <w:szCs w:val="20"/>
              </w:rPr>
              <w:t xml:space="preserve"> de </w:t>
            </w:r>
            <w:proofErr w:type="spellStart"/>
            <w:proofErr w:type="gramStart"/>
            <w:r w:rsidRPr="00C058D1">
              <w:rPr>
                <w:sz w:val="20"/>
                <w:szCs w:val="20"/>
              </w:rPr>
              <w:t>kurgulayabilir.Bilim</w:t>
            </w:r>
            <w:proofErr w:type="spellEnd"/>
            <w:proofErr w:type="gramEnd"/>
            <w:r w:rsidRPr="00C058D1">
              <w:rPr>
                <w:sz w:val="20"/>
                <w:szCs w:val="20"/>
              </w:rPr>
              <w:t xml:space="preserve"> kurgu bir </w:t>
            </w:r>
            <w:hyperlink r:id="rId23" w:tooltip="Sanat" w:history="1">
              <w:r w:rsidRPr="00C058D1">
                <w:rPr>
                  <w:sz w:val="20"/>
                  <w:szCs w:val="20"/>
                </w:rPr>
                <w:t>sanat</w:t>
              </w:r>
            </w:hyperlink>
            <w:r w:rsidRPr="00C058D1">
              <w:rPr>
                <w:sz w:val="20"/>
                <w:szCs w:val="20"/>
              </w:rPr>
              <w:t xml:space="preserve"> türü olarak çok daha önceleri var olduğu halde, adına kavuşması için 50'li yıllarda bu şekilde adlandırmasını beklemiştir. Bu türün edebiyat diğer sanat dalları içerisindeki oluşumu ve gelişimi aktarılacaktır.</w:t>
            </w:r>
          </w:p>
        </w:tc>
      </w:tr>
      <w:tr w:rsidR="009E19D9" w14:paraId="676CCD5B" w14:textId="77777777" w:rsidTr="009E19D9">
        <w:trPr>
          <w:trHeight w:val="426"/>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6D0FF57F" w14:textId="77777777" w:rsidR="009E19D9" w:rsidRDefault="009E19D9" w:rsidP="009E19D9">
            <w:pPr>
              <w:jc w:val="center"/>
              <w:rPr>
                <w:b/>
                <w:sz w:val="20"/>
                <w:szCs w:val="20"/>
              </w:rPr>
            </w:pPr>
            <w:r>
              <w:rPr>
                <w:b/>
                <w:sz w:val="20"/>
                <w:szCs w:val="20"/>
              </w:rPr>
              <w:t>DERSİN AMAÇLARI</w:t>
            </w:r>
          </w:p>
        </w:tc>
        <w:tc>
          <w:tcPr>
            <w:tcW w:w="3168" w:type="pct"/>
            <w:gridSpan w:val="7"/>
            <w:tcBorders>
              <w:top w:val="single" w:sz="12" w:space="0" w:color="auto"/>
              <w:left w:val="single" w:sz="12" w:space="0" w:color="auto"/>
              <w:bottom w:val="single" w:sz="12" w:space="0" w:color="auto"/>
              <w:right w:val="single" w:sz="12" w:space="0" w:color="auto"/>
            </w:tcBorders>
          </w:tcPr>
          <w:p w14:paraId="1849EF44" w14:textId="45FF50FA" w:rsidR="009E19D9" w:rsidRPr="00897F33" w:rsidRDefault="009E19D9" w:rsidP="009E19D9">
            <w:pPr>
              <w:rPr>
                <w:sz w:val="20"/>
                <w:szCs w:val="20"/>
              </w:rPr>
            </w:pPr>
            <w:r w:rsidRPr="00C058D1">
              <w:rPr>
                <w:bCs/>
                <w:color w:val="000000"/>
                <w:sz w:val="20"/>
                <w:szCs w:val="20"/>
              </w:rPr>
              <w:t xml:space="preserve"> Bilim Kurgu türünün edebiyat ve görsel sanatlar içerisindeki etkinliği ve eleştirel bakış açısı öğrencilere kazandırılacaktır.</w:t>
            </w:r>
          </w:p>
        </w:tc>
      </w:tr>
      <w:tr w:rsidR="009E19D9" w14:paraId="3D8F7B85" w14:textId="77777777" w:rsidTr="009E19D9">
        <w:trPr>
          <w:trHeight w:val="518"/>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540F0B1A" w14:textId="77777777" w:rsidR="009E19D9" w:rsidRDefault="009E19D9" w:rsidP="009E19D9">
            <w:pPr>
              <w:jc w:val="center"/>
              <w:rPr>
                <w:b/>
                <w:sz w:val="20"/>
                <w:szCs w:val="20"/>
              </w:rPr>
            </w:pPr>
            <w:r>
              <w:rPr>
                <w:b/>
                <w:sz w:val="20"/>
                <w:szCs w:val="20"/>
              </w:rPr>
              <w:t>DERSİN MESLEK EĞİTİMİNİ SAĞLAMAYA YÖNELİK KATKISI</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14:paraId="6029C5A0" w14:textId="1546826D" w:rsidR="009E19D9" w:rsidRPr="000E3402" w:rsidRDefault="009E19D9" w:rsidP="009E19D9">
            <w:pPr>
              <w:rPr>
                <w:sz w:val="20"/>
                <w:szCs w:val="20"/>
              </w:rPr>
            </w:pPr>
            <w:r w:rsidRPr="00C058D1">
              <w:rPr>
                <w:sz w:val="20"/>
                <w:szCs w:val="20"/>
              </w:rPr>
              <w:t xml:space="preserve"> Bu ders belli bir edebi tür bağlamında eleştirel çalışmalar yapabilmek için ihtiyaç duydukları bilgi ve kültürel arka planı kazandırır.</w:t>
            </w:r>
          </w:p>
        </w:tc>
      </w:tr>
      <w:tr w:rsidR="009E19D9" w14:paraId="3D2A7975" w14:textId="77777777" w:rsidTr="009E19D9">
        <w:trPr>
          <w:trHeight w:val="518"/>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4482627A" w14:textId="77777777" w:rsidR="009E19D9" w:rsidRDefault="009E19D9" w:rsidP="009E19D9">
            <w:pPr>
              <w:jc w:val="center"/>
              <w:rPr>
                <w:b/>
                <w:sz w:val="20"/>
                <w:szCs w:val="20"/>
              </w:rPr>
            </w:pPr>
            <w:r>
              <w:rPr>
                <w:b/>
                <w:sz w:val="20"/>
                <w:szCs w:val="20"/>
              </w:rPr>
              <w:lastRenderedPageBreak/>
              <w:t>DERSİN ÖĞRENİM ÇIKTILARI</w:t>
            </w:r>
          </w:p>
        </w:tc>
        <w:tc>
          <w:tcPr>
            <w:tcW w:w="3168" w:type="pct"/>
            <w:gridSpan w:val="7"/>
            <w:tcBorders>
              <w:top w:val="single" w:sz="12" w:space="0" w:color="auto"/>
              <w:left w:val="single" w:sz="12" w:space="0" w:color="auto"/>
              <w:bottom w:val="single" w:sz="12" w:space="0" w:color="auto"/>
              <w:right w:val="single" w:sz="12" w:space="0" w:color="auto"/>
            </w:tcBorders>
          </w:tcPr>
          <w:p w14:paraId="5908AEE5" w14:textId="066FE8BF" w:rsidR="009E19D9" w:rsidRPr="000E3402" w:rsidRDefault="009E19D9" w:rsidP="009E19D9">
            <w:pPr>
              <w:tabs>
                <w:tab w:val="left" w:pos="7800"/>
              </w:tabs>
            </w:pPr>
            <w:r w:rsidRPr="00C058D1">
              <w:rPr>
                <w:sz w:val="20"/>
                <w:szCs w:val="20"/>
              </w:rPr>
              <w:t xml:space="preserve">Bilim </w:t>
            </w:r>
            <w:proofErr w:type="spellStart"/>
            <w:r w:rsidRPr="00C058D1">
              <w:rPr>
                <w:sz w:val="20"/>
                <w:szCs w:val="20"/>
              </w:rPr>
              <w:t>Kurgu’nun</w:t>
            </w:r>
            <w:proofErr w:type="spellEnd"/>
            <w:r w:rsidRPr="00C058D1">
              <w:rPr>
                <w:sz w:val="20"/>
                <w:szCs w:val="20"/>
              </w:rPr>
              <w:t xml:space="preserve"> ortaya çıkışı ve gelişimi, Bilim </w:t>
            </w:r>
            <w:proofErr w:type="spellStart"/>
            <w:r w:rsidRPr="00C058D1">
              <w:rPr>
                <w:sz w:val="20"/>
                <w:szCs w:val="20"/>
              </w:rPr>
              <w:t>Kurgu’nun</w:t>
            </w:r>
            <w:proofErr w:type="spellEnd"/>
            <w:r w:rsidRPr="00C058D1">
              <w:rPr>
                <w:sz w:val="20"/>
                <w:szCs w:val="20"/>
              </w:rPr>
              <w:t xml:space="preserve"> edebiyat içerisindeki yeri, Günümüz Bilim Kurgu eserleri.</w:t>
            </w:r>
          </w:p>
        </w:tc>
      </w:tr>
      <w:tr w:rsidR="009E19D9" w14:paraId="309582DC" w14:textId="77777777" w:rsidTr="009E19D9">
        <w:trPr>
          <w:trHeight w:val="54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2182576C" w14:textId="77777777" w:rsidR="009E19D9" w:rsidRDefault="009E19D9" w:rsidP="009E19D9">
            <w:pPr>
              <w:jc w:val="center"/>
              <w:rPr>
                <w:b/>
                <w:sz w:val="20"/>
                <w:szCs w:val="20"/>
              </w:rPr>
            </w:pPr>
            <w:r>
              <w:rPr>
                <w:b/>
                <w:sz w:val="20"/>
                <w:szCs w:val="20"/>
              </w:rPr>
              <w:t>TEMEL DERS KİTABI</w:t>
            </w:r>
          </w:p>
        </w:tc>
        <w:tc>
          <w:tcPr>
            <w:tcW w:w="3168" w:type="pct"/>
            <w:gridSpan w:val="7"/>
            <w:tcBorders>
              <w:top w:val="single" w:sz="12" w:space="0" w:color="auto"/>
              <w:left w:val="single" w:sz="12" w:space="0" w:color="auto"/>
              <w:bottom w:val="single" w:sz="12" w:space="0" w:color="auto"/>
              <w:right w:val="single" w:sz="12" w:space="0" w:color="auto"/>
            </w:tcBorders>
          </w:tcPr>
          <w:p w14:paraId="20607C83" w14:textId="619889E7" w:rsidR="009E19D9" w:rsidRPr="007E45A2" w:rsidRDefault="009E19D9" w:rsidP="009E19D9">
            <w:pPr>
              <w:pStyle w:val="Balk4"/>
              <w:spacing w:before="0" w:beforeAutospacing="0" w:after="0" w:afterAutospacing="0"/>
              <w:rPr>
                <w:b w:val="0"/>
                <w:sz w:val="20"/>
                <w:szCs w:val="20"/>
              </w:rPr>
            </w:pPr>
            <w:r w:rsidRPr="00C058D1">
              <w:rPr>
                <w:bCs w:val="0"/>
                <w:sz w:val="20"/>
                <w:szCs w:val="20"/>
              </w:rPr>
              <w:t>Oskay Ünsal, Popüler Kültür Açısından Çağdaş Fantazya, Der Yayınları, İstanbul.</w:t>
            </w:r>
          </w:p>
        </w:tc>
      </w:tr>
      <w:tr w:rsidR="009E19D9" w14:paraId="1961B462" w14:textId="77777777" w:rsidTr="009E19D9">
        <w:trPr>
          <w:trHeight w:val="54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72CA0085" w14:textId="77777777" w:rsidR="009E19D9" w:rsidRDefault="009E19D9" w:rsidP="009E19D9">
            <w:pPr>
              <w:jc w:val="center"/>
              <w:rPr>
                <w:b/>
                <w:sz w:val="20"/>
                <w:szCs w:val="20"/>
              </w:rPr>
            </w:pPr>
            <w:r>
              <w:rPr>
                <w:b/>
                <w:sz w:val="20"/>
                <w:szCs w:val="20"/>
              </w:rPr>
              <w:t>YARDIMCI KAYNAKLAR</w:t>
            </w:r>
          </w:p>
        </w:tc>
        <w:tc>
          <w:tcPr>
            <w:tcW w:w="3168" w:type="pct"/>
            <w:gridSpan w:val="7"/>
            <w:tcBorders>
              <w:top w:val="single" w:sz="12" w:space="0" w:color="auto"/>
              <w:left w:val="single" w:sz="12" w:space="0" w:color="auto"/>
              <w:bottom w:val="single" w:sz="12" w:space="0" w:color="auto"/>
              <w:right w:val="single" w:sz="12" w:space="0" w:color="auto"/>
            </w:tcBorders>
          </w:tcPr>
          <w:p w14:paraId="4A82DCE9" w14:textId="7C062FA1" w:rsidR="009E19D9" w:rsidRPr="00CF7BB9" w:rsidRDefault="009E19D9" w:rsidP="009E19D9">
            <w:pPr>
              <w:pStyle w:val="Balk4"/>
              <w:spacing w:before="0" w:beforeAutospacing="0" w:after="0" w:afterAutospacing="0"/>
              <w:rPr>
                <w:color w:val="000000"/>
              </w:rPr>
            </w:pPr>
            <w:proofErr w:type="spellStart"/>
            <w:r w:rsidRPr="00C058D1">
              <w:rPr>
                <w:bCs w:val="0"/>
                <w:sz w:val="20"/>
                <w:szCs w:val="20"/>
              </w:rPr>
              <w:t>Roloff</w:t>
            </w:r>
            <w:proofErr w:type="spellEnd"/>
            <w:r w:rsidRPr="00C058D1">
              <w:rPr>
                <w:bCs w:val="0"/>
                <w:sz w:val="20"/>
                <w:szCs w:val="20"/>
              </w:rPr>
              <w:t xml:space="preserve"> B.-</w:t>
            </w:r>
            <w:proofErr w:type="spellStart"/>
            <w:r w:rsidRPr="00C058D1">
              <w:rPr>
                <w:bCs w:val="0"/>
                <w:sz w:val="20"/>
                <w:szCs w:val="20"/>
              </w:rPr>
              <w:t>Steeplen</w:t>
            </w:r>
            <w:proofErr w:type="spellEnd"/>
            <w:r w:rsidRPr="00C058D1">
              <w:rPr>
                <w:bCs w:val="0"/>
                <w:sz w:val="20"/>
                <w:szCs w:val="20"/>
              </w:rPr>
              <w:t xml:space="preserve"> G. Ütopik Sinema / Bilimkurgu Sinemasının Tarihi ve Mitolojisi, Alan Yayıncılık, İstanbul, 1995.</w:t>
            </w:r>
          </w:p>
        </w:tc>
      </w:tr>
      <w:tr w:rsidR="009E19D9" w14:paraId="18AAD892" w14:textId="77777777" w:rsidTr="009E19D9">
        <w:trPr>
          <w:trHeight w:val="52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5451CFFE" w14:textId="77777777" w:rsidR="009E19D9" w:rsidRDefault="009E19D9" w:rsidP="009E19D9">
            <w:pPr>
              <w:jc w:val="center"/>
              <w:rPr>
                <w:b/>
                <w:sz w:val="20"/>
                <w:szCs w:val="20"/>
              </w:rPr>
            </w:pPr>
            <w:r>
              <w:rPr>
                <w:b/>
                <w:sz w:val="20"/>
                <w:szCs w:val="20"/>
              </w:rPr>
              <w:t>DERSTE GEREKLİ ARAÇ VE GEREÇLER</w:t>
            </w:r>
          </w:p>
        </w:tc>
        <w:tc>
          <w:tcPr>
            <w:tcW w:w="3168" w:type="pct"/>
            <w:gridSpan w:val="7"/>
            <w:tcBorders>
              <w:top w:val="single" w:sz="12" w:space="0" w:color="auto"/>
              <w:left w:val="single" w:sz="12" w:space="0" w:color="auto"/>
              <w:bottom w:val="single" w:sz="12" w:space="0" w:color="auto"/>
              <w:right w:val="single" w:sz="12" w:space="0" w:color="auto"/>
            </w:tcBorders>
          </w:tcPr>
          <w:p w14:paraId="61A52C8C" w14:textId="7A683C46" w:rsidR="009E19D9" w:rsidRPr="000E3402" w:rsidRDefault="009E19D9" w:rsidP="009E19D9">
            <w:pPr>
              <w:jc w:val="both"/>
              <w:rPr>
                <w:sz w:val="20"/>
                <w:szCs w:val="20"/>
              </w:rPr>
            </w:pPr>
            <w:r w:rsidRPr="00C058D1">
              <w:rPr>
                <w:sz w:val="20"/>
                <w:szCs w:val="20"/>
              </w:rPr>
              <w:t xml:space="preserve"> </w:t>
            </w:r>
          </w:p>
        </w:tc>
      </w:tr>
    </w:tbl>
    <w:p w14:paraId="6D43071E" w14:textId="77777777" w:rsidR="009E19D9" w:rsidRDefault="009E19D9" w:rsidP="009E19D9">
      <w:pPr>
        <w:rPr>
          <w:sz w:val="18"/>
          <w:szCs w:val="18"/>
        </w:rPr>
        <w:sectPr w:rsidR="009E19D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E19D9" w14:paraId="06650C8A"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F74FEF0" w14:textId="77777777" w:rsidR="009E19D9" w:rsidRDefault="009E19D9" w:rsidP="00DF35F9">
            <w:pPr>
              <w:jc w:val="center"/>
              <w:rPr>
                <w:b/>
                <w:sz w:val="22"/>
                <w:szCs w:val="22"/>
              </w:rPr>
            </w:pPr>
            <w:r>
              <w:rPr>
                <w:b/>
                <w:sz w:val="22"/>
                <w:szCs w:val="22"/>
              </w:rPr>
              <w:lastRenderedPageBreak/>
              <w:t>DERSİN HAFTALIK PLANI</w:t>
            </w:r>
          </w:p>
        </w:tc>
      </w:tr>
      <w:tr w:rsidR="009E19D9" w14:paraId="712D4A6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6D9ECB51" w14:textId="77777777" w:rsidR="009E19D9" w:rsidRDefault="009E19D9"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FEAE3AC" w14:textId="77777777" w:rsidR="009E19D9" w:rsidRDefault="009E19D9" w:rsidP="00DF35F9">
            <w:pPr>
              <w:rPr>
                <w:b/>
                <w:sz w:val="22"/>
                <w:szCs w:val="22"/>
              </w:rPr>
            </w:pPr>
            <w:r>
              <w:rPr>
                <w:b/>
                <w:sz w:val="22"/>
                <w:szCs w:val="22"/>
              </w:rPr>
              <w:t>İŞLENEN KONULAR</w:t>
            </w:r>
          </w:p>
        </w:tc>
      </w:tr>
      <w:tr w:rsidR="009E19D9" w14:paraId="1B477C5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18D04B2" w14:textId="77777777" w:rsidR="009E19D9" w:rsidRDefault="009E19D9" w:rsidP="009E19D9">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49FA1D6B" w14:textId="5FAA2AF1" w:rsidR="009E19D9" w:rsidRPr="0072271B" w:rsidRDefault="009E19D9" w:rsidP="009E19D9">
            <w:pPr>
              <w:rPr>
                <w:sz w:val="20"/>
                <w:szCs w:val="20"/>
              </w:rPr>
            </w:pPr>
            <w:r w:rsidRPr="00C058D1">
              <w:rPr>
                <w:sz w:val="20"/>
                <w:szCs w:val="20"/>
              </w:rPr>
              <w:t xml:space="preserve"> Bilim </w:t>
            </w:r>
            <w:proofErr w:type="spellStart"/>
            <w:r w:rsidRPr="00C058D1">
              <w:rPr>
                <w:sz w:val="20"/>
                <w:szCs w:val="20"/>
              </w:rPr>
              <w:t>Kurgu’nun</w:t>
            </w:r>
            <w:proofErr w:type="spellEnd"/>
            <w:r w:rsidRPr="00C058D1">
              <w:rPr>
                <w:sz w:val="20"/>
                <w:szCs w:val="20"/>
              </w:rPr>
              <w:t xml:space="preserve"> ortaya çıkışı ve gelişimi</w:t>
            </w:r>
          </w:p>
        </w:tc>
      </w:tr>
      <w:tr w:rsidR="009E19D9" w14:paraId="55E8132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7A1A15" w14:textId="77777777" w:rsidR="009E19D9" w:rsidRDefault="009E19D9" w:rsidP="009E19D9">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07475081" w14:textId="7D2A8FB1" w:rsidR="009E19D9" w:rsidRPr="0072271B" w:rsidRDefault="009E19D9" w:rsidP="009E19D9">
            <w:pPr>
              <w:rPr>
                <w:sz w:val="20"/>
                <w:szCs w:val="20"/>
              </w:rPr>
            </w:pPr>
            <w:r w:rsidRPr="00C058D1">
              <w:rPr>
                <w:sz w:val="20"/>
                <w:szCs w:val="20"/>
              </w:rPr>
              <w:t xml:space="preserve"> Bilim </w:t>
            </w:r>
            <w:proofErr w:type="spellStart"/>
            <w:r w:rsidRPr="00C058D1">
              <w:rPr>
                <w:sz w:val="20"/>
                <w:szCs w:val="20"/>
              </w:rPr>
              <w:t>Kurgu’nun</w:t>
            </w:r>
            <w:proofErr w:type="spellEnd"/>
            <w:r w:rsidRPr="00C058D1">
              <w:rPr>
                <w:sz w:val="20"/>
                <w:szCs w:val="20"/>
              </w:rPr>
              <w:t xml:space="preserve"> ortaya çıkışı ve gelişimi</w:t>
            </w:r>
          </w:p>
        </w:tc>
      </w:tr>
      <w:tr w:rsidR="009E19D9" w14:paraId="16DD0F5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343C33" w14:textId="77777777" w:rsidR="009E19D9" w:rsidRDefault="009E19D9" w:rsidP="009E19D9">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45F659BA" w14:textId="3B26271F" w:rsidR="009E19D9" w:rsidRPr="0072271B" w:rsidRDefault="009E19D9" w:rsidP="009E19D9">
            <w:pPr>
              <w:rPr>
                <w:sz w:val="20"/>
                <w:szCs w:val="20"/>
              </w:rPr>
            </w:pPr>
            <w:r w:rsidRPr="00C058D1">
              <w:rPr>
                <w:sz w:val="20"/>
                <w:szCs w:val="20"/>
              </w:rPr>
              <w:t xml:space="preserve"> Bilim </w:t>
            </w:r>
            <w:proofErr w:type="spellStart"/>
            <w:r w:rsidRPr="00C058D1">
              <w:rPr>
                <w:sz w:val="20"/>
                <w:szCs w:val="20"/>
              </w:rPr>
              <w:t>Kurgu’nun</w:t>
            </w:r>
            <w:proofErr w:type="spellEnd"/>
            <w:r w:rsidRPr="00C058D1">
              <w:rPr>
                <w:sz w:val="20"/>
                <w:szCs w:val="20"/>
              </w:rPr>
              <w:t xml:space="preserve"> ortaya çıkışı ve gelişimi</w:t>
            </w:r>
          </w:p>
        </w:tc>
      </w:tr>
      <w:tr w:rsidR="009E19D9" w14:paraId="6FDF4E1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A12244" w14:textId="77777777" w:rsidR="009E19D9" w:rsidRDefault="009E19D9" w:rsidP="009E19D9">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5AC5900" w14:textId="55AB0FA8" w:rsidR="009E19D9" w:rsidRPr="0072271B" w:rsidRDefault="009E19D9" w:rsidP="009E19D9">
            <w:pPr>
              <w:rPr>
                <w:sz w:val="20"/>
                <w:szCs w:val="20"/>
              </w:rPr>
            </w:pPr>
            <w:r w:rsidRPr="00C058D1">
              <w:rPr>
                <w:sz w:val="20"/>
                <w:szCs w:val="20"/>
              </w:rPr>
              <w:t xml:space="preserve">Bilim </w:t>
            </w:r>
            <w:proofErr w:type="spellStart"/>
            <w:r w:rsidRPr="00C058D1">
              <w:rPr>
                <w:sz w:val="20"/>
                <w:szCs w:val="20"/>
              </w:rPr>
              <w:t>Kurgu’nun</w:t>
            </w:r>
            <w:proofErr w:type="spellEnd"/>
            <w:r w:rsidRPr="00C058D1">
              <w:rPr>
                <w:sz w:val="20"/>
                <w:szCs w:val="20"/>
              </w:rPr>
              <w:t xml:space="preserve"> ortaya çıkışı ve gelişimi</w:t>
            </w:r>
          </w:p>
        </w:tc>
      </w:tr>
      <w:tr w:rsidR="009E19D9" w14:paraId="70A7A23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C369D9" w14:textId="77777777" w:rsidR="009E19D9" w:rsidRDefault="009E19D9" w:rsidP="009E19D9">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37C08B2A" w14:textId="51856A4B" w:rsidR="009E19D9" w:rsidRPr="0072271B" w:rsidRDefault="009E19D9" w:rsidP="009E19D9">
            <w:pPr>
              <w:rPr>
                <w:sz w:val="20"/>
                <w:szCs w:val="20"/>
              </w:rPr>
            </w:pPr>
            <w:r w:rsidRPr="00C058D1">
              <w:rPr>
                <w:sz w:val="20"/>
                <w:szCs w:val="20"/>
              </w:rPr>
              <w:t xml:space="preserve"> Bilim </w:t>
            </w:r>
            <w:proofErr w:type="spellStart"/>
            <w:r w:rsidRPr="00C058D1">
              <w:rPr>
                <w:sz w:val="20"/>
                <w:szCs w:val="20"/>
              </w:rPr>
              <w:t>Kurgu’nun</w:t>
            </w:r>
            <w:proofErr w:type="spellEnd"/>
            <w:r w:rsidRPr="00C058D1">
              <w:rPr>
                <w:sz w:val="20"/>
                <w:szCs w:val="20"/>
              </w:rPr>
              <w:t xml:space="preserve"> edebiyat içerisindeki yeri,</w:t>
            </w:r>
          </w:p>
        </w:tc>
      </w:tr>
      <w:tr w:rsidR="009E19D9" w14:paraId="1BD102E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A0747FC" w14:textId="77777777" w:rsidR="009E19D9" w:rsidRDefault="009E19D9" w:rsidP="009E19D9">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4618250" w14:textId="1C81DB13" w:rsidR="009E19D9" w:rsidRPr="0072271B" w:rsidRDefault="009E19D9" w:rsidP="009E19D9">
            <w:pPr>
              <w:rPr>
                <w:sz w:val="20"/>
                <w:szCs w:val="20"/>
              </w:rPr>
            </w:pPr>
            <w:r w:rsidRPr="00C058D1">
              <w:rPr>
                <w:sz w:val="20"/>
                <w:szCs w:val="20"/>
              </w:rPr>
              <w:t xml:space="preserve"> Bilim </w:t>
            </w:r>
            <w:proofErr w:type="spellStart"/>
            <w:r w:rsidRPr="00C058D1">
              <w:rPr>
                <w:sz w:val="20"/>
                <w:szCs w:val="20"/>
              </w:rPr>
              <w:t>Kurgu’nun</w:t>
            </w:r>
            <w:proofErr w:type="spellEnd"/>
            <w:r w:rsidRPr="00C058D1">
              <w:rPr>
                <w:sz w:val="20"/>
                <w:szCs w:val="20"/>
              </w:rPr>
              <w:t xml:space="preserve"> edebiyat içerisindeki yeri,</w:t>
            </w:r>
          </w:p>
        </w:tc>
      </w:tr>
      <w:tr w:rsidR="009E19D9" w14:paraId="101D723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68B7C6" w14:textId="77777777" w:rsidR="009E19D9" w:rsidRDefault="009E19D9" w:rsidP="009E19D9">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185F03B2" w14:textId="64020BD9" w:rsidR="009E19D9" w:rsidRPr="0072271B" w:rsidRDefault="009E19D9" w:rsidP="009E19D9">
            <w:pPr>
              <w:rPr>
                <w:sz w:val="20"/>
                <w:szCs w:val="20"/>
              </w:rPr>
            </w:pPr>
            <w:r w:rsidRPr="00C058D1">
              <w:rPr>
                <w:sz w:val="20"/>
                <w:szCs w:val="20"/>
              </w:rPr>
              <w:t xml:space="preserve"> Bilim </w:t>
            </w:r>
            <w:proofErr w:type="spellStart"/>
            <w:r w:rsidRPr="00C058D1">
              <w:rPr>
                <w:sz w:val="20"/>
                <w:szCs w:val="20"/>
              </w:rPr>
              <w:t>Kurgu’nun</w:t>
            </w:r>
            <w:proofErr w:type="spellEnd"/>
            <w:r w:rsidRPr="00C058D1">
              <w:rPr>
                <w:sz w:val="20"/>
                <w:szCs w:val="20"/>
              </w:rPr>
              <w:t xml:space="preserve"> edebiyat içerisindeki yeri,</w:t>
            </w:r>
          </w:p>
        </w:tc>
      </w:tr>
      <w:tr w:rsidR="009E19D9" w14:paraId="34D401E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B2BA49" w14:textId="77777777" w:rsidR="009E19D9" w:rsidRDefault="009E19D9" w:rsidP="009E19D9">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7A15F5B" w14:textId="2E1160DC" w:rsidR="009E19D9" w:rsidRPr="0072271B" w:rsidRDefault="009E19D9" w:rsidP="009E19D9">
            <w:pPr>
              <w:rPr>
                <w:sz w:val="20"/>
                <w:szCs w:val="20"/>
              </w:rPr>
            </w:pPr>
            <w:r w:rsidRPr="00C058D1">
              <w:rPr>
                <w:sz w:val="20"/>
                <w:szCs w:val="20"/>
              </w:rPr>
              <w:t xml:space="preserve"> Ara Sınav </w:t>
            </w:r>
          </w:p>
        </w:tc>
      </w:tr>
      <w:tr w:rsidR="009E19D9" w14:paraId="09DB609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5A88BC" w14:textId="77777777" w:rsidR="009E19D9" w:rsidRDefault="009E19D9" w:rsidP="009E19D9">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03C7182" w14:textId="6BBD9609" w:rsidR="009E19D9" w:rsidRPr="0072271B" w:rsidRDefault="009E19D9" w:rsidP="009E19D9">
            <w:pPr>
              <w:rPr>
                <w:sz w:val="20"/>
                <w:szCs w:val="20"/>
              </w:rPr>
            </w:pPr>
            <w:r w:rsidRPr="00C058D1">
              <w:rPr>
                <w:sz w:val="20"/>
                <w:szCs w:val="20"/>
              </w:rPr>
              <w:t xml:space="preserve"> Bilim Kurgu ve Sinema</w:t>
            </w:r>
          </w:p>
        </w:tc>
      </w:tr>
      <w:tr w:rsidR="009E19D9" w14:paraId="4A2029E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147A6F" w14:textId="77777777" w:rsidR="009E19D9" w:rsidRDefault="009E19D9" w:rsidP="009E19D9">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6CA9D368" w14:textId="53903984" w:rsidR="009E19D9" w:rsidRPr="0072271B" w:rsidRDefault="009E19D9" w:rsidP="009E19D9">
            <w:pPr>
              <w:rPr>
                <w:sz w:val="20"/>
                <w:szCs w:val="20"/>
              </w:rPr>
            </w:pPr>
            <w:r w:rsidRPr="00C058D1">
              <w:rPr>
                <w:sz w:val="20"/>
                <w:szCs w:val="20"/>
              </w:rPr>
              <w:t xml:space="preserve"> Bilim Kurgu ve Sinema</w:t>
            </w:r>
          </w:p>
        </w:tc>
      </w:tr>
      <w:tr w:rsidR="009E19D9" w14:paraId="432368D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EF36232" w14:textId="77777777" w:rsidR="009E19D9" w:rsidRDefault="009E19D9" w:rsidP="009E19D9">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A0B009D" w14:textId="6C3D4FE8" w:rsidR="009E19D9" w:rsidRPr="0072271B" w:rsidRDefault="009E19D9" w:rsidP="009E19D9">
            <w:pPr>
              <w:rPr>
                <w:sz w:val="20"/>
                <w:szCs w:val="20"/>
              </w:rPr>
            </w:pPr>
            <w:r w:rsidRPr="00C058D1">
              <w:rPr>
                <w:sz w:val="20"/>
                <w:szCs w:val="20"/>
              </w:rPr>
              <w:t xml:space="preserve"> Günümüz Bilim Kurgu eserleri</w:t>
            </w:r>
          </w:p>
        </w:tc>
      </w:tr>
      <w:tr w:rsidR="009E19D9" w14:paraId="7FC6557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78F557" w14:textId="77777777" w:rsidR="009E19D9" w:rsidRDefault="009E19D9" w:rsidP="009E19D9">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7B68D528" w14:textId="3FBD67C3" w:rsidR="009E19D9" w:rsidRPr="00B74BC6" w:rsidRDefault="009E19D9" w:rsidP="009E19D9">
            <w:pPr>
              <w:rPr>
                <w:sz w:val="20"/>
                <w:szCs w:val="20"/>
              </w:rPr>
            </w:pPr>
            <w:r w:rsidRPr="00C058D1">
              <w:rPr>
                <w:sz w:val="20"/>
                <w:szCs w:val="20"/>
              </w:rPr>
              <w:t xml:space="preserve"> Günümüz Bilim Kurgu eserleri</w:t>
            </w:r>
          </w:p>
        </w:tc>
      </w:tr>
      <w:tr w:rsidR="009E19D9" w14:paraId="2084C23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C9B2D5" w14:textId="77777777" w:rsidR="009E19D9" w:rsidRDefault="009E19D9" w:rsidP="009E19D9">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2DE9848" w14:textId="70DC7964" w:rsidR="009E19D9" w:rsidRPr="00B74BC6" w:rsidRDefault="009E19D9" w:rsidP="009E19D9">
            <w:pPr>
              <w:rPr>
                <w:sz w:val="20"/>
                <w:szCs w:val="20"/>
              </w:rPr>
            </w:pPr>
            <w:r w:rsidRPr="00C058D1">
              <w:rPr>
                <w:sz w:val="20"/>
                <w:szCs w:val="20"/>
              </w:rPr>
              <w:t xml:space="preserve"> Günümüz Bilim Kurgu eserleri</w:t>
            </w:r>
          </w:p>
        </w:tc>
      </w:tr>
      <w:tr w:rsidR="009E19D9" w14:paraId="1D45F9D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1BC3CD" w14:textId="77777777" w:rsidR="009E19D9" w:rsidRDefault="009E19D9" w:rsidP="009E19D9">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43340B3" w14:textId="67C10989" w:rsidR="009E19D9" w:rsidRPr="00B74BC6" w:rsidRDefault="001E20A6" w:rsidP="009E19D9">
            <w:pPr>
              <w:rPr>
                <w:sz w:val="20"/>
                <w:szCs w:val="20"/>
              </w:rPr>
            </w:pPr>
            <w:r w:rsidRPr="00C058D1">
              <w:rPr>
                <w:sz w:val="20"/>
                <w:szCs w:val="20"/>
              </w:rPr>
              <w:t>Günümüz Bilim Kurgu eserleri</w:t>
            </w:r>
          </w:p>
        </w:tc>
      </w:tr>
      <w:tr w:rsidR="009E19D9" w14:paraId="67247F03" w14:textId="77777777" w:rsidTr="001E20A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208E1BF3" w14:textId="0B36CAAA" w:rsidR="009E19D9" w:rsidRDefault="009E19D9" w:rsidP="009E19D9">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06D2FC44" w14:textId="2F1D4F4E" w:rsidR="009E19D9" w:rsidRPr="000E3402" w:rsidRDefault="001E20A6" w:rsidP="009E19D9">
            <w:pPr>
              <w:rPr>
                <w:sz w:val="20"/>
                <w:szCs w:val="20"/>
              </w:rPr>
            </w:pPr>
            <w:r w:rsidRPr="00C058D1">
              <w:rPr>
                <w:sz w:val="20"/>
                <w:szCs w:val="20"/>
              </w:rPr>
              <w:t>Tekrar</w:t>
            </w:r>
          </w:p>
        </w:tc>
      </w:tr>
      <w:tr w:rsidR="001E20A6" w14:paraId="7E2B8CC5"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61FF52E0" w14:textId="42143501" w:rsidR="001E20A6" w:rsidRDefault="001E20A6" w:rsidP="009E19D9">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1B1B3777" w14:textId="1FAB570A" w:rsidR="001E20A6" w:rsidRPr="00C058D1" w:rsidRDefault="001E20A6" w:rsidP="009E19D9">
            <w:pPr>
              <w:rPr>
                <w:sz w:val="20"/>
                <w:szCs w:val="20"/>
              </w:rPr>
            </w:pPr>
            <w:r w:rsidRPr="00C058D1">
              <w:rPr>
                <w:sz w:val="20"/>
                <w:szCs w:val="20"/>
              </w:rPr>
              <w:t>Final</w:t>
            </w:r>
          </w:p>
        </w:tc>
      </w:tr>
    </w:tbl>
    <w:p w14:paraId="7E298CC6" w14:textId="77777777" w:rsidR="009E19D9" w:rsidRDefault="009E19D9" w:rsidP="009E19D9">
      <w:pPr>
        <w:rPr>
          <w:sz w:val="16"/>
          <w:szCs w:val="16"/>
        </w:rPr>
      </w:pPr>
    </w:p>
    <w:p w14:paraId="7C7764B8" w14:textId="77777777" w:rsidR="009E19D9" w:rsidRDefault="009E19D9" w:rsidP="009E19D9">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19D9" w14:paraId="00E4B3E4" w14:textId="77777777" w:rsidTr="00DF35F9">
        <w:tc>
          <w:tcPr>
            <w:tcW w:w="603" w:type="dxa"/>
            <w:tcBorders>
              <w:top w:val="single" w:sz="12" w:space="0" w:color="auto"/>
              <w:left w:val="single" w:sz="12" w:space="0" w:color="auto"/>
              <w:bottom w:val="single" w:sz="6" w:space="0" w:color="auto"/>
              <w:right w:val="single" w:sz="6" w:space="0" w:color="auto"/>
            </w:tcBorders>
            <w:vAlign w:val="center"/>
          </w:tcPr>
          <w:p w14:paraId="0B5FD930" w14:textId="77777777" w:rsidR="009E19D9" w:rsidRDefault="009E19D9" w:rsidP="00DF35F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771BC11A" w14:textId="77777777" w:rsidR="009E19D9" w:rsidRDefault="009E19D9" w:rsidP="00DF35F9">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ECC0B43" w14:textId="77777777" w:rsidR="009E19D9" w:rsidRDefault="009E19D9" w:rsidP="00DF35F9">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74D8FD40" w14:textId="77777777" w:rsidR="009E19D9" w:rsidRDefault="009E19D9" w:rsidP="00DF35F9">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3788074" w14:textId="77777777" w:rsidR="009E19D9" w:rsidRDefault="009E19D9" w:rsidP="00DF35F9">
            <w:pPr>
              <w:jc w:val="center"/>
              <w:rPr>
                <w:b/>
                <w:sz w:val="22"/>
                <w:szCs w:val="22"/>
              </w:rPr>
            </w:pPr>
            <w:r>
              <w:rPr>
                <w:b/>
                <w:sz w:val="22"/>
                <w:szCs w:val="22"/>
              </w:rPr>
              <w:t>1</w:t>
            </w:r>
          </w:p>
        </w:tc>
      </w:tr>
      <w:tr w:rsidR="009E19D9" w14:paraId="54273219"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60D5EBD2" w14:textId="4A798E6B" w:rsidR="009E19D9" w:rsidRDefault="009E19D9" w:rsidP="009E19D9">
            <w:pPr>
              <w:jc w:val="center"/>
              <w:rPr>
                <w:sz w:val="22"/>
                <w:szCs w:val="22"/>
              </w:rPr>
            </w:pPr>
            <w:r w:rsidRPr="00C058D1">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14:paraId="09C4C7C3" w14:textId="6E02C802" w:rsidR="009E19D9" w:rsidRPr="00AC75B1" w:rsidRDefault="009E19D9" w:rsidP="009E19D9">
            <w:pPr>
              <w:rPr>
                <w:sz w:val="20"/>
                <w:szCs w:val="20"/>
              </w:rPr>
            </w:pPr>
            <w:r w:rsidRPr="00C058D1">
              <w:rPr>
                <w:sz w:val="20"/>
                <w:szCs w:val="20"/>
              </w:rPr>
              <w:t xml:space="preserve">Karşılaştırmalı edebiyat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14:paraId="5D303511" w14:textId="0CD0EF79" w:rsidR="009E19D9" w:rsidRPr="000E3402" w:rsidRDefault="009E19D9" w:rsidP="009E19D9">
            <w:pPr>
              <w:jc w:val="center"/>
              <w:rPr>
                <w:b/>
                <w:sz w:val="20"/>
                <w:szCs w:val="20"/>
              </w:rPr>
            </w:pPr>
            <w:proofErr w:type="gramStart"/>
            <w:r w:rsidRPr="00C058D1">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1D70B3FB" w14:textId="298D4616" w:rsidR="009E19D9" w:rsidRPr="000E3402" w:rsidRDefault="009E19D9" w:rsidP="009E19D9">
            <w:pPr>
              <w:jc w:val="center"/>
              <w:rPr>
                <w:b/>
                <w:sz w:val="20"/>
                <w:szCs w:val="20"/>
              </w:rPr>
            </w:pPr>
            <w:r w:rsidRPr="00C058D1">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7B55FC1" w14:textId="77777777" w:rsidR="009E19D9" w:rsidRPr="000E3402" w:rsidRDefault="009E19D9" w:rsidP="009E19D9">
            <w:pPr>
              <w:jc w:val="center"/>
              <w:rPr>
                <w:b/>
                <w:sz w:val="20"/>
                <w:szCs w:val="20"/>
              </w:rPr>
            </w:pPr>
          </w:p>
        </w:tc>
      </w:tr>
      <w:tr w:rsidR="009E19D9" w14:paraId="01FA78F8"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7EB9D1C1" w14:textId="787ECDF3" w:rsidR="009E19D9" w:rsidRDefault="009E19D9" w:rsidP="009E19D9">
            <w:pPr>
              <w:jc w:val="center"/>
              <w:rPr>
                <w:sz w:val="22"/>
                <w:szCs w:val="22"/>
              </w:rPr>
            </w:pPr>
            <w:r w:rsidRPr="00C058D1">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14:paraId="39B0CFCD" w14:textId="7C860523" w:rsidR="009E19D9" w:rsidRPr="00AC75B1" w:rsidRDefault="009E19D9" w:rsidP="009E19D9">
            <w:pPr>
              <w:rPr>
                <w:sz w:val="20"/>
                <w:szCs w:val="20"/>
              </w:rPr>
            </w:pPr>
            <w:r w:rsidRPr="00C058D1">
              <w:rPr>
                <w:sz w:val="20"/>
                <w:szCs w:val="20"/>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14:paraId="4F20BA85" w14:textId="1562F967" w:rsidR="009E19D9" w:rsidRPr="000E3402" w:rsidRDefault="009E19D9" w:rsidP="009E19D9">
            <w:pPr>
              <w:jc w:val="center"/>
              <w:rPr>
                <w:b/>
                <w:sz w:val="20"/>
                <w:szCs w:val="20"/>
              </w:rPr>
            </w:pPr>
            <w:r w:rsidRPr="00C058D1">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5A0725C" w14:textId="1106A635" w:rsidR="009E19D9" w:rsidRPr="000E3402" w:rsidRDefault="009E19D9" w:rsidP="009E19D9">
            <w:pPr>
              <w:jc w:val="center"/>
              <w:rPr>
                <w:b/>
                <w:sz w:val="20"/>
                <w:szCs w:val="20"/>
              </w:rPr>
            </w:pPr>
            <w:proofErr w:type="gramStart"/>
            <w:r w:rsidRPr="00C058D1">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674FF86E" w14:textId="77777777" w:rsidR="009E19D9" w:rsidRPr="000E3402" w:rsidRDefault="009E19D9" w:rsidP="009E19D9">
            <w:pPr>
              <w:jc w:val="center"/>
              <w:rPr>
                <w:b/>
                <w:sz w:val="20"/>
                <w:szCs w:val="20"/>
              </w:rPr>
            </w:pPr>
          </w:p>
        </w:tc>
      </w:tr>
      <w:tr w:rsidR="009E19D9" w14:paraId="70A01463"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00FF6FE1" w14:textId="2589E1CB" w:rsidR="009E19D9" w:rsidRDefault="009E19D9" w:rsidP="009E19D9">
            <w:pPr>
              <w:jc w:val="center"/>
              <w:rPr>
                <w:sz w:val="22"/>
                <w:szCs w:val="22"/>
              </w:rPr>
            </w:pPr>
            <w:r w:rsidRPr="00C058D1">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14:paraId="6273BD8A" w14:textId="06F42323" w:rsidR="009E19D9" w:rsidRPr="00AC75B1" w:rsidRDefault="009E19D9" w:rsidP="009E19D9">
            <w:pPr>
              <w:rPr>
                <w:sz w:val="20"/>
                <w:szCs w:val="20"/>
              </w:rPr>
            </w:pPr>
            <w:proofErr w:type="gramStart"/>
            <w:r w:rsidRPr="00C058D1">
              <w:rPr>
                <w:sz w:val="20"/>
                <w:szCs w:val="20"/>
              </w:rPr>
              <w:t>Mesleki ve etik sorumluluk bilinci.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0D3B4DD1" w14:textId="77777777" w:rsidR="009E19D9" w:rsidRPr="000E3402" w:rsidRDefault="009E19D9" w:rsidP="009E19D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72506DF" w14:textId="6B564B1C" w:rsidR="009E19D9" w:rsidRPr="000E3402" w:rsidRDefault="009E19D9" w:rsidP="009E19D9">
            <w:pPr>
              <w:jc w:val="center"/>
              <w:rPr>
                <w:b/>
                <w:sz w:val="20"/>
                <w:szCs w:val="20"/>
              </w:rPr>
            </w:pPr>
            <w:proofErr w:type="gramStart"/>
            <w:r w:rsidRPr="00C058D1">
              <w:rPr>
                <w:sz w:val="20"/>
                <w:szCs w:val="20"/>
              </w:rPr>
              <w:t>x</w:t>
            </w:r>
            <w:proofErr w:type="gramEnd"/>
            <w:r w:rsidRPr="00C058D1">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285587A" w14:textId="6A45F6E7" w:rsidR="009E19D9" w:rsidRPr="000E3402" w:rsidRDefault="009E19D9" w:rsidP="009E19D9">
            <w:pPr>
              <w:jc w:val="center"/>
              <w:rPr>
                <w:b/>
                <w:sz w:val="20"/>
                <w:szCs w:val="20"/>
              </w:rPr>
            </w:pPr>
            <w:r w:rsidRPr="00C058D1">
              <w:rPr>
                <w:sz w:val="20"/>
                <w:szCs w:val="20"/>
              </w:rPr>
              <w:t xml:space="preserve"> </w:t>
            </w:r>
          </w:p>
        </w:tc>
      </w:tr>
      <w:tr w:rsidR="009E19D9" w14:paraId="0566F1BB"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483B1286" w14:textId="2B13C8D4" w:rsidR="009E19D9" w:rsidRDefault="009E19D9" w:rsidP="009E19D9">
            <w:pPr>
              <w:jc w:val="center"/>
              <w:rPr>
                <w:sz w:val="22"/>
                <w:szCs w:val="22"/>
              </w:rPr>
            </w:pPr>
            <w:r w:rsidRPr="00C058D1">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14:paraId="1D428290" w14:textId="3BF094CC" w:rsidR="009E19D9" w:rsidRPr="00AC75B1" w:rsidRDefault="009E19D9" w:rsidP="009E19D9">
            <w:pPr>
              <w:rPr>
                <w:sz w:val="20"/>
                <w:szCs w:val="20"/>
              </w:rPr>
            </w:pPr>
            <w:r w:rsidRPr="00C058D1">
              <w:rPr>
                <w:sz w:val="20"/>
                <w:szCs w:val="20"/>
              </w:rPr>
              <w:t xml:space="preserve">Alana yönelik bilgilerin ediniminde </w:t>
            </w:r>
            <w:proofErr w:type="spellStart"/>
            <w:r w:rsidRPr="00C058D1">
              <w:rPr>
                <w:sz w:val="20"/>
                <w:szCs w:val="20"/>
              </w:rPr>
              <w:t>datashow</w:t>
            </w:r>
            <w:proofErr w:type="spellEnd"/>
            <w:r w:rsidRPr="00C058D1">
              <w:rPr>
                <w:sz w:val="20"/>
                <w:szCs w:val="20"/>
              </w:rPr>
              <w:t xml:space="preserve"> ve </w:t>
            </w:r>
            <w:proofErr w:type="gramStart"/>
            <w:r w:rsidRPr="00C058D1">
              <w:rPr>
                <w:sz w:val="20"/>
                <w:szCs w:val="20"/>
              </w:rPr>
              <w:t>workshopların</w:t>
            </w:r>
            <w:proofErr w:type="gramEnd"/>
            <w:r w:rsidRPr="00C058D1">
              <w:rPr>
                <w:sz w:val="20"/>
                <w:szCs w:val="20"/>
              </w:rPr>
              <w:t xml:space="preserve"> uygulanması. </w:t>
            </w:r>
          </w:p>
        </w:tc>
        <w:tc>
          <w:tcPr>
            <w:tcW w:w="567" w:type="dxa"/>
            <w:tcBorders>
              <w:top w:val="single" w:sz="6" w:space="0" w:color="auto"/>
              <w:left w:val="single" w:sz="6" w:space="0" w:color="auto"/>
              <w:bottom w:val="single" w:sz="6" w:space="0" w:color="auto"/>
              <w:right w:val="single" w:sz="6" w:space="0" w:color="auto"/>
            </w:tcBorders>
            <w:vAlign w:val="center"/>
          </w:tcPr>
          <w:p w14:paraId="1B9786A9" w14:textId="024C8E1F" w:rsidR="009E19D9" w:rsidRPr="000E3402" w:rsidRDefault="009E19D9" w:rsidP="009E19D9">
            <w:pPr>
              <w:jc w:val="center"/>
              <w:rPr>
                <w:b/>
                <w:sz w:val="20"/>
                <w:szCs w:val="20"/>
              </w:rPr>
            </w:pPr>
            <w:proofErr w:type="gramStart"/>
            <w:r w:rsidRPr="00C058D1">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1F15CBA7" w14:textId="47C2827B" w:rsidR="009E19D9" w:rsidRPr="000E3402" w:rsidRDefault="009E19D9" w:rsidP="009E19D9">
            <w:pPr>
              <w:jc w:val="center"/>
              <w:rPr>
                <w:b/>
                <w:sz w:val="20"/>
                <w:szCs w:val="20"/>
              </w:rPr>
            </w:pPr>
            <w:r w:rsidRPr="00C058D1">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232795F" w14:textId="0BEB48D1" w:rsidR="009E19D9" w:rsidRPr="000E3402" w:rsidRDefault="009E19D9" w:rsidP="009E19D9">
            <w:pPr>
              <w:jc w:val="center"/>
              <w:rPr>
                <w:b/>
                <w:sz w:val="20"/>
                <w:szCs w:val="20"/>
              </w:rPr>
            </w:pPr>
            <w:r w:rsidRPr="00C058D1">
              <w:rPr>
                <w:sz w:val="20"/>
                <w:szCs w:val="20"/>
              </w:rPr>
              <w:t xml:space="preserve"> </w:t>
            </w:r>
          </w:p>
        </w:tc>
      </w:tr>
      <w:tr w:rsidR="009E19D9" w14:paraId="1C258F36"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59543998" w14:textId="4D3F7D1F" w:rsidR="009E19D9" w:rsidRDefault="009E19D9" w:rsidP="009E19D9">
            <w:pPr>
              <w:jc w:val="center"/>
              <w:rPr>
                <w:sz w:val="22"/>
                <w:szCs w:val="22"/>
              </w:rPr>
            </w:pPr>
            <w:r w:rsidRPr="00C058D1">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14:paraId="0F3271EF" w14:textId="51FAC408" w:rsidR="009E19D9" w:rsidRPr="00AC75B1" w:rsidRDefault="009E19D9" w:rsidP="009E19D9">
            <w:pPr>
              <w:rPr>
                <w:rFonts w:ascii="TimesNewRoman" w:hAnsi="TimesNewRoman" w:cs="TimesNewRoman"/>
                <w:sz w:val="20"/>
                <w:szCs w:val="20"/>
              </w:rPr>
            </w:pPr>
            <w:r w:rsidRPr="00C058D1">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14:paraId="1D499F04" w14:textId="1C3F4372" w:rsidR="009E19D9" w:rsidRPr="000E3402" w:rsidRDefault="009E19D9" w:rsidP="009E19D9">
            <w:pPr>
              <w:jc w:val="center"/>
              <w:rPr>
                <w:b/>
                <w:sz w:val="20"/>
                <w:szCs w:val="20"/>
              </w:rPr>
            </w:pPr>
            <w:proofErr w:type="gramStart"/>
            <w:r w:rsidRPr="00C058D1">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2C6610FB" w14:textId="41B349E7" w:rsidR="009E19D9" w:rsidRPr="000E3402" w:rsidRDefault="009E19D9" w:rsidP="009E19D9">
            <w:pPr>
              <w:jc w:val="center"/>
              <w:rPr>
                <w:b/>
                <w:sz w:val="20"/>
                <w:szCs w:val="20"/>
              </w:rPr>
            </w:pPr>
            <w:r w:rsidRPr="00C058D1">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2A62D52" w14:textId="71034CEA" w:rsidR="009E19D9" w:rsidRPr="000E3402" w:rsidRDefault="009E19D9" w:rsidP="009E19D9">
            <w:pPr>
              <w:jc w:val="center"/>
              <w:rPr>
                <w:b/>
                <w:sz w:val="20"/>
                <w:szCs w:val="20"/>
              </w:rPr>
            </w:pPr>
            <w:r w:rsidRPr="00C058D1">
              <w:rPr>
                <w:sz w:val="20"/>
                <w:szCs w:val="20"/>
              </w:rPr>
              <w:t xml:space="preserve"> </w:t>
            </w:r>
          </w:p>
        </w:tc>
      </w:tr>
      <w:tr w:rsidR="009E19D9" w14:paraId="287E2A46"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67F3DE16" w14:textId="78C1909B" w:rsidR="009E19D9" w:rsidRDefault="009E19D9" w:rsidP="009E19D9">
            <w:pPr>
              <w:jc w:val="center"/>
              <w:rPr>
                <w:sz w:val="22"/>
                <w:szCs w:val="22"/>
              </w:rPr>
            </w:pPr>
            <w:r w:rsidRPr="00C058D1">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14:paraId="119BD92C" w14:textId="7D77C932" w:rsidR="009E19D9" w:rsidRPr="00AC75B1" w:rsidRDefault="009E19D9" w:rsidP="009E19D9">
            <w:pPr>
              <w:rPr>
                <w:rFonts w:ascii="TimesNewRoman" w:hAnsi="TimesNewRoman" w:cs="TimesNewRoman"/>
                <w:sz w:val="20"/>
                <w:szCs w:val="20"/>
              </w:rPr>
            </w:pPr>
            <w:r w:rsidRPr="00C058D1">
              <w:rPr>
                <w:bCs/>
                <w:color w:val="000000"/>
                <w:sz w:val="20"/>
                <w:szCs w:val="20"/>
              </w:rPr>
              <w:t>Bireysel çalışma, d</w:t>
            </w:r>
            <w:r w:rsidRPr="00C058D1">
              <w:rPr>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22E72508" w14:textId="776E7B32" w:rsidR="009E19D9" w:rsidRPr="000E3402" w:rsidRDefault="009E19D9" w:rsidP="009E19D9">
            <w:pPr>
              <w:jc w:val="center"/>
              <w:rPr>
                <w:b/>
                <w:sz w:val="20"/>
                <w:szCs w:val="20"/>
              </w:rPr>
            </w:pPr>
            <w:proofErr w:type="gramStart"/>
            <w:r w:rsidRPr="00C058D1">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188478A7" w14:textId="77777777" w:rsidR="009E19D9" w:rsidRPr="000E3402" w:rsidRDefault="009E19D9" w:rsidP="009E19D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D1562DB" w14:textId="17C2C16A" w:rsidR="009E19D9" w:rsidRPr="000E3402" w:rsidRDefault="009E19D9" w:rsidP="009E19D9">
            <w:pPr>
              <w:jc w:val="center"/>
              <w:rPr>
                <w:b/>
                <w:sz w:val="20"/>
                <w:szCs w:val="20"/>
              </w:rPr>
            </w:pPr>
            <w:r w:rsidRPr="00C058D1">
              <w:rPr>
                <w:sz w:val="20"/>
                <w:szCs w:val="20"/>
              </w:rPr>
              <w:t xml:space="preserve"> </w:t>
            </w:r>
          </w:p>
        </w:tc>
      </w:tr>
      <w:tr w:rsidR="009E19D9" w14:paraId="0330F74C"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0B289A8C" w14:textId="258BB785" w:rsidR="009E19D9" w:rsidRDefault="009E19D9" w:rsidP="009E19D9">
            <w:pPr>
              <w:jc w:val="center"/>
              <w:rPr>
                <w:sz w:val="22"/>
                <w:szCs w:val="22"/>
              </w:rPr>
            </w:pPr>
            <w:r w:rsidRPr="00C058D1">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14:paraId="2FBD9B8B" w14:textId="77C7C8C5" w:rsidR="009E19D9" w:rsidRPr="00AC75B1" w:rsidRDefault="009E19D9" w:rsidP="009E19D9">
            <w:pPr>
              <w:rPr>
                <w:rFonts w:ascii="TimesNewRoman" w:hAnsi="TimesNewRoman" w:cs="TimesNewRoman"/>
                <w:sz w:val="20"/>
                <w:szCs w:val="20"/>
              </w:rPr>
            </w:pPr>
            <w:r w:rsidRPr="00C058D1">
              <w:rPr>
                <w:sz w:val="20"/>
                <w:szCs w:val="20"/>
              </w:rPr>
              <w:t xml:space="preserve">Farklı uluslara ait edebi metinlerin incelenmesi ve bu metinlerden hareketle farklı kültürlerin tanınması ve </w:t>
            </w:r>
            <w:proofErr w:type="spellStart"/>
            <w:r w:rsidRPr="00C058D1">
              <w:rPr>
                <w:sz w:val="20"/>
                <w:szCs w:val="20"/>
              </w:rPr>
              <w:t>kültürlerarasılık</w:t>
            </w:r>
            <w:proofErr w:type="spellEnd"/>
            <w:r w:rsidRPr="00C058D1">
              <w:rPr>
                <w:sz w:val="20"/>
                <w:szCs w:val="20"/>
              </w:rPr>
              <w:t xml:space="preserve"> kavramının işlenmesi. </w:t>
            </w:r>
          </w:p>
        </w:tc>
        <w:tc>
          <w:tcPr>
            <w:tcW w:w="567" w:type="dxa"/>
            <w:tcBorders>
              <w:top w:val="single" w:sz="6" w:space="0" w:color="auto"/>
              <w:left w:val="single" w:sz="6" w:space="0" w:color="auto"/>
              <w:bottom w:val="single" w:sz="6" w:space="0" w:color="auto"/>
              <w:right w:val="single" w:sz="6" w:space="0" w:color="auto"/>
            </w:tcBorders>
            <w:vAlign w:val="center"/>
          </w:tcPr>
          <w:p w14:paraId="1804DD32" w14:textId="08B9D487" w:rsidR="009E19D9" w:rsidRPr="000E3402" w:rsidRDefault="009E19D9" w:rsidP="009E19D9">
            <w:pPr>
              <w:jc w:val="center"/>
              <w:rPr>
                <w:b/>
                <w:sz w:val="20"/>
                <w:szCs w:val="20"/>
              </w:rPr>
            </w:pPr>
            <w:proofErr w:type="gramStart"/>
            <w:r w:rsidRPr="00C058D1">
              <w:rPr>
                <w:sz w:val="20"/>
                <w:szCs w:val="20"/>
              </w:rPr>
              <w:t>x</w:t>
            </w:r>
            <w:proofErr w:type="gramEnd"/>
            <w:r w:rsidRPr="00C058D1">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DA67566" w14:textId="77777777" w:rsidR="009E19D9" w:rsidRPr="000E3402" w:rsidRDefault="009E19D9" w:rsidP="009E19D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5F2804E" w14:textId="1243B991" w:rsidR="009E19D9" w:rsidRPr="000E3402" w:rsidRDefault="009E19D9" w:rsidP="009E19D9">
            <w:pPr>
              <w:jc w:val="center"/>
              <w:rPr>
                <w:b/>
                <w:sz w:val="20"/>
                <w:szCs w:val="20"/>
              </w:rPr>
            </w:pPr>
            <w:r w:rsidRPr="00C058D1">
              <w:rPr>
                <w:sz w:val="20"/>
                <w:szCs w:val="20"/>
              </w:rPr>
              <w:t xml:space="preserve"> </w:t>
            </w:r>
          </w:p>
        </w:tc>
      </w:tr>
      <w:tr w:rsidR="009E19D9" w14:paraId="39DEF5FE"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088BD29D" w14:textId="72A6A9F2" w:rsidR="009E19D9" w:rsidRDefault="009E19D9" w:rsidP="009E19D9">
            <w:pPr>
              <w:jc w:val="center"/>
              <w:rPr>
                <w:sz w:val="22"/>
                <w:szCs w:val="22"/>
              </w:rPr>
            </w:pPr>
            <w:r w:rsidRPr="00C058D1">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14:paraId="771B86C2" w14:textId="72895766" w:rsidR="009E19D9" w:rsidRPr="00AC75B1" w:rsidRDefault="009E19D9" w:rsidP="009E19D9">
            <w:pPr>
              <w:rPr>
                <w:sz w:val="20"/>
                <w:szCs w:val="20"/>
              </w:rPr>
            </w:pPr>
            <w:r w:rsidRPr="00C058D1">
              <w:rPr>
                <w:sz w:val="20"/>
                <w:szCs w:val="20"/>
              </w:rPr>
              <w:t xml:space="preserve">Türk ve dünya edebiyatına yönelik </w:t>
            </w:r>
            <w:proofErr w:type="spellStart"/>
            <w:r w:rsidRPr="00C058D1">
              <w:rPr>
                <w:sz w:val="20"/>
                <w:szCs w:val="20"/>
              </w:rPr>
              <w:t>dökümanların</w:t>
            </w:r>
            <w:proofErr w:type="spellEnd"/>
            <w:r w:rsidRPr="00C058D1">
              <w:rPr>
                <w:sz w:val="20"/>
                <w:szCs w:val="20"/>
              </w:rPr>
              <w:t xml:space="preserve"> takibinin sağlanması. </w:t>
            </w:r>
          </w:p>
        </w:tc>
        <w:tc>
          <w:tcPr>
            <w:tcW w:w="567" w:type="dxa"/>
            <w:tcBorders>
              <w:top w:val="single" w:sz="6" w:space="0" w:color="auto"/>
              <w:left w:val="single" w:sz="6" w:space="0" w:color="auto"/>
              <w:bottom w:val="single" w:sz="6" w:space="0" w:color="auto"/>
              <w:right w:val="single" w:sz="6" w:space="0" w:color="auto"/>
            </w:tcBorders>
            <w:vAlign w:val="center"/>
          </w:tcPr>
          <w:p w14:paraId="760DBA5F" w14:textId="61D39A46" w:rsidR="009E19D9" w:rsidRPr="000E3402" w:rsidRDefault="009E19D9" w:rsidP="009E19D9">
            <w:pPr>
              <w:jc w:val="center"/>
              <w:rPr>
                <w:b/>
                <w:sz w:val="20"/>
                <w:szCs w:val="20"/>
              </w:rPr>
            </w:pPr>
            <w:proofErr w:type="gramStart"/>
            <w:r w:rsidRPr="00C058D1">
              <w:rPr>
                <w:sz w:val="20"/>
                <w:szCs w:val="20"/>
              </w:rPr>
              <w:t>x</w:t>
            </w:r>
            <w:proofErr w:type="gramEnd"/>
            <w:r w:rsidRPr="00C058D1">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7B3D3D0" w14:textId="5C9B90D3" w:rsidR="009E19D9" w:rsidRPr="000E3402" w:rsidRDefault="009E19D9" w:rsidP="009E19D9">
            <w:pPr>
              <w:jc w:val="center"/>
              <w:rPr>
                <w:b/>
                <w:sz w:val="20"/>
                <w:szCs w:val="20"/>
              </w:rPr>
            </w:pPr>
            <w:r w:rsidRPr="00C058D1">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8D18B70" w14:textId="77777777" w:rsidR="009E19D9" w:rsidRPr="000E3402" w:rsidRDefault="009E19D9" w:rsidP="009E19D9">
            <w:pPr>
              <w:jc w:val="center"/>
              <w:rPr>
                <w:b/>
                <w:sz w:val="20"/>
                <w:szCs w:val="20"/>
              </w:rPr>
            </w:pPr>
          </w:p>
        </w:tc>
      </w:tr>
      <w:tr w:rsidR="009E19D9" w14:paraId="46E5E4B1"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398FF4DB" w14:textId="15CD2174" w:rsidR="009E19D9" w:rsidRDefault="009E19D9" w:rsidP="009E19D9">
            <w:pPr>
              <w:jc w:val="center"/>
              <w:rPr>
                <w:sz w:val="22"/>
                <w:szCs w:val="22"/>
              </w:rPr>
            </w:pPr>
            <w:r w:rsidRPr="00C058D1">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14:paraId="62B13865" w14:textId="1CE38ED2" w:rsidR="009E19D9" w:rsidRPr="00AC75B1" w:rsidRDefault="009E19D9" w:rsidP="009E19D9">
            <w:pPr>
              <w:rPr>
                <w:sz w:val="20"/>
                <w:szCs w:val="20"/>
              </w:rPr>
            </w:pPr>
            <w:r w:rsidRPr="00C058D1">
              <w:rPr>
                <w:sz w:val="20"/>
                <w:szCs w:val="20"/>
              </w:rPr>
              <w:t>Türk ve dünya edebiyatlarına ait edebi eserlerin karşılaştırmalı olarak incelenmesini sağlamak.</w:t>
            </w:r>
          </w:p>
        </w:tc>
        <w:tc>
          <w:tcPr>
            <w:tcW w:w="567" w:type="dxa"/>
            <w:tcBorders>
              <w:top w:val="single" w:sz="6" w:space="0" w:color="auto"/>
              <w:left w:val="single" w:sz="6" w:space="0" w:color="auto"/>
              <w:bottom w:val="single" w:sz="6" w:space="0" w:color="auto"/>
              <w:right w:val="single" w:sz="6" w:space="0" w:color="auto"/>
            </w:tcBorders>
            <w:vAlign w:val="center"/>
          </w:tcPr>
          <w:p w14:paraId="43CD556E" w14:textId="60EAC8CE" w:rsidR="009E19D9" w:rsidRPr="000E3402" w:rsidRDefault="009E19D9" w:rsidP="009E19D9">
            <w:pPr>
              <w:jc w:val="center"/>
              <w:rPr>
                <w:b/>
                <w:sz w:val="20"/>
                <w:szCs w:val="20"/>
              </w:rPr>
            </w:pPr>
            <w:proofErr w:type="gramStart"/>
            <w:r w:rsidRPr="00C058D1">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37533587" w14:textId="224B457D" w:rsidR="009E19D9" w:rsidRPr="000E3402" w:rsidRDefault="009E19D9" w:rsidP="009E19D9">
            <w:pPr>
              <w:jc w:val="center"/>
              <w:rPr>
                <w:b/>
                <w:sz w:val="20"/>
                <w:szCs w:val="20"/>
              </w:rPr>
            </w:pPr>
            <w:r w:rsidRPr="00C058D1">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E394A59" w14:textId="77777777" w:rsidR="009E19D9" w:rsidRPr="000E3402" w:rsidRDefault="009E19D9" w:rsidP="009E19D9">
            <w:pPr>
              <w:jc w:val="center"/>
              <w:rPr>
                <w:b/>
                <w:sz w:val="20"/>
                <w:szCs w:val="20"/>
              </w:rPr>
            </w:pPr>
          </w:p>
        </w:tc>
      </w:tr>
      <w:tr w:rsidR="009E19D9" w14:paraId="384F9131"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7C832227" w14:textId="1D817067" w:rsidR="009E19D9" w:rsidRDefault="009E19D9" w:rsidP="009E19D9">
            <w:pPr>
              <w:jc w:val="center"/>
              <w:rPr>
                <w:sz w:val="22"/>
                <w:szCs w:val="22"/>
              </w:rPr>
            </w:pPr>
            <w:r w:rsidRPr="00C058D1">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14:paraId="4DC239CA" w14:textId="6CA1C2E7" w:rsidR="009E19D9" w:rsidRPr="00AC75B1" w:rsidRDefault="009E19D9" w:rsidP="009E19D9">
            <w:pPr>
              <w:rPr>
                <w:sz w:val="20"/>
                <w:szCs w:val="20"/>
              </w:rPr>
            </w:pPr>
            <w:r w:rsidRPr="00C058D1">
              <w:rPr>
                <w:sz w:val="20"/>
                <w:szCs w:val="20"/>
              </w:rPr>
              <w:t xml:space="preserve">Karşılaştırmalı edebiyat bilimi ve yan disiplinler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14:paraId="2F2FCB88" w14:textId="77777777" w:rsidR="009E19D9" w:rsidRPr="000E3402" w:rsidRDefault="009E19D9" w:rsidP="009E19D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79FEF61" w14:textId="006C61D7" w:rsidR="009E19D9" w:rsidRPr="000E3402" w:rsidRDefault="009E19D9" w:rsidP="009E19D9">
            <w:pPr>
              <w:jc w:val="center"/>
              <w:rPr>
                <w:b/>
                <w:sz w:val="20"/>
                <w:szCs w:val="20"/>
              </w:rPr>
            </w:pPr>
            <w:proofErr w:type="gramStart"/>
            <w:r w:rsidRPr="00C058D1">
              <w:rPr>
                <w:sz w:val="20"/>
                <w:szCs w:val="20"/>
              </w:rPr>
              <w:t>x</w:t>
            </w:r>
            <w:proofErr w:type="gramEnd"/>
            <w:r w:rsidRPr="00C058D1">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DAF4750" w14:textId="5CA15296" w:rsidR="009E19D9" w:rsidRPr="000E3402" w:rsidRDefault="009E19D9" w:rsidP="009E19D9">
            <w:pPr>
              <w:jc w:val="center"/>
              <w:rPr>
                <w:b/>
                <w:sz w:val="20"/>
                <w:szCs w:val="20"/>
              </w:rPr>
            </w:pPr>
            <w:r w:rsidRPr="00C058D1">
              <w:rPr>
                <w:sz w:val="20"/>
                <w:szCs w:val="20"/>
              </w:rPr>
              <w:t xml:space="preserve"> </w:t>
            </w:r>
          </w:p>
        </w:tc>
      </w:tr>
      <w:tr w:rsidR="009E19D9" w14:paraId="5915255C"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5F81E96E" w14:textId="391BA339" w:rsidR="009E19D9" w:rsidRDefault="009E19D9" w:rsidP="009E19D9">
            <w:pPr>
              <w:jc w:val="center"/>
              <w:rPr>
                <w:sz w:val="22"/>
                <w:szCs w:val="22"/>
              </w:rPr>
            </w:pPr>
            <w:r w:rsidRPr="00C058D1">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14:paraId="15E4F8A1" w14:textId="7773366E" w:rsidR="009E19D9" w:rsidRPr="00AC75B1" w:rsidRDefault="009E19D9" w:rsidP="009E19D9">
            <w:pPr>
              <w:rPr>
                <w:sz w:val="20"/>
                <w:szCs w:val="20"/>
              </w:rPr>
            </w:pPr>
            <w:r w:rsidRPr="00C058D1">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14:paraId="0C22FFE6" w14:textId="73B33AF9" w:rsidR="009E19D9" w:rsidRPr="000E3402" w:rsidRDefault="009E19D9" w:rsidP="009E19D9">
            <w:pPr>
              <w:jc w:val="center"/>
              <w:rPr>
                <w:b/>
                <w:sz w:val="20"/>
                <w:szCs w:val="20"/>
              </w:rPr>
            </w:pPr>
            <w:r w:rsidRPr="00C058D1">
              <w:rPr>
                <w:sz w:val="20"/>
                <w:szCs w:val="20"/>
              </w:rPr>
              <w:t xml:space="preserve"> </w:t>
            </w:r>
            <w:proofErr w:type="gramStart"/>
            <w:r w:rsidRPr="00C058D1">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35BFD201" w14:textId="62147385" w:rsidR="009E19D9" w:rsidRPr="000E3402" w:rsidRDefault="009E19D9" w:rsidP="009E19D9">
            <w:pPr>
              <w:jc w:val="center"/>
              <w:rPr>
                <w:b/>
                <w:sz w:val="20"/>
                <w:szCs w:val="20"/>
              </w:rPr>
            </w:pPr>
            <w:r w:rsidRPr="00C058D1">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AE833BA" w14:textId="3CDFD4D9" w:rsidR="009E19D9" w:rsidRPr="000E3402" w:rsidRDefault="009E19D9" w:rsidP="009E19D9">
            <w:pPr>
              <w:jc w:val="center"/>
              <w:rPr>
                <w:b/>
                <w:sz w:val="20"/>
                <w:szCs w:val="20"/>
              </w:rPr>
            </w:pPr>
            <w:r w:rsidRPr="00C058D1">
              <w:rPr>
                <w:sz w:val="20"/>
                <w:szCs w:val="20"/>
              </w:rPr>
              <w:t xml:space="preserve"> </w:t>
            </w:r>
          </w:p>
        </w:tc>
      </w:tr>
      <w:tr w:rsidR="009E19D9" w14:paraId="121D51CA" w14:textId="77777777" w:rsidTr="00DF35F9">
        <w:tc>
          <w:tcPr>
            <w:tcW w:w="9889" w:type="dxa"/>
            <w:gridSpan w:val="5"/>
            <w:tcBorders>
              <w:top w:val="single" w:sz="6" w:space="0" w:color="auto"/>
              <w:left w:val="single" w:sz="12" w:space="0" w:color="auto"/>
              <w:bottom w:val="single" w:sz="12" w:space="0" w:color="auto"/>
              <w:right w:val="single" w:sz="12" w:space="0" w:color="auto"/>
            </w:tcBorders>
            <w:vAlign w:val="center"/>
          </w:tcPr>
          <w:p w14:paraId="1B471C81" w14:textId="6E360DE3" w:rsidR="009E19D9" w:rsidRPr="00AC75B1" w:rsidRDefault="009E19D9" w:rsidP="009E19D9">
            <w:pPr>
              <w:jc w:val="both"/>
              <w:rPr>
                <w:sz w:val="20"/>
                <w:szCs w:val="20"/>
              </w:rPr>
            </w:pPr>
            <w:r w:rsidRPr="00C058D1">
              <w:rPr>
                <w:sz w:val="20"/>
                <w:szCs w:val="20"/>
              </w:rPr>
              <w:t>1:Hiç Katkısı Yok. 2:Kısmen Katkısı Var. 3:Tam Katkısı Var.</w:t>
            </w:r>
          </w:p>
        </w:tc>
      </w:tr>
    </w:tbl>
    <w:p w14:paraId="09D76C75" w14:textId="77777777" w:rsidR="009E19D9" w:rsidRDefault="009E19D9" w:rsidP="009E19D9">
      <w:pPr>
        <w:rPr>
          <w:sz w:val="16"/>
          <w:szCs w:val="16"/>
        </w:rPr>
      </w:pPr>
    </w:p>
    <w:p w14:paraId="28686F37" w14:textId="5015D293" w:rsidR="009E19D9" w:rsidRDefault="009E19D9" w:rsidP="009E19D9">
      <w:pPr>
        <w:spacing w:line="360" w:lineRule="auto"/>
      </w:pPr>
      <w:r>
        <w:rPr>
          <w:b/>
        </w:rPr>
        <w:t>Dersin Öğretim Ü</w:t>
      </w:r>
      <w:r w:rsidRPr="00D64451">
        <w:rPr>
          <w:b/>
        </w:rPr>
        <w:t>ye</w:t>
      </w:r>
      <w:r>
        <w:rPr>
          <w:b/>
        </w:rPr>
        <w:t>si</w:t>
      </w:r>
      <w:r w:rsidRPr="00D64451">
        <w:rPr>
          <w:b/>
        </w:rPr>
        <w:t>:</w:t>
      </w:r>
      <w:r w:rsidRPr="003320A5">
        <w:t xml:space="preserve">  </w:t>
      </w:r>
      <w:r>
        <w:t xml:space="preserve"> </w:t>
      </w:r>
      <w:r w:rsidR="001E20A6">
        <w:t xml:space="preserve">Doç. Dr. </w:t>
      </w:r>
      <w:proofErr w:type="spellStart"/>
      <w:r w:rsidR="001E20A6">
        <w:t>Ferzane</w:t>
      </w:r>
      <w:proofErr w:type="spellEnd"/>
      <w:r w:rsidR="001E20A6">
        <w:t xml:space="preserve"> DEVLETABADİ</w:t>
      </w:r>
    </w:p>
    <w:p w14:paraId="497F58FC" w14:textId="77777777" w:rsidR="009E19D9" w:rsidRDefault="009E19D9" w:rsidP="009E19D9">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9E19D9" w14:paraId="2F0CC853" w14:textId="77777777" w:rsidTr="00DF35F9">
        <w:trPr>
          <w:trHeight w:val="989"/>
        </w:trPr>
        <w:tc>
          <w:tcPr>
            <w:tcW w:w="7171" w:type="dxa"/>
            <w:shd w:val="clear" w:color="auto" w:fill="auto"/>
          </w:tcPr>
          <w:p w14:paraId="3585AABE" w14:textId="77777777" w:rsidR="009E19D9" w:rsidRDefault="009E19D9" w:rsidP="00DF35F9">
            <w:pPr>
              <w:tabs>
                <w:tab w:val="left" w:pos="7800"/>
              </w:tabs>
            </w:pPr>
            <w:r>
              <w:t xml:space="preserve"> </w:t>
            </w:r>
          </w:p>
        </w:tc>
        <w:tc>
          <w:tcPr>
            <w:tcW w:w="2777" w:type="dxa"/>
            <w:shd w:val="clear" w:color="auto" w:fill="auto"/>
          </w:tcPr>
          <w:p w14:paraId="63F403C7" w14:textId="77777777" w:rsidR="009E19D9" w:rsidRDefault="009E19D9" w:rsidP="00DF35F9">
            <w:pPr>
              <w:tabs>
                <w:tab w:val="left" w:pos="7800"/>
              </w:tabs>
              <w:jc w:val="center"/>
            </w:pPr>
          </w:p>
          <w:p w14:paraId="2341D172" w14:textId="77777777" w:rsidR="009E19D9" w:rsidRDefault="009E19D9" w:rsidP="00DF35F9">
            <w:pPr>
              <w:tabs>
                <w:tab w:val="left" w:pos="7800"/>
              </w:tabs>
              <w:jc w:val="center"/>
            </w:pPr>
            <w:r>
              <w:t xml:space="preserve"> </w:t>
            </w:r>
          </w:p>
        </w:tc>
      </w:tr>
    </w:tbl>
    <w:p w14:paraId="186DDDB0" w14:textId="77777777" w:rsidR="009E19D9" w:rsidRDefault="009E19D9" w:rsidP="009E19D9">
      <w:pPr>
        <w:tabs>
          <w:tab w:val="left" w:pos="7800"/>
        </w:tabs>
      </w:pPr>
      <w:r>
        <w:t xml:space="preserve">                        </w:t>
      </w:r>
    </w:p>
    <w:p w14:paraId="49DE71FE" w14:textId="77777777" w:rsidR="009E19D9" w:rsidRDefault="009E19D9" w:rsidP="009E19D9">
      <w:pPr>
        <w:tabs>
          <w:tab w:val="left" w:pos="7800"/>
        </w:tabs>
      </w:pPr>
      <w:r>
        <w:tab/>
      </w:r>
      <w:r>
        <w:tab/>
      </w:r>
    </w:p>
    <w:p w14:paraId="4AB14802" w14:textId="08BDEAAE" w:rsidR="009E19D9" w:rsidRDefault="009E19D9"/>
    <w:p w14:paraId="78E0CAEE" w14:textId="62D615BA" w:rsidR="002578AE" w:rsidRDefault="002578AE"/>
    <w:p w14:paraId="4A0C77C8" w14:textId="5B5C0D1F" w:rsidR="002578AE" w:rsidRDefault="002578AE"/>
    <w:p w14:paraId="75703374" w14:textId="6C72D722" w:rsidR="002578AE" w:rsidRDefault="002578AE"/>
    <w:p w14:paraId="0CB42612" w14:textId="7625379C" w:rsidR="002578AE" w:rsidRDefault="002578AE"/>
    <w:p w14:paraId="0CD348EC" w14:textId="20A132EB" w:rsidR="002578AE" w:rsidRDefault="002578AE"/>
    <w:p w14:paraId="632B2927" w14:textId="09D69776" w:rsidR="002578AE" w:rsidRDefault="002578AE"/>
    <w:p w14:paraId="087D38A0" w14:textId="46F212CA" w:rsidR="002578AE" w:rsidRDefault="002578AE"/>
    <w:p w14:paraId="4FC79FDB" w14:textId="384C718C" w:rsidR="002578AE" w:rsidRDefault="002578AE"/>
    <w:p w14:paraId="67ACCB4B" w14:textId="6AFFE85E" w:rsidR="002578AE" w:rsidRDefault="002578AE"/>
    <w:p w14:paraId="0318004D" w14:textId="77777777" w:rsidR="00CD38F0" w:rsidRDefault="00CD38F0" w:rsidP="00CD38F0">
      <w:pPr>
        <w:outlineLvl w:val="0"/>
        <w:rPr>
          <w:b/>
          <w:sz w:val="28"/>
          <w:szCs w:val="28"/>
        </w:rPr>
      </w:pPr>
      <w:r>
        <w:rPr>
          <w:noProof/>
        </w:rPr>
        <w:drawing>
          <wp:anchor distT="0" distB="0" distL="114300" distR="114300" simplePos="0" relativeHeight="251706368" behindDoc="0" locked="0" layoutInCell="1" allowOverlap="1" wp14:anchorId="29D14EEB" wp14:editId="5DCD486A">
            <wp:simplePos x="0" y="0"/>
            <wp:positionH relativeFrom="column">
              <wp:posOffset>3810</wp:posOffset>
            </wp:positionH>
            <wp:positionV relativeFrom="paragraph">
              <wp:posOffset>0</wp:posOffset>
            </wp:positionV>
            <wp:extent cx="762000" cy="762000"/>
            <wp:effectExtent l="0" t="0" r="0" b="0"/>
            <wp:wrapSquare wrapText="bothSides"/>
            <wp:docPr id="24" name="Picture 24"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4AD0470A" w14:textId="77777777" w:rsidR="00CD38F0" w:rsidRDefault="00CD38F0" w:rsidP="00CD38F0">
      <w:pPr>
        <w:outlineLvl w:val="0"/>
        <w:rPr>
          <w:b/>
          <w:sz w:val="28"/>
          <w:szCs w:val="28"/>
        </w:rPr>
      </w:pPr>
    </w:p>
    <w:p w14:paraId="334225E6" w14:textId="77777777" w:rsidR="00CD38F0" w:rsidRPr="00047E9E" w:rsidRDefault="00CD38F0" w:rsidP="00CD38F0">
      <w:pPr>
        <w:outlineLvl w:val="0"/>
        <w:rPr>
          <w:b/>
        </w:rPr>
      </w:pPr>
      <w:r>
        <w:rPr>
          <w:b/>
          <w:sz w:val="28"/>
          <w:szCs w:val="28"/>
        </w:rPr>
        <w:t xml:space="preserve">                </w:t>
      </w:r>
      <w:r w:rsidRPr="00047E9E">
        <w:rPr>
          <w:b/>
        </w:rPr>
        <w:t>ESOGÜ Karşılaştırmalı Edebiyat Bölümü Ders Bilgi Formu</w:t>
      </w:r>
    </w:p>
    <w:p w14:paraId="0BB4BC2E" w14:textId="77777777" w:rsidR="00CD38F0" w:rsidRPr="00FD6860" w:rsidRDefault="00CD38F0" w:rsidP="00CD38F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D38F0" w:rsidRPr="006B43E2" w14:paraId="2C14EEBF" w14:textId="77777777" w:rsidTr="00DF35F9">
        <w:tc>
          <w:tcPr>
            <w:tcW w:w="1167" w:type="dxa"/>
            <w:vAlign w:val="center"/>
          </w:tcPr>
          <w:p w14:paraId="2FA3D919" w14:textId="77777777" w:rsidR="00CD38F0" w:rsidRPr="006B43E2" w:rsidRDefault="00CD38F0" w:rsidP="00DF35F9">
            <w:pPr>
              <w:outlineLvl w:val="0"/>
              <w:rPr>
                <w:b/>
                <w:sz w:val="20"/>
                <w:szCs w:val="20"/>
              </w:rPr>
            </w:pPr>
            <w:r w:rsidRPr="006B43E2">
              <w:rPr>
                <w:b/>
                <w:sz w:val="20"/>
                <w:szCs w:val="20"/>
              </w:rPr>
              <w:t>DÖNEM</w:t>
            </w:r>
          </w:p>
        </w:tc>
        <w:tc>
          <w:tcPr>
            <w:tcW w:w="1527" w:type="dxa"/>
            <w:vAlign w:val="center"/>
          </w:tcPr>
          <w:p w14:paraId="3BCC6A40" w14:textId="7FD91555" w:rsidR="00CD38F0" w:rsidRPr="006B43E2" w:rsidRDefault="00CD38F0" w:rsidP="00DF35F9">
            <w:pPr>
              <w:outlineLvl w:val="0"/>
              <w:rPr>
                <w:sz w:val="20"/>
                <w:szCs w:val="20"/>
              </w:rPr>
            </w:pPr>
            <w:r>
              <w:rPr>
                <w:sz w:val="20"/>
                <w:szCs w:val="20"/>
              </w:rPr>
              <w:t>BAHAR</w:t>
            </w:r>
          </w:p>
        </w:tc>
      </w:tr>
    </w:tbl>
    <w:p w14:paraId="3A17D287" w14:textId="77777777" w:rsidR="00CD38F0" w:rsidRPr="00474EEF" w:rsidRDefault="00CD38F0" w:rsidP="00CD38F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D38F0" w:rsidRPr="006B43E2" w14:paraId="279F09C1" w14:textId="77777777" w:rsidTr="00DF35F9">
        <w:tc>
          <w:tcPr>
            <w:tcW w:w="1668" w:type="dxa"/>
            <w:vAlign w:val="center"/>
          </w:tcPr>
          <w:p w14:paraId="3EF46746" w14:textId="77777777" w:rsidR="00CD38F0" w:rsidRPr="006B43E2" w:rsidRDefault="00CD38F0" w:rsidP="00DF35F9">
            <w:pPr>
              <w:jc w:val="center"/>
              <w:outlineLvl w:val="0"/>
              <w:rPr>
                <w:b/>
                <w:sz w:val="20"/>
                <w:szCs w:val="20"/>
              </w:rPr>
            </w:pPr>
            <w:r w:rsidRPr="006B43E2">
              <w:rPr>
                <w:b/>
                <w:sz w:val="20"/>
                <w:szCs w:val="20"/>
              </w:rPr>
              <w:t>DERSİN KODU</w:t>
            </w:r>
          </w:p>
        </w:tc>
        <w:tc>
          <w:tcPr>
            <w:tcW w:w="2760" w:type="dxa"/>
            <w:vAlign w:val="center"/>
          </w:tcPr>
          <w:p w14:paraId="412AC74A" w14:textId="3A659FDE" w:rsidR="00CD38F0" w:rsidRPr="00711636" w:rsidRDefault="00CD38F0" w:rsidP="00DF35F9">
            <w:pPr>
              <w:outlineLvl w:val="0"/>
            </w:pPr>
            <w:r>
              <w:t xml:space="preserve"> </w:t>
            </w:r>
            <w:proofErr w:type="gramStart"/>
            <w:r w:rsidR="00D06894">
              <w:t>831912006</w:t>
            </w:r>
            <w:proofErr w:type="gramEnd"/>
          </w:p>
        </w:tc>
        <w:tc>
          <w:tcPr>
            <w:tcW w:w="1560" w:type="dxa"/>
            <w:vAlign w:val="center"/>
          </w:tcPr>
          <w:p w14:paraId="212C3A13" w14:textId="77777777" w:rsidR="00CD38F0" w:rsidRPr="006B43E2" w:rsidRDefault="00CD38F0" w:rsidP="00DF35F9">
            <w:pPr>
              <w:jc w:val="center"/>
              <w:outlineLvl w:val="0"/>
              <w:rPr>
                <w:b/>
                <w:sz w:val="20"/>
                <w:szCs w:val="20"/>
              </w:rPr>
            </w:pPr>
            <w:r w:rsidRPr="006B43E2">
              <w:rPr>
                <w:b/>
                <w:sz w:val="20"/>
                <w:szCs w:val="20"/>
              </w:rPr>
              <w:t>DERSİN ADI</w:t>
            </w:r>
          </w:p>
        </w:tc>
        <w:tc>
          <w:tcPr>
            <w:tcW w:w="4185" w:type="dxa"/>
          </w:tcPr>
          <w:p w14:paraId="38BCBCBA" w14:textId="77777777" w:rsidR="00CD38F0" w:rsidRPr="001957BA" w:rsidRDefault="00CD38F0" w:rsidP="00DF35F9">
            <w:pPr>
              <w:outlineLvl w:val="0"/>
              <w:rPr>
                <w:sz w:val="22"/>
                <w:szCs w:val="20"/>
              </w:rPr>
            </w:pPr>
          </w:p>
          <w:p w14:paraId="3BA0EC89" w14:textId="4A99D371" w:rsidR="00CD38F0" w:rsidRPr="006B43E2" w:rsidRDefault="00CD38F0" w:rsidP="00DF35F9">
            <w:pPr>
              <w:outlineLvl w:val="0"/>
              <w:rPr>
                <w:sz w:val="20"/>
                <w:szCs w:val="20"/>
              </w:rPr>
            </w:pPr>
            <w:r w:rsidRPr="004C779A">
              <w:rPr>
                <w:sz w:val="20"/>
                <w:szCs w:val="20"/>
              </w:rPr>
              <w:t>KARŞILAŞTIRMALI EDEBİYAT BİLİMİNE GİRİŞ I</w:t>
            </w:r>
            <w:r w:rsidR="001073BE">
              <w:rPr>
                <w:sz w:val="20"/>
                <w:szCs w:val="20"/>
              </w:rPr>
              <w:t>I</w:t>
            </w:r>
          </w:p>
        </w:tc>
      </w:tr>
    </w:tbl>
    <w:p w14:paraId="1B45FD9E" w14:textId="77777777" w:rsidR="00CD38F0" w:rsidRPr="00474EEF" w:rsidRDefault="00CD38F0" w:rsidP="00CD38F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6"/>
        <w:gridCol w:w="60"/>
        <w:gridCol w:w="643"/>
        <w:gridCol w:w="829"/>
        <w:gridCol w:w="647"/>
        <w:gridCol w:w="85"/>
        <w:gridCol w:w="2504"/>
        <w:gridCol w:w="1522"/>
      </w:tblGrid>
      <w:tr w:rsidR="00CD38F0" w:rsidRPr="00424600" w14:paraId="1BFCC38D" w14:textId="77777777" w:rsidTr="00CD38F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71F5B55" w14:textId="77777777" w:rsidR="00CD38F0" w:rsidRPr="00E017F7" w:rsidRDefault="00CD38F0" w:rsidP="00DF35F9">
            <w:pPr>
              <w:rPr>
                <w:b/>
                <w:sz w:val="18"/>
                <w:szCs w:val="20"/>
              </w:rPr>
            </w:pPr>
            <w:r w:rsidRPr="00E017F7">
              <w:rPr>
                <w:b/>
                <w:sz w:val="18"/>
                <w:szCs w:val="20"/>
              </w:rPr>
              <w:t>YARIYIL</w:t>
            </w:r>
          </w:p>
          <w:p w14:paraId="38FFA9EA" w14:textId="77777777" w:rsidR="00CD38F0" w:rsidRPr="00521A1D" w:rsidRDefault="00CD38F0" w:rsidP="00DF35F9">
            <w:pPr>
              <w:rPr>
                <w:sz w:val="20"/>
                <w:szCs w:val="20"/>
              </w:rPr>
            </w:pPr>
          </w:p>
        </w:tc>
        <w:tc>
          <w:tcPr>
            <w:tcW w:w="1652" w:type="pct"/>
            <w:gridSpan w:val="6"/>
            <w:tcBorders>
              <w:left w:val="single" w:sz="12" w:space="0" w:color="auto"/>
              <w:bottom w:val="single" w:sz="4" w:space="0" w:color="auto"/>
              <w:right w:val="single" w:sz="12" w:space="0" w:color="auto"/>
            </w:tcBorders>
            <w:vAlign w:val="center"/>
          </w:tcPr>
          <w:p w14:paraId="43264E46" w14:textId="77777777" w:rsidR="00CD38F0" w:rsidRPr="00521A1D" w:rsidRDefault="00CD38F0"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2F95AC39" w14:textId="77777777" w:rsidR="00CD38F0" w:rsidRPr="00521A1D" w:rsidRDefault="00CD38F0" w:rsidP="00DF35F9">
            <w:pPr>
              <w:jc w:val="center"/>
              <w:rPr>
                <w:b/>
                <w:sz w:val="20"/>
                <w:szCs w:val="20"/>
              </w:rPr>
            </w:pPr>
            <w:r w:rsidRPr="00521A1D">
              <w:rPr>
                <w:b/>
                <w:sz w:val="20"/>
                <w:szCs w:val="20"/>
              </w:rPr>
              <w:t>DERSİN</w:t>
            </w:r>
          </w:p>
        </w:tc>
      </w:tr>
      <w:tr w:rsidR="00CD38F0" w:rsidRPr="00424600" w14:paraId="03A8FD0E"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4AE6BE94" w14:textId="77777777" w:rsidR="00CD38F0" w:rsidRPr="00521A1D" w:rsidRDefault="00CD38F0"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112A231D" w14:textId="77777777" w:rsidR="00CD38F0" w:rsidRPr="00521A1D" w:rsidRDefault="00CD38F0"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1891BFDE" w14:textId="77777777" w:rsidR="00CD38F0" w:rsidRPr="00521A1D" w:rsidRDefault="00CD38F0"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2A7A6132" w14:textId="77777777" w:rsidR="00CD38F0" w:rsidRPr="00521A1D" w:rsidRDefault="00CD38F0"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33EF81D3" w14:textId="77777777" w:rsidR="00CD38F0" w:rsidRPr="00521A1D" w:rsidRDefault="00CD38F0"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6543A25" w14:textId="77777777" w:rsidR="00CD38F0" w:rsidRPr="00521A1D" w:rsidRDefault="00CD38F0"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684763A6" w14:textId="77777777" w:rsidR="00CD38F0" w:rsidRPr="00521A1D" w:rsidRDefault="00CD38F0"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15C6B8B7" w14:textId="77777777" w:rsidR="00CD38F0" w:rsidRPr="00521A1D" w:rsidRDefault="00CD38F0" w:rsidP="00DF35F9">
            <w:pPr>
              <w:jc w:val="center"/>
              <w:rPr>
                <w:b/>
                <w:sz w:val="20"/>
                <w:szCs w:val="20"/>
              </w:rPr>
            </w:pPr>
            <w:r>
              <w:rPr>
                <w:b/>
                <w:sz w:val="20"/>
                <w:szCs w:val="20"/>
              </w:rPr>
              <w:t>DİLİ</w:t>
            </w:r>
          </w:p>
        </w:tc>
      </w:tr>
      <w:tr w:rsidR="00CD38F0" w:rsidRPr="00424600" w14:paraId="7D822FB4"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500BAE3" w14:textId="63E02620" w:rsidR="00CD38F0" w:rsidRPr="002C02AF" w:rsidRDefault="00CD38F0" w:rsidP="00DF35F9">
            <w:pPr>
              <w:jc w:val="center"/>
              <w:rPr>
                <w:sz w:val="22"/>
                <w:szCs w:val="22"/>
              </w:rPr>
            </w:pPr>
            <w:r>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080E3DCE" w14:textId="77777777" w:rsidR="00CD38F0" w:rsidRPr="002C02AF" w:rsidRDefault="00CD38F0" w:rsidP="00DF35F9">
            <w:pPr>
              <w:jc w:val="center"/>
              <w:rPr>
                <w:sz w:val="22"/>
                <w:szCs w:val="22"/>
              </w:rPr>
            </w:pPr>
            <w:r w:rsidRPr="004C779A">
              <w:rPr>
                <w:sz w:val="20"/>
                <w:szCs w:val="20"/>
              </w:rPr>
              <w:t>2</w:t>
            </w:r>
          </w:p>
        </w:tc>
        <w:tc>
          <w:tcPr>
            <w:tcW w:w="538" w:type="pct"/>
            <w:tcBorders>
              <w:top w:val="single" w:sz="4" w:space="0" w:color="auto"/>
              <w:left w:val="single" w:sz="4" w:space="0" w:color="auto"/>
              <w:bottom w:val="single" w:sz="12" w:space="0" w:color="auto"/>
            </w:tcBorders>
            <w:vAlign w:val="center"/>
          </w:tcPr>
          <w:p w14:paraId="2565C92D" w14:textId="77777777" w:rsidR="00CD38F0" w:rsidRPr="002C02AF" w:rsidRDefault="00CD38F0" w:rsidP="00DF35F9">
            <w:pPr>
              <w:jc w:val="center"/>
              <w:rPr>
                <w:sz w:val="22"/>
                <w:szCs w:val="22"/>
              </w:rPr>
            </w:pPr>
            <w:r w:rsidRPr="004C779A">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CE385CF" w14:textId="77777777" w:rsidR="00CD38F0" w:rsidRPr="002C02AF" w:rsidRDefault="00CD38F0" w:rsidP="00DF35F9">
            <w:pPr>
              <w:jc w:val="center"/>
              <w:rPr>
                <w:sz w:val="22"/>
                <w:szCs w:val="22"/>
              </w:rPr>
            </w:pPr>
            <w:r w:rsidRPr="004C779A">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4F913475" w14:textId="77777777" w:rsidR="00CD38F0" w:rsidRPr="002C02AF" w:rsidRDefault="00CD38F0" w:rsidP="00DF35F9">
            <w:pPr>
              <w:jc w:val="center"/>
              <w:rPr>
                <w:sz w:val="22"/>
                <w:szCs w:val="22"/>
              </w:rPr>
            </w:pPr>
            <w:r w:rsidRPr="004C779A">
              <w:rPr>
                <w:sz w:val="20"/>
                <w:szCs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09659AD" w14:textId="77777777" w:rsidR="00CD38F0" w:rsidRPr="002C02AF" w:rsidRDefault="00CD38F0" w:rsidP="00DF35F9">
            <w:pPr>
              <w:jc w:val="center"/>
              <w:rPr>
                <w:sz w:val="22"/>
                <w:szCs w:val="22"/>
              </w:rPr>
            </w:pPr>
            <w:r w:rsidRPr="004C779A">
              <w:rPr>
                <w:sz w:val="20"/>
                <w:szCs w:val="20"/>
              </w:rPr>
              <w:t>3</w:t>
            </w:r>
          </w:p>
        </w:tc>
        <w:tc>
          <w:tcPr>
            <w:tcW w:w="1305" w:type="pct"/>
            <w:gridSpan w:val="2"/>
            <w:tcBorders>
              <w:top w:val="single" w:sz="4" w:space="0" w:color="auto"/>
              <w:left w:val="single" w:sz="4" w:space="0" w:color="auto"/>
              <w:bottom w:val="single" w:sz="12" w:space="0" w:color="auto"/>
            </w:tcBorders>
            <w:vAlign w:val="center"/>
          </w:tcPr>
          <w:p w14:paraId="72FB0E46" w14:textId="77777777" w:rsidR="00CD38F0" w:rsidRPr="00E25D97" w:rsidRDefault="00CD38F0" w:rsidP="00DF35F9">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14:paraId="245F77C3" w14:textId="77777777" w:rsidR="00CD38F0" w:rsidRPr="00E25D97" w:rsidRDefault="00CD38F0" w:rsidP="00DF35F9">
            <w:pPr>
              <w:jc w:val="center"/>
              <w:rPr>
                <w:vertAlign w:val="superscript"/>
              </w:rPr>
            </w:pPr>
            <w:r>
              <w:rPr>
                <w:vertAlign w:val="superscript"/>
              </w:rPr>
              <w:t>Türkçe</w:t>
            </w:r>
          </w:p>
        </w:tc>
      </w:tr>
      <w:tr w:rsidR="00CD38F0" w:rsidRPr="00424600" w14:paraId="21498C61"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66D119E" w14:textId="77777777" w:rsidR="00CD38F0" w:rsidRDefault="00CD38F0" w:rsidP="00DF35F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D38F0" w:rsidRPr="00D64451" w14:paraId="58E79340" w14:textId="77777777" w:rsidTr="00CD38F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D9B1EA3" w14:textId="77777777" w:rsidR="00CD38F0" w:rsidRPr="00D62B39" w:rsidRDefault="00CD38F0" w:rsidP="00DF35F9">
            <w:pPr>
              <w:jc w:val="center"/>
              <w:rPr>
                <w:b/>
                <w:sz w:val="20"/>
                <w:szCs w:val="20"/>
              </w:rPr>
            </w:pPr>
          </w:p>
        </w:tc>
        <w:tc>
          <w:tcPr>
            <w:tcW w:w="1048" w:type="pct"/>
            <w:gridSpan w:val="4"/>
            <w:tcBorders>
              <w:top w:val="single" w:sz="12" w:space="0" w:color="auto"/>
              <w:bottom w:val="single" w:sz="6" w:space="0" w:color="auto"/>
            </w:tcBorders>
            <w:vAlign w:val="center"/>
          </w:tcPr>
          <w:p w14:paraId="62F30BEF" w14:textId="77777777" w:rsidR="00CD38F0" w:rsidRPr="00D62B39" w:rsidRDefault="00CD38F0" w:rsidP="00DF35F9">
            <w:pPr>
              <w:jc w:val="center"/>
              <w:rPr>
                <w:b/>
                <w:sz w:val="20"/>
                <w:szCs w:val="20"/>
              </w:rPr>
            </w:pPr>
          </w:p>
        </w:tc>
        <w:tc>
          <w:tcPr>
            <w:tcW w:w="2372" w:type="pct"/>
            <w:gridSpan w:val="5"/>
            <w:tcBorders>
              <w:top w:val="single" w:sz="12" w:space="0" w:color="auto"/>
              <w:bottom w:val="single" w:sz="6" w:space="0" w:color="auto"/>
            </w:tcBorders>
            <w:vAlign w:val="center"/>
          </w:tcPr>
          <w:p w14:paraId="211DBCEC" w14:textId="77777777" w:rsidR="00CD38F0" w:rsidRPr="00D62B39" w:rsidRDefault="00CD38F0" w:rsidP="00DF35F9">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0CE56F32" w14:textId="77777777" w:rsidR="00CD38F0" w:rsidRDefault="00CD38F0" w:rsidP="00DF35F9">
            <w:pPr>
              <w:jc w:val="center"/>
              <w:rPr>
                <w:b/>
                <w:sz w:val="20"/>
                <w:szCs w:val="20"/>
              </w:rPr>
            </w:pPr>
          </w:p>
        </w:tc>
      </w:tr>
      <w:tr w:rsidR="00CD38F0" w:rsidRPr="00D64451" w14:paraId="227727BE" w14:textId="77777777" w:rsidTr="00CD38F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708E008" w14:textId="77777777" w:rsidR="00CD38F0" w:rsidRPr="00771293" w:rsidRDefault="00CD38F0" w:rsidP="00DF35F9">
            <w:pPr>
              <w:jc w:val="center"/>
              <w:rPr>
                <w:sz w:val="22"/>
                <w:szCs w:val="22"/>
              </w:rPr>
            </w:pPr>
          </w:p>
        </w:tc>
        <w:tc>
          <w:tcPr>
            <w:tcW w:w="1048" w:type="pct"/>
            <w:gridSpan w:val="4"/>
            <w:tcBorders>
              <w:top w:val="single" w:sz="6" w:space="0" w:color="auto"/>
              <w:left w:val="single" w:sz="4" w:space="0" w:color="auto"/>
              <w:bottom w:val="single" w:sz="12" w:space="0" w:color="auto"/>
              <w:right w:val="single" w:sz="4" w:space="0" w:color="auto"/>
            </w:tcBorders>
          </w:tcPr>
          <w:p w14:paraId="3A876E52" w14:textId="77777777" w:rsidR="00CD38F0" w:rsidRPr="00FF422D" w:rsidRDefault="00CD38F0" w:rsidP="00DF35F9">
            <w:pPr>
              <w:jc w:val="center"/>
            </w:pPr>
          </w:p>
        </w:tc>
        <w:tc>
          <w:tcPr>
            <w:tcW w:w="2372" w:type="pct"/>
            <w:gridSpan w:val="5"/>
            <w:tcBorders>
              <w:top w:val="single" w:sz="6" w:space="0" w:color="auto"/>
              <w:left w:val="single" w:sz="4" w:space="0" w:color="auto"/>
              <w:bottom w:val="single" w:sz="12" w:space="0" w:color="auto"/>
            </w:tcBorders>
          </w:tcPr>
          <w:p w14:paraId="78A00A57" w14:textId="77777777" w:rsidR="00CD38F0" w:rsidRPr="00FF422D" w:rsidRDefault="00CD38F0" w:rsidP="00DF35F9">
            <w:pPr>
              <w:jc w:val="center"/>
            </w:pPr>
            <w:r>
              <w:t xml:space="preserve"> </w:t>
            </w:r>
          </w:p>
        </w:tc>
        <w:tc>
          <w:tcPr>
            <w:tcW w:w="767" w:type="pct"/>
            <w:tcBorders>
              <w:top w:val="single" w:sz="6" w:space="0" w:color="auto"/>
              <w:left w:val="single" w:sz="4" w:space="0" w:color="auto"/>
              <w:bottom w:val="single" w:sz="12" w:space="0" w:color="auto"/>
            </w:tcBorders>
          </w:tcPr>
          <w:p w14:paraId="2EB9A18B" w14:textId="77777777" w:rsidR="00CD38F0" w:rsidRPr="00771293" w:rsidRDefault="00CD38F0" w:rsidP="00DF35F9">
            <w:pPr>
              <w:jc w:val="center"/>
              <w:rPr>
                <w:sz w:val="22"/>
                <w:szCs w:val="22"/>
              </w:rPr>
            </w:pPr>
          </w:p>
        </w:tc>
      </w:tr>
      <w:tr w:rsidR="00CD38F0" w14:paraId="365A36A5"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03C5A1F" w14:textId="77777777" w:rsidR="00CD38F0" w:rsidRDefault="00CD38F0" w:rsidP="00DF35F9">
            <w:pPr>
              <w:jc w:val="center"/>
              <w:rPr>
                <w:b/>
                <w:sz w:val="20"/>
                <w:szCs w:val="20"/>
              </w:rPr>
            </w:pPr>
            <w:r>
              <w:rPr>
                <w:b/>
                <w:sz w:val="20"/>
                <w:szCs w:val="20"/>
              </w:rPr>
              <w:t>DEĞERLENDİRME ÖLÇÜTLERİ</w:t>
            </w:r>
          </w:p>
        </w:tc>
      </w:tr>
      <w:tr w:rsidR="00CD38F0" w14:paraId="5225D927" w14:textId="77777777" w:rsidTr="00CD38F0">
        <w:tc>
          <w:tcPr>
            <w:tcW w:w="1830" w:type="pct"/>
            <w:gridSpan w:val="5"/>
            <w:vMerge w:val="restart"/>
            <w:tcBorders>
              <w:top w:val="single" w:sz="12" w:space="0" w:color="auto"/>
              <w:left w:val="single" w:sz="12" w:space="0" w:color="auto"/>
              <w:bottom w:val="single" w:sz="12" w:space="0" w:color="auto"/>
              <w:right w:val="single" w:sz="12" w:space="0" w:color="auto"/>
            </w:tcBorders>
            <w:vAlign w:val="center"/>
          </w:tcPr>
          <w:p w14:paraId="3DEF3A8C" w14:textId="77777777" w:rsidR="00CD38F0" w:rsidRDefault="00CD38F0" w:rsidP="00DF35F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1DA5E833" w14:textId="77777777" w:rsidR="00CD38F0" w:rsidRDefault="00CD38F0" w:rsidP="00DF35F9">
            <w:pPr>
              <w:jc w:val="center"/>
              <w:rPr>
                <w:b/>
                <w:sz w:val="20"/>
                <w:szCs w:val="20"/>
              </w:rPr>
            </w:pPr>
            <w:r>
              <w:rPr>
                <w:b/>
                <w:sz w:val="20"/>
                <w:szCs w:val="20"/>
              </w:rPr>
              <w:t>Faaliyet türü</w:t>
            </w:r>
          </w:p>
        </w:tc>
        <w:tc>
          <w:tcPr>
            <w:tcW w:w="1262" w:type="pct"/>
            <w:tcBorders>
              <w:top w:val="single" w:sz="12" w:space="0" w:color="auto"/>
              <w:left w:val="single" w:sz="4" w:space="0" w:color="auto"/>
              <w:bottom w:val="single" w:sz="8" w:space="0" w:color="auto"/>
              <w:right w:val="single" w:sz="8" w:space="0" w:color="auto"/>
            </w:tcBorders>
            <w:vAlign w:val="center"/>
          </w:tcPr>
          <w:p w14:paraId="00C9B01E" w14:textId="77777777" w:rsidR="00CD38F0" w:rsidRDefault="00CD38F0" w:rsidP="00DF35F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54761C3B" w14:textId="77777777" w:rsidR="00CD38F0" w:rsidRDefault="00CD38F0" w:rsidP="00DF35F9">
            <w:pPr>
              <w:jc w:val="center"/>
              <w:rPr>
                <w:b/>
                <w:sz w:val="20"/>
                <w:szCs w:val="20"/>
              </w:rPr>
            </w:pPr>
            <w:r>
              <w:rPr>
                <w:b/>
                <w:sz w:val="20"/>
                <w:szCs w:val="20"/>
              </w:rPr>
              <w:t>%</w:t>
            </w:r>
          </w:p>
        </w:tc>
      </w:tr>
      <w:tr w:rsidR="00CD38F0" w14:paraId="4CA58E69" w14:textId="77777777" w:rsidTr="00CD38F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11088AAF"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FBD0311" w14:textId="77777777" w:rsidR="00CD38F0" w:rsidRDefault="00CD38F0" w:rsidP="00DF35F9">
            <w:pPr>
              <w:rPr>
                <w:sz w:val="20"/>
                <w:szCs w:val="20"/>
              </w:rPr>
            </w:pPr>
            <w:r>
              <w:rPr>
                <w:sz w:val="20"/>
                <w:szCs w:val="20"/>
              </w:rPr>
              <w:t>Ara Sınav</w:t>
            </w:r>
          </w:p>
        </w:tc>
        <w:tc>
          <w:tcPr>
            <w:tcW w:w="1262" w:type="pct"/>
            <w:tcBorders>
              <w:top w:val="single" w:sz="8" w:space="0" w:color="auto"/>
              <w:left w:val="single" w:sz="4" w:space="0" w:color="auto"/>
              <w:bottom w:val="single" w:sz="4" w:space="0" w:color="auto"/>
              <w:right w:val="single" w:sz="8" w:space="0" w:color="auto"/>
            </w:tcBorders>
          </w:tcPr>
          <w:p w14:paraId="612B4C16" w14:textId="77777777" w:rsidR="00CD38F0" w:rsidRPr="000E3402" w:rsidRDefault="00CD38F0" w:rsidP="00DF35F9">
            <w:pPr>
              <w:jc w:val="center"/>
            </w:pPr>
            <w:r w:rsidRPr="004C779A">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5512C893" w14:textId="77777777" w:rsidR="00CD38F0" w:rsidRPr="005D19B7" w:rsidRDefault="00CD38F0" w:rsidP="00DF35F9">
            <w:pPr>
              <w:jc w:val="center"/>
              <w:rPr>
                <w:sz w:val="20"/>
                <w:szCs w:val="20"/>
                <w:highlight w:val="yellow"/>
              </w:rPr>
            </w:pPr>
            <w:r>
              <w:rPr>
                <w:sz w:val="20"/>
                <w:szCs w:val="20"/>
              </w:rPr>
              <w:t>40</w:t>
            </w:r>
            <w:r w:rsidRPr="004C779A">
              <w:rPr>
                <w:sz w:val="20"/>
                <w:szCs w:val="20"/>
              </w:rPr>
              <w:t xml:space="preserve"> </w:t>
            </w:r>
          </w:p>
        </w:tc>
      </w:tr>
      <w:tr w:rsidR="00CD38F0" w14:paraId="6D1993F2" w14:textId="77777777" w:rsidTr="00CD38F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06553847"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E5C9F03" w14:textId="77777777" w:rsidR="00CD38F0" w:rsidRDefault="00CD38F0" w:rsidP="00DF35F9">
            <w:pPr>
              <w:rPr>
                <w:sz w:val="20"/>
                <w:szCs w:val="20"/>
              </w:rPr>
            </w:pPr>
            <w:r>
              <w:rPr>
                <w:sz w:val="20"/>
                <w:szCs w:val="20"/>
              </w:rPr>
              <w:t>Kısa Sınav</w:t>
            </w:r>
          </w:p>
        </w:tc>
        <w:tc>
          <w:tcPr>
            <w:tcW w:w="1262" w:type="pct"/>
            <w:tcBorders>
              <w:top w:val="single" w:sz="4" w:space="0" w:color="auto"/>
              <w:left w:val="single" w:sz="4" w:space="0" w:color="auto"/>
              <w:bottom w:val="single" w:sz="4" w:space="0" w:color="auto"/>
              <w:right w:val="single" w:sz="8" w:space="0" w:color="auto"/>
            </w:tcBorders>
          </w:tcPr>
          <w:p w14:paraId="124CF7CE" w14:textId="77777777" w:rsidR="00CD38F0" w:rsidRPr="000E3402" w:rsidRDefault="00CD38F0" w:rsidP="00DF35F9">
            <w:pPr>
              <w:jc w:val="center"/>
            </w:pPr>
            <w:r w:rsidRPr="004C779A">
              <w:rPr>
                <w:sz w:val="20"/>
                <w:szCs w:val="20"/>
              </w:rPr>
              <w:t>-</w:t>
            </w:r>
          </w:p>
        </w:tc>
        <w:tc>
          <w:tcPr>
            <w:tcW w:w="767" w:type="pct"/>
            <w:tcBorders>
              <w:top w:val="single" w:sz="4" w:space="0" w:color="auto"/>
              <w:left w:val="single" w:sz="8" w:space="0" w:color="auto"/>
              <w:bottom w:val="single" w:sz="4" w:space="0" w:color="auto"/>
              <w:right w:val="single" w:sz="12" w:space="0" w:color="auto"/>
            </w:tcBorders>
          </w:tcPr>
          <w:p w14:paraId="2DCB58C7" w14:textId="77777777" w:rsidR="00CD38F0" w:rsidRPr="005D19B7" w:rsidRDefault="00CD38F0" w:rsidP="00DF35F9">
            <w:pPr>
              <w:jc w:val="center"/>
              <w:rPr>
                <w:sz w:val="20"/>
                <w:szCs w:val="20"/>
                <w:highlight w:val="yellow"/>
              </w:rPr>
            </w:pPr>
            <w:r w:rsidRPr="004C779A">
              <w:rPr>
                <w:sz w:val="20"/>
                <w:szCs w:val="20"/>
              </w:rPr>
              <w:t>-</w:t>
            </w:r>
          </w:p>
        </w:tc>
      </w:tr>
      <w:tr w:rsidR="00CD38F0" w14:paraId="540E1899" w14:textId="77777777" w:rsidTr="00CD38F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094D99F6"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1182D57" w14:textId="77777777" w:rsidR="00CD38F0" w:rsidRDefault="00CD38F0" w:rsidP="00DF35F9">
            <w:pPr>
              <w:rPr>
                <w:sz w:val="20"/>
                <w:szCs w:val="20"/>
              </w:rPr>
            </w:pPr>
            <w:r>
              <w:rPr>
                <w:sz w:val="20"/>
                <w:szCs w:val="20"/>
              </w:rPr>
              <w:t>Ödev</w:t>
            </w:r>
          </w:p>
        </w:tc>
        <w:tc>
          <w:tcPr>
            <w:tcW w:w="1262" w:type="pct"/>
            <w:tcBorders>
              <w:top w:val="single" w:sz="4" w:space="0" w:color="auto"/>
              <w:left w:val="single" w:sz="4" w:space="0" w:color="auto"/>
              <w:bottom w:val="single" w:sz="4" w:space="0" w:color="auto"/>
              <w:right w:val="single" w:sz="8" w:space="0" w:color="auto"/>
            </w:tcBorders>
          </w:tcPr>
          <w:p w14:paraId="17901436" w14:textId="77777777" w:rsidR="00CD38F0" w:rsidRPr="000E3402" w:rsidRDefault="00CD38F0" w:rsidP="00DF35F9">
            <w:r w:rsidRPr="004C779A">
              <w:rPr>
                <w:sz w:val="20"/>
                <w:szCs w:val="20"/>
              </w:rPr>
              <w:t>-</w:t>
            </w:r>
          </w:p>
        </w:tc>
        <w:tc>
          <w:tcPr>
            <w:tcW w:w="767" w:type="pct"/>
            <w:tcBorders>
              <w:top w:val="single" w:sz="4" w:space="0" w:color="auto"/>
              <w:left w:val="single" w:sz="8" w:space="0" w:color="auto"/>
              <w:bottom w:val="single" w:sz="4" w:space="0" w:color="auto"/>
              <w:right w:val="single" w:sz="12" w:space="0" w:color="auto"/>
            </w:tcBorders>
          </w:tcPr>
          <w:p w14:paraId="0D64188A" w14:textId="77777777" w:rsidR="00CD38F0" w:rsidRPr="00D605C4" w:rsidRDefault="00CD38F0" w:rsidP="00DF35F9">
            <w:pPr>
              <w:rPr>
                <w:sz w:val="20"/>
                <w:szCs w:val="20"/>
              </w:rPr>
            </w:pPr>
            <w:r w:rsidRPr="004C779A">
              <w:rPr>
                <w:sz w:val="20"/>
                <w:szCs w:val="20"/>
              </w:rPr>
              <w:t>-</w:t>
            </w:r>
          </w:p>
        </w:tc>
      </w:tr>
      <w:tr w:rsidR="00CD38F0" w14:paraId="7D81DB70" w14:textId="77777777" w:rsidTr="00CD38F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3BD27917"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47C3EE0" w14:textId="77777777" w:rsidR="00CD38F0" w:rsidRDefault="00CD38F0" w:rsidP="00DF35F9">
            <w:pPr>
              <w:rPr>
                <w:sz w:val="20"/>
                <w:szCs w:val="20"/>
              </w:rPr>
            </w:pPr>
            <w:r>
              <w:rPr>
                <w:sz w:val="20"/>
                <w:szCs w:val="20"/>
              </w:rPr>
              <w:t>Proje</w:t>
            </w:r>
          </w:p>
        </w:tc>
        <w:tc>
          <w:tcPr>
            <w:tcW w:w="1262" w:type="pct"/>
            <w:tcBorders>
              <w:top w:val="single" w:sz="4" w:space="0" w:color="auto"/>
              <w:left w:val="single" w:sz="4" w:space="0" w:color="auto"/>
              <w:bottom w:val="single" w:sz="8" w:space="0" w:color="auto"/>
              <w:right w:val="single" w:sz="8" w:space="0" w:color="auto"/>
            </w:tcBorders>
          </w:tcPr>
          <w:p w14:paraId="7D84D0D7" w14:textId="77777777" w:rsidR="00CD38F0" w:rsidRPr="000E3402" w:rsidRDefault="00CD38F0" w:rsidP="00DF35F9">
            <w:pPr>
              <w:jc w:val="center"/>
            </w:pPr>
            <w:r w:rsidRPr="004C779A">
              <w:rPr>
                <w:sz w:val="20"/>
                <w:szCs w:val="20"/>
              </w:rPr>
              <w:t>-</w:t>
            </w:r>
          </w:p>
        </w:tc>
        <w:tc>
          <w:tcPr>
            <w:tcW w:w="767" w:type="pct"/>
            <w:tcBorders>
              <w:top w:val="single" w:sz="4" w:space="0" w:color="auto"/>
              <w:left w:val="single" w:sz="8" w:space="0" w:color="auto"/>
              <w:bottom w:val="single" w:sz="8" w:space="0" w:color="auto"/>
              <w:right w:val="single" w:sz="12" w:space="0" w:color="auto"/>
            </w:tcBorders>
          </w:tcPr>
          <w:p w14:paraId="6B4CD485" w14:textId="77777777" w:rsidR="00CD38F0" w:rsidRPr="001A787E" w:rsidRDefault="00CD38F0" w:rsidP="00DF35F9">
            <w:pPr>
              <w:jc w:val="center"/>
            </w:pPr>
            <w:r w:rsidRPr="004C779A">
              <w:rPr>
                <w:sz w:val="20"/>
                <w:szCs w:val="20"/>
              </w:rPr>
              <w:t>-</w:t>
            </w:r>
          </w:p>
        </w:tc>
      </w:tr>
      <w:tr w:rsidR="00CD38F0" w14:paraId="75543869" w14:textId="77777777" w:rsidTr="00CD38F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79CC51E4"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E6EA1EC" w14:textId="77777777" w:rsidR="00CD38F0" w:rsidRDefault="00CD38F0" w:rsidP="00DF35F9">
            <w:pPr>
              <w:rPr>
                <w:sz w:val="20"/>
                <w:szCs w:val="20"/>
              </w:rPr>
            </w:pPr>
            <w:r>
              <w:rPr>
                <w:sz w:val="20"/>
                <w:szCs w:val="20"/>
              </w:rPr>
              <w:t>Rapor</w:t>
            </w:r>
          </w:p>
        </w:tc>
        <w:tc>
          <w:tcPr>
            <w:tcW w:w="1262" w:type="pct"/>
            <w:tcBorders>
              <w:top w:val="single" w:sz="8" w:space="0" w:color="auto"/>
              <w:left w:val="single" w:sz="4" w:space="0" w:color="auto"/>
              <w:bottom w:val="single" w:sz="8" w:space="0" w:color="auto"/>
              <w:right w:val="single" w:sz="8" w:space="0" w:color="auto"/>
            </w:tcBorders>
          </w:tcPr>
          <w:p w14:paraId="6546AB94" w14:textId="77777777" w:rsidR="00CD38F0" w:rsidRPr="000E3402" w:rsidRDefault="00CD38F0" w:rsidP="00DF35F9">
            <w:pPr>
              <w:jc w:val="center"/>
            </w:pPr>
            <w:r w:rsidRPr="004C779A">
              <w:rPr>
                <w:sz w:val="20"/>
                <w:szCs w:val="20"/>
              </w:rPr>
              <w:t>-</w:t>
            </w:r>
          </w:p>
        </w:tc>
        <w:tc>
          <w:tcPr>
            <w:tcW w:w="767" w:type="pct"/>
            <w:tcBorders>
              <w:top w:val="single" w:sz="8" w:space="0" w:color="auto"/>
              <w:left w:val="single" w:sz="8" w:space="0" w:color="auto"/>
              <w:bottom w:val="single" w:sz="8" w:space="0" w:color="auto"/>
              <w:right w:val="single" w:sz="12" w:space="0" w:color="auto"/>
            </w:tcBorders>
          </w:tcPr>
          <w:p w14:paraId="63314C97" w14:textId="77777777" w:rsidR="00CD38F0" w:rsidRPr="001A787E" w:rsidRDefault="00CD38F0" w:rsidP="00DF35F9">
            <w:pPr>
              <w:jc w:val="center"/>
            </w:pPr>
            <w:r w:rsidRPr="004C779A">
              <w:rPr>
                <w:sz w:val="20"/>
                <w:szCs w:val="20"/>
              </w:rPr>
              <w:t>-</w:t>
            </w:r>
          </w:p>
        </w:tc>
      </w:tr>
      <w:tr w:rsidR="00CD38F0" w14:paraId="1F9D4BB2" w14:textId="77777777" w:rsidTr="00CD38F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3B050224"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A2FEB6E" w14:textId="77777777" w:rsidR="00CD38F0" w:rsidRDefault="00CD38F0" w:rsidP="00DF35F9">
            <w:pPr>
              <w:rPr>
                <w:sz w:val="20"/>
                <w:szCs w:val="20"/>
              </w:rPr>
            </w:pPr>
            <w:r>
              <w:rPr>
                <w:sz w:val="20"/>
                <w:szCs w:val="20"/>
              </w:rPr>
              <w:t>Diğer (</w:t>
            </w:r>
            <w:proofErr w:type="gramStart"/>
            <w:r>
              <w:rPr>
                <w:sz w:val="20"/>
                <w:szCs w:val="20"/>
              </w:rPr>
              <w:t>………</w:t>
            </w:r>
            <w:proofErr w:type="gramEnd"/>
            <w:r>
              <w:rPr>
                <w:sz w:val="20"/>
                <w:szCs w:val="20"/>
              </w:rPr>
              <w:t>)</w:t>
            </w:r>
          </w:p>
        </w:tc>
        <w:tc>
          <w:tcPr>
            <w:tcW w:w="1262" w:type="pct"/>
            <w:tcBorders>
              <w:top w:val="single" w:sz="8" w:space="0" w:color="auto"/>
              <w:left w:val="single" w:sz="4" w:space="0" w:color="auto"/>
              <w:bottom w:val="single" w:sz="12" w:space="0" w:color="auto"/>
              <w:right w:val="single" w:sz="8" w:space="0" w:color="auto"/>
            </w:tcBorders>
          </w:tcPr>
          <w:p w14:paraId="2B67B853" w14:textId="77777777" w:rsidR="00CD38F0" w:rsidRPr="000E3402" w:rsidRDefault="00CD38F0" w:rsidP="00DF35F9">
            <w:pPr>
              <w:jc w:val="center"/>
            </w:pPr>
            <w:r w:rsidRPr="004C779A">
              <w:rPr>
                <w:sz w:val="20"/>
                <w:szCs w:val="20"/>
              </w:rPr>
              <w:t>-</w:t>
            </w:r>
          </w:p>
        </w:tc>
        <w:tc>
          <w:tcPr>
            <w:tcW w:w="767" w:type="pct"/>
            <w:tcBorders>
              <w:top w:val="single" w:sz="8" w:space="0" w:color="auto"/>
              <w:left w:val="single" w:sz="8" w:space="0" w:color="auto"/>
              <w:bottom w:val="single" w:sz="12" w:space="0" w:color="auto"/>
              <w:right w:val="single" w:sz="12" w:space="0" w:color="auto"/>
            </w:tcBorders>
          </w:tcPr>
          <w:p w14:paraId="45170811" w14:textId="77777777" w:rsidR="00CD38F0" w:rsidRPr="001A787E" w:rsidRDefault="00CD38F0" w:rsidP="00DF35F9">
            <w:r w:rsidRPr="004C779A">
              <w:rPr>
                <w:sz w:val="20"/>
                <w:szCs w:val="20"/>
              </w:rPr>
              <w:t>-</w:t>
            </w:r>
          </w:p>
        </w:tc>
      </w:tr>
      <w:tr w:rsidR="00CD38F0" w14:paraId="4A2AD88A" w14:textId="77777777" w:rsidTr="00CD38F0">
        <w:trPr>
          <w:trHeight w:val="392"/>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706DA522" w14:textId="77777777" w:rsidR="00CD38F0" w:rsidRDefault="00CD38F0" w:rsidP="00DF35F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3964EF68" w14:textId="77777777" w:rsidR="00CD38F0" w:rsidRDefault="00CD38F0" w:rsidP="00DF35F9">
            <w:pPr>
              <w:rPr>
                <w:sz w:val="20"/>
                <w:szCs w:val="20"/>
              </w:rPr>
            </w:pPr>
            <w:r>
              <w:rPr>
                <w:sz w:val="20"/>
                <w:szCs w:val="20"/>
              </w:rPr>
              <w:t xml:space="preserve"> </w:t>
            </w:r>
          </w:p>
        </w:tc>
        <w:tc>
          <w:tcPr>
            <w:tcW w:w="1262" w:type="pct"/>
          </w:tcPr>
          <w:p w14:paraId="70412B8A" w14:textId="77777777" w:rsidR="00CD38F0" w:rsidRPr="000E3402" w:rsidRDefault="00CD38F0" w:rsidP="00DF35F9">
            <w:pPr>
              <w:jc w:val="center"/>
            </w:pPr>
            <w:r>
              <w:t>1</w:t>
            </w:r>
          </w:p>
        </w:tc>
        <w:tc>
          <w:tcPr>
            <w:tcW w:w="767" w:type="pct"/>
            <w:tcBorders>
              <w:top w:val="single" w:sz="8" w:space="0" w:color="auto"/>
              <w:left w:val="single" w:sz="8" w:space="0" w:color="auto"/>
              <w:bottom w:val="single" w:sz="8" w:space="0" w:color="auto"/>
              <w:right w:val="single" w:sz="12" w:space="0" w:color="auto"/>
            </w:tcBorders>
          </w:tcPr>
          <w:p w14:paraId="0F304745" w14:textId="77777777" w:rsidR="00CD38F0" w:rsidRPr="001A787E" w:rsidRDefault="00CD38F0" w:rsidP="00DF35F9">
            <w:pPr>
              <w:jc w:val="center"/>
            </w:pPr>
            <w:r>
              <w:t>60</w:t>
            </w:r>
          </w:p>
        </w:tc>
      </w:tr>
      <w:tr w:rsidR="00CD38F0" w14:paraId="4955876D" w14:textId="77777777" w:rsidTr="00DF35F9">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68C201FE" w14:textId="77777777" w:rsidR="00CD38F0" w:rsidRDefault="00CD38F0" w:rsidP="00DF35F9">
            <w:pPr>
              <w:jc w:val="center"/>
              <w:rPr>
                <w:b/>
                <w:sz w:val="20"/>
                <w:szCs w:val="20"/>
              </w:rPr>
            </w:pPr>
            <w:r>
              <w:rPr>
                <w:b/>
                <w:sz w:val="20"/>
                <w:szCs w:val="20"/>
              </w:rPr>
              <w:t>VARSA ÖNERİLEN ÖNKOŞUL(LAR)</w:t>
            </w:r>
          </w:p>
        </w:tc>
        <w:tc>
          <w:tcPr>
            <w:tcW w:w="3170" w:type="pct"/>
            <w:gridSpan w:val="7"/>
            <w:tcBorders>
              <w:top w:val="single" w:sz="12" w:space="0" w:color="auto"/>
              <w:left w:val="single" w:sz="12" w:space="0" w:color="auto"/>
              <w:bottom w:val="single" w:sz="12" w:space="0" w:color="auto"/>
              <w:right w:val="single" w:sz="12" w:space="0" w:color="auto"/>
            </w:tcBorders>
          </w:tcPr>
          <w:p w14:paraId="75D361A2" w14:textId="77777777" w:rsidR="00CD38F0" w:rsidRPr="000E3402" w:rsidRDefault="00CD38F0" w:rsidP="00DF35F9">
            <w:pPr>
              <w:jc w:val="both"/>
              <w:rPr>
                <w:sz w:val="20"/>
                <w:szCs w:val="20"/>
              </w:rPr>
            </w:pPr>
            <w:r>
              <w:rPr>
                <w:sz w:val="20"/>
                <w:szCs w:val="20"/>
              </w:rPr>
              <w:t>-</w:t>
            </w:r>
          </w:p>
        </w:tc>
      </w:tr>
      <w:tr w:rsidR="00CD38F0" w14:paraId="27F7D926" w14:textId="77777777" w:rsidTr="00DF35F9">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713938EF" w14:textId="77777777" w:rsidR="00CD38F0" w:rsidRDefault="00CD38F0" w:rsidP="00CD38F0">
            <w:pPr>
              <w:jc w:val="center"/>
              <w:rPr>
                <w:b/>
                <w:sz w:val="20"/>
                <w:szCs w:val="20"/>
              </w:rPr>
            </w:pPr>
            <w:r>
              <w:rPr>
                <w:b/>
                <w:sz w:val="20"/>
                <w:szCs w:val="20"/>
              </w:rPr>
              <w:t>DERSİN KISA İÇERİĞİ</w:t>
            </w:r>
          </w:p>
        </w:tc>
        <w:tc>
          <w:tcPr>
            <w:tcW w:w="3170" w:type="pct"/>
            <w:gridSpan w:val="7"/>
            <w:tcBorders>
              <w:top w:val="single" w:sz="12" w:space="0" w:color="auto"/>
              <w:left w:val="single" w:sz="12" w:space="0" w:color="auto"/>
              <w:bottom w:val="single" w:sz="12" w:space="0" w:color="auto"/>
              <w:right w:val="single" w:sz="12" w:space="0" w:color="auto"/>
            </w:tcBorders>
          </w:tcPr>
          <w:p w14:paraId="3B4A2EF2" w14:textId="7B612029" w:rsidR="00CD38F0" w:rsidRPr="003C1BE1" w:rsidRDefault="00CD38F0" w:rsidP="00CD38F0">
            <w:pPr>
              <w:rPr>
                <w:sz w:val="20"/>
                <w:szCs w:val="20"/>
              </w:rPr>
            </w:pPr>
            <w:r w:rsidRPr="00C058D1">
              <w:rPr>
                <w:sz w:val="20"/>
                <w:szCs w:val="20"/>
              </w:rPr>
              <w:t xml:space="preserve">Bu derste, Karşılaştırmalı Edebiyat Biliminin günümüzdeki durumu, bu alandaki yeni eğilimleri ve karşılaştırmalı edebiyatın diğer disiplinlerle ilişkisi üzerinde durulmaktır. </w:t>
            </w:r>
          </w:p>
        </w:tc>
      </w:tr>
      <w:tr w:rsidR="00CD38F0" w14:paraId="3CFCB4F8" w14:textId="77777777" w:rsidTr="00DF35F9">
        <w:trPr>
          <w:trHeight w:val="426"/>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6A525B79" w14:textId="77777777" w:rsidR="00CD38F0" w:rsidRDefault="00CD38F0" w:rsidP="00CD38F0">
            <w:pPr>
              <w:jc w:val="center"/>
              <w:rPr>
                <w:b/>
                <w:sz w:val="20"/>
                <w:szCs w:val="20"/>
              </w:rPr>
            </w:pPr>
            <w:r>
              <w:rPr>
                <w:b/>
                <w:sz w:val="20"/>
                <w:szCs w:val="20"/>
              </w:rPr>
              <w:t>DERSİN AMAÇLARI</w:t>
            </w:r>
          </w:p>
        </w:tc>
        <w:tc>
          <w:tcPr>
            <w:tcW w:w="3170" w:type="pct"/>
            <w:gridSpan w:val="7"/>
            <w:tcBorders>
              <w:top w:val="single" w:sz="12" w:space="0" w:color="auto"/>
              <w:left w:val="single" w:sz="12" w:space="0" w:color="auto"/>
              <w:bottom w:val="single" w:sz="12" w:space="0" w:color="auto"/>
              <w:right w:val="single" w:sz="12" w:space="0" w:color="auto"/>
            </w:tcBorders>
          </w:tcPr>
          <w:p w14:paraId="748C1489" w14:textId="0FDB506E" w:rsidR="00CD38F0" w:rsidRPr="00897F33" w:rsidRDefault="00CD38F0" w:rsidP="00CD38F0">
            <w:pPr>
              <w:rPr>
                <w:sz w:val="20"/>
                <w:szCs w:val="20"/>
              </w:rPr>
            </w:pPr>
            <w:r w:rsidRPr="00C058D1">
              <w:rPr>
                <w:bCs/>
                <w:color w:val="000000"/>
                <w:sz w:val="20"/>
                <w:szCs w:val="20"/>
              </w:rPr>
              <w:t xml:space="preserve"> </w:t>
            </w:r>
            <w:r w:rsidRPr="00C058D1">
              <w:rPr>
                <w:sz w:val="20"/>
                <w:szCs w:val="20"/>
              </w:rPr>
              <w:t>Bu dersin amacı, karşılaştırmalı edebiyatın 20. yüzyılın ikinci yarısından itibaren geçirdiği değişim ve gelişim sürecini, diğer disiplinlerle ilişkisini incelemektir.</w:t>
            </w:r>
          </w:p>
        </w:tc>
      </w:tr>
      <w:tr w:rsidR="00CD38F0" w14:paraId="5C2E9136" w14:textId="77777777" w:rsidTr="00DF35F9">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45B768D5" w14:textId="77777777" w:rsidR="00CD38F0" w:rsidRDefault="00CD38F0" w:rsidP="00CD38F0">
            <w:pPr>
              <w:jc w:val="center"/>
              <w:rPr>
                <w:b/>
                <w:sz w:val="20"/>
                <w:szCs w:val="20"/>
              </w:rPr>
            </w:pPr>
            <w:r>
              <w:rPr>
                <w:b/>
                <w:sz w:val="20"/>
                <w:szCs w:val="20"/>
              </w:rPr>
              <w:t>DERSİN MESLEK EĞİTİMİNİ SAĞLAMAYA YÖNELİK KATKISI</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14:paraId="283D8BF2" w14:textId="5971A0A6" w:rsidR="00CD38F0" w:rsidRPr="000E3402" w:rsidRDefault="00CD38F0" w:rsidP="00CD38F0">
            <w:pPr>
              <w:rPr>
                <w:sz w:val="20"/>
                <w:szCs w:val="20"/>
              </w:rPr>
            </w:pPr>
            <w:r w:rsidRPr="00C058D1">
              <w:rPr>
                <w:sz w:val="20"/>
                <w:szCs w:val="20"/>
              </w:rPr>
              <w:t>Karşılaştırmalı Edebiyat Bilimine Giriş II dersi öğrencilere mesleki anlamda gerekli olan temel alan bilgisini sağlamaktadır.</w:t>
            </w:r>
          </w:p>
        </w:tc>
      </w:tr>
      <w:tr w:rsidR="00CD38F0" w14:paraId="386811EE" w14:textId="77777777" w:rsidTr="00DF35F9">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0185BDB5" w14:textId="77777777" w:rsidR="00CD38F0" w:rsidRDefault="00CD38F0" w:rsidP="00CD38F0">
            <w:pPr>
              <w:jc w:val="center"/>
              <w:rPr>
                <w:b/>
                <w:sz w:val="20"/>
                <w:szCs w:val="20"/>
              </w:rPr>
            </w:pPr>
            <w:r>
              <w:rPr>
                <w:b/>
                <w:sz w:val="20"/>
                <w:szCs w:val="20"/>
              </w:rPr>
              <w:t>DERSİN ÖĞRENİM ÇIKTILARI</w:t>
            </w:r>
          </w:p>
        </w:tc>
        <w:tc>
          <w:tcPr>
            <w:tcW w:w="3170" w:type="pct"/>
            <w:gridSpan w:val="7"/>
            <w:tcBorders>
              <w:top w:val="single" w:sz="12" w:space="0" w:color="auto"/>
              <w:left w:val="single" w:sz="12" w:space="0" w:color="auto"/>
              <w:bottom w:val="single" w:sz="12" w:space="0" w:color="auto"/>
              <w:right w:val="single" w:sz="12" w:space="0" w:color="auto"/>
            </w:tcBorders>
          </w:tcPr>
          <w:p w14:paraId="772CDF89" w14:textId="77777777" w:rsidR="00CD38F0" w:rsidRPr="00C058D1" w:rsidRDefault="00CD38F0" w:rsidP="00CD38F0">
            <w:pPr>
              <w:rPr>
                <w:sz w:val="20"/>
                <w:szCs w:val="20"/>
              </w:rPr>
            </w:pPr>
            <w:r w:rsidRPr="00C058D1">
              <w:rPr>
                <w:sz w:val="20"/>
                <w:szCs w:val="20"/>
              </w:rPr>
              <w:t xml:space="preserve"> Karşılaştırmalı Edebiyat Biliminin sömürgecilik sonrası dönemdeki gelişimini ve geçirdiği evreleri bilir.</w:t>
            </w:r>
          </w:p>
          <w:p w14:paraId="0F8885CE" w14:textId="77777777" w:rsidR="00CD38F0" w:rsidRPr="00C058D1" w:rsidRDefault="00CD38F0" w:rsidP="00CD38F0">
            <w:pPr>
              <w:rPr>
                <w:sz w:val="20"/>
                <w:szCs w:val="20"/>
              </w:rPr>
            </w:pPr>
            <w:r w:rsidRPr="00C058D1">
              <w:rPr>
                <w:sz w:val="20"/>
                <w:szCs w:val="20"/>
              </w:rPr>
              <w:t xml:space="preserve">Karşılaştırmalı edebiyat biliminin </w:t>
            </w:r>
            <w:proofErr w:type="spellStart"/>
            <w:r w:rsidRPr="00C058D1">
              <w:rPr>
                <w:sz w:val="20"/>
                <w:szCs w:val="20"/>
              </w:rPr>
              <w:t>Çeviribilim</w:t>
            </w:r>
            <w:proofErr w:type="spellEnd"/>
            <w:r w:rsidRPr="00C058D1">
              <w:rPr>
                <w:sz w:val="20"/>
                <w:szCs w:val="20"/>
              </w:rPr>
              <w:t xml:space="preserve"> ve </w:t>
            </w:r>
            <w:proofErr w:type="spellStart"/>
            <w:r w:rsidRPr="00C058D1">
              <w:rPr>
                <w:sz w:val="20"/>
                <w:szCs w:val="20"/>
              </w:rPr>
              <w:t>imgebilim</w:t>
            </w:r>
            <w:proofErr w:type="spellEnd"/>
            <w:r w:rsidRPr="00C058D1">
              <w:rPr>
                <w:sz w:val="20"/>
                <w:szCs w:val="20"/>
              </w:rPr>
              <w:t xml:space="preserve"> gibi alanlarla olan ilişkisini analiz eder.</w:t>
            </w:r>
          </w:p>
          <w:p w14:paraId="0381ED35" w14:textId="77777777" w:rsidR="00CD38F0" w:rsidRPr="00C058D1" w:rsidRDefault="00CD38F0" w:rsidP="00CD38F0">
            <w:pPr>
              <w:rPr>
                <w:sz w:val="20"/>
                <w:szCs w:val="20"/>
              </w:rPr>
            </w:pPr>
            <w:r w:rsidRPr="00C058D1">
              <w:rPr>
                <w:sz w:val="20"/>
                <w:szCs w:val="20"/>
              </w:rPr>
              <w:t>Karşılaştırmalı edebiyat bilimindeki tartışmalı konuları ve sorunları yorumlayabilir.</w:t>
            </w:r>
          </w:p>
          <w:p w14:paraId="2A75B4AA" w14:textId="77777777" w:rsidR="00CD38F0" w:rsidRPr="00C058D1" w:rsidRDefault="00CD38F0" w:rsidP="00CD38F0">
            <w:pPr>
              <w:rPr>
                <w:sz w:val="20"/>
                <w:szCs w:val="20"/>
              </w:rPr>
            </w:pPr>
            <w:r w:rsidRPr="00C058D1">
              <w:rPr>
                <w:sz w:val="20"/>
                <w:szCs w:val="20"/>
              </w:rPr>
              <w:t>Karşılaştırmalı edebiyatın resim, müzik, tiyatro gibi sanat dalları ile olan ilişkisini analiz edebilir.</w:t>
            </w:r>
          </w:p>
          <w:p w14:paraId="2128E1B8" w14:textId="00A0B042" w:rsidR="00CD38F0" w:rsidRPr="000E3402" w:rsidRDefault="00CD38F0" w:rsidP="00CD38F0">
            <w:pPr>
              <w:tabs>
                <w:tab w:val="left" w:pos="7800"/>
              </w:tabs>
            </w:pPr>
            <w:r w:rsidRPr="00C058D1">
              <w:rPr>
                <w:sz w:val="20"/>
                <w:szCs w:val="20"/>
              </w:rPr>
              <w:t>Karşılaştırmalı edebiyatın genel edebiyat içerisindeki yerini analiz eder.</w:t>
            </w:r>
          </w:p>
        </w:tc>
      </w:tr>
      <w:tr w:rsidR="00CD38F0" w14:paraId="4A8473BE" w14:textId="77777777" w:rsidTr="00DF35F9">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0B84B93F" w14:textId="77777777" w:rsidR="00CD38F0" w:rsidRDefault="00CD38F0" w:rsidP="00CD38F0">
            <w:pPr>
              <w:jc w:val="center"/>
              <w:rPr>
                <w:b/>
                <w:sz w:val="20"/>
                <w:szCs w:val="20"/>
              </w:rPr>
            </w:pPr>
            <w:r>
              <w:rPr>
                <w:b/>
                <w:sz w:val="20"/>
                <w:szCs w:val="20"/>
              </w:rPr>
              <w:t>TEMEL DERS KİTABI</w:t>
            </w:r>
          </w:p>
        </w:tc>
        <w:tc>
          <w:tcPr>
            <w:tcW w:w="3170" w:type="pct"/>
            <w:gridSpan w:val="7"/>
            <w:tcBorders>
              <w:top w:val="single" w:sz="12" w:space="0" w:color="auto"/>
              <w:left w:val="single" w:sz="12" w:space="0" w:color="auto"/>
              <w:bottom w:val="single" w:sz="12" w:space="0" w:color="auto"/>
              <w:right w:val="single" w:sz="12" w:space="0" w:color="auto"/>
            </w:tcBorders>
          </w:tcPr>
          <w:p w14:paraId="7DC35AEF" w14:textId="3CC31FB8" w:rsidR="00CD38F0" w:rsidRPr="007E45A2" w:rsidRDefault="00CD38F0" w:rsidP="00CD38F0">
            <w:pPr>
              <w:pStyle w:val="Balk4"/>
              <w:spacing w:before="0" w:beforeAutospacing="0" w:after="0" w:afterAutospacing="0"/>
              <w:rPr>
                <w:b w:val="0"/>
                <w:sz w:val="20"/>
                <w:szCs w:val="20"/>
              </w:rPr>
            </w:pPr>
            <w:r w:rsidRPr="00C058D1">
              <w:rPr>
                <w:sz w:val="20"/>
                <w:szCs w:val="20"/>
              </w:rPr>
              <w:t xml:space="preserve"> Gürsel Aytaç, Karşılaştırmalı Edebiyat Bilimi, Say Yayınları, İstanbul, 2003</w:t>
            </w:r>
          </w:p>
        </w:tc>
      </w:tr>
      <w:tr w:rsidR="00CD38F0" w14:paraId="285509D3" w14:textId="77777777" w:rsidTr="00DF35F9">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56590FAC" w14:textId="77777777" w:rsidR="00CD38F0" w:rsidRDefault="00CD38F0" w:rsidP="00CD38F0">
            <w:pPr>
              <w:jc w:val="center"/>
              <w:rPr>
                <w:b/>
                <w:sz w:val="20"/>
                <w:szCs w:val="20"/>
              </w:rPr>
            </w:pPr>
            <w:r>
              <w:rPr>
                <w:b/>
                <w:sz w:val="20"/>
                <w:szCs w:val="20"/>
              </w:rPr>
              <w:t>YARDIMCI KAYNAKLAR</w:t>
            </w:r>
          </w:p>
        </w:tc>
        <w:tc>
          <w:tcPr>
            <w:tcW w:w="3170" w:type="pct"/>
            <w:gridSpan w:val="7"/>
            <w:tcBorders>
              <w:top w:val="single" w:sz="12" w:space="0" w:color="auto"/>
              <w:left w:val="single" w:sz="12" w:space="0" w:color="auto"/>
              <w:bottom w:val="single" w:sz="12" w:space="0" w:color="auto"/>
              <w:right w:val="single" w:sz="12" w:space="0" w:color="auto"/>
            </w:tcBorders>
          </w:tcPr>
          <w:p w14:paraId="24A4B139" w14:textId="77777777" w:rsidR="00CD38F0" w:rsidRPr="00C058D1" w:rsidRDefault="00CD38F0" w:rsidP="00CD38F0">
            <w:pPr>
              <w:rPr>
                <w:sz w:val="20"/>
                <w:szCs w:val="20"/>
              </w:rPr>
            </w:pPr>
            <w:r w:rsidRPr="00C058D1">
              <w:rPr>
                <w:sz w:val="20"/>
                <w:szCs w:val="20"/>
              </w:rPr>
              <w:t>Kamil Aydın, Karşılaştırmalı Edebiyat, Birey Yayınları, İstanbul, 1999</w:t>
            </w:r>
          </w:p>
          <w:p w14:paraId="5D2F8B8E" w14:textId="77777777" w:rsidR="00CD38F0" w:rsidRPr="00C058D1" w:rsidRDefault="00CD38F0" w:rsidP="00CD38F0">
            <w:pPr>
              <w:rPr>
                <w:sz w:val="20"/>
                <w:szCs w:val="20"/>
              </w:rPr>
            </w:pPr>
            <w:r w:rsidRPr="00C058D1">
              <w:rPr>
                <w:sz w:val="20"/>
                <w:szCs w:val="20"/>
              </w:rPr>
              <w:t xml:space="preserve">Cemal Sakallı, Karşılaştırmalı Yazın Bilim ve </w:t>
            </w:r>
            <w:proofErr w:type="spellStart"/>
            <w:r w:rsidRPr="00C058D1">
              <w:rPr>
                <w:sz w:val="20"/>
                <w:szCs w:val="20"/>
              </w:rPr>
              <w:t>Yazınlararasılık</w:t>
            </w:r>
            <w:proofErr w:type="spellEnd"/>
            <w:r w:rsidRPr="00C058D1">
              <w:rPr>
                <w:sz w:val="20"/>
                <w:szCs w:val="20"/>
              </w:rPr>
              <w:t xml:space="preserve">, </w:t>
            </w:r>
            <w:proofErr w:type="spellStart"/>
            <w:r w:rsidRPr="00C058D1">
              <w:rPr>
                <w:sz w:val="20"/>
                <w:szCs w:val="20"/>
              </w:rPr>
              <w:t>Sanatlararasılık</w:t>
            </w:r>
            <w:proofErr w:type="spellEnd"/>
            <w:r w:rsidRPr="00C058D1">
              <w:rPr>
                <w:sz w:val="20"/>
                <w:szCs w:val="20"/>
              </w:rPr>
              <w:t xml:space="preserve"> Üzerine, Seçkin Yay</w:t>
            </w:r>
            <w:proofErr w:type="gramStart"/>
            <w:r w:rsidRPr="00C058D1">
              <w:rPr>
                <w:sz w:val="20"/>
                <w:szCs w:val="20"/>
              </w:rPr>
              <w:t>.,</w:t>
            </w:r>
            <w:proofErr w:type="gramEnd"/>
            <w:r w:rsidRPr="00C058D1">
              <w:rPr>
                <w:sz w:val="20"/>
                <w:szCs w:val="20"/>
              </w:rPr>
              <w:t xml:space="preserve"> 2006.</w:t>
            </w:r>
          </w:p>
          <w:p w14:paraId="0409BB1A" w14:textId="77777777" w:rsidR="00CD38F0" w:rsidRPr="00C058D1" w:rsidRDefault="00CD38F0" w:rsidP="00CD38F0">
            <w:pPr>
              <w:rPr>
                <w:sz w:val="20"/>
                <w:szCs w:val="20"/>
              </w:rPr>
            </w:pPr>
            <w:r w:rsidRPr="00C058D1">
              <w:rPr>
                <w:sz w:val="20"/>
                <w:szCs w:val="20"/>
              </w:rPr>
              <w:t xml:space="preserve">Susan </w:t>
            </w:r>
            <w:proofErr w:type="spellStart"/>
            <w:r w:rsidRPr="00C058D1">
              <w:rPr>
                <w:sz w:val="20"/>
                <w:szCs w:val="20"/>
              </w:rPr>
              <w:t>Bassnett</w:t>
            </w:r>
            <w:proofErr w:type="spellEnd"/>
            <w:r w:rsidRPr="00C058D1">
              <w:rPr>
                <w:sz w:val="20"/>
                <w:szCs w:val="20"/>
              </w:rPr>
              <w:t xml:space="preserve">, </w:t>
            </w:r>
            <w:proofErr w:type="spellStart"/>
            <w:r w:rsidRPr="00C058D1">
              <w:rPr>
                <w:sz w:val="20"/>
                <w:szCs w:val="20"/>
              </w:rPr>
              <w:t>Comparative</w:t>
            </w:r>
            <w:proofErr w:type="spellEnd"/>
            <w:r w:rsidRPr="00C058D1">
              <w:rPr>
                <w:sz w:val="20"/>
                <w:szCs w:val="20"/>
              </w:rPr>
              <w:t xml:space="preserve"> </w:t>
            </w:r>
            <w:proofErr w:type="spellStart"/>
            <w:r w:rsidRPr="00C058D1">
              <w:rPr>
                <w:sz w:val="20"/>
                <w:szCs w:val="20"/>
              </w:rPr>
              <w:t>Literature</w:t>
            </w:r>
            <w:proofErr w:type="spellEnd"/>
            <w:r w:rsidRPr="00C058D1">
              <w:rPr>
                <w:sz w:val="20"/>
                <w:szCs w:val="20"/>
              </w:rPr>
              <w:t xml:space="preserve">: An </w:t>
            </w:r>
            <w:proofErr w:type="spellStart"/>
            <w:r w:rsidRPr="00C058D1">
              <w:rPr>
                <w:sz w:val="20"/>
                <w:szCs w:val="20"/>
              </w:rPr>
              <w:t>Introduction</w:t>
            </w:r>
            <w:proofErr w:type="spellEnd"/>
            <w:r w:rsidRPr="00C058D1">
              <w:rPr>
                <w:sz w:val="20"/>
                <w:szCs w:val="20"/>
              </w:rPr>
              <w:t xml:space="preserve">, </w:t>
            </w:r>
            <w:proofErr w:type="spellStart"/>
            <w:r w:rsidRPr="00C058D1">
              <w:rPr>
                <w:sz w:val="20"/>
                <w:szCs w:val="20"/>
              </w:rPr>
              <w:t>Wiley-Blackwell</w:t>
            </w:r>
            <w:proofErr w:type="spellEnd"/>
            <w:r w:rsidRPr="00C058D1">
              <w:rPr>
                <w:sz w:val="20"/>
                <w:szCs w:val="20"/>
              </w:rPr>
              <w:t>, 1993.</w:t>
            </w:r>
          </w:p>
          <w:p w14:paraId="045B993C" w14:textId="77777777" w:rsidR="00CD38F0" w:rsidRPr="00C058D1" w:rsidRDefault="00CD38F0" w:rsidP="00CD38F0">
            <w:pPr>
              <w:rPr>
                <w:sz w:val="20"/>
                <w:szCs w:val="20"/>
              </w:rPr>
            </w:pPr>
            <w:r w:rsidRPr="00C058D1">
              <w:rPr>
                <w:sz w:val="20"/>
                <w:szCs w:val="20"/>
              </w:rPr>
              <w:t xml:space="preserve">Peter V. </w:t>
            </w:r>
            <w:proofErr w:type="spellStart"/>
            <w:r w:rsidRPr="00C058D1">
              <w:rPr>
                <w:sz w:val="20"/>
                <w:szCs w:val="20"/>
              </w:rPr>
              <w:t>Zima</w:t>
            </w:r>
            <w:proofErr w:type="spellEnd"/>
            <w:r w:rsidRPr="00C058D1">
              <w:rPr>
                <w:sz w:val="20"/>
                <w:szCs w:val="20"/>
              </w:rPr>
              <w:t xml:space="preserve">, </w:t>
            </w:r>
            <w:proofErr w:type="spellStart"/>
            <w:r w:rsidRPr="00C058D1">
              <w:rPr>
                <w:sz w:val="20"/>
                <w:szCs w:val="20"/>
              </w:rPr>
              <w:t>Komparatistik</w:t>
            </w:r>
            <w:proofErr w:type="spellEnd"/>
            <w:r w:rsidRPr="00C058D1">
              <w:rPr>
                <w:sz w:val="20"/>
                <w:szCs w:val="20"/>
              </w:rPr>
              <w:t xml:space="preserve">. </w:t>
            </w:r>
            <w:proofErr w:type="spellStart"/>
            <w:r w:rsidRPr="00C058D1">
              <w:rPr>
                <w:sz w:val="20"/>
                <w:szCs w:val="20"/>
              </w:rPr>
              <w:t>Einführung</w:t>
            </w:r>
            <w:proofErr w:type="spellEnd"/>
            <w:r w:rsidRPr="00C058D1">
              <w:rPr>
                <w:sz w:val="20"/>
                <w:szCs w:val="20"/>
              </w:rPr>
              <w:t xml:space="preserve"> in </w:t>
            </w:r>
            <w:proofErr w:type="spellStart"/>
            <w:r w:rsidRPr="00C058D1">
              <w:rPr>
                <w:sz w:val="20"/>
                <w:szCs w:val="20"/>
              </w:rPr>
              <w:t>die</w:t>
            </w:r>
            <w:proofErr w:type="spellEnd"/>
            <w:r w:rsidRPr="00C058D1">
              <w:rPr>
                <w:sz w:val="20"/>
                <w:szCs w:val="20"/>
              </w:rPr>
              <w:t xml:space="preserve"> </w:t>
            </w:r>
            <w:proofErr w:type="spellStart"/>
            <w:r w:rsidRPr="00C058D1">
              <w:rPr>
                <w:sz w:val="20"/>
                <w:szCs w:val="20"/>
              </w:rPr>
              <w:t>vergleichende</w:t>
            </w:r>
            <w:proofErr w:type="spellEnd"/>
            <w:r w:rsidRPr="00C058D1">
              <w:rPr>
                <w:sz w:val="20"/>
                <w:szCs w:val="20"/>
              </w:rPr>
              <w:t xml:space="preserve"> </w:t>
            </w:r>
            <w:proofErr w:type="spellStart"/>
            <w:r w:rsidRPr="00C058D1">
              <w:rPr>
                <w:sz w:val="20"/>
                <w:szCs w:val="20"/>
              </w:rPr>
              <w:t>Literaturwissenschaft</w:t>
            </w:r>
            <w:proofErr w:type="spellEnd"/>
            <w:r w:rsidRPr="00C058D1">
              <w:rPr>
                <w:sz w:val="20"/>
                <w:szCs w:val="20"/>
              </w:rPr>
              <w:t>, UTB, Stuttgart, 1992.</w:t>
            </w:r>
          </w:p>
          <w:p w14:paraId="77B9A753" w14:textId="77777777" w:rsidR="00CD38F0" w:rsidRPr="00CF7BB9" w:rsidRDefault="00CD38F0" w:rsidP="00CD38F0">
            <w:pPr>
              <w:pStyle w:val="Balk4"/>
              <w:spacing w:before="0" w:beforeAutospacing="0" w:after="0" w:afterAutospacing="0"/>
              <w:rPr>
                <w:color w:val="000000"/>
              </w:rPr>
            </w:pPr>
          </w:p>
        </w:tc>
      </w:tr>
      <w:tr w:rsidR="00CD38F0" w14:paraId="57BBF6D2" w14:textId="77777777" w:rsidTr="00DF35F9">
        <w:trPr>
          <w:trHeight w:val="52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6166A211" w14:textId="77777777" w:rsidR="00CD38F0" w:rsidRDefault="00CD38F0" w:rsidP="00CD38F0">
            <w:pPr>
              <w:jc w:val="center"/>
              <w:rPr>
                <w:b/>
                <w:sz w:val="20"/>
                <w:szCs w:val="20"/>
              </w:rPr>
            </w:pPr>
            <w:r>
              <w:rPr>
                <w:b/>
                <w:sz w:val="20"/>
                <w:szCs w:val="20"/>
              </w:rPr>
              <w:lastRenderedPageBreak/>
              <w:t>DERSTE GEREKLİ ARAÇ VE GEREÇLER</w:t>
            </w:r>
          </w:p>
        </w:tc>
        <w:tc>
          <w:tcPr>
            <w:tcW w:w="3170" w:type="pct"/>
            <w:gridSpan w:val="7"/>
            <w:tcBorders>
              <w:top w:val="single" w:sz="12" w:space="0" w:color="auto"/>
              <w:left w:val="single" w:sz="12" w:space="0" w:color="auto"/>
              <w:bottom w:val="single" w:sz="12" w:space="0" w:color="auto"/>
              <w:right w:val="single" w:sz="12" w:space="0" w:color="auto"/>
            </w:tcBorders>
          </w:tcPr>
          <w:p w14:paraId="39644BC7" w14:textId="5BA90DEA" w:rsidR="00CD38F0" w:rsidRPr="000E3402" w:rsidRDefault="00CD38F0" w:rsidP="00CD38F0">
            <w:pPr>
              <w:jc w:val="both"/>
              <w:rPr>
                <w:sz w:val="20"/>
                <w:szCs w:val="20"/>
              </w:rPr>
            </w:pPr>
            <w:r w:rsidRPr="00C058D1">
              <w:rPr>
                <w:sz w:val="20"/>
                <w:szCs w:val="20"/>
              </w:rPr>
              <w:t xml:space="preserve"> Projektör, </w:t>
            </w:r>
            <w:proofErr w:type="gramStart"/>
            <w:r w:rsidRPr="00C058D1">
              <w:rPr>
                <w:sz w:val="20"/>
                <w:szCs w:val="20"/>
              </w:rPr>
              <w:t>projeksiyon</w:t>
            </w:r>
            <w:proofErr w:type="gramEnd"/>
            <w:r w:rsidRPr="00C058D1">
              <w:rPr>
                <w:sz w:val="20"/>
                <w:szCs w:val="20"/>
              </w:rPr>
              <w:t xml:space="preserve"> perdesi, bilgisayar.</w:t>
            </w:r>
          </w:p>
        </w:tc>
      </w:tr>
    </w:tbl>
    <w:p w14:paraId="60F8B4D9" w14:textId="77777777" w:rsidR="00CD38F0" w:rsidRDefault="00CD38F0" w:rsidP="00CD38F0">
      <w:pPr>
        <w:rPr>
          <w:sz w:val="18"/>
          <w:szCs w:val="18"/>
        </w:rPr>
        <w:sectPr w:rsidR="00CD38F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D38F0" w14:paraId="441242E5"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03ECB83" w14:textId="77777777" w:rsidR="00CD38F0" w:rsidRDefault="00CD38F0" w:rsidP="00DF35F9">
            <w:pPr>
              <w:jc w:val="center"/>
              <w:rPr>
                <w:b/>
                <w:sz w:val="22"/>
                <w:szCs w:val="22"/>
              </w:rPr>
            </w:pPr>
            <w:r>
              <w:rPr>
                <w:b/>
                <w:sz w:val="22"/>
                <w:szCs w:val="22"/>
              </w:rPr>
              <w:lastRenderedPageBreak/>
              <w:t>DERSİN HAFTALIK PLANI</w:t>
            </w:r>
          </w:p>
        </w:tc>
      </w:tr>
      <w:tr w:rsidR="00CD38F0" w14:paraId="2D87B6A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0B9D3106" w14:textId="77777777" w:rsidR="00CD38F0" w:rsidRDefault="00CD38F0"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86E60E3" w14:textId="77777777" w:rsidR="00CD38F0" w:rsidRDefault="00CD38F0" w:rsidP="00DF35F9">
            <w:pPr>
              <w:rPr>
                <w:b/>
                <w:sz w:val="22"/>
                <w:szCs w:val="22"/>
              </w:rPr>
            </w:pPr>
            <w:r>
              <w:rPr>
                <w:b/>
                <w:sz w:val="22"/>
                <w:szCs w:val="22"/>
              </w:rPr>
              <w:t>İŞLENEN KONULAR</w:t>
            </w:r>
          </w:p>
        </w:tc>
      </w:tr>
      <w:tr w:rsidR="00CD38F0" w14:paraId="7862EE7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775533" w14:textId="77777777" w:rsidR="00CD38F0" w:rsidRDefault="00CD38F0" w:rsidP="00CD38F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5F0C5D44" w14:textId="3C72D0F7" w:rsidR="00CD38F0" w:rsidRPr="0072271B" w:rsidRDefault="00CD38F0" w:rsidP="00CD38F0">
            <w:pPr>
              <w:rPr>
                <w:sz w:val="20"/>
                <w:szCs w:val="20"/>
              </w:rPr>
            </w:pPr>
            <w:r w:rsidRPr="00C058D1">
              <w:rPr>
                <w:sz w:val="20"/>
                <w:szCs w:val="20"/>
              </w:rPr>
              <w:t xml:space="preserve"> Genel ve karşılaştırmalı edebiyat biliminde inceleme yöntemleri</w:t>
            </w:r>
          </w:p>
        </w:tc>
      </w:tr>
      <w:tr w:rsidR="00CD38F0" w14:paraId="64F84DF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6623EBE" w14:textId="77777777" w:rsidR="00CD38F0" w:rsidRDefault="00CD38F0" w:rsidP="00CD38F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020DC2D6" w14:textId="407DBE75" w:rsidR="00CD38F0" w:rsidRPr="0072271B" w:rsidRDefault="00CD38F0" w:rsidP="00CD38F0">
            <w:pPr>
              <w:rPr>
                <w:sz w:val="20"/>
                <w:szCs w:val="20"/>
              </w:rPr>
            </w:pPr>
            <w:r w:rsidRPr="00C058D1">
              <w:rPr>
                <w:sz w:val="20"/>
                <w:szCs w:val="20"/>
              </w:rPr>
              <w:t xml:space="preserve"> Karşılaştırmalı edebiyat tarihi</w:t>
            </w:r>
          </w:p>
        </w:tc>
      </w:tr>
      <w:tr w:rsidR="00CD38F0" w14:paraId="08BE67F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D45F8B" w14:textId="77777777" w:rsidR="00CD38F0" w:rsidRDefault="00CD38F0" w:rsidP="00CD38F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2621B4F" w14:textId="30D2739A" w:rsidR="00CD38F0" w:rsidRPr="0072271B" w:rsidRDefault="00CD38F0" w:rsidP="00CD38F0">
            <w:pPr>
              <w:rPr>
                <w:sz w:val="20"/>
                <w:szCs w:val="20"/>
              </w:rPr>
            </w:pPr>
            <w:r w:rsidRPr="00C058D1">
              <w:rPr>
                <w:sz w:val="20"/>
                <w:szCs w:val="20"/>
              </w:rPr>
              <w:t xml:space="preserve"> Karşılaştırmalı edebiyat eleştirisi</w:t>
            </w:r>
          </w:p>
        </w:tc>
      </w:tr>
      <w:tr w:rsidR="00CD38F0" w14:paraId="60D2F5B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BA62B8C" w14:textId="77777777" w:rsidR="00CD38F0" w:rsidRDefault="00CD38F0" w:rsidP="00CD38F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0E15DAA" w14:textId="2F7BCC37" w:rsidR="00CD38F0" w:rsidRPr="0072271B" w:rsidRDefault="00CD38F0" w:rsidP="00CD38F0">
            <w:pPr>
              <w:rPr>
                <w:sz w:val="20"/>
                <w:szCs w:val="20"/>
              </w:rPr>
            </w:pPr>
            <w:r w:rsidRPr="00C058D1">
              <w:rPr>
                <w:sz w:val="20"/>
                <w:szCs w:val="20"/>
              </w:rPr>
              <w:t xml:space="preserve"> Sömürgecilik sonrası dönemde karşılaştırmalı edebiyat etkinliği</w:t>
            </w:r>
          </w:p>
        </w:tc>
      </w:tr>
      <w:tr w:rsidR="00CD38F0" w14:paraId="29FEEF9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2A2254" w14:textId="77777777" w:rsidR="00CD38F0" w:rsidRDefault="00CD38F0" w:rsidP="00CD38F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2373BBF8" w14:textId="6181C6AA" w:rsidR="00CD38F0" w:rsidRPr="0072271B" w:rsidRDefault="00CD38F0" w:rsidP="00CD38F0">
            <w:pPr>
              <w:rPr>
                <w:sz w:val="20"/>
                <w:szCs w:val="20"/>
              </w:rPr>
            </w:pPr>
            <w:r w:rsidRPr="00C058D1">
              <w:rPr>
                <w:sz w:val="20"/>
                <w:szCs w:val="20"/>
              </w:rPr>
              <w:t xml:space="preserve"> Sömürgecilik sonrası dönemde karşılaştırmalı edebiyat etkinliği</w:t>
            </w:r>
          </w:p>
        </w:tc>
      </w:tr>
      <w:tr w:rsidR="00CD38F0" w14:paraId="3085992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4393251" w14:textId="77777777" w:rsidR="00CD38F0" w:rsidRDefault="00CD38F0" w:rsidP="00CD38F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14C2073" w14:textId="4AAF5441" w:rsidR="00CD38F0" w:rsidRPr="0072271B" w:rsidRDefault="00CD38F0" w:rsidP="00CD38F0">
            <w:pPr>
              <w:rPr>
                <w:sz w:val="20"/>
                <w:szCs w:val="20"/>
              </w:rPr>
            </w:pPr>
            <w:r w:rsidRPr="00C058D1">
              <w:rPr>
                <w:sz w:val="20"/>
                <w:szCs w:val="20"/>
              </w:rPr>
              <w:t xml:space="preserve"> Üçüncü Dünya ülkelerinde karşılaştırmalı edebiyatın durumu</w:t>
            </w:r>
          </w:p>
        </w:tc>
      </w:tr>
      <w:tr w:rsidR="00CD38F0" w14:paraId="72A02AA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50F138" w14:textId="77777777" w:rsidR="00CD38F0" w:rsidRDefault="00CD38F0" w:rsidP="00CD38F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C429D7B" w14:textId="4FCC3597" w:rsidR="00CD38F0" w:rsidRPr="0072271B" w:rsidRDefault="00CD38F0" w:rsidP="00CD38F0">
            <w:pPr>
              <w:rPr>
                <w:sz w:val="20"/>
                <w:szCs w:val="20"/>
              </w:rPr>
            </w:pPr>
            <w:r w:rsidRPr="00C058D1">
              <w:rPr>
                <w:sz w:val="20"/>
                <w:szCs w:val="20"/>
              </w:rPr>
              <w:t xml:space="preserve"> </w:t>
            </w:r>
            <w:proofErr w:type="spellStart"/>
            <w:r w:rsidRPr="00C058D1">
              <w:rPr>
                <w:sz w:val="20"/>
                <w:szCs w:val="20"/>
              </w:rPr>
              <w:t>Çeviribilim</w:t>
            </w:r>
            <w:proofErr w:type="spellEnd"/>
            <w:r w:rsidRPr="00C058D1">
              <w:rPr>
                <w:sz w:val="20"/>
                <w:szCs w:val="20"/>
              </w:rPr>
              <w:t xml:space="preserve"> Karşılaştırmalı edebiyat ilişkisi</w:t>
            </w:r>
          </w:p>
        </w:tc>
      </w:tr>
      <w:tr w:rsidR="00CD38F0" w14:paraId="1CBDC9D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90767A" w14:textId="77777777" w:rsidR="00CD38F0" w:rsidRDefault="00CD38F0" w:rsidP="00CD38F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121DCFE9" w14:textId="598BFC06" w:rsidR="00CD38F0" w:rsidRPr="0072271B" w:rsidRDefault="00CD38F0" w:rsidP="00CD38F0">
            <w:pPr>
              <w:rPr>
                <w:sz w:val="20"/>
                <w:szCs w:val="20"/>
              </w:rPr>
            </w:pPr>
            <w:r w:rsidRPr="00C058D1">
              <w:rPr>
                <w:sz w:val="20"/>
                <w:szCs w:val="20"/>
              </w:rPr>
              <w:t>Ara Sınav</w:t>
            </w:r>
          </w:p>
        </w:tc>
      </w:tr>
      <w:tr w:rsidR="00CD38F0" w14:paraId="41E5258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F5907B" w14:textId="77777777" w:rsidR="00CD38F0" w:rsidRDefault="00CD38F0" w:rsidP="00CD38F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2B481D1" w14:textId="5C14C30F" w:rsidR="00CD38F0" w:rsidRPr="0072271B" w:rsidRDefault="00CD38F0" w:rsidP="00CD38F0">
            <w:pPr>
              <w:rPr>
                <w:sz w:val="20"/>
                <w:szCs w:val="20"/>
              </w:rPr>
            </w:pPr>
            <w:r w:rsidRPr="00C058D1">
              <w:rPr>
                <w:sz w:val="20"/>
                <w:szCs w:val="20"/>
              </w:rPr>
              <w:t xml:space="preserve"> </w:t>
            </w:r>
            <w:proofErr w:type="spellStart"/>
            <w:r w:rsidRPr="00C058D1">
              <w:rPr>
                <w:sz w:val="20"/>
                <w:szCs w:val="20"/>
              </w:rPr>
              <w:t>İmgebilim</w:t>
            </w:r>
            <w:proofErr w:type="spellEnd"/>
            <w:r w:rsidRPr="00C058D1">
              <w:rPr>
                <w:sz w:val="20"/>
                <w:szCs w:val="20"/>
              </w:rPr>
              <w:t xml:space="preserve"> Karşılaştırmalı edebiyat ilişkisi</w:t>
            </w:r>
          </w:p>
        </w:tc>
      </w:tr>
      <w:tr w:rsidR="00CD38F0" w14:paraId="6A83D54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DDE738" w14:textId="77777777" w:rsidR="00CD38F0" w:rsidRDefault="00CD38F0" w:rsidP="00CD38F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71FBF8C7" w14:textId="097F2CB0" w:rsidR="00CD38F0" w:rsidRPr="0072271B" w:rsidRDefault="00CD38F0" w:rsidP="00CD38F0">
            <w:pPr>
              <w:rPr>
                <w:sz w:val="20"/>
                <w:szCs w:val="20"/>
              </w:rPr>
            </w:pPr>
            <w:r w:rsidRPr="00C058D1">
              <w:rPr>
                <w:sz w:val="20"/>
                <w:szCs w:val="20"/>
              </w:rPr>
              <w:t xml:space="preserve"> Karşılaştırmalı edebiyat biliminin </w:t>
            </w:r>
            <w:proofErr w:type="spellStart"/>
            <w:r w:rsidRPr="00C058D1">
              <w:rPr>
                <w:sz w:val="20"/>
                <w:szCs w:val="20"/>
              </w:rPr>
              <w:t>postmodernist</w:t>
            </w:r>
            <w:proofErr w:type="spellEnd"/>
            <w:r w:rsidRPr="00C058D1">
              <w:rPr>
                <w:sz w:val="20"/>
                <w:szCs w:val="20"/>
              </w:rPr>
              <w:t xml:space="preserve"> bağlamda algılanışı</w:t>
            </w:r>
          </w:p>
        </w:tc>
      </w:tr>
      <w:tr w:rsidR="00CD38F0" w14:paraId="0F445EB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E9A6068" w14:textId="77777777" w:rsidR="00CD38F0" w:rsidRDefault="00CD38F0" w:rsidP="00CD38F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3715E87" w14:textId="71C6A38E" w:rsidR="00CD38F0" w:rsidRPr="0072271B" w:rsidRDefault="00CD38F0" w:rsidP="00CD38F0">
            <w:pPr>
              <w:rPr>
                <w:sz w:val="20"/>
                <w:szCs w:val="20"/>
              </w:rPr>
            </w:pPr>
            <w:r w:rsidRPr="00C058D1">
              <w:rPr>
                <w:sz w:val="20"/>
                <w:szCs w:val="20"/>
              </w:rPr>
              <w:t xml:space="preserve"> Karşılaştırmalı edebiyat biliminde tartışmalı konular: terminoloji, teori, analoji vb.</w:t>
            </w:r>
          </w:p>
        </w:tc>
      </w:tr>
      <w:tr w:rsidR="00CD38F0" w14:paraId="3946B2F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F1C3F5" w14:textId="77777777" w:rsidR="00CD38F0" w:rsidRDefault="00CD38F0" w:rsidP="00CD38F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71F75A0E" w14:textId="255EDE2B" w:rsidR="00CD38F0" w:rsidRPr="00B74BC6" w:rsidRDefault="00CD38F0" w:rsidP="00CD38F0">
            <w:pPr>
              <w:rPr>
                <w:sz w:val="20"/>
                <w:szCs w:val="20"/>
              </w:rPr>
            </w:pPr>
            <w:r w:rsidRPr="00C058D1">
              <w:rPr>
                <w:sz w:val="20"/>
                <w:szCs w:val="20"/>
              </w:rPr>
              <w:t xml:space="preserve"> </w:t>
            </w:r>
            <w:proofErr w:type="spellStart"/>
            <w:r w:rsidRPr="00C058D1">
              <w:rPr>
                <w:sz w:val="20"/>
                <w:szCs w:val="20"/>
              </w:rPr>
              <w:t>Metinlerarasılık</w:t>
            </w:r>
            <w:proofErr w:type="spellEnd"/>
            <w:r w:rsidRPr="00C058D1">
              <w:rPr>
                <w:sz w:val="20"/>
                <w:szCs w:val="20"/>
              </w:rPr>
              <w:t xml:space="preserve"> ve karşılaştırmalı edebiyat</w:t>
            </w:r>
          </w:p>
        </w:tc>
      </w:tr>
      <w:tr w:rsidR="00CD38F0" w14:paraId="760A05E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4B71BC" w14:textId="77777777" w:rsidR="00CD38F0" w:rsidRDefault="00CD38F0" w:rsidP="00CD38F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1571D41" w14:textId="4C134DAF" w:rsidR="00CD38F0" w:rsidRPr="00B74BC6" w:rsidRDefault="00CD38F0" w:rsidP="00CD38F0">
            <w:pPr>
              <w:rPr>
                <w:sz w:val="20"/>
                <w:szCs w:val="20"/>
              </w:rPr>
            </w:pPr>
            <w:r w:rsidRPr="00C058D1">
              <w:rPr>
                <w:sz w:val="20"/>
                <w:szCs w:val="20"/>
              </w:rPr>
              <w:t xml:space="preserve"> Karşılaştırmalı edebiyatın sinema, müzik ve diğer sanatlarla ilişkisi</w:t>
            </w:r>
          </w:p>
        </w:tc>
      </w:tr>
      <w:tr w:rsidR="00CD38F0" w14:paraId="2DCF962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9924197" w14:textId="77777777" w:rsidR="00CD38F0" w:rsidRDefault="00CD38F0" w:rsidP="00CD38F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7AEB3EA7" w14:textId="34ADBE55" w:rsidR="00CD38F0" w:rsidRPr="00B74BC6" w:rsidRDefault="00CD38F0" w:rsidP="00CD38F0">
            <w:pPr>
              <w:rPr>
                <w:sz w:val="20"/>
                <w:szCs w:val="20"/>
              </w:rPr>
            </w:pPr>
            <w:r w:rsidRPr="00C058D1">
              <w:rPr>
                <w:sz w:val="20"/>
                <w:szCs w:val="20"/>
              </w:rPr>
              <w:t xml:space="preserve"> Karşılaştırmalı edebiyat ve </w:t>
            </w:r>
            <w:proofErr w:type="spellStart"/>
            <w:r w:rsidRPr="00C058D1">
              <w:rPr>
                <w:sz w:val="20"/>
                <w:szCs w:val="20"/>
              </w:rPr>
              <w:t>disiplinlerarası</w:t>
            </w:r>
            <w:proofErr w:type="spellEnd"/>
            <w:r w:rsidRPr="00C058D1">
              <w:rPr>
                <w:sz w:val="20"/>
                <w:szCs w:val="20"/>
              </w:rPr>
              <w:t xml:space="preserve"> çalışmalar</w:t>
            </w:r>
          </w:p>
        </w:tc>
      </w:tr>
      <w:tr w:rsidR="00CD38F0" w14:paraId="785376FC" w14:textId="77777777" w:rsidTr="001E20A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0FC088BA" w14:textId="0509F778" w:rsidR="00CD38F0" w:rsidRDefault="00CD38F0" w:rsidP="00CD38F0">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6849F546" w14:textId="66D3B231" w:rsidR="00CD38F0" w:rsidRPr="000E3402" w:rsidRDefault="001E20A6" w:rsidP="00CD38F0">
            <w:pPr>
              <w:rPr>
                <w:sz w:val="20"/>
                <w:szCs w:val="20"/>
              </w:rPr>
            </w:pPr>
            <w:r>
              <w:rPr>
                <w:sz w:val="20"/>
                <w:szCs w:val="20"/>
              </w:rPr>
              <w:t>Genel Tekrar</w:t>
            </w:r>
          </w:p>
        </w:tc>
      </w:tr>
      <w:tr w:rsidR="001E20A6" w14:paraId="533DD084"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63C3BB05" w14:textId="330028A5" w:rsidR="001E20A6" w:rsidRDefault="001E20A6" w:rsidP="00CD38F0">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6EAA80C" w14:textId="5D5AF3CB" w:rsidR="001E20A6" w:rsidRPr="00C058D1" w:rsidRDefault="001E20A6" w:rsidP="00CD38F0">
            <w:pPr>
              <w:rPr>
                <w:sz w:val="20"/>
                <w:szCs w:val="20"/>
              </w:rPr>
            </w:pPr>
            <w:r w:rsidRPr="00C058D1">
              <w:rPr>
                <w:sz w:val="20"/>
                <w:szCs w:val="20"/>
              </w:rPr>
              <w:t>Final Sınavı</w:t>
            </w:r>
          </w:p>
        </w:tc>
      </w:tr>
    </w:tbl>
    <w:p w14:paraId="3508ABB7" w14:textId="77777777" w:rsidR="00CD38F0" w:rsidRDefault="00CD38F0" w:rsidP="00CD38F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13531" w14:paraId="5A44A215"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6EC4A0BE" w14:textId="77777777" w:rsidR="00413531" w:rsidRDefault="00413531"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08577C28" w14:textId="77777777" w:rsidR="00413531" w:rsidRDefault="00413531"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1F42C9FF" w14:textId="77777777" w:rsidR="00413531" w:rsidRDefault="00413531"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604C0FB4" w14:textId="77777777" w:rsidR="00413531" w:rsidRDefault="00413531"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10364F3" w14:textId="77777777" w:rsidR="00413531" w:rsidRDefault="00413531" w:rsidP="00A00DB6">
            <w:pPr>
              <w:jc w:val="center"/>
              <w:rPr>
                <w:b/>
                <w:sz w:val="22"/>
                <w:szCs w:val="22"/>
              </w:rPr>
            </w:pPr>
            <w:r>
              <w:rPr>
                <w:b/>
                <w:sz w:val="22"/>
                <w:szCs w:val="22"/>
              </w:rPr>
              <w:t>1</w:t>
            </w:r>
          </w:p>
        </w:tc>
      </w:tr>
      <w:tr w:rsidR="00413531" w14:paraId="197C17B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60AD75F" w14:textId="77777777" w:rsidR="00413531" w:rsidRDefault="00413531"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38F525E3" w14:textId="77777777" w:rsidR="00413531" w:rsidRPr="00AC75B1" w:rsidRDefault="00413531"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2FBB4F28" w14:textId="6538B6A6" w:rsidR="00413531" w:rsidRPr="000E3402" w:rsidRDefault="00413531" w:rsidP="00A00DB6">
            <w:pPr>
              <w:jc w:val="center"/>
              <w:rPr>
                <w:b/>
                <w:sz w:val="20"/>
                <w:szCs w:val="20"/>
              </w:rPr>
            </w:pPr>
            <w:r w:rsidRPr="004C779A">
              <w:rPr>
                <w:b/>
                <w:sz w:val="20"/>
                <w:szCs w:val="20"/>
              </w:rPr>
              <w:t xml:space="preserve"> </w:t>
            </w:r>
            <w:r w:rsidR="00D9572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FD87544" w14:textId="77777777" w:rsidR="00413531" w:rsidRPr="000E3402" w:rsidRDefault="00413531"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E179355" w14:textId="77777777" w:rsidR="00413531" w:rsidRPr="000E3402" w:rsidRDefault="00413531" w:rsidP="00A00DB6">
            <w:pPr>
              <w:jc w:val="center"/>
              <w:rPr>
                <w:b/>
                <w:sz w:val="20"/>
                <w:szCs w:val="20"/>
              </w:rPr>
            </w:pPr>
          </w:p>
        </w:tc>
      </w:tr>
      <w:tr w:rsidR="00413531" w14:paraId="3D994AA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8A6C0CA" w14:textId="77777777" w:rsidR="00413531" w:rsidRDefault="00413531"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403EE225" w14:textId="77777777" w:rsidR="00413531" w:rsidRPr="00AC75B1" w:rsidRDefault="00413531"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47767A56" w14:textId="77777777" w:rsidR="00413531" w:rsidRPr="000E3402" w:rsidRDefault="00413531"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740075E" w14:textId="4BC3D96B" w:rsidR="00413531" w:rsidRPr="000E3402" w:rsidRDefault="00D9572B"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E67579F" w14:textId="77777777" w:rsidR="00413531" w:rsidRPr="000E3402" w:rsidRDefault="00413531" w:rsidP="00A00DB6">
            <w:pPr>
              <w:jc w:val="center"/>
              <w:rPr>
                <w:b/>
                <w:sz w:val="20"/>
                <w:szCs w:val="20"/>
              </w:rPr>
            </w:pPr>
          </w:p>
        </w:tc>
      </w:tr>
      <w:tr w:rsidR="00413531" w14:paraId="25FA837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CD0AA20" w14:textId="77777777" w:rsidR="00413531" w:rsidRDefault="00413531"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2C1B6AD6" w14:textId="77777777" w:rsidR="00413531" w:rsidRPr="00AC75B1" w:rsidRDefault="00413531"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32DE6C15" w14:textId="77777777" w:rsidR="00413531" w:rsidRPr="000E3402" w:rsidRDefault="0041353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9E54164" w14:textId="3378B2EA" w:rsidR="00413531" w:rsidRPr="000E3402" w:rsidRDefault="00D9572B" w:rsidP="00A00DB6">
            <w:pPr>
              <w:jc w:val="center"/>
              <w:rPr>
                <w:b/>
                <w:sz w:val="20"/>
                <w:szCs w:val="20"/>
              </w:rPr>
            </w:pPr>
            <w:r>
              <w:rPr>
                <w:b/>
                <w:sz w:val="20"/>
                <w:szCs w:val="20"/>
              </w:rPr>
              <w:t>X</w:t>
            </w:r>
            <w:r w:rsidR="00413531"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B0A520D" w14:textId="77777777" w:rsidR="00413531" w:rsidRPr="000E3402" w:rsidRDefault="00413531" w:rsidP="00A00DB6">
            <w:pPr>
              <w:jc w:val="center"/>
              <w:rPr>
                <w:b/>
                <w:sz w:val="20"/>
                <w:szCs w:val="20"/>
              </w:rPr>
            </w:pPr>
            <w:r w:rsidRPr="004C779A">
              <w:rPr>
                <w:b/>
                <w:sz w:val="20"/>
                <w:szCs w:val="20"/>
              </w:rPr>
              <w:t xml:space="preserve"> </w:t>
            </w:r>
          </w:p>
        </w:tc>
      </w:tr>
      <w:tr w:rsidR="00413531" w14:paraId="490BBED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691E4F7" w14:textId="77777777" w:rsidR="00413531" w:rsidRDefault="00413531"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760999D0" w14:textId="77777777" w:rsidR="00413531" w:rsidRPr="00AC75B1" w:rsidRDefault="00413531"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695EC8B4" w14:textId="77777777" w:rsidR="00413531" w:rsidRPr="000E3402" w:rsidRDefault="00413531"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446A33D" w14:textId="77777777" w:rsidR="00413531" w:rsidRPr="000E3402" w:rsidRDefault="00413531"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4F1530B" w14:textId="38749B11" w:rsidR="00413531" w:rsidRPr="000E3402" w:rsidRDefault="00D9572B" w:rsidP="00A00DB6">
            <w:pPr>
              <w:jc w:val="center"/>
              <w:rPr>
                <w:b/>
                <w:sz w:val="20"/>
                <w:szCs w:val="20"/>
              </w:rPr>
            </w:pPr>
            <w:r>
              <w:rPr>
                <w:b/>
                <w:sz w:val="20"/>
                <w:szCs w:val="20"/>
              </w:rPr>
              <w:t>X</w:t>
            </w:r>
            <w:r w:rsidR="00413531" w:rsidRPr="004C779A">
              <w:rPr>
                <w:b/>
                <w:sz w:val="20"/>
                <w:szCs w:val="20"/>
              </w:rPr>
              <w:t xml:space="preserve"> </w:t>
            </w:r>
          </w:p>
        </w:tc>
      </w:tr>
      <w:tr w:rsidR="00413531" w14:paraId="54A2649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2A40807" w14:textId="77777777" w:rsidR="00413531" w:rsidRDefault="00413531"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49D4E5E9" w14:textId="77777777" w:rsidR="00413531" w:rsidRPr="00AC75B1" w:rsidRDefault="00413531"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0784EEAB" w14:textId="77777777" w:rsidR="00413531" w:rsidRPr="000E3402" w:rsidRDefault="0041353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1C4D37E" w14:textId="46FCF52D" w:rsidR="00413531" w:rsidRPr="000E3402" w:rsidRDefault="00D9572B"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6F2332F" w14:textId="77777777" w:rsidR="00413531" w:rsidRPr="000E3402" w:rsidRDefault="00413531" w:rsidP="00A00DB6">
            <w:pPr>
              <w:jc w:val="center"/>
              <w:rPr>
                <w:b/>
                <w:sz w:val="20"/>
                <w:szCs w:val="20"/>
              </w:rPr>
            </w:pPr>
            <w:r w:rsidRPr="004C779A">
              <w:rPr>
                <w:b/>
                <w:sz w:val="20"/>
                <w:szCs w:val="20"/>
              </w:rPr>
              <w:t xml:space="preserve"> </w:t>
            </w:r>
          </w:p>
        </w:tc>
      </w:tr>
      <w:tr w:rsidR="00413531" w14:paraId="554A733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4F90E5A" w14:textId="77777777" w:rsidR="00413531" w:rsidRDefault="00413531"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11A88052" w14:textId="77777777" w:rsidR="00413531" w:rsidRPr="00AC75B1" w:rsidRDefault="00413531"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084F7361" w14:textId="77777777" w:rsidR="00413531" w:rsidRPr="000E3402" w:rsidRDefault="0041353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B09FC72" w14:textId="77777777" w:rsidR="00413531" w:rsidRPr="000E3402" w:rsidRDefault="00413531"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92681B2" w14:textId="55913EC1" w:rsidR="00413531" w:rsidRPr="000E3402" w:rsidRDefault="003D10A2" w:rsidP="00A00DB6">
            <w:pPr>
              <w:jc w:val="center"/>
              <w:rPr>
                <w:b/>
                <w:sz w:val="20"/>
                <w:szCs w:val="20"/>
              </w:rPr>
            </w:pPr>
            <w:r>
              <w:rPr>
                <w:b/>
                <w:sz w:val="20"/>
                <w:szCs w:val="20"/>
              </w:rPr>
              <w:t>X</w:t>
            </w:r>
            <w:r w:rsidR="00413531" w:rsidRPr="004C779A">
              <w:rPr>
                <w:b/>
                <w:sz w:val="20"/>
                <w:szCs w:val="20"/>
              </w:rPr>
              <w:t xml:space="preserve"> </w:t>
            </w:r>
          </w:p>
        </w:tc>
      </w:tr>
      <w:tr w:rsidR="00413531" w14:paraId="1CA6DD3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433C274" w14:textId="77777777" w:rsidR="00413531" w:rsidRDefault="00413531"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70B7A711" w14:textId="77777777" w:rsidR="00413531" w:rsidRPr="00AC75B1" w:rsidRDefault="00413531"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50912997" w14:textId="77777777" w:rsidR="00413531" w:rsidRPr="000E3402" w:rsidRDefault="00413531" w:rsidP="00A00DB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BF56DC7" w14:textId="40215A44" w:rsidR="00413531" w:rsidRPr="000E3402" w:rsidRDefault="003D10A2"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1816906" w14:textId="77777777" w:rsidR="00413531" w:rsidRPr="000E3402" w:rsidRDefault="00413531" w:rsidP="00A00DB6">
            <w:pPr>
              <w:jc w:val="center"/>
              <w:rPr>
                <w:b/>
                <w:sz w:val="20"/>
                <w:szCs w:val="20"/>
              </w:rPr>
            </w:pPr>
            <w:r w:rsidRPr="004C779A">
              <w:rPr>
                <w:b/>
                <w:sz w:val="20"/>
                <w:szCs w:val="20"/>
              </w:rPr>
              <w:t xml:space="preserve"> </w:t>
            </w:r>
          </w:p>
        </w:tc>
      </w:tr>
      <w:tr w:rsidR="00413531" w14:paraId="0961458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881CFF0" w14:textId="77777777" w:rsidR="00413531" w:rsidRDefault="00413531"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37130A2C" w14:textId="77777777" w:rsidR="00413531" w:rsidRPr="00AC75B1" w:rsidRDefault="00413531"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707A079C" w14:textId="77777777" w:rsidR="00413531" w:rsidRPr="000E3402" w:rsidRDefault="00413531"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482CC68" w14:textId="77777777" w:rsidR="00413531" w:rsidRPr="000E3402" w:rsidRDefault="00413531"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8E8786F" w14:textId="5A90A89C" w:rsidR="00413531" w:rsidRPr="000E3402" w:rsidRDefault="003D10A2" w:rsidP="00A00DB6">
            <w:pPr>
              <w:jc w:val="center"/>
              <w:rPr>
                <w:b/>
                <w:sz w:val="20"/>
                <w:szCs w:val="20"/>
              </w:rPr>
            </w:pPr>
            <w:r>
              <w:rPr>
                <w:b/>
                <w:sz w:val="20"/>
                <w:szCs w:val="20"/>
              </w:rPr>
              <w:t>X</w:t>
            </w:r>
          </w:p>
        </w:tc>
      </w:tr>
      <w:tr w:rsidR="00413531" w14:paraId="5651EC6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3B5ABDA" w14:textId="77777777" w:rsidR="00413531" w:rsidRDefault="00413531"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1B8EB98B" w14:textId="77777777" w:rsidR="00413531" w:rsidRPr="00AC75B1" w:rsidRDefault="00413531"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4D70B9F9" w14:textId="77777777" w:rsidR="00413531" w:rsidRPr="000E3402" w:rsidRDefault="0041353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89B734C" w14:textId="77777777" w:rsidR="00413531" w:rsidRPr="000E3402" w:rsidRDefault="00413531"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EA335BF" w14:textId="7AA15491" w:rsidR="00413531" w:rsidRPr="000E3402" w:rsidRDefault="003D10A2" w:rsidP="00A00DB6">
            <w:pPr>
              <w:jc w:val="center"/>
              <w:rPr>
                <w:b/>
                <w:sz w:val="20"/>
                <w:szCs w:val="20"/>
              </w:rPr>
            </w:pPr>
            <w:r>
              <w:rPr>
                <w:b/>
                <w:sz w:val="20"/>
                <w:szCs w:val="20"/>
              </w:rPr>
              <w:t>X</w:t>
            </w:r>
          </w:p>
        </w:tc>
      </w:tr>
      <w:tr w:rsidR="00413531" w14:paraId="61F4824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FE7FE2C" w14:textId="77777777" w:rsidR="00413531" w:rsidRDefault="00413531"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220E9908" w14:textId="77777777" w:rsidR="00413531" w:rsidRPr="00AC75B1" w:rsidRDefault="00413531"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2511807B" w14:textId="77777777" w:rsidR="00413531" w:rsidRPr="000E3402" w:rsidRDefault="0041353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B7AA77B" w14:textId="751A08EF" w:rsidR="00413531" w:rsidRPr="000E3402" w:rsidRDefault="001C254F" w:rsidP="00A00DB6">
            <w:pPr>
              <w:jc w:val="center"/>
              <w:rPr>
                <w:b/>
                <w:sz w:val="20"/>
                <w:szCs w:val="20"/>
              </w:rPr>
            </w:pPr>
            <w:r>
              <w:rPr>
                <w:b/>
                <w:sz w:val="20"/>
                <w:szCs w:val="20"/>
              </w:rPr>
              <w:t>X</w:t>
            </w:r>
            <w:r w:rsidR="00413531"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B77E763" w14:textId="77777777" w:rsidR="00413531" w:rsidRPr="000E3402" w:rsidRDefault="00413531" w:rsidP="00A00DB6">
            <w:pPr>
              <w:jc w:val="center"/>
              <w:rPr>
                <w:b/>
                <w:sz w:val="20"/>
                <w:szCs w:val="20"/>
              </w:rPr>
            </w:pPr>
            <w:r w:rsidRPr="004C779A">
              <w:rPr>
                <w:b/>
                <w:sz w:val="20"/>
                <w:szCs w:val="20"/>
              </w:rPr>
              <w:t xml:space="preserve"> </w:t>
            </w:r>
          </w:p>
        </w:tc>
      </w:tr>
      <w:tr w:rsidR="00413531" w14:paraId="4CE11E2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C37ACCB" w14:textId="77777777" w:rsidR="00413531" w:rsidRDefault="00413531"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7EECEC5E" w14:textId="77777777" w:rsidR="00413531" w:rsidRPr="00AC75B1" w:rsidRDefault="00413531"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6234BF78" w14:textId="77777777" w:rsidR="00413531" w:rsidRPr="000E3402" w:rsidRDefault="0041353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CA23909" w14:textId="77777777" w:rsidR="00413531" w:rsidRPr="000E3402" w:rsidRDefault="00413531"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672CAF7" w14:textId="02D5B3A3" w:rsidR="00413531" w:rsidRPr="000E3402" w:rsidRDefault="001C254F" w:rsidP="00A00DB6">
            <w:pPr>
              <w:jc w:val="center"/>
              <w:rPr>
                <w:b/>
                <w:sz w:val="20"/>
                <w:szCs w:val="20"/>
              </w:rPr>
            </w:pPr>
            <w:r>
              <w:rPr>
                <w:b/>
                <w:sz w:val="20"/>
                <w:szCs w:val="20"/>
              </w:rPr>
              <w:t>X</w:t>
            </w:r>
            <w:r w:rsidR="00413531" w:rsidRPr="004C779A">
              <w:rPr>
                <w:b/>
                <w:sz w:val="20"/>
                <w:szCs w:val="20"/>
              </w:rPr>
              <w:t xml:space="preserve"> </w:t>
            </w:r>
          </w:p>
        </w:tc>
      </w:tr>
      <w:tr w:rsidR="00413531" w14:paraId="257868D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34E8F63" w14:textId="77777777" w:rsidR="00413531" w:rsidRDefault="00413531"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27DFC546" w14:textId="77777777" w:rsidR="00413531" w:rsidRDefault="00413531"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E9FCF18" w14:textId="77777777" w:rsidR="00413531" w:rsidRPr="004C779A" w:rsidRDefault="0041353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3D89C31" w14:textId="5B591C9A" w:rsidR="00413531" w:rsidRPr="004C779A" w:rsidRDefault="001C254F"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7ECE0CA" w14:textId="77777777" w:rsidR="00413531" w:rsidRPr="004C779A" w:rsidRDefault="00413531" w:rsidP="00A00DB6">
            <w:pPr>
              <w:jc w:val="center"/>
              <w:rPr>
                <w:b/>
                <w:sz w:val="20"/>
                <w:szCs w:val="20"/>
              </w:rPr>
            </w:pPr>
          </w:p>
        </w:tc>
      </w:tr>
      <w:tr w:rsidR="00413531" w14:paraId="6D9CC08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75A060D" w14:textId="77777777" w:rsidR="00413531" w:rsidRDefault="00413531"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73A6D851" w14:textId="77777777" w:rsidR="00413531" w:rsidRDefault="00413531"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62C59316" w14:textId="77777777" w:rsidR="00413531" w:rsidRPr="004C779A" w:rsidRDefault="0041353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0A88FFA" w14:textId="04AB161E" w:rsidR="00413531" w:rsidRPr="004C779A" w:rsidRDefault="001C254F"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DA8539E" w14:textId="77777777" w:rsidR="00413531" w:rsidRPr="004C779A" w:rsidRDefault="00413531" w:rsidP="00A00DB6">
            <w:pPr>
              <w:jc w:val="center"/>
              <w:rPr>
                <w:b/>
                <w:sz w:val="20"/>
                <w:szCs w:val="20"/>
              </w:rPr>
            </w:pPr>
          </w:p>
        </w:tc>
      </w:tr>
      <w:tr w:rsidR="00413531" w14:paraId="6E33BC0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1928C5A" w14:textId="77777777" w:rsidR="00413531" w:rsidRDefault="00413531"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5E1F3109" w14:textId="77777777" w:rsidR="00413531" w:rsidRDefault="00413531"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6DA90607" w14:textId="77777777" w:rsidR="00413531" w:rsidRPr="004C779A" w:rsidRDefault="0041353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85919A1" w14:textId="327C4308" w:rsidR="00413531" w:rsidRPr="004C779A" w:rsidRDefault="001C254F"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D38FC4B" w14:textId="77777777" w:rsidR="00413531" w:rsidRPr="004C779A" w:rsidRDefault="00413531" w:rsidP="00A00DB6">
            <w:pPr>
              <w:jc w:val="center"/>
              <w:rPr>
                <w:b/>
                <w:sz w:val="20"/>
                <w:szCs w:val="20"/>
              </w:rPr>
            </w:pPr>
          </w:p>
        </w:tc>
      </w:tr>
      <w:tr w:rsidR="00413531" w14:paraId="466CA03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1C18999" w14:textId="77777777" w:rsidR="00413531" w:rsidRDefault="00413531"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08C894D1" w14:textId="77777777" w:rsidR="00413531" w:rsidRDefault="00413531"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1201CE6D" w14:textId="77777777" w:rsidR="00413531" w:rsidRPr="004C779A" w:rsidRDefault="0041353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A58DD6C" w14:textId="64246458" w:rsidR="00413531" w:rsidRPr="004C779A" w:rsidRDefault="001C254F"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E33706B" w14:textId="77777777" w:rsidR="00413531" w:rsidRPr="004C779A" w:rsidRDefault="00413531" w:rsidP="00A00DB6">
            <w:pPr>
              <w:jc w:val="center"/>
              <w:rPr>
                <w:b/>
                <w:sz w:val="20"/>
                <w:szCs w:val="20"/>
              </w:rPr>
            </w:pPr>
          </w:p>
        </w:tc>
      </w:tr>
      <w:tr w:rsidR="00413531" w14:paraId="56B36FF6"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504A8A96" w14:textId="77777777" w:rsidR="00413531" w:rsidRPr="00AC75B1" w:rsidRDefault="00413531"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28B06339" w14:textId="77777777" w:rsidR="00CD38F0" w:rsidRDefault="00CD38F0" w:rsidP="00CD38F0">
      <w:pPr>
        <w:rPr>
          <w:sz w:val="16"/>
          <w:szCs w:val="16"/>
        </w:rPr>
      </w:pPr>
    </w:p>
    <w:p w14:paraId="00808F4B" w14:textId="77777777" w:rsidR="00CD38F0" w:rsidRDefault="00CD38F0" w:rsidP="00CD38F0">
      <w:pPr>
        <w:rPr>
          <w:sz w:val="16"/>
          <w:szCs w:val="16"/>
        </w:rPr>
      </w:pPr>
    </w:p>
    <w:p w14:paraId="5F05DEB3" w14:textId="37321BED" w:rsidR="00CD38F0" w:rsidRDefault="00CD38F0" w:rsidP="00CD38F0">
      <w:pPr>
        <w:spacing w:line="360" w:lineRule="auto"/>
      </w:pPr>
      <w:r>
        <w:rPr>
          <w:b/>
        </w:rPr>
        <w:t>Dersin Öğretim Ü</w:t>
      </w:r>
      <w:r w:rsidRPr="00D64451">
        <w:rPr>
          <w:b/>
        </w:rPr>
        <w:t>ye</w:t>
      </w:r>
      <w:r>
        <w:rPr>
          <w:b/>
        </w:rPr>
        <w:t>si</w:t>
      </w:r>
      <w:r w:rsidRPr="00D64451">
        <w:rPr>
          <w:b/>
        </w:rPr>
        <w:t>:</w:t>
      </w:r>
      <w:r w:rsidRPr="003320A5">
        <w:t xml:space="preserve"> </w:t>
      </w:r>
      <w:proofErr w:type="gramStart"/>
      <w:r w:rsidR="00055EA1">
        <w:t xml:space="preserve">Dr. </w:t>
      </w:r>
      <w:r w:rsidRPr="003320A5">
        <w:t xml:space="preserve"> </w:t>
      </w:r>
      <w:proofErr w:type="spellStart"/>
      <w:r>
        <w:t>Öğr</w:t>
      </w:r>
      <w:proofErr w:type="spellEnd"/>
      <w:proofErr w:type="gramEnd"/>
      <w:r>
        <w:t xml:space="preserve">. </w:t>
      </w:r>
      <w:proofErr w:type="gramStart"/>
      <w:r w:rsidR="00055EA1">
        <w:t xml:space="preserve">Üyesi </w:t>
      </w:r>
      <w:r>
        <w:t xml:space="preserve"> Zeynep</w:t>
      </w:r>
      <w:proofErr w:type="gramEnd"/>
      <w:r>
        <w:t xml:space="preserve"> KÖSTELOĞLU </w:t>
      </w:r>
    </w:p>
    <w:p w14:paraId="7F3D6A8B" w14:textId="039CA508" w:rsidR="00CD38F0" w:rsidRDefault="00CD38F0" w:rsidP="00CD38F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055EA1">
        <w:t>23.02.2023</w:t>
      </w:r>
    </w:p>
    <w:tbl>
      <w:tblPr>
        <w:tblW w:w="9948" w:type="dxa"/>
        <w:tblLook w:val="01E0" w:firstRow="1" w:lastRow="1" w:firstColumn="1" w:lastColumn="1" w:noHBand="0" w:noVBand="0"/>
      </w:tblPr>
      <w:tblGrid>
        <w:gridCol w:w="7171"/>
        <w:gridCol w:w="2777"/>
      </w:tblGrid>
      <w:tr w:rsidR="00CD38F0" w14:paraId="5DEB5953" w14:textId="77777777" w:rsidTr="00DF35F9">
        <w:trPr>
          <w:trHeight w:val="989"/>
        </w:trPr>
        <w:tc>
          <w:tcPr>
            <w:tcW w:w="7171" w:type="dxa"/>
            <w:shd w:val="clear" w:color="auto" w:fill="auto"/>
          </w:tcPr>
          <w:p w14:paraId="722D42EA" w14:textId="77777777" w:rsidR="00CD38F0" w:rsidRDefault="00CD38F0" w:rsidP="00DF35F9">
            <w:pPr>
              <w:tabs>
                <w:tab w:val="left" w:pos="7800"/>
              </w:tabs>
            </w:pPr>
            <w:r>
              <w:lastRenderedPageBreak/>
              <w:t xml:space="preserve"> </w:t>
            </w:r>
          </w:p>
        </w:tc>
        <w:tc>
          <w:tcPr>
            <w:tcW w:w="2777" w:type="dxa"/>
            <w:shd w:val="clear" w:color="auto" w:fill="auto"/>
          </w:tcPr>
          <w:p w14:paraId="4D6D04EA" w14:textId="77777777" w:rsidR="00CD38F0" w:rsidRDefault="00CD38F0" w:rsidP="00DF35F9">
            <w:pPr>
              <w:tabs>
                <w:tab w:val="left" w:pos="7800"/>
              </w:tabs>
              <w:jc w:val="center"/>
            </w:pPr>
          </w:p>
          <w:p w14:paraId="6A62733A" w14:textId="77777777" w:rsidR="00CD38F0" w:rsidRDefault="00CD38F0" w:rsidP="00DF35F9">
            <w:pPr>
              <w:tabs>
                <w:tab w:val="left" w:pos="7800"/>
              </w:tabs>
              <w:jc w:val="center"/>
            </w:pPr>
            <w:r>
              <w:t xml:space="preserve"> </w:t>
            </w:r>
          </w:p>
        </w:tc>
      </w:tr>
    </w:tbl>
    <w:p w14:paraId="28CEBC84" w14:textId="77777777" w:rsidR="00CD38F0" w:rsidRDefault="00CD38F0" w:rsidP="00CD38F0">
      <w:pPr>
        <w:tabs>
          <w:tab w:val="left" w:pos="7800"/>
        </w:tabs>
      </w:pPr>
      <w:r>
        <w:t xml:space="preserve">                        </w:t>
      </w:r>
    </w:p>
    <w:p w14:paraId="1E22D4FE" w14:textId="77777777" w:rsidR="00CD38F0" w:rsidRDefault="00CD38F0" w:rsidP="00CD38F0">
      <w:pPr>
        <w:tabs>
          <w:tab w:val="left" w:pos="7800"/>
        </w:tabs>
      </w:pPr>
      <w:r>
        <w:tab/>
      </w:r>
      <w:r>
        <w:tab/>
      </w:r>
    </w:p>
    <w:p w14:paraId="3951E13A" w14:textId="77777777" w:rsidR="00CD38F0" w:rsidRDefault="00CD38F0" w:rsidP="00CD38F0"/>
    <w:p w14:paraId="153A3674" w14:textId="77777777" w:rsidR="00CD38F0" w:rsidRDefault="00CD38F0" w:rsidP="00CD38F0"/>
    <w:p w14:paraId="7547C572" w14:textId="77777777" w:rsidR="00CD38F0" w:rsidRDefault="00CD38F0" w:rsidP="00CD38F0"/>
    <w:p w14:paraId="5D6EA74A" w14:textId="77777777" w:rsidR="00CD38F0" w:rsidRDefault="00CD38F0" w:rsidP="00CD38F0"/>
    <w:p w14:paraId="7914ABE7" w14:textId="77777777" w:rsidR="00CD38F0" w:rsidRDefault="00CD38F0" w:rsidP="00CD38F0"/>
    <w:p w14:paraId="2913BDF2" w14:textId="77777777" w:rsidR="00CD38F0" w:rsidRDefault="00CD38F0" w:rsidP="00CD38F0"/>
    <w:p w14:paraId="756ABEA8" w14:textId="77777777" w:rsidR="00CD38F0" w:rsidRDefault="00CD38F0" w:rsidP="00CD38F0"/>
    <w:p w14:paraId="1B2139C1" w14:textId="77777777" w:rsidR="00CD38F0" w:rsidRDefault="00CD38F0" w:rsidP="00CD38F0">
      <w:pPr>
        <w:outlineLvl w:val="0"/>
        <w:rPr>
          <w:b/>
          <w:sz w:val="28"/>
          <w:szCs w:val="28"/>
        </w:rPr>
      </w:pPr>
      <w:r>
        <w:rPr>
          <w:noProof/>
        </w:rPr>
        <w:drawing>
          <wp:anchor distT="0" distB="0" distL="114300" distR="114300" simplePos="0" relativeHeight="251707392" behindDoc="0" locked="0" layoutInCell="1" allowOverlap="1" wp14:anchorId="275FE972" wp14:editId="258B7336">
            <wp:simplePos x="0" y="0"/>
            <wp:positionH relativeFrom="column">
              <wp:posOffset>3810</wp:posOffset>
            </wp:positionH>
            <wp:positionV relativeFrom="paragraph">
              <wp:posOffset>0</wp:posOffset>
            </wp:positionV>
            <wp:extent cx="762000" cy="762000"/>
            <wp:effectExtent l="0" t="0" r="0" b="0"/>
            <wp:wrapSquare wrapText="bothSides"/>
            <wp:docPr id="25" name="Picture 25"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64B16B5E" w14:textId="77777777" w:rsidR="00CD38F0" w:rsidRDefault="00CD38F0" w:rsidP="00CD38F0">
      <w:pPr>
        <w:outlineLvl w:val="0"/>
        <w:rPr>
          <w:b/>
          <w:sz w:val="28"/>
          <w:szCs w:val="28"/>
        </w:rPr>
      </w:pPr>
    </w:p>
    <w:p w14:paraId="0570CF37" w14:textId="77777777" w:rsidR="00CD38F0" w:rsidRDefault="00CD38F0" w:rsidP="00CD38F0">
      <w:pPr>
        <w:outlineLvl w:val="0"/>
        <w:rPr>
          <w:b/>
          <w:sz w:val="28"/>
          <w:szCs w:val="28"/>
        </w:rPr>
      </w:pPr>
      <w:r>
        <w:rPr>
          <w:b/>
          <w:sz w:val="28"/>
          <w:szCs w:val="28"/>
        </w:rPr>
        <w:t xml:space="preserve">                </w:t>
      </w:r>
      <w:r w:rsidRPr="00D64451">
        <w:rPr>
          <w:b/>
          <w:sz w:val="28"/>
          <w:szCs w:val="28"/>
        </w:rPr>
        <w:t xml:space="preserve">ESOGÜ </w:t>
      </w:r>
      <w:proofErr w:type="spellStart"/>
      <w:r>
        <w:rPr>
          <w:b/>
          <w:sz w:val="28"/>
          <w:szCs w:val="28"/>
        </w:rPr>
        <w:t>Karşılatırmalı</w:t>
      </w:r>
      <w:proofErr w:type="spellEnd"/>
      <w:r>
        <w:rPr>
          <w:b/>
          <w:sz w:val="28"/>
          <w:szCs w:val="28"/>
        </w:rPr>
        <w:t xml:space="preserve"> Edebiyat</w:t>
      </w:r>
      <w:r w:rsidRPr="00D64451">
        <w:rPr>
          <w:b/>
          <w:sz w:val="28"/>
          <w:szCs w:val="28"/>
        </w:rPr>
        <w:t xml:space="preserve"> Bölümü Ders Bilgi Formu</w:t>
      </w:r>
    </w:p>
    <w:p w14:paraId="53CA3131" w14:textId="77777777" w:rsidR="00CD38F0" w:rsidRPr="00FD6860" w:rsidRDefault="00CD38F0" w:rsidP="00CD38F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D38F0" w:rsidRPr="006B43E2" w14:paraId="1EB79C5C" w14:textId="77777777" w:rsidTr="00DF35F9">
        <w:tc>
          <w:tcPr>
            <w:tcW w:w="1167" w:type="dxa"/>
            <w:vAlign w:val="center"/>
          </w:tcPr>
          <w:p w14:paraId="0ECE1832" w14:textId="77777777" w:rsidR="00CD38F0" w:rsidRPr="006B43E2" w:rsidRDefault="00CD38F0" w:rsidP="00DF35F9">
            <w:pPr>
              <w:outlineLvl w:val="0"/>
              <w:rPr>
                <w:b/>
                <w:sz w:val="20"/>
                <w:szCs w:val="20"/>
              </w:rPr>
            </w:pPr>
            <w:r w:rsidRPr="006B43E2">
              <w:rPr>
                <w:b/>
                <w:sz w:val="20"/>
                <w:szCs w:val="20"/>
              </w:rPr>
              <w:t>DÖNEM</w:t>
            </w:r>
          </w:p>
        </w:tc>
        <w:tc>
          <w:tcPr>
            <w:tcW w:w="1527" w:type="dxa"/>
            <w:vAlign w:val="center"/>
          </w:tcPr>
          <w:p w14:paraId="1382DF27" w14:textId="1818B60D" w:rsidR="00CD38F0" w:rsidRPr="006B43E2" w:rsidRDefault="00CD38F0" w:rsidP="00DF35F9">
            <w:pPr>
              <w:outlineLvl w:val="0"/>
              <w:rPr>
                <w:sz w:val="20"/>
                <w:szCs w:val="20"/>
              </w:rPr>
            </w:pPr>
            <w:r>
              <w:rPr>
                <w:sz w:val="20"/>
                <w:szCs w:val="20"/>
              </w:rPr>
              <w:t xml:space="preserve"> BAHAR</w:t>
            </w:r>
          </w:p>
        </w:tc>
      </w:tr>
    </w:tbl>
    <w:p w14:paraId="04F629F3" w14:textId="77777777" w:rsidR="00CD38F0" w:rsidRPr="00474EEF" w:rsidRDefault="00CD38F0" w:rsidP="00CD38F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D38F0" w:rsidRPr="006B43E2" w14:paraId="70BC8548" w14:textId="77777777" w:rsidTr="00DF35F9">
        <w:tc>
          <w:tcPr>
            <w:tcW w:w="1668" w:type="dxa"/>
            <w:vAlign w:val="center"/>
          </w:tcPr>
          <w:p w14:paraId="72B40F6A" w14:textId="77777777" w:rsidR="00CD38F0" w:rsidRPr="006B43E2" w:rsidRDefault="00CD38F0" w:rsidP="00DF35F9">
            <w:pPr>
              <w:jc w:val="center"/>
              <w:outlineLvl w:val="0"/>
              <w:rPr>
                <w:b/>
                <w:sz w:val="20"/>
                <w:szCs w:val="20"/>
              </w:rPr>
            </w:pPr>
            <w:r w:rsidRPr="006B43E2">
              <w:rPr>
                <w:b/>
                <w:sz w:val="20"/>
                <w:szCs w:val="20"/>
              </w:rPr>
              <w:t>DERSİN KODU</w:t>
            </w:r>
          </w:p>
        </w:tc>
        <w:tc>
          <w:tcPr>
            <w:tcW w:w="2760" w:type="dxa"/>
            <w:vAlign w:val="center"/>
          </w:tcPr>
          <w:p w14:paraId="00C041EF" w14:textId="5A50A827" w:rsidR="00CD38F0" w:rsidRPr="00711636" w:rsidRDefault="00CD38F0" w:rsidP="00DF35F9">
            <w:pPr>
              <w:outlineLvl w:val="0"/>
            </w:pPr>
            <w:r>
              <w:t xml:space="preserve"> </w:t>
            </w:r>
            <w:proofErr w:type="gramStart"/>
            <w:r w:rsidR="009E7A91">
              <w:t>831912001</w:t>
            </w:r>
            <w:proofErr w:type="gramEnd"/>
          </w:p>
        </w:tc>
        <w:tc>
          <w:tcPr>
            <w:tcW w:w="1560" w:type="dxa"/>
            <w:vAlign w:val="center"/>
          </w:tcPr>
          <w:p w14:paraId="6AAE1B01" w14:textId="77777777" w:rsidR="00CD38F0" w:rsidRPr="006B43E2" w:rsidRDefault="00CD38F0" w:rsidP="00DF35F9">
            <w:pPr>
              <w:jc w:val="center"/>
              <w:outlineLvl w:val="0"/>
              <w:rPr>
                <w:b/>
                <w:sz w:val="20"/>
                <w:szCs w:val="20"/>
              </w:rPr>
            </w:pPr>
            <w:r w:rsidRPr="006B43E2">
              <w:rPr>
                <w:b/>
                <w:sz w:val="20"/>
                <w:szCs w:val="20"/>
              </w:rPr>
              <w:t>DERSİN ADI</w:t>
            </w:r>
          </w:p>
        </w:tc>
        <w:tc>
          <w:tcPr>
            <w:tcW w:w="4185" w:type="dxa"/>
          </w:tcPr>
          <w:p w14:paraId="344EE383" w14:textId="77777777" w:rsidR="00CD38F0" w:rsidRPr="001957BA" w:rsidRDefault="00CD38F0" w:rsidP="00DF35F9">
            <w:pPr>
              <w:outlineLvl w:val="0"/>
              <w:rPr>
                <w:sz w:val="22"/>
                <w:szCs w:val="20"/>
              </w:rPr>
            </w:pPr>
            <w:r>
              <w:rPr>
                <w:sz w:val="20"/>
                <w:szCs w:val="20"/>
              </w:rPr>
              <w:t xml:space="preserve"> </w:t>
            </w:r>
          </w:p>
          <w:p w14:paraId="517AD7FA" w14:textId="2F97EC9B" w:rsidR="00CD38F0" w:rsidRPr="006B43E2" w:rsidRDefault="00CD38F0" w:rsidP="00DF35F9">
            <w:pPr>
              <w:outlineLvl w:val="0"/>
              <w:rPr>
                <w:sz w:val="20"/>
                <w:szCs w:val="20"/>
              </w:rPr>
            </w:pPr>
            <w:r>
              <w:rPr>
                <w:sz w:val="20"/>
                <w:szCs w:val="20"/>
              </w:rPr>
              <w:t>BATI</w:t>
            </w:r>
            <w:r w:rsidRPr="0090738C">
              <w:rPr>
                <w:sz w:val="20"/>
                <w:szCs w:val="20"/>
              </w:rPr>
              <w:t xml:space="preserve"> KÜLTÜR TARİHİ  </w:t>
            </w:r>
          </w:p>
        </w:tc>
      </w:tr>
    </w:tbl>
    <w:p w14:paraId="0B5217D7" w14:textId="77777777" w:rsidR="00CD38F0" w:rsidRPr="00474EEF" w:rsidRDefault="00CD38F0" w:rsidP="00CD38F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36"/>
        <w:gridCol w:w="61"/>
        <w:gridCol w:w="641"/>
        <w:gridCol w:w="829"/>
        <w:gridCol w:w="647"/>
        <w:gridCol w:w="85"/>
        <w:gridCol w:w="2504"/>
        <w:gridCol w:w="1522"/>
      </w:tblGrid>
      <w:tr w:rsidR="00CD38F0" w:rsidRPr="00424600" w14:paraId="4E389093"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769502C" w14:textId="77777777" w:rsidR="00CD38F0" w:rsidRPr="00E017F7" w:rsidRDefault="00CD38F0" w:rsidP="00DF35F9">
            <w:pPr>
              <w:rPr>
                <w:b/>
                <w:sz w:val="18"/>
                <w:szCs w:val="20"/>
              </w:rPr>
            </w:pPr>
            <w:r w:rsidRPr="00E017F7">
              <w:rPr>
                <w:b/>
                <w:sz w:val="18"/>
                <w:szCs w:val="20"/>
              </w:rPr>
              <w:t>YARIYIL</w:t>
            </w:r>
          </w:p>
          <w:p w14:paraId="4E35833F" w14:textId="77777777" w:rsidR="00CD38F0" w:rsidRPr="00521A1D" w:rsidRDefault="00CD38F0"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5F8EADD" w14:textId="77777777" w:rsidR="00CD38F0" w:rsidRPr="00521A1D" w:rsidRDefault="00CD38F0"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69571E76" w14:textId="77777777" w:rsidR="00CD38F0" w:rsidRPr="00521A1D" w:rsidRDefault="00CD38F0" w:rsidP="00DF35F9">
            <w:pPr>
              <w:jc w:val="center"/>
              <w:rPr>
                <w:b/>
                <w:sz w:val="20"/>
                <w:szCs w:val="20"/>
              </w:rPr>
            </w:pPr>
            <w:r w:rsidRPr="00521A1D">
              <w:rPr>
                <w:b/>
                <w:sz w:val="20"/>
                <w:szCs w:val="20"/>
              </w:rPr>
              <w:t>DERSİN</w:t>
            </w:r>
          </w:p>
        </w:tc>
      </w:tr>
      <w:tr w:rsidR="00CD38F0" w:rsidRPr="00424600" w14:paraId="379CD058"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6B0F2CF8" w14:textId="77777777" w:rsidR="00CD38F0" w:rsidRPr="00521A1D" w:rsidRDefault="00CD38F0"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403D1091" w14:textId="77777777" w:rsidR="00CD38F0" w:rsidRPr="00521A1D" w:rsidRDefault="00CD38F0"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01B168DD" w14:textId="77777777" w:rsidR="00CD38F0" w:rsidRPr="00521A1D" w:rsidRDefault="00CD38F0"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0E10A621" w14:textId="77777777" w:rsidR="00CD38F0" w:rsidRPr="00521A1D" w:rsidRDefault="00CD38F0"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2FC1EA2D" w14:textId="77777777" w:rsidR="00CD38F0" w:rsidRPr="00521A1D" w:rsidRDefault="00CD38F0"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D4194F1" w14:textId="77777777" w:rsidR="00CD38F0" w:rsidRPr="00521A1D" w:rsidRDefault="00CD38F0"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17FBBE2A" w14:textId="77777777" w:rsidR="00CD38F0" w:rsidRPr="00521A1D" w:rsidRDefault="00CD38F0"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2FBB1837" w14:textId="77777777" w:rsidR="00CD38F0" w:rsidRPr="00521A1D" w:rsidRDefault="00CD38F0" w:rsidP="00DF35F9">
            <w:pPr>
              <w:jc w:val="center"/>
              <w:rPr>
                <w:b/>
                <w:sz w:val="20"/>
                <w:szCs w:val="20"/>
              </w:rPr>
            </w:pPr>
            <w:r>
              <w:rPr>
                <w:b/>
                <w:sz w:val="20"/>
                <w:szCs w:val="20"/>
              </w:rPr>
              <w:t>DİLİ</w:t>
            </w:r>
          </w:p>
        </w:tc>
      </w:tr>
      <w:tr w:rsidR="00CD38F0" w:rsidRPr="00424600" w14:paraId="42035873"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5F19C0F" w14:textId="70BACB9C" w:rsidR="00CD38F0" w:rsidRPr="002C02AF" w:rsidRDefault="00CD38F0" w:rsidP="00DF35F9">
            <w:pPr>
              <w:jc w:val="center"/>
              <w:rPr>
                <w:sz w:val="22"/>
                <w:szCs w:val="22"/>
              </w:rPr>
            </w:pPr>
            <w:r>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70FCA7FD" w14:textId="77777777" w:rsidR="00CD38F0" w:rsidRPr="002C02AF" w:rsidRDefault="00CD38F0" w:rsidP="00DF35F9">
            <w:pPr>
              <w:jc w:val="center"/>
              <w:rPr>
                <w:sz w:val="22"/>
                <w:szCs w:val="22"/>
              </w:rPr>
            </w:pPr>
            <w:r w:rsidRPr="0090738C">
              <w:rPr>
                <w:sz w:val="20"/>
                <w:szCs w:val="20"/>
              </w:rPr>
              <w:t xml:space="preserve">2 </w:t>
            </w:r>
          </w:p>
        </w:tc>
        <w:tc>
          <w:tcPr>
            <w:tcW w:w="538" w:type="pct"/>
            <w:tcBorders>
              <w:top w:val="single" w:sz="4" w:space="0" w:color="auto"/>
              <w:left w:val="single" w:sz="4" w:space="0" w:color="auto"/>
              <w:bottom w:val="single" w:sz="12" w:space="0" w:color="auto"/>
            </w:tcBorders>
            <w:vAlign w:val="center"/>
          </w:tcPr>
          <w:p w14:paraId="27C58C1F" w14:textId="77777777" w:rsidR="00CD38F0" w:rsidRPr="002C02AF" w:rsidRDefault="00CD38F0" w:rsidP="00DF35F9">
            <w:pPr>
              <w:jc w:val="center"/>
              <w:rPr>
                <w:sz w:val="22"/>
                <w:szCs w:val="22"/>
              </w:rPr>
            </w:pPr>
            <w:r w:rsidRPr="0090738C">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09D5ACD" w14:textId="77777777" w:rsidR="00CD38F0" w:rsidRPr="002C02AF" w:rsidRDefault="00CD38F0" w:rsidP="00DF35F9">
            <w:pPr>
              <w:jc w:val="center"/>
              <w:rPr>
                <w:sz w:val="22"/>
                <w:szCs w:val="22"/>
              </w:rPr>
            </w:pPr>
            <w:r w:rsidRPr="0090738C">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0FB146A3" w14:textId="77777777" w:rsidR="00CD38F0" w:rsidRPr="002C02AF" w:rsidRDefault="00CD38F0" w:rsidP="00DF35F9">
            <w:pPr>
              <w:jc w:val="center"/>
              <w:rPr>
                <w:sz w:val="22"/>
                <w:szCs w:val="22"/>
              </w:rPr>
            </w:pPr>
            <w:r w:rsidRPr="0090738C">
              <w:rPr>
                <w:sz w:val="20"/>
                <w:szCs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EEF9EBA" w14:textId="77777777" w:rsidR="00CD38F0" w:rsidRPr="002C02AF" w:rsidRDefault="00CD38F0" w:rsidP="00DF35F9">
            <w:pPr>
              <w:jc w:val="center"/>
              <w:rPr>
                <w:sz w:val="22"/>
                <w:szCs w:val="22"/>
              </w:rPr>
            </w:pPr>
            <w:r w:rsidRPr="0090738C">
              <w:rPr>
                <w:sz w:val="20"/>
                <w:szCs w:val="20"/>
              </w:rPr>
              <w:t xml:space="preserve"> 3</w:t>
            </w:r>
          </w:p>
        </w:tc>
        <w:tc>
          <w:tcPr>
            <w:tcW w:w="1305" w:type="pct"/>
            <w:gridSpan w:val="2"/>
            <w:tcBorders>
              <w:top w:val="single" w:sz="4" w:space="0" w:color="auto"/>
              <w:left w:val="single" w:sz="4" w:space="0" w:color="auto"/>
              <w:bottom w:val="single" w:sz="12" w:space="0" w:color="auto"/>
            </w:tcBorders>
            <w:vAlign w:val="center"/>
          </w:tcPr>
          <w:p w14:paraId="69A9124B" w14:textId="77777777" w:rsidR="00CD38F0" w:rsidRPr="00E25D97" w:rsidRDefault="00CD38F0" w:rsidP="00DF35F9">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14:paraId="162FC774" w14:textId="77777777" w:rsidR="00CD38F0" w:rsidRPr="00E25D97" w:rsidRDefault="00CD38F0" w:rsidP="00DF35F9">
            <w:pPr>
              <w:jc w:val="center"/>
              <w:rPr>
                <w:vertAlign w:val="superscript"/>
              </w:rPr>
            </w:pPr>
            <w:r>
              <w:rPr>
                <w:vertAlign w:val="superscript"/>
              </w:rPr>
              <w:t>Türkçe</w:t>
            </w:r>
          </w:p>
        </w:tc>
      </w:tr>
      <w:tr w:rsidR="00CD38F0" w:rsidRPr="00424600" w14:paraId="60B6F8D8"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5650D2B" w14:textId="77777777" w:rsidR="00CD38F0" w:rsidRDefault="00CD38F0" w:rsidP="00DF35F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D38F0" w:rsidRPr="00D64451" w14:paraId="765B3BBF"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6756895" w14:textId="77777777" w:rsidR="00CD38F0" w:rsidRPr="00D62B39" w:rsidRDefault="00CD38F0" w:rsidP="00DF35F9">
            <w:pPr>
              <w:jc w:val="center"/>
              <w:rPr>
                <w:b/>
                <w:sz w:val="20"/>
                <w:szCs w:val="20"/>
              </w:rPr>
            </w:pPr>
          </w:p>
        </w:tc>
        <w:tc>
          <w:tcPr>
            <w:tcW w:w="1049" w:type="pct"/>
            <w:gridSpan w:val="4"/>
            <w:tcBorders>
              <w:top w:val="single" w:sz="12" w:space="0" w:color="auto"/>
              <w:bottom w:val="single" w:sz="6" w:space="0" w:color="auto"/>
            </w:tcBorders>
            <w:vAlign w:val="center"/>
          </w:tcPr>
          <w:p w14:paraId="413A0E78" w14:textId="77777777" w:rsidR="00CD38F0" w:rsidRPr="00D62B39" w:rsidRDefault="00CD38F0" w:rsidP="00DF35F9">
            <w:pPr>
              <w:jc w:val="center"/>
              <w:rPr>
                <w:b/>
                <w:sz w:val="20"/>
                <w:szCs w:val="20"/>
              </w:rPr>
            </w:pPr>
          </w:p>
        </w:tc>
        <w:tc>
          <w:tcPr>
            <w:tcW w:w="2372" w:type="pct"/>
            <w:gridSpan w:val="5"/>
            <w:tcBorders>
              <w:top w:val="single" w:sz="12" w:space="0" w:color="auto"/>
              <w:bottom w:val="single" w:sz="6" w:space="0" w:color="auto"/>
            </w:tcBorders>
            <w:vAlign w:val="center"/>
          </w:tcPr>
          <w:p w14:paraId="6B49F279" w14:textId="77777777" w:rsidR="00CD38F0" w:rsidRPr="00D62B39" w:rsidRDefault="00CD38F0" w:rsidP="00DF35F9">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0EE806D8" w14:textId="77777777" w:rsidR="00CD38F0" w:rsidRDefault="00CD38F0" w:rsidP="00DF35F9">
            <w:pPr>
              <w:jc w:val="center"/>
              <w:rPr>
                <w:b/>
                <w:sz w:val="20"/>
                <w:szCs w:val="20"/>
              </w:rPr>
            </w:pPr>
          </w:p>
        </w:tc>
      </w:tr>
      <w:tr w:rsidR="00CD38F0" w:rsidRPr="00D64451" w14:paraId="0B879D6F"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50FFFD5" w14:textId="77777777" w:rsidR="00CD38F0" w:rsidRPr="00771293" w:rsidRDefault="00CD38F0" w:rsidP="00DF35F9">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71D64227" w14:textId="77777777" w:rsidR="00CD38F0" w:rsidRPr="00FF422D" w:rsidRDefault="00CD38F0" w:rsidP="00DF35F9">
            <w:pPr>
              <w:jc w:val="center"/>
            </w:pPr>
          </w:p>
        </w:tc>
        <w:tc>
          <w:tcPr>
            <w:tcW w:w="2372" w:type="pct"/>
            <w:gridSpan w:val="5"/>
            <w:tcBorders>
              <w:top w:val="single" w:sz="6" w:space="0" w:color="auto"/>
              <w:left w:val="single" w:sz="4" w:space="0" w:color="auto"/>
              <w:bottom w:val="single" w:sz="12" w:space="0" w:color="auto"/>
            </w:tcBorders>
          </w:tcPr>
          <w:p w14:paraId="43B4BFB7" w14:textId="77777777" w:rsidR="00CD38F0" w:rsidRPr="00FF422D" w:rsidRDefault="00CD38F0" w:rsidP="00DF35F9">
            <w:pPr>
              <w:jc w:val="center"/>
            </w:pPr>
            <w:r>
              <w:t xml:space="preserve"> </w:t>
            </w:r>
          </w:p>
        </w:tc>
        <w:tc>
          <w:tcPr>
            <w:tcW w:w="767" w:type="pct"/>
            <w:tcBorders>
              <w:top w:val="single" w:sz="6" w:space="0" w:color="auto"/>
              <w:left w:val="single" w:sz="4" w:space="0" w:color="auto"/>
              <w:bottom w:val="single" w:sz="12" w:space="0" w:color="auto"/>
            </w:tcBorders>
          </w:tcPr>
          <w:p w14:paraId="082B988A" w14:textId="77777777" w:rsidR="00CD38F0" w:rsidRPr="00771293" w:rsidRDefault="00CD38F0" w:rsidP="00DF35F9">
            <w:pPr>
              <w:jc w:val="center"/>
              <w:rPr>
                <w:sz w:val="22"/>
                <w:szCs w:val="22"/>
              </w:rPr>
            </w:pPr>
          </w:p>
        </w:tc>
      </w:tr>
      <w:tr w:rsidR="00CD38F0" w14:paraId="1F1F6CC9"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CAF60BF" w14:textId="77777777" w:rsidR="00CD38F0" w:rsidRDefault="00CD38F0" w:rsidP="00DF35F9">
            <w:pPr>
              <w:jc w:val="center"/>
              <w:rPr>
                <w:b/>
                <w:sz w:val="20"/>
                <w:szCs w:val="20"/>
              </w:rPr>
            </w:pPr>
            <w:r>
              <w:rPr>
                <w:b/>
                <w:sz w:val="20"/>
                <w:szCs w:val="20"/>
              </w:rPr>
              <w:t>DEĞERLENDİRME ÖLÇÜTLERİ</w:t>
            </w:r>
          </w:p>
        </w:tc>
      </w:tr>
      <w:tr w:rsidR="00CD38F0" w14:paraId="62965E47" w14:textId="77777777" w:rsidTr="00CD38F0">
        <w:tc>
          <w:tcPr>
            <w:tcW w:w="1830" w:type="pct"/>
            <w:gridSpan w:val="5"/>
            <w:vMerge w:val="restart"/>
            <w:tcBorders>
              <w:top w:val="single" w:sz="12" w:space="0" w:color="auto"/>
              <w:left w:val="single" w:sz="12" w:space="0" w:color="auto"/>
              <w:bottom w:val="single" w:sz="12" w:space="0" w:color="auto"/>
              <w:right w:val="single" w:sz="12" w:space="0" w:color="auto"/>
            </w:tcBorders>
            <w:vAlign w:val="center"/>
          </w:tcPr>
          <w:p w14:paraId="139D15FE" w14:textId="77777777" w:rsidR="00CD38F0" w:rsidRDefault="00CD38F0" w:rsidP="00DF35F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C6162E1" w14:textId="77777777" w:rsidR="00CD38F0" w:rsidRDefault="00CD38F0" w:rsidP="00DF35F9">
            <w:pPr>
              <w:jc w:val="center"/>
              <w:rPr>
                <w:b/>
                <w:sz w:val="20"/>
                <w:szCs w:val="20"/>
              </w:rPr>
            </w:pPr>
            <w:r>
              <w:rPr>
                <w:b/>
                <w:sz w:val="20"/>
                <w:szCs w:val="20"/>
              </w:rPr>
              <w:t>Faaliyet türü</w:t>
            </w:r>
          </w:p>
        </w:tc>
        <w:tc>
          <w:tcPr>
            <w:tcW w:w="1261" w:type="pct"/>
            <w:tcBorders>
              <w:top w:val="single" w:sz="12" w:space="0" w:color="auto"/>
              <w:left w:val="single" w:sz="4" w:space="0" w:color="auto"/>
              <w:bottom w:val="single" w:sz="8" w:space="0" w:color="auto"/>
              <w:right w:val="single" w:sz="8" w:space="0" w:color="auto"/>
            </w:tcBorders>
            <w:vAlign w:val="center"/>
          </w:tcPr>
          <w:p w14:paraId="0F1B0EA9" w14:textId="77777777" w:rsidR="00CD38F0" w:rsidRDefault="00CD38F0" w:rsidP="00DF35F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1C0E105C" w14:textId="77777777" w:rsidR="00CD38F0" w:rsidRDefault="00CD38F0" w:rsidP="00DF35F9">
            <w:pPr>
              <w:jc w:val="center"/>
              <w:rPr>
                <w:b/>
                <w:sz w:val="20"/>
                <w:szCs w:val="20"/>
              </w:rPr>
            </w:pPr>
            <w:r>
              <w:rPr>
                <w:b/>
                <w:sz w:val="20"/>
                <w:szCs w:val="20"/>
              </w:rPr>
              <w:t>%</w:t>
            </w:r>
          </w:p>
        </w:tc>
      </w:tr>
      <w:tr w:rsidR="00CD38F0" w14:paraId="49FAC73B" w14:textId="77777777" w:rsidTr="00CD38F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3DABC739"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206B219" w14:textId="77777777" w:rsidR="00CD38F0" w:rsidRDefault="00CD38F0" w:rsidP="00DF35F9">
            <w:pPr>
              <w:rPr>
                <w:sz w:val="20"/>
                <w:szCs w:val="20"/>
              </w:rPr>
            </w:pPr>
            <w:r w:rsidRPr="0090738C">
              <w:rPr>
                <w:sz w:val="20"/>
                <w:szCs w:val="20"/>
              </w:rPr>
              <w:t>Ara Sınav</w:t>
            </w:r>
          </w:p>
        </w:tc>
        <w:tc>
          <w:tcPr>
            <w:tcW w:w="1261" w:type="pct"/>
            <w:tcBorders>
              <w:top w:val="single" w:sz="8" w:space="0" w:color="auto"/>
              <w:left w:val="single" w:sz="4" w:space="0" w:color="auto"/>
              <w:bottom w:val="single" w:sz="4" w:space="0" w:color="auto"/>
              <w:right w:val="single" w:sz="8" w:space="0" w:color="auto"/>
            </w:tcBorders>
          </w:tcPr>
          <w:p w14:paraId="55EB1B22" w14:textId="77777777" w:rsidR="00CD38F0" w:rsidRPr="000E3402" w:rsidRDefault="00CD38F0" w:rsidP="00DF35F9">
            <w:pPr>
              <w:jc w:val="center"/>
            </w:pPr>
            <w:r w:rsidRPr="0090738C">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377CCE15" w14:textId="77777777" w:rsidR="00CD38F0" w:rsidRPr="0074345B" w:rsidRDefault="00CD38F0" w:rsidP="00DF35F9">
            <w:pPr>
              <w:jc w:val="center"/>
              <w:rPr>
                <w:sz w:val="20"/>
                <w:szCs w:val="20"/>
                <w:highlight w:val="yellow"/>
              </w:rPr>
            </w:pPr>
            <w:r w:rsidRPr="0074345B">
              <w:rPr>
                <w:sz w:val="20"/>
                <w:szCs w:val="20"/>
              </w:rPr>
              <w:t>40</w:t>
            </w:r>
          </w:p>
        </w:tc>
      </w:tr>
      <w:tr w:rsidR="00CD38F0" w14:paraId="63020CDF" w14:textId="77777777" w:rsidTr="00CD38F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34BA06D7"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FA528DD" w14:textId="77777777" w:rsidR="00CD38F0" w:rsidRDefault="00CD38F0" w:rsidP="00DF35F9">
            <w:pPr>
              <w:rPr>
                <w:sz w:val="20"/>
                <w:szCs w:val="20"/>
              </w:rPr>
            </w:pPr>
            <w:r w:rsidRPr="0090738C">
              <w:rPr>
                <w:sz w:val="20"/>
                <w:szCs w:val="20"/>
              </w:rPr>
              <w:t>Kısa Sınav</w:t>
            </w:r>
          </w:p>
        </w:tc>
        <w:tc>
          <w:tcPr>
            <w:tcW w:w="1261" w:type="pct"/>
            <w:tcBorders>
              <w:top w:val="single" w:sz="4" w:space="0" w:color="auto"/>
              <w:left w:val="single" w:sz="4" w:space="0" w:color="auto"/>
              <w:bottom w:val="single" w:sz="4" w:space="0" w:color="auto"/>
              <w:right w:val="single" w:sz="8" w:space="0" w:color="auto"/>
            </w:tcBorders>
          </w:tcPr>
          <w:p w14:paraId="5E1DA06B" w14:textId="77777777" w:rsidR="00CD38F0" w:rsidRPr="000E3402" w:rsidRDefault="00CD38F0" w:rsidP="00DF35F9">
            <w:pPr>
              <w:jc w:val="center"/>
            </w:pPr>
          </w:p>
        </w:tc>
        <w:tc>
          <w:tcPr>
            <w:tcW w:w="767" w:type="pct"/>
            <w:tcBorders>
              <w:top w:val="single" w:sz="4" w:space="0" w:color="auto"/>
              <w:left w:val="single" w:sz="8" w:space="0" w:color="auto"/>
              <w:bottom w:val="single" w:sz="4" w:space="0" w:color="auto"/>
              <w:right w:val="single" w:sz="12" w:space="0" w:color="auto"/>
            </w:tcBorders>
          </w:tcPr>
          <w:p w14:paraId="31A0058F" w14:textId="77777777" w:rsidR="00CD38F0" w:rsidRPr="005D19B7" w:rsidRDefault="00CD38F0" w:rsidP="00DF35F9">
            <w:pPr>
              <w:jc w:val="center"/>
              <w:rPr>
                <w:sz w:val="20"/>
                <w:szCs w:val="20"/>
                <w:highlight w:val="yellow"/>
              </w:rPr>
            </w:pPr>
            <w:r w:rsidRPr="0090738C">
              <w:rPr>
                <w:sz w:val="20"/>
                <w:szCs w:val="20"/>
              </w:rPr>
              <w:t xml:space="preserve"> </w:t>
            </w:r>
          </w:p>
        </w:tc>
      </w:tr>
      <w:tr w:rsidR="00CD38F0" w14:paraId="3C49B1E4" w14:textId="77777777" w:rsidTr="00CD38F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60B4C39E"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1C160DD" w14:textId="77777777" w:rsidR="00CD38F0" w:rsidRDefault="00CD38F0" w:rsidP="00DF35F9">
            <w:pPr>
              <w:rPr>
                <w:sz w:val="20"/>
                <w:szCs w:val="20"/>
              </w:rPr>
            </w:pPr>
            <w:r w:rsidRPr="0090738C">
              <w:rPr>
                <w:sz w:val="20"/>
                <w:szCs w:val="20"/>
              </w:rPr>
              <w:t>Ödev</w:t>
            </w:r>
          </w:p>
        </w:tc>
        <w:tc>
          <w:tcPr>
            <w:tcW w:w="1261" w:type="pct"/>
            <w:tcBorders>
              <w:top w:val="single" w:sz="4" w:space="0" w:color="auto"/>
              <w:left w:val="single" w:sz="4" w:space="0" w:color="auto"/>
              <w:bottom w:val="single" w:sz="4" w:space="0" w:color="auto"/>
              <w:right w:val="single" w:sz="8" w:space="0" w:color="auto"/>
            </w:tcBorders>
          </w:tcPr>
          <w:p w14:paraId="42ADB74E" w14:textId="77777777" w:rsidR="00CD38F0" w:rsidRPr="000E3402" w:rsidRDefault="00CD38F0" w:rsidP="00DF35F9">
            <w:r w:rsidRPr="0090738C">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1D5E0DF2" w14:textId="77777777" w:rsidR="00CD38F0" w:rsidRPr="00D605C4" w:rsidRDefault="00CD38F0" w:rsidP="00DF35F9">
            <w:pPr>
              <w:rPr>
                <w:sz w:val="20"/>
                <w:szCs w:val="20"/>
              </w:rPr>
            </w:pPr>
            <w:r w:rsidRPr="0090738C">
              <w:rPr>
                <w:sz w:val="20"/>
                <w:szCs w:val="20"/>
              </w:rPr>
              <w:t xml:space="preserve">  </w:t>
            </w:r>
          </w:p>
        </w:tc>
      </w:tr>
      <w:tr w:rsidR="00CD38F0" w14:paraId="2959559B" w14:textId="77777777" w:rsidTr="00CD38F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723A3B69"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F062534" w14:textId="77777777" w:rsidR="00CD38F0" w:rsidRDefault="00CD38F0" w:rsidP="00DF35F9">
            <w:pPr>
              <w:rPr>
                <w:sz w:val="20"/>
                <w:szCs w:val="20"/>
              </w:rPr>
            </w:pPr>
            <w:r w:rsidRPr="0090738C">
              <w:rPr>
                <w:sz w:val="20"/>
                <w:szCs w:val="20"/>
              </w:rPr>
              <w:t>Proje</w:t>
            </w:r>
          </w:p>
        </w:tc>
        <w:tc>
          <w:tcPr>
            <w:tcW w:w="1261" w:type="pct"/>
            <w:tcBorders>
              <w:top w:val="single" w:sz="4" w:space="0" w:color="auto"/>
              <w:left w:val="single" w:sz="4" w:space="0" w:color="auto"/>
              <w:bottom w:val="single" w:sz="8" w:space="0" w:color="auto"/>
              <w:right w:val="single" w:sz="8" w:space="0" w:color="auto"/>
            </w:tcBorders>
          </w:tcPr>
          <w:p w14:paraId="69CE11AE" w14:textId="77777777" w:rsidR="00CD38F0" w:rsidRPr="000E3402" w:rsidRDefault="00CD38F0" w:rsidP="00DF35F9">
            <w:pPr>
              <w:jc w:val="center"/>
            </w:pPr>
            <w:r w:rsidRPr="0090738C">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21893F97" w14:textId="77777777" w:rsidR="00CD38F0" w:rsidRPr="001A787E" w:rsidRDefault="00CD38F0" w:rsidP="00DF35F9">
            <w:pPr>
              <w:jc w:val="center"/>
            </w:pPr>
            <w:r w:rsidRPr="0090738C">
              <w:rPr>
                <w:sz w:val="20"/>
                <w:szCs w:val="20"/>
              </w:rPr>
              <w:t xml:space="preserve"> </w:t>
            </w:r>
          </w:p>
        </w:tc>
      </w:tr>
      <w:tr w:rsidR="00CD38F0" w14:paraId="1BBE30E7" w14:textId="77777777" w:rsidTr="00CD38F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6335D54D"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344DB71" w14:textId="77777777" w:rsidR="00CD38F0" w:rsidRDefault="00CD38F0" w:rsidP="00DF35F9">
            <w:pPr>
              <w:rPr>
                <w:sz w:val="20"/>
                <w:szCs w:val="20"/>
              </w:rPr>
            </w:pPr>
            <w:r w:rsidRPr="0090738C">
              <w:rPr>
                <w:sz w:val="20"/>
                <w:szCs w:val="20"/>
              </w:rPr>
              <w:t>Rapor</w:t>
            </w:r>
          </w:p>
        </w:tc>
        <w:tc>
          <w:tcPr>
            <w:tcW w:w="1261" w:type="pct"/>
            <w:tcBorders>
              <w:top w:val="single" w:sz="8" w:space="0" w:color="auto"/>
              <w:left w:val="single" w:sz="4" w:space="0" w:color="auto"/>
              <w:bottom w:val="single" w:sz="8" w:space="0" w:color="auto"/>
              <w:right w:val="single" w:sz="8" w:space="0" w:color="auto"/>
            </w:tcBorders>
          </w:tcPr>
          <w:p w14:paraId="23A34A2E" w14:textId="77777777" w:rsidR="00CD38F0" w:rsidRPr="000E3402" w:rsidRDefault="00CD38F0" w:rsidP="00DF35F9">
            <w:pPr>
              <w:jc w:val="center"/>
            </w:pPr>
          </w:p>
        </w:tc>
        <w:tc>
          <w:tcPr>
            <w:tcW w:w="767" w:type="pct"/>
            <w:tcBorders>
              <w:top w:val="single" w:sz="8" w:space="0" w:color="auto"/>
              <w:left w:val="single" w:sz="8" w:space="0" w:color="auto"/>
              <w:bottom w:val="single" w:sz="8" w:space="0" w:color="auto"/>
              <w:right w:val="single" w:sz="12" w:space="0" w:color="auto"/>
            </w:tcBorders>
          </w:tcPr>
          <w:p w14:paraId="4A618F2B" w14:textId="77777777" w:rsidR="00CD38F0" w:rsidRPr="001A787E" w:rsidRDefault="00CD38F0" w:rsidP="00DF35F9">
            <w:pPr>
              <w:jc w:val="center"/>
            </w:pPr>
          </w:p>
        </w:tc>
      </w:tr>
      <w:tr w:rsidR="00CD38F0" w14:paraId="7C41392E" w14:textId="77777777" w:rsidTr="00CD38F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6A66BDF2"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291D751" w14:textId="77777777" w:rsidR="00CD38F0" w:rsidRDefault="00CD38F0" w:rsidP="00DF35F9">
            <w:pPr>
              <w:rPr>
                <w:sz w:val="20"/>
                <w:szCs w:val="20"/>
              </w:rPr>
            </w:pPr>
            <w:r w:rsidRPr="0090738C">
              <w:rPr>
                <w:sz w:val="20"/>
                <w:szCs w:val="20"/>
              </w:rPr>
              <w:t>Diğer (</w:t>
            </w:r>
            <w:proofErr w:type="gramStart"/>
            <w:r w:rsidRPr="0090738C">
              <w:rPr>
                <w:sz w:val="20"/>
                <w:szCs w:val="20"/>
              </w:rPr>
              <w:t>………</w:t>
            </w:r>
            <w:proofErr w:type="gramEnd"/>
            <w:r w:rsidRPr="0090738C">
              <w:rPr>
                <w:sz w:val="20"/>
                <w:szCs w:val="20"/>
              </w:rPr>
              <w:t>)</w:t>
            </w:r>
          </w:p>
        </w:tc>
        <w:tc>
          <w:tcPr>
            <w:tcW w:w="1261" w:type="pct"/>
            <w:tcBorders>
              <w:top w:val="single" w:sz="8" w:space="0" w:color="auto"/>
              <w:left w:val="single" w:sz="4" w:space="0" w:color="auto"/>
              <w:bottom w:val="single" w:sz="12" w:space="0" w:color="auto"/>
              <w:right w:val="single" w:sz="8" w:space="0" w:color="auto"/>
            </w:tcBorders>
          </w:tcPr>
          <w:p w14:paraId="2FFDEF35" w14:textId="77777777" w:rsidR="00CD38F0" w:rsidRPr="000E3402" w:rsidRDefault="00CD38F0" w:rsidP="00DF35F9">
            <w:pPr>
              <w:jc w:val="center"/>
            </w:pPr>
          </w:p>
        </w:tc>
        <w:tc>
          <w:tcPr>
            <w:tcW w:w="767" w:type="pct"/>
            <w:tcBorders>
              <w:top w:val="single" w:sz="8" w:space="0" w:color="auto"/>
              <w:left w:val="single" w:sz="8" w:space="0" w:color="auto"/>
              <w:bottom w:val="single" w:sz="12" w:space="0" w:color="auto"/>
              <w:right w:val="single" w:sz="12" w:space="0" w:color="auto"/>
            </w:tcBorders>
          </w:tcPr>
          <w:p w14:paraId="3BCE8140" w14:textId="77777777" w:rsidR="00CD38F0" w:rsidRPr="001A787E" w:rsidRDefault="00CD38F0" w:rsidP="00DF35F9"/>
        </w:tc>
      </w:tr>
      <w:tr w:rsidR="00CD38F0" w14:paraId="4FEBF37E" w14:textId="77777777" w:rsidTr="00CD38F0">
        <w:trPr>
          <w:trHeight w:val="392"/>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6D3B9E1B" w14:textId="77777777" w:rsidR="00CD38F0" w:rsidRDefault="00CD38F0" w:rsidP="00DF35F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232D7084" w14:textId="77777777" w:rsidR="00CD38F0" w:rsidRDefault="00CD38F0" w:rsidP="00DF35F9">
            <w:pPr>
              <w:rPr>
                <w:sz w:val="20"/>
                <w:szCs w:val="20"/>
              </w:rPr>
            </w:pPr>
            <w:r w:rsidRPr="0090738C">
              <w:rPr>
                <w:sz w:val="20"/>
                <w:szCs w:val="20"/>
              </w:rPr>
              <w:t xml:space="preserve"> </w:t>
            </w:r>
          </w:p>
        </w:tc>
        <w:tc>
          <w:tcPr>
            <w:tcW w:w="1261" w:type="pct"/>
          </w:tcPr>
          <w:p w14:paraId="2142316D" w14:textId="77777777" w:rsidR="00CD38F0" w:rsidRPr="000E3402" w:rsidRDefault="00CD38F0" w:rsidP="00DF35F9">
            <w:pPr>
              <w:jc w:val="center"/>
            </w:pPr>
            <w:r w:rsidRPr="0090738C">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14:paraId="036EE24A" w14:textId="77777777" w:rsidR="00CD38F0" w:rsidRPr="001A787E" w:rsidRDefault="00CD38F0" w:rsidP="00DF35F9">
            <w:pPr>
              <w:jc w:val="center"/>
            </w:pPr>
            <w:r>
              <w:rPr>
                <w:sz w:val="20"/>
                <w:szCs w:val="20"/>
              </w:rPr>
              <w:t>60</w:t>
            </w:r>
          </w:p>
        </w:tc>
      </w:tr>
      <w:tr w:rsidR="00CD38F0" w14:paraId="523BDA5B" w14:textId="77777777" w:rsidTr="00CD38F0">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29E914F9" w14:textId="77777777" w:rsidR="00CD38F0" w:rsidRDefault="00CD38F0" w:rsidP="00DF35F9">
            <w:pPr>
              <w:jc w:val="center"/>
              <w:rPr>
                <w:b/>
                <w:sz w:val="20"/>
                <w:szCs w:val="20"/>
              </w:rPr>
            </w:pPr>
            <w:r>
              <w:rPr>
                <w:b/>
                <w:sz w:val="20"/>
                <w:szCs w:val="20"/>
              </w:rPr>
              <w:t>VARSA ÖNERİLEN ÖNKOŞUL(LAR)</w:t>
            </w:r>
          </w:p>
        </w:tc>
        <w:tc>
          <w:tcPr>
            <w:tcW w:w="3170" w:type="pct"/>
            <w:gridSpan w:val="7"/>
            <w:tcBorders>
              <w:top w:val="single" w:sz="12" w:space="0" w:color="auto"/>
              <w:left w:val="single" w:sz="12" w:space="0" w:color="auto"/>
              <w:bottom w:val="single" w:sz="12" w:space="0" w:color="auto"/>
              <w:right w:val="single" w:sz="12" w:space="0" w:color="auto"/>
            </w:tcBorders>
          </w:tcPr>
          <w:p w14:paraId="6DD65305" w14:textId="77777777" w:rsidR="00CD38F0" w:rsidRPr="000E3402" w:rsidRDefault="00CD38F0" w:rsidP="00DF35F9">
            <w:pPr>
              <w:jc w:val="both"/>
              <w:rPr>
                <w:sz w:val="20"/>
                <w:szCs w:val="20"/>
              </w:rPr>
            </w:pPr>
            <w:r>
              <w:rPr>
                <w:sz w:val="20"/>
                <w:szCs w:val="20"/>
              </w:rPr>
              <w:t>--</w:t>
            </w:r>
          </w:p>
        </w:tc>
      </w:tr>
      <w:tr w:rsidR="00CD38F0" w14:paraId="121F8837" w14:textId="77777777" w:rsidTr="00CD38F0">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5D34B27E" w14:textId="77777777" w:rsidR="00CD38F0" w:rsidRDefault="00CD38F0" w:rsidP="00CD38F0">
            <w:pPr>
              <w:jc w:val="center"/>
              <w:rPr>
                <w:b/>
                <w:sz w:val="20"/>
                <w:szCs w:val="20"/>
              </w:rPr>
            </w:pPr>
            <w:r>
              <w:rPr>
                <w:b/>
                <w:sz w:val="20"/>
                <w:szCs w:val="20"/>
              </w:rPr>
              <w:t>DERSİN KISA İÇERİĞİ</w:t>
            </w:r>
          </w:p>
        </w:tc>
        <w:tc>
          <w:tcPr>
            <w:tcW w:w="3170" w:type="pct"/>
            <w:gridSpan w:val="7"/>
            <w:tcBorders>
              <w:top w:val="single" w:sz="12" w:space="0" w:color="auto"/>
              <w:left w:val="single" w:sz="12" w:space="0" w:color="auto"/>
              <w:bottom w:val="single" w:sz="12" w:space="0" w:color="auto"/>
              <w:right w:val="single" w:sz="12" w:space="0" w:color="auto"/>
            </w:tcBorders>
          </w:tcPr>
          <w:p w14:paraId="49B07905" w14:textId="161EC6A7" w:rsidR="00CD38F0" w:rsidRPr="003C1BE1" w:rsidRDefault="00CD38F0" w:rsidP="00CD38F0">
            <w:pPr>
              <w:rPr>
                <w:sz w:val="20"/>
                <w:szCs w:val="20"/>
              </w:rPr>
            </w:pPr>
            <w:r w:rsidRPr="00C058D1">
              <w:rPr>
                <w:sz w:val="20"/>
                <w:szCs w:val="20"/>
              </w:rPr>
              <w:t xml:space="preserve">Dersin temel hedefi, başta uygarlığın tanımını yaparak batı ülkelerin kültürleri ve diğer dünya ülkeleri ile olan etkileşimleri üzerinde durmaktır. </w:t>
            </w:r>
            <w:r w:rsidRPr="00C058D1">
              <w:rPr>
                <w:color w:val="000000"/>
                <w:sz w:val="20"/>
                <w:szCs w:val="20"/>
              </w:rPr>
              <w:t xml:space="preserve"> </w:t>
            </w:r>
          </w:p>
        </w:tc>
      </w:tr>
      <w:tr w:rsidR="00CD38F0" w14:paraId="31135372" w14:textId="77777777" w:rsidTr="00CD38F0">
        <w:trPr>
          <w:trHeight w:val="426"/>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5EB95FD3" w14:textId="77777777" w:rsidR="00CD38F0" w:rsidRDefault="00CD38F0" w:rsidP="00CD38F0">
            <w:pPr>
              <w:jc w:val="center"/>
              <w:rPr>
                <w:b/>
                <w:sz w:val="20"/>
                <w:szCs w:val="20"/>
              </w:rPr>
            </w:pPr>
            <w:r>
              <w:rPr>
                <w:b/>
                <w:sz w:val="20"/>
                <w:szCs w:val="20"/>
              </w:rPr>
              <w:t>DERSİN AMAÇLARI</w:t>
            </w:r>
          </w:p>
        </w:tc>
        <w:tc>
          <w:tcPr>
            <w:tcW w:w="3170" w:type="pct"/>
            <w:gridSpan w:val="7"/>
            <w:tcBorders>
              <w:top w:val="single" w:sz="12" w:space="0" w:color="auto"/>
              <w:left w:val="single" w:sz="12" w:space="0" w:color="auto"/>
              <w:bottom w:val="single" w:sz="12" w:space="0" w:color="auto"/>
              <w:right w:val="single" w:sz="12" w:space="0" w:color="auto"/>
            </w:tcBorders>
          </w:tcPr>
          <w:p w14:paraId="32A643CD" w14:textId="77777777" w:rsidR="00CD38F0" w:rsidRPr="00C058D1" w:rsidRDefault="00CD38F0" w:rsidP="00CD38F0">
            <w:pPr>
              <w:rPr>
                <w:bCs/>
                <w:sz w:val="20"/>
                <w:szCs w:val="20"/>
              </w:rPr>
            </w:pPr>
            <w:r w:rsidRPr="00C058D1">
              <w:rPr>
                <w:sz w:val="20"/>
                <w:szCs w:val="20"/>
              </w:rPr>
              <w:t xml:space="preserve">Batı ülkelerinin kültürleri sosyal, ekonomik, felsefi ve tarihsel açıdan ele alınıp, kültürlerinin oluşumları üzerinde durmak dersin asıl amacıdır. </w:t>
            </w:r>
          </w:p>
          <w:p w14:paraId="089E0430" w14:textId="0F7911A3" w:rsidR="00CD38F0" w:rsidRPr="00897F33" w:rsidRDefault="00CD38F0" w:rsidP="00CD38F0">
            <w:pPr>
              <w:rPr>
                <w:sz w:val="20"/>
                <w:szCs w:val="20"/>
              </w:rPr>
            </w:pPr>
          </w:p>
        </w:tc>
      </w:tr>
      <w:tr w:rsidR="00CD38F0" w14:paraId="391FE95F" w14:textId="77777777" w:rsidTr="00CD38F0">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4D75041F" w14:textId="77777777" w:rsidR="00CD38F0" w:rsidRDefault="00CD38F0" w:rsidP="00CD38F0">
            <w:pPr>
              <w:jc w:val="center"/>
              <w:rPr>
                <w:b/>
                <w:sz w:val="20"/>
                <w:szCs w:val="20"/>
              </w:rPr>
            </w:pPr>
            <w:r>
              <w:rPr>
                <w:b/>
                <w:sz w:val="20"/>
                <w:szCs w:val="20"/>
              </w:rPr>
              <w:t>DERSİN MESLEK EĞİTİMİNİ SAĞLAMAYA YÖNELİK KATKISI</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14:paraId="1D2BEC96" w14:textId="7183A047" w:rsidR="00CD38F0" w:rsidRPr="000E3402" w:rsidRDefault="00CD38F0" w:rsidP="00CD38F0">
            <w:pPr>
              <w:rPr>
                <w:sz w:val="20"/>
                <w:szCs w:val="20"/>
              </w:rPr>
            </w:pPr>
            <w:r w:rsidRPr="00C058D1">
              <w:rPr>
                <w:sz w:val="20"/>
                <w:szCs w:val="20"/>
              </w:rPr>
              <w:t>Batı kültürünü ve diğer ülkelerle (özellikle Türkiye ile) benzer ve farklı yanlarını ortaya çıkarmalarını sağlamak.</w:t>
            </w:r>
          </w:p>
        </w:tc>
      </w:tr>
      <w:tr w:rsidR="00CD38F0" w14:paraId="033C603C" w14:textId="77777777" w:rsidTr="00CD38F0">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1848A1CE" w14:textId="77777777" w:rsidR="00CD38F0" w:rsidRDefault="00CD38F0" w:rsidP="00CD38F0">
            <w:pPr>
              <w:jc w:val="center"/>
              <w:rPr>
                <w:b/>
                <w:sz w:val="20"/>
                <w:szCs w:val="20"/>
              </w:rPr>
            </w:pPr>
            <w:r>
              <w:rPr>
                <w:b/>
                <w:sz w:val="20"/>
                <w:szCs w:val="20"/>
              </w:rPr>
              <w:t>DERSİN ÖĞRENİM ÇIKTILARI</w:t>
            </w:r>
          </w:p>
        </w:tc>
        <w:tc>
          <w:tcPr>
            <w:tcW w:w="3170" w:type="pct"/>
            <w:gridSpan w:val="7"/>
            <w:tcBorders>
              <w:top w:val="single" w:sz="12" w:space="0" w:color="auto"/>
              <w:left w:val="single" w:sz="12" w:space="0" w:color="auto"/>
              <w:bottom w:val="single" w:sz="12" w:space="0" w:color="auto"/>
              <w:right w:val="single" w:sz="12" w:space="0" w:color="auto"/>
            </w:tcBorders>
          </w:tcPr>
          <w:p w14:paraId="6B179858" w14:textId="1F0CE67F" w:rsidR="00CD38F0" w:rsidRPr="000E3402" w:rsidRDefault="00CD38F0" w:rsidP="00CD38F0">
            <w:pPr>
              <w:tabs>
                <w:tab w:val="left" w:pos="7800"/>
              </w:tabs>
            </w:pPr>
            <w:r w:rsidRPr="00C058D1">
              <w:rPr>
                <w:sz w:val="20"/>
                <w:szCs w:val="20"/>
              </w:rPr>
              <w:t xml:space="preserve">1. Öğrenciye batı kültürünü her açıdan (sosyal, ekonomik, felsefi ve tarihsel) kazandırmak. </w:t>
            </w:r>
          </w:p>
        </w:tc>
      </w:tr>
      <w:tr w:rsidR="00CD38F0" w14:paraId="14AEEFDD" w14:textId="77777777" w:rsidTr="00CD38F0">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3E447F71" w14:textId="77777777" w:rsidR="00CD38F0" w:rsidRDefault="00CD38F0" w:rsidP="00CD38F0">
            <w:pPr>
              <w:jc w:val="center"/>
              <w:rPr>
                <w:b/>
                <w:sz w:val="20"/>
                <w:szCs w:val="20"/>
              </w:rPr>
            </w:pPr>
            <w:r>
              <w:rPr>
                <w:b/>
                <w:sz w:val="20"/>
                <w:szCs w:val="20"/>
              </w:rPr>
              <w:t>TEMEL DERS KİTABI</w:t>
            </w:r>
          </w:p>
        </w:tc>
        <w:tc>
          <w:tcPr>
            <w:tcW w:w="3170" w:type="pct"/>
            <w:gridSpan w:val="7"/>
            <w:tcBorders>
              <w:top w:val="single" w:sz="12" w:space="0" w:color="auto"/>
              <w:left w:val="single" w:sz="12" w:space="0" w:color="auto"/>
              <w:bottom w:val="single" w:sz="12" w:space="0" w:color="auto"/>
              <w:right w:val="single" w:sz="12" w:space="0" w:color="auto"/>
            </w:tcBorders>
          </w:tcPr>
          <w:p w14:paraId="2F725A25" w14:textId="77777777" w:rsidR="00CD38F0" w:rsidRPr="00C058D1" w:rsidRDefault="00CD38F0" w:rsidP="00CD38F0">
            <w:pPr>
              <w:rPr>
                <w:color w:val="333333"/>
                <w:sz w:val="20"/>
                <w:szCs w:val="20"/>
              </w:rPr>
            </w:pPr>
            <w:r w:rsidRPr="00C058D1">
              <w:rPr>
                <w:sz w:val="20"/>
                <w:szCs w:val="20"/>
              </w:rPr>
              <w:t>1</w:t>
            </w:r>
            <w:r w:rsidRPr="00C058D1">
              <w:rPr>
                <w:color w:val="333333"/>
                <w:sz w:val="20"/>
                <w:szCs w:val="20"/>
              </w:rPr>
              <w:t xml:space="preserve">. </w:t>
            </w:r>
            <w:proofErr w:type="spellStart"/>
            <w:r w:rsidRPr="00C058D1">
              <w:rPr>
                <w:color w:val="333333"/>
                <w:sz w:val="20"/>
                <w:szCs w:val="20"/>
              </w:rPr>
              <w:t>Tanilli</w:t>
            </w:r>
            <w:proofErr w:type="spellEnd"/>
            <w:r w:rsidRPr="00C058D1">
              <w:rPr>
                <w:color w:val="333333"/>
                <w:sz w:val="20"/>
                <w:szCs w:val="20"/>
              </w:rPr>
              <w:t>, Server. “Uygarlık Tarihi”, 5. Basım, Adam Yayınları, İstanbul, 2001.</w:t>
            </w:r>
          </w:p>
          <w:p w14:paraId="50F90213" w14:textId="77777777" w:rsidR="00CD38F0" w:rsidRPr="00C058D1" w:rsidRDefault="00CD38F0" w:rsidP="00CD38F0">
            <w:pPr>
              <w:rPr>
                <w:color w:val="333333"/>
                <w:sz w:val="20"/>
                <w:szCs w:val="20"/>
              </w:rPr>
            </w:pPr>
            <w:r w:rsidRPr="00C058D1">
              <w:rPr>
                <w:color w:val="333333"/>
                <w:sz w:val="20"/>
                <w:szCs w:val="20"/>
              </w:rPr>
              <w:t xml:space="preserve">2. </w:t>
            </w:r>
            <w:proofErr w:type="spellStart"/>
            <w:r w:rsidRPr="00C058D1">
              <w:rPr>
                <w:color w:val="333333"/>
                <w:sz w:val="20"/>
                <w:szCs w:val="20"/>
              </w:rPr>
              <w:t>Bury</w:t>
            </w:r>
            <w:proofErr w:type="spellEnd"/>
            <w:r w:rsidRPr="00C058D1">
              <w:rPr>
                <w:color w:val="333333"/>
                <w:sz w:val="20"/>
                <w:szCs w:val="20"/>
              </w:rPr>
              <w:t xml:space="preserve">, John. “Düşünce Özgürlüğünün Tarihi”, </w:t>
            </w:r>
            <w:proofErr w:type="gramStart"/>
            <w:r w:rsidRPr="00C058D1">
              <w:rPr>
                <w:color w:val="333333"/>
                <w:sz w:val="20"/>
                <w:szCs w:val="20"/>
              </w:rPr>
              <w:t>(</w:t>
            </w:r>
            <w:proofErr w:type="gramEnd"/>
            <w:r w:rsidRPr="00C058D1">
              <w:rPr>
                <w:color w:val="333333"/>
                <w:sz w:val="20"/>
                <w:szCs w:val="20"/>
              </w:rPr>
              <w:t>Çev. D. Bartu</w:t>
            </w:r>
            <w:proofErr w:type="gramStart"/>
            <w:r w:rsidRPr="00C058D1">
              <w:rPr>
                <w:color w:val="333333"/>
                <w:sz w:val="20"/>
                <w:szCs w:val="20"/>
              </w:rPr>
              <w:t>)</w:t>
            </w:r>
            <w:proofErr w:type="gramEnd"/>
            <w:r w:rsidRPr="00C058D1">
              <w:rPr>
                <w:color w:val="333333"/>
                <w:sz w:val="20"/>
                <w:szCs w:val="20"/>
              </w:rPr>
              <w:t xml:space="preserve">, İstanbul, 1978.    </w:t>
            </w:r>
          </w:p>
          <w:p w14:paraId="7BD17B6D" w14:textId="77777777" w:rsidR="00CD38F0" w:rsidRPr="00C058D1" w:rsidRDefault="00CD38F0" w:rsidP="00CD38F0">
            <w:pPr>
              <w:rPr>
                <w:color w:val="333333"/>
                <w:sz w:val="20"/>
                <w:szCs w:val="20"/>
              </w:rPr>
            </w:pPr>
            <w:r w:rsidRPr="00C058D1">
              <w:rPr>
                <w:color w:val="333333"/>
                <w:sz w:val="20"/>
                <w:szCs w:val="20"/>
              </w:rPr>
              <w:t>3. Sarıca, Murat. “Siyasi Düşünce Tarihi”, 3. Basım, İstanbul, 1980.</w:t>
            </w:r>
          </w:p>
          <w:p w14:paraId="2E78ED59" w14:textId="77777777" w:rsidR="00CD38F0" w:rsidRPr="00C058D1" w:rsidRDefault="00CD38F0" w:rsidP="00CD38F0">
            <w:pPr>
              <w:rPr>
                <w:color w:val="333333"/>
                <w:sz w:val="20"/>
                <w:szCs w:val="20"/>
              </w:rPr>
            </w:pPr>
            <w:r w:rsidRPr="00C058D1">
              <w:rPr>
                <w:color w:val="333333"/>
                <w:sz w:val="20"/>
                <w:szCs w:val="20"/>
              </w:rPr>
              <w:lastRenderedPageBreak/>
              <w:t xml:space="preserve">4. </w:t>
            </w:r>
            <w:proofErr w:type="spellStart"/>
            <w:r w:rsidRPr="00C058D1">
              <w:rPr>
                <w:color w:val="333333"/>
                <w:sz w:val="20"/>
                <w:szCs w:val="20"/>
              </w:rPr>
              <w:t>Delmas</w:t>
            </w:r>
            <w:proofErr w:type="spellEnd"/>
            <w:r w:rsidRPr="00C058D1">
              <w:rPr>
                <w:color w:val="333333"/>
                <w:sz w:val="20"/>
                <w:szCs w:val="20"/>
              </w:rPr>
              <w:t xml:space="preserve">, </w:t>
            </w:r>
            <w:proofErr w:type="spellStart"/>
            <w:r w:rsidRPr="00C058D1">
              <w:rPr>
                <w:color w:val="333333"/>
                <w:sz w:val="20"/>
                <w:szCs w:val="20"/>
              </w:rPr>
              <w:t>Claude</w:t>
            </w:r>
            <w:proofErr w:type="spellEnd"/>
            <w:r w:rsidRPr="00C058D1">
              <w:rPr>
                <w:color w:val="333333"/>
                <w:sz w:val="20"/>
                <w:szCs w:val="20"/>
              </w:rPr>
              <w:t xml:space="preserve">. “Avrupa Uygarlığı Tarihi”, </w:t>
            </w:r>
            <w:proofErr w:type="gramStart"/>
            <w:r w:rsidRPr="00C058D1">
              <w:rPr>
                <w:color w:val="333333"/>
                <w:sz w:val="20"/>
                <w:szCs w:val="20"/>
              </w:rPr>
              <w:t>(</w:t>
            </w:r>
            <w:proofErr w:type="gramEnd"/>
            <w:r w:rsidRPr="00C058D1">
              <w:rPr>
                <w:color w:val="333333"/>
                <w:sz w:val="20"/>
                <w:szCs w:val="20"/>
              </w:rPr>
              <w:t>Çev. E. Gürol</w:t>
            </w:r>
            <w:proofErr w:type="gramStart"/>
            <w:r w:rsidRPr="00C058D1">
              <w:rPr>
                <w:color w:val="333333"/>
                <w:sz w:val="20"/>
                <w:szCs w:val="20"/>
              </w:rPr>
              <w:t>)</w:t>
            </w:r>
            <w:proofErr w:type="gramEnd"/>
            <w:r w:rsidRPr="00C058D1">
              <w:rPr>
                <w:color w:val="333333"/>
                <w:sz w:val="20"/>
                <w:szCs w:val="20"/>
              </w:rPr>
              <w:t xml:space="preserve">, İstanbul, 1967. </w:t>
            </w:r>
          </w:p>
          <w:p w14:paraId="703646C5" w14:textId="77777777" w:rsidR="00CD38F0" w:rsidRPr="00C058D1" w:rsidRDefault="00CD38F0" w:rsidP="00CD38F0">
            <w:pPr>
              <w:rPr>
                <w:color w:val="333333"/>
                <w:sz w:val="20"/>
                <w:szCs w:val="20"/>
              </w:rPr>
            </w:pPr>
            <w:r w:rsidRPr="00C058D1">
              <w:rPr>
                <w:color w:val="333333"/>
                <w:sz w:val="20"/>
                <w:szCs w:val="20"/>
              </w:rPr>
              <w:t xml:space="preserve">5. Rousseau, Pierre. “Keşifler ve İcatlar Tarihi”, </w:t>
            </w:r>
            <w:proofErr w:type="gramStart"/>
            <w:r w:rsidRPr="00C058D1">
              <w:rPr>
                <w:color w:val="333333"/>
                <w:sz w:val="20"/>
                <w:szCs w:val="20"/>
              </w:rPr>
              <w:t>(</w:t>
            </w:r>
            <w:proofErr w:type="gramEnd"/>
            <w:r w:rsidRPr="00C058D1">
              <w:rPr>
                <w:color w:val="333333"/>
                <w:sz w:val="20"/>
                <w:szCs w:val="20"/>
              </w:rPr>
              <w:t>Çev. Ayda Düz</w:t>
            </w:r>
            <w:proofErr w:type="gramStart"/>
            <w:r w:rsidRPr="00C058D1">
              <w:rPr>
                <w:color w:val="333333"/>
                <w:sz w:val="20"/>
                <w:szCs w:val="20"/>
              </w:rPr>
              <w:t>)</w:t>
            </w:r>
            <w:proofErr w:type="gramEnd"/>
            <w:r w:rsidRPr="00C058D1">
              <w:rPr>
                <w:color w:val="333333"/>
                <w:sz w:val="20"/>
                <w:szCs w:val="20"/>
              </w:rPr>
              <w:t xml:space="preserve">, İstanbul, 1972.                     </w:t>
            </w:r>
          </w:p>
          <w:p w14:paraId="64D9DAE2" w14:textId="4CF35E38" w:rsidR="00CD38F0" w:rsidRPr="007E45A2" w:rsidRDefault="00CD38F0" w:rsidP="00CD38F0">
            <w:pPr>
              <w:pStyle w:val="Balk4"/>
              <w:spacing w:before="0" w:beforeAutospacing="0" w:after="0" w:afterAutospacing="0"/>
              <w:rPr>
                <w:b w:val="0"/>
                <w:sz w:val="20"/>
                <w:szCs w:val="20"/>
              </w:rPr>
            </w:pPr>
          </w:p>
        </w:tc>
      </w:tr>
      <w:tr w:rsidR="00CD38F0" w14:paraId="0A8B8299" w14:textId="77777777" w:rsidTr="00CD38F0">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1634AA02" w14:textId="77777777" w:rsidR="00CD38F0" w:rsidRDefault="00CD38F0" w:rsidP="00CD38F0">
            <w:pPr>
              <w:jc w:val="center"/>
              <w:rPr>
                <w:b/>
                <w:sz w:val="20"/>
                <w:szCs w:val="20"/>
              </w:rPr>
            </w:pPr>
            <w:r>
              <w:rPr>
                <w:b/>
                <w:sz w:val="20"/>
                <w:szCs w:val="20"/>
              </w:rPr>
              <w:lastRenderedPageBreak/>
              <w:t>YARDIMCI KAYNAKLAR</w:t>
            </w:r>
          </w:p>
        </w:tc>
        <w:tc>
          <w:tcPr>
            <w:tcW w:w="3170" w:type="pct"/>
            <w:gridSpan w:val="7"/>
            <w:tcBorders>
              <w:top w:val="single" w:sz="12" w:space="0" w:color="auto"/>
              <w:left w:val="single" w:sz="12" w:space="0" w:color="auto"/>
              <w:bottom w:val="single" w:sz="12" w:space="0" w:color="auto"/>
              <w:right w:val="single" w:sz="12" w:space="0" w:color="auto"/>
            </w:tcBorders>
          </w:tcPr>
          <w:p w14:paraId="6D45F2CB" w14:textId="77777777" w:rsidR="00CD38F0" w:rsidRPr="00C058D1" w:rsidRDefault="00CD38F0" w:rsidP="00CD38F0">
            <w:pPr>
              <w:rPr>
                <w:color w:val="333333"/>
                <w:sz w:val="20"/>
                <w:szCs w:val="20"/>
              </w:rPr>
            </w:pPr>
            <w:r w:rsidRPr="00C058D1">
              <w:rPr>
                <w:color w:val="333333"/>
                <w:sz w:val="20"/>
                <w:szCs w:val="20"/>
              </w:rPr>
              <w:t xml:space="preserve">1. Aydoğan, Metin. </w:t>
            </w:r>
            <w:proofErr w:type="gramStart"/>
            <w:r w:rsidRPr="00C058D1">
              <w:rPr>
                <w:color w:val="333333"/>
                <w:sz w:val="20"/>
                <w:szCs w:val="20"/>
              </w:rPr>
              <w:t xml:space="preserve">Yönetim Gelenekleri ve Türkler. </w:t>
            </w:r>
            <w:proofErr w:type="gramEnd"/>
            <w:r w:rsidRPr="00C058D1">
              <w:rPr>
                <w:color w:val="333333"/>
                <w:sz w:val="20"/>
                <w:szCs w:val="20"/>
              </w:rPr>
              <w:t>Umay Yayınları, 4. Baskı, Cilt I, İzmir. 2005.</w:t>
            </w:r>
          </w:p>
          <w:p w14:paraId="2F804012" w14:textId="77777777" w:rsidR="00CD38F0" w:rsidRPr="00C058D1" w:rsidRDefault="00CD38F0" w:rsidP="00CD38F0">
            <w:pPr>
              <w:rPr>
                <w:color w:val="333333"/>
                <w:sz w:val="20"/>
                <w:szCs w:val="20"/>
              </w:rPr>
            </w:pPr>
            <w:r w:rsidRPr="00C058D1">
              <w:rPr>
                <w:color w:val="333333"/>
                <w:sz w:val="20"/>
                <w:szCs w:val="20"/>
              </w:rPr>
              <w:t xml:space="preserve">2. Aydoğan, Metin. </w:t>
            </w:r>
            <w:proofErr w:type="gramStart"/>
            <w:r w:rsidRPr="00C058D1">
              <w:rPr>
                <w:color w:val="333333"/>
                <w:sz w:val="20"/>
                <w:szCs w:val="20"/>
              </w:rPr>
              <w:t xml:space="preserve">Yönetim Gelenekleri ve Türkler. </w:t>
            </w:r>
            <w:proofErr w:type="gramEnd"/>
            <w:r w:rsidRPr="00C058D1">
              <w:rPr>
                <w:color w:val="333333"/>
                <w:sz w:val="20"/>
                <w:szCs w:val="20"/>
              </w:rPr>
              <w:t>Umay Yayınları, 4. Baskı, Cilt II, İzmir. 2005.</w:t>
            </w:r>
          </w:p>
          <w:p w14:paraId="287AD008" w14:textId="6626C2C9" w:rsidR="00CD38F0" w:rsidRPr="00CF7BB9" w:rsidRDefault="00CD38F0" w:rsidP="00CD38F0">
            <w:pPr>
              <w:pStyle w:val="Balk4"/>
              <w:spacing w:before="0" w:beforeAutospacing="0" w:after="0" w:afterAutospacing="0"/>
              <w:rPr>
                <w:color w:val="000000"/>
              </w:rPr>
            </w:pPr>
            <w:r w:rsidRPr="00C058D1">
              <w:rPr>
                <w:bCs w:val="0"/>
                <w:color w:val="000000"/>
                <w:sz w:val="20"/>
                <w:szCs w:val="20"/>
              </w:rPr>
              <w:t xml:space="preserve"> </w:t>
            </w:r>
          </w:p>
        </w:tc>
      </w:tr>
      <w:tr w:rsidR="00CD38F0" w14:paraId="43C02C91" w14:textId="77777777" w:rsidTr="00CD38F0">
        <w:trPr>
          <w:trHeight w:val="52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251DEA32" w14:textId="77777777" w:rsidR="00CD38F0" w:rsidRDefault="00CD38F0" w:rsidP="00CD38F0">
            <w:pPr>
              <w:jc w:val="center"/>
              <w:rPr>
                <w:b/>
                <w:sz w:val="20"/>
                <w:szCs w:val="20"/>
              </w:rPr>
            </w:pPr>
            <w:r>
              <w:rPr>
                <w:b/>
                <w:sz w:val="20"/>
                <w:szCs w:val="20"/>
              </w:rPr>
              <w:t>DERSTE GEREKLİ ARAÇ VE GEREÇLER</w:t>
            </w:r>
          </w:p>
        </w:tc>
        <w:tc>
          <w:tcPr>
            <w:tcW w:w="3170" w:type="pct"/>
            <w:gridSpan w:val="7"/>
            <w:tcBorders>
              <w:top w:val="single" w:sz="12" w:space="0" w:color="auto"/>
              <w:left w:val="single" w:sz="12" w:space="0" w:color="auto"/>
              <w:bottom w:val="single" w:sz="12" w:space="0" w:color="auto"/>
              <w:right w:val="single" w:sz="12" w:space="0" w:color="auto"/>
            </w:tcBorders>
          </w:tcPr>
          <w:p w14:paraId="07AE4600" w14:textId="6D58B007" w:rsidR="00CD38F0" w:rsidRPr="000E3402" w:rsidRDefault="00CD38F0" w:rsidP="00CD38F0">
            <w:pPr>
              <w:jc w:val="both"/>
              <w:rPr>
                <w:sz w:val="20"/>
                <w:szCs w:val="20"/>
              </w:rPr>
            </w:pPr>
            <w:r w:rsidRPr="00C058D1">
              <w:rPr>
                <w:sz w:val="20"/>
                <w:szCs w:val="20"/>
              </w:rPr>
              <w:t xml:space="preserve"> Data – Show</w:t>
            </w:r>
          </w:p>
        </w:tc>
      </w:tr>
    </w:tbl>
    <w:p w14:paraId="3E7A83DA" w14:textId="77777777" w:rsidR="00CD38F0" w:rsidRDefault="00CD38F0" w:rsidP="00CD38F0">
      <w:pPr>
        <w:rPr>
          <w:sz w:val="18"/>
          <w:szCs w:val="18"/>
        </w:rPr>
        <w:sectPr w:rsidR="00CD38F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D38F0" w14:paraId="7AC190FD"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D211F7A" w14:textId="77777777" w:rsidR="00CD38F0" w:rsidRDefault="00CD38F0" w:rsidP="00DF35F9">
            <w:pPr>
              <w:jc w:val="center"/>
              <w:rPr>
                <w:b/>
                <w:sz w:val="22"/>
                <w:szCs w:val="22"/>
              </w:rPr>
            </w:pPr>
            <w:r>
              <w:rPr>
                <w:b/>
                <w:sz w:val="22"/>
                <w:szCs w:val="22"/>
              </w:rPr>
              <w:lastRenderedPageBreak/>
              <w:t>DERSİN HAFTALIK PLANI</w:t>
            </w:r>
          </w:p>
        </w:tc>
      </w:tr>
      <w:tr w:rsidR="00CD38F0" w14:paraId="292D63F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6EE43BE9" w14:textId="77777777" w:rsidR="00CD38F0" w:rsidRDefault="00CD38F0"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44DB392E" w14:textId="77777777" w:rsidR="00CD38F0" w:rsidRDefault="00CD38F0" w:rsidP="00DF35F9">
            <w:pPr>
              <w:rPr>
                <w:b/>
                <w:sz w:val="22"/>
                <w:szCs w:val="22"/>
              </w:rPr>
            </w:pPr>
            <w:r>
              <w:rPr>
                <w:b/>
                <w:sz w:val="22"/>
                <w:szCs w:val="22"/>
              </w:rPr>
              <w:t>İŞLENEN KONULAR</w:t>
            </w:r>
          </w:p>
        </w:tc>
      </w:tr>
      <w:tr w:rsidR="00CD38F0" w14:paraId="518C7B2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60D4CB" w14:textId="77777777" w:rsidR="00CD38F0" w:rsidRDefault="00CD38F0" w:rsidP="00CD38F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16D05653" w14:textId="655EB5E0" w:rsidR="00CD38F0" w:rsidRPr="0072271B" w:rsidRDefault="00CD38F0" w:rsidP="00CD38F0">
            <w:pPr>
              <w:rPr>
                <w:sz w:val="20"/>
                <w:szCs w:val="20"/>
              </w:rPr>
            </w:pPr>
            <w:r w:rsidRPr="00C058D1">
              <w:rPr>
                <w:sz w:val="20"/>
                <w:szCs w:val="20"/>
              </w:rPr>
              <w:t>Uygarlık Ne Demektir?</w:t>
            </w:r>
          </w:p>
        </w:tc>
      </w:tr>
      <w:tr w:rsidR="00CD38F0" w14:paraId="028AC0E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5E6310" w14:textId="77777777" w:rsidR="00CD38F0" w:rsidRDefault="00CD38F0" w:rsidP="00CD38F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10B1E00" w14:textId="3F65DC84" w:rsidR="00CD38F0" w:rsidRPr="0072271B" w:rsidRDefault="00CD38F0" w:rsidP="00CD38F0">
            <w:pPr>
              <w:rPr>
                <w:sz w:val="20"/>
                <w:szCs w:val="20"/>
              </w:rPr>
            </w:pPr>
            <w:r w:rsidRPr="00C058D1">
              <w:rPr>
                <w:sz w:val="20"/>
                <w:szCs w:val="20"/>
              </w:rPr>
              <w:t>Batı Uygarlığının Kaynakları: Antik Yunan Mirası</w:t>
            </w:r>
          </w:p>
        </w:tc>
      </w:tr>
      <w:tr w:rsidR="00CD38F0" w14:paraId="29246CA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16AAF8" w14:textId="77777777" w:rsidR="00CD38F0" w:rsidRDefault="00CD38F0" w:rsidP="00CD38F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0A9B228" w14:textId="6A350EBB" w:rsidR="00CD38F0" w:rsidRPr="0072271B" w:rsidRDefault="00CD38F0" w:rsidP="00CD38F0">
            <w:pPr>
              <w:rPr>
                <w:sz w:val="20"/>
                <w:szCs w:val="20"/>
              </w:rPr>
            </w:pPr>
            <w:r w:rsidRPr="00C058D1">
              <w:rPr>
                <w:sz w:val="20"/>
                <w:szCs w:val="20"/>
              </w:rPr>
              <w:t>Batı Uygarlığının Kaynakları: Antik Roma Mirası</w:t>
            </w:r>
          </w:p>
        </w:tc>
      </w:tr>
      <w:tr w:rsidR="00CD38F0" w14:paraId="559824B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568ADAF" w14:textId="77777777" w:rsidR="00CD38F0" w:rsidRDefault="00CD38F0" w:rsidP="00CD38F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4BDC182C" w14:textId="0E2E188C" w:rsidR="00CD38F0" w:rsidRPr="0072271B" w:rsidRDefault="00CD38F0" w:rsidP="00CD38F0">
            <w:pPr>
              <w:rPr>
                <w:sz w:val="20"/>
                <w:szCs w:val="20"/>
              </w:rPr>
            </w:pPr>
            <w:r w:rsidRPr="00C058D1">
              <w:rPr>
                <w:sz w:val="20"/>
                <w:szCs w:val="20"/>
              </w:rPr>
              <w:t>Batı Uygarlığının Doğuşu:  Ortaçağ Dönemi</w:t>
            </w:r>
          </w:p>
        </w:tc>
      </w:tr>
      <w:tr w:rsidR="00CD38F0" w14:paraId="5F7696E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C5DE1E" w14:textId="77777777" w:rsidR="00CD38F0" w:rsidRDefault="00CD38F0" w:rsidP="00CD38F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9E709F9" w14:textId="04F3FB78" w:rsidR="00CD38F0" w:rsidRPr="0072271B" w:rsidRDefault="00CD38F0" w:rsidP="00CD38F0">
            <w:pPr>
              <w:rPr>
                <w:sz w:val="20"/>
                <w:szCs w:val="20"/>
              </w:rPr>
            </w:pPr>
            <w:r w:rsidRPr="00C058D1">
              <w:rPr>
                <w:sz w:val="20"/>
                <w:szCs w:val="20"/>
              </w:rPr>
              <w:t xml:space="preserve">Batı Uygarlığının Doğuşu:  Feodalizm </w:t>
            </w:r>
          </w:p>
        </w:tc>
      </w:tr>
      <w:tr w:rsidR="00CD38F0" w14:paraId="56C6835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38923DE" w14:textId="77777777" w:rsidR="00CD38F0" w:rsidRDefault="00CD38F0" w:rsidP="00CD38F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F31DBB5" w14:textId="1F02D621" w:rsidR="00CD38F0" w:rsidRPr="0072271B" w:rsidRDefault="00CD38F0" w:rsidP="00CD38F0">
            <w:pPr>
              <w:rPr>
                <w:sz w:val="20"/>
                <w:szCs w:val="20"/>
              </w:rPr>
            </w:pPr>
            <w:r w:rsidRPr="00C058D1">
              <w:rPr>
                <w:sz w:val="20"/>
                <w:szCs w:val="20"/>
              </w:rPr>
              <w:t>Batı Uygarlığının Doğuşu:  Katolik Kilise</w:t>
            </w:r>
          </w:p>
        </w:tc>
      </w:tr>
      <w:tr w:rsidR="00CD38F0" w14:paraId="712EB85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A9C9F2" w14:textId="77777777" w:rsidR="00CD38F0" w:rsidRDefault="00CD38F0" w:rsidP="00CD38F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44B50FDF" w14:textId="35FD0F96" w:rsidR="00CD38F0" w:rsidRPr="0072271B" w:rsidRDefault="00CD38F0" w:rsidP="00CD38F0">
            <w:pPr>
              <w:rPr>
                <w:sz w:val="20"/>
                <w:szCs w:val="20"/>
              </w:rPr>
            </w:pPr>
            <w:r w:rsidRPr="00C058D1">
              <w:rPr>
                <w:sz w:val="20"/>
                <w:szCs w:val="20"/>
              </w:rPr>
              <w:t>Batı Uygarlığının Yükselişi: Coğrafi Keşifler</w:t>
            </w:r>
          </w:p>
        </w:tc>
      </w:tr>
      <w:tr w:rsidR="00CD38F0" w14:paraId="6380342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6416F7" w14:textId="77777777" w:rsidR="00CD38F0" w:rsidRDefault="00CD38F0" w:rsidP="00CD38F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22D1BE59" w14:textId="55ABAC47" w:rsidR="00CD38F0" w:rsidRPr="0072271B" w:rsidRDefault="00CD38F0" w:rsidP="00CD38F0">
            <w:pPr>
              <w:rPr>
                <w:sz w:val="20"/>
                <w:szCs w:val="20"/>
              </w:rPr>
            </w:pPr>
            <w:r w:rsidRPr="00C058D1">
              <w:rPr>
                <w:sz w:val="20"/>
                <w:szCs w:val="20"/>
              </w:rPr>
              <w:t xml:space="preserve">Ara Sınav </w:t>
            </w:r>
          </w:p>
        </w:tc>
      </w:tr>
      <w:tr w:rsidR="00CD38F0" w14:paraId="4F3834F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5D6B26" w14:textId="77777777" w:rsidR="00CD38F0" w:rsidRDefault="00CD38F0" w:rsidP="00CD38F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2E4665F" w14:textId="2C331FBA" w:rsidR="00CD38F0" w:rsidRPr="0072271B" w:rsidRDefault="00CD38F0" w:rsidP="00CD38F0">
            <w:pPr>
              <w:rPr>
                <w:sz w:val="20"/>
                <w:szCs w:val="20"/>
              </w:rPr>
            </w:pPr>
            <w:r w:rsidRPr="00C058D1">
              <w:rPr>
                <w:sz w:val="20"/>
                <w:szCs w:val="20"/>
              </w:rPr>
              <w:t xml:space="preserve"> Batı Uygarlığının Yükselişi: Burjuva Sınıfı </w:t>
            </w:r>
          </w:p>
        </w:tc>
      </w:tr>
      <w:tr w:rsidR="00CD38F0" w14:paraId="4907CE5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A5585A8" w14:textId="77777777" w:rsidR="00CD38F0" w:rsidRDefault="00CD38F0" w:rsidP="00CD38F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7DF55D43" w14:textId="1A61F2FB" w:rsidR="00CD38F0" w:rsidRPr="0072271B" w:rsidRDefault="00CD38F0" w:rsidP="00CD38F0">
            <w:pPr>
              <w:rPr>
                <w:sz w:val="20"/>
                <w:szCs w:val="20"/>
              </w:rPr>
            </w:pPr>
            <w:r w:rsidRPr="00C058D1">
              <w:rPr>
                <w:sz w:val="20"/>
                <w:szCs w:val="20"/>
              </w:rPr>
              <w:t>Batı Uygarlığında Devrimler: Fransız Devrimi</w:t>
            </w:r>
          </w:p>
        </w:tc>
      </w:tr>
      <w:tr w:rsidR="00CD38F0" w14:paraId="39252B1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B84F63E" w14:textId="77777777" w:rsidR="00CD38F0" w:rsidRDefault="00CD38F0" w:rsidP="00CD38F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6E7794C" w14:textId="0B3F9BA7" w:rsidR="00CD38F0" w:rsidRPr="0072271B" w:rsidRDefault="00CD38F0" w:rsidP="00CD38F0">
            <w:pPr>
              <w:rPr>
                <w:sz w:val="20"/>
                <w:szCs w:val="20"/>
              </w:rPr>
            </w:pPr>
            <w:r w:rsidRPr="00C058D1">
              <w:rPr>
                <w:sz w:val="20"/>
                <w:szCs w:val="20"/>
              </w:rPr>
              <w:t>Batı Uygarlığında Devrimler: Sanayi Devrimi</w:t>
            </w:r>
          </w:p>
        </w:tc>
      </w:tr>
      <w:tr w:rsidR="00CD38F0" w14:paraId="38E35BF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F3841F" w14:textId="77777777" w:rsidR="00CD38F0" w:rsidRDefault="00CD38F0" w:rsidP="00CD38F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562086E1" w14:textId="01FED3E4" w:rsidR="00CD38F0" w:rsidRPr="00B74BC6" w:rsidRDefault="00CD38F0" w:rsidP="00CD38F0">
            <w:pPr>
              <w:rPr>
                <w:sz w:val="20"/>
                <w:szCs w:val="20"/>
              </w:rPr>
            </w:pPr>
            <w:r w:rsidRPr="00C058D1">
              <w:rPr>
                <w:sz w:val="20"/>
                <w:szCs w:val="20"/>
              </w:rPr>
              <w:t xml:space="preserve">Batı Uygarlığında Devrimler: Sosyalizm </w:t>
            </w:r>
          </w:p>
        </w:tc>
      </w:tr>
      <w:tr w:rsidR="00CD38F0" w14:paraId="353FD65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4C516D" w14:textId="77777777" w:rsidR="00CD38F0" w:rsidRDefault="00CD38F0" w:rsidP="00CD38F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BDC80A3" w14:textId="10EAC7A2" w:rsidR="00CD38F0" w:rsidRPr="00B74BC6" w:rsidRDefault="00CD38F0" w:rsidP="00CD38F0">
            <w:pPr>
              <w:rPr>
                <w:sz w:val="20"/>
                <w:szCs w:val="20"/>
              </w:rPr>
            </w:pPr>
            <w:r w:rsidRPr="00C058D1">
              <w:rPr>
                <w:sz w:val="20"/>
                <w:szCs w:val="20"/>
              </w:rPr>
              <w:t>Çağdaş Batı Uygarlığı: Batı Avrupa</w:t>
            </w:r>
          </w:p>
        </w:tc>
      </w:tr>
      <w:tr w:rsidR="00CD38F0" w14:paraId="0D48F85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0E9B5F" w14:textId="77777777" w:rsidR="00CD38F0" w:rsidRDefault="00CD38F0" w:rsidP="00CD38F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46B8E8F" w14:textId="0BABD044" w:rsidR="00CD38F0" w:rsidRPr="00B74BC6" w:rsidRDefault="00CD38F0" w:rsidP="00CD38F0">
            <w:pPr>
              <w:rPr>
                <w:sz w:val="20"/>
                <w:szCs w:val="20"/>
              </w:rPr>
            </w:pPr>
            <w:r w:rsidRPr="00C058D1">
              <w:rPr>
                <w:sz w:val="20"/>
                <w:szCs w:val="20"/>
              </w:rPr>
              <w:t>Çağdaş Batı Uygarlığı: Birleşik Amerika</w:t>
            </w:r>
          </w:p>
        </w:tc>
      </w:tr>
      <w:tr w:rsidR="003C210E" w14:paraId="5AE44853" w14:textId="77777777" w:rsidTr="003C210E">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436AF246" w14:textId="676EE7D8" w:rsidR="003C210E" w:rsidRDefault="003C210E" w:rsidP="003C210E">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78DD3FC4" w14:textId="25652678" w:rsidR="003C210E" w:rsidRPr="000E3402" w:rsidRDefault="003C210E" w:rsidP="003C210E">
            <w:pPr>
              <w:rPr>
                <w:sz w:val="20"/>
                <w:szCs w:val="20"/>
              </w:rPr>
            </w:pPr>
            <w:r>
              <w:rPr>
                <w:sz w:val="20"/>
                <w:szCs w:val="20"/>
              </w:rPr>
              <w:t>Genel Tekrar</w:t>
            </w:r>
          </w:p>
        </w:tc>
      </w:tr>
      <w:tr w:rsidR="003C210E" w14:paraId="1E13C7EE"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4092B937" w14:textId="348198CB" w:rsidR="003C210E" w:rsidRDefault="003C210E" w:rsidP="003C210E">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57D83FC8" w14:textId="6ACF7D5C" w:rsidR="003C210E" w:rsidRDefault="003C210E" w:rsidP="003C210E">
            <w:pPr>
              <w:rPr>
                <w:sz w:val="20"/>
                <w:szCs w:val="20"/>
              </w:rPr>
            </w:pPr>
            <w:r w:rsidRPr="00C058D1">
              <w:rPr>
                <w:sz w:val="20"/>
                <w:szCs w:val="20"/>
              </w:rPr>
              <w:t>Final Sınavı</w:t>
            </w:r>
          </w:p>
        </w:tc>
      </w:tr>
    </w:tbl>
    <w:p w14:paraId="02B77764" w14:textId="77777777" w:rsidR="00CD38F0" w:rsidRDefault="00CD38F0" w:rsidP="00CD38F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900EB" w14:paraId="241A05C0"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28C41690" w14:textId="77777777" w:rsidR="00E900EB" w:rsidRDefault="00E900EB"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05A25E98" w14:textId="77777777" w:rsidR="00E900EB" w:rsidRDefault="00E900EB"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1139D40" w14:textId="77777777" w:rsidR="00E900EB" w:rsidRDefault="00E900EB"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28846449" w14:textId="77777777" w:rsidR="00E900EB" w:rsidRDefault="00E900EB"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A081BA8" w14:textId="77777777" w:rsidR="00E900EB" w:rsidRDefault="00E900EB" w:rsidP="00A00DB6">
            <w:pPr>
              <w:jc w:val="center"/>
              <w:rPr>
                <w:b/>
                <w:sz w:val="22"/>
                <w:szCs w:val="22"/>
              </w:rPr>
            </w:pPr>
            <w:r>
              <w:rPr>
                <w:b/>
                <w:sz w:val="22"/>
                <w:szCs w:val="22"/>
              </w:rPr>
              <w:t>1</w:t>
            </w:r>
          </w:p>
        </w:tc>
      </w:tr>
      <w:tr w:rsidR="00E900EB" w14:paraId="38D7AD6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55B6B32" w14:textId="77777777" w:rsidR="00E900EB" w:rsidRDefault="00E900EB"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6F2C2BD6" w14:textId="77777777" w:rsidR="00E900EB" w:rsidRPr="00AC75B1" w:rsidRDefault="00E900EB"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0C9AA64F" w14:textId="6EFD755D" w:rsidR="00E900EB" w:rsidRPr="000E3402" w:rsidRDefault="00CB18C8" w:rsidP="00A00DB6">
            <w:pPr>
              <w:jc w:val="center"/>
              <w:rPr>
                <w:b/>
                <w:sz w:val="20"/>
                <w:szCs w:val="20"/>
              </w:rPr>
            </w:pPr>
            <w:r>
              <w:rPr>
                <w:b/>
                <w:sz w:val="20"/>
                <w:szCs w:val="20"/>
              </w:rPr>
              <w:t>X</w:t>
            </w:r>
            <w:r w:rsidR="00E900EB"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3EAD807" w14:textId="77777777" w:rsidR="00E900EB" w:rsidRPr="000E3402" w:rsidRDefault="00E900EB"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36E4848" w14:textId="77777777" w:rsidR="00E900EB" w:rsidRPr="000E3402" w:rsidRDefault="00E900EB" w:rsidP="00A00DB6">
            <w:pPr>
              <w:jc w:val="center"/>
              <w:rPr>
                <w:b/>
                <w:sz w:val="20"/>
                <w:szCs w:val="20"/>
              </w:rPr>
            </w:pPr>
          </w:p>
        </w:tc>
      </w:tr>
      <w:tr w:rsidR="00E900EB" w14:paraId="150DE52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524FC13" w14:textId="77777777" w:rsidR="00E900EB" w:rsidRDefault="00E900EB"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36E737B3" w14:textId="77777777" w:rsidR="00E900EB" w:rsidRPr="00AC75B1" w:rsidRDefault="00E900EB"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5F509CDA" w14:textId="0C8C61C8" w:rsidR="00E900EB" w:rsidRPr="000E3402" w:rsidRDefault="00CB18C8" w:rsidP="00A00DB6">
            <w:pPr>
              <w:jc w:val="center"/>
              <w:rPr>
                <w:b/>
                <w:sz w:val="20"/>
                <w:szCs w:val="20"/>
              </w:rPr>
            </w:pPr>
            <w:r>
              <w:rPr>
                <w:b/>
                <w:sz w:val="20"/>
                <w:szCs w:val="20"/>
              </w:rPr>
              <w:t>X</w:t>
            </w:r>
            <w:r w:rsidR="00E900EB"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29E3455" w14:textId="77777777" w:rsidR="00E900EB" w:rsidRPr="000E3402" w:rsidRDefault="00E900EB"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A4A723F" w14:textId="77777777" w:rsidR="00E900EB" w:rsidRPr="000E3402" w:rsidRDefault="00E900EB" w:rsidP="00A00DB6">
            <w:pPr>
              <w:jc w:val="center"/>
              <w:rPr>
                <w:b/>
                <w:sz w:val="20"/>
                <w:szCs w:val="20"/>
              </w:rPr>
            </w:pPr>
          </w:p>
        </w:tc>
      </w:tr>
      <w:tr w:rsidR="00E900EB" w14:paraId="5865F52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11C01C6" w14:textId="77777777" w:rsidR="00E900EB" w:rsidRDefault="00E900EB"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3A7CDA27" w14:textId="77777777" w:rsidR="00E900EB" w:rsidRPr="00AC75B1" w:rsidRDefault="00E900EB"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62C9E01C" w14:textId="77777777" w:rsidR="00E900EB" w:rsidRPr="000E3402" w:rsidRDefault="00E900E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5A7791F" w14:textId="77777777" w:rsidR="00E900EB" w:rsidRPr="000E3402" w:rsidRDefault="00E900EB"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4DE8A21" w14:textId="008FE5D7" w:rsidR="00E900EB" w:rsidRPr="000E3402" w:rsidRDefault="00E900EB" w:rsidP="00A00DB6">
            <w:pPr>
              <w:jc w:val="center"/>
              <w:rPr>
                <w:b/>
                <w:sz w:val="20"/>
                <w:szCs w:val="20"/>
              </w:rPr>
            </w:pPr>
            <w:r w:rsidRPr="004C779A">
              <w:rPr>
                <w:b/>
                <w:sz w:val="20"/>
                <w:szCs w:val="20"/>
              </w:rPr>
              <w:t xml:space="preserve"> </w:t>
            </w:r>
            <w:r w:rsidR="00CB18C8">
              <w:rPr>
                <w:b/>
                <w:sz w:val="20"/>
                <w:szCs w:val="20"/>
              </w:rPr>
              <w:t>X</w:t>
            </w:r>
          </w:p>
        </w:tc>
      </w:tr>
      <w:tr w:rsidR="00E900EB" w14:paraId="3C1BF0F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A7B6303" w14:textId="77777777" w:rsidR="00E900EB" w:rsidRDefault="00E900EB"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4A92559D" w14:textId="77777777" w:rsidR="00E900EB" w:rsidRPr="00AC75B1" w:rsidRDefault="00E900EB"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6AEB349C" w14:textId="77777777" w:rsidR="00E900EB" w:rsidRPr="000E3402" w:rsidRDefault="00E900EB"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C4E36F0" w14:textId="2B7114B7" w:rsidR="00E900EB" w:rsidRPr="000E3402" w:rsidRDefault="00CB18C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F9E6F2D" w14:textId="77777777" w:rsidR="00E900EB" w:rsidRPr="000E3402" w:rsidRDefault="00E900EB" w:rsidP="00A00DB6">
            <w:pPr>
              <w:jc w:val="center"/>
              <w:rPr>
                <w:b/>
                <w:sz w:val="20"/>
                <w:szCs w:val="20"/>
              </w:rPr>
            </w:pPr>
            <w:r w:rsidRPr="004C779A">
              <w:rPr>
                <w:b/>
                <w:sz w:val="20"/>
                <w:szCs w:val="20"/>
              </w:rPr>
              <w:t xml:space="preserve"> </w:t>
            </w:r>
          </w:p>
        </w:tc>
      </w:tr>
      <w:tr w:rsidR="00E900EB" w14:paraId="2ED1CBE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6F7B827" w14:textId="77777777" w:rsidR="00E900EB" w:rsidRDefault="00E900EB"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38607F25" w14:textId="77777777" w:rsidR="00E900EB" w:rsidRPr="00AC75B1" w:rsidRDefault="00E900EB"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68FA7326" w14:textId="2C347F62" w:rsidR="00E900EB" w:rsidRPr="000E3402" w:rsidRDefault="00CB18C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B20684C" w14:textId="77777777" w:rsidR="00E900EB" w:rsidRPr="000E3402" w:rsidRDefault="00E900EB"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54E103D" w14:textId="77777777" w:rsidR="00E900EB" w:rsidRPr="000E3402" w:rsidRDefault="00E900EB" w:rsidP="00A00DB6">
            <w:pPr>
              <w:jc w:val="center"/>
              <w:rPr>
                <w:b/>
                <w:sz w:val="20"/>
                <w:szCs w:val="20"/>
              </w:rPr>
            </w:pPr>
            <w:r w:rsidRPr="004C779A">
              <w:rPr>
                <w:b/>
                <w:sz w:val="20"/>
                <w:szCs w:val="20"/>
              </w:rPr>
              <w:t xml:space="preserve"> </w:t>
            </w:r>
          </w:p>
        </w:tc>
      </w:tr>
      <w:tr w:rsidR="00E900EB" w14:paraId="456B21E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1882B4B" w14:textId="77777777" w:rsidR="00E900EB" w:rsidRDefault="00E900EB"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1FF1B5F0" w14:textId="77777777" w:rsidR="00E900EB" w:rsidRPr="00AC75B1" w:rsidRDefault="00E900EB"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16DD7BED" w14:textId="75079BD7" w:rsidR="00E900EB" w:rsidRPr="000E3402" w:rsidRDefault="00CB18C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9E7EE5E" w14:textId="77777777" w:rsidR="00E900EB" w:rsidRPr="000E3402" w:rsidRDefault="00E900EB"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1B0599F" w14:textId="77777777" w:rsidR="00E900EB" w:rsidRPr="000E3402" w:rsidRDefault="00E900EB" w:rsidP="00A00DB6">
            <w:pPr>
              <w:jc w:val="center"/>
              <w:rPr>
                <w:b/>
                <w:sz w:val="20"/>
                <w:szCs w:val="20"/>
              </w:rPr>
            </w:pPr>
            <w:r w:rsidRPr="004C779A">
              <w:rPr>
                <w:b/>
                <w:sz w:val="20"/>
                <w:szCs w:val="20"/>
              </w:rPr>
              <w:t xml:space="preserve"> </w:t>
            </w:r>
          </w:p>
        </w:tc>
      </w:tr>
      <w:tr w:rsidR="00E900EB" w14:paraId="6F4729D8"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A01298F" w14:textId="77777777" w:rsidR="00E900EB" w:rsidRDefault="00E900EB"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59A43015" w14:textId="77777777" w:rsidR="00E900EB" w:rsidRPr="00AC75B1" w:rsidRDefault="00E900EB"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0AD58D5E" w14:textId="3FF2895E" w:rsidR="00E900EB" w:rsidRPr="000E3402" w:rsidRDefault="00CB18C8" w:rsidP="00A00DB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D9D0CAA" w14:textId="77777777" w:rsidR="00E900EB" w:rsidRPr="000E3402" w:rsidRDefault="00E900EB"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CFBB477" w14:textId="77777777" w:rsidR="00E900EB" w:rsidRPr="000E3402" w:rsidRDefault="00E900EB" w:rsidP="00A00DB6">
            <w:pPr>
              <w:jc w:val="center"/>
              <w:rPr>
                <w:b/>
                <w:sz w:val="20"/>
                <w:szCs w:val="20"/>
              </w:rPr>
            </w:pPr>
            <w:r w:rsidRPr="004C779A">
              <w:rPr>
                <w:b/>
                <w:sz w:val="20"/>
                <w:szCs w:val="20"/>
              </w:rPr>
              <w:t xml:space="preserve"> </w:t>
            </w:r>
          </w:p>
        </w:tc>
      </w:tr>
      <w:tr w:rsidR="00E900EB" w14:paraId="3F8262B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81D43E6" w14:textId="77777777" w:rsidR="00E900EB" w:rsidRDefault="00E900EB"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35C28EEB" w14:textId="77777777" w:rsidR="00E900EB" w:rsidRPr="00AC75B1" w:rsidRDefault="00E900EB"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03F1A857" w14:textId="568CBFED" w:rsidR="00E900EB" w:rsidRPr="000E3402" w:rsidRDefault="00CB18C8" w:rsidP="00A00DB6">
            <w:pPr>
              <w:jc w:val="center"/>
              <w:rPr>
                <w:b/>
                <w:sz w:val="20"/>
                <w:szCs w:val="20"/>
              </w:rPr>
            </w:pPr>
            <w:r>
              <w:rPr>
                <w:b/>
                <w:sz w:val="20"/>
                <w:szCs w:val="20"/>
              </w:rPr>
              <w:t>X</w:t>
            </w:r>
            <w:r w:rsidR="00E900EB"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8D3B259" w14:textId="77777777" w:rsidR="00E900EB" w:rsidRPr="000E3402" w:rsidRDefault="00E900EB"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C6DE8A2" w14:textId="77777777" w:rsidR="00E900EB" w:rsidRPr="000E3402" w:rsidRDefault="00E900EB" w:rsidP="00A00DB6">
            <w:pPr>
              <w:jc w:val="center"/>
              <w:rPr>
                <w:b/>
                <w:sz w:val="20"/>
                <w:szCs w:val="20"/>
              </w:rPr>
            </w:pPr>
          </w:p>
        </w:tc>
      </w:tr>
      <w:tr w:rsidR="00E900EB" w14:paraId="4E18052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8112A53" w14:textId="77777777" w:rsidR="00E900EB" w:rsidRDefault="00E900EB"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15915599" w14:textId="77777777" w:rsidR="00E900EB" w:rsidRPr="00AC75B1" w:rsidRDefault="00E900EB"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038D7ED7" w14:textId="70ABCCB3" w:rsidR="00E900EB" w:rsidRPr="000E3402" w:rsidRDefault="00CB18C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647B0AE" w14:textId="77777777" w:rsidR="00E900EB" w:rsidRPr="000E3402" w:rsidRDefault="00E900EB"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751F45A" w14:textId="77777777" w:rsidR="00E900EB" w:rsidRPr="000E3402" w:rsidRDefault="00E900EB" w:rsidP="00A00DB6">
            <w:pPr>
              <w:jc w:val="center"/>
              <w:rPr>
                <w:b/>
                <w:sz w:val="20"/>
                <w:szCs w:val="20"/>
              </w:rPr>
            </w:pPr>
          </w:p>
        </w:tc>
      </w:tr>
      <w:tr w:rsidR="00E900EB" w14:paraId="6269658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A8B5915" w14:textId="77777777" w:rsidR="00E900EB" w:rsidRDefault="00E900EB"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1EE523EB" w14:textId="77777777" w:rsidR="00E900EB" w:rsidRPr="00AC75B1" w:rsidRDefault="00E900EB"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579FA511" w14:textId="09D8D48F" w:rsidR="00E900EB" w:rsidRPr="000E3402" w:rsidRDefault="00CB18C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28C6DF2" w14:textId="77777777" w:rsidR="00E900EB" w:rsidRPr="000E3402" w:rsidRDefault="00E900EB"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0629E8E" w14:textId="77777777" w:rsidR="00E900EB" w:rsidRPr="000E3402" w:rsidRDefault="00E900EB" w:rsidP="00A00DB6">
            <w:pPr>
              <w:jc w:val="center"/>
              <w:rPr>
                <w:b/>
                <w:sz w:val="20"/>
                <w:szCs w:val="20"/>
              </w:rPr>
            </w:pPr>
            <w:r w:rsidRPr="004C779A">
              <w:rPr>
                <w:b/>
                <w:sz w:val="20"/>
                <w:szCs w:val="20"/>
              </w:rPr>
              <w:t xml:space="preserve"> </w:t>
            </w:r>
          </w:p>
        </w:tc>
      </w:tr>
      <w:tr w:rsidR="00E900EB" w14:paraId="1A987DE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069ECBB" w14:textId="77777777" w:rsidR="00E900EB" w:rsidRDefault="00E900EB"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7AAB7242" w14:textId="77777777" w:rsidR="00E900EB" w:rsidRPr="00AC75B1" w:rsidRDefault="00E900EB"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E4B5440" w14:textId="5E5F2A38" w:rsidR="00E900EB" w:rsidRPr="000E3402" w:rsidRDefault="00CB18C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AEBF04B" w14:textId="77777777" w:rsidR="00E900EB" w:rsidRPr="000E3402" w:rsidRDefault="00E900EB"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86E4D4E" w14:textId="77777777" w:rsidR="00E900EB" w:rsidRPr="000E3402" w:rsidRDefault="00E900EB" w:rsidP="00A00DB6">
            <w:pPr>
              <w:jc w:val="center"/>
              <w:rPr>
                <w:b/>
                <w:sz w:val="20"/>
                <w:szCs w:val="20"/>
              </w:rPr>
            </w:pPr>
            <w:r w:rsidRPr="004C779A">
              <w:rPr>
                <w:b/>
                <w:sz w:val="20"/>
                <w:szCs w:val="20"/>
              </w:rPr>
              <w:t xml:space="preserve"> </w:t>
            </w:r>
          </w:p>
        </w:tc>
      </w:tr>
      <w:tr w:rsidR="00E900EB" w14:paraId="0A00DCD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723F012" w14:textId="77777777" w:rsidR="00E900EB" w:rsidRDefault="00E900EB"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68BDCFDB" w14:textId="77777777" w:rsidR="00E900EB" w:rsidRDefault="00E900EB"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54DC0549" w14:textId="03E38FFF" w:rsidR="00E900EB" w:rsidRPr="004C779A" w:rsidRDefault="00CB18C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7C39D9C" w14:textId="77777777" w:rsidR="00E900EB" w:rsidRPr="004C779A" w:rsidRDefault="00E900EB"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6822637" w14:textId="77777777" w:rsidR="00E900EB" w:rsidRPr="004C779A" w:rsidRDefault="00E900EB" w:rsidP="00A00DB6">
            <w:pPr>
              <w:jc w:val="center"/>
              <w:rPr>
                <w:b/>
                <w:sz w:val="20"/>
                <w:szCs w:val="20"/>
              </w:rPr>
            </w:pPr>
          </w:p>
        </w:tc>
      </w:tr>
      <w:tr w:rsidR="00E900EB" w14:paraId="6D06E71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E248A7A" w14:textId="77777777" w:rsidR="00E900EB" w:rsidRDefault="00E900EB"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3AE165E1" w14:textId="77777777" w:rsidR="00E900EB" w:rsidRDefault="00E900EB"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740E305E" w14:textId="4C17E175" w:rsidR="00E900EB" w:rsidRPr="004C779A" w:rsidRDefault="00CB18C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F6278DD" w14:textId="77777777" w:rsidR="00E900EB" w:rsidRPr="004C779A" w:rsidRDefault="00E900EB"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FC393B8" w14:textId="77777777" w:rsidR="00E900EB" w:rsidRPr="004C779A" w:rsidRDefault="00E900EB" w:rsidP="00A00DB6">
            <w:pPr>
              <w:jc w:val="center"/>
              <w:rPr>
                <w:b/>
                <w:sz w:val="20"/>
                <w:szCs w:val="20"/>
              </w:rPr>
            </w:pPr>
          </w:p>
        </w:tc>
      </w:tr>
      <w:tr w:rsidR="00E900EB" w14:paraId="580623B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CDC30C0" w14:textId="77777777" w:rsidR="00E900EB" w:rsidRDefault="00E900EB"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66471608" w14:textId="77777777" w:rsidR="00E900EB" w:rsidRDefault="00E900EB"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50251A68" w14:textId="4B312BB5" w:rsidR="00E900EB" w:rsidRPr="004C779A" w:rsidRDefault="00CB18C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A72D808" w14:textId="77777777" w:rsidR="00E900EB" w:rsidRPr="004C779A" w:rsidRDefault="00E900EB"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2D672FC" w14:textId="77777777" w:rsidR="00E900EB" w:rsidRPr="004C779A" w:rsidRDefault="00E900EB" w:rsidP="00A00DB6">
            <w:pPr>
              <w:jc w:val="center"/>
              <w:rPr>
                <w:b/>
                <w:sz w:val="20"/>
                <w:szCs w:val="20"/>
              </w:rPr>
            </w:pPr>
          </w:p>
        </w:tc>
      </w:tr>
      <w:tr w:rsidR="00E900EB" w14:paraId="24C93B8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E94C1BF" w14:textId="77777777" w:rsidR="00E900EB" w:rsidRDefault="00E900EB"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2BD9CB47" w14:textId="77777777" w:rsidR="00E900EB" w:rsidRDefault="00E900EB"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5D582541" w14:textId="77777777" w:rsidR="00E900EB" w:rsidRPr="004C779A" w:rsidRDefault="00E900EB"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99A0CE0" w14:textId="38668F4D" w:rsidR="00E900EB" w:rsidRPr="004C779A" w:rsidRDefault="00CB18C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5ECB42F" w14:textId="77777777" w:rsidR="00E900EB" w:rsidRPr="004C779A" w:rsidRDefault="00E900EB" w:rsidP="00A00DB6">
            <w:pPr>
              <w:jc w:val="center"/>
              <w:rPr>
                <w:b/>
                <w:sz w:val="20"/>
                <w:szCs w:val="20"/>
              </w:rPr>
            </w:pPr>
          </w:p>
        </w:tc>
      </w:tr>
      <w:tr w:rsidR="00E900EB" w14:paraId="300D842C"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56FC81D4" w14:textId="77777777" w:rsidR="00E900EB" w:rsidRPr="00AC75B1" w:rsidRDefault="00E900EB"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62124069" w14:textId="77777777" w:rsidR="00CD38F0" w:rsidRDefault="00CD38F0" w:rsidP="00CD38F0">
      <w:pPr>
        <w:rPr>
          <w:sz w:val="16"/>
          <w:szCs w:val="16"/>
        </w:rPr>
      </w:pPr>
    </w:p>
    <w:p w14:paraId="713DFA19" w14:textId="624EEFE3" w:rsidR="00CD38F0" w:rsidRDefault="00CD38F0" w:rsidP="00CD38F0">
      <w:pPr>
        <w:spacing w:line="360" w:lineRule="auto"/>
      </w:pPr>
      <w:r>
        <w:rPr>
          <w:b/>
        </w:rPr>
        <w:t>Dersin Öğretim Ü</w:t>
      </w:r>
      <w:r w:rsidRPr="00D64451">
        <w:rPr>
          <w:b/>
        </w:rPr>
        <w:t>ye</w:t>
      </w:r>
      <w:r>
        <w:rPr>
          <w:b/>
        </w:rPr>
        <w:t>si</w:t>
      </w:r>
      <w:r w:rsidRPr="00D64451">
        <w:rPr>
          <w:b/>
        </w:rPr>
        <w:t>:</w:t>
      </w:r>
      <w:r w:rsidRPr="003320A5">
        <w:t xml:space="preserve">  </w:t>
      </w:r>
      <w:r>
        <w:t xml:space="preserve"> </w:t>
      </w:r>
      <w:r w:rsidR="001B6560">
        <w:t xml:space="preserve">Doç. Dr. </w:t>
      </w:r>
      <w:proofErr w:type="spellStart"/>
      <w:r w:rsidR="001B6560">
        <w:t>Fesun</w:t>
      </w:r>
      <w:proofErr w:type="spellEnd"/>
      <w:r w:rsidR="001B6560">
        <w:t xml:space="preserve"> KOŞMAK</w:t>
      </w:r>
    </w:p>
    <w:p w14:paraId="71B077E2" w14:textId="45486380" w:rsidR="00CD38F0" w:rsidRDefault="00CD38F0" w:rsidP="00CD38F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F7775C">
        <w:t>23.02.2023</w:t>
      </w:r>
    </w:p>
    <w:tbl>
      <w:tblPr>
        <w:tblW w:w="9948" w:type="dxa"/>
        <w:tblLook w:val="01E0" w:firstRow="1" w:lastRow="1" w:firstColumn="1" w:lastColumn="1" w:noHBand="0" w:noVBand="0"/>
      </w:tblPr>
      <w:tblGrid>
        <w:gridCol w:w="7171"/>
        <w:gridCol w:w="2777"/>
      </w:tblGrid>
      <w:tr w:rsidR="00CD38F0" w14:paraId="48D88219" w14:textId="77777777" w:rsidTr="00DF35F9">
        <w:trPr>
          <w:trHeight w:val="989"/>
        </w:trPr>
        <w:tc>
          <w:tcPr>
            <w:tcW w:w="7171" w:type="dxa"/>
            <w:shd w:val="clear" w:color="auto" w:fill="auto"/>
          </w:tcPr>
          <w:p w14:paraId="19F3FB09" w14:textId="77777777" w:rsidR="00CD38F0" w:rsidRDefault="00CD38F0" w:rsidP="00DF35F9">
            <w:pPr>
              <w:tabs>
                <w:tab w:val="left" w:pos="7800"/>
              </w:tabs>
            </w:pPr>
            <w:r>
              <w:lastRenderedPageBreak/>
              <w:t xml:space="preserve"> </w:t>
            </w:r>
          </w:p>
        </w:tc>
        <w:tc>
          <w:tcPr>
            <w:tcW w:w="2777" w:type="dxa"/>
            <w:shd w:val="clear" w:color="auto" w:fill="auto"/>
          </w:tcPr>
          <w:p w14:paraId="3FF24B55" w14:textId="77777777" w:rsidR="00CD38F0" w:rsidRDefault="00CD38F0" w:rsidP="00DF35F9">
            <w:pPr>
              <w:tabs>
                <w:tab w:val="left" w:pos="7800"/>
              </w:tabs>
              <w:jc w:val="center"/>
            </w:pPr>
          </w:p>
          <w:p w14:paraId="4D40C529" w14:textId="77777777" w:rsidR="00CD38F0" w:rsidRDefault="00CD38F0" w:rsidP="00DF35F9">
            <w:pPr>
              <w:tabs>
                <w:tab w:val="left" w:pos="7800"/>
              </w:tabs>
              <w:jc w:val="center"/>
            </w:pPr>
            <w:r>
              <w:t xml:space="preserve"> </w:t>
            </w:r>
          </w:p>
        </w:tc>
      </w:tr>
    </w:tbl>
    <w:p w14:paraId="3503C882" w14:textId="77777777" w:rsidR="00CD38F0" w:rsidRDefault="00CD38F0" w:rsidP="00CD38F0">
      <w:pPr>
        <w:tabs>
          <w:tab w:val="left" w:pos="7800"/>
        </w:tabs>
      </w:pPr>
      <w:r>
        <w:t xml:space="preserve">                        </w:t>
      </w:r>
    </w:p>
    <w:p w14:paraId="6D2FEB61" w14:textId="77777777" w:rsidR="00CD38F0" w:rsidRDefault="00CD38F0" w:rsidP="00CD38F0">
      <w:pPr>
        <w:tabs>
          <w:tab w:val="left" w:pos="7800"/>
        </w:tabs>
      </w:pPr>
      <w:r>
        <w:tab/>
      </w:r>
      <w:r>
        <w:tab/>
      </w:r>
    </w:p>
    <w:p w14:paraId="6265E55E" w14:textId="77777777" w:rsidR="00CD38F0" w:rsidRDefault="00CD38F0" w:rsidP="00CD38F0"/>
    <w:p w14:paraId="7A1D2E2C" w14:textId="77777777" w:rsidR="00CD38F0" w:rsidRDefault="00CD38F0" w:rsidP="00CD38F0"/>
    <w:p w14:paraId="4C8144D2" w14:textId="77777777" w:rsidR="00CD38F0" w:rsidRDefault="00CD38F0" w:rsidP="00CD38F0"/>
    <w:p w14:paraId="163A096E" w14:textId="77777777" w:rsidR="00CD38F0" w:rsidRDefault="00CD38F0" w:rsidP="00CD38F0"/>
    <w:p w14:paraId="4B886BF8" w14:textId="77777777" w:rsidR="00CD38F0" w:rsidRDefault="00CD38F0" w:rsidP="00CD38F0"/>
    <w:p w14:paraId="4BA2ECF9" w14:textId="77777777" w:rsidR="00CD38F0" w:rsidRDefault="00CD38F0" w:rsidP="00CD38F0"/>
    <w:p w14:paraId="4469EB2B" w14:textId="77777777" w:rsidR="00CD38F0" w:rsidRDefault="00CD38F0" w:rsidP="00CD38F0"/>
    <w:p w14:paraId="2E6F9AE0" w14:textId="77777777" w:rsidR="00CD38F0" w:rsidRDefault="00CD38F0" w:rsidP="00CD38F0"/>
    <w:p w14:paraId="0A955D71" w14:textId="77777777" w:rsidR="00CD38F0" w:rsidRDefault="00CD38F0" w:rsidP="00CD38F0"/>
    <w:p w14:paraId="1F2E7844" w14:textId="77777777" w:rsidR="00CD38F0" w:rsidRDefault="00CD38F0" w:rsidP="00CD38F0"/>
    <w:p w14:paraId="54C895BA" w14:textId="77777777" w:rsidR="00CD38F0" w:rsidRDefault="00CD38F0" w:rsidP="00CD38F0">
      <w:pPr>
        <w:outlineLvl w:val="0"/>
        <w:rPr>
          <w:b/>
          <w:sz w:val="28"/>
          <w:szCs w:val="28"/>
        </w:rPr>
      </w:pPr>
      <w:r>
        <w:rPr>
          <w:noProof/>
        </w:rPr>
        <w:drawing>
          <wp:anchor distT="0" distB="0" distL="114300" distR="114300" simplePos="0" relativeHeight="251708416" behindDoc="0" locked="0" layoutInCell="1" allowOverlap="1" wp14:anchorId="71CFAC51" wp14:editId="47128720">
            <wp:simplePos x="0" y="0"/>
            <wp:positionH relativeFrom="column">
              <wp:posOffset>3810</wp:posOffset>
            </wp:positionH>
            <wp:positionV relativeFrom="paragraph">
              <wp:posOffset>0</wp:posOffset>
            </wp:positionV>
            <wp:extent cx="762000" cy="762000"/>
            <wp:effectExtent l="0" t="0" r="0" b="0"/>
            <wp:wrapSquare wrapText="bothSides"/>
            <wp:docPr id="26" name="Picture 26" descr="A picture containing text,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sign&#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2E24F649" w14:textId="77777777" w:rsidR="00CD38F0" w:rsidRDefault="00CD38F0" w:rsidP="00CD38F0">
      <w:pPr>
        <w:outlineLvl w:val="0"/>
        <w:rPr>
          <w:b/>
          <w:sz w:val="28"/>
          <w:szCs w:val="28"/>
        </w:rPr>
      </w:pPr>
    </w:p>
    <w:p w14:paraId="5B090FB5" w14:textId="77777777" w:rsidR="00CD38F0" w:rsidRDefault="00CD38F0" w:rsidP="00CD38F0">
      <w:pPr>
        <w:outlineLvl w:val="0"/>
        <w:rPr>
          <w:b/>
          <w:sz w:val="28"/>
          <w:szCs w:val="28"/>
        </w:rPr>
      </w:pPr>
      <w:r>
        <w:rPr>
          <w:b/>
          <w:sz w:val="28"/>
          <w:szCs w:val="28"/>
        </w:rPr>
        <w:t xml:space="preserve">               </w:t>
      </w:r>
      <w:r w:rsidRPr="00D64451">
        <w:rPr>
          <w:b/>
          <w:sz w:val="28"/>
          <w:szCs w:val="28"/>
        </w:rPr>
        <w:t>ESOGÜ</w:t>
      </w:r>
      <w:r>
        <w:rPr>
          <w:b/>
          <w:sz w:val="28"/>
          <w:szCs w:val="28"/>
        </w:rPr>
        <w:t xml:space="preserve"> Karşılaştırmalı Edebiyat</w:t>
      </w:r>
      <w:r w:rsidRPr="00D64451">
        <w:rPr>
          <w:b/>
          <w:sz w:val="28"/>
          <w:szCs w:val="28"/>
        </w:rPr>
        <w:t xml:space="preserve"> Bölümü Ders Bilgi Formu</w:t>
      </w:r>
    </w:p>
    <w:p w14:paraId="05AC6DA5" w14:textId="77777777" w:rsidR="00CD38F0" w:rsidRPr="00FD6860" w:rsidRDefault="00CD38F0" w:rsidP="00CD38F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D38F0" w:rsidRPr="006B43E2" w14:paraId="76D67D68" w14:textId="77777777" w:rsidTr="00DF35F9">
        <w:tc>
          <w:tcPr>
            <w:tcW w:w="1167" w:type="dxa"/>
            <w:vAlign w:val="center"/>
          </w:tcPr>
          <w:p w14:paraId="42F71315" w14:textId="77777777" w:rsidR="00CD38F0" w:rsidRPr="006B43E2" w:rsidRDefault="00CD38F0" w:rsidP="00DF35F9">
            <w:pPr>
              <w:outlineLvl w:val="0"/>
              <w:rPr>
                <w:b/>
                <w:sz w:val="20"/>
                <w:szCs w:val="20"/>
              </w:rPr>
            </w:pPr>
            <w:r w:rsidRPr="006B43E2">
              <w:rPr>
                <w:b/>
                <w:sz w:val="20"/>
                <w:szCs w:val="20"/>
              </w:rPr>
              <w:t>DÖNEM</w:t>
            </w:r>
          </w:p>
        </w:tc>
        <w:tc>
          <w:tcPr>
            <w:tcW w:w="1527" w:type="dxa"/>
            <w:vAlign w:val="center"/>
          </w:tcPr>
          <w:p w14:paraId="1BA3D2B0" w14:textId="2F290C9F" w:rsidR="00CD38F0" w:rsidRPr="006B43E2" w:rsidRDefault="00CD38F0" w:rsidP="00DF35F9">
            <w:pPr>
              <w:outlineLvl w:val="0"/>
              <w:rPr>
                <w:sz w:val="20"/>
                <w:szCs w:val="20"/>
              </w:rPr>
            </w:pPr>
            <w:r>
              <w:rPr>
                <w:sz w:val="20"/>
                <w:szCs w:val="20"/>
              </w:rPr>
              <w:t>BAHAR</w:t>
            </w:r>
          </w:p>
        </w:tc>
      </w:tr>
    </w:tbl>
    <w:p w14:paraId="1D95E5F6" w14:textId="77777777" w:rsidR="00CD38F0" w:rsidRPr="00474EEF" w:rsidRDefault="00CD38F0" w:rsidP="00CD38F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D38F0" w:rsidRPr="006B43E2" w14:paraId="6AE53E3F" w14:textId="77777777" w:rsidTr="00DF35F9">
        <w:tc>
          <w:tcPr>
            <w:tcW w:w="1668" w:type="dxa"/>
            <w:vAlign w:val="center"/>
          </w:tcPr>
          <w:p w14:paraId="1AA3C67E" w14:textId="77777777" w:rsidR="00CD38F0" w:rsidRPr="006B43E2" w:rsidRDefault="00CD38F0" w:rsidP="00DF35F9">
            <w:pPr>
              <w:jc w:val="center"/>
              <w:outlineLvl w:val="0"/>
              <w:rPr>
                <w:b/>
                <w:sz w:val="20"/>
                <w:szCs w:val="20"/>
              </w:rPr>
            </w:pPr>
            <w:r w:rsidRPr="006B43E2">
              <w:rPr>
                <w:b/>
                <w:sz w:val="20"/>
                <w:szCs w:val="20"/>
              </w:rPr>
              <w:t>DERSİN KODU</w:t>
            </w:r>
          </w:p>
        </w:tc>
        <w:tc>
          <w:tcPr>
            <w:tcW w:w="2760" w:type="dxa"/>
            <w:vAlign w:val="center"/>
          </w:tcPr>
          <w:p w14:paraId="18028520" w14:textId="2A2E7154" w:rsidR="00CD38F0" w:rsidRPr="00711636" w:rsidRDefault="00CD38F0" w:rsidP="00DF35F9">
            <w:pPr>
              <w:outlineLvl w:val="0"/>
            </w:pPr>
            <w:r>
              <w:t xml:space="preserve"> </w:t>
            </w:r>
            <w:proofErr w:type="gramStart"/>
            <w:r w:rsidR="00B55C92">
              <w:t>831912010</w:t>
            </w:r>
            <w:proofErr w:type="gramEnd"/>
          </w:p>
        </w:tc>
        <w:tc>
          <w:tcPr>
            <w:tcW w:w="1560" w:type="dxa"/>
            <w:vAlign w:val="center"/>
          </w:tcPr>
          <w:p w14:paraId="33B9DCB1" w14:textId="77777777" w:rsidR="00CD38F0" w:rsidRPr="006B43E2" w:rsidRDefault="00CD38F0" w:rsidP="00DF35F9">
            <w:pPr>
              <w:jc w:val="center"/>
              <w:outlineLvl w:val="0"/>
              <w:rPr>
                <w:b/>
                <w:sz w:val="20"/>
                <w:szCs w:val="20"/>
              </w:rPr>
            </w:pPr>
            <w:r w:rsidRPr="006B43E2">
              <w:rPr>
                <w:b/>
                <w:sz w:val="20"/>
                <w:szCs w:val="20"/>
              </w:rPr>
              <w:t>DERSİN ADI</w:t>
            </w:r>
          </w:p>
        </w:tc>
        <w:tc>
          <w:tcPr>
            <w:tcW w:w="4185" w:type="dxa"/>
          </w:tcPr>
          <w:p w14:paraId="7C543163" w14:textId="77777777" w:rsidR="00CD38F0" w:rsidRPr="001957BA" w:rsidRDefault="00CD38F0" w:rsidP="00DF35F9">
            <w:pPr>
              <w:outlineLvl w:val="0"/>
              <w:rPr>
                <w:sz w:val="22"/>
                <w:szCs w:val="20"/>
              </w:rPr>
            </w:pPr>
            <w:r>
              <w:rPr>
                <w:sz w:val="20"/>
                <w:szCs w:val="20"/>
              </w:rPr>
              <w:t xml:space="preserve"> </w:t>
            </w:r>
          </w:p>
          <w:p w14:paraId="44F7A0EB" w14:textId="388CA80D" w:rsidR="00CD38F0" w:rsidRPr="006B43E2" w:rsidRDefault="00CD38F0" w:rsidP="00DF35F9">
            <w:pPr>
              <w:outlineLvl w:val="0"/>
              <w:rPr>
                <w:sz w:val="20"/>
                <w:szCs w:val="20"/>
              </w:rPr>
            </w:pPr>
            <w:r w:rsidRPr="0090738C">
              <w:rPr>
                <w:sz w:val="20"/>
                <w:szCs w:val="20"/>
              </w:rPr>
              <w:t>MİTOLOJİ I</w:t>
            </w:r>
            <w:r w:rsidR="003C210E">
              <w:rPr>
                <w:sz w:val="20"/>
                <w:szCs w:val="20"/>
              </w:rPr>
              <w:t>I</w:t>
            </w:r>
          </w:p>
        </w:tc>
      </w:tr>
    </w:tbl>
    <w:p w14:paraId="7791DFC9" w14:textId="77777777" w:rsidR="00CD38F0" w:rsidRPr="00474EEF" w:rsidRDefault="00CD38F0" w:rsidP="00CD38F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6"/>
        <w:gridCol w:w="60"/>
        <w:gridCol w:w="643"/>
        <w:gridCol w:w="829"/>
        <w:gridCol w:w="647"/>
        <w:gridCol w:w="85"/>
        <w:gridCol w:w="2504"/>
        <w:gridCol w:w="1522"/>
      </w:tblGrid>
      <w:tr w:rsidR="00CD38F0" w:rsidRPr="00424600" w14:paraId="18A5A1AD" w14:textId="77777777" w:rsidTr="00CD38F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2430740" w14:textId="77777777" w:rsidR="00CD38F0" w:rsidRPr="00E017F7" w:rsidRDefault="00CD38F0" w:rsidP="00DF35F9">
            <w:pPr>
              <w:rPr>
                <w:b/>
                <w:sz w:val="18"/>
                <w:szCs w:val="20"/>
              </w:rPr>
            </w:pPr>
            <w:r w:rsidRPr="00E017F7">
              <w:rPr>
                <w:b/>
                <w:sz w:val="18"/>
                <w:szCs w:val="20"/>
              </w:rPr>
              <w:t>YARIYIL</w:t>
            </w:r>
          </w:p>
          <w:p w14:paraId="5079E503" w14:textId="77777777" w:rsidR="00CD38F0" w:rsidRPr="00521A1D" w:rsidRDefault="00CD38F0" w:rsidP="00DF35F9">
            <w:pPr>
              <w:rPr>
                <w:sz w:val="20"/>
                <w:szCs w:val="20"/>
              </w:rPr>
            </w:pPr>
          </w:p>
        </w:tc>
        <w:tc>
          <w:tcPr>
            <w:tcW w:w="1652" w:type="pct"/>
            <w:gridSpan w:val="6"/>
            <w:tcBorders>
              <w:left w:val="single" w:sz="12" w:space="0" w:color="auto"/>
              <w:bottom w:val="single" w:sz="4" w:space="0" w:color="auto"/>
              <w:right w:val="single" w:sz="12" w:space="0" w:color="auto"/>
            </w:tcBorders>
            <w:vAlign w:val="center"/>
          </w:tcPr>
          <w:p w14:paraId="6F5377DB" w14:textId="77777777" w:rsidR="00CD38F0" w:rsidRPr="00521A1D" w:rsidRDefault="00CD38F0"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702A0F9B" w14:textId="77777777" w:rsidR="00CD38F0" w:rsidRPr="00521A1D" w:rsidRDefault="00CD38F0" w:rsidP="00DF35F9">
            <w:pPr>
              <w:jc w:val="center"/>
              <w:rPr>
                <w:b/>
                <w:sz w:val="20"/>
                <w:szCs w:val="20"/>
              </w:rPr>
            </w:pPr>
            <w:r w:rsidRPr="00521A1D">
              <w:rPr>
                <w:b/>
                <w:sz w:val="20"/>
                <w:szCs w:val="20"/>
              </w:rPr>
              <w:t>DERSİN</w:t>
            </w:r>
          </w:p>
        </w:tc>
      </w:tr>
      <w:tr w:rsidR="00CD38F0" w:rsidRPr="00424600" w14:paraId="1705CB3C"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253820C6" w14:textId="77777777" w:rsidR="00CD38F0" w:rsidRPr="00521A1D" w:rsidRDefault="00CD38F0"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54E04DF" w14:textId="77777777" w:rsidR="00CD38F0" w:rsidRPr="00521A1D" w:rsidRDefault="00CD38F0"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4D1DE103" w14:textId="77777777" w:rsidR="00CD38F0" w:rsidRPr="00521A1D" w:rsidRDefault="00CD38F0"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0E4E0FA0" w14:textId="77777777" w:rsidR="00CD38F0" w:rsidRPr="00521A1D" w:rsidRDefault="00CD38F0"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63BA374D" w14:textId="77777777" w:rsidR="00CD38F0" w:rsidRPr="00521A1D" w:rsidRDefault="00CD38F0"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9E87E6E" w14:textId="77777777" w:rsidR="00CD38F0" w:rsidRPr="00521A1D" w:rsidRDefault="00CD38F0"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67472CA8" w14:textId="77777777" w:rsidR="00CD38F0" w:rsidRPr="00521A1D" w:rsidRDefault="00CD38F0"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30891C0C" w14:textId="77777777" w:rsidR="00CD38F0" w:rsidRPr="00521A1D" w:rsidRDefault="00CD38F0" w:rsidP="00DF35F9">
            <w:pPr>
              <w:jc w:val="center"/>
              <w:rPr>
                <w:b/>
                <w:sz w:val="20"/>
                <w:szCs w:val="20"/>
              </w:rPr>
            </w:pPr>
            <w:r>
              <w:rPr>
                <w:b/>
                <w:sz w:val="20"/>
                <w:szCs w:val="20"/>
              </w:rPr>
              <w:t>DİLİ</w:t>
            </w:r>
          </w:p>
        </w:tc>
      </w:tr>
      <w:tr w:rsidR="00CD38F0" w:rsidRPr="00424600" w14:paraId="6A3336B4"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4526C3A" w14:textId="5256DEEC" w:rsidR="00CD38F0" w:rsidRPr="002C02AF" w:rsidRDefault="00CD38F0" w:rsidP="00DF35F9">
            <w:pPr>
              <w:jc w:val="center"/>
              <w:rPr>
                <w:sz w:val="22"/>
                <w:szCs w:val="22"/>
              </w:rPr>
            </w:pPr>
            <w:r>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790EC615" w14:textId="77777777" w:rsidR="00CD38F0" w:rsidRPr="002C02AF" w:rsidRDefault="00CD38F0" w:rsidP="00DF35F9">
            <w:pPr>
              <w:jc w:val="center"/>
              <w:rPr>
                <w:sz w:val="22"/>
                <w:szCs w:val="22"/>
              </w:rPr>
            </w:pPr>
            <w:r w:rsidRPr="0090738C">
              <w:rPr>
                <w:sz w:val="20"/>
                <w:szCs w:val="20"/>
              </w:rPr>
              <w:t xml:space="preserve">2 </w:t>
            </w:r>
          </w:p>
        </w:tc>
        <w:tc>
          <w:tcPr>
            <w:tcW w:w="538" w:type="pct"/>
            <w:tcBorders>
              <w:top w:val="single" w:sz="4" w:space="0" w:color="auto"/>
              <w:left w:val="single" w:sz="4" w:space="0" w:color="auto"/>
              <w:bottom w:val="single" w:sz="12" w:space="0" w:color="auto"/>
            </w:tcBorders>
            <w:vAlign w:val="center"/>
          </w:tcPr>
          <w:p w14:paraId="46D20BBD" w14:textId="77777777" w:rsidR="00CD38F0" w:rsidRPr="002C02AF" w:rsidRDefault="00CD38F0" w:rsidP="00DF35F9">
            <w:pPr>
              <w:jc w:val="center"/>
              <w:rPr>
                <w:sz w:val="22"/>
                <w:szCs w:val="22"/>
              </w:rPr>
            </w:pPr>
            <w:r w:rsidRPr="0090738C">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3193219" w14:textId="77777777" w:rsidR="00CD38F0" w:rsidRPr="002C02AF" w:rsidRDefault="00CD38F0" w:rsidP="00DF35F9">
            <w:pPr>
              <w:jc w:val="center"/>
              <w:rPr>
                <w:sz w:val="22"/>
                <w:szCs w:val="22"/>
              </w:rPr>
            </w:pPr>
            <w:r w:rsidRPr="0090738C">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78A393CA" w14:textId="77777777" w:rsidR="00CD38F0" w:rsidRPr="002C02AF" w:rsidRDefault="00CD38F0" w:rsidP="00DF35F9">
            <w:pPr>
              <w:jc w:val="center"/>
              <w:rPr>
                <w:sz w:val="22"/>
                <w:szCs w:val="22"/>
              </w:rPr>
            </w:pPr>
            <w:r w:rsidRPr="0090738C">
              <w:rPr>
                <w:sz w:val="20"/>
                <w:szCs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6699AC1" w14:textId="77777777" w:rsidR="00CD38F0" w:rsidRPr="002C02AF" w:rsidRDefault="00CD38F0" w:rsidP="00DF35F9">
            <w:pPr>
              <w:jc w:val="center"/>
              <w:rPr>
                <w:sz w:val="22"/>
                <w:szCs w:val="22"/>
              </w:rPr>
            </w:pPr>
            <w:r w:rsidRPr="0090738C">
              <w:rPr>
                <w:sz w:val="20"/>
                <w:szCs w:val="20"/>
              </w:rPr>
              <w:t xml:space="preserve"> 3</w:t>
            </w:r>
          </w:p>
        </w:tc>
        <w:tc>
          <w:tcPr>
            <w:tcW w:w="1305" w:type="pct"/>
            <w:gridSpan w:val="2"/>
            <w:tcBorders>
              <w:top w:val="single" w:sz="4" w:space="0" w:color="auto"/>
              <w:left w:val="single" w:sz="4" w:space="0" w:color="auto"/>
              <w:bottom w:val="single" w:sz="12" w:space="0" w:color="auto"/>
            </w:tcBorders>
            <w:vAlign w:val="center"/>
          </w:tcPr>
          <w:p w14:paraId="0C62BDF3" w14:textId="77777777" w:rsidR="00CD38F0" w:rsidRPr="00E25D97" w:rsidRDefault="00CD38F0" w:rsidP="00DF35F9">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14:paraId="431DD2F7" w14:textId="77777777" w:rsidR="00CD38F0" w:rsidRPr="00E25D97" w:rsidRDefault="00CD38F0" w:rsidP="00DF35F9">
            <w:pPr>
              <w:jc w:val="center"/>
              <w:rPr>
                <w:vertAlign w:val="superscript"/>
              </w:rPr>
            </w:pPr>
            <w:r>
              <w:rPr>
                <w:vertAlign w:val="superscript"/>
              </w:rPr>
              <w:t>Türkçe</w:t>
            </w:r>
          </w:p>
        </w:tc>
      </w:tr>
      <w:tr w:rsidR="00CD38F0" w:rsidRPr="00424600" w14:paraId="5FB2F66B"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9C68396" w14:textId="77777777" w:rsidR="00CD38F0" w:rsidRDefault="00CD38F0" w:rsidP="00DF35F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D38F0" w:rsidRPr="00D64451" w14:paraId="2CFD56BE" w14:textId="77777777" w:rsidTr="00CD38F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FA45A68" w14:textId="77777777" w:rsidR="00CD38F0" w:rsidRPr="00D62B39" w:rsidRDefault="00CD38F0" w:rsidP="00DF35F9">
            <w:pPr>
              <w:jc w:val="center"/>
              <w:rPr>
                <w:b/>
                <w:sz w:val="20"/>
                <w:szCs w:val="20"/>
              </w:rPr>
            </w:pPr>
          </w:p>
        </w:tc>
        <w:tc>
          <w:tcPr>
            <w:tcW w:w="1048" w:type="pct"/>
            <w:gridSpan w:val="4"/>
            <w:tcBorders>
              <w:top w:val="single" w:sz="12" w:space="0" w:color="auto"/>
              <w:bottom w:val="single" w:sz="6" w:space="0" w:color="auto"/>
            </w:tcBorders>
            <w:vAlign w:val="center"/>
          </w:tcPr>
          <w:p w14:paraId="0F2D4B6F" w14:textId="77777777" w:rsidR="00CD38F0" w:rsidRPr="00D62B39" w:rsidRDefault="00CD38F0" w:rsidP="00DF35F9">
            <w:pPr>
              <w:jc w:val="center"/>
              <w:rPr>
                <w:b/>
                <w:sz w:val="20"/>
                <w:szCs w:val="20"/>
              </w:rPr>
            </w:pPr>
          </w:p>
        </w:tc>
        <w:tc>
          <w:tcPr>
            <w:tcW w:w="2372" w:type="pct"/>
            <w:gridSpan w:val="5"/>
            <w:tcBorders>
              <w:top w:val="single" w:sz="12" w:space="0" w:color="auto"/>
              <w:bottom w:val="single" w:sz="6" w:space="0" w:color="auto"/>
            </w:tcBorders>
            <w:vAlign w:val="center"/>
          </w:tcPr>
          <w:p w14:paraId="57B39A58" w14:textId="77777777" w:rsidR="00CD38F0" w:rsidRPr="00D62B39" w:rsidRDefault="00CD38F0" w:rsidP="00DF35F9">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20350494" w14:textId="77777777" w:rsidR="00CD38F0" w:rsidRDefault="00CD38F0" w:rsidP="00DF35F9">
            <w:pPr>
              <w:jc w:val="center"/>
              <w:rPr>
                <w:b/>
                <w:sz w:val="20"/>
                <w:szCs w:val="20"/>
              </w:rPr>
            </w:pPr>
          </w:p>
        </w:tc>
      </w:tr>
      <w:tr w:rsidR="00CD38F0" w:rsidRPr="00D64451" w14:paraId="649EA188" w14:textId="77777777" w:rsidTr="00CD38F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DF57A9D" w14:textId="77777777" w:rsidR="00CD38F0" w:rsidRPr="00771293" w:rsidRDefault="00CD38F0" w:rsidP="00DF35F9">
            <w:pPr>
              <w:jc w:val="center"/>
              <w:rPr>
                <w:sz w:val="22"/>
                <w:szCs w:val="22"/>
              </w:rPr>
            </w:pPr>
          </w:p>
        </w:tc>
        <w:tc>
          <w:tcPr>
            <w:tcW w:w="1048" w:type="pct"/>
            <w:gridSpan w:val="4"/>
            <w:tcBorders>
              <w:top w:val="single" w:sz="6" w:space="0" w:color="auto"/>
              <w:left w:val="single" w:sz="4" w:space="0" w:color="auto"/>
              <w:bottom w:val="single" w:sz="12" w:space="0" w:color="auto"/>
              <w:right w:val="single" w:sz="4" w:space="0" w:color="auto"/>
            </w:tcBorders>
          </w:tcPr>
          <w:p w14:paraId="1D6D865F" w14:textId="77777777" w:rsidR="00CD38F0" w:rsidRPr="00FF422D" w:rsidRDefault="00CD38F0" w:rsidP="00DF35F9">
            <w:pPr>
              <w:jc w:val="center"/>
            </w:pPr>
          </w:p>
        </w:tc>
        <w:tc>
          <w:tcPr>
            <w:tcW w:w="2372" w:type="pct"/>
            <w:gridSpan w:val="5"/>
            <w:tcBorders>
              <w:top w:val="single" w:sz="6" w:space="0" w:color="auto"/>
              <w:left w:val="single" w:sz="4" w:space="0" w:color="auto"/>
              <w:bottom w:val="single" w:sz="12" w:space="0" w:color="auto"/>
            </w:tcBorders>
          </w:tcPr>
          <w:p w14:paraId="0DC899DF" w14:textId="77777777" w:rsidR="00CD38F0" w:rsidRPr="00FF422D" w:rsidRDefault="00CD38F0" w:rsidP="00DF35F9">
            <w:pPr>
              <w:jc w:val="center"/>
            </w:pPr>
            <w:r>
              <w:t xml:space="preserve"> </w:t>
            </w:r>
          </w:p>
        </w:tc>
        <w:tc>
          <w:tcPr>
            <w:tcW w:w="767" w:type="pct"/>
            <w:tcBorders>
              <w:top w:val="single" w:sz="6" w:space="0" w:color="auto"/>
              <w:left w:val="single" w:sz="4" w:space="0" w:color="auto"/>
              <w:bottom w:val="single" w:sz="12" w:space="0" w:color="auto"/>
            </w:tcBorders>
          </w:tcPr>
          <w:p w14:paraId="63C3ABB1" w14:textId="77777777" w:rsidR="00CD38F0" w:rsidRPr="00771293" w:rsidRDefault="00CD38F0" w:rsidP="00DF35F9">
            <w:pPr>
              <w:jc w:val="center"/>
              <w:rPr>
                <w:sz w:val="22"/>
                <w:szCs w:val="22"/>
              </w:rPr>
            </w:pPr>
          </w:p>
        </w:tc>
      </w:tr>
      <w:tr w:rsidR="00CD38F0" w14:paraId="223FCFF5"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4A7BE64" w14:textId="77777777" w:rsidR="00CD38F0" w:rsidRDefault="00CD38F0" w:rsidP="00DF35F9">
            <w:pPr>
              <w:jc w:val="center"/>
              <w:rPr>
                <w:b/>
                <w:sz w:val="20"/>
                <w:szCs w:val="20"/>
              </w:rPr>
            </w:pPr>
            <w:r>
              <w:rPr>
                <w:b/>
                <w:sz w:val="20"/>
                <w:szCs w:val="20"/>
              </w:rPr>
              <w:t>DEĞERLENDİRME ÖLÇÜTLERİ</w:t>
            </w:r>
          </w:p>
        </w:tc>
      </w:tr>
      <w:tr w:rsidR="00CD38F0" w14:paraId="6F47C310" w14:textId="77777777" w:rsidTr="00CD38F0">
        <w:tc>
          <w:tcPr>
            <w:tcW w:w="1830" w:type="pct"/>
            <w:gridSpan w:val="5"/>
            <w:vMerge w:val="restart"/>
            <w:tcBorders>
              <w:top w:val="single" w:sz="12" w:space="0" w:color="auto"/>
              <w:left w:val="single" w:sz="12" w:space="0" w:color="auto"/>
              <w:bottom w:val="single" w:sz="12" w:space="0" w:color="auto"/>
              <w:right w:val="single" w:sz="12" w:space="0" w:color="auto"/>
            </w:tcBorders>
            <w:vAlign w:val="center"/>
          </w:tcPr>
          <w:p w14:paraId="0519A461" w14:textId="77777777" w:rsidR="00CD38F0" w:rsidRDefault="00CD38F0" w:rsidP="00DF35F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3C3BD75" w14:textId="77777777" w:rsidR="00CD38F0" w:rsidRDefault="00CD38F0" w:rsidP="00DF35F9">
            <w:pPr>
              <w:jc w:val="center"/>
              <w:rPr>
                <w:b/>
                <w:sz w:val="20"/>
                <w:szCs w:val="20"/>
              </w:rPr>
            </w:pPr>
            <w:r>
              <w:rPr>
                <w:b/>
                <w:sz w:val="20"/>
                <w:szCs w:val="20"/>
              </w:rPr>
              <w:t>Faaliyet türü</w:t>
            </w:r>
          </w:p>
        </w:tc>
        <w:tc>
          <w:tcPr>
            <w:tcW w:w="1262" w:type="pct"/>
            <w:tcBorders>
              <w:top w:val="single" w:sz="12" w:space="0" w:color="auto"/>
              <w:left w:val="single" w:sz="4" w:space="0" w:color="auto"/>
              <w:bottom w:val="single" w:sz="8" w:space="0" w:color="auto"/>
              <w:right w:val="single" w:sz="8" w:space="0" w:color="auto"/>
            </w:tcBorders>
            <w:vAlign w:val="center"/>
          </w:tcPr>
          <w:p w14:paraId="47480F64" w14:textId="77777777" w:rsidR="00CD38F0" w:rsidRDefault="00CD38F0" w:rsidP="00DF35F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328339A8" w14:textId="77777777" w:rsidR="00CD38F0" w:rsidRDefault="00CD38F0" w:rsidP="00DF35F9">
            <w:pPr>
              <w:jc w:val="center"/>
              <w:rPr>
                <w:b/>
                <w:sz w:val="20"/>
                <w:szCs w:val="20"/>
              </w:rPr>
            </w:pPr>
            <w:r>
              <w:rPr>
                <w:b/>
                <w:sz w:val="20"/>
                <w:szCs w:val="20"/>
              </w:rPr>
              <w:t>%</w:t>
            </w:r>
          </w:p>
        </w:tc>
      </w:tr>
      <w:tr w:rsidR="00CD38F0" w14:paraId="0E405DE2" w14:textId="77777777" w:rsidTr="00CD38F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2F131F45"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BA3679F" w14:textId="77777777" w:rsidR="00CD38F0" w:rsidRDefault="00CD38F0" w:rsidP="00DF35F9">
            <w:pPr>
              <w:rPr>
                <w:sz w:val="20"/>
                <w:szCs w:val="20"/>
              </w:rPr>
            </w:pPr>
            <w:r w:rsidRPr="0090738C">
              <w:rPr>
                <w:sz w:val="20"/>
                <w:szCs w:val="20"/>
              </w:rPr>
              <w:t>Ara Sınav</w:t>
            </w:r>
          </w:p>
        </w:tc>
        <w:tc>
          <w:tcPr>
            <w:tcW w:w="1262" w:type="pct"/>
            <w:tcBorders>
              <w:top w:val="single" w:sz="8" w:space="0" w:color="auto"/>
              <w:left w:val="single" w:sz="4" w:space="0" w:color="auto"/>
              <w:bottom w:val="single" w:sz="4" w:space="0" w:color="auto"/>
              <w:right w:val="single" w:sz="8" w:space="0" w:color="auto"/>
            </w:tcBorders>
          </w:tcPr>
          <w:p w14:paraId="16CAF22A" w14:textId="77777777" w:rsidR="00CD38F0" w:rsidRPr="000E3402" w:rsidRDefault="00CD38F0" w:rsidP="00DF35F9">
            <w:pPr>
              <w:jc w:val="center"/>
            </w:pPr>
            <w:r w:rsidRPr="0090738C">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02B8FFF7" w14:textId="77777777" w:rsidR="00CD38F0" w:rsidRPr="005D19B7" w:rsidRDefault="00CD38F0" w:rsidP="00DF35F9">
            <w:pPr>
              <w:jc w:val="center"/>
              <w:rPr>
                <w:sz w:val="20"/>
                <w:szCs w:val="20"/>
                <w:highlight w:val="yellow"/>
              </w:rPr>
            </w:pPr>
            <w:r w:rsidRPr="0090738C">
              <w:rPr>
                <w:sz w:val="20"/>
                <w:szCs w:val="20"/>
              </w:rPr>
              <w:t xml:space="preserve"> </w:t>
            </w:r>
            <w:r>
              <w:rPr>
                <w:sz w:val="20"/>
                <w:szCs w:val="20"/>
              </w:rPr>
              <w:t>40</w:t>
            </w:r>
          </w:p>
        </w:tc>
      </w:tr>
      <w:tr w:rsidR="00CD38F0" w14:paraId="664B60BC" w14:textId="77777777" w:rsidTr="00CD38F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565E4E97"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AF9DD21" w14:textId="77777777" w:rsidR="00CD38F0" w:rsidRDefault="00CD38F0" w:rsidP="00DF35F9">
            <w:pPr>
              <w:rPr>
                <w:sz w:val="20"/>
                <w:szCs w:val="20"/>
              </w:rPr>
            </w:pPr>
            <w:r w:rsidRPr="0090738C">
              <w:rPr>
                <w:sz w:val="20"/>
                <w:szCs w:val="20"/>
              </w:rPr>
              <w:t>Kısa Sınav</w:t>
            </w:r>
          </w:p>
        </w:tc>
        <w:tc>
          <w:tcPr>
            <w:tcW w:w="1262" w:type="pct"/>
            <w:tcBorders>
              <w:top w:val="single" w:sz="4" w:space="0" w:color="auto"/>
              <w:left w:val="single" w:sz="4" w:space="0" w:color="auto"/>
              <w:bottom w:val="single" w:sz="4" w:space="0" w:color="auto"/>
              <w:right w:val="single" w:sz="8" w:space="0" w:color="auto"/>
            </w:tcBorders>
          </w:tcPr>
          <w:p w14:paraId="5EA538DE" w14:textId="77777777" w:rsidR="00CD38F0" w:rsidRPr="000E3402" w:rsidRDefault="00CD38F0" w:rsidP="00DF35F9">
            <w:pPr>
              <w:jc w:val="center"/>
            </w:pPr>
          </w:p>
        </w:tc>
        <w:tc>
          <w:tcPr>
            <w:tcW w:w="767" w:type="pct"/>
            <w:tcBorders>
              <w:top w:val="single" w:sz="4" w:space="0" w:color="auto"/>
              <w:left w:val="single" w:sz="8" w:space="0" w:color="auto"/>
              <w:bottom w:val="single" w:sz="4" w:space="0" w:color="auto"/>
              <w:right w:val="single" w:sz="12" w:space="0" w:color="auto"/>
            </w:tcBorders>
          </w:tcPr>
          <w:p w14:paraId="03837C7C" w14:textId="77777777" w:rsidR="00CD38F0" w:rsidRPr="005D19B7" w:rsidRDefault="00CD38F0" w:rsidP="00DF35F9">
            <w:pPr>
              <w:jc w:val="center"/>
              <w:rPr>
                <w:sz w:val="20"/>
                <w:szCs w:val="20"/>
                <w:highlight w:val="yellow"/>
              </w:rPr>
            </w:pPr>
            <w:r w:rsidRPr="0090738C">
              <w:rPr>
                <w:sz w:val="20"/>
                <w:szCs w:val="20"/>
              </w:rPr>
              <w:t xml:space="preserve"> </w:t>
            </w:r>
          </w:p>
        </w:tc>
      </w:tr>
      <w:tr w:rsidR="00CD38F0" w14:paraId="755C36CE" w14:textId="77777777" w:rsidTr="00CD38F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74CAF545"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9304444" w14:textId="77777777" w:rsidR="00CD38F0" w:rsidRDefault="00CD38F0" w:rsidP="00DF35F9">
            <w:pPr>
              <w:rPr>
                <w:sz w:val="20"/>
                <w:szCs w:val="20"/>
              </w:rPr>
            </w:pPr>
            <w:r w:rsidRPr="0090738C">
              <w:rPr>
                <w:sz w:val="20"/>
                <w:szCs w:val="20"/>
              </w:rPr>
              <w:t>Ödev</w:t>
            </w:r>
          </w:p>
        </w:tc>
        <w:tc>
          <w:tcPr>
            <w:tcW w:w="1262" w:type="pct"/>
            <w:tcBorders>
              <w:top w:val="single" w:sz="4" w:space="0" w:color="auto"/>
              <w:left w:val="single" w:sz="4" w:space="0" w:color="auto"/>
              <w:bottom w:val="single" w:sz="4" w:space="0" w:color="auto"/>
              <w:right w:val="single" w:sz="8" w:space="0" w:color="auto"/>
            </w:tcBorders>
          </w:tcPr>
          <w:p w14:paraId="3BB7A345" w14:textId="77777777" w:rsidR="00CD38F0" w:rsidRPr="000E3402" w:rsidRDefault="00CD38F0" w:rsidP="00DF35F9">
            <w:r w:rsidRPr="0090738C">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0EFF5B3F" w14:textId="77777777" w:rsidR="00CD38F0" w:rsidRPr="00D605C4" w:rsidRDefault="00CD38F0" w:rsidP="00DF35F9">
            <w:pPr>
              <w:rPr>
                <w:sz w:val="20"/>
                <w:szCs w:val="20"/>
              </w:rPr>
            </w:pPr>
            <w:r w:rsidRPr="0090738C">
              <w:rPr>
                <w:sz w:val="20"/>
                <w:szCs w:val="20"/>
              </w:rPr>
              <w:t xml:space="preserve">  </w:t>
            </w:r>
          </w:p>
        </w:tc>
      </w:tr>
      <w:tr w:rsidR="00CD38F0" w14:paraId="304C493B" w14:textId="77777777" w:rsidTr="00CD38F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6DAF8281"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12E90DE" w14:textId="77777777" w:rsidR="00CD38F0" w:rsidRDefault="00CD38F0" w:rsidP="00DF35F9">
            <w:pPr>
              <w:rPr>
                <w:sz w:val="20"/>
                <w:szCs w:val="20"/>
              </w:rPr>
            </w:pPr>
            <w:r w:rsidRPr="0090738C">
              <w:rPr>
                <w:sz w:val="20"/>
                <w:szCs w:val="20"/>
              </w:rPr>
              <w:t>Proje</w:t>
            </w:r>
          </w:p>
        </w:tc>
        <w:tc>
          <w:tcPr>
            <w:tcW w:w="1262" w:type="pct"/>
            <w:tcBorders>
              <w:top w:val="single" w:sz="4" w:space="0" w:color="auto"/>
              <w:left w:val="single" w:sz="4" w:space="0" w:color="auto"/>
              <w:bottom w:val="single" w:sz="8" w:space="0" w:color="auto"/>
              <w:right w:val="single" w:sz="8" w:space="0" w:color="auto"/>
            </w:tcBorders>
          </w:tcPr>
          <w:p w14:paraId="72784DD1" w14:textId="77777777" w:rsidR="00CD38F0" w:rsidRPr="000E3402" w:rsidRDefault="00CD38F0" w:rsidP="00DF35F9">
            <w:pPr>
              <w:jc w:val="center"/>
            </w:pPr>
            <w:r w:rsidRPr="0090738C">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0C4E3B79" w14:textId="77777777" w:rsidR="00CD38F0" w:rsidRPr="001A787E" w:rsidRDefault="00CD38F0" w:rsidP="00DF35F9">
            <w:pPr>
              <w:jc w:val="center"/>
            </w:pPr>
            <w:r w:rsidRPr="0090738C">
              <w:rPr>
                <w:sz w:val="20"/>
                <w:szCs w:val="20"/>
              </w:rPr>
              <w:t xml:space="preserve"> </w:t>
            </w:r>
          </w:p>
        </w:tc>
      </w:tr>
      <w:tr w:rsidR="00CD38F0" w14:paraId="5081F7AB" w14:textId="77777777" w:rsidTr="00CD38F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79A21FB7"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BA7B407" w14:textId="77777777" w:rsidR="00CD38F0" w:rsidRDefault="00CD38F0" w:rsidP="00DF35F9">
            <w:pPr>
              <w:rPr>
                <w:sz w:val="20"/>
                <w:szCs w:val="20"/>
              </w:rPr>
            </w:pPr>
            <w:r w:rsidRPr="0090738C">
              <w:rPr>
                <w:sz w:val="20"/>
                <w:szCs w:val="20"/>
              </w:rPr>
              <w:t>Rapor</w:t>
            </w:r>
          </w:p>
        </w:tc>
        <w:tc>
          <w:tcPr>
            <w:tcW w:w="1262" w:type="pct"/>
            <w:tcBorders>
              <w:top w:val="single" w:sz="8" w:space="0" w:color="auto"/>
              <w:left w:val="single" w:sz="4" w:space="0" w:color="auto"/>
              <w:bottom w:val="single" w:sz="8" w:space="0" w:color="auto"/>
              <w:right w:val="single" w:sz="8" w:space="0" w:color="auto"/>
            </w:tcBorders>
          </w:tcPr>
          <w:p w14:paraId="4BB256D2" w14:textId="77777777" w:rsidR="00CD38F0" w:rsidRPr="000E3402" w:rsidRDefault="00CD38F0" w:rsidP="00DF35F9">
            <w:pPr>
              <w:jc w:val="center"/>
            </w:pPr>
          </w:p>
        </w:tc>
        <w:tc>
          <w:tcPr>
            <w:tcW w:w="767" w:type="pct"/>
            <w:tcBorders>
              <w:top w:val="single" w:sz="8" w:space="0" w:color="auto"/>
              <w:left w:val="single" w:sz="8" w:space="0" w:color="auto"/>
              <w:bottom w:val="single" w:sz="8" w:space="0" w:color="auto"/>
              <w:right w:val="single" w:sz="12" w:space="0" w:color="auto"/>
            </w:tcBorders>
          </w:tcPr>
          <w:p w14:paraId="13B98DCF" w14:textId="77777777" w:rsidR="00CD38F0" w:rsidRPr="001A787E" w:rsidRDefault="00CD38F0" w:rsidP="00DF35F9">
            <w:pPr>
              <w:jc w:val="center"/>
            </w:pPr>
          </w:p>
        </w:tc>
      </w:tr>
      <w:tr w:rsidR="00CD38F0" w14:paraId="23AEA6AF" w14:textId="77777777" w:rsidTr="00CD38F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2507412D"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25C1DF6" w14:textId="77777777" w:rsidR="00CD38F0" w:rsidRDefault="00CD38F0" w:rsidP="00DF35F9">
            <w:pPr>
              <w:rPr>
                <w:sz w:val="20"/>
                <w:szCs w:val="20"/>
              </w:rPr>
            </w:pPr>
            <w:r w:rsidRPr="0090738C">
              <w:rPr>
                <w:sz w:val="20"/>
                <w:szCs w:val="20"/>
              </w:rPr>
              <w:t>Diğer (</w:t>
            </w:r>
            <w:proofErr w:type="gramStart"/>
            <w:r w:rsidRPr="0090738C">
              <w:rPr>
                <w:sz w:val="20"/>
                <w:szCs w:val="20"/>
              </w:rPr>
              <w:t>………</w:t>
            </w:r>
            <w:proofErr w:type="gramEnd"/>
            <w:r w:rsidRPr="0090738C">
              <w:rPr>
                <w:sz w:val="20"/>
                <w:szCs w:val="20"/>
              </w:rPr>
              <w:t>)</w:t>
            </w:r>
          </w:p>
        </w:tc>
        <w:tc>
          <w:tcPr>
            <w:tcW w:w="1262" w:type="pct"/>
            <w:tcBorders>
              <w:top w:val="single" w:sz="8" w:space="0" w:color="auto"/>
              <w:left w:val="single" w:sz="4" w:space="0" w:color="auto"/>
              <w:bottom w:val="single" w:sz="12" w:space="0" w:color="auto"/>
              <w:right w:val="single" w:sz="8" w:space="0" w:color="auto"/>
            </w:tcBorders>
          </w:tcPr>
          <w:p w14:paraId="42F62C33" w14:textId="77777777" w:rsidR="00CD38F0" w:rsidRPr="000E3402" w:rsidRDefault="00CD38F0" w:rsidP="00DF35F9">
            <w:pPr>
              <w:jc w:val="center"/>
            </w:pPr>
          </w:p>
        </w:tc>
        <w:tc>
          <w:tcPr>
            <w:tcW w:w="767" w:type="pct"/>
            <w:tcBorders>
              <w:top w:val="single" w:sz="8" w:space="0" w:color="auto"/>
              <w:left w:val="single" w:sz="8" w:space="0" w:color="auto"/>
              <w:bottom w:val="single" w:sz="12" w:space="0" w:color="auto"/>
              <w:right w:val="single" w:sz="12" w:space="0" w:color="auto"/>
            </w:tcBorders>
          </w:tcPr>
          <w:p w14:paraId="790A8574" w14:textId="77777777" w:rsidR="00CD38F0" w:rsidRPr="001A787E" w:rsidRDefault="00CD38F0" w:rsidP="00DF35F9"/>
        </w:tc>
      </w:tr>
      <w:tr w:rsidR="00CD38F0" w14:paraId="0DE8F4CF" w14:textId="77777777" w:rsidTr="00CD38F0">
        <w:trPr>
          <w:trHeight w:val="392"/>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7E3D3EA5" w14:textId="77777777" w:rsidR="00CD38F0" w:rsidRDefault="00CD38F0" w:rsidP="00DF35F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0E992D31" w14:textId="77777777" w:rsidR="00CD38F0" w:rsidRDefault="00CD38F0" w:rsidP="00DF35F9">
            <w:pPr>
              <w:rPr>
                <w:sz w:val="20"/>
                <w:szCs w:val="20"/>
              </w:rPr>
            </w:pPr>
            <w:r w:rsidRPr="0090738C">
              <w:rPr>
                <w:sz w:val="20"/>
                <w:szCs w:val="20"/>
              </w:rPr>
              <w:t xml:space="preserve"> </w:t>
            </w:r>
          </w:p>
        </w:tc>
        <w:tc>
          <w:tcPr>
            <w:tcW w:w="1262" w:type="pct"/>
          </w:tcPr>
          <w:p w14:paraId="25675DFC" w14:textId="77777777" w:rsidR="00CD38F0" w:rsidRPr="000E3402" w:rsidRDefault="00CD38F0" w:rsidP="00DF35F9">
            <w:pPr>
              <w:jc w:val="center"/>
            </w:pPr>
            <w:r w:rsidRPr="0090738C">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14:paraId="098D5455" w14:textId="77777777" w:rsidR="00CD38F0" w:rsidRPr="001A787E" w:rsidRDefault="00CD38F0" w:rsidP="00DF35F9">
            <w:pPr>
              <w:jc w:val="center"/>
            </w:pPr>
            <w:r>
              <w:rPr>
                <w:sz w:val="20"/>
                <w:szCs w:val="20"/>
              </w:rPr>
              <w:t>60</w:t>
            </w:r>
          </w:p>
        </w:tc>
      </w:tr>
      <w:tr w:rsidR="00CD38F0" w14:paraId="596BFA98" w14:textId="77777777" w:rsidTr="00DF35F9">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3D0457F4" w14:textId="77777777" w:rsidR="00CD38F0" w:rsidRDefault="00CD38F0" w:rsidP="00DF35F9">
            <w:pPr>
              <w:jc w:val="center"/>
              <w:rPr>
                <w:b/>
                <w:sz w:val="20"/>
                <w:szCs w:val="20"/>
              </w:rPr>
            </w:pPr>
            <w:r>
              <w:rPr>
                <w:b/>
                <w:sz w:val="20"/>
                <w:szCs w:val="20"/>
              </w:rPr>
              <w:t>VARSA ÖNERİLEN ÖNKOŞUL(LAR)</w:t>
            </w:r>
          </w:p>
        </w:tc>
        <w:tc>
          <w:tcPr>
            <w:tcW w:w="3170" w:type="pct"/>
            <w:gridSpan w:val="7"/>
            <w:tcBorders>
              <w:top w:val="single" w:sz="12" w:space="0" w:color="auto"/>
              <w:left w:val="single" w:sz="12" w:space="0" w:color="auto"/>
              <w:bottom w:val="single" w:sz="12" w:space="0" w:color="auto"/>
              <w:right w:val="single" w:sz="12" w:space="0" w:color="auto"/>
            </w:tcBorders>
          </w:tcPr>
          <w:p w14:paraId="6AAF12AA" w14:textId="77777777" w:rsidR="00CD38F0" w:rsidRPr="000E3402" w:rsidRDefault="00CD38F0" w:rsidP="00DF35F9">
            <w:pPr>
              <w:jc w:val="both"/>
              <w:rPr>
                <w:sz w:val="20"/>
                <w:szCs w:val="20"/>
              </w:rPr>
            </w:pPr>
          </w:p>
        </w:tc>
      </w:tr>
      <w:tr w:rsidR="00CD38F0" w14:paraId="64525B68" w14:textId="77777777" w:rsidTr="00DF35F9">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1E797635" w14:textId="77777777" w:rsidR="00CD38F0" w:rsidRDefault="00CD38F0" w:rsidP="00CD38F0">
            <w:pPr>
              <w:jc w:val="center"/>
              <w:rPr>
                <w:b/>
                <w:sz w:val="20"/>
                <w:szCs w:val="20"/>
              </w:rPr>
            </w:pPr>
            <w:r>
              <w:rPr>
                <w:b/>
                <w:sz w:val="20"/>
                <w:szCs w:val="20"/>
              </w:rPr>
              <w:t>DERSİN KISA İÇERİĞİ</w:t>
            </w:r>
          </w:p>
        </w:tc>
        <w:tc>
          <w:tcPr>
            <w:tcW w:w="3170" w:type="pct"/>
            <w:gridSpan w:val="7"/>
            <w:tcBorders>
              <w:top w:val="single" w:sz="12" w:space="0" w:color="auto"/>
              <w:left w:val="single" w:sz="12" w:space="0" w:color="auto"/>
              <w:bottom w:val="single" w:sz="12" w:space="0" w:color="auto"/>
              <w:right w:val="single" w:sz="12" w:space="0" w:color="auto"/>
            </w:tcBorders>
          </w:tcPr>
          <w:p w14:paraId="789144A4" w14:textId="77777777" w:rsidR="00CD38F0" w:rsidRPr="00C058D1" w:rsidRDefault="00CD38F0" w:rsidP="00CD38F0">
            <w:pPr>
              <w:rPr>
                <w:sz w:val="20"/>
                <w:szCs w:val="20"/>
              </w:rPr>
            </w:pPr>
            <w:r w:rsidRPr="00C058D1">
              <w:rPr>
                <w:color w:val="000000"/>
                <w:sz w:val="20"/>
                <w:szCs w:val="20"/>
              </w:rPr>
              <w:t xml:space="preserve"> </w:t>
            </w:r>
            <w:r w:rsidRPr="00C058D1">
              <w:rPr>
                <w:sz w:val="20"/>
                <w:szCs w:val="20"/>
              </w:rPr>
              <w:t>Mezopotamya mitosları, Sümer mitolojisi,  Babil mitosları, Hitit mitosları, Mısır mitolojisi</w:t>
            </w:r>
          </w:p>
          <w:p w14:paraId="27E05610" w14:textId="5E3A2B05" w:rsidR="00CD38F0" w:rsidRPr="003C1BE1" w:rsidRDefault="00CD38F0" w:rsidP="00CD38F0">
            <w:pPr>
              <w:rPr>
                <w:sz w:val="20"/>
                <w:szCs w:val="20"/>
              </w:rPr>
            </w:pPr>
          </w:p>
        </w:tc>
      </w:tr>
      <w:tr w:rsidR="00CD38F0" w14:paraId="137A9D69" w14:textId="77777777" w:rsidTr="00DF35F9">
        <w:trPr>
          <w:trHeight w:val="426"/>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46899C71" w14:textId="77777777" w:rsidR="00CD38F0" w:rsidRDefault="00CD38F0" w:rsidP="00CD38F0">
            <w:pPr>
              <w:jc w:val="center"/>
              <w:rPr>
                <w:b/>
                <w:sz w:val="20"/>
                <w:szCs w:val="20"/>
              </w:rPr>
            </w:pPr>
            <w:r>
              <w:rPr>
                <w:b/>
                <w:sz w:val="20"/>
                <w:szCs w:val="20"/>
              </w:rPr>
              <w:t>DERSİN AMAÇLARI</w:t>
            </w:r>
          </w:p>
        </w:tc>
        <w:tc>
          <w:tcPr>
            <w:tcW w:w="3170" w:type="pct"/>
            <w:gridSpan w:val="7"/>
            <w:tcBorders>
              <w:top w:val="single" w:sz="12" w:space="0" w:color="auto"/>
              <w:left w:val="single" w:sz="12" w:space="0" w:color="auto"/>
              <w:bottom w:val="single" w:sz="12" w:space="0" w:color="auto"/>
              <w:right w:val="single" w:sz="12" w:space="0" w:color="auto"/>
            </w:tcBorders>
          </w:tcPr>
          <w:p w14:paraId="3F5DFB33" w14:textId="0061A3DE" w:rsidR="00CD38F0" w:rsidRPr="00897F33" w:rsidRDefault="00CD38F0" w:rsidP="00CD38F0">
            <w:pPr>
              <w:rPr>
                <w:sz w:val="20"/>
                <w:szCs w:val="20"/>
              </w:rPr>
            </w:pPr>
            <w:r w:rsidRPr="00C058D1">
              <w:rPr>
                <w:bCs/>
                <w:color w:val="000000"/>
                <w:sz w:val="20"/>
                <w:szCs w:val="20"/>
              </w:rPr>
              <w:t xml:space="preserve"> Batı edebiyatını etkileyen Yunan mitolojisine kaynak oluşturan Orta Doğu mitolojilerinin çalışılması</w:t>
            </w:r>
          </w:p>
        </w:tc>
      </w:tr>
      <w:tr w:rsidR="00CD38F0" w14:paraId="1CFF5340" w14:textId="77777777" w:rsidTr="00DF35F9">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61F57C5D" w14:textId="77777777" w:rsidR="00CD38F0" w:rsidRDefault="00CD38F0" w:rsidP="00CD38F0">
            <w:pPr>
              <w:jc w:val="center"/>
              <w:rPr>
                <w:b/>
                <w:sz w:val="20"/>
                <w:szCs w:val="20"/>
              </w:rPr>
            </w:pPr>
            <w:r>
              <w:rPr>
                <w:b/>
                <w:sz w:val="20"/>
                <w:szCs w:val="20"/>
              </w:rPr>
              <w:t>DERSİN MESLEK EĞİTİMİNİ SAĞLAMAYA YÖNELİK KATKISI</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14:paraId="21B0F6F8" w14:textId="4B8F1C11" w:rsidR="00CD38F0" w:rsidRPr="000E3402" w:rsidRDefault="00CD38F0" w:rsidP="00CD38F0">
            <w:pPr>
              <w:rPr>
                <w:sz w:val="20"/>
                <w:szCs w:val="20"/>
              </w:rPr>
            </w:pPr>
            <w:r w:rsidRPr="00C058D1">
              <w:rPr>
                <w:sz w:val="20"/>
                <w:szCs w:val="20"/>
              </w:rPr>
              <w:t xml:space="preserve">Karşılaştırmalı edebiyat çalışmalarında mitolojik ögelerin çalışılması </w:t>
            </w:r>
          </w:p>
        </w:tc>
      </w:tr>
      <w:tr w:rsidR="00CD38F0" w14:paraId="199DAA51" w14:textId="77777777" w:rsidTr="00DF35F9">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0A2978D9" w14:textId="77777777" w:rsidR="00CD38F0" w:rsidRDefault="00CD38F0" w:rsidP="00CD38F0">
            <w:pPr>
              <w:jc w:val="center"/>
              <w:rPr>
                <w:b/>
                <w:sz w:val="20"/>
                <w:szCs w:val="20"/>
              </w:rPr>
            </w:pPr>
            <w:r>
              <w:rPr>
                <w:b/>
                <w:sz w:val="20"/>
                <w:szCs w:val="20"/>
              </w:rPr>
              <w:t>DERSİN ÖĞRENİM ÇIKTILARI</w:t>
            </w:r>
          </w:p>
        </w:tc>
        <w:tc>
          <w:tcPr>
            <w:tcW w:w="3170" w:type="pct"/>
            <w:gridSpan w:val="7"/>
            <w:tcBorders>
              <w:top w:val="single" w:sz="12" w:space="0" w:color="auto"/>
              <w:left w:val="single" w:sz="12" w:space="0" w:color="auto"/>
              <w:bottom w:val="single" w:sz="12" w:space="0" w:color="auto"/>
              <w:right w:val="single" w:sz="12" w:space="0" w:color="auto"/>
            </w:tcBorders>
          </w:tcPr>
          <w:p w14:paraId="4C349756" w14:textId="77777777" w:rsidR="00CD38F0" w:rsidRPr="00C058D1" w:rsidRDefault="00CD38F0" w:rsidP="00CD38F0">
            <w:pPr>
              <w:rPr>
                <w:sz w:val="20"/>
                <w:szCs w:val="20"/>
              </w:rPr>
            </w:pPr>
            <w:r w:rsidRPr="00C058D1">
              <w:rPr>
                <w:sz w:val="20"/>
                <w:szCs w:val="20"/>
              </w:rPr>
              <w:t xml:space="preserve"> 1-Mezopotamya mitoslarının çalışılması </w:t>
            </w:r>
          </w:p>
          <w:p w14:paraId="189E8BF2" w14:textId="77777777" w:rsidR="00CD38F0" w:rsidRPr="00C058D1" w:rsidRDefault="00CD38F0" w:rsidP="00CD38F0">
            <w:pPr>
              <w:rPr>
                <w:sz w:val="20"/>
                <w:szCs w:val="20"/>
              </w:rPr>
            </w:pPr>
            <w:r w:rsidRPr="00C058D1">
              <w:rPr>
                <w:sz w:val="20"/>
                <w:szCs w:val="20"/>
              </w:rPr>
              <w:t xml:space="preserve">2- Sümer, Babil ve Hitit mitoslarında ortak konular </w:t>
            </w:r>
          </w:p>
          <w:p w14:paraId="12DBE99B" w14:textId="156B8441" w:rsidR="00CD38F0" w:rsidRPr="000E3402" w:rsidRDefault="00CD38F0" w:rsidP="00CD38F0">
            <w:pPr>
              <w:tabs>
                <w:tab w:val="left" w:pos="7800"/>
              </w:tabs>
            </w:pPr>
            <w:r w:rsidRPr="00C058D1">
              <w:rPr>
                <w:sz w:val="20"/>
                <w:szCs w:val="20"/>
              </w:rPr>
              <w:t>3- Eski çağ Mezopotamya kültürleri hakkında bilgilenme</w:t>
            </w:r>
          </w:p>
        </w:tc>
      </w:tr>
      <w:tr w:rsidR="00CD38F0" w14:paraId="26F02DD0" w14:textId="77777777" w:rsidTr="00DF35F9">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509B9215" w14:textId="77777777" w:rsidR="00CD38F0" w:rsidRDefault="00CD38F0" w:rsidP="00CD38F0">
            <w:pPr>
              <w:jc w:val="center"/>
              <w:rPr>
                <w:b/>
                <w:sz w:val="20"/>
                <w:szCs w:val="20"/>
              </w:rPr>
            </w:pPr>
            <w:r>
              <w:rPr>
                <w:b/>
                <w:sz w:val="20"/>
                <w:szCs w:val="20"/>
              </w:rPr>
              <w:lastRenderedPageBreak/>
              <w:t>TEMEL DERS KİTABI</w:t>
            </w:r>
          </w:p>
        </w:tc>
        <w:tc>
          <w:tcPr>
            <w:tcW w:w="3170" w:type="pct"/>
            <w:gridSpan w:val="7"/>
            <w:tcBorders>
              <w:top w:val="single" w:sz="12" w:space="0" w:color="auto"/>
              <w:left w:val="single" w:sz="12" w:space="0" w:color="auto"/>
              <w:bottom w:val="single" w:sz="12" w:space="0" w:color="auto"/>
              <w:right w:val="single" w:sz="12" w:space="0" w:color="auto"/>
            </w:tcBorders>
          </w:tcPr>
          <w:p w14:paraId="771ADB29" w14:textId="77777777" w:rsidR="00CD38F0" w:rsidRPr="00C058D1" w:rsidRDefault="00CD38F0" w:rsidP="00CD38F0">
            <w:pPr>
              <w:rPr>
                <w:sz w:val="20"/>
                <w:szCs w:val="20"/>
              </w:rPr>
            </w:pPr>
            <w:r w:rsidRPr="00C058D1">
              <w:rPr>
                <w:sz w:val="20"/>
                <w:szCs w:val="20"/>
              </w:rPr>
              <w:t xml:space="preserve"> </w:t>
            </w:r>
            <w:proofErr w:type="spellStart"/>
            <w:r w:rsidRPr="00C058D1">
              <w:rPr>
                <w:sz w:val="20"/>
                <w:szCs w:val="20"/>
              </w:rPr>
              <w:t>Karauğuz</w:t>
            </w:r>
            <w:proofErr w:type="spellEnd"/>
            <w:r w:rsidRPr="00C058D1">
              <w:rPr>
                <w:sz w:val="20"/>
                <w:szCs w:val="20"/>
              </w:rPr>
              <w:t>, G. Hitit Mitolojisi. Çizgi Kitabevi.</w:t>
            </w:r>
          </w:p>
          <w:p w14:paraId="5C56A110" w14:textId="77777777" w:rsidR="00CD38F0" w:rsidRPr="00C058D1" w:rsidRDefault="00CD38F0" w:rsidP="00CD38F0">
            <w:pPr>
              <w:rPr>
                <w:sz w:val="20"/>
                <w:szCs w:val="20"/>
              </w:rPr>
            </w:pPr>
            <w:proofErr w:type="spellStart"/>
            <w:r w:rsidRPr="00C058D1">
              <w:rPr>
                <w:sz w:val="20"/>
                <w:szCs w:val="20"/>
              </w:rPr>
              <w:t>Kramer</w:t>
            </w:r>
            <w:proofErr w:type="spellEnd"/>
            <w:r w:rsidRPr="00C058D1">
              <w:rPr>
                <w:sz w:val="20"/>
                <w:szCs w:val="20"/>
              </w:rPr>
              <w:t xml:space="preserve">, S.N. Sümer Mitolojisi. </w:t>
            </w:r>
            <w:proofErr w:type="spellStart"/>
            <w:r w:rsidRPr="00C058D1">
              <w:rPr>
                <w:sz w:val="20"/>
                <w:szCs w:val="20"/>
              </w:rPr>
              <w:t>Kabalcı</w:t>
            </w:r>
            <w:proofErr w:type="spellEnd"/>
            <w:r w:rsidRPr="00C058D1">
              <w:rPr>
                <w:sz w:val="20"/>
                <w:szCs w:val="20"/>
              </w:rPr>
              <w:t xml:space="preserve"> Yayınevi.</w:t>
            </w:r>
          </w:p>
          <w:p w14:paraId="64338131" w14:textId="026DD5AF" w:rsidR="00CD38F0" w:rsidRPr="007E45A2" w:rsidRDefault="00CD38F0" w:rsidP="00CD38F0">
            <w:pPr>
              <w:pStyle w:val="Balk4"/>
              <w:spacing w:before="0" w:beforeAutospacing="0" w:after="0" w:afterAutospacing="0"/>
              <w:rPr>
                <w:b w:val="0"/>
                <w:sz w:val="20"/>
                <w:szCs w:val="20"/>
              </w:rPr>
            </w:pPr>
            <w:r w:rsidRPr="00C058D1">
              <w:rPr>
                <w:sz w:val="20"/>
                <w:szCs w:val="20"/>
              </w:rPr>
              <w:t xml:space="preserve"> </w:t>
            </w:r>
          </w:p>
        </w:tc>
      </w:tr>
      <w:tr w:rsidR="00CD38F0" w14:paraId="417BF928" w14:textId="77777777" w:rsidTr="00DF35F9">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671A4573" w14:textId="77777777" w:rsidR="00CD38F0" w:rsidRDefault="00CD38F0" w:rsidP="00CD38F0">
            <w:pPr>
              <w:jc w:val="center"/>
              <w:rPr>
                <w:b/>
                <w:sz w:val="20"/>
                <w:szCs w:val="20"/>
              </w:rPr>
            </w:pPr>
            <w:r>
              <w:rPr>
                <w:b/>
                <w:sz w:val="20"/>
                <w:szCs w:val="20"/>
              </w:rPr>
              <w:t>YARDIMCI KAYNAKLAR</w:t>
            </w:r>
          </w:p>
        </w:tc>
        <w:tc>
          <w:tcPr>
            <w:tcW w:w="3170" w:type="pct"/>
            <w:gridSpan w:val="7"/>
            <w:tcBorders>
              <w:top w:val="single" w:sz="12" w:space="0" w:color="auto"/>
              <w:left w:val="single" w:sz="12" w:space="0" w:color="auto"/>
              <w:bottom w:val="single" w:sz="12" w:space="0" w:color="auto"/>
              <w:right w:val="single" w:sz="12" w:space="0" w:color="auto"/>
            </w:tcBorders>
          </w:tcPr>
          <w:p w14:paraId="75E73227" w14:textId="25BC1E7B" w:rsidR="00CD38F0" w:rsidRPr="00CF7BB9" w:rsidRDefault="00CD38F0" w:rsidP="00CD38F0">
            <w:pPr>
              <w:pStyle w:val="Balk4"/>
              <w:spacing w:before="0" w:beforeAutospacing="0" w:after="0" w:afterAutospacing="0"/>
              <w:rPr>
                <w:color w:val="000000"/>
              </w:rPr>
            </w:pPr>
            <w:r w:rsidRPr="00C058D1">
              <w:rPr>
                <w:bCs w:val="0"/>
                <w:color w:val="000000"/>
                <w:sz w:val="20"/>
                <w:szCs w:val="20"/>
              </w:rPr>
              <w:t xml:space="preserve"> Kitap ve dergiler</w:t>
            </w:r>
          </w:p>
        </w:tc>
      </w:tr>
      <w:tr w:rsidR="00CD38F0" w14:paraId="5215F684" w14:textId="77777777" w:rsidTr="00DF35F9">
        <w:trPr>
          <w:trHeight w:val="52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4C123817" w14:textId="77777777" w:rsidR="00CD38F0" w:rsidRDefault="00CD38F0" w:rsidP="00CD38F0">
            <w:pPr>
              <w:jc w:val="center"/>
              <w:rPr>
                <w:b/>
                <w:sz w:val="20"/>
                <w:szCs w:val="20"/>
              </w:rPr>
            </w:pPr>
            <w:r>
              <w:rPr>
                <w:b/>
                <w:sz w:val="20"/>
                <w:szCs w:val="20"/>
              </w:rPr>
              <w:t>DERSTE GEREKLİ ARAÇ VE GEREÇLER</w:t>
            </w:r>
          </w:p>
        </w:tc>
        <w:tc>
          <w:tcPr>
            <w:tcW w:w="3170" w:type="pct"/>
            <w:gridSpan w:val="7"/>
            <w:tcBorders>
              <w:top w:val="single" w:sz="12" w:space="0" w:color="auto"/>
              <w:left w:val="single" w:sz="12" w:space="0" w:color="auto"/>
              <w:bottom w:val="single" w:sz="12" w:space="0" w:color="auto"/>
              <w:right w:val="single" w:sz="12" w:space="0" w:color="auto"/>
            </w:tcBorders>
          </w:tcPr>
          <w:p w14:paraId="71FEABE9" w14:textId="7C7DF993" w:rsidR="00CD38F0" w:rsidRPr="000E3402" w:rsidRDefault="00CD38F0" w:rsidP="00CD38F0">
            <w:pPr>
              <w:jc w:val="both"/>
              <w:rPr>
                <w:sz w:val="20"/>
                <w:szCs w:val="20"/>
              </w:rPr>
            </w:pPr>
            <w:r w:rsidRPr="00C058D1">
              <w:rPr>
                <w:sz w:val="20"/>
                <w:szCs w:val="20"/>
              </w:rPr>
              <w:t xml:space="preserve"> </w:t>
            </w:r>
          </w:p>
        </w:tc>
      </w:tr>
    </w:tbl>
    <w:p w14:paraId="2F9EFCF2" w14:textId="77777777" w:rsidR="00CD38F0" w:rsidRDefault="00CD38F0" w:rsidP="00CD38F0">
      <w:pPr>
        <w:rPr>
          <w:sz w:val="18"/>
          <w:szCs w:val="18"/>
        </w:rPr>
        <w:sectPr w:rsidR="00CD38F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D38F0" w14:paraId="0D858A6B"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15AA556" w14:textId="77777777" w:rsidR="00CD38F0" w:rsidRDefault="00CD38F0" w:rsidP="00DF35F9">
            <w:pPr>
              <w:jc w:val="center"/>
              <w:rPr>
                <w:b/>
                <w:sz w:val="22"/>
                <w:szCs w:val="22"/>
              </w:rPr>
            </w:pPr>
            <w:r>
              <w:rPr>
                <w:b/>
                <w:sz w:val="22"/>
                <w:szCs w:val="22"/>
              </w:rPr>
              <w:lastRenderedPageBreak/>
              <w:t>DERSİN HAFTALIK PLANI</w:t>
            </w:r>
          </w:p>
        </w:tc>
      </w:tr>
      <w:tr w:rsidR="00CD38F0" w14:paraId="60ED25A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571BEADC" w14:textId="77777777" w:rsidR="00CD38F0" w:rsidRDefault="00CD38F0"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650DE3E8" w14:textId="77777777" w:rsidR="00CD38F0" w:rsidRDefault="00CD38F0" w:rsidP="00DF35F9">
            <w:pPr>
              <w:rPr>
                <w:b/>
                <w:sz w:val="22"/>
                <w:szCs w:val="22"/>
              </w:rPr>
            </w:pPr>
            <w:r>
              <w:rPr>
                <w:b/>
                <w:sz w:val="22"/>
                <w:szCs w:val="22"/>
              </w:rPr>
              <w:t>İŞLENEN KONULAR</w:t>
            </w:r>
          </w:p>
        </w:tc>
      </w:tr>
      <w:tr w:rsidR="00CD38F0" w14:paraId="28BD1A0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CB5B5B" w14:textId="77777777" w:rsidR="00CD38F0" w:rsidRDefault="00CD38F0" w:rsidP="00CD38F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87C6F0E" w14:textId="47C6129A" w:rsidR="00CD38F0" w:rsidRPr="0072271B" w:rsidRDefault="00CD38F0" w:rsidP="00CD38F0">
            <w:pPr>
              <w:rPr>
                <w:sz w:val="20"/>
                <w:szCs w:val="20"/>
              </w:rPr>
            </w:pPr>
            <w:r w:rsidRPr="00C058D1">
              <w:rPr>
                <w:sz w:val="20"/>
                <w:szCs w:val="20"/>
              </w:rPr>
              <w:t xml:space="preserve"> Sümer Mitolojisinin Önemi</w:t>
            </w:r>
          </w:p>
        </w:tc>
      </w:tr>
      <w:tr w:rsidR="00CD38F0" w14:paraId="32282A7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99BF28D" w14:textId="77777777" w:rsidR="00CD38F0" w:rsidRDefault="00CD38F0" w:rsidP="00CD38F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EB50906" w14:textId="1BA20869" w:rsidR="00CD38F0" w:rsidRPr="0072271B" w:rsidRDefault="00CD38F0" w:rsidP="00CD38F0">
            <w:pPr>
              <w:rPr>
                <w:sz w:val="20"/>
                <w:szCs w:val="20"/>
              </w:rPr>
            </w:pPr>
            <w:r w:rsidRPr="00C058D1">
              <w:rPr>
                <w:sz w:val="20"/>
                <w:szCs w:val="20"/>
              </w:rPr>
              <w:t xml:space="preserve">  Sümer Tanrı ve Tanrıçaları </w:t>
            </w:r>
          </w:p>
        </w:tc>
      </w:tr>
      <w:tr w:rsidR="00CD38F0" w14:paraId="53534BF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F2A1E6" w14:textId="77777777" w:rsidR="00CD38F0" w:rsidRDefault="00CD38F0" w:rsidP="00CD38F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7C39E000" w14:textId="79F03F74" w:rsidR="00CD38F0" w:rsidRPr="0072271B" w:rsidRDefault="00CD38F0" w:rsidP="00CD38F0">
            <w:pPr>
              <w:rPr>
                <w:sz w:val="20"/>
                <w:szCs w:val="20"/>
              </w:rPr>
            </w:pPr>
            <w:r w:rsidRPr="00C058D1">
              <w:rPr>
                <w:sz w:val="20"/>
                <w:szCs w:val="20"/>
              </w:rPr>
              <w:t xml:space="preserve"> Sümer Mitosları:  Yeraltına İniş – İnana ve </w:t>
            </w:r>
            <w:proofErr w:type="spellStart"/>
            <w:r w:rsidRPr="00C058D1">
              <w:rPr>
                <w:sz w:val="20"/>
                <w:szCs w:val="20"/>
              </w:rPr>
              <w:t>Dumuzzi</w:t>
            </w:r>
            <w:proofErr w:type="spellEnd"/>
            <w:r w:rsidRPr="00C058D1">
              <w:rPr>
                <w:sz w:val="20"/>
                <w:szCs w:val="20"/>
              </w:rPr>
              <w:t xml:space="preserve"> mitosu</w:t>
            </w:r>
          </w:p>
        </w:tc>
      </w:tr>
      <w:tr w:rsidR="00CD38F0" w14:paraId="489C8FC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965F8E" w14:textId="77777777" w:rsidR="00CD38F0" w:rsidRDefault="00CD38F0" w:rsidP="00CD38F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4CDCAB18" w14:textId="5A79CDD9" w:rsidR="00CD38F0" w:rsidRPr="0072271B" w:rsidRDefault="00CD38F0" w:rsidP="00CD38F0">
            <w:pPr>
              <w:rPr>
                <w:sz w:val="20"/>
                <w:szCs w:val="20"/>
              </w:rPr>
            </w:pPr>
            <w:r w:rsidRPr="00C058D1">
              <w:rPr>
                <w:sz w:val="20"/>
                <w:szCs w:val="20"/>
              </w:rPr>
              <w:t xml:space="preserve">Yaratılış Mitosları- Evrenin Kökeni, Evrenin Düzenlenmesi, İnsanın Yaratılışı </w:t>
            </w:r>
          </w:p>
        </w:tc>
      </w:tr>
      <w:tr w:rsidR="00CD38F0" w14:paraId="70A9468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43EFBA" w14:textId="77777777" w:rsidR="00CD38F0" w:rsidRDefault="00CD38F0" w:rsidP="00CD38F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7E507BC6" w14:textId="34E97C59" w:rsidR="00CD38F0" w:rsidRPr="0072271B" w:rsidRDefault="00CD38F0" w:rsidP="00CD38F0">
            <w:pPr>
              <w:rPr>
                <w:sz w:val="20"/>
                <w:szCs w:val="20"/>
              </w:rPr>
            </w:pPr>
            <w:r w:rsidRPr="00C058D1">
              <w:rPr>
                <w:sz w:val="20"/>
                <w:szCs w:val="20"/>
              </w:rPr>
              <w:t xml:space="preserve"> Tufan Mitosları</w:t>
            </w:r>
          </w:p>
        </w:tc>
      </w:tr>
      <w:tr w:rsidR="00CD38F0" w14:paraId="02BD4B6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9037C97" w14:textId="77777777" w:rsidR="00CD38F0" w:rsidRDefault="00CD38F0" w:rsidP="00CD38F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5CF74B7" w14:textId="447E8DB6" w:rsidR="00CD38F0" w:rsidRPr="0072271B" w:rsidRDefault="00CD38F0" w:rsidP="00CD38F0">
            <w:pPr>
              <w:rPr>
                <w:sz w:val="20"/>
                <w:szCs w:val="20"/>
              </w:rPr>
            </w:pPr>
            <w:r w:rsidRPr="00C058D1">
              <w:rPr>
                <w:sz w:val="20"/>
                <w:szCs w:val="20"/>
              </w:rPr>
              <w:t xml:space="preserve"> Babil Mitosları: Yeraltına İniş- </w:t>
            </w:r>
            <w:proofErr w:type="spellStart"/>
            <w:r w:rsidRPr="00C058D1">
              <w:rPr>
                <w:sz w:val="20"/>
                <w:szCs w:val="20"/>
              </w:rPr>
              <w:t>Tammuz</w:t>
            </w:r>
            <w:proofErr w:type="spellEnd"/>
            <w:r w:rsidRPr="00C058D1">
              <w:rPr>
                <w:sz w:val="20"/>
                <w:szCs w:val="20"/>
              </w:rPr>
              <w:t xml:space="preserve">- </w:t>
            </w:r>
            <w:proofErr w:type="spellStart"/>
            <w:r w:rsidRPr="00C058D1">
              <w:rPr>
                <w:sz w:val="20"/>
                <w:szCs w:val="20"/>
              </w:rPr>
              <w:t>İştar</w:t>
            </w:r>
            <w:proofErr w:type="spellEnd"/>
            <w:r w:rsidRPr="00C058D1">
              <w:rPr>
                <w:sz w:val="20"/>
                <w:szCs w:val="20"/>
              </w:rPr>
              <w:t xml:space="preserve"> Mitosu </w:t>
            </w:r>
          </w:p>
        </w:tc>
      </w:tr>
      <w:tr w:rsidR="00CD38F0" w14:paraId="0669127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0172E0" w14:textId="77777777" w:rsidR="00CD38F0" w:rsidRDefault="00CD38F0" w:rsidP="00CD38F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9A0BC6A" w14:textId="55A682BE" w:rsidR="00CD38F0" w:rsidRPr="0072271B" w:rsidRDefault="00CD38F0" w:rsidP="00CD38F0">
            <w:pPr>
              <w:rPr>
                <w:sz w:val="20"/>
                <w:szCs w:val="20"/>
              </w:rPr>
            </w:pPr>
            <w:r w:rsidRPr="00C058D1">
              <w:rPr>
                <w:sz w:val="20"/>
                <w:szCs w:val="20"/>
              </w:rPr>
              <w:t xml:space="preserve"> Yaratılış Mitosu:  </w:t>
            </w:r>
            <w:proofErr w:type="spellStart"/>
            <w:r w:rsidRPr="00C058D1">
              <w:rPr>
                <w:sz w:val="20"/>
                <w:szCs w:val="20"/>
              </w:rPr>
              <w:t>Enuma</w:t>
            </w:r>
            <w:proofErr w:type="spellEnd"/>
            <w:r w:rsidRPr="00C058D1">
              <w:rPr>
                <w:sz w:val="20"/>
                <w:szCs w:val="20"/>
              </w:rPr>
              <w:t xml:space="preserve"> </w:t>
            </w:r>
            <w:proofErr w:type="spellStart"/>
            <w:r w:rsidRPr="00C058D1">
              <w:rPr>
                <w:sz w:val="20"/>
                <w:szCs w:val="20"/>
              </w:rPr>
              <w:t>Eliş</w:t>
            </w:r>
            <w:proofErr w:type="spellEnd"/>
            <w:r w:rsidRPr="00C058D1">
              <w:rPr>
                <w:sz w:val="20"/>
                <w:szCs w:val="20"/>
              </w:rPr>
              <w:t xml:space="preserve"> - Yaratılış Mitosu:  </w:t>
            </w:r>
            <w:proofErr w:type="spellStart"/>
            <w:r w:rsidRPr="00C058D1">
              <w:rPr>
                <w:sz w:val="20"/>
                <w:szCs w:val="20"/>
              </w:rPr>
              <w:t>Enuma</w:t>
            </w:r>
            <w:proofErr w:type="spellEnd"/>
            <w:r w:rsidRPr="00C058D1">
              <w:rPr>
                <w:sz w:val="20"/>
                <w:szCs w:val="20"/>
              </w:rPr>
              <w:t xml:space="preserve"> </w:t>
            </w:r>
            <w:proofErr w:type="spellStart"/>
            <w:r w:rsidRPr="00C058D1">
              <w:rPr>
                <w:sz w:val="20"/>
                <w:szCs w:val="20"/>
              </w:rPr>
              <w:t>Eliş</w:t>
            </w:r>
            <w:proofErr w:type="spellEnd"/>
          </w:p>
        </w:tc>
      </w:tr>
      <w:tr w:rsidR="00CD38F0" w14:paraId="4F5938B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7F61E8C" w14:textId="77777777" w:rsidR="00CD38F0" w:rsidRDefault="00CD38F0" w:rsidP="00CD38F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07FEA6FF" w14:textId="0DDAD188" w:rsidR="00CD38F0" w:rsidRPr="0072271B" w:rsidRDefault="00CD38F0" w:rsidP="00CD38F0">
            <w:pPr>
              <w:rPr>
                <w:sz w:val="20"/>
                <w:szCs w:val="20"/>
              </w:rPr>
            </w:pPr>
            <w:r w:rsidRPr="00C058D1">
              <w:rPr>
                <w:sz w:val="20"/>
                <w:szCs w:val="20"/>
              </w:rPr>
              <w:t xml:space="preserve"> Ara Sınav- Tufan Mitosları -Gılgamış</w:t>
            </w:r>
          </w:p>
        </w:tc>
      </w:tr>
      <w:tr w:rsidR="00CD38F0" w14:paraId="4D0B7DC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E1812D" w14:textId="77777777" w:rsidR="00CD38F0" w:rsidRDefault="00CD38F0" w:rsidP="00CD38F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22553C4" w14:textId="55E34E90" w:rsidR="00CD38F0" w:rsidRPr="0072271B" w:rsidRDefault="00CD38F0" w:rsidP="00CD38F0">
            <w:pPr>
              <w:rPr>
                <w:sz w:val="20"/>
                <w:szCs w:val="20"/>
              </w:rPr>
            </w:pPr>
            <w:r w:rsidRPr="00C058D1">
              <w:rPr>
                <w:sz w:val="20"/>
                <w:szCs w:val="20"/>
              </w:rPr>
              <w:t xml:space="preserve"> Hitit Mitolojisi</w:t>
            </w:r>
          </w:p>
        </w:tc>
      </w:tr>
      <w:tr w:rsidR="00CD38F0" w14:paraId="04D8145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E58453" w14:textId="77777777" w:rsidR="00CD38F0" w:rsidRDefault="00CD38F0" w:rsidP="00CD38F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1C124B1B" w14:textId="5C2B45BC" w:rsidR="00CD38F0" w:rsidRPr="0072271B" w:rsidRDefault="00CD38F0" w:rsidP="00CD38F0">
            <w:pPr>
              <w:rPr>
                <w:sz w:val="20"/>
                <w:szCs w:val="20"/>
              </w:rPr>
            </w:pPr>
            <w:r w:rsidRPr="00C058D1">
              <w:rPr>
                <w:sz w:val="20"/>
                <w:szCs w:val="20"/>
              </w:rPr>
              <w:t xml:space="preserve"> Tanrıların Yaratılışı- </w:t>
            </w:r>
            <w:proofErr w:type="spellStart"/>
            <w:r w:rsidRPr="00C058D1">
              <w:rPr>
                <w:sz w:val="20"/>
                <w:szCs w:val="20"/>
              </w:rPr>
              <w:t>Ullikummis</w:t>
            </w:r>
            <w:proofErr w:type="spellEnd"/>
            <w:r w:rsidRPr="00C058D1">
              <w:rPr>
                <w:sz w:val="20"/>
                <w:szCs w:val="20"/>
              </w:rPr>
              <w:t xml:space="preserve"> Mitosu</w:t>
            </w:r>
          </w:p>
        </w:tc>
      </w:tr>
      <w:tr w:rsidR="00CD38F0" w14:paraId="78DD56B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090222B" w14:textId="77777777" w:rsidR="00CD38F0" w:rsidRDefault="00CD38F0" w:rsidP="00CD38F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47BB50B" w14:textId="59F874B2" w:rsidR="00CD38F0" w:rsidRPr="0072271B" w:rsidRDefault="00CD38F0" w:rsidP="00CD38F0">
            <w:pPr>
              <w:rPr>
                <w:sz w:val="20"/>
                <w:szCs w:val="20"/>
              </w:rPr>
            </w:pPr>
            <w:r w:rsidRPr="00C058D1">
              <w:rPr>
                <w:sz w:val="20"/>
                <w:szCs w:val="20"/>
              </w:rPr>
              <w:t xml:space="preserve"> </w:t>
            </w:r>
            <w:proofErr w:type="spellStart"/>
            <w:r w:rsidRPr="00C058D1">
              <w:rPr>
                <w:sz w:val="20"/>
                <w:szCs w:val="20"/>
              </w:rPr>
              <w:t>Telepinu</w:t>
            </w:r>
            <w:proofErr w:type="spellEnd"/>
            <w:r w:rsidRPr="00C058D1">
              <w:rPr>
                <w:sz w:val="20"/>
                <w:szCs w:val="20"/>
              </w:rPr>
              <w:t xml:space="preserve"> Mitosu- Yeraltına İniş Mitosu</w:t>
            </w:r>
          </w:p>
        </w:tc>
      </w:tr>
      <w:tr w:rsidR="00CD38F0" w14:paraId="4899EAB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547DA6" w14:textId="77777777" w:rsidR="00CD38F0" w:rsidRDefault="00CD38F0" w:rsidP="00CD38F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6A653B1E" w14:textId="783E8FAF" w:rsidR="00CD38F0" w:rsidRPr="00B74BC6" w:rsidRDefault="00CD38F0" w:rsidP="00CD38F0">
            <w:pPr>
              <w:rPr>
                <w:sz w:val="20"/>
                <w:szCs w:val="20"/>
              </w:rPr>
            </w:pPr>
            <w:r w:rsidRPr="00C058D1">
              <w:rPr>
                <w:sz w:val="20"/>
                <w:szCs w:val="20"/>
              </w:rPr>
              <w:t xml:space="preserve"> </w:t>
            </w:r>
            <w:proofErr w:type="spellStart"/>
            <w:r w:rsidRPr="00C058D1">
              <w:rPr>
                <w:sz w:val="20"/>
                <w:szCs w:val="20"/>
              </w:rPr>
              <w:t>İlluyanka</w:t>
            </w:r>
            <w:proofErr w:type="spellEnd"/>
            <w:r w:rsidRPr="00C058D1">
              <w:rPr>
                <w:sz w:val="20"/>
                <w:szCs w:val="20"/>
              </w:rPr>
              <w:t xml:space="preserve"> Mitosu </w:t>
            </w:r>
          </w:p>
        </w:tc>
      </w:tr>
      <w:tr w:rsidR="00CD38F0" w14:paraId="663718F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CED2F0" w14:textId="77777777" w:rsidR="00CD38F0" w:rsidRDefault="00CD38F0" w:rsidP="00CD38F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407F1435" w14:textId="149A3FBB" w:rsidR="00CD38F0" w:rsidRPr="00B74BC6" w:rsidRDefault="00CD38F0" w:rsidP="00CD38F0">
            <w:pPr>
              <w:rPr>
                <w:sz w:val="20"/>
                <w:szCs w:val="20"/>
              </w:rPr>
            </w:pPr>
            <w:r w:rsidRPr="00C058D1">
              <w:rPr>
                <w:sz w:val="20"/>
                <w:szCs w:val="20"/>
              </w:rPr>
              <w:t xml:space="preserve"> Mısır mitolojisi, özellikleri</w:t>
            </w:r>
          </w:p>
        </w:tc>
      </w:tr>
      <w:tr w:rsidR="00CD38F0" w14:paraId="1D2CA1E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C64C51" w14:textId="77777777" w:rsidR="00CD38F0" w:rsidRDefault="00CD38F0" w:rsidP="00CD38F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546AB849" w14:textId="132757E1" w:rsidR="00CD38F0" w:rsidRPr="00B74BC6" w:rsidRDefault="00CD38F0" w:rsidP="00CD38F0">
            <w:pPr>
              <w:rPr>
                <w:sz w:val="20"/>
                <w:szCs w:val="20"/>
              </w:rPr>
            </w:pPr>
            <w:r w:rsidRPr="00C058D1">
              <w:rPr>
                <w:sz w:val="20"/>
                <w:szCs w:val="20"/>
              </w:rPr>
              <w:t xml:space="preserve"> Mısır tanrıları, mitosları</w:t>
            </w:r>
          </w:p>
        </w:tc>
      </w:tr>
      <w:tr w:rsidR="00CD38F0" w14:paraId="54EE662E" w14:textId="77777777" w:rsidTr="003C210E">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544C35DE" w14:textId="017FD48F" w:rsidR="00CD38F0" w:rsidRDefault="00CD38F0" w:rsidP="00CD38F0">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0ABB77C5" w14:textId="31A35E86" w:rsidR="00CD38F0" w:rsidRPr="000E3402" w:rsidRDefault="00CD38F0" w:rsidP="00CD38F0">
            <w:pPr>
              <w:rPr>
                <w:sz w:val="20"/>
                <w:szCs w:val="20"/>
              </w:rPr>
            </w:pPr>
            <w:r w:rsidRPr="00C058D1">
              <w:rPr>
                <w:sz w:val="20"/>
                <w:szCs w:val="20"/>
              </w:rPr>
              <w:t>Ortak ve benzer mitosların değerlendirilmesi</w:t>
            </w:r>
          </w:p>
        </w:tc>
      </w:tr>
      <w:tr w:rsidR="003C210E" w14:paraId="5CEE00D9"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BBAE85B" w14:textId="29F69128" w:rsidR="003C210E" w:rsidRDefault="003C210E" w:rsidP="00CD38F0">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0C70C2CE" w14:textId="0EBC37E1" w:rsidR="003C210E" w:rsidRPr="00C058D1" w:rsidRDefault="003C210E" w:rsidP="00CD38F0">
            <w:pPr>
              <w:rPr>
                <w:sz w:val="20"/>
                <w:szCs w:val="20"/>
              </w:rPr>
            </w:pPr>
            <w:r>
              <w:rPr>
                <w:sz w:val="20"/>
                <w:szCs w:val="20"/>
              </w:rPr>
              <w:t>Final</w:t>
            </w:r>
          </w:p>
        </w:tc>
      </w:tr>
    </w:tbl>
    <w:p w14:paraId="58D2D398" w14:textId="77777777" w:rsidR="00CD38F0" w:rsidRDefault="00CD38F0" w:rsidP="00CD38F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021CD" w14:paraId="3A7C58C7"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7C806000" w14:textId="77777777" w:rsidR="001021CD" w:rsidRDefault="001021CD"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63EFE765" w14:textId="77777777" w:rsidR="001021CD" w:rsidRDefault="001021CD"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58CF03A" w14:textId="77777777" w:rsidR="001021CD" w:rsidRDefault="001021CD"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0AE88F14" w14:textId="77777777" w:rsidR="001021CD" w:rsidRDefault="001021CD"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6C5B9FA" w14:textId="77777777" w:rsidR="001021CD" w:rsidRDefault="001021CD" w:rsidP="00A00DB6">
            <w:pPr>
              <w:jc w:val="center"/>
              <w:rPr>
                <w:b/>
                <w:sz w:val="22"/>
                <w:szCs w:val="22"/>
              </w:rPr>
            </w:pPr>
            <w:r>
              <w:rPr>
                <w:b/>
                <w:sz w:val="22"/>
                <w:szCs w:val="22"/>
              </w:rPr>
              <w:t>1</w:t>
            </w:r>
          </w:p>
        </w:tc>
      </w:tr>
      <w:tr w:rsidR="001021CD" w14:paraId="2DD4C93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F66A388" w14:textId="77777777" w:rsidR="001021CD" w:rsidRDefault="001021CD"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2F9C7F0F" w14:textId="77777777" w:rsidR="001021CD" w:rsidRPr="00AC75B1" w:rsidRDefault="001021CD"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21C33672" w14:textId="77777777" w:rsidR="001021CD" w:rsidRPr="000E3402" w:rsidRDefault="001021CD"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90C7EA4" w14:textId="77777777" w:rsidR="001021CD" w:rsidRPr="000E3402" w:rsidRDefault="001021CD"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F634181" w14:textId="1AEC50B8" w:rsidR="001021CD" w:rsidRPr="000E3402" w:rsidRDefault="001021CD" w:rsidP="00A00DB6">
            <w:pPr>
              <w:jc w:val="center"/>
              <w:rPr>
                <w:b/>
                <w:sz w:val="20"/>
                <w:szCs w:val="20"/>
              </w:rPr>
            </w:pPr>
            <w:r>
              <w:rPr>
                <w:b/>
                <w:sz w:val="20"/>
                <w:szCs w:val="20"/>
              </w:rPr>
              <w:t>X</w:t>
            </w:r>
          </w:p>
        </w:tc>
      </w:tr>
      <w:tr w:rsidR="001021CD" w14:paraId="71F467C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738AE54" w14:textId="77777777" w:rsidR="001021CD" w:rsidRDefault="001021CD"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3484BAD0" w14:textId="77777777" w:rsidR="001021CD" w:rsidRPr="00AC75B1" w:rsidRDefault="001021CD"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62FF7F6C" w14:textId="77777777" w:rsidR="001021CD" w:rsidRPr="000E3402" w:rsidRDefault="001021CD"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EC84578" w14:textId="76E156B1" w:rsidR="001021CD" w:rsidRPr="000E3402" w:rsidRDefault="001021CD"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41E1ABB" w14:textId="77777777" w:rsidR="001021CD" w:rsidRPr="000E3402" w:rsidRDefault="001021CD" w:rsidP="00A00DB6">
            <w:pPr>
              <w:jc w:val="center"/>
              <w:rPr>
                <w:b/>
                <w:sz w:val="20"/>
                <w:szCs w:val="20"/>
              </w:rPr>
            </w:pPr>
          </w:p>
        </w:tc>
      </w:tr>
      <w:tr w:rsidR="001021CD" w14:paraId="6CD291F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83F0494" w14:textId="77777777" w:rsidR="001021CD" w:rsidRDefault="001021CD"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349F8B31" w14:textId="77777777" w:rsidR="001021CD" w:rsidRPr="00AC75B1" w:rsidRDefault="001021CD"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67ABA014" w14:textId="77777777" w:rsidR="001021CD" w:rsidRPr="000E3402" w:rsidRDefault="001021CD"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E2911D5" w14:textId="3DC7B8D1" w:rsidR="001021CD" w:rsidRPr="000E3402" w:rsidRDefault="001021CD" w:rsidP="00A00DB6">
            <w:pPr>
              <w:jc w:val="center"/>
              <w:rPr>
                <w:b/>
                <w:sz w:val="20"/>
                <w:szCs w:val="20"/>
              </w:rPr>
            </w:pPr>
            <w:r>
              <w:rPr>
                <w:b/>
                <w:sz w:val="20"/>
                <w:szCs w:val="20"/>
              </w:rPr>
              <w:t>X</w:t>
            </w: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89DE7CD" w14:textId="77777777" w:rsidR="001021CD" w:rsidRPr="000E3402" w:rsidRDefault="001021CD" w:rsidP="00A00DB6">
            <w:pPr>
              <w:jc w:val="center"/>
              <w:rPr>
                <w:b/>
                <w:sz w:val="20"/>
                <w:szCs w:val="20"/>
              </w:rPr>
            </w:pPr>
            <w:r w:rsidRPr="004C779A">
              <w:rPr>
                <w:b/>
                <w:sz w:val="20"/>
                <w:szCs w:val="20"/>
              </w:rPr>
              <w:t xml:space="preserve"> </w:t>
            </w:r>
          </w:p>
        </w:tc>
      </w:tr>
      <w:tr w:rsidR="001021CD" w14:paraId="6C65FE5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537940A" w14:textId="77777777" w:rsidR="001021CD" w:rsidRDefault="001021CD"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20372AA9" w14:textId="77777777" w:rsidR="001021CD" w:rsidRPr="00AC75B1" w:rsidRDefault="001021CD"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7F6C65DD" w14:textId="3209EEC9" w:rsidR="001021CD" w:rsidRPr="000E3402" w:rsidRDefault="001021CD" w:rsidP="00A00DB6">
            <w:pPr>
              <w:jc w:val="center"/>
              <w:rPr>
                <w:b/>
                <w:sz w:val="20"/>
                <w:szCs w:val="20"/>
              </w:rPr>
            </w:pPr>
            <w:r>
              <w:rPr>
                <w:b/>
                <w:sz w:val="20"/>
                <w:szCs w:val="20"/>
              </w:rPr>
              <w:t>X</w:t>
            </w: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C8CD2A2" w14:textId="77777777" w:rsidR="001021CD" w:rsidRPr="000E3402" w:rsidRDefault="001021CD"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1797ABA" w14:textId="77777777" w:rsidR="001021CD" w:rsidRPr="000E3402" w:rsidRDefault="001021CD" w:rsidP="00A00DB6">
            <w:pPr>
              <w:jc w:val="center"/>
              <w:rPr>
                <w:b/>
                <w:sz w:val="20"/>
                <w:szCs w:val="20"/>
              </w:rPr>
            </w:pPr>
            <w:r w:rsidRPr="004C779A">
              <w:rPr>
                <w:b/>
                <w:sz w:val="20"/>
                <w:szCs w:val="20"/>
              </w:rPr>
              <w:t xml:space="preserve"> </w:t>
            </w:r>
          </w:p>
        </w:tc>
      </w:tr>
      <w:tr w:rsidR="001021CD" w14:paraId="1C81DAA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FDC6352" w14:textId="77777777" w:rsidR="001021CD" w:rsidRDefault="001021CD"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64DB0E57" w14:textId="77777777" w:rsidR="001021CD" w:rsidRPr="00AC75B1" w:rsidRDefault="001021CD"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42C1F95F" w14:textId="421A6C16" w:rsidR="001021CD" w:rsidRPr="000E3402" w:rsidRDefault="001021CD"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6887C38" w14:textId="77777777" w:rsidR="001021CD" w:rsidRPr="000E3402" w:rsidRDefault="001021CD"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D12277D" w14:textId="77777777" w:rsidR="001021CD" w:rsidRPr="000E3402" w:rsidRDefault="001021CD" w:rsidP="00A00DB6">
            <w:pPr>
              <w:jc w:val="center"/>
              <w:rPr>
                <w:b/>
                <w:sz w:val="20"/>
                <w:szCs w:val="20"/>
              </w:rPr>
            </w:pPr>
            <w:r w:rsidRPr="004C779A">
              <w:rPr>
                <w:b/>
                <w:sz w:val="20"/>
                <w:szCs w:val="20"/>
              </w:rPr>
              <w:t xml:space="preserve"> </w:t>
            </w:r>
          </w:p>
        </w:tc>
      </w:tr>
      <w:tr w:rsidR="001021CD" w14:paraId="7E7B04D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CACFB66" w14:textId="77777777" w:rsidR="001021CD" w:rsidRDefault="001021CD"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533558A3" w14:textId="77777777" w:rsidR="001021CD" w:rsidRPr="00AC75B1" w:rsidRDefault="001021CD"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40964439" w14:textId="0AB16462" w:rsidR="001021CD" w:rsidRPr="000E3402" w:rsidRDefault="001021CD"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FC424D5" w14:textId="77777777" w:rsidR="001021CD" w:rsidRPr="000E3402" w:rsidRDefault="001021CD"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2C5EF53" w14:textId="77777777" w:rsidR="001021CD" w:rsidRPr="000E3402" w:rsidRDefault="001021CD" w:rsidP="00A00DB6">
            <w:pPr>
              <w:jc w:val="center"/>
              <w:rPr>
                <w:b/>
                <w:sz w:val="20"/>
                <w:szCs w:val="20"/>
              </w:rPr>
            </w:pPr>
            <w:r w:rsidRPr="004C779A">
              <w:rPr>
                <w:b/>
                <w:sz w:val="20"/>
                <w:szCs w:val="20"/>
              </w:rPr>
              <w:t xml:space="preserve"> </w:t>
            </w:r>
          </w:p>
        </w:tc>
      </w:tr>
      <w:tr w:rsidR="001021CD" w14:paraId="0B537CC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0767797" w14:textId="77777777" w:rsidR="001021CD" w:rsidRDefault="001021CD"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6BD6BC96" w14:textId="77777777" w:rsidR="001021CD" w:rsidRPr="00AC75B1" w:rsidRDefault="001021CD"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280DB371" w14:textId="5264B5A7" w:rsidR="001021CD" w:rsidRPr="000E3402" w:rsidRDefault="001021CD" w:rsidP="00A00DB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0A9ADB9" w14:textId="77777777" w:rsidR="001021CD" w:rsidRPr="000E3402" w:rsidRDefault="001021CD"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87A6A78" w14:textId="77777777" w:rsidR="001021CD" w:rsidRPr="000E3402" w:rsidRDefault="001021CD" w:rsidP="00A00DB6">
            <w:pPr>
              <w:jc w:val="center"/>
              <w:rPr>
                <w:b/>
                <w:sz w:val="20"/>
                <w:szCs w:val="20"/>
              </w:rPr>
            </w:pPr>
            <w:r w:rsidRPr="004C779A">
              <w:rPr>
                <w:b/>
                <w:sz w:val="20"/>
                <w:szCs w:val="20"/>
              </w:rPr>
              <w:t xml:space="preserve"> </w:t>
            </w:r>
          </w:p>
        </w:tc>
      </w:tr>
      <w:tr w:rsidR="001021CD" w14:paraId="156FD1E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CE58EAB" w14:textId="77777777" w:rsidR="001021CD" w:rsidRDefault="001021CD"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2D9F0373" w14:textId="77777777" w:rsidR="001021CD" w:rsidRPr="00AC75B1" w:rsidRDefault="001021CD"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485417A3" w14:textId="7C99AE64" w:rsidR="001021CD" w:rsidRPr="000E3402" w:rsidRDefault="001021CD" w:rsidP="00A00DB6">
            <w:pPr>
              <w:jc w:val="center"/>
              <w:rPr>
                <w:b/>
                <w:sz w:val="20"/>
                <w:szCs w:val="20"/>
              </w:rPr>
            </w:pPr>
            <w:r>
              <w:rPr>
                <w:b/>
                <w:sz w:val="20"/>
                <w:szCs w:val="20"/>
              </w:rPr>
              <w:t>X</w:t>
            </w: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D1B9F48" w14:textId="77777777" w:rsidR="001021CD" w:rsidRPr="000E3402" w:rsidRDefault="001021CD"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7BA698C" w14:textId="77777777" w:rsidR="001021CD" w:rsidRPr="000E3402" w:rsidRDefault="001021CD" w:rsidP="00A00DB6">
            <w:pPr>
              <w:jc w:val="center"/>
              <w:rPr>
                <w:b/>
                <w:sz w:val="20"/>
                <w:szCs w:val="20"/>
              </w:rPr>
            </w:pPr>
          </w:p>
        </w:tc>
      </w:tr>
      <w:tr w:rsidR="001021CD" w14:paraId="5730E91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DD4BE5E" w14:textId="77777777" w:rsidR="001021CD" w:rsidRDefault="001021CD"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65981D79" w14:textId="77777777" w:rsidR="001021CD" w:rsidRPr="00AC75B1" w:rsidRDefault="001021CD"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17AF9894" w14:textId="37FE7B4A" w:rsidR="001021CD" w:rsidRPr="000E3402" w:rsidRDefault="001021CD"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67D35A4" w14:textId="38CC95C2" w:rsidR="001021CD" w:rsidRPr="000E3402" w:rsidRDefault="001021CD" w:rsidP="00A00DB6">
            <w:pPr>
              <w:jc w:val="center"/>
              <w:rPr>
                <w:b/>
                <w:sz w:val="20"/>
                <w:szCs w:val="20"/>
              </w:rPr>
            </w:pPr>
            <w:r>
              <w:rPr>
                <w:b/>
                <w:sz w:val="20"/>
                <w:szCs w:val="20"/>
              </w:rPr>
              <w:t>X</w:t>
            </w: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C7FA02E" w14:textId="77777777" w:rsidR="001021CD" w:rsidRPr="000E3402" w:rsidRDefault="001021CD" w:rsidP="00A00DB6">
            <w:pPr>
              <w:jc w:val="center"/>
              <w:rPr>
                <w:b/>
                <w:sz w:val="20"/>
                <w:szCs w:val="20"/>
              </w:rPr>
            </w:pPr>
          </w:p>
        </w:tc>
      </w:tr>
      <w:tr w:rsidR="001021CD" w14:paraId="2A1A29D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A6BE6AA" w14:textId="77777777" w:rsidR="001021CD" w:rsidRDefault="001021CD"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687CB52A" w14:textId="77777777" w:rsidR="001021CD" w:rsidRPr="00AC75B1" w:rsidRDefault="001021CD"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133EE8F2" w14:textId="1B99FF15" w:rsidR="001021CD" w:rsidRPr="000E3402" w:rsidRDefault="001021CD"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F7B59D6" w14:textId="77777777" w:rsidR="001021CD" w:rsidRPr="000E3402" w:rsidRDefault="001021CD"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A326358" w14:textId="77777777" w:rsidR="001021CD" w:rsidRPr="000E3402" w:rsidRDefault="001021CD" w:rsidP="00A00DB6">
            <w:pPr>
              <w:jc w:val="center"/>
              <w:rPr>
                <w:b/>
                <w:sz w:val="20"/>
                <w:szCs w:val="20"/>
              </w:rPr>
            </w:pPr>
            <w:r w:rsidRPr="004C779A">
              <w:rPr>
                <w:b/>
                <w:sz w:val="20"/>
                <w:szCs w:val="20"/>
              </w:rPr>
              <w:t xml:space="preserve"> </w:t>
            </w:r>
          </w:p>
        </w:tc>
      </w:tr>
      <w:tr w:rsidR="001021CD" w14:paraId="40FBA11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8C51000" w14:textId="77777777" w:rsidR="001021CD" w:rsidRDefault="001021CD"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4B03AE7C" w14:textId="77777777" w:rsidR="001021CD" w:rsidRPr="00AC75B1" w:rsidRDefault="001021CD"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6749A6C2" w14:textId="7DDB86AB" w:rsidR="001021CD" w:rsidRPr="000E3402" w:rsidRDefault="001021CD"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F8F46E8" w14:textId="77777777" w:rsidR="001021CD" w:rsidRPr="000E3402" w:rsidRDefault="001021CD"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69FF160" w14:textId="77777777" w:rsidR="001021CD" w:rsidRPr="000E3402" w:rsidRDefault="001021CD" w:rsidP="00A00DB6">
            <w:pPr>
              <w:jc w:val="center"/>
              <w:rPr>
                <w:b/>
                <w:sz w:val="20"/>
                <w:szCs w:val="20"/>
              </w:rPr>
            </w:pPr>
            <w:r w:rsidRPr="004C779A">
              <w:rPr>
                <w:b/>
                <w:sz w:val="20"/>
                <w:szCs w:val="20"/>
              </w:rPr>
              <w:t xml:space="preserve"> </w:t>
            </w:r>
          </w:p>
        </w:tc>
      </w:tr>
      <w:tr w:rsidR="001021CD" w14:paraId="2272976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0604940" w14:textId="77777777" w:rsidR="001021CD" w:rsidRDefault="001021CD"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58E6D7D1" w14:textId="77777777" w:rsidR="001021CD" w:rsidRDefault="001021CD"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2AF25647" w14:textId="69CA373E" w:rsidR="001021CD" w:rsidRPr="004C779A" w:rsidRDefault="001021CD"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DE4A41B" w14:textId="77777777" w:rsidR="001021CD" w:rsidRPr="004C779A" w:rsidRDefault="001021CD"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7787022" w14:textId="77777777" w:rsidR="001021CD" w:rsidRPr="004C779A" w:rsidRDefault="001021CD" w:rsidP="00A00DB6">
            <w:pPr>
              <w:jc w:val="center"/>
              <w:rPr>
                <w:b/>
                <w:sz w:val="20"/>
                <w:szCs w:val="20"/>
              </w:rPr>
            </w:pPr>
          </w:p>
        </w:tc>
      </w:tr>
      <w:tr w:rsidR="001021CD" w14:paraId="409598C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1271619" w14:textId="77777777" w:rsidR="001021CD" w:rsidRDefault="001021CD"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73878217" w14:textId="77777777" w:rsidR="001021CD" w:rsidRDefault="001021CD"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3096915C" w14:textId="0DB63FBC" w:rsidR="001021CD" w:rsidRPr="004C779A" w:rsidRDefault="001021CD"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B534A92" w14:textId="77777777" w:rsidR="001021CD" w:rsidRPr="004C779A" w:rsidRDefault="001021CD"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56075D7" w14:textId="77777777" w:rsidR="001021CD" w:rsidRPr="004C779A" w:rsidRDefault="001021CD" w:rsidP="00A00DB6">
            <w:pPr>
              <w:jc w:val="center"/>
              <w:rPr>
                <w:b/>
                <w:sz w:val="20"/>
                <w:szCs w:val="20"/>
              </w:rPr>
            </w:pPr>
          </w:p>
        </w:tc>
      </w:tr>
      <w:tr w:rsidR="001021CD" w14:paraId="0E6C61B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6135580" w14:textId="77777777" w:rsidR="001021CD" w:rsidRDefault="001021CD"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6EC3DA5A" w14:textId="77777777" w:rsidR="001021CD" w:rsidRDefault="001021CD"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6A9C9A24" w14:textId="23B7CC97" w:rsidR="001021CD" w:rsidRPr="004C779A" w:rsidRDefault="001021CD"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4D24334" w14:textId="77777777" w:rsidR="001021CD" w:rsidRPr="004C779A" w:rsidRDefault="001021CD"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168D97C" w14:textId="77777777" w:rsidR="001021CD" w:rsidRPr="004C779A" w:rsidRDefault="001021CD" w:rsidP="00A00DB6">
            <w:pPr>
              <w:jc w:val="center"/>
              <w:rPr>
                <w:b/>
                <w:sz w:val="20"/>
                <w:szCs w:val="20"/>
              </w:rPr>
            </w:pPr>
          </w:p>
        </w:tc>
      </w:tr>
      <w:tr w:rsidR="001021CD" w14:paraId="1211E6E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EED39AA" w14:textId="77777777" w:rsidR="001021CD" w:rsidRDefault="001021CD"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1DCA1197" w14:textId="77777777" w:rsidR="001021CD" w:rsidRDefault="001021CD"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6C1197CF" w14:textId="77777777" w:rsidR="001021CD" w:rsidRPr="004C779A" w:rsidRDefault="001021CD"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9F9C4C0" w14:textId="5D3086A9" w:rsidR="001021CD" w:rsidRPr="004C779A" w:rsidRDefault="001021CD"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DFDF0F5" w14:textId="77777777" w:rsidR="001021CD" w:rsidRPr="004C779A" w:rsidRDefault="001021CD" w:rsidP="00A00DB6">
            <w:pPr>
              <w:jc w:val="center"/>
              <w:rPr>
                <w:b/>
                <w:sz w:val="20"/>
                <w:szCs w:val="20"/>
              </w:rPr>
            </w:pPr>
          </w:p>
        </w:tc>
      </w:tr>
      <w:tr w:rsidR="001021CD" w14:paraId="0E096ECC"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53D42E84" w14:textId="77777777" w:rsidR="001021CD" w:rsidRPr="00AC75B1" w:rsidRDefault="001021CD"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7D371030" w14:textId="77777777" w:rsidR="00CD38F0" w:rsidRDefault="00CD38F0" w:rsidP="00CD38F0">
      <w:pPr>
        <w:rPr>
          <w:sz w:val="16"/>
          <w:szCs w:val="16"/>
        </w:rPr>
      </w:pPr>
    </w:p>
    <w:p w14:paraId="4474F14E" w14:textId="77777777" w:rsidR="00CD38F0" w:rsidRDefault="00CD38F0" w:rsidP="00CD38F0">
      <w:pPr>
        <w:spacing w:line="360" w:lineRule="auto"/>
      </w:pPr>
      <w:r>
        <w:rPr>
          <w:b/>
        </w:rPr>
        <w:t>Dersin Öğretim Ü</w:t>
      </w:r>
      <w:r w:rsidRPr="00D64451">
        <w:rPr>
          <w:b/>
        </w:rPr>
        <w:t>ye</w:t>
      </w:r>
      <w:r>
        <w:rPr>
          <w:b/>
        </w:rPr>
        <w:t>si</w:t>
      </w:r>
      <w:r w:rsidRPr="00D64451">
        <w:rPr>
          <w:b/>
        </w:rPr>
        <w:t>:</w:t>
      </w:r>
      <w:r w:rsidRPr="003320A5">
        <w:t xml:space="preserve">  </w:t>
      </w:r>
      <w:r>
        <w:t xml:space="preserve"> Dr. </w:t>
      </w:r>
      <w:proofErr w:type="spellStart"/>
      <w:r>
        <w:t>Öğr</w:t>
      </w:r>
      <w:proofErr w:type="spellEnd"/>
      <w:r>
        <w:t>. Üyesi Arzu YETİM</w:t>
      </w:r>
    </w:p>
    <w:p w14:paraId="555A1E84" w14:textId="26F3EC4B" w:rsidR="00CD38F0" w:rsidRDefault="00CD38F0" w:rsidP="00CD38F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291CE1">
        <w:t>23.02.2023</w:t>
      </w:r>
    </w:p>
    <w:tbl>
      <w:tblPr>
        <w:tblW w:w="9948" w:type="dxa"/>
        <w:tblLook w:val="01E0" w:firstRow="1" w:lastRow="1" w:firstColumn="1" w:lastColumn="1" w:noHBand="0" w:noVBand="0"/>
      </w:tblPr>
      <w:tblGrid>
        <w:gridCol w:w="7171"/>
        <w:gridCol w:w="2777"/>
      </w:tblGrid>
      <w:tr w:rsidR="00CD38F0" w14:paraId="4BE9A778" w14:textId="77777777" w:rsidTr="00DF35F9">
        <w:trPr>
          <w:trHeight w:val="989"/>
        </w:trPr>
        <w:tc>
          <w:tcPr>
            <w:tcW w:w="7171" w:type="dxa"/>
            <w:shd w:val="clear" w:color="auto" w:fill="auto"/>
          </w:tcPr>
          <w:p w14:paraId="7D519E58" w14:textId="77777777" w:rsidR="00CD38F0" w:rsidRDefault="00CD38F0" w:rsidP="00DF35F9">
            <w:pPr>
              <w:tabs>
                <w:tab w:val="left" w:pos="7800"/>
              </w:tabs>
            </w:pPr>
            <w:r>
              <w:lastRenderedPageBreak/>
              <w:t xml:space="preserve"> </w:t>
            </w:r>
          </w:p>
        </w:tc>
        <w:tc>
          <w:tcPr>
            <w:tcW w:w="2777" w:type="dxa"/>
            <w:shd w:val="clear" w:color="auto" w:fill="auto"/>
          </w:tcPr>
          <w:p w14:paraId="3F34817E" w14:textId="77777777" w:rsidR="00CD38F0" w:rsidRDefault="00CD38F0" w:rsidP="00DF35F9">
            <w:pPr>
              <w:tabs>
                <w:tab w:val="left" w:pos="7800"/>
              </w:tabs>
              <w:jc w:val="center"/>
            </w:pPr>
          </w:p>
          <w:p w14:paraId="5C588B6C" w14:textId="77777777" w:rsidR="00CD38F0" w:rsidRDefault="00CD38F0" w:rsidP="00DF35F9">
            <w:pPr>
              <w:tabs>
                <w:tab w:val="left" w:pos="7800"/>
              </w:tabs>
              <w:jc w:val="center"/>
            </w:pPr>
            <w:r>
              <w:t xml:space="preserve"> </w:t>
            </w:r>
          </w:p>
        </w:tc>
      </w:tr>
    </w:tbl>
    <w:p w14:paraId="5DCA7C63" w14:textId="77777777" w:rsidR="00CD38F0" w:rsidRDefault="00CD38F0" w:rsidP="00CD38F0">
      <w:pPr>
        <w:tabs>
          <w:tab w:val="left" w:pos="7800"/>
        </w:tabs>
      </w:pPr>
      <w:r>
        <w:t xml:space="preserve">                        </w:t>
      </w:r>
    </w:p>
    <w:p w14:paraId="3C12BAFB" w14:textId="77777777" w:rsidR="00CD38F0" w:rsidRDefault="00CD38F0" w:rsidP="00CD38F0">
      <w:pPr>
        <w:tabs>
          <w:tab w:val="left" w:pos="7800"/>
        </w:tabs>
      </w:pPr>
      <w:r>
        <w:tab/>
      </w:r>
      <w:r>
        <w:tab/>
      </w:r>
    </w:p>
    <w:p w14:paraId="359C00EE" w14:textId="77777777" w:rsidR="00CD38F0" w:rsidRDefault="00CD38F0" w:rsidP="00CD38F0"/>
    <w:p w14:paraId="3CDC8AD2" w14:textId="77777777" w:rsidR="00CD38F0" w:rsidRDefault="00CD38F0" w:rsidP="00CD38F0"/>
    <w:p w14:paraId="73C66464" w14:textId="77777777" w:rsidR="00CD38F0" w:rsidRDefault="00CD38F0" w:rsidP="00CD38F0"/>
    <w:p w14:paraId="1D0642D2" w14:textId="77777777" w:rsidR="00CD38F0" w:rsidRDefault="00CD38F0" w:rsidP="00CD38F0"/>
    <w:p w14:paraId="143E3ABF" w14:textId="77777777" w:rsidR="00CD38F0" w:rsidRDefault="00CD38F0" w:rsidP="00CD38F0"/>
    <w:p w14:paraId="32607DAA" w14:textId="77777777" w:rsidR="00CD38F0" w:rsidRDefault="00CD38F0" w:rsidP="00CD38F0"/>
    <w:p w14:paraId="3AC1B927" w14:textId="77777777" w:rsidR="00CD38F0" w:rsidRDefault="00CD38F0" w:rsidP="00CD38F0"/>
    <w:p w14:paraId="34E8D134" w14:textId="77777777" w:rsidR="00CD38F0" w:rsidRDefault="00CD38F0" w:rsidP="00CD38F0"/>
    <w:p w14:paraId="62AE8F08" w14:textId="77777777" w:rsidR="00CD38F0" w:rsidRDefault="00CD38F0" w:rsidP="00CD38F0"/>
    <w:p w14:paraId="5DB20942" w14:textId="29C949AD" w:rsidR="00CD38F0" w:rsidRDefault="00CD38F0" w:rsidP="00CD38F0"/>
    <w:p w14:paraId="2A1C4AA4" w14:textId="1A683DED" w:rsidR="00CD38F0" w:rsidRDefault="00CD38F0" w:rsidP="00CD38F0"/>
    <w:p w14:paraId="2C1C5BBE" w14:textId="56F8516A" w:rsidR="00CD38F0" w:rsidRDefault="00CD38F0" w:rsidP="00CD38F0"/>
    <w:p w14:paraId="0F583959" w14:textId="469CC16E" w:rsidR="00CD38F0" w:rsidRDefault="00CD38F0" w:rsidP="00CD38F0"/>
    <w:p w14:paraId="06B57859" w14:textId="7AD6AA92" w:rsidR="00CD38F0" w:rsidRDefault="00CD38F0" w:rsidP="00CD38F0"/>
    <w:p w14:paraId="3F0B1CCA" w14:textId="77777777" w:rsidR="00CD38F0" w:rsidRDefault="00CD38F0" w:rsidP="00CD38F0">
      <w:pPr>
        <w:outlineLvl w:val="0"/>
        <w:rPr>
          <w:b/>
          <w:sz w:val="28"/>
          <w:szCs w:val="28"/>
        </w:rPr>
      </w:pPr>
      <w:r>
        <w:rPr>
          <w:noProof/>
        </w:rPr>
        <w:drawing>
          <wp:anchor distT="0" distB="0" distL="114300" distR="114300" simplePos="0" relativeHeight="251730944" behindDoc="0" locked="0" layoutInCell="1" allowOverlap="1" wp14:anchorId="31A01B9D" wp14:editId="665033B2">
            <wp:simplePos x="0" y="0"/>
            <wp:positionH relativeFrom="column">
              <wp:posOffset>3810</wp:posOffset>
            </wp:positionH>
            <wp:positionV relativeFrom="paragraph">
              <wp:posOffset>0</wp:posOffset>
            </wp:positionV>
            <wp:extent cx="762000" cy="762000"/>
            <wp:effectExtent l="0" t="0" r="0" b="0"/>
            <wp:wrapSquare wrapText="bothSides"/>
            <wp:docPr id="47" name="Picture 47" descr="A picture containing text,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Picture 47" descr="A picture containing text, sign&#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285C4168" w14:textId="77777777" w:rsidR="00CD38F0" w:rsidRDefault="00CD38F0" w:rsidP="00CD38F0">
      <w:pPr>
        <w:outlineLvl w:val="0"/>
        <w:rPr>
          <w:b/>
          <w:sz w:val="28"/>
          <w:szCs w:val="28"/>
        </w:rPr>
      </w:pPr>
    </w:p>
    <w:p w14:paraId="76460C51" w14:textId="77777777" w:rsidR="00CD38F0" w:rsidRDefault="00CD38F0" w:rsidP="00CD38F0">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785381F3" w14:textId="77777777" w:rsidR="00CD38F0" w:rsidRPr="00FD6860" w:rsidRDefault="00CD38F0" w:rsidP="00CD38F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D38F0" w:rsidRPr="006B43E2" w14:paraId="6C04EBAE" w14:textId="77777777" w:rsidTr="00DF35F9">
        <w:tc>
          <w:tcPr>
            <w:tcW w:w="1167" w:type="dxa"/>
            <w:vAlign w:val="center"/>
          </w:tcPr>
          <w:p w14:paraId="36AD314D" w14:textId="77777777" w:rsidR="00CD38F0" w:rsidRPr="006B43E2" w:rsidRDefault="00CD38F0" w:rsidP="00DF35F9">
            <w:pPr>
              <w:outlineLvl w:val="0"/>
              <w:rPr>
                <w:b/>
                <w:sz w:val="20"/>
                <w:szCs w:val="20"/>
              </w:rPr>
            </w:pPr>
            <w:r w:rsidRPr="006B43E2">
              <w:rPr>
                <w:b/>
                <w:sz w:val="20"/>
                <w:szCs w:val="20"/>
              </w:rPr>
              <w:t>DÖNEM</w:t>
            </w:r>
          </w:p>
        </w:tc>
        <w:tc>
          <w:tcPr>
            <w:tcW w:w="1527" w:type="dxa"/>
            <w:vAlign w:val="center"/>
          </w:tcPr>
          <w:p w14:paraId="2D4931B6" w14:textId="29B47693" w:rsidR="00CD38F0" w:rsidRPr="006B43E2" w:rsidRDefault="00CD38F0" w:rsidP="00DF35F9">
            <w:pPr>
              <w:outlineLvl w:val="0"/>
              <w:rPr>
                <w:sz w:val="20"/>
                <w:szCs w:val="20"/>
              </w:rPr>
            </w:pPr>
            <w:r>
              <w:rPr>
                <w:sz w:val="20"/>
                <w:szCs w:val="20"/>
              </w:rPr>
              <w:t>BAHAR</w:t>
            </w:r>
          </w:p>
        </w:tc>
      </w:tr>
    </w:tbl>
    <w:p w14:paraId="13D266E1" w14:textId="77777777" w:rsidR="00CD38F0" w:rsidRPr="00474EEF" w:rsidRDefault="00CD38F0" w:rsidP="00CD38F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D38F0" w:rsidRPr="006B43E2" w14:paraId="3F52FFCB" w14:textId="77777777" w:rsidTr="00DF35F9">
        <w:tc>
          <w:tcPr>
            <w:tcW w:w="1668" w:type="dxa"/>
            <w:vAlign w:val="center"/>
          </w:tcPr>
          <w:p w14:paraId="09C1722D" w14:textId="77777777" w:rsidR="00CD38F0" w:rsidRPr="006B43E2" w:rsidRDefault="00CD38F0" w:rsidP="00DF35F9">
            <w:pPr>
              <w:jc w:val="center"/>
              <w:outlineLvl w:val="0"/>
              <w:rPr>
                <w:b/>
                <w:sz w:val="20"/>
                <w:szCs w:val="20"/>
              </w:rPr>
            </w:pPr>
            <w:r w:rsidRPr="006B43E2">
              <w:rPr>
                <w:b/>
                <w:sz w:val="20"/>
                <w:szCs w:val="20"/>
              </w:rPr>
              <w:t>DERSİN KODU</w:t>
            </w:r>
          </w:p>
        </w:tc>
        <w:tc>
          <w:tcPr>
            <w:tcW w:w="2760" w:type="dxa"/>
            <w:vAlign w:val="center"/>
          </w:tcPr>
          <w:p w14:paraId="5D45D0CF" w14:textId="6B8241D0" w:rsidR="00CD38F0" w:rsidRPr="00711636" w:rsidRDefault="00CD38F0" w:rsidP="00DF35F9">
            <w:pPr>
              <w:outlineLvl w:val="0"/>
            </w:pPr>
            <w:r>
              <w:t xml:space="preserve"> </w:t>
            </w:r>
            <w:proofErr w:type="gramStart"/>
            <w:r w:rsidR="00C5166C">
              <w:t>831912011</w:t>
            </w:r>
            <w:proofErr w:type="gramEnd"/>
          </w:p>
        </w:tc>
        <w:tc>
          <w:tcPr>
            <w:tcW w:w="1560" w:type="dxa"/>
            <w:vAlign w:val="center"/>
          </w:tcPr>
          <w:p w14:paraId="5A687255" w14:textId="77777777" w:rsidR="00CD38F0" w:rsidRPr="006B43E2" w:rsidRDefault="00CD38F0" w:rsidP="00DF35F9">
            <w:pPr>
              <w:jc w:val="center"/>
              <w:outlineLvl w:val="0"/>
              <w:rPr>
                <w:b/>
                <w:sz w:val="20"/>
                <w:szCs w:val="20"/>
              </w:rPr>
            </w:pPr>
            <w:r w:rsidRPr="006B43E2">
              <w:rPr>
                <w:b/>
                <w:sz w:val="20"/>
                <w:szCs w:val="20"/>
              </w:rPr>
              <w:t>DERSİN ADI</w:t>
            </w:r>
          </w:p>
        </w:tc>
        <w:tc>
          <w:tcPr>
            <w:tcW w:w="4185" w:type="dxa"/>
          </w:tcPr>
          <w:p w14:paraId="73F71E9D" w14:textId="553DAC9F" w:rsidR="00CD38F0" w:rsidRPr="001957BA" w:rsidRDefault="00CD38F0" w:rsidP="00DF35F9">
            <w:pPr>
              <w:outlineLvl w:val="0"/>
              <w:rPr>
                <w:sz w:val="22"/>
                <w:szCs w:val="20"/>
              </w:rPr>
            </w:pPr>
            <w:r>
              <w:rPr>
                <w:sz w:val="20"/>
                <w:szCs w:val="20"/>
              </w:rPr>
              <w:t xml:space="preserve"> </w:t>
            </w:r>
            <w:r w:rsidRPr="00C058D1">
              <w:rPr>
                <w:sz w:val="20"/>
                <w:szCs w:val="20"/>
              </w:rPr>
              <w:t>Bilimsel Araştırma Yöntemleri</w:t>
            </w:r>
          </w:p>
          <w:p w14:paraId="6A5E50EA" w14:textId="77777777" w:rsidR="00CD38F0" w:rsidRPr="006B43E2" w:rsidRDefault="00CD38F0" w:rsidP="00DF35F9">
            <w:pPr>
              <w:outlineLvl w:val="0"/>
              <w:rPr>
                <w:sz w:val="20"/>
                <w:szCs w:val="20"/>
              </w:rPr>
            </w:pPr>
          </w:p>
        </w:tc>
      </w:tr>
    </w:tbl>
    <w:p w14:paraId="6E2BDFF7" w14:textId="77777777" w:rsidR="00CD38F0" w:rsidRPr="00474EEF" w:rsidRDefault="00CD38F0" w:rsidP="00CD38F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0"/>
        <w:gridCol w:w="58"/>
        <w:gridCol w:w="641"/>
        <w:gridCol w:w="829"/>
        <w:gridCol w:w="647"/>
        <w:gridCol w:w="89"/>
        <w:gridCol w:w="2500"/>
        <w:gridCol w:w="1522"/>
      </w:tblGrid>
      <w:tr w:rsidR="00CD38F0" w:rsidRPr="00424600" w14:paraId="4420B1D5"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43C030A" w14:textId="77777777" w:rsidR="00CD38F0" w:rsidRPr="00E017F7" w:rsidRDefault="00CD38F0" w:rsidP="00DF35F9">
            <w:pPr>
              <w:rPr>
                <w:b/>
                <w:sz w:val="18"/>
                <w:szCs w:val="20"/>
              </w:rPr>
            </w:pPr>
            <w:r w:rsidRPr="00E017F7">
              <w:rPr>
                <w:b/>
                <w:sz w:val="18"/>
                <w:szCs w:val="20"/>
              </w:rPr>
              <w:t>YARIYIL</w:t>
            </w:r>
          </w:p>
          <w:p w14:paraId="2D4D574C" w14:textId="77777777" w:rsidR="00CD38F0" w:rsidRPr="00521A1D" w:rsidRDefault="00CD38F0"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0B1ACF16" w14:textId="77777777" w:rsidR="00CD38F0" w:rsidRPr="00521A1D" w:rsidRDefault="00CD38F0"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1E87359E" w14:textId="77777777" w:rsidR="00CD38F0" w:rsidRPr="00521A1D" w:rsidRDefault="00CD38F0" w:rsidP="00DF35F9">
            <w:pPr>
              <w:jc w:val="center"/>
              <w:rPr>
                <w:b/>
                <w:sz w:val="20"/>
                <w:szCs w:val="20"/>
              </w:rPr>
            </w:pPr>
            <w:r w:rsidRPr="00521A1D">
              <w:rPr>
                <w:b/>
                <w:sz w:val="20"/>
                <w:szCs w:val="20"/>
              </w:rPr>
              <w:t>DERSİN</w:t>
            </w:r>
          </w:p>
        </w:tc>
      </w:tr>
      <w:tr w:rsidR="00CD38F0" w:rsidRPr="00424600" w14:paraId="64AB8050"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35532480" w14:textId="77777777" w:rsidR="00CD38F0" w:rsidRPr="00521A1D" w:rsidRDefault="00CD38F0"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1AC2076" w14:textId="77777777" w:rsidR="00CD38F0" w:rsidRPr="00521A1D" w:rsidRDefault="00CD38F0"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5366202A" w14:textId="77777777" w:rsidR="00CD38F0" w:rsidRPr="00521A1D" w:rsidRDefault="00CD38F0"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0FECC82C" w14:textId="77777777" w:rsidR="00CD38F0" w:rsidRPr="00521A1D" w:rsidRDefault="00CD38F0"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09C7FC75" w14:textId="77777777" w:rsidR="00CD38F0" w:rsidRPr="00521A1D" w:rsidRDefault="00CD38F0"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82CB805" w14:textId="77777777" w:rsidR="00CD38F0" w:rsidRPr="00521A1D" w:rsidRDefault="00CD38F0"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469C7567" w14:textId="77777777" w:rsidR="00CD38F0" w:rsidRPr="00521A1D" w:rsidRDefault="00CD38F0"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7B50C53C" w14:textId="77777777" w:rsidR="00CD38F0" w:rsidRPr="00521A1D" w:rsidRDefault="00CD38F0" w:rsidP="00DF35F9">
            <w:pPr>
              <w:jc w:val="center"/>
              <w:rPr>
                <w:b/>
                <w:sz w:val="20"/>
                <w:szCs w:val="20"/>
              </w:rPr>
            </w:pPr>
            <w:r>
              <w:rPr>
                <w:b/>
                <w:sz w:val="20"/>
                <w:szCs w:val="20"/>
              </w:rPr>
              <w:t>DİLİ</w:t>
            </w:r>
          </w:p>
        </w:tc>
      </w:tr>
      <w:tr w:rsidR="00CD38F0" w:rsidRPr="00424600" w14:paraId="3BDF804B"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2665E19" w14:textId="51546754" w:rsidR="00CD38F0" w:rsidRPr="002C02AF" w:rsidRDefault="00CD38F0" w:rsidP="00CD38F0">
            <w:pPr>
              <w:jc w:val="center"/>
              <w:rPr>
                <w:sz w:val="22"/>
                <w:szCs w:val="22"/>
              </w:rPr>
            </w:pPr>
            <w:r w:rsidRPr="00C058D1">
              <w:rPr>
                <w:sz w:val="20"/>
                <w:szCs w:val="20"/>
              </w:rPr>
              <w:t xml:space="preserve"> 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C34A12D" w14:textId="1B76BFB0" w:rsidR="00CD38F0" w:rsidRPr="002C02AF" w:rsidRDefault="00CD38F0" w:rsidP="00CD38F0">
            <w:pPr>
              <w:jc w:val="center"/>
              <w:rPr>
                <w:sz w:val="22"/>
                <w:szCs w:val="22"/>
              </w:rPr>
            </w:pPr>
            <w:r w:rsidRPr="00C058D1">
              <w:rPr>
                <w:sz w:val="20"/>
                <w:szCs w:val="20"/>
              </w:rPr>
              <w:t xml:space="preserve"> 2</w:t>
            </w:r>
          </w:p>
        </w:tc>
        <w:tc>
          <w:tcPr>
            <w:tcW w:w="538" w:type="pct"/>
            <w:tcBorders>
              <w:top w:val="single" w:sz="4" w:space="0" w:color="auto"/>
              <w:left w:val="single" w:sz="4" w:space="0" w:color="auto"/>
              <w:bottom w:val="single" w:sz="12" w:space="0" w:color="auto"/>
            </w:tcBorders>
            <w:vAlign w:val="center"/>
          </w:tcPr>
          <w:p w14:paraId="1A1808C0" w14:textId="0395D8B5" w:rsidR="00CD38F0" w:rsidRPr="002C02AF" w:rsidRDefault="00CD38F0" w:rsidP="00CD38F0">
            <w:pPr>
              <w:jc w:val="center"/>
              <w:rPr>
                <w:sz w:val="22"/>
                <w:szCs w:val="22"/>
              </w:rPr>
            </w:pPr>
            <w:r w:rsidRPr="00C058D1">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7147994" w14:textId="79FE139D" w:rsidR="00CD38F0" w:rsidRPr="002C02AF" w:rsidRDefault="00CD38F0" w:rsidP="00CD38F0">
            <w:pPr>
              <w:jc w:val="center"/>
              <w:rPr>
                <w:sz w:val="22"/>
                <w:szCs w:val="22"/>
              </w:rPr>
            </w:pPr>
            <w:r w:rsidRPr="00C058D1">
              <w:rPr>
                <w:sz w:val="20"/>
                <w:szCs w:val="20"/>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14:paraId="5788F5B6" w14:textId="6A50E9B4" w:rsidR="00CD38F0" w:rsidRPr="002C02AF" w:rsidRDefault="00CD38F0" w:rsidP="00CD38F0">
            <w:pPr>
              <w:jc w:val="center"/>
              <w:rPr>
                <w:sz w:val="22"/>
                <w:szCs w:val="22"/>
              </w:rPr>
            </w:pPr>
            <w:r w:rsidRPr="00C058D1">
              <w:rPr>
                <w:sz w:val="20"/>
                <w:szCs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C4723E1" w14:textId="7308ABF3" w:rsidR="00CD38F0" w:rsidRPr="002C02AF" w:rsidRDefault="00CD38F0" w:rsidP="00CD38F0">
            <w:pPr>
              <w:jc w:val="center"/>
              <w:rPr>
                <w:sz w:val="22"/>
                <w:szCs w:val="22"/>
              </w:rPr>
            </w:pPr>
            <w:r w:rsidRPr="00C058D1">
              <w:rPr>
                <w:sz w:val="20"/>
                <w:szCs w:val="20"/>
              </w:rPr>
              <w:t>3</w:t>
            </w:r>
          </w:p>
        </w:tc>
        <w:tc>
          <w:tcPr>
            <w:tcW w:w="1305" w:type="pct"/>
            <w:gridSpan w:val="2"/>
            <w:tcBorders>
              <w:top w:val="single" w:sz="4" w:space="0" w:color="auto"/>
              <w:left w:val="single" w:sz="4" w:space="0" w:color="auto"/>
              <w:bottom w:val="single" w:sz="12" w:space="0" w:color="auto"/>
            </w:tcBorders>
            <w:vAlign w:val="center"/>
          </w:tcPr>
          <w:p w14:paraId="103843A3" w14:textId="71864E40" w:rsidR="00CD38F0" w:rsidRPr="00E25D97" w:rsidRDefault="00CD38F0" w:rsidP="00CD38F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14:paraId="59876FF9" w14:textId="77777777" w:rsidR="00CD38F0" w:rsidRPr="00E25D97" w:rsidRDefault="00CD38F0" w:rsidP="00CD38F0">
            <w:pPr>
              <w:jc w:val="center"/>
              <w:rPr>
                <w:vertAlign w:val="superscript"/>
              </w:rPr>
            </w:pPr>
            <w:r>
              <w:rPr>
                <w:vertAlign w:val="superscript"/>
              </w:rPr>
              <w:t>Türkçe</w:t>
            </w:r>
          </w:p>
        </w:tc>
      </w:tr>
      <w:tr w:rsidR="00CD38F0" w:rsidRPr="00424600" w14:paraId="0A83952D"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849991D" w14:textId="77777777" w:rsidR="00CD38F0" w:rsidRDefault="00CD38F0" w:rsidP="00CD38F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D38F0" w:rsidRPr="00D64451" w14:paraId="35A95775"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4FE9631" w14:textId="77777777" w:rsidR="00CD38F0" w:rsidRPr="00D62B39" w:rsidRDefault="00CD38F0" w:rsidP="00CD38F0">
            <w:pPr>
              <w:jc w:val="center"/>
              <w:rPr>
                <w:b/>
                <w:sz w:val="20"/>
                <w:szCs w:val="20"/>
              </w:rPr>
            </w:pPr>
          </w:p>
        </w:tc>
        <w:tc>
          <w:tcPr>
            <w:tcW w:w="1049" w:type="pct"/>
            <w:gridSpan w:val="4"/>
            <w:tcBorders>
              <w:top w:val="single" w:sz="12" w:space="0" w:color="auto"/>
              <w:bottom w:val="single" w:sz="6" w:space="0" w:color="auto"/>
            </w:tcBorders>
            <w:vAlign w:val="center"/>
          </w:tcPr>
          <w:p w14:paraId="65D4D481" w14:textId="77777777" w:rsidR="00CD38F0" w:rsidRPr="00D62B39" w:rsidRDefault="00CD38F0" w:rsidP="00CD38F0">
            <w:pPr>
              <w:jc w:val="center"/>
              <w:rPr>
                <w:b/>
                <w:sz w:val="20"/>
                <w:szCs w:val="20"/>
              </w:rPr>
            </w:pPr>
          </w:p>
        </w:tc>
        <w:tc>
          <w:tcPr>
            <w:tcW w:w="2372" w:type="pct"/>
            <w:gridSpan w:val="5"/>
            <w:tcBorders>
              <w:top w:val="single" w:sz="12" w:space="0" w:color="auto"/>
              <w:bottom w:val="single" w:sz="6" w:space="0" w:color="auto"/>
            </w:tcBorders>
            <w:vAlign w:val="center"/>
          </w:tcPr>
          <w:p w14:paraId="30E938B3" w14:textId="77777777" w:rsidR="00CD38F0" w:rsidRPr="00D62B39" w:rsidRDefault="00CD38F0" w:rsidP="00CD38F0">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7E30EAB7" w14:textId="77777777" w:rsidR="00CD38F0" w:rsidRDefault="00CD38F0" w:rsidP="00CD38F0">
            <w:pPr>
              <w:jc w:val="center"/>
              <w:rPr>
                <w:b/>
                <w:sz w:val="20"/>
                <w:szCs w:val="20"/>
              </w:rPr>
            </w:pPr>
          </w:p>
        </w:tc>
      </w:tr>
      <w:tr w:rsidR="00CD38F0" w:rsidRPr="00D64451" w14:paraId="7D3DC363"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C8CE96A" w14:textId="77777777" w:rsidR="00CD38F0" w:rsidRPr="00771293" w:rsidRDefault="00CD38F0" w:rsidP="00CD38F0">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04E34D0C" w14:textId="77777777" w:rsidR="00CD38F0" w:rsidRPr="00FF422D" w:rsidRDefault="00CD38F0" w:rsidP="00CD38F0">
            <w:pPr>
              <w:jc w:val="center"/>
            </w:pPr>
          </w:p>
        </w:tc>
        <w:tc>
          <w:tcPr>
            <w:tcW w:w="2372" w:type="pct"/>
            <w:gridSpan w:val="5"/>
            <w:tcBorders>
              <w:top w:val="single" w:sz="6" w:space="0" w:color="auto"/>
              <w:left w:val="single" w:sz="4" w:space="0" w:color="auto"/>
              <w:bottom w:val="single" w:sz="12" w:space="0" w:color="auto"/>
            </w:tcBorders>
          </w:tcPr>
          <w:p w14:paraId="1F0F680E" w14:textId="77777777" w:rsidR="00CD38F0" w:rsidRPr="00FF422D" w:rsidRDefault="00CD38F0" w:rsidP="00CD38F0">
            <w:pPr>
              <w:jc w:val="center"/>
            </w:pPr>
            <w:r>
              <w:t xml:space="preserve"> </w:t>
            </w:r>
          </w:p>
        </w:tc>
        <w:tc>
          <w:tcPr>
            <w:tcW w:w="767" w:type="pct"/>
            <w:tcBorders>
              <w:top w:val="single" w:sz="6" w:space="0" w:color="auto"/>
              <w:left w:val="single" w:sz="4" w:space="0" w:color="auto"/>
              <w:bottom w:val="single" w:sz="12" w:space="0" w:color="auto"/>
            </w:tcBorders>
          </w:tcPr>
          <w:p w14:paraId="2D179862" w14:textId="77777777" w:rsidR="00CD38F0" w:rsidRPr="00771293" w:rsidRDefault="00CD38F0" w:rsidP="00CD38F0">
            <w:pPr>
              <w:jc w:val="center"/>
              <w:rPr>
                <w:sz w:val="22"/>
                <w:szCs w:val="22"/>
              </w:rPr>
            </w:pPr>
          </w:p>
        </w:tc>
      </w:tr>
      <w:tr w:rsidR="00CD38F0" w14:paraId="7E979CC0"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57D9A5C" w14:textId="77777777" w:rsidR="00CD38F0" w:rsidRDefault="00CD38F0" w:rsidP="00CD38F0">
            <w:pPr>
              <w:jc w:val="center"/>
              <w:rPr>
                <w:b/>
                <w:sz w:val="20"/>
                <w:szCs w:val="20"/>
              </w:rPr>
            </w:pPr>
            <w:r>
              <w:rPr>
                <w:b/>
                <w:sz w:val="20"/>
                <w:szCs w:val="20"/>
              </w:rPr>
              <w:t>DEĞERLENDİRME ÖLÇÜTLERİ</w:t>
            </w:r>
          </w:p>
        </w:tc>
      </w:tr>
      <w:tr w:rsidR="00CD38F0" w14:paraId="26631B15" w14:textId="77777777" w:rsidTr="00CD38F0">
        <w:tc>
          <w:tcPr>
            <w:tcW w:w="1832" w:type="pct"/>
            <w:gridSpan w:val="5"/>
            <w:vMerge w:val="restart"/>
            <w:tcBorders>
              <w:top w:val="single" w:sz="12" w:space="0" w:color="auto"/>
              <w:left w:val="single" w:sz="12" w:space="0" w:color="auto"/>
              <w:bottom w:val="single" w:sz="12" w:space="0" w:color="auto"/>
              <w:right w:val="single" w:sz="12" w:space="0" w:color="auto"/>
            </w:tcBorders>
            <w:vAlign w:val="center"/>
          </w:tcPr>
          <w:p w14:paraId="19657015" w14:textId="77777777" w:rsidR="00CD38F0" w:rsidRDefault="00CD38F0" w:rsidP="00CD38F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38992B2" w14:textId="77777777" w:rsidR="00CD38F0" w:rsidRDefault="00CD38F0" w:rsidP="00CD38F0">
            <w:pPr>
              <w:jc w:val="center"/>
              <w:rPr>
                <w:b/>
                <w:sz w:val="20"/>
                <w:szCs w:val="20"/>
              </w:rPr>
            </w:pPr>
            <w:r>
              <w:rPr>
                <w:b/>
                <w:sz w:val="20"/>
                <w:szCs w:val="20"/>
              </w:rPr>
              <w:t>Faaliyet türü</w:t>
            </w:r>
          </w:p>
        </w:tc>
        <w:tc>
          <w:tcPr>
            <w:tcW w:w="1259" w:type="pct"/>
            <w:tcBorders>
              <w:top w:val="single" w:sz="12" w:space="0" w:color="auto"/>
              <w:left w:val="single" w:sz="4" w:space="0" w:color="auto"/>
              <w:bottom w:val="single" w:sz="8" w:space="0" w:color="auto"/>
              <w:right w:val="single" w:sz="8" w:space="0" w:color="auto"/>
            </w:tcBorders>
            <w:vAlign w:val="center"/>
          </w:tcPr>
          <w:p w14:paraId="2FCD91EE" w14:textId="77777777" w:rsidR="00CD38F0" w:rsidRDefault="00CD38F0" w:rsidP="00CD38F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7C641413" w14:textId="77777777" w:rsidR="00CD38F0" w:rsidRDefault="00CD38F0" w:rsidP="00CD38F0">
            <w:pPr>
              <w:jc w:val="center"/>
              <w:rPr>
                <w:b/>
                <w:sz w:val="20"/>
                <w:szCs w:val="20"/>
              </w:rPr>
            </w:pPr>
            <w:r>
              <w:rPr>
                <w:b/>
                <w:sz w:val="20"/>
                <w:szCs w:val="20"/>
              </w:rPr>
              <w:t>%</w:t>
            </w:r>
          </w:p>
        </w:tc>
      </w:tr>
      <w:tr w:rsidR="00CD38F0" w14:paraId="228878BF" w14:textId="77777777" w:rsidTr="00CD38F0">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1AFD8BB7" w14:textId="77777777" w:rsidR="00CD38F0" w:rsidRDefault="00CD38F0" w:rsidP="00CD38F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BE5A8B3" w14:textId="78A70402" w:rsidR="00CD38F0" w:rsidRDefault="00CD38F0" w:rsidP="00CD38F0">
            <w:pPr>
              <w:rPr>
                <w:sz w:val="20"/>
                <w:szCs w:val="20"/>
              </w:rPr>
            </w:pPr>
            <w:r w:rsidRPr="00C058D1">
              <w:rPr>
                <w:sz w:val="20"/>
                <w:szCs w:val="20"/>
              </w:rPr>
              <w:t>Ara Sınav</w:t>
            </w:r>
          </w:p>
        </w:tc>
        <w:tc>
          <w:tcPr>
            <w:tcW w:w="1259" w:type="pct"/>
            <w:tcBorders>
              <w:top w:val="single" w:sz="4" w:space="0" w:color="auto"/>
              <w:left w:val="single" w:sz="4" w:space="0" w:color="auto"/>
              <w:bottom w:val="single" w:sz="4" w:space="0" w:color="auto"/>
              <w:right w:val="single" w:sz="8" w:space="0" w:color="auto"/>
            </w:tcBorders>
          </w:tcPr>
          <w:p w14:paraId="04859DDE" w14:textId="634E3DDF" w:rsidR="00CD38F0" w:rsidRPr="000E3402" w:rsidRDefault="00CD38F0" w:rsidP="00CD38F0">
            <w:pPr>
              <w:jc w:val="center"/>
            </w:pPr>
            <w:r w:rsidRPr="00C058D1">
              <w:rPr>
                <w:sz w:val="20"/>
                <w:szCs w:val="20"/>
              </w:rPr>
              <w:t>1</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15060207" w14:textId="294C3E87" w:rsidR="00CD38F0" w:rsidRPr="005D19B7" w:rsidRDefault="00CD38F0" w:rsidP="00CD38F0">
            <w:pPr>
              <w:jc w:val="center"/>
              <w:rPr>
                <w:sz w:val="20"/>
                <w:szCs w:val="20"/>
                <w:highlight w:val="yellow"/>
              </w:rPr>
            </w:pPr>
            <w:r>
              <w:rPr>
                <w:sz w:val="20"/>
                <w:szCs w:val="20"/>
              </w:rPr>
              <w:t>40</w:t>
            </w:r>
          </w:p>
        </w:tc>
      </w:tr>
      <w:tr w:rsidR="00CD38F0" w14:paraId="74EC2639" w14:textId="77777777" w:rsidTr="00CD38F0">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688D05AF" w14:textId="77777777" w:rsidR="00CD38F0" w:rsidRDefault="00CD38F0" w:rsidP="00CD38F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52003AA" w14:textId="3C6B20C0" w:rsidR="00CD38F0" w:rsidRDefault="00CD38F0" w:rsidP="00CD38F0">
            <w:pPr>
              <w:rPr>
                <w:sz w:val="20"/>
                <w:szCs w:val="20"/>
              </w:rPr>
            </w:pPr>
            <w:r w:rsidRPr="00C058D1">
              <w:rPr>
                <w:sz w:val="20"/>
                <w:szCs w:val="20"/>
              </w:rPr>
              <w:t>Kısa Sınav</w:t>
            </w:r>
          </w:p>
        </w:tc>
        <w:tc>
          <w:tcPr>
            <w:tcW w:w="1259" w:type="pct"/>
            <w:tcBorders>
              <w:top w:val="single" w:sz="4" w:space="0" w:color="auto"/>
              <w:left w:val="single" w:sz="4" w:space="0" w:color="auto"/>
              <w:bottom w:val="single" w:sz="4" w:space="0" w:color="auto"/>
              <w:right w:val="single" w:sz="8" w:space="0" w:color="auto"/>
            </w:tcBorders>
          </w:tcPr>
          <w:p w14:paraId="38393240" w14:textId="74D42B0E" w:rsidR="00CD38F0" w:rsidRPr="000E3402" w:rsidRDefault="00CD38F0" w:rsidP="00CD38F0">
            <w:r w:rsidRPr="00C058D1">
              <w:rPr>
                <w:sz w:val="20"/>
                <w:szCs w:val="20"/>
              </w:rPr>
              <w:t>-</w:t>
            </w:r>
          </w:p>
        </w:tc>
        <w:tc>
          <w:tcPr>
            <w:tcW w:w="767" w:type="pct"/>
            <w:tcBorders>
              <w:top w:val="single" w:sz="4" w:space="0" w:color="auto"/>
              <w:left w:val="single" w:sz="8" w:space="0" w:color="auto"/>
              <w:bottom w:val="single" w:sz="4" w:space="0" w:color="auto"/>
              <w:right w:val="single" w:sz="12" w:space="0" w:color="auto"/>
            </w:tcBorders>
          </w:tcPr>
          <w:p w14:paraId="0549A283" w14:textId="20B89F65" w:rsidR="00CD38F0" w:rsidRPr="00D605C4" w:rsidRDefault="00CD38F0" w:rsidP="00CD38F0">
            <w:pPr>
              <w:rPr>
                <w:sz w:val="20"/>
                <w:szCs w:val="20"/>
              </w:rPr>
            </w:pPr>
            <w:r w:rsidRPr="00C058D1">
              <w:rPr>
                <w:sz w:val="20"/>
                <w:szCs w:val="20"/>
              </w:rPr>
              <w:t xml:space="preserve">             -</w:t>
            </w:r>
          </w:p>
        </w:tc>
      </w:tr>
      <w:tr w:rsidR="00CD38F0" w14:paraId="7DFF2CC8" w14:textId="77777777" w:rsidTr="00CD38F0">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2283401C" w14:textId="77777777" w:rsidR="00CD38F0" w:rsidRDefault="00CD38F0" w:rsidP="00CD38F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03F3F20" w14:textId="356B76DF" w:rsidR="00CD38F0" w:rsidRDefault="00CD38F0" w:rsidP="00CD38F0">
            <w:pPr>
              <w:rPr>
                <w:sz w:val="20"/>
                <w:szCs w:val="20"/>
              </w:rPr>
            </w:pPr>
            <w:r w:rsidRPr="00C058D1">
              <w:rPr>
                <w:sz w:val="20"/>
                <w:szCs w:val="20"/>
              </w:rPr>
              <w:t>Ödev</w:t>
            </w:r>
          </w:p>
        </w:tc>
        <w:tc>
          <w:tcPr>
            <w:tcW w:w="1259" w:type="pct"/>
            <w:tcBorders>
              <w:top w:val="single" w:sz="4" w:space="0" w:color="auto"/>
              <w:left w:val="single" w:sz="4" w:space="0" w:color="auto"/>
              <w:bottom w:val="single" w:sz="4" w:space="0" w:color="auto"/>
              <w:right w:val="single" w:sz="8" w:space="0" w:color="auto"/>
            </w:tcBorders>
          </w:tcPr>
          <w:p w14:paraId="35657702" w14:textId="297543AC" w:rsidR="00CD38F0" w:rsidRPr="000E3402" w:rsidRDefault="00CD38F0" w:rsidP="00CD38F0">
            <w:pPr>
              <w:jc w:val="center"/>
            </w:pPr>
            <w:r w:rsidRPr="00C058D1">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10934D0A" w14:textId="4E4215A7" w:rsidR="00CD38F0" w:rsidRPr="001A787E" w:rsidRDefault="00CD38F0" w:rsidP="00CD38F0">
            <w:pPr>
              <w:jc w:val="center"/>
            </w:pPr>
            <w:r w:rsidRPr="00C058D1">
              <w:rPr>
                <w:sz w:val="20"/>
                <w:szCs w:val="20"/>
              </w:rPr>
              <w:t xml:space="preserve"> - </w:t>
            </w:r>
          </w:p>
        </w:tc>
      </w:tr>
      <w:tr w:rsidR="00CD38F0" w14:paraId="0CEEC51B" w14:textId="77777777" w:rsidTr="00CD38F0">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4165DEAE" w14:textId="77777777" w:rsidR="00CD38F0" w:rsidRDefault="00CD38F0" w:rsidP="00CD38F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7C1C93F2" w14:textId="010CC14B" w:rsidR="00CD38F0" w:rsidRDefault="00CD38F0" w:rsidP="00CD38F0">
            <w:pPr>
              <w:rPr>
                <w:sz w:val="20"/>
                <w:szCs w:val="20"/>
              </w:rPr>
            </w:pPr>
            <w:r w:rsidRPr="00C058D1">
              <w:rPr>
                <w:sz w:val="20"/>
                <w:szCs w:val="20"/>
              </w:rPr>
              <w:t>Proje</w:t>
            </w:r>
          </w:p>
        </w:tc>
        <w:tc>
          <w:tcPr>
            <w:tcW w:w="1259" w:type="pct"/>
            <w:tcBorders>
              <w:top w:val="single" w:sz="4" w:space="0" w:color="auto"/>
              <w:left w:val="single" w:sz="4" w:space="0" w:color="auto"/>
              <w:bottom w:val="single" w:sz="8" w:space="0" w:color="auto"/>
              <w:right w:val="single" w:sz="8" w:space="0" w:color="auto"/>
            </w:tcBorders>
          </w:tcPr>
          <w:p w14:paraId="6F64A9D7" w14:textId="3E76B2CF" w:rsidR="00CD38F0" w:rsidRPr="000E3402" w:rsidRDefault="00CD38F0" w:rsidP="00CD38F0">
            <w:pPr>
              <w:jc w:val="center"/>
            </w:pPr>
            <w:r w:rsidRPr="00C058D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03D491EC" w14:textId="78522F30" w:rsidR="00CD38F0" w:rsidRPr="001A787E" w:rsidRDefault="00CD38F0" w:rsidP="00CD38F0">
            <w:pPr>
              <w:jc w:val="center"/>
            </w:pPr>
            <w:r w:rsidRPr="00C058D1">
              <w:rPr>
                <w:sz w:val="20"/>
                <w:szCs w:val="20"/>
              </w:rPr>
              <w:t xml:space="preserve"> -</w:t>
            </w:r>
          </w:p>
        </w:tc>
      </w:tr>
      <w:tr w:rsidR="00CD38F0" w14:paraId="2D85C064" w14:textId="77777777" w:rsidTr="00CD38F0">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3F0C6364" w14:textId="77777777" w:rsidR="00CD38F0" w:rsidRDefault="00CD38F0" w:rsidP="00CD38F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94DD136" w14:textId="2770F3F3" w:rsidR="00CD38F0" w:rsidRDefault="00CD38F0" w:rsidP="00CD38F0">
            <w:pPr>
              <w:rPr>
                <w:sz w:val="20"/>
                <w:szCs w:val="20"/>
              </w:rPr>
            </w:pPr>
            <w:r w:rsidRPr="00C058D1">
              <w:rPr>
                <w:sz w:val="20"/>
                <w:szCs w:val="20"/>
              </w:rPr>
              <w:t>Rapor</w:t>
            </w:r>
          </w:p>
        </w:tc>
        <w:tc>
          <w:tcPr>
            <w:tcW w:w="1259" w:type="pct"/>
            <w:tcBorders>
              <w:top w:val="single" w:sz="8" w:space="0" w:color="auto"/>
              <w:left w:val="single" w:sz="4" w:space="0" w:color="auto"/>
              <w:bottom w:val="single" w:sz="8" w:space="0" w:color="auto"/>
              <w:right w:val="single" w:sz="8" w:space="0" w:color="auto"/>
            </w:tcBorders>
          </w:tcPr>
          <w:p w14:paraId="195FF550" w14:textId="334B7B28" w:rsidR="00CD38F0" w:rsidRPr="000E3402" w:rsidRDefault="00CD38F0" w:rsidP="00CD38F0">
            <w:pPr>
              <w:jc w:val="center"/>
            </w:pPr>
            <w:r w:rsidRPr="00C058D1">
              <w:rPr>
                <w:sz w:val="20"/>
                <w:szCs w:val="20"/>
              </w:rPr>
              <w:t>-</w:t>
            </w:r>
          </w:p>
        </w:tc>
        <w:tc>
          <w:tcPr>
            <w:tcW w:w="767" w:type="pct"/>
            <w:tcBorders>
              <w:top w:val="single" w:sz="8" w:space="0" w:color="auto"/>
              <w:left w:val="single" w:sz="8" w:space="0" w:color="auto"/>
              <w:bottom w:val="single" w:sz="8" w:space="0" w:color="auto"/>
              <w:right w:val="single" w:sz="12" w:space="0" w:color="auto"/>
            </w:tcBorders>
          </w:tcPr>
          <w:p w14:paraId="1152B8BC" w14:textId="71C08B1D" w:rsidR="00CD38F0" w:rsidRPr="001A787E" w:rsidRDefault="00CD38F0" w:rsidP="00CD38F0">
            <w:r w:rsidRPr="00C058D1">
              <w:rPr>
                <w:sz w:val="20"/>
                <w:szCs w:val="20"/>
              </w:rPr>
              <w:t xml:space="preserve">             -</w:t>
            </w:r>
          </w:p>
        </w:tc>
      </w:tr>
      <w:tr w:rsidR="00CD38F0" w14:paraId="69A08DB3" w14:textId="77777777" w:rsidTr="00CD38F0">
        <w:tc>
          <w:tcPr>
            <w:tcW w:w="1832" w:type="pct"/>
            <w:gridSpan w:val="5"/>
            <w:vMerge/>
            <w:tcBorders>
              <w:top w:val="single" w:sz="12" w:space="0" w:color="auto"/>
              <w:left w:val="single" w:sz="12" w:space="0" w:color="auto"/>
              <w:bottom w:val="single" w:sz="12" w:space="0" w:color="auto"/>
              <w:right w:val="single" w:sz="12" w:space="0" w:color="auto"/>
            </w:tcBorders>
            <w:vAlign w:val="center"/>
          </w:tcPr>
          <w:p w14:paraId="7F3289BA" w14:textId="77777777" w:rsidR="00CD38F0" w:rsidRDefault="00CD38F0" w:rsidP="00CD38F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0DA96C3" w14:textId="2E91A800" w:rsidR="00CD38F0" w:rsidRDefault="00CD38F0" w:rsidP="00CD38F0">
            <w:pPr>
              <w:rPr>
                <w:sz w:val="20"/>
                <w:szCs w:val="20"/>
              </w:rPr>
            </w:pPr>
            <w:r w:rsidRPr="00C058D1">
              <w:rPr>
                <w:sz w:val="20"/>
                <w:szCs w:val="20"/>
              </w:rPr>
              <w:t>Diğer (</w:t>
            </w:r>
            <w:proofErr w:type="gramStart"/>
            <w:r w:rsidRPr="00C058D1">
              <w:rPr>
                <w:sz w:val="20"/>
                <w:szCs w:val="20"/>
              </w:rPr>
              <w:t>………</w:t>
            </w:r>
            <w:proofErr w:type="gramEnd"/>
            <w:r w:rsidRPr="00C058D1">
              <w:rPr>
                <w:sz w:val="20"/>
                <w:szCs w:val="20"/>
              </w:rPr>
              <w:t>)</w:t>
            </w:r>
          </w:p>
        </w:tc>
        <w:tc>
          <w:tcPr>
            <w:tcW w:w="1259" w:type="pct"/>
            <w:tcBorders>
              <w:top w:val="single" w:sz="8" w:space="0" w:color="auto"/>
              <w:left w:val="single" w:sz="4" w:space="0" w:color="auto"/>
              <w:bottom w:val="single" w:sz="12" w:space="0" w:color="auto"/>
              <w:right w:val="single" w:sz="8" w:space="0" w:color="auto"/>
            </w:tcBorders>
          </w:tcPr>
          <w:p w14:paraId="6CD689C8" w14:textId="24E6C299" w:rsidR="00CD38F0" w:rsidRPr="000E3402" w:rsidRDefault="00CD38F0" w:rsidP="00CD38F0">
            <w:r w:rsidRPr="00C058D1">
              <w:rPr>
                <w:sz w:val="20"/>
                <w:szCs w:val="20"/>
              </w:rPr>
              <w:t xml:space="preserve">                       -</w:t>
            </w:r>
          </w:p>
        </w:tc>
        <w:tc>
          <w:tcPr>
            <w:tcW w:w="767" w:type="pct"/>
            <w:tcBorders>
              <w:top w:val="single" w:sz="8" w:space="0" w:color="auto"/>
              <w:left w:val="single" w:sz="8" w:space="0" w:color="auto"/>
              <w:bottom w:val="single" w:sz="12" w:space="0" w:color="auto"/>
              <w:right w:val="single" w:sz="12" w:space="0" w:color="auto"/>
            </w:tcBorders>
          </w:tcPr>
          <w:p w14:paraId="7D70C0C7" w14:textId="43C433B6" w:rsidR="00CD38F0" w:rsidRPr="001A787E" w:rsidRDefault="00CD38F0" w:rsidP="00CD38F0">
            <w:r w:rsidRPr="00C058D1">
              <w:rPr>
                <w:sz w:val="20"/>
                <w:szCs w:val="20"/>
              </w:rPr>
              <w:t xml:space="preserve">             -</w:t>
            </w:r>
          </w:p>
        </w:tc>
      </w:tr>
      <w:tr w:rsidR="00CD38F0" w14:paraId="50FAF5EF" w14:textId="77777777" w:rsidTr="00CD38F0">
        <w:trPr>
          <w:trHeight w:val="392"/>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4F68EC29" w14:textId="77777777" w:rsidR="00CD38F0" w:rsidRDefault="00CD38F0" w:rsidP="00CD38F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738BC76" w14:textId="77777777" w:rsidR="00CD38F0" w:rsidRDefault="00CD38F0" w:rsidP="00CD38F0">
            <w:pPr>
              <w:rPr>
                <w:sz w:val="20"/>
                <w:szCs w:val="20"/>
              </w:rPr>
            </w:pPr>
          </w:p>
        </w:tc>
        <w:tc>
          <w:tcPr>
            <w:tcW w:w="1259" w:type="pct"/>
            <w:tcBorders>
              <w:top w:val="single" w:sz="12" w:space="0" w:color="auto"/>
              <w:left w:val="single" w:sz="4" w:space="0" w:color="auto"/>
              <w:bottom w:val="single" w:sz="8" w:space="0" w:color="auto"/>
              <w:right w:val="single" w:sz="8" w:space="0" w:color="auto"/>
            </w:tcBorders>
            <w:vAlign w:val="center"/>
          </w:tcPr>
          <w:p w14:paraId="26A2ACFF" w14:textId="0676F4AF" w:rsidR="00CD38F0" w:rsidRPr="000E3402" w:rsidRDefault="00CD38F0" w:rsidP="00CD38F0">
            <w:pPr>
              <w:jc w:val="center"/>
            </w:pPr>
            <w:r w:rsidRPr="00C058D1">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49D379F8" w14:textId="55B13A16" w:rsidR="00CD38F0" w:rsidRPr="001A787E" w:rsidRDefault="00CD38F0" w:rsidP="00CD38F0">
            <w:pPr>
              <w:jc w:val="center"/>
            </w:pPr>
            <w:r>
              <w:rPr>
                <w:sz w:val="20"/>
                <w:szCs w:val="20"/>
              </w:rPr>
              <w:t>6</w:t>
            </w:r>
            <w:r w:rsidRPr="00C058D1">
              <w:rPr>
                <w:sz w:val="20"/>
                <w:szCs w:val="20"/>
              </w:rPr>
              <w:t xml:space="preserve">0 </w:t>
            </w:r>
          </w:p>
        </w:tc>
      </w:tr>
      <w:tr w:rsidR="00CD38F0" w14:paraId="5A9F4828" w14:textId="77777777" w:rsidTr="00CD38F0">
        <w:trPr>
          <w:trHeight w:val="447"/>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46B9BFAB" w14:textId="77777777" w:rsidR="00CD38F0" w:rsidRDefault="00CD38F0" w:rsidP="00CD38F0">
            <w:pPr>
              <w:jc w:val="center"/>
              <w:rPr>
                <w:b/>
                <w:sz w:val="20"/>
                <w:szCs w:val="20"/>
              </w:rPr>
            </w:pPr>
            <w:r>
              <w:rPr>
                <w:b/>
                <w:sz w:val="20"/>
                <w:szCs w:val="20"/>
              </w:rPr>
              <w:t>VARSA ÖNERİLEN ÖNKOŞUL(LAR)</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14:paraId="5EFAE7E6" w14:textId="506BCF87" w:rsidR="00CD38F0" w:rsidRPr="000E3402" w:rsidRDefault="00CD38F0" w:rsidP="00CD38F0">
            <w:pPr>
              <w:jc w:val="both"/>
              <w:rPr>
                <w:sz w:val="20"/>
                <w:szCs w:val="20"/>
              </w:rPr>
            </w:pPr>
            <w:r w:rsidRPr="00C058D1">
              <w:rPr>
                <w:sz w:val="20"/>
                <w:szCs w:val="20"/>
              </w:rPr>
              <w:t xml:space="preserve"> Yok</w:t>
            </w:r>
          </w:p>
        </w:tc>
      </w:tr>
      <w:tr w:rsidR="00CD38F0" w14:paraId="0B848169" w14:textId="77777777" w:rsidTr="00CD38F0">
        <w:trPr>
          <w:trHeight w:val="447"/>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2BA00C10" w14:textId="77777777" w:rsidR="00CD38F0" w:rsidRDefault="00CD38F0" w:rsidP="00CD38F0">
            <w:pPr>
              <w:jc w:val="center"/>
              <w:rPr>
                <w:b/>
                <w:sz w:val="20"/>
                <w:szCs w:val="20"/>
              </w:rPr>
            </w:pPr>
            <w:r>
              <w:rPr>
                <w:b/>
                <w:sz w:val="20"/>
                <w:szCs w:val="20"/>
              </w:rPr>
              <w:t>DERSİN KISA İÇERİĞİ</w:t>
            </w:r>
          </w:p>
        </w:tc>
        <w:tc>
          <w:tcPr>
            <w:tcW w:w="3168" w:type="pct"/>
            <w:gridSpan w:val="7"/>
            <w:tcBorders>
              <w:top w:val="single" w:sz="12" w:space="0" w:color="auto"/>
              <w:left w:val="single" w:sz="12" w:space="0" w:color="auto"/>
              <w:bottom w:val="single" w:sz="12" w:space="0" w:color="auto"/>
              <w:right w:val="single" w:sz="12" w:space="0" w:color="auto"/>
            </w:tcBorders>
          </w:tcPr>
          <w:p w14:paraId="35FB7A02" w14:textId="3E52AC06" w:rsidR="00CD38F0" w:rsidRPr="003C1BE1" w:rsidRDefault="00CD38F0" w:rsidP="00CD38F0">
            <w:pPr>
              <w:rPr>
                <w:sz w:val="20"/>
                <w:szCs w:val="20"/>
              </w:rPr>
            </w:pPr>
            <w:r w:rsidRPr="00C058D1">
              <w:rPr>
                <w:rStyle w:val="apple-style-span"/>
                <w:sz w:val="20"/>
                <w:szCs w:val="20"/>
              </w:rPr>
              <w:t xml:space="preserve">Bilimsel düşünme, bilimsel yöntem, bilimsel araştırma, </w:t>
            </w:r>
            <w:proofErr w:type="spellStart"/>
            <w:r w:rsidRPr="00C058D1">
              <w:rPr>
                <w:rStyle w:val="apple-style-span"/>
                <w:sz w:val="20"/>
                <w:szCs w:val="20"/>
              </w:rPr>
              <w:t>raporlaştırma</w:t>
            </w:r>
            <w:proofErr w:type="spellEnd"/>
            <w:r w:rsidRPr="00C058D1">
              <w:rPr>
                <w:rStyle w:val="apple-style-span"/>
                <w:sz w:val="20"/>
                <w:szCs w:val="20"/>
              </w:rPr>
              <w:t xml:space="preserve"> konularının uygulamalı olarak çalışılması.</w:t>
            </w:r>
          </w:p>
        </w:tc>
      </w:tr>
      <w:tr w:rsidR="00CD38F0" w14:paraId="3EA4D66F" w14:textId="77777777" w:rsidTr="00CD38F0">
        <w:trPr>
          <w:trHeight w:val="426"/>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75655516" w14:textId="77777777" w:rsidR="00CD38F0" w:rsidRDefault="00CD38F0" w:rsidP="00CD38F0">
            <w:pPr>
              <w:jc w:val="center"/>
              <w:rPr>
                <w:b/>
                <w:sz w:val="20"/>
                <w:szCs w:val="20"/>
              </w:rPr>
            </w:pPr>
            <w:r>
              <w:rPr>
                <w:b/>
                <w:sz w:val="20"/>
                <w:szCs w:val="20"/>
              </w:rPr>
              <w:t>DERSİN AMAÇLARI</w:t>
            </w:r>
          </w:p>
        </w:tc>
        <w:tc>
          <w:tcPr>
            <w:tcW w:w="3168" w:type="pct"/>
            <w:gridSpan w:val="7"/>
            <w:tcBorders>
              <w:top w:val="single" w:sz="12" w:space="0" w:color="auto"/>
              <w:left w:val="single" w:sz="12" w:space="0" w:color="auto"/>
              <w:bottom w:val="single" w:sz="12" w:space="0" w:color="auto"/>
              <w:right w:val="single" w:sz="12" w:space="0" w:color="auto"/>
            </w:tcBorders>
          </w:tcPr>
          <w:p w14:paraId="4B7E12D2" w14:textId="58436638" w:rsidR="00CD38F0" w:rsidRPr="00897F33" w:rsidRDefault="00CD38F0" w:rsidP="00CD38F0">
            <w:pPr>
              <w:rPr>
                <w:sz w:val="20"/>
                <w:szCs w:val="20"/>
              </w:rPr>
            </w:pPr>
            <w:r w:rsidRPr="00C058D1">
              <w:rPr>
                <w:rStyle w:val="apple-style-span"/>
                <w:sz w:val="20"/>
                <w:szCs w:val="20"/>
              </w:rPr>
              <w:t>Bu dersin amacı bilimsel araştırma yapmanın kurallarını ve yöntemlerini öğretmektir.</w:t>
            </w:r>
          </w:p>
        </w:tc>
      </w:tr>
      <w:tr w:rsidR="00CD38F0" w14:paraId="5BEA80D5" w14:textId="77777777" w:rsidTr="00CD38F0">
        <w:trPr>
          <w:trHeight w:val="518"/>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54C3397D" w14:textId="77777777" w:rsidR="00CD38F0" w:rsidRDefault="00CD38F0" w:rsidP="00CD38F0">
            <w:pPr>
              <w:jc w:val="center"/>
              <w:rPr>
                <w:b/>
                <w:sz w:val="20"/>
                <w:szCs w:val="20"/>
              </w:rPr>
            </w:pPr>
            <w:r>
              <w:rPr>
                <w:b/>
                <w:sz w:val="20"/>
                <w:szCs w:val="20"/>
              </w:rPr>
              <w:t>DERSİN MESLEK EĞİTİMİNİ SAĞLAMAYA YÖNELİK KATKISI</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14:paraId="42273986" w14:textId="77777777" w:rsidR="00CD38F0" w:rsidRPr="00C058D1" w:rsidRDefault="00CD38F0" w:rsidP="00CD38F0">
            <w:pPr>
              <w:rPr>
                <w:sz w:val="20"/>
                <w:szCs w:val="20"/>
              </w:rPr>
            </w:pPr>
            <w:r w:rsidRPr="00C058D1">
              <w:rPr>
                <w:sz w:val="20"/>
                <w:szCs w:val="20"/>
              </w:rPr>
              <w:t>1. Bilimsel bir çalışmada konu seçimi –sınırlandırma</w:t>
            </w:r>
          </w:p>
          <w:p w14:paraId="75D6956E" w14:textId="77777777" w:rsidR="00CD38F0" w:rsidRPr="00C058D1" w:rsidRDefault="00CD38F0" w:rsidP="00CD38F0">
            <w:pPr>
              <w:rPr>
                <w:sz w:val="20"/>
                <w:szCs w:val="20"/>
              </w:rPr>
            </w:pPr>
            <w:r w:rsidRPr="00C058D1">
              <w:rPr>
                <w:sz w:val="20"/>
                <w:szCs w:val="20"/>
              </w:rPr>
              <w:t>2. Hipotez kurma</w:t>
            </w:r>
          </w:p>
          <w:p w14:paraId="442F8F4D" w14:textId="77777777" w:rsidR="00CD38F0" w:rsidRPr="00C058D1" w:rsidRDefault="00CD38F0" w:rsidP="00CD38F0">
            <w:pPr>
              <w:rPr>
                <w:sz w:val="20"/>
                <w:szCs w:val="20"/>
              </w:rPr>
            </w:pPr>
            <w:r w:rsidRPr="00C058D1">
              <w:rPr>
                <w:sz w:val="20"/>
                <w:szCs w:val="20"/>
              </w:rPr>
              <w:t>3. Geçici plan</w:t>
            </w:r>
          </w:p>
          <w:p w14:paraId="6F995E01" w14:textId="77777777" w:rsidR="00CD38F0" w:rsidRPr="00C058D1" w:rsidRDefault="00CD38F0" w:rsidP="00CD38F0">
            <w:pPr>
              <w:rPr>
                <w:sz w:val="20"/>
                <w:szCs w:val="20"/>
              </w:rPr>
            </w:pPr>
            <w:r w:rsidRPr="00C058D1">
              <w:rPr>
                <w:sz w:val="20"/>
                <w:szCs w:val="20"/>
              </w:rPr>
              <w:lastRenderedPageBreak/>
              <w:t>4. Kaynakların toplanması</w:t>
            </w:r>
          </w:p>
          <w:p w14:paraId="69B82ED1" w14:textId="77777777" w:rsidR="00CD38F0" w:rsidRPr="00C058D1" w:rsidRDefault="00CD38F0" w:rsidP="00CD38F0">
            <w:pPr>
              <w:rPr>
                <w:sz w:val="20"/>
                <w:szCs w:val="20"/>
              </w:rPr>
            </w:pPr>
            <w:r w:rsidRPr="00C058D1">
              <w:rPr>
                <w:sz w:val="20"/>
                <w:szCs w:val="20"/>
              </w:rPr>
              <w:t>5. Okuma ve not alma</w:t>
            </w:r>
          </w:p>
          <w:p w14:paraId="60815018" w14:textId="59E8FBD7" w:rsidR="00CD38F0" w:rsidRPr="000E3402" w:rsidRDefault="00CD38F0" w:rsidP="00CD38F0">
            <w:pPr>
              <w:rPr>
                <w:sz w:val="20"/>
                <w:szCs w:val="20"/>
              </w:rPr>
            </w:pPr>
            <w:r w:rsidRPr="00C058D1">
              <w:rPr>
                <w:sz w:val="20"/>
                <w:szCs w:val="20"/>
              </w:rPr>
              <w:t>6. Notların düzenlenmesi ve tamamlanması</w:t>
            </w:r>
          </w:p>
        </w:tc>
      </w:tr>
      <w:tr w:rsidR="00CD38F0" w14:paraId="5BC34BBA" w14:textId="77777777" w:rsidTr="00CD38F0">
        <w:trPr>
          <w:trHeight w:val="518"/>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4E5D5C98" w14:textId="77777777" w:rsidR="00CD38F0" w:rsidRDefault="00CD38F0" w:rsidP="00CD38F0">
            <w:pPr>
              <w:jc w:val="center"/>
              <w:rPr>
                <w:b/>
                <w:sz w:val="20"/>
                <w:szCs w:val="20"/>
              </w:rPr>
            </w:pPr>
            <w:r>
              <w:rPr>
                <w:b/>
                <w:sz w:val="20"/>
                <w:szCs w:val="20"/>
              </w:rPr>
              <w:lastRenderedPageBreak/>
              <w:t>DERSİN ÖĞRENİM ÇIKTILARI</w:t>
            </w:r>
          </w:p>
        </w:tc>
        <w:tc>
          <w:tcPr>
            <w:tcW w:w="3168" w:type="pct"/>
            <w:gridSpan w:val="7"/>
            <w:tcBorders>
              <w:top w:val="single" w:sz="12" w:space="0" w:color="auto"/>
              <w:left w:val="single" w:sz="12" w:space="0" w:color="auto"/>
              <w:bottom w:val="single" w:sz="12" w:space="0" w:color="auto"/>
              <w:right w:val="single" w:sz="12" w:space="0" w:color="auto"/>
            </w:tcBorders>
          </w:tcPr>
          <w:p w14:paraId="094F75B8" w14:textId="77777777" w:rsidR="00CD38F0" w:rsidRPr="00C058D1" w:rsidRDefault="00CD38F0" w:rsidP="00CD38F0">
            <w:pPr>
              <w:rPr>
                <w:sz w:val="20"/>
                <w:szCs w:val="20"/>
              </w:rPr>
            </w:pPr>
            <w:r w:rsidRPr="00C058D1">
              <w:rPr>
                <w:sz w:val="20"/>
                <w:szCs w:val="20"/>
              </w:rPr>
              <w:t>1. Raporun yazılması</w:t>
            </w:r>
          </w:p>
          <w:p w14:paraId="6EB61EAA" w14:textId="4863CAFE" w:rsidR="00CD38F0" w:rsidRPr="000E3402" w:rsidRDefault="00CD38F0" w:rsidP="00CD38F0">
            <w:pPr>
              <w:tabs>
                <w:tab w:val="left" w:pos="7800"/>
              </w:tabs>
            </w:pPr>
            <w:r w:rsidRPr="00C058D1">
              <w:rPr>
                <w:sz w:val="20"/>
                <w:szCs w:val="20"/>
              </w:rPr>
              <w:t xml:space="preserve">2. Kaynak gösterme ve dipnot kullanımı. </w:t>
            </w:r>
          </w:p>
        </w:tc>
      </w:tr>
      <w:tr w:rsidR="00CD38F0" w14:paraId="57821E8C" w14:textId="77777777" w:rsidTr="00CD38F0">
        <w:trPr>
          <w:trHeight w:val="54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6E3D1508" w14:textId="77777777" w:rsidR="00CD38F0" w:rsidRDefault="00CD38F0" w:rsidP="00CD38F0">
            <w:pPr>
              <w:jc w:val="center"/>
              <w:rPr>
                <w:b/>
                <w:sz w:val="20"/>
                <w:szCs w:val="20"/>
              </w:rPr>
            </w:pPr>
            <w:r>
              <w:rPr>
                <w:b/>
                <w:sz w:val="20"/>
                <w:szCs w:val="20"/>
              </w:rPr>
              <w:t>TEMEL DERS KİTABI</w:t>
            </w:r>
          </w:p>
        </w:tc>
        <w:tc>
          <w:tcPr>
            <w:tcW w:w="3168" w:type="pct"/>
            <w:gridSpan w:val="7"/>
            <w:tcBorders>
              <w:top w:val="single" w:sz="12" w:space="0" w:color="auto"/>
              <w:left w:val="single" w:sz="12" w:space="0" w:color="auto"/>
              <w:bottom w:val="single" w:sz="12" w:space="0" w:color="auto"/>
              <w:right w:val="single" w:sz="12" w:space="0" w:color="auto"/>
            </w:tcBorders>
          </w:tcPr>
          <w:p w14:paraId="41FBDAE6" w14:textId="77777777" w:rsidR="00CD38F0" w:rsidRPr="00C058D1" w:rsidRDefault="00CD38F0" w:rsidP="00CD38F0">
            <w:pPr>
              <w:rPr>
                <w:sz w:val="20"/>
                <w:szCs w:val="20"/>
              </w:rPr>
            </w:pPr>
            <w:r w:rsidRPr="00C058D1">
              <w:rPr>
                <w:sz w:val="20"/>
                <w:szCs w:val="20"/>
              </w:rPr>
              <w:t xml:space="preserve">1. Halil Seyidoğlu. Bilimsel Araştırma ve Yazma El Kitabı. İstanbul, </w:t>
            </w:r>
            <w:proofErr w:type="spellStart"/>
            <w:r w:rsidRPr="00C058D1">
              <w:rPr>
                <w:sz w:val="20"/>
                <w:szCs w:val="20"/>
              </w:rPr>
              <w:t>Güzem</w:t>
            </w:r>
            <w:proofErr w:type="spellEnd"/>
            <w:r w:rsidRPr="00C058D1">
              <w:rPr>
                <w:sz w:val="20"/>
                <w:szCs w:val="20"/>
              </w:rPr>
              <w:t xml:space="preserve"> Can Yayınları, No 20, Geliştirilmiş 9. Baskı, 2003. </w:t>
            </w:r>
          </w:p>
          <w:p w14:paraId="385CB46A" w14:textId="76098A22" w:rsidR="00CD38F0" w:rsidRPr="007E45A2" w:rsidRDefault="00CD38F0" w:rsidP="00CD38F0">
            <w:pPr>
              <w:pStyle w:val="Balk4"/>
              <w:spacing w:before="0" w:beforeAutospacing="0" w:after="0" w:afterAutospacing="0"/>
              <w:rPr>
                <w:b w:val="0"/>
                <w:sz w:val="20"/>
                <w:szCs w:val="20"/>
              </w:rPr>
            </w:pPr>
            <w:r w:rsidRPr="00C058D1">
              <w:rPr>
                <w:sz w:val="20"/>
                <w:szCs w:val="20"/>
              </w:rPr>
              <w:t xml:space="preserve">2. Türkiye Bilimler Akademisi. </w:t>
            </w:r>
            <w:proofErr w:type="gramStart"/>
            <w:r w:rsidRPr="00C058D1">
              <w:rPr>
                <w:sz w:val="20"/>
                <w:szCs w:val="20"/>
              </w:rPr>
              <w:t xml:space="preserve">Bilimsel Araştırmada Etik ve Sorunları. </w:t>
            </w:r>
            <w:proofErr w:type="gramEnd"/>
            <w:r w:rsidRPr="00C058D1">
              <w:rPr>
                <w:sz w:val="20"/>
                <w:szCs w:val="20"/>
              </w:rPr>
              <w:t xml:space="preserve">Türkiye Bilimler Akademisi Yayınları, Ankara, 2002.  </w:t>
            </w:r>
          </w:p>
        </w:tc>
      </w:tr>
      <w:tr w:rsidR="00CD38F0" w14:paraId="3B30E079" w14:textId="77777777" w:rsidTr="00CD38F0">
        <w:trPr>
          <w:trHeight w:val="54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35DACB1C" w14:textId="77777777" w:rsidR="00CD38F0" w:rsidRDefault="00CD38F0" w:rsidP="00CD38F0">
            <w:pPr>
              <w:jc w:val="center"/>
              <w:rPr>
                <w:b/>
                <w:sz w:val="20"/>
                <w:szCs w:val="20"/>
              </w:rPr>
            </w:pPr>
            <w:r>
              <w:rPr>
                <w:b/>
                <w:sz w:val="20"/>
                <w:szCs w:val="20"/>
              </w:rPr>
              <w:t>YARDIMCI KAYNAKLAR</w:t>
            </w:r>
          </w:p>
        </w:tc>
        <w:tc>
          <w:tcPr>
            <w:tcW w:w="3168" w:type="pct"/>
            <w:gridSpan w:val="7"/>
            <w:tcBorders>
              <w:top w:val="single" w:sz="12" w:space="0" w:color="auto"/>
              <w:left w:val="single" w:sz="12" w:space="0" w:color="auto"/>
              <w:bottom w:val="single" w:sz="12" w:space="0" w:color="auto"/>
              <w:right w:val="single" w:sz="12" w:space="0" w:color="auto"/>
            </w:tcBorders>
          </w:tcPr>
          <w:p w14:paraId="25AEBA61" w14:textId="4F6A8255" w:rsidR="00CD38F0" w:rsidRPr="00CF7BB9" w:rsidRDefault="00CD38F0" w:rsidP="00CD38F0">
            <w:pPr>
              <w:pStyle w:val="Balk4"/>
              <w:spacing w:before="0" w:beforeAutospacing="0" w:after="0" w:afterAutospacing="0"/>
              <w:rPr>
                <w:color w:val="000000"/>
              </w:rPr>
            </w:pPr>
            <w:r w:rsidRPr="00C058D1">
              <w:rPr>
                <w:sz w:val="20"/>
                <w:szCs w:val="20"/>
              </w:rPr>
              <w:t xml:space="preserve">Niyazi </w:t>
            </w:r>
            <w:proofErr w:type="spellStart"/>
            <w:r w:rsidRPr="00C058D1">
              <w:rPr>
                <w:sz w:val="20"/>
                <w:szCs w:val="20"/>
              </w:rPr>
              <w:t>Karasar</w:t>
            </w:r>
            <w:proofErr w:type="spellEnd"/>
            <w:r w:rsidRPr="00C058D1">
              <w:rPr>
                <w:sz w:val="20"/>
                <w:szCs w:val="20"/>
              </w:rPr>
              <w:t xml:space="preserve">. Araştırmalarda Rapor Hazırlama. 5. Basım, 1991. </w:t>
            </w:r>
            <w:r w:rsidRPr="00C058D1">
              <w:rPr>
                <w:bCs w:val="0"/>
                <w:color w:val="000000"/>
                <w:sz w:val="20"/>
                <w:szCs w:val="20"/>
              </w:rPr>
              <w:t xml:space="preserve"> </w:t>
            </w:r>
          </w:p>
        </w:tc>
      </w:tr>
      <w:tr w:rsidR="00CD38F0" w14:paraId="221B7D3B" w14:textId="77777777" w:rsidTr="00CD38F0">
        <w:trPr>
          <w:trHeight w:val="520"/>
        </w:trPr>
        <w:tc>
          <w:tcPr>
            <w:tcW w:w="1832" w:type="pct"/>
            <w:gridSpan w:val="5"/>
            <w:tcBorders>
              <w:top w:val="single" w:sz="12" w:space="0" w:color="auto"/>
              <w:left w:val="single" w:sz="12" w:space="0" w:color="auto"/>
              <w:bottom w:val="single" w:sz="12" w:space="0" w:color="auto"/>
              <w:right w:val="single" w:sz="12" w:space="0" w:color="auto"/>
            </w:tcBorders>
            <w:vAlign w:val="center"/>
          </w:tcPr>
          <w:p w14:paraId="5D205580" w14:textId="77777777" w:rsidR="00CD38F0" w:rsidRDefault="00CD38F0" w:rsidP="00CD38F0">
            <w:pPr>
              <w:jc w:val="center"/>
              <w:rPr>
                <w:b/>
                <w:sz w:val="20"/>
                <w:szCs w:val="20"/>
              </w:rPr>
            </w:pPr>
            <w:r>
              <w:rPr>
                <w:b/>
                <w:sz w:val="20"/>
                <w:szCs w:val="20"/>
              </w:rPr>
              <w:t>DERSTE GEREKLİ ARAÇ VE GEREÇLER</w:t>
            </w:r>
          </w:p>
        </w:tc>
        <w:tc>
          <w:tcPr>
            <w:tcW w:w="3168" w:type="pct"/>
            <w:gridSpan w:val="7"/>
            <w:tcBorders>
              <w:top w:val="single" w:sz="12" w:space="0" w:color="auto"/>
              <w:left w:val="single" w:sz="12" w:space="0" w:color="auto"/>
              <w:bottom w:val="single" w:sz="12" w:space="0" w:color="auto"/>
              <w:right w:val="single" w:sz="12" w:space="0" w:color="auto"/>
            </w:tcBorders>
          </w:tcPr>
          <w:p w14:paraId="3C7CFDA5" w14:textId="3DA1EE5D" w:rsidR="00CD38F0" w:rsidRPr="000E3402" w:rsidRDefault="00CD38F0" w:rsidP="00CD38F0">
            <w:pPr>
              <w:jc w:val="both"/>
              <w:rPr>
                <w:sz w:val="20"/>
                <w:szCs w:val="20"/>
              </w:rPr>
            </w:pPr>
            <w:r w:rsidRPr="00C058D1">
              <w:rPr>
                <w:sz w:val="20"/>
                <w:szCs w:val="20"/>
              </w:rPr>
              <w:t xml:space="preserve"> Data – Show</w:t>
            </w:r>
          </w:p>
        </w:tc>
      </w:tr>
    </w:tbl>
    <w:p w14:paraId="13A0158E" w14:textId="77777777" w:rsidR="00CD38F0" w:rsidRDefault="00CD38F0" w:rsidP="00CD38F0">
      <w:pPr>
        <w:rPr>
          <w:sz w:val="18"/>
          <w:szCs w:val="18"/>
        </w:rPr>
        <w:sectPr w:rsidR="00CD38F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D38F0" w14:paraId="46D4CCB9"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F67A93F" w14:textId="77777777" w:rsidR="00CD38F0" w:rsidRDefault="00CD38F0" w:rsidP="00DF35F9">
            <w:pPr>
              <w:jc w:val="center"/>
              <w:rPr>
                <w:b/>
                <w:sz w:val="22"/>
                <w:szCs w:val="22"/>
              </w:rPr>
            </w:pPr>
            <w:r>
              <w:rPr>
                <w:b/>
                <w:sz w:val="22"/>
                <w:szCs w:val="22"/>
              </w:rPr>
              <w:lastRenderedPageBreak/>
              <w:t>DERSİN HAFTALIK PLANI</w:t>
            </w:r>
          </w:p>
        </w:tc>
      </w:tr>
      <w:tr w:rsidR="00CD38F0" w14:paraId="48D60CA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6CBEB257" w14:textId="77777777" w:rsidR="00CD38F0" w:rsidRDefault="00CD38F0"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6ACCAB57" w14:textId="77777777" w:rsidR="00CD38F0" w:rsidRDefault="00CD38F0" w:rsidP="00DF35F9">
            <w:pPr>
              <w:rPr>
                <w:b/>
                <w:sz w:val="22"/>
                <w:szCs w:val="22"/>
              </w:rPr>
            </w:pPr>
            <w:r>
              <w:rPr>
                <w:b/>
                <w:sz w:val="22"/>
                <w:szCs w:val="22"/>
              </w:rPr>
              <w:t>İŞLENEN KONULAR</w:t>
            </w:r>
          </w:p>
        </w:tc>
      </w:tr>
      <w:tr w:rsidR="00CD38F0" w14:paraId="7F0B5D4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AF8F92" w14:textId="77777777" w:rsidR="00CD38F0" w:rsidRDefault="00CD38F0" w:rsidP="00CD38F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2823C362" w14:textId="4BD0E3E8" w:rsidR="00CD38F0" w:rsidRPr="0072271B" w:rsidRDefault="00CD38F0" w:rsidP="00CD38F0">
            <w:pPr>
              <w:rPr>
                <w:sz w:val="20"/>
                <w:szCs w:val="20"/>
              </w:rPr>
            </w:pPr>
            <w:r w:rsidRPr="00C058D1">
              <w:rPr>
                <w:sz w:val="20"/>
                <w:szCs w:val="20"/>
              </w:rPr>
              <w:t>Bilimsel Araştırma Nedir, Kimler Tarafından Yapılır?</w:t>
            </w:r>
          </w:p>
        </w:tc>
      </w:tr>
      <w:tr w:rsidR="00CD38F0" w14:paraId="735C3D5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06E627" w14:textId="77777777" w:rsidR="00CD38F0" w:rsidRDefault="00CD38F0" w:rsidP="00CD38F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0DB85331" w14:textId="6C45889E" w:rsidR="00CD38F0" w:rsidRPr="0072271B" w:rsidRDefault="00CD38F0" w:rsidP="00CD38F0">
            <w:pPr>
              <w:rPr>
                <w:sz w:val="20"/>
                <w:szCs w:val="20"/>
              </w:rPr>
            </w:pPr>
            <w:r w:rsidRPr="00C058D1">
              <w:rPr>
                <w:sz w:val="20"/>
                <w:szCs w:val="20"/>
              </w:rPr>
              <w:t xml:space="preserve">Bilimde Etik Dışı Davranışlar  </w:t>
            </w:r>
          </w:p>
        </w:tc>
      </w:tr>
      <w:tr w:rsidR="00CD38F0" w14:paraId="4AEACCB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AB0C53" w14:textId="77777777" w:rsidR="00CD38F0" w:rsidRDefault="00CD38F0" w:rsidP="00CD38F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104A997" w14:textId="343C5F49" w:rsidR="00CD38F0" w:rsidRPr="0072271B" w:rsidRDefault="00CD38F0" w:rsidP="00CD38F0">
            <w:pPr>
              <w:rPr>
                <w:sz w:val="20"/>
                <w:szCs w:val="20"/>
              </w:rPr>
            </w:pPr>
            <w:r w:rsidRPr="00C058D1">
              <w:rPr>
                <w:sz w:val="20"/>
                <w:szCs w:val="20"/>
              </w:rPr>
              <w:t xml:space="preserve">Araştırma Metninin Biçim Kuralları  </w:t>
            </w:r>
          </w:p>
        </w:tc>
      </w:tr>
      <w:tr w:rsidR="00CD38F0" w14:paraId="40D166C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BD420F" w14:textId="77777777" w:rsidR="00CD38F0" w:rsidRDefault="00CD38F0" w:rsidP="00CD38F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39BF34B" w14:textId="3503BA72" w:rsidR="00CD38F0" w:rsidRPr="0072271B" w:rsidRDefault="00CD38F0" w:rsidP="00CD38F0">
            <w:pPr>
              <w:rPr>
                <w:sz w:val="20"/>
                <w:szCs w:val="20"/>
              </w:rPr>
            </w:pPr>
            <w:r w:rsidRPr="00C058D1">
              <w:rPr>
                <w:sz w:val="20"/>
                <w:szCs w:val="20"/>
              </w:rPr>
              <w:t xml:space="preserve">Araştırma Metninin Biçim Kuralları  </w:t>
            </w:r>
          </w:p>
        </w:tc>
      </w:tr>
      <w:tr w:rsidR="00CD38F0" w14:paraId="2CC2037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60B4BD" w14:textId="77777777" w:rsidR="00CD38F0" w:rsidRDefault="00CD38F0" w:rsidP="00CD38F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5028555" w14:textId="36758533" w:rsidR="00CD38F0" w:rsidRPr="0072271B" w:rsidRDefault="00CD38F0" w:rsidP="00CD38F0">
            <w:pPr>
              <w:rPr>
                <w:sz w:val="20"/>
                <w:szCs w:val="20"/>
              </w:rPr>
            </w:pPr>
            <w:r w:rsidRPr="00C058D1">
              <w:rPr>
                <w:sz w:val="20"/>
                <w:szCs w:val="20"/>
              </w:rPr>
              <w:t xml:space="preserve">Araştırma Türleri ve Araştırmada Veriler  </w:t>
            </w:r>
          </w:p>
        </w:tc>
      </w:tr>
      <w:tr w:rsidR="00CD38F0" w14:paraId="13F26D3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A0ADFAB" w14:textId="77777777" w:rsidR="00CD38F0" w:rsidRDefault="00CD38F0" w:rsidP="00CD38F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E335FE2" w14:textId="3B69A9D3" w:rsidR="00CD38F0" w:rsidRPr="0072271B" w:rsidRDefault="00CD38F0" w:rsidP="00CD38F0">
            <w:pPr>
              <w:rPr>
                <w:sz w:val="20"/>
                <w:szCs w:val="20"/>
              </w:rPr>
            </w:pPr>
            <w:r w:rsidRPr="00C058D1">
              <w:rPr>
                <w:sz w:val="20"/>
                <w:szCs w:val="20"/>
              </w:rPr>
              <w:t>Bilimsel Araştırma İçeriği</w:t>
            </w:r>
          </w:p>
        </w:tc>
      </w:tr>
      <w:tr w:rsidR="00CD38F0" w14:paraId="5A2AB62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54CA98" w14:textId="77777777" w:rsidR="00CD38F0" w:rsidRDefault="00CD38F0" w:rsidP="00CD38F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DED0D7A" w14:textId="4FA760EA" w:rsidR="00CD38F0" w:rsidRPr="0072271B" w:rsidRDefault="00CD38F0" w:rsidP="00CD38F0">
            <w:pPr>
              <w:rPr>
                <w:sz w:val="20"/>
                <w:szCs w:val="20"/>
              </w:rPr>
            </w:pPr>
            <w:r w:rsidRPr="00C058D1">
              <w:rPr>
                <w:sz w:val="20"/>
                <w:szCs w:val="20"/>
              </w:rPr>
              <w:t xml:space="preserve">İnternette Araştırma ve İnternet Kaynaklarından Yararlanma  </w:t>
            </w:r>
          </w:p>
        </w:tc>
      </w:tr>
      <w:tr w:rsidR="00CD38F0" w14:paraId="45C3C73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9A8574" w14:textId="77777777" w:rsidR="00CD38F0" w:rsidRDefault="00CD38F0" w:rsidP="00CD38F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49FE8F14" w14:textId="3E4421FB" w:rsidR="00CD38F0" w:rsidRPr="0072271B" w:rsidRDefault="00CD38F0" w:rsidP="00CD38F0">
            <w:pPr>
              <w:rPr>
                <w:sz w:val="20"/>
                <w:szCs w:val="20"/>
              </w:rPr>
            </w:pPr>
            <w:r w:rsidRPr="00C058D1">
              <w:rPr>
                <w:sz w:val="20"/>
                <w:szCs w:val="20"/>
              </w:rPr>
              <w:t>Ara Sınav</w:t>
            </w:r>
          </w:p>
        </w:tc>
      </w:tr>
      <w:tr w:rsidR="00CD38F0" w14:paraId="5255F2F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BF21E4" w14:textId="77777777" w:rsidR="00CD38F0" w:rsidRDefault="00CD38F0" w:rsidP="00CD38F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7983DA2D" w14:textId="03B7D3C7" w:rsidR="00CD38F0" w:rsidRPr="0072271B" w:rsidRDefault="00CD38F0" w:rsidP="00CD38F0">
            <w:pPr>
              <w:rPr>
                <w:sz w:val="20"/>
                <w:szCs w:val="20"/>
              </w:rPr>
            </w:pPr>
            <w:r w:rsidRPr="00C058D1">
              <w:rPr>
                <w:sz w:val="20"/>
                <w:szCs w:val="20"/>
              </w:rPr>
              <w:t>Basılı Yayınlarda Kaynak Gösterme: Dipnotlu ve Paragraf İçi Başvuru Yöntemi</w:t>
            </w:r>
          </w:p>
        </w:tc>
      </w:tr>
      <w:tr w:rsidR="00CD38F0" w14:paraId="1DFB194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5635C2" w14:textId="77777777" w:rsidR="00CD38F0" w:rsidRDefault="00CD38F0" w:rsidP="00CD38F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74593960" w14:textId="508BBE6D" w:rsidR="00CD38F0" w:rsidRPr="0072271B" w:rsidRDefault="00CD38F0" w:rsidP="00CD38F0">
            <w:pPr>
              <w:rPr>
                <w:sz w:val="20"/>
                <w:szCs w:val="20"/>
              </w:rPr>
            </w:pPr>
            <w:r w:rsidRPr="00C058D1">
              <w:rPr>
                <w:sz w:val="20"/>
                <w:szCs w:val="20"/>
              </w:rPr>
              <w:t>Basılı Yayında Dil Etkinliği</w:t>
            </w:r>
          </w:p>
        </w:tc>
      </w:tr>
      <w:tr w:rsidR="00CD38F0" w14:paraId="026BC12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50586F1" w14:textId="77777777" w:rsidR="00CD38F0" w:rsidRDefault="00CD38F0" w:rsidP="00CD38F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016B6B4" w14:textId="75EC0D21" w:rsidR="00CD38F0" w:rsidRPr="0072271B" w:rsidRDefault="00CD38F0" w:rsidP="00CD38F0">
            <w:pPr>
              <w:rPr>
                <w:sz w:val="20"/>
                <w:szCs w:val="20"/>
              </w:rPr>
            </w:pPr>
            <w:r w:rsidRPr="00C058D1">
              <w:rPr>
                <w:sz w:val="20"/>
                <w:szCs w:val="20"/>
              </w:rPr>
              <w:t xml:space="preserve">Basılı Yayında Metin Aktarmaları </w:t>
            </w:r>
          </w:p>
        </w:tc>
      </w:tr>
      <w:tr w:rsidR="00CD38F0" w14:paraId="0B0AC82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DCC921" w14:textId="77777777" w:rsidR="00CD38F0" w:rsidRDefault="00CD38F0" w:rsidP="00CD38F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031D030D" w14:textId="2A713D2B" w:rsidR="00CD38F0" w:rsidRPr="00B74BC6" w:rsidRDefault="00CD38F0" w:rsidP="00CD38F0">
            <w:pPr>
              <w:rPr>
                <w:sz w:val="20"/>
                <w:szCs w:val="20"/>
              </w:rPr>
            </w:pPr>
            <w:r w:rsidRPr="00C058D1">
              <w:rPr>
                <w:sz w:val="20"/>
                <w:szCs w:val="20"/>
              </w:rPr>
              <w:t>Bilgisayar Yazımı</w:t>
            </w:r>
          </w:p>
        </w:tc>
      </w:tr>
      <w:tr w:rsidR="00CD38F0" w14:paraId="2B339F7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ACCC52" w14:textId="77777777" w:rsidR="00CD38F0" w:rsidRDefault="00CD38F0" w:rsidP="00CD38F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7B273BF2" w14:textId="3C96B72A" w:rsidR="00CD38F0" w:rsidRPr="00B74BC6" w:rsidRDefault="00CD38F0" w:rsidP="00CD38F0">
            <w:pPr>
              <w:rPr>
                <w:sz w:val="20"/>
                <w:szCs w:val="20"/>
              </w:rPr>
            </w:pPr>
            <w:r w:rsidRPr="00C058D1">
              <w:rPr>
                <w:sz w:val="20"/>
                <w:szCs w:val="20"/>
              </w:rPr>
              <w:t xml:space="preserve"> Tablolar, Şekiller ve Grafikler</w:t>
            </w:r>
          </w:p>
        </w:tc>
      </w:tr>
      <w:tr w:rsidR="00CD38F0" w14:paraId="2A057FF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7A3987" w14:textId="77777777" w:rsidR="00CD38F0" w:rsidRDefault="00CD38F0" w:rsidP="00CD38F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9FDD5F2" w14:textId="25D494B5" w:rsidR="00CD38F0" w:rsidRPr="00B74BC6" w:rsidRDefault="00CD38F0" w:rsidP="00CD38F0">
            <w:pPr>
              <w:rPr>
                <w:sz w:val="20"/>
                <w:szCs w:val="20"/>
              </w:rPr>
            </w:pPr>
            <w:r w:rsidRPr="00C058D1">
              <w:rPr>
                <w:sz w:val="20"/>
                <w:szCs w:val="20"/>
              </w:rPr>
              <w:t xml:space="preserve"> Kaynakça Oluşumu</w:t>
            </w:r>
          </w:p>
        </w:tc>
      </w:tr>
      <w:tr w:rsidR="003C210E" w14:paraId="2D27809E" w14:textId="77777777" w:rsidTr="003C210E">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300A81B8" w14:textId="76284432" w:rsidR="003C210E" w:rsidRDefault="003C210E" w:rsidP="003C210E">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1E1F2DA9" w14:textId="396542A3" w:rsidR="003C210E" w:rsidRPr="000E3402" w:rsidRDefault="003C210E" w:rsidP="003C210E">
            <w:pPr>
              <w:rPr>
                <w:sz w:val="20"/>
                <w:szCs w:val="20"/>
              </w:rPr>
            </w:pPr>
            <w:r>
              <w:rPr>
                <w:sz w:val="20"/>
                <w:szCs w:val="20"/>
              </w:rPr>
              <w:t>Genel Tekrar</w:t>
            </w:r>
          </w:p>
        </w:tc>
      </w:tr>
      <w:tr w:rsidR="003C210E" w14:paraId="5955695E"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B21BF77" w14:textId="7CBA2DA5" w:rsidR="003C210E" w:rsidRDefault="003C210E" w:rsidP="003C210E">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18BB0256" w14:textId="0D762042" w:rsidR="003C210E" w:rsidRPr="00C058D1" w:rsidRDefault="003C210E" w:rsidP="003C210E">
            <w:pPr>
              <w:rPr>
                <w:sz w:val="20"/>
                <w:szCs w:val="20"/>
              </w:rPr>
            </w:pPr>
            <w:r w:rsidRPr="00C058D1">
              <w:rPr>
                <w:sz w:val="20"/>
                <w:szCs w:val="20"/>
              </w:rPr>
              <w:t>Final Sınavı</w:t>
            </w:r>
          </w:p>
        </w:tc>
      </w:tr>
    </w:tbl>
    <w:p w14:paraId="5F7DE72B" w14:textId="77777777" w:rsidR="00CD38F0" w:rsidRDefault="00CD38F0" w:rsidP="00CD38F0">
      <w:pPr>
        <w:rPr>
          <w:sz w:val="16"/>
          <w:szCs w:val="16"/>
        </w:rPr>
      </w:pPr>
    </w:p>
    <w:p w14:paraId="14EA3B91" w14:textId="77777777" w:rsidR="00CD38F0" w:rsidRDefault="00CD38F0" w:rsidP="00CD38F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5166C" w14:paraId="7BFB4700"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1CFC8195" w14:textId="77777777" w:rsidR="00C5166C" w:rsidRDefault="00C5166C"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1E03F59E" w14:textId="77777777" w:rsidR="00C5166C" w:rsidRDefault="00C5166C"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18F262A0" w14:textId="77777777" w:rsidR="00C5166C" w:rsidRDefault="00C5166C"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25BE5EC1" w14:textId="77777777" w:rsidR="00C5166C" w:rsidRDefault="00C5166C"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345E8A9" w14:textId="77777777" w:rsidR="00C5166C" w:rsidRDefault="00C5166C" w:rsidP="00A00DB6">
            <w:pPr>
              <w:jc w:val="center"/>
              <w:rPr>
                <w:b/>
                <w:sz w:val="22"/>
                <w:szCs w:val="22"/>
              </w:rPr>
            </w:pPr>
            <w:r>
              <w:rPr>
                <w:b/>
                <w:sz w:val="22"/>
                <w:szCs w:val="22"/>
              </w:rPr>
              <w:t>1</w:t>
            </w:r>
          </w:p>
        </w:tc>
      </w:tr>
      <w:tr w:rsidR="00C5166C" w14:paraId="33B8436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1DFC043" w14:textId="77777777" w:rsidR="00C5166C" w:rsidRDefault="00C5166C"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2FDFAE85" w14:textId="77777777" w:rsidR="00C5166C" w:rsidRPr="00AC75B1" w:rsidRDefault="00C5166C"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3336F89D" w14:textId="77777777" w:rsidR="00C5166C" w:rsidRPr="000E3402" w:rsidRDefault="00C5166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EEC5FC6" w14:textId="77777777" w:rsidR="00C5166C" w:rsidRPr="000E3402" w:rsidRDefault="00C5166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D23065F" w14:textId="4288852E" w:rsidR="00C5166C" w:rsidRPr="000E3402" w:rsidRDefault="00712A16" w:rsidP="00A00DB6">
            <w:pPr>
              <w:jc w:val="center"/>
              <w:rPr>
                <w:b/>
                <w:sz w:val="20"/>
                <w:szCs w:val="20"/>
              </w:rPr>
            </w:pPr>
            <w:r>
              <w:rPr>
                <w:b/>
                <w:sz w:val="20"/>
                <w:szCs w:val="20"/>
              </w:rPr>
              <w:t>X</w:t>
            </w:r>
          </w:p>
        </w:tc>
      </w:tr>
      <w:tr w:rsidR="00C5166C" w14:paraId="6B0F130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EFDA40C" w14:textId="77777777" w:rsidR="00C5166C" w:rsidRDefault="00C5166C"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238B48F6" w14:textId="77777777" w:rsidR="00C5166C" w:rsidRPr="00AC75B1" w:rsidRDefault="00C5166C"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317ACEB9" w14:textId="77777777" w:rsidR="00C5166C" w:rsidRPr="000E3402" w:rsidRDefault="00C5166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F596260" w14:textId="77777777" w:rsidR="00C5166C" w:rsidRPr="000E3402" w:rsidRDefault="00C5166C"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31FEE8B" w14:textId="0A6A1878" w:rsidR="00C5166C" w:rsidRPr="000E3402" w:rsidRDefault="00712A16" w:rsidP="00A00DB6">
            <w:pPr>
              <w:jc w:val="center"/>
              <w:rPr>
                <w:b/>
                <w:sz w:val="20"/>
                <w:szCs w:val="20"/>
              </w:rPr>
            </w:pPr>
            <w:r>
              <w:rPr>
                <w:b/>
                <w:sz w:val="20"/>
                <w:szCs w:val="20"/>
              </w:rPr>
              <w:t>X</w:t>
            </w:r>
          </w:p>
        </w:tc>
      </w:tr>
      <w:tr w:rsidR="00C5166C" w14:paraId="4D68E85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C59C6CA" w14:textId="77777777" w:rsidR="00C5166C" w:rsidRDefault="00C5166C"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5B2C05BA" w14:textId="77777777" w:rsidR="00C5166C" w:rsidRPr="00AC75B1" w:rsidRDefault="00C5166C"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42E4A250" w14:textId="77777777" w:rsidR="00C5166C" w:rsidRPr="000E3402" w:rsidRDefault="00C5166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833A68F" w14:textId="77777777" w:rsidR="00C5166C" w:rsidRPr="000E3402" w:rsidRDefault="00C5166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089B170" w14:textId="23397682" w:rsidR="00C5166C" w:rsidRPr="000E3402" w:rsidRDefault="00C5166C" w:rsidP="00A00DB6">
            <w:pPr>
              <w:jc w:val="center"/>
              <w:rPr>
                <w:b/>
                <w:sz w:val="20"/>
                <w:szCs w:val="20"/>
              </w:rPr>
            </w:pPr>
            <w:r w:rsidRPr="004C779A">
              <w:rPr>
                <w:b/>
                <w:sz w:val="20"/>
                <w:szCs w:val="20"/>
              </w:rPr>
              <w:t xml:space="preserve"> </w:t>
            </w:r>
            <w:r w:rsidR="00712A16">
              <w:rPr>
                <w:b/>
                <w:sz w:val="20"/>
                <w:szCs w:val="20"/>
              </w:rPr>
              <w:t>X</w:t>
            </w:r>
          </w:p>
        </w:tc>
      </w:tr>
      <w:tr w:rsidR="00C5166C" w14:paraId="5B0B0DC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CA5EC21" w14:textId="77777777" w:rsidR="00C5166C" w:rsidRDefault="00C5166C"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1460935F" w14:textId="77777777" w:rsidR="00C5166C" w:rsidRPr="00AC75B1" w:rsidRDefault="00C5166C"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58024DC5" w14:textId="77777777" w:rsidR="00C5166C" w:rsidRPr="000E3402" w:rsidRDefault="00C5166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B6E697D" w14:textId="77777777" w:rsidR="00C5166C" w:rsidRPr="000E3402" w:rsidRDefault="00C5166C"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5D1C1F8" w14:textId="6E841491" w:rsidR="00C5166C" w:rsidRPr="000E3402" w:rsidRDefault="00C5166C" w:rsidP="00A00DB6">
            <w:pPr>
              <w:jc w:val="center"/>
              <w:rPr>
                <w:b/>
                <w:sz w:val="20"/>
                <w:szCs w:val="20"/>
              </w:rPr>
            </w:pPr>
            <w:r w:rsidRPr="004C779A">
              <w:rPr>
                <w:b/>
                <w:sz w:val="20"/>
                <w:szCs w:val="20"/>
              </w:rPr>
              <w:t xml:space="preserve"> </w:t>
            </w:r>
            <w:r w:rsidR="00712A16">
              <w:rPr>
                <w:b/>
                <w:sz w:val="20"/>
                <w:szCs w:val="20"/>
              </w:rPr>
              <w:t>X</w:t>
            </w:r>
          </w:p>
        </w:tc>
      </w:tr>
      <w:tr w:rsidR="00C5166C" w14:paraId="1616480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21B639A" w14:textId="77777777" w:rsidR="00C5166C" w:rsidRDefault="00C5166C"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7FC8F783" w14:textId="77777777" w:rsidR="00C5166C" w:rsidRPr="00AC75B1" w:rsidRDefault="00C5166C"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5BCC645C" w14:textId="77777777" w:rsidR="00C5166C" w:rsidRPr="000E3402" w:rsidRDefault="00C5166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B32FC5B" w14:textId="77777777" w:rsidR="00C5166C" w:rsidRPr="000E3402" w:rsidRDefault="00C5166C"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E080E37" w14:textId="5C15F97B" w:rsidR="00C5166C" w:rsidRPr="000E3402" w:rsidRDefault="00C5166C" w:rsidP="00A00DB6">
            <w:pPr>
              <w:jc w:val="center"/>
              <w:rPr>
                <w:b/>
                <w:sz w:val="20"/>
                <w:szCs w:val="20"/>
              </w:rPr>
            </w:pPr>
            <w:r w:rsidRPr="004C779A">
              <w:rPr>
                <w:b/>
                <w:sz w:val="20"/>
                <w:szCs w:val="20"/>
              </w:rPr>
              <w:t xml:space="preserve"> </w:t>
            </w:r>
            <w:r w:rsidR="00712A16">
              <w:rPr>
                <w:b/>
                <w:sz w:val="20"/>
                <w:szCs w:val="20"/>
              </w:rPr>
              <w:t>X</w:t>
            </w:r>
          </w:p>
        </w:tc>
      </w:tr>
      <w:tr w:rsidR="00C5166C" w14:paraId="0E171AC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FD6B5C5" w14:textId="77777777" w:rsidR="00C5166C" w:rsidRDefault="00C5166C"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1B08365D" w14:textId="77777777" w:rsidR="00C5166C" w:rsidRPr="00AC75B1" w:rsidRDefault="00C5166C"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251A4190" w14:textId="77777777" w:rsidR="00C5166C" w:rsidRPr="000E3402" w:rsidRDefault="00C5166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B51F87E" w14:textId="77777777" w:rsidR="00C5166C" w:rsidRPr="000E3402" w:rsidRDefault="00C5166C"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2B6E90C" w14:textId="5210D8CC" w:rsidR="00C5166C" w:rsidRPr="000E3402" w:rsidRDefault="00C5166C" w:rsidP="00A00DB6">
            <w:pPr>
              <w:jc w:val="center"/>
              <w:rPr>
                <w:b/>
                <w:sz w:val="20"/>
                <w:szCs w:val="20"/>
              </w:rPr>
            </w:pPr>
            <w:r w:rsidRPr="004C779A">
              <w:rPr>
                <w:b/>
                <w:sz w:val="20"/>
                <w:szCs w:val="20"/>
              </w:rPr>
              <w:t xml:space="preserve"> </w:t>
            </w:r>
            <w:r w:rsidR="00712A16">
              <w:rPr>
                <w:b/>
                <w:sz w:val="20"/>
                <w:szCs w:val="20"/>
              </w:rPr>
              <w:t>X</w:t>
            </w:r>
          </w:p>
        </w:tc>
      </w:tr>
      <w:tr w:rsidR="00C5166C" w14:paraId="74E1C03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76BC8BF" w14:textId="77777777" w:rsidR="00C5166C" w:rsidRDefault="00C5166C"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6D01098C" w14:textId="77777777" w:rsidR="00C5166C" w:rsidRPr="00AC75B1" w:rsidRDefault="00C5166C"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5BD8289C" w14:textId="77777777" w:rsidR="00C5166C" w:rsidRPr="000E3402" w:rsidRDefault="00C5166C" w:rsidP="00A00DB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E9AC01E" w14:textId="77777777" w:rsidR="00C5166C" w:rsidRPr="000E3402" w:rsidRDefault="00C5166C"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1C8F166" w14:textId="6B59E046" w:rsidR="00C5166C" w:rsidRPr="000E3402" w:rsidRDefault="00C5166C" w:rsidP="00A00DB6">
            <w:pPr>
              <w:jc w:val="center"/>
              <w:rPr>
                <w:b/>
                <w:sz w:val="20"/>
                <w:szCs w:val="20"/>
              </w:rPr>
            </w:pPr>
            <w:r w:rsidRPr="004C779A">
              <w:rPr>
                <w:b/>
                <w:sz w:val="20"/>
                <w:szCs w:val="20"/>
              </w:rPr>
              <w:t xml:space="preserve"> </w:t>
            </w:r>
            <w:r w:rsidR="00712A16">
              <w:rPr>
                <w:b/>
                <w:sz w:val="20"/>
                <w:szCs w:val="20"/>
              </w:rPr>
              <w:t>X</w:t>
            </w:r>
          </w:p>
        </w:tc>
      </w:tr>
      <w:tr w:rsidR="00C5166C" w14:paraId="226EC72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39859AC" w14:textId="77777777" w:rsidR="00C5166C" w:rsidRDefault="00C5166C"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56B4E4D7" w14:textId="77777777" w:rsidR="00C5166C" w:rsidRPr="00AC75B1" w:rsidRDefault="00C5166C"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74BBDF46" w14:textId="77777777" w:rsidR="00C5166C" w:rsidRPr="000E3402" w:rsidRDefault="00C5166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6717218" w14:textId="77777777" w:rsidR="00C5166C" w:rsidRPr="000E3402" w:rsidRDefault="00C5166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932F1B0" w14:textId="71FDD949" w:rsidR="00C5166C" w:rsidRPr="000E3402" w:rsidRDefault="00712A16" w:rsidP="00A00DB6">
            <w:pPr>
              <w:jc w:val="center"/>
              <w:rPr>
                <w:b/>
                <w:sz w:val="20"/>
                <w:szCs w:val="20"/>
              </w:rPr>
            </w:pPr>
            <w:r>
              <w:rPr>
                <w:b/>
                <w:sz w:val="20"/>
                <w:szCs w:val="20"/>
              </w:rPr>
              <w:t>X</w:t>
            </w:r>
          </w:p>
        </w:tc>
      </w:tr>
      <w:tr w:rsidR="00C5166C" w14:paraId="4D18C99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EDAF152" w14:textId="77777777" w:rsidR="00C5166C" w:rsidRDefault="00C5166C"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00689B94" w14:textId="77777777" w:rsidR="00C5166C" w:rsidRPr="00AC75B1" w:rsidRDefault="00C5166C"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48252680" w14:textId="77777777" w:rsidR="00C5166C" w:rsidRPr="000E3402" w:rsidRDefault="00C5166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442DD02" w14:textId="3285A91A" w:rsidR="00C5166C" w:rsidRPr="000E3402" w:rsidRDefault="00C5166C" w:rsidP="00A00DB6">
            <w:pPr>
              <w:jc w:val="center"/>
              <w:rPr>
                <w:b/>
                <w:sz w:val="20"/>
                <w:szCs w:val="20"/>
              </w:rPr>
            </w:pPr>
            <w:r>
              <w:rPr>
                <w:b/>
                <w:sz w:val="20"/>
                <w:szCs w:val="20"/>
              </w:rPr>
              <w:t xml:space="preserve"> </w:t>
            </w:r>
            <w:r w:rsidR="00712A1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4257C28" w14:textId="77777777" w:rsidR="00C5166C" w:rsidRPr="000E3402" w:rsidRDefault="00C5166C" w:rsidP="00A00DB6">
            <w:pPr>
              <w:jc w:val="center"/>
              <w:rPr>
                <w:b/>
                <w:sz w:val="20"/>
                <w:szCs w:val="20"/>
              </w:rPr>
            </w:pPr>
          </w:p>
        </w:tc>
      </w:tr>
      <w:tr w:rsidR="00C5166C" w14:paraId="22398E7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AFBB05A" w14:textId="77777777" w:rsidR="00C5166C" w:rsidRDefault="00C5166C"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34A9537F" w14:textId="77777777" w:rsidR="00C5166C" w:rsidRPr="00AC75B1" w:rsidRDefault="00C5166C"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5EF51111" w14:textId="77777777" w:rsidR="00C5166C" w:rsidRPr="000E3402" w:rsidRDefault="00C5166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A9CA286" w14:textId="3B2EDE89" w:rsidR="00C5166C" w:rsidRPr="000E3402" w:rsidRDefault="00233D02" w:rsidP="00A00DB6">
            <w:pPr>
              <w:jc w:val="center"/>
              <w:rPr>
                <w:b/>
                <w:sz w:val="20"/>
                <w:szCs w:val="20"/>
              </w:rPr>
            </w:pPr>
            <w:r>
              <w:rPr>
                <w:b/>
                <w:sz w:val="20"/>
                <w:szCs w:val="20"/>
              </w:rPr>
              <w:t>X</w:t>
            </w:r>
            <w:r w:rsidR="00C5166C"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613D75A" w14:textId="77777777" w:rsidR="00C5166C" w:rsidRPr="000E3402" w:rsidRDefault="00C5166C" w:rsidP="00A00DB6">
            <w:pPr>
              <w:jc w:val="center"/>
              <w:rPr>
                <w:b/>
                <w:sz w:val="20"/>
                <w:szCs w:val="20"/>
              </w:rPr>
            </w:pPr>
            <w:r w:rsidRPr="004C779A">
              <w:rPr>
                <w:b/>
                <w:sz w:val="20"/>
                <w:szCs w:val="20"/>
              </w:rPr>
              <w:t xml:space="preserve"> </w:t>
            </w:r>
          </w:p>
        </w:tc>
      </w:tr>
      <w:tr w:rsidR="00C5166C" w14:paraId="6D252A3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51AF486" w14:textId="77777777" w:rsidR="00C5166C" w:rsidRDefault="00C5166C"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4623803C" w14:textId="77777777" w:rsidR="00C5166C" w:rsidRPr="00AC75B1" w:rsidRDefault="00C5166C"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5AFB698B" w14:textId="77777777" w:rsidR="00C5166C" w:rsidRPr="000E3402" w:rsidRDefault="00C5166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A0CDAF9" w14:textId="101BEEF6" w:rsidR="00C5166C" w:rsidRPr="000E3402" w:rsidRDefault="00C5166C" w:rsidP="00A00DB6">
            <w:pPr>
              <w:jc w:val="center"/>
              <w:rPr>
                <w:b/>
                <w:sz w:val="20"/>
                <w:szCs w:val="20"/>
              </w:rPr>
            </w:pPr>
            <w:r w:rsidRPr="004C779A">
              <w:rPr>
                <w:b/>
                <w:sz w:val="20"/>
                <w:szCs w:val="20"/>
              </w:rPr>
              <w:t xml:space="preserve"> </w:t>
            </w:r>
            <w:r w:rsidR="00233D0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A398EB9" w14:textId="77777777" w:rsidR="00C5166C" w:rsidRPr="000E3402" w:rsidRDefault="00C5166C" w:rsidP="00A00DB6">
            <w:pPr>
              <w:jc w:val="center"/>
              <w:rPr>
                <w:b/>
                <w:sz w:val="20"/>
                <w:szCs w:val="20"/>
              </w:rPr>
            </w:pPr>
            <w:r w:rsidRPr="004C779A">
              <w:rPr>
                <w:b/>
                <w:sz w:val="20"/>
                <w:szCs w:val="20"/>
              </w:rPr>
              <w:t xml:space="preserve"> </w:t>
            </w:r>
          </w:p>
        </w:tc>
      </w:tr>
      <w:tr w:rsidR="00C5166C" w14:paraId="27977BA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5D280F6" w14:textId="77777777" w:rsidR="00C5166C" w:rsidRDefault="00C5166C"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7AA41B2" w14:textId="77777777" w:rsidR="00C5166C" w:rsidRDefault="00C5166C"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9A72BD3" w14:textId="77777777" w:rsidR="00C5166C" w:rsidRPr="004C779A" w:rsidRDefault="00C5166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D48EF2E" w14:textId="77777777" w:rsidR="00C5166C" w:rsidRPr="004C779A" w:rsidRDefault="00C5166C"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20C9406" w14:textId="1AAB07E5" w:rsidR="00C5166C" w:rsidRPr="004C779A" w:rsidRDefault="00233D02" w:rsidP="00A00DB6">
            <w:pPr>
              <w:jc w:val="center"/>
              <w:rPr>
                <w:b/>
                <w:sz w:val="20"/>
                <w:szCs w:val="20"/>
              </w:rPr>
            </w:pPr>
            <w:r>
              <w:rPr>
                <w:b/>
                <w:sz w:val="20"/>
                <w:szCs w:val="20"/>
              </w:rPr>
              <w:t>X</w:t>
            </w:r>
          </w:p>
        </w:tc>
      </w:tr>
      <w:tr w:rsidR="00C5166C" w14:paraId="61B43BB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96E93F8" w14:textId="77777777" w:rsidR="00C5166C" w:rsidRDefault="00C5166C"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222F920C" w14:textId="77777777" w:rsidR="00C5166C" w:rsidRDefault="00C5166C"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1602A111" w14:textId="2E5A9C55" w:rsidR="00C5166C" w:rsidRPr="004C779A" w:rsidRDefault="00233D02"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DE9C052" w14:textId="77777777" w:rsidR="00C5166C" w:rsidRPr="004C779A" w:rsidRDefault="00C5166C"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B83FE02" w14:textId="77777777" w:rsidR="00C5166C" w:rsidRPr="004C779A" w:rsidRDefault="00C5166C" w:rsidP="00A00DB6">
            <w:pPr>
              <w:jc w:val="center"/>
              <w:rPr>
                <w:b/>
                <w:sz w:val="20"/>
                <w:szCs w:val="20"/>
              </w:rPr>
            </w:pPr>
          </w:p>
        </w:tc>
      </w:tr>
      <w:tr w:rsidR="00C5166C" w14:paraId="49230DB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A639CAB" w14:textId="77777777" w:rsidR="00C5166C" w:rsidRDefault="00C5166C"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3A7E2703" w14:textId="77777777" w:rsidR="00C5166C" w:rsidRDefault="00C5166C"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14AB5E3B" w14:textId="77777777" w:rsidR="00C5166C" w:rsidRPr="004C779A" w:rsidRDefault="00C5166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D4AC37F" w14:textId="77777777" w:rsidR="00C5166C" w:rsidRPr="004C779A" w:rsidRDefault="00C5166C"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83A8C3F" w14:textId="652C2EEF" w:rsidR="00C5166C" w:rsidRPr="004C779A" w:rsidRDefault="00233D02" w:rsidP="00A00DB6">
            <w:pPr>
              <w:jc w:val="center"/>
              <w:rPr>
                <w:b/>
                <w:sz w:val="20"/>
                <w:szCs w:val="20"/>
              </w:rPr>
            </w:pPr>
            <w:r>
              <w:rPr>
                <w:b/>
                <w:sz w:val="20"/>
                <w:szCs w:val="20"/>
              </w:rPr>
              <w:t>X</w:t>
            </w:r>
          </w:p>
        </w:tc>
      </w:tr>
      <w:tr w:rsidR="00C5166C" w14:paraId="21483CD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0D16A6F" w14:textId="77777777" w:rsidR="00C5166C" w:rsidRDefault="00C5166C"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5CED1F6E" w14:textId="77777777" w:rsidR="00C5166C" w:rsidRDefault="00C5166C"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0FDBA983" w14:textId="6B1180A8" w:rsidR="00C5166C" w:rsidRPr="004C779A" w:rsidRDefault="00233D02"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902C54D" w14:textId="77777777" w:rsidR="00C5166C" w:rsidRPr="004C779A" w:rsidRDefault="00C5166C"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A581C72" w14:textId="77777777" w:rsidR="00C5166C" w:rsidRPr="004C779A" w:rsidRDefault="00C5166C" w:rsidP="00A00DB6">
            <w:pPr>
              <w:jc w:val="center"/>
              <w:rPr>
                <w:b/>
                <w:sz w:val="20"/>
                <w:szCs w:val="20"/>
              </w:rPr>
            </w:pPr>
          </w:p>
        </w:tc>
      </w:tr>
      <w:tr w:rsidR="00C5166C" w14:paraId="494C1ECC"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6B52246B" w14:textId="77777777" w:rsidR="00C5166C" w:rsidRPr="00AC75B1" w:rsidRDefault="00C5166C"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264BBECB" w14:textId="77777777" w:rsidR="00CD38F0" w:rsidRDefault="00CD38F0" w:rsidP="00CD38F0">
      <w:pPr>
        <w:rPr>
          <w:sz w:val="16"/>
          <w:szCs w:val="16"/>
        </w:rPr>
      </w:pPr>
    </w:p>
    <w:p w14:paraId="42E33329" w14:textId="4A58186A" w:rsidR="00CD38F0" w:rsidRDefault="00CD38F0" w:rsidP="00CD38F0">
      <w:pPr>
        <w:spacing w:line="360" w:lineRule="auto"/>
      </w:pPr>
      <w:r>
        <w:rPr>
          <w:b/>
        </w:rPr>
        <w:t>Dersin Öğretim Ü</w:t>
      </w:r>
      <w:r w:rsidRPr="00D64451">
        <w:rPr>
          <w:b/>
        </w:rPr>
        <w:t>ye</w:t>
      </w:r>
      <w:r>
        <w:rPr>
          <w:b/>
        </w:rPr>
        <w:t>si</w:t>
      </w:r>
      <w:r w:rsidRPr="00D64451">
        <w:rPr>
          <w:b/>
        </w:rPr>
        <w:t>:</w:t>
      </w:r>
      <w:r w:rsidRPr="003320A5">
        <w:t xml:space="preserve">  </w:t>
      </w:r>
      <w:r>
        <w:t xml:space="preserve"> Dr.</w:t>
      </w:r>
      <w:r w:rsidR="007B1031">
        <w:t xml:space="preserve"> </w:t>
      </w:r>
      <w:proofErr w:type="spellStart"/>
      <w:r w:rsidR="007B1031">
        <w:t>Öğr</w:t>
      </w:r>
      <w:proofErr w:type="spellEnd"/>
      <w:r w:rsidR="007B1031">
        <w:t xml:space="preserve">. </w:t>
      </w:r>
      <w:proofErr w:type="gramStart"/>
      <w:r w:rsidR="007B1031">
        <w:t xml:space="preserve">Üyesi </w:t>
      </w:r>
      <w:r>
        <w:t xml:space="preserve"> Zeynep</w:t>
      </w:r>
      <w:proofErr w:type="gramEnd"/>
      <w:r>
        <w:t xml:space="preserve"> ANGIN</w:t>
      </w:r>
    </w:p>
    <w:p w14:paraId="212E7554" w14:textId="1952EA8A" w:rsidR="00CD38F0" w:rsidRDefault="00CD38F0" w:rsidP="00CD38F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C5166C">
        <w:t>23.02.2023</w:t>
      </w:r>
    </w:p>
    <w:tbl>
      <w:tblPr>
        <w:tblW w:w="9948" w:type="dxa"/>
        <w:tblLook w:val="01E0" w:firstRow="1" w:lastRow="1" w:firstColumn="1" w:lastColumn="1" w:noHBand="0" w:noVBand="0"/>
      </w:tblPr>
      <w:tblGrid>
        <w:gridCol w:w="7171"/>
        <w:gridCol w:w="2777"/>
      </w:tblGrid>
      <w:tr w:rsidR="00CD38F0" w14:paraId="7905E35E" w14:textId="77777777" w:rsidTr="00DF35F9">
        <w:trPr>
          <w:trHeight w:val="989"/>
        </w:trPr>
        <w:tc>
          <w:tcPr>
            <w:tcW w:w="7171" w:type="dxa"/>
            <w:shd w:val="clear" w:color="auto" w:fill="auto"/>
          </w:tcPr>
          <w:p w14:paraId="0E57CB4B" w14:textId="77777777" w:rsidR="00CD38F0" w:rsidRDefault="00CD38F0" w:rsidP="00DF35F9">
            <w:pPr>
              <w:tabs>
                <w:tab w:val="left" w:pos="7800"/>
              </w:tabs>
            </w:pPr>
            <w:r>
              <w:lastRenderedPageBreak/>
              <w:t xml:space="preserve"> </w:t>
            </w:r>
          </w:p>
        </w:tc>
        <w:tc>
          <w:tcPr>
            <w:tcW w:w="2777" w:type="dxa"/>
            <w:shd w:val="clear" w:color="auto" w:fill="auto"/>
          </w:tcPr>
          <w:p w14:paraId="591EC36D" w14:textId="77777777" w:rsidR="00CD38F0" w:rsidRDefault="00CD38F0" w:rsidP="00DF35F9">
            <w:pPr>
              <w:tabs>
                <w:tab w:val="left" w:pos="7800"/>
              </w:tabs>
              <w:jc w:val="center"/>
            </w:pPr>
          </w:p>
          <w:p w14:paraId="0C3C1BDF" w14:textId="77777777" w:rsidR="00CD38F0" w:rsidRDefault="00CD38F0" w:rsidP="00DF35F9">
            <w:pPr>
              <w:tabs>
                <w:tab w:val="left" w:pos="7800"/>
              </w:tabs>
              <w:jc w:val="center"/>
            </w:pPr>
            <w:r>
              <w:t xml:space="preserve"> </w:t>
            </w:r>
          </w:p>
        </w:tc>
      </w:tr>
    </w:tbl>
    <w:p w14:paraId="71F0978A" w14:textId="77777777" w:rsidR="00CD38F0" w:rsidRDefault="00CD38F0" w:rsidP="00CD38F0">
      <w:pPr>
        <w:tabs>
          <w:tab w:val="left" w:pos="7800"/>
        </w:tabs>
      </w:pPr>
      <w:r>
        <w:t xml:space="preserve">                        </w:t>
      </w:r>
    </w:p>
    <w:p w14:paraId="35F275DB" w14:textId="77777777" w:rsidR="00CD38F0" w:rsidRDefault="00CD38F0" w:rsidP="00CD38F0">
      <w:pPr>
        <w:tabs>
          <w:tab w:val="left" w:pos="7800"/>
        </w:tabs>
      </w:pPr>
      <w:r>
        <w:tab/>
      </w:r>
      <w:r>
        <w:tab/>
      </w:r>
    </w:p>
    <w:p w14:paraId="185AA4BE" w14:textId="686ED0AE" w:rsidR="00CD38F0" w:rsidRDefault="00CD38F0" w:rsidP="00CD38F0"/>
    <w:p w14:paraId="7E48A43C" w14:textId="43D189C2" w:rsidR="00CD38F0" w:rsidRDefault="00CD38F0" w:rsidP="00CD38F0"/>
    <w:p w14:paraId="589EA9F9" w14:textId="7C8FD04D" w:rsidR="00CD38F0" w:rsidRDefault="00CD38F0" w:rsidP="00CD38F0"/>
    <w:p w14:paraId="3437159B" w14:textId="4044AA0F" w:rsidR="00CD38F0" w:rsidRDefault="00CD38F0" w:rsidP="00CD38F0"/>
    <w:p w14:paraId="253CD79E" w14:textId="2A289DE5" w:rsidR="00CD38F0" w:rsidRDefault="00CD38F0" w:rsidP="00CD38F0"/>
    <w:p w14:paraId="733E1755" w14:textId="3011FA1C" w:rsidR="00CD38F0" w:rsidRDefault="00CD38F0" w:rsidP="00CD38F0"/>
    <w:p w14:paraId="3CB4E31B" w14:textId="027961F9" w:rsidR="00CD38F0" w:rsidRDefault="00CD38F0" w:rsidP="00CD38F0"/>
    <w:p w14:paraId="05B034CC" w14:textId="53E63773" w:rsidR="00CD38F0" w:rsidRDefault="00CD38F0" w:rsidP="00CD38F0"/>
    <w:p w14:paraId="41EA103C" w14:textId="4B7D93B4" w:rsidR="00CD38F0" w:rsidRDefault="00CD38F0" w:rsidP="00CD38F0"/>
    <w:p w14:paraId="2B984C4A" w14:textId="0CB37BF1" w:rsidR="00CD38F0" w:rsidRDefault="00CD38F0" w:rsidP="00CD38F0"/>
    <w:p w14:paraId="5CA683D9" w14:textId="77777777" w:rsidR="00CD38F0" w:rsidRDefault="00CD38F0" w:rsidP="00CD38F0"/>
    <w:p w14:paraId="3CD10930" w14:textId="3A5A4650" w:rsidR="00CD38F0" w:rsidRDefault="00CD38F0" w:rsidP="00CD38F0"/>
    <w:p w14:paraId="344836AB" w14:textId="5165FC29" w:rsidR="00CD38F0" w:rsidRDefault="00CD38F0" w:rsidP="00CD38F0"/>
    <w:p w14:paraId="60B0E503" w14:textId="7D4E8A97" w:rsidR="00CD38F0" w:rsidRDefault="00CD38F0" w:rsidP="00CD38F0"/>
    <w:p w14:paraId="75BDD23E" w14:textId="77777777" w:rsidR="00CD38F0" w:rsidRDefault="00CD38F0" w:rsidP="00CD38F0">
      <w:pPr>
        <w:outlineLvl w:val="0"/>
        <w:rPr>
          <w:b/>
          <w:sz w:val="28"/>
          <w:szCs w:val="28"/>
        </w:rPr>
      </w:pPr>
    </w:p>
    <w:p w14:paraId="0E37945B" w14:textId="77777777" w:rsidR="00CD38F0" w:rsidRDefault="00CD38F0" w:rsidP="00CD38F0">
      <w:pPr>
        <w:outlineLvl w:val="0"/>
        <w:rPr>
          <w:b/>
          <w:sz w:val="28"/>
          <w:szCs w:val="28"/>
        </w:rPr>
      </w:pPr>
      <w:r>
        <w:rPr>
          <w:b/>
          <w:sz w:val="28"/>
          <w:szCs w:val="28"/>
        </w:rPr>
        <w:t xml:space="preserve">                </w:t>
      </w:r>
      <w:proofErr w:type="spellStart"/>
      <w:r w:rsidRPr="00D64451">
        <w:rPr>
          <w:b/>
          <w:sz w:val="28"/>
          <w:szCs w:val="28"/>
        </w:rPr>
        <w:t>ESOGÜ</w:t>
      </w:r>
      <w:r>
        <w:rPr>
          <w:b/>
          <w:sz w:val="28"/>
          <w:szCs w:val="28"/>
        </w:rPr>
        <w:t>Karşılatırmalı</w:t>
      </w:r>
      <w:proofErr w:type="spellEnd"/>
      <w:r>
        <w:rPr>
          <w:b/>
          <w:sz w:val="28"/>
          <w:szCs w:val="28"/>
        </w:rPr>
        <w:t xml:space="preserve"> Edebiyat </w:t>
      </w:r>
      <w:r w:rsidRPr="00D64451">
        <w:rPr>
          <w:b/>
          <w:sz w:val="28"/>
          <w:szCs w:val="28"/>
        </w:rPr>
        <w:t>Bölümü Ders Bilgi Formu</w:t>
      </w:r>
    </w:p>
    <w:p w14:paraId="0543160B" w14:textId="77777777" w:rsidR="00CD38F0" w:rsidRPr="00FD6860" w:rsidRDefault="00CD38F0" w:rsidP="00CD38F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D38F0" w:rsidRPr="006B43E2" w14:paraId="623FFC2F" w14:textId="77777777" w:rsidTr="00DF35F9">
        <w:tc>
          <w:tcPr>
            <w:tcW w:w="1167" w:type="dxa"/>
            <w:vAlign w:val="center"/>
          </w:tcPr>
          <w:p w14:paraId="79B15333" w14:textId="77777777" w:rsidR="00CD38F0" w:rsidRPr="006B43E2" w:rsidRDefault="00CD38F0" w:rsidP="00DF35F9">
            <w:pPr>
              <w:outlineLvl w:val="0"/>
              <w:rPr>
                <w:b/>
                <w:sz w:val="20"/>
                <w:szCs w:val="20"/>
              </w:rPr>
            </w:pPr>
            <w:r w:rsidRPr="006B43E2">
              <w:rPr>
                <w:b/>
                <w:sz w:val="20"/>
                <w:szCs w:val="20"/>
              </w:rPr>
              <w:t>DÖNEM</w:t>
            </w:r>
          </w:p>
        </w:tc>
        <w:tc>
          <w:tcPr>
            <w:tcW w:w="1527" w:type="dxa"/>
            <w:vAlign w:val="center"/>
          </w:tcPr>
          <w:p w14:paraId="22D1B601" w14:textId="703CC753" w:rsidR="00CD38F0" w:rsidRPr="006B43E2" w:rsidRDefault="00CD38F0" w:rsidP="00DF35F9">
            <w:pPr>
              <w:outlineLvl w:val="0"/>
              <w:rPr>
                <w:sz w:val="20"/>
                <w:szCs w:val="20"/>
              </w:rPr>
            </w:pPr>
            <w:r>
              <w:rPr>
                <w:sz w:val="20"/>
                <w:szCs w:val="20"/>
              </w:rPr>
              <w:t xml:space="preserve"> </w:t>
            </w:r>
            <w:r w:rsidR="00A61CE0">
              <w:rPr>
                <w:sz w:val="20"/>
                <w:szCs w:val="20"/>
              </w:rPr>
              <w:t>BAHAR</w:t>
            </w:r>
          </w:p>
        </w:tc>
      </w:tr>
    </w:tbl>
    <w:p w14:paraId="4BBA7D47" w14:textId="77777777" w:rsidR="00CD38F0" w:rsidRPr="00474EEF" w:rsidRDefault="00CD38F0" w:rsidP="00CD38F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D38F0" w:rsidRPr="006B43E2" w14:paraId="02B80896" w14:textId="77777777" w:rsidTr="00DF35F9">
        <w:tc>
          <w:tcPr>
            <w:tcW w:w="1668" w:type="dxa"/>
            <w:vAlign w:val="center"/>
          </w:tcPr>
          <w:p w14:paraId="4C64DD57" w14:textId="77777777" w:rsidR="00CD38F0" w:rsidRPr="006B43E2" w:rsidRDefault="00CD38F0" w:rsidP="00DF35F9">
            <w:pPr>
              <w:jc w:val="center"/>
              <w:outlineLvl w:val="0"/>
              <w:rPr>
                <w:b/>
                <w:sz w:val="20"/>
                <w:szCs w:val="20"/>
              </w:rPr>
            </w:pPr>
            <w:r w:rsidRPr="006B43E2">
              <w:rPr>
                <w:b/>
                <w:sz w:val="20"/>
                <w:szCs w:val="20"/>
              </w:rPr>
              <w:t>DERSİN KODU</w:t>
            </w:r>
          </w:p>
        </w:tc>
        <w:tc>
          <w:tcPr>
            <w:tcW w:w="2760" w:type="dxa"/>
            <w:vAlign w:val="center"/>
          </w:tcPr>
          <w:p w14:paraId="548C368F" w14:textId="62D933A3" w:rsidR="00CD38F0" w:rsidRPr="00711636" w:rsidRDefault="00CD38F0" w:rsidP="00DF35F9">
            <w:pPr>
              <w:outlineLvl w:val="0"/>
            </w:pPr>
            <w:r>
              <w:t xml:space="preserve"> </w:t>
            </w:r>
            <w:proofErr w:type="gramStart"/>
            <w:r w:rsidR="00735E35">
              <w:t>831912002</w:t>
            </w:r>
            <w:proofErr w:type="gramEnd"/>
          </w:p>
        </w:tc>
        <w:tc>
          <w:tcPr>
            <w:tcW w:w="1560" w:type="dxa"/>
            <w:vAlign w:val="center"/>
          </w:tcPr>
          <w:p w14:paraId="2215F1A1" w14:textId="77777777" w:rsidR="00CD38F0" w:rsidRPr="006B43E2" w:rsidRDefault="00CD38F0" w:rsidP="00DF35F9">
            <w:pPr>
              <w:jc w:val="center"/>
              <w:outlineLvl w:val="0"/>
              <w:rPr>
                <w:b/>
                <w:sz w:val="20"/>
                <w:szCs w:val="20"/>
              </w:rPr>
            </w:pPr>
            <w:r w:rsidRPr="006B43E2">
              <w:rPr>
                <w:b/>
                <w:sz w:val="20"/>
                <w:szCs w:val="20"/>
              </w:rPr>
              <w:t>DERSİN ADI</w:t>
            </w:r>
          </w:p>
        </w:tc>
        <w:tc>
          <w:tcPr>
            <w:tcW w:w="4185" w:type="dxa"/>
          </w:tcPr>
          <w:p w14:paraId="3EE3739F" w14:textId="77777777" w:rsidR="00CD38F0" w:rsidRPr="001957BA" w:rsidRDefault="00CD38F0" w:rsidP="00DF35F9">
            <w:pPr>
              <w:outlineLvl w:val="0"/>
              <w:rPr>
                <w:sz w:val="22"/>
                <w:szCs w:val="20"/>
              </w:rPr>
            </w:pPr>
            <w:r>
              <w:rPr>
                <w:sz w:val="20"/>
                <w:szCs w:val="20"/>
              </w:rPr>
              <w:t xml:space="preserve"> </w:t>
            </w:r>
          </w:p>
          <w:p w14:paraId="36D77533" w14:textId="66B7BFED" w:rsidR="00CD38F0" w:rsidRPr="006B43E2" w:rsidRDefault="00CD38F0" w:rsidP="00DF35F9">
            <w:pPr>
              <w:outlineLvl w:val="0"/>
              <w:rPr>
                <w:sz w:val="20"/>
                <w:szCs w:val="20"/>
              </w:rPr>
            </w:pPr>
            <w:r>
              <w:rPr>
                <w:sz w:val="20"/>
                <w:szCs w:val="20"/>
              </w:rPr>
              <w:t>TÜRK DİLİ I</w:t>
            </w:r>
            <w:r w:rsidR="00A61CE0">
              <w:rPr>
                <w:sz w:val="20"/>
                <w:szCs w:val="20"/>
              </w:rPr>
              <w:t>I</w:t>
            </w:r>
          </w:p>
        </w:tc>
      </w:tr>
    </w:tbl>
    <w:p w14:paraId="692E1AE9" w14:textId="77777777" w:rsidR="00CD38F0" w:rsidRPr="00474EEF" w:rsidRDefault="00CD38F0" w:rsidP="00CD38F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34"/>
        <w:gridCol w:w="61"/>
        <w:gridCol w:w="643"/>
        <w:gridCol w:w="829"/>
        <w:gridCol w:w="647"/>
        <w:gridCol w:w="83"/>
        <w:gridCol w:w="2506"/>
        <w:gridCol w:w="1522"/>
      </w:tblGrid>
      <w:tr w:rsidR="00CD38F0" w:rsidRPr="00424600" w14:paraId="1A99D9AD" w14:textId="77777777" w:rsidTr="00A61CE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8CB543C" w14:textId="77777777" w:rsidR="00CD38F0" w:rsidRPr="00E017F7" w:rsidRDefault="00CD38F0" w:rsidP="00DF35F9">
            <w:pPr>
              <w:rPr>
                <w:b/>
                <w:sz w:val="18"/>
                <w:szCs w:val="20"/>
              </w:rPr>
            </w:pPr>
            <w:r w:rsidRPr="00E017F7">
              <w:rPr>
                <w:b/>
                <w:sz w:val="18"/>
                <w:szCs w:val="20"/>
              </w:rPr>
              <w:t>YARIYIL</w:t>
            </w:r>
          </w:p>
          <w:p w14:paraId="1B6B4862" w14:textId="77777777" w:rsidR="00CD38F0" w:rsidRPr="00521A1D" w:rsidRDefault="00CD38F0"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DC48F1F" w14:textId="77777777" w:rsidR="00CD38F0" w:rsidRPr="00521A1D" w:rsidRDefault="00CD38F0"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78B388F3" w14:textId="77777777" w:rsidR="00CD38F0" w:rsidRPr="00521A1D" w:rsidRDefault="00CD38F0" w:rsidP="00DF35F9">
            <w:pPr>
              <w:jc w:val="center"/>
              <w:rPr>
                <w:b/>
                <w:sz w:val="20"/>
                <w:szCs w:val="20"/>
              </w:rPr>
            </w:pPr>
            <w:r w:rsidRPr="00521A1D">
              <w:rPr>
                <w:b/>
                <w:sz w:val="20"/>
                <w:szCs w:val="20"/>
              </w:rPr>
              <w:t>DERSİN</w:t>
            </w:r>
          </w:p>
        </w:tc>
      </w:tr>
      <w:tr w:rsidR="00CD38F0" w:rsidRPr="00424600" w14:paraId="321289F4"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1B407E05" w14:textId="77777777" w:rsidR="00CD38F0" w:rsidRPr="00521A1D" w:rsidRDefault="00CD38F0"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142F33D3" w14:textId="77777777" w:rsidR="00CD38F0" w:rsidRPr="00521A1D" w:rsidRDefault="00CD38F0"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71E3ED5B" w14:textId="77777777" w:rsidR="00CD38F0" w:rsidRPr="00521A1D" w:rsidRDefault="00CD38F0"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5015B5BE" w14:textId="77777777" w:rsidR="00CD38F0" w:rsidRPr="00521A1D" w:rsidRDefault="00CD38F0"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6BEA1343" w14:textId="77777777" w:rsidR="00CD38F0" w:rsidRPr="00521A1D" w:rsidRDefault="00CD38F0"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DF1D7FF" w14:textId="77777777" w:rsidR="00CD38F0" w:rsidRPr="00521A1D" w:rsidRDefault="00CD38F0"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11F7FF6C" w14:textId="77777777" w:rsidR="00CD38F0" w:rsidRPr="00521A1D" w:rsidRDefault="00CD38F0"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720E8508" w14:textId="77777777" w:rsidR="00CD38F0" w:rsidRPr="00521A1D" w:rsidRDefault="00CD38F0" w:rsidP="00DF35F9">
            <w:pPr>
              <w:jc w:val="center"/>
              <w:rPr>
                <w:b/>
                <w:sz w:val="20"/>
                <w:szCs w:val="20"/>
              </w:rPr>
            </w:pPr>
            <w:r>
              <w:rPr>
                <w:b/>
                <w:sz w:val="20"/>
                <w:szCs w:val="20"/>
              </w:rPr>
              <w:t>DİLİ</w:t>
            </w:r>
          </w:p>
        </w:tc>
      </w:tr>
      <w:tr w:rsidR="00CD38F0" w:rsidRPr="00424600" w14:paraId="2322A93B"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C432DD6" w14:textId="080A7F13" w:rsidR="00CD38F0" w:rsidRPr="002C02AF" w:rsidRDefault="00A61CE0" w:rsidP="00DF35F9">
            <w:pPr>
              <w:jc w:val="center"/>
              <w:rPr>
                <w:sz w:val="22"/>
                <w:szCs w:val="22"/>
              </w:rPr>
            </w:pPr>
            <w:r>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08421634" w14:textId="77777777" w:rsidR="00CD38F0" w:rsidRPr="002C02AF" w:rsidRDefault="00CD38F0" w:rsidP="00DF35F9">
            <w:pPr>
              <w:jc w:val="center"/>
              <w:rPr>
                <w:sz w:val="22"/>
                <w:szCs w:val="22"/>
              </w:rP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14:paraId="6A5A89DA" w14:textId="77777777" w:rsidR="00CD38F0" w:rsidRPr="002C02AF" w:rsidRDefault="00CD38F0" w:rsidP="00DF35F9">
            <w:pPr>
              <w:jc w:val="center"/>
              <w:rPr>
                <w:sz w:val="22"/>
                <w:szCs w:val="22"/>
              </w:rP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E675C8B" w14:textId="77777777" w:rsidR="00CD38F0" w:rsidRPr="002C02AF" w:rsidRDefault="00CD38F0" w:rsidP="00DF35F9">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4E560CFF" w14:textId="77777777" w:rsidR="00CD38F0" w:rsidRPr="002C02AF" w:rsidRDefault="00CD38F0" w:rsidP="00DF35F9">
            <w:pPr>
              <w:jc w:val="center"/>
              <w:rPr>
                <w:sz w:val="22"/>
                <w:szCs w:val="22"/>
              </w:rPr>
            </w:pPr>
            <w:r>
              <w:rPr>
                <w:sz w:val="22"/>
                <w:szCs w:val="22"/>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63D7DEF" w14:textId="77777777" w:rsidR="00CD38F0" w:rsidRPr="002C02AF" w:rsidRDefault="00CD38F0" w:rsidP="00DF35F9">
            <w:pPr>
              <w:jc w:val="center"/>
              <w:rPr>
                <w:sz w:val="22"/>
                <w:szCs w:val="22"/>
              </w:rPr>
            </w:pPr>
            <w:r>
              <w:rPr>
                <w:sz w:val="22"/>
                <w:szCs w:val="22"/>
              </w:rPr>
              <w:t xml:space="preserve"> 2</w:t>
            </w:r>
          </w:p>
        </w:tc>
        <w:tc>
          <w:tcPr>
            <w:tcW w:w="1305" w:type="pct"/>
            <w:gridSpan w:val="2"/>
            <w:tcBorders>
              <w:top w:val="single" w:sz="4" w:space="0" w:color="auto"/>
              <w:left w:val="single" w:sz="4" w:space="0" w:color="auto"/>
              <w:bottom w:val="single" w:sz="12" w:space="0" w:color="auto"/>
            </w:tcBorders>
            <w:vAlign w:val="center"/>
          </w:tcPr>
          <w:p w14:paraId="101517DD" w14:textId="77777777" w:rsidR="00CD38F0" w:rsidRPr="00E25D97" w:rsidRDefault="00CD38F0" w:rsidP="00DF35F9">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14:paraId="14412B31" w14:textId="77777777" w:rsidR="00CD38F0" w:rsidRPr="00E25D97" w:rsidRDefault="00CD38F0" w:rsidP="00DF35F9">
            <w:pPr>
              <w:jc w:val="center"/>
              <w:rPr>
                <w:vertAlign w:val="superscript"/>
              </w:rPr>
            </w:pPr>
            <w:r>
              <w:rPr>
                <w:vertAlign w:val="superscript"/>
              </w:rPr>
              <w:t>Türkçe</w:t>
            </w:r>
          </w:p>
        </w:tc>
      </w:tr>
      <w:tr w:rsidR="00CD38F0" w:rsidRPr="00424600" w14:paraId="69E1DF26"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3C2F948" w14:textId="77777777" w:rsidR="00CD38F0" w:rsidRDefault="00CD38F0" w:rsidP="00DF35F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D38F0" w:rsidRPr="00D64451" w14:paraId="55F8994E" w14:textId="77777777" w:rsidTr="00A61CE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93AA427" w14:textId="77777777" w:rsidR="00CD38F0" w:rsidRPr="00D62B39" w:rsidRDefault="00CD38F0" w:rsidP="00DF35F9">
            <w:pPr>
              <w:jc w:val="center"/>
              <w:rPr>
                <w:b/>
                <w:sz w:val="20"/>
                <w:szCs w:val="20"/>
              </w:rPr>
            </w:pPr>
          </w:p>
        </w:tc>
        <w:tc>
          <w:tcPr>
            <w:tcW w:w="1048" w:type="pct"/>
            <w:gridSpan w:val="4"/>
            <w:tcBorders>
              <w:top w:val="single" w:sz="12" w:space="0" w:color="auto"/>
              <w:bottom w:val="single" w:sz="6" w:space="0" w:color="auto"/>
            </w:tcBorders>
            <w:vAlign w:val="center"/>
          </w:tcPr>
          <w:p w14:paraId="79B81C7E" w14:textId="77777777" w:rsidR="00CD38F0" w:rsidRPr="00D62B39" w:rsidRDefault="00CD38F0" w:rsidP="00DF35F9">
            <w:pPr>
              <w:jc w:val="center"/>
              <w:rPr>
                <w:b/>
                <w:sz w:val="20"/>
                <w:szCs w:val="20"/>
              </w:rPr>
            </w:pPr>
          </w:p>
        </w:tc>
        <w:tc>
          <w:tcPr>
            <w:tcW w:w="2373" w:type="pct"/>
            <w:gridSpan w:val="5"/>
            <w:tcBorders>
              <w:top w:val="single" w:sz="12" w:space="0" w:color="auto"/>
              <w:bottom w:val="single" w:sz="6" w:space="0" w:color="auto"/>
            </w:tcBorders>
            <w:vAlign w:val="center"/>
          </w:tcPr>
          <w:p w14:paraId="272A140C" w14:textId="77777777" w:rsidR="00CD38F0" w:rsidRPr="00D62B39" w:rsidRDefault="00CD38F0" w:rsidP="00DF35F9">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144FD705" w14:textId="77777777" w:rsidR="00CD38F0" w:rsidRDefault="00CD38F0" w:rsidP="00DF35F9">
            <w:pPr>
              <w:jc w:val="center"/>
              <w:rPr>
                <w:b/>
                <w:sz w:val="20"/>
                <w:szCs w:val="20"/>
              </w:rPr>
            </w:pPr>
          </w:p>
        </w:tc>
      </w:tr>
      <w:tr w:rsidR="00CD38F0" w:rsidRPr="00D64451" w14:paraId="51A92FAF" w14:textId="77777777" w:rsidTr="00A61CE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D1E31E8" w14:textId="77777777" w:rsidR="00CD38F0" w:rsidRPr="00771293" w:rsidRDefault="00CD38F0" w:rsidP="00DF35F9">
            <w:pPr>
              <w:jc w:val="center"/>
              <w:rPr>
                <w:sz w:val="22"/>
                <w:szCs w:val="22"/>
              </w:rPr>
            </w:pPr>
          </w:p>
        </w:tc>
        <w:tc>
          <w:tcPr>
            <w:tcW w:w="1048" w:type="pct"/>
            <w:gridSpan w:val="4"/>
            <w:tcBorders>
              <w:top w:val="single" w:sz="6" w:space="0" w:color="auto"/>
              <w:left w:val="single" w:sz="4" w:space="0" w:color="auto"/>
              <w:bottom w:val="single" w:sz="12" w:space="0" w:color="auto"/>
              <w:right w:val="single" w:sz="4" w:space="0" w:color="auto"/>
            </w:tcBorders>
          </w:tcPr>
          <w:p w14:paraId="4A6D72B0" w14:textId="77777777" w:rsidR="00CD38F0" w:rsidRPr="00FF422D" w:rsidRDefault="00CD38F0" w:rsidP="00DF35F9">
            <w:pPr>
              <w:jc w:val="center"/>
            </w:pPr>
          </w:p>
        </w:tc>
        <w:tc>
          <w:tcPr>
            <w:tcW w:w="2373" w:type="pct"/>
            <w:gridSpan w:val="5"/>
            <w:tcBorders>
              <w:top w:val="single" w:sz="6" w:space="0" w:color="auto"/>
              <w:left w:val="single" w:sz="4" w:space="0" w:color="auto"/>
              <w:bottom w:val="single" w:sz="12" w:space="0" w:color="auto"/>
            </w:tcBorders>
          </w:tcPr>
          <w:p w14:paraId="63D5A8DF" w14:textId="77777777" w:rsidR="00CD38F0" w:rsidRPr="00FF422D" w:rsidRDefault="00CD38F0" w:rsidP="00DF35F9">
            <w:pPr>
              <w:jc w:val="center"/>
            </w:pPr>
            <w:r>
              <w:t xml:space="preserve"> </w:t>
            </w:r>
          </w:p>
        </w:tc>
        <w:tc>
          <w:tcPr>
            <w:tcW w:w="767" w:type="pct"/>
            <w:tcBorders>
              <w:top w:val="single" w:sz="6" w:space="0" w:color="auto"/>
              <w:left w:val="single" w:sz="4" w:space="0" w:color="auto"/>
              <w:bottom w:val="single" w:sz="12" w:space="0" w:color="auto"/>
            </w:tcBorders>
          </w:tcPr>
          <w:p w14:paraId="16BC522C" w14:textId="77777777" w:rsidR="00CD38F0" w:rsidRPr="00771293" w:rsidRDefault="00CD38F0" w:rsidP="00DF35F9">
            <w:pPr>
              <w:jc w:val="center"/>
              <w:rPr>
                <w:sz w:val="22"/>
                <w:szCs w:val="22"/>
              </w:rPr>
            </w:pPr>
          </w:p>
        </w:tc>
      </w:tr>
      <w:tr w:rsidR="00CD38F0" w14:paraId="5DBD4A41"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2973446" w14:textId="77777777" w:rsidR="00CD38F0" w:rsidRDefault="00CD38F0" w:rsidP="00DF35F9">
            <w:pPr>
              <w:jc w:val="center"/>
              <w:rPr>
                <w:b/>
                <w:sz w:val="20"/>
                <w:szCs w:val="20"/>
              </w:rPr>
            </w:pPr>
            <w:r>
              <w:rPr>
                <w:b/>
                <w:sz w:val="20"/>
                <w:szCs w:val="20"/>
              </w:rPr>
              <w:t>DEĞERLENDİRME ÖLÇÜTLERİ</w:t>
            </w:r>
          </w:p>
        </w:tc>
      </w:tr>
      <w:tr w:rsidR="00CD38F0" w14:paraId="7ADCC52B" w14:textId="77777777" w:rsidTr="00A61CE0">
        <w:tc>
          <w:tcPr>
            <w:tcW w:w="1829" w:type="pct"/>
            <w:gridSpan w:val="5"/>
            <w:vMerge w:val="restart"/>
            <w:tcBorders>
              <w:top w:val="single" w:sz="12" w:space="0" w:color="auto"/>
              <w:left w:val="single" w:sz="12" w:space="0" w:color="auto"/>
              <w:bottom w:val="single" w:sz="12" w:space="0" w:color="auto"/>
              <w:right w:val="single" w:sz="12" w:space="0" w:color="auto"/>
            </w:tcBorders>
            <w:vAlign w:val="center"/>
          </w:tcPr>
          <w:p w14:paraId="41D67DE0" w14:textId="77777777" w:rsidR="00CD38F0" w:rsidRDefault="00CD38F0" w:rsidP="00DF35F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CA7C12E" w14:textId="77777777" w:rsidR="00CD38F0" w:rsidRDefault="00CD38F0" w:rsidP="00DF35F9">
            <w:pPr>
              <w:jc w:val="center"/>
              <w:rPr>
                <w:b/>
                <w:sz w:val="20"/>
                <w:szCs w:val="20"/>
              </w:rPr>
            </w:pPr>
            <w:r>
              <w:rPr>
                <w:b/>
                <w:sz w:val="20"/>
                <w:szCs w:val="20"/>
              </w:rPr>
              <w:t>Faaliyet türü</w:t>
            </w:r>
          </w:p>
        </w:tc>
        <w:tc>
          <w:tcPr>
            <w:tcW w:w="1262" w:type="pct"/>
            <w:tcBorders>
              <w:top w:val="single" w:sz="12" w:space="0" w:color="auto"/>
              <w:left w:val="single" w:sz="4" w:space="0" w:color="auto"/>
              <w:bottom w:val="single" w:sz="8" w:space="0" w:color="auto"/>
              <w:right w:val="single" w:sz="8" w:space="0" w:color="auto"/>
            </w:tcBorders>
            <w:vAlign w:val="center"/>
          </w:tcPr>
          <w:p w14:paraId="2AAAF481" w14:textId="77777777" w:rsidR="00CD38F0" w:rsidRDefault="00CD38F0" w:rsidP="00DF35F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7B72B6D3" w14:textId="77777777" w:rsidR="00CD38F0" w:rsidRDefault="00CD38F0" w:rsidP="00DF35F9">
            <w:pPr>
              <w:jc w:val="center"/>
              <w:rPr>
                <w:b/>
                <w:sz w:val="20"/>
                <w:szCs w:val="20"/>
              </w:rPr>
            </w:pPr>
            <w:r>
              <w:rPr>
                <w:b/>
                <w:sz w:val="20"/>
                <w:szCs w:val="20"/>
              </w:rPr>
              <w:t>%</w:t>
            </w:r>
          </w:p>
        </w:tc>
      </w:tr>
      <w:tr w:rsidR="00CD38F0" w14:paraId="2699199B" w14:textId="77777777" w:rsidTr="00A61CE0">
        <w:tc>
          <w:tcPr>
            <w:tcW w:w="1829" w:type="pct"/>
            <w:gridSpan w:val="5"/>
            <w:vMerge/>
            <w:tcBorders>
              <w:top w:val="single" w:sz="12" w:space="0" w:color="auto"/>
              <w:left w:val="single" w:sz="12" w:space="0" w:color="auto"/>
              <w:bottom w:val="single" w:sz="12" w:space="0" w:color="auto"/>
              <w:right w:val="single" w:sz="12" w:space="0" w:color="auto"/>
            </w:tcBorders>
            <w:vAlign w:val="center"/>
          </w:tcPr>
          <w:p w14:paraId="02850107"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3852D81" w14:textId="77777777" w:rsidR="00CD38F0" w:rsidRDefault="00CD38F0" w:rsidP="00DF35F9">
            <w:pPr>
              <w:rPr>
                <w:sz w:val="20"/>
                <w:szCs w:val="20"/>
              </w:rPr>
            </w:pPr>
            <w:r>
              <w:rPr>
                <w:sz w:val="20"/>
                <w:szCs w:val="20"/>
              </w:rPr>
              <w:t>Ara Sınav</w:t>
            </w:r>
          </w:p>
        </w:tc>
        <w:tc>
          <w:tcPr>
            <w:tcW w:w="1262" w:type="pct"/>
            <w:tcBorders>
              <w:top w:val="single" w:sz="8" w:space="0" w:color="auto"/>
              <w:left w:val="single" w:sz="4" w:space="0" w:color="auto"/>
              <w:bottom w:val="single" w:sz="4" w:space="0" w:color="auto"/>
              <w:right w:val="single" w:sz="8" w:space="0" w:color="auto"/>
            </w:tcBorders>
          </w:tcPr>
          <w:p w14:paraId="672F7E09" w14:textId="77777777" w:rsidR="00CD38F0" w:rsidRPr="000E3402" w:rsidRDefault="00CD38F0" w:rsidP="00DF35F9">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24031DC0" w14:textId="77777777" w:rsidR="00CD38F0" w:rsidRPr="005D19B7" w:rsidRDefault="00CD38F0" w:rsidP="00DF35F9">
            <w:pPr>
              <w:jc w:val="center"/>
              <w:rPr>
                <w:sz w:val="20"/>
                <w:szCs w:val="20"/>
                <w:highlight w:val="yellow"/>
              </w:rPr>
            </w:pPr>
            <w:r>
              <w:rPr>
                <w:sz w:val="20"/>
                <w:szCs w:val="20"/>
              </w:rPr>
              <w:t>40</w:t>
            </w:r>
          </w:p>
        </w:tc>
      </w:tr>
      <w:tr w:rsidR="00CD38F0" w14:paraId="70B32782" w14:textId="77777777" w:rsidTr="00A61CE0">
        <w:tc>
          <w:tcPr>
            <w:tcW w:w="1829" w:type="pct"/>
            <w:gridSpan w:val="5"/>
            <w:vMerge/>
            <w:tcBorders>
              <w:top w:val="single" w:sz="12" w:space="0" w:color="auto"/>
              <w:left w:val="single" w:sz="12" w:space="0" w:color="auto"/>
              <w:bottom w:val="single" w:sz="12" w:space="0" w:color="auto"/>
              <w:right w:val="single" w:sz="12" w:space="0" w:color="auto"/>
            </w:tcBorders>
            <w:vAlign w:val="center"/>
          </w:tcPr>
          <w:p w14:paraId="5A781464"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BB32C4D" w14:textId="77777777" w:rsidR="00CD38F0" w:rsidRDefault="00CD38F0" w:rsidP="00DF35F9">
            <w:pPr>
              <w:rPr>
                <w:sz w:val="20"/>
                <w:szCs w:val="20"/>
              </w:rPr>
            </w:pPr>
            <w:r>
              <w:rPr>
                <w:sz w:val="20"/>
                <w:szCs w:val="20"/>
              </w:rPr>
              <w:t>Kısa Sınav</w:t>
            </w:r>
          </w:p>
        </w:tc>
        <w:tc>
          <w:tcPr>
            <w:tcW w:w="1262" w:type="pct"/>
            <w:tcBorders>
              <w:top w:val="single" w:sz="4" w:space="0" w:color="auto"/>
              <w:left w:val="single" w:sz="4" w:space="0" w:color="auto"/>
              <w:bottom w:val="single" w:sz="4" w:space="0" w:color="auto"/>
              <w:right w:val="single" w:sz="8" w:space="0" w:color="auto"/>
            </w:tcBorders>
          </w:tcPr>
          <w:p w14:paraId="33B755FF" w14:textId="77777777" w:rsidR="00CD38F0" w:rsidRPr="000E3402" w:rsidRDefault="00CD38F0" w:rsidP="00DF35F9">
            <w:pPr>
              <w:jc w:val="center"/>
            </w:pPr>
          </w:p>
        </w:tc>
        <w:tc>
          <w:tcPr>
            <w:tcW w:w="767" w:type="pct"/>
            <w:tcBorders>
              <w:top w:val="single" w:sz="4" w:space="0" w:color="auto"/>
              <w:left w:val="single" w:sz="8" w:space="0" w:color="auto"/>
              <w:bottom w:val="single" w:sz="4" w:space="0" w:color="auto"/>
              <w:right w:val="single" w:sz="12" w:space="0" w:color="auto"/>
            </w:tcBorders>
          </w:tcPr>
          <w:p w14:paraId="1B6AF12E" w14:textId="77777777" w:rsidR="00CD38F0" w:rsidRPr="005D19B7" w:rsidRDefault="00CD38F0" w:rsidP="00DF35F9">
            <w:pPr>
              <w:jc w:val="center"/>
              <w:rPr>
                <w:sz w:val="20"/>
                <w:szCs w:val="20"/>
                <w:highlight w:val="yellow"/>
              </w:rPr>
            </w:pPr>
            <w:r>
              <w:rPr>
                <w:sz w:val="20"/>
                <w:szCs w:val="20"/>
              </w:rPr>
              <w:t xml:space="preserve"> </w:t>
            </w:r>
          </w:p>
        </w:tc>
      </w:tr>
      <w:tr w:rsidR="00CD38F0" w14:paraId="00D30CC0" w14:textId="77777777" w:rsidTr="00A61CE0">
        <w:tc>
          <w:tcPr>
            <w:tcW w:w="1829" w:type="pct"/>
            <w:gridSpan w:val="5"/>
            <w:vMerge/>
            <w:tcBorders>
              <w:top w:val="single" w:sz="12" w:space="0" w:color="auto"/>
              <w:left w:val="single" w:sz="12" w:space="0" w:color="auto"/>
              <w:bottom w:val="single" w:sz="12" w:space="0" w:color="auto"/>
              <w:right w:val="single" w:sz="12" w:space="0" w:color="auto"/>
            </w:tcBorders>
            <w:vAlign w:val="center"/>
          </w:tcPr>
          <w:p w14:paraId="23FF901A"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E480240" w14:textId="77777777" w:rsidR="00CD38F0" w:rsidRDefault="00CD38F0" w:rsidP="00DF35F9">
            <w:pPr>
              <w:rPr>
                <w:sz w:val="20"/>
                <w:szCs w:val="20"/>
              </w:rPr>
            </w:pPr>
            <w:r>
              <w:rPr>
                <w:sz w:val="20"/>
                <w:szCs w:val="20"/>
              </w:rPr>
              <w:t>Ödev</w:t>
            </w:r>
          </w:p>
        </w:tc>
        <w:tc>
          <w:tcPr>
            <w:tcW w:w="1262" w:type="pct"/>
            <w:tcBorders>
              <w:top w:val="single" w:sz="4" w:space="0" w:color="auto"/>
              <w:left w:val="single" w:sz="4" w:space="0" w:color="auto"/>
              <w:bottom w:val="single" w:sz="4" w:space="0" w:color="auto"/>
              <w:right w:val="single" w:sz="8" w:space="0" w:color="auto"/>
            </w:tcBorders>
          </w:tcPr>
          <w:p w14:paraId="4B8B0BB2" w14:textId="77777777" w:rsidR="00CD38F0" w:rsidRPr="000E3402" w:rsidRDefault="00CD38F0" w:rsidP="00DF35F9">
            <w:r>
              <w:t xml:space="preserve"> </w:t>
            </w:r>
          </w:p>
        </w:tc>
        <w:tc>
          <w:tcPr>
            <w:tcW w:w="767" w:type="pct"/>
            <w:tcBorders>
              <w:top w:val="single" w:sz="4" w:space="0" w:color="auto"/>
              <w:left w:val="single" w:sz="8" w:space="0" w:color="auto"/>
              <w:bottom w:val="single" w:sz="4" w:space="0" w:color="auto"/>
              <w:right w:val="single" w:sz="12" w:space="0" w:color="auto"/>
            </w:tcBorders>
          </w:tcPr>
          <w:p w14:paraId="304C7937" w14:textId="77777777" w:rsidR="00CD38F0" w:rsidRPr="00D605C4" w:rsidRDefault="00CD38F0" w:rsidP="00DF35F9">
            <w:pPr>
              <w:rPr>
                <w:sz w:val="20"/>
                <w:szCs w:val="20"/>
              </w:rPr>
            </w:pPr>
            <w:r>
              <w:t xml:space="preserve"> </w:t>
            </w:r>
            <w:r w:rsidRPr="001A787E">
              <w:t xml:space="preserve"> </w:t>
            </w:r>
          </w:p>
        </w:tc>
      </w:tr>
      <w:tr w:rsidR="00CD38F0" w14:paraId="469411C9" w14:textId="77777777" w:rsidTr="00A61CE0">
        <w:tc>
          <w:tcPr>
            <w:tcW w:w="1829" w:type="pct"/>
            <w:gridSpan w:val="5"/>
            <w:vMerge/>
            <w:tcBorders>
              <w:top w:val="single" w:sz="12" w:space="0" w:color="auto"/>
              <w:left w:val="single" w:sz="12" w:space="0" w:color="auto"/>
              <w:bottom w:val="single" w:sz="12" w:space="0" w:color="auto"/>
              <w:right w:val="single" w:sz="12" w:space="0" w:color="auto"/>
            </w:tcBorders>
            <w:vAlign w:val="center"/>
          </w:tcPr>
          <w:p w14:paraId="3B9CC617"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8683DDF" w14:textId="77777777" w:rsidR="00CD38F0" w:rsidRDefault="00CD38F0" w:rsidP="00DF35F9">
            <w:pPr>
              <w:rPr>
                <w:sz w:val="20"/>
                <w:szCs w:val="20"/>
              </w:rPr>
            </w:pPr>
            <w:r>
              <w:rPr>
                <w:sz w:val="20"/>
                <w:szCs w:val="20"/>
              </w:rPr>
              <w:t>Proje</w:t>
            </w:r>
          </w:p>
        </w:tc>
        <w:tc>
          <w:tcPr>
            <w:tcW w:w="1262" w:type="pct"/>
            <w:tcBorders>
              <w:top w:val="single" w:sz="4" w:space="0" w:color="auto"/>
              <w:left w:val="single" w:sz="4" w:space="0" w:color="auto"/>
              <w:bottom w:val="single" w:sz="8" w:space="0" w:color="auto"/>
              <w:right w:val="single" w:sz="8" w:space="0" w:color="auto"/>
            </w:tcBorders>
          </w:tcPr>
          <w:p w14:paraId="221A46F7" w14:textId="77777777" w:rsidR="00CD38F0" w:rsidRPr="000E3402" w:rsidRDefault="00CD38F0" w:rsidP="00DF35F9">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14:paraId="652138FC" w14:textId="77777777" w:rsidR="00CD38F0" w:rsidRPr="001A787E" w:rsidRDefault="00CD38F0" w:rsidP="00DF35F9">
            <w:pPr>
              <w:jc w:val="center"/>
            </w:pPr>
            <w:r w:rsidRPr="001A787E">
              <w:t xml:space="preserve"> </w:t>
            </w:r>
          </w:p>
        </w:tc>
      </w:tr>
      <w:tr w:rsidR="00CD38F0" w14:paraId="7839E332" w14:textId="77777777" w:rsidTr="00A61CE0">
        <w:tc>
          <w:tcPr>
            <w:tcW w:w="1829" w:type="pct"/>
            <w:gridSpan w:val="5"/>
            <w:vMerge/>
            <w:tcBorders>
              <w:top w:val="single" w:sz="12" w:space="0" w:color="auto"/>
              <w:left w:val="single" w:sz="12" w:space="0" w:color="auto"/>
              <w:bottom w:val="single" w:sz="12" w:space="0" w:color="auto"/>
              <w:right w:val="single" w:sz="12" w:space="0" w:color="auto"/>
            </w:tcBorders>
            <w:vAlign w:val="center"/>
          </w:tcPr>
          <w:p w14:paraId="397B179F"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246132A" w14:textId="77777777" w:rsidR="00CD38F0" w:rsidRDefault="00CD38F0" w:rsidP="00DF35F9">
            <w:pPr>
              <w:rPr>
                <w:sz w:val="20"/>
                <w:szCs w:val="20"/>
              </w:rPr>
            </w:pPr>
            <w:r>
              <w:rPr>
                <w:sz w:val="20"/>
                <w:szCs w:val="20"/>
              </w:rPr>
              <w:t>Rapor</w:t>
            </w:r>
          </w:p>
        </w:tc>
        <w:tc>
          <w:tcPr>
            <w:tcW w:w="1262" w:type="pct"/>
            <w:tcBorders>
              <w:top w:val="single" w:sz="8" w:space="0" w:color="auto"/>
              <w:left w:val="single" w:sz="4" w:space="0" w:color="auto"/>
              <w:bottom w:val="single" w:sz="8" w:space="0" w:color="auto"/>
              <w:right w:val="single" w:sz="8" w:space="0" w:color="auto"/>
            </w:tcBorders>
          </w:tcPr>
          <w:p w14:paraId="155A1B63" w14:textId="77777777" w:rsidR="00CD38F0" w:rsidRPr="000E3402" w:rsidRDefault="00CD38F0" w:rsidP="00DF35F9">
            <w:pPr>
              <w:jc w:val="center"/>
            </w:pPr>
          </w:p>
        </w:tc>
        <w:tc>
          <w:tcPr>
            <w:tcW w:w="767" w:type="pct"/>
            <w:tcBorders>
              <w:top w:val="single" w:sz="8" w:space="0" w:color="auto"/>
              <w:left w:val="single" w:sz="8" w:space="0" w:color="auto"/>
              <w:bottom w:val="single" w:sz="8" w:space="0" w:color="auto"/>
              <w:right w:val="single" w:sz="12" w:space="0" w:color="auto"/>
            </w:tcBorders>
          </w:tcPr>
          <w:p w14:paraId="3CD9525F" w14:textId="77777777" w:rsidR="00CD38F0" w:rsidRPr="001A787E" w:rsidRDefault="00CD38F0" w:rsidP="00DF35F9">
            <w:pPr>
              <w:jc w:val="center"/>
            </w:pPr>
          </w:p>
        </w:tc>
      </w:tr>
      <w:tr w:rsidR="00CD38F0" w14:paraId="42126E83" w14:textId="77777777" w:rsidTr="00A61CE0">
        <w:tc>
          <w:tcPr>
            <w:tcW w:w="1829" w:type="pct"/>
            <w:gridSpan w:val="5"/>
            <w:vMerge/>
            <w:tcBorders>
              <w:top w:val="single" w:sz="12" w:space="0" w:color="auto"/>
              <w:left w:val="single" w:sz="12" w:space="0" w:color="auto"/>
              <w:bottom w:val="single" w:sz="12" w:space="0" w:color="auto"/>
              <w:right w:val="single" w:sz="12" w:space="0" w:color="auto"/>
            </w:tcBorders>
            <w:vAlign w:val="center"/>
          </w:tcPr>
          <w:p w14:paraId="5FCDE973"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981DD61" w14:textId="77777777" w:rsidR="00CD38F0" w:rsidRDefault="00CD38F0" w:rsidP="00DF35F9">
            <w:pPr>
              <w:rPr>
                <w:sz w:val="20"/>
                <w:szCs w:val="20"/>
              </w:rPr>
            </w:pPr>
            <w:r>
              <w:rPr>
                <w:sz w:val="20"/>
                <w:szCs w:val="20"/>
              </w:rPr>
              <w:t>Diğer (</w:t>
            </w:r>
            <w:proofErr w:type="gramStart"/>
            <w:r>
              <w:rPr>
                <w:sz w:val="20"/>
                <w:szCs w:val="20"/>
              </w:rPr>
              <w:t>………</w:t>
            </w:r>
            <w:proofErr w:type="gramEnd"/>
            <w:r>
              <w:rPr>
                <w:sz w:val="20"/>
                <w:szCs w:val="20"/>
              </w:rPr>
              <w:t>)</w:t>
            </w:r>
          </w:p>
        </w:tc>
        <w:tc>
          <w:tcPr>
            <w:tcW w:w="1262" w:type="pct"/>
            <w:tcBorders>
              <w:top w:val="single" w:sz="8" w:space="0" w:color="auto"/>
              <w:left w:val="single" w:sz="4" w:space="0" w:color="auto"/>
              <w:bottom w:val="single" w:sz="12" w:space="0" w:color="auto"/>
              <w:right w:val="single" w:sz="8" w:space="0" w:color="auto"/>
            </w:tcBorders>
          </w:tcPr>
          <w:p w14:paraId="0616D511" w14:textId="77777777" w:rsidR="00CD38F0" w:rsidRPr="000E3402" w:rsidRDefault="00CD38F0" w:rsidP="00DF35F9">
            <w:pPr>
              <w:jc w:val="center"/>
            </w:pPr>
          </w:p>
        </w:tc>
        <w:tc>
          <w:tcPr>
            <w:tcW w:w="767" w:type="pct"/>
            <w:tcBorders>
              <w:top w:val="single" w:sz="8" w:space="0" w:color="auto"/>
              <w:left w:val="single" w:sz="8" w:space="0" w:color="auto"/>
              <w:bottom w:val="single" w:sz="12" w:space="0" w:color="auto"/>
              <w:right w:val="single" w:sz="12" w:space="0" w:color="auto"/>
            </w:tcBorders>
          </w:tcPr>
          <w:p w14:paraId="34F8A659" w14:textId="77777777" w:rsidR="00CD38F0" w:rsidRPr="001A787E" w:rsidRDefault="00CD38F0" w:rsidP="00DF35F9"/>
        </w:tc>
      </w:tr>
      <w:tr w:rsidR="00CD38F0" w14:paraId="6F8E7471" w14:textId="77777777" w:rsidTr="00A61CE0">
        <w:trPr>
          <w:trHeight w:val="392"/>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58266AAF" w14:textId="77777777" w:rsidR="00CD38F0" w:rsidRDefault="00CD38F0" w:rsidP="00DF35F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54D7A645" w14:textId="77777777" w:rsidR="00CD38F0" w:rsidRDefault="00CD38F0" w:rsidP="00DF35F9">
            <w:pPr>
              <w:rPr>
                <w:sz w:val="20"/>
                <w:szCs w:val="20"/>
              </w:rPr>
            </w:pPr>
          </w:p>
        </w:tc>
        <w:tc>
          <w:tcPr>
            <w:tcW w:w="1262" w:type="pct"/>
          </w:tcPr>
          <w:p w14:paraId="70129814" w14:textId="77777777" w:rsidR="00CD38F0" w:rsidRPr="000E3402" w:rsidRDefault="00CD38F0" w:rsidP="00DF35F9">
            <w:pPr>
              <w:jc w:val="center"/>
            </w:pPr>
            <w:r>
              <w:t>1</w:t>
            </w:r>
          </w:p>
        </w:tc>
        <w:tc>
          <w:tcPr>
            <w:tcW w:w="767" w:type="pct"/>
            <w:tcBorders>
              <w:top w:val="single" w:sz="8" w:space="0" w:color="auto"/>
              <w:left w:val="single" w:sz="8" w:space="0" w:color="auto"/>
              <w:bottom w:val="single" w:sz="12" w:space="0" w:color="auto"/>
              <w:right w:val="single" w:sz="12" w:space="0" w:color="auto"/>
            </w:tcBorders>
          </w:tcPr>
          <w:p w14:paraId="14613081" w14:textId="77777777" w:rsidR="00CD38F0" w:rsidRPr="001A787E" w:rsidRDefault="00CD38F0" w:rsidP="00DF35F9">
            <w:pPr>
              <w:jc w:val="center"/>
            </w:pPr>
            <w:r>
              <w:t>60</w:t>
            </w:r>
          </w:p>
        </w:tc>
      </w:tr>
      <w:tr w:rsidR="00CD38F0" w14:paraId="6A34027F" w14:textId="77777777" w:rsidTr="00A61CE0">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4715FA01" w14:textId="77777777" w:rsidR="00CD38F0" w:rsidRDefault="00CD38F0" w:rsidP="00DF35F9">
            <w:pPr>
              <w:jc w:val="center"/>
              <w:rPr>
                <w:b/>
                <w:sz w:val="20"/>
                <w:szCs w:val="20"/>
              </w:rPr>
            </w:pPr>
            <w:r>
              <w:rPr>
                <w:b/>
                <w:sz w:val="20"/>
                <w:szCs w:val="20"/>
              </w:rPr>
              <w:t>VARSA ÖNERİLEN ÖNKOŞUL(LAR)</w:t>
            </w:r>
          </w:p>
        </w:tc>
        <w:tc>
          <w:tcPr>
            <w:tcW w:w="3171" w:type="pct"/>
            <w:gridSpan w:val="7"/>
            <w:tcBorders>
              <w:top w:val="single" w:sz="12" w:space="0" w:color="auto"/>
              <w:left w:val="single" w:sz="12" w:space="0" w:color="auto"/>
              <w:bottom w:val="single" w:sz="12" w:space="0" w:color="auto"/>
              <w:right w:val="single" w:sz="12" w:space="0" w:color="auto"/>
            </w:tcBorders>
          </w:tcPr>
          <w:p w14:paraId="3124C205" w14:textId="77777777" w:rsidR="00CD38F0" w:rsidRPr="000E3402" w:rsidRDefault="00CD38F0" w:rsidP="00DF35F9">
            <w:pPr>
              <w:jc w:val="both"/>
              <w:rPr>
                <w:sz w:val="20"/>
                <w:szCs w:val="20"/>
              </w:rPr>
            </w:pPr>
            <w:r>
              <w:rPr>
                <w:sz w:val="20"/>
                <w:szCs w:val="20"/>
              </w:rPr>
              <w:t>Yok</w:t>
            </w:r>
          </w:p>
        </w:tc>
      </w:tr>
      <w:tr w:rsidR="00A61CE0" w14:paraId="38C11F73" w14:textId="77777777" w:rsidTr="00A61CE0">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6850A351" w14:textId="77777777" w:rsidR="00A61CE0" w:rsidRDefault="00A61CE0" w:rsidP="00A61CE0">
            <w:pPr>
              <w:jc w:val="center"/>
              <w:rPr>
                <w:b/>
                <w:sz w:val="20"/>
                <w:szCs w:val="20"/>
              </w:rPr>
            </w:pPr>
            <w:r>
              <w:rPr>
                <w:b/>
                <w:sz w:val="20"/>
                <w:szCs w:val="20"/>
              </w:rPr>
              <w:t>DERSİN KISA İÇERİĞİ</w:t>
            </w:r>
          </w:p>
        </w:tc>
        <w:tc>
          <w:tcPr>
            <w:tcW w:w="3171" w:type="pct"/>
            <w:gridSpan w:val="7"/>
            <w:tcBorders>
              <w:top w:val="single" w:sz="12" w:space="0" w:color="auto"/>
              <w:left w:val="single" w:sz="12" w:space="0" w:color="auto"/>
              <w:bottom w:val="single" w:sz="12" w:space="0" w:color="auto"/>
              <w:right w:val="single" w:sz="12" w:space="0" w:color="auto"/>
            </w:tcBorders>
          </w:tcPr>
          <w:p w14:paraId="78964AD1" w14:textId="065B305E" w:rsidR="00A61CE0" w:rsidRPr="003C1BE1" w:rsidRDefault="00A61CE0" w:rsidP="00A61CE0">
            <w:pPr>
              <w:rPr>
                <w:sz w:val="20"/>
                <w:szCs w:val="20"/>
              </w:rPr>
            </w:pPr>
            <w:r w:rsidRPr="00C058D1">
              <w:rPr>
                <w:color w:val="000000"/>
                <w:sz w:val="20"/>
                <w:szCs w:val="20"/>
              </w:rPr>
              <w:t xml:space="preserve"> Dilin tanımı, yeryüzündeki dil aileleri ve Türkçenin dünya dilleri arasındaki yeri, Türk yazı dilinin tarihi gelişimi, Türkçe kelimeleri tanıma yolları ve Türkçedeki fonetik hadiseler. Düzgün kompozisyon yazabilme becerisini kazandırmak</w:t>
            </w:r>
          </w:p>
        </w:tc>
      </w:tr>
      <w:tr w:rsidR="00A61CE0" w14:paraId="45DFFA2C" w14:textId="77777777" w:rsidTr="00A61CE0">
        <w:trPr>
          <w:trHeight w:val="426"/>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63E04B6D" w14:textId="77777777" w:rsidR="00A61CE0" w:rsidRDefault="00A61CE0" w:rsidP="00A61CE0">
            <w:pPr>
              <w:jc w:val="center"/>
              <w:rPr>
                <w:b/>
                <w:sz w:val="20"/>
                <w:szCs w:val="20"/>
              </w:rPr>
            </w:pPr>
            <w:r>
              <w:rPr>
                <w:b/>
                <w:sz w:val="20"/>
                <w:szCs w:val="20"/>
              </w:rPr>
              <w:t>DERSİN AMAÇLARI</w:t>
            </w:r>
          </w:p>
        </w:tc>
        <w:tc>
          <w:tcPr>
            <w:tcW w:w="3171" w:type="pct"/>
            <w:gridSpan w:val="7"/>
            <w:tcBorders>
              <w:top w:val="single" w:sz="12" w:space="0" w:color="auto"/>
              <w:left w:val="single" w:sz="12" w:space="0" w:color="auto"/>
              <w:bottom w:val="single" w:sz="12" w:space="0" w:color="auto"/>
              <w:right w:val="single" w:sz="12" w:space="0" w:color="auto"/>
            </w:tcBorders>
          </w:tcPr>
          <w:p w14:paraId="2EBA8DD5" w14:textId="4866F4AA" w:rsidR="00A61CE0" w:rsidRPr="00897F33" w:rsidRDefault="00A61CE0" w:rsidP="00A61CE0">
            <w:pPr>
              <w:rPr>
                <w:sz w:val="20"/>
                <w:szCs w:val="20"/>
              </w:rPr>
            </w:pPr>
            <w:r w:rsidRPr="00C058D1">
              <w:rPr>
                <w:bCs/>
                <w:color w:val="000000"/>
                <w:sz w:val="20"/>
                <w:szCs w:val="20"/>
              </w:rPr>
              <w:t xml:space="preserve"> Dilin diğer diller içerisindeki yerini ve gramer yapısını öğrenmek, dilin tarihsel gelişimini bilmek, metinlerin hangi türde yazıldığını fark edebilmek amaçlanmaktadır.</w:t>
            </w:r>
          </w:p>
        </w:tc>
      </w:tr>
      <w:tr w:rsidR="00A61CE0" w14:paraId="283807BF" w14:textId="77777777" w:rsidTr="00A61CE0">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3C8D4300" w14:textId="77777777" w:rsidR="00A61CE0" w:rsidRDefault="00A61CE0" w:rsidP="00A61CE0">
            <w:pPr>
              <w:jc w:val="center"/>
              <w:rPr>
                <w:b/>
                <w:sz w:val="20"/>
                <w:szCs w:val="20"/>
              </w:rPr>
            </w:pPr>
            <w:r>
              <w:rPr>
                <w:b/>
                <w:sz w:val="20"/>
                <w:szCs w:val="20"/>
              </w:rPr>
              <w:lastRenderedPageBreak/>
              <w:t>DERSİN MESLEK EĞİTİMİNİ SAĞLAMAYA YÖNELİK KATKISI</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14:paraId="125028C0" w14:textId="125537FC" w:rsidR="00A61CE0" w:rsidRPr="000E3402" w:rsidRDefault="00A61CE0" w:rsidP="00A61CE0">
            <w:pPr>
              <w:rPr>
                <w:sz w:val="20"/>
                <w:szCs w:val="20"/>
              </w:rPr>
            </w:pPr>
            <w:r w:rsidRPr="00C058D1">
              <w:rPr>
                <w:sz w:val="20"/>
                <w:szCs w:val="20"/>
              </w:rPr>
              <w:t>Kendi dilini daha iyi kullanarak farklı dillerde yazılan metinleri daha güzel yorumlayabilmektir.</w:t>
            </w:r>
          </w:p>
        </w:tc>
      </w:tr>
      <w:tr w:rsidR="00A61CE0" w14:paraId="39F7D360" w14:textId="77777777" w:rsidTr="00A61CE0">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088DF47F" w14:textId="77777777" w:rsidR="00A61CE0" w:rsidRDefault="00A61CE0" w:rsidP="00A61CE0">
            <w:pPr>
              <w:jc w:val="center"/>
              <w:rPr>
                <w:b/>
                <w:sz w:val="20"/>
                <w:szCs w:val="20"/>
              </w:rPr>
            </w:pPr>
            <w:r>
              <w:rPr>
                <w:b/>
                <w:sz w:val="20"/>
                <w:szCs w:val="20"/>
              </w:rPr>
              <w:t>DERSİN ÖĞRENİM ÇIKTILARI</w:t>
            </w:r>
          </w:p>
        </w:tc>
        <w:tc>
          <w:tcPr>
            <w:tcW w:w="3171" w:type="pct"/>
            <w:gridSpan w:val="7"/>
            <w:tcBorders>
              <w:top w:val="single" w:sz="12" w:space="0" w:color="auto"/>
              <w:left w:val="single" w:sz="12" w:space="0" w:color="auto"/>
              <w:bottom w:val="single" w:sz="12" w:space="0" w:color="auto"/>
              <w:right w:val="single" w:sz="12" w:space="0" w:color="auto"/>
            </w:tcBorders>
          </w:tcPr>
          <w:p w14:paraId="48E951E6" w14:textId="548F9F52" w:rsidR="00A61CE0" w:rsidRPr="000E3402" w:rsidRDefault="00A61CE0" w:rsidP="00A61CE0">
            <w:pPr>
              <w:tabs>
                <w:tab w:val="left" w:pos="7800"/>
              </w:tabs>
            </w:pPr>
            <w:r w:rsidRPr="00C058D1">
              <w:rPr>
                <w:sz w:val="20"/>
                <w:szCs w:val="20"/>
              </w:rPr>
              <w:t>Bu dersin sonunda; öğrenciler Türkçeyi etkili ve doğru biçimde  kullanabilecek; okuduğu bir metnin ana düşüncesini kolayca kavrayabilecek ve metni yorumlayabilecek; bulunduğu her ortamda, kendini en iyi ve en doğru biçimde ifade edebilecek, ayrıca başkalarının düşüncelerini de saygıyla dinlemeyi; öz değerlerine saygılı olmayı becerebilecektir.</w:t>
            </w:r>
          </w:p>
        </w:tc>
      </w:tr>
      <w:tr w:rsidR="00A61CE0" w14:paraId="4979946C" w14:textId="77777777" w:rsidTr="00A61CE0">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7374D626" w14:textId="77777777" w:rsidR="00A61CE0" w:rsidRDefault="00A61CE0" w:rsidP="00A61CE0">
            <w:pPr>
              <w:jc w:val="center"/>
              <w:rPr>
                <w:b/>
                <w:sz w:val="20"/>
                <w:szCs w:val="20"/>
              </w:rPr>
            </w:pPr>
            <w:r>
              <w:rPr>
                <w:b/>
                <w:sz w:val="20"/>
                <w:szCs w:val="20"/>
              </w:rPr>
              <w:t>TEMEL DERS KİTABI</w:t>
            </w:r>
          </w:p>
        </w:tc>
        <w:tc>
          <w:tcPr>
            <w:tcW w:w="3171" w:type="pct"/>
            <w:gridSpan w:val="7"/>
            <w:tcBorders>
              <w:top w:val="single" w:sz="12" w:space="0" w:color="auto"/>
              <w:left w:val="single" w:sz="12" w:space="0" w:color="auto"/>
              <w:bottom w:val="single" w:sz="12" w:space="0" w:color="auto"/>
              <w:right w:val="single" w:sz="12" w:space="0" w:color="auto"/>
            </w:tcBorders>
          </w:tcPr>
          <w:p w14:paraId="64486C8F" w14:textId="3E62CBDB" w:rsidR="00A61CE0" w:rsidRPr="007E45A2" w:rsidRDefault="00A61CE0" w:rsidP="00A61CE0">
            <w:pPr>
              <w:pStyle w:val="Balk4"/>
              <w:spacing w:before="0" w:beforeAutospacing="0" w:after="0" w:afterAutospacing="0"/>
              <w:rPr>
                <w:b w:val="0"/>
                <w:sz w:val="20"/>
                <w:szCs w:val="20"/>
              </w:rPr>
            </w:pPr>
            <w:r w:rsidRPr="00C058D1">
              <w:rPr>
                <w:sz w:val="20"/>
                <w:szCs w:val="20"/>
              </w:rPr>
              <w:t xml:space="preserve"> BOZ, Erdoğan- GÜLSEVİN Gürer. Türk Dili ve Kompozisyon I-II, Tablet Yayınları, Konya, 2009.</w:t>
            </w:r>
          </w:p>
        </w:tc>
      </w:tr>
      <w:tr w:rsidR="00A61CE0" w14:paraId="3B0D8ADB" w14:textId="77777777" w:rsidTr="00A61CE0">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583FD158" w14:textId="77777777" w:rsidR="00A61CE0" w:rsidRDefault="00A61CE0" w:rsidP="00A61CE0">
            <w:pPr>
              <w:jc w:val="center"/>
              <w:rPr>
                <w:b/>
                <w:sz w:val="20"/>
                <w:szCs w:val="20"/>
              </w:rPr>
            </w:pPr>
            <w:r>
              <w:rPr>
                <w:b/>
                <w:sz w:val="20"/>
                <w:szCs w:val="20"/>
              </w:rPr>
              <w:t>YARDIMCI KAYNAKLAR</w:t>
            </w:r>
          </w:p>
        </w:tc>
        <w:tc>
          <w:tcPr>
            <w:tcW w:w="3171" w:type="pct"/>
            <w:gridSpan w:val="7"/>
            <w:tcBorders>
              <w:top w:val="single" w:sz="12" w:space="0" w:color="auto"/>
              <w:left w:val="single" w:sz="12" w:space="0" w:color="auto"/>
              <w:bottom w:val="single" w:sz="12" w:space="0" w:color="auto"/>
              <w:right w:val="single" w:sz="12" w:space="0" w:color="auto"/>
            </w:tcBorders>
          </w:tcPr>
          <w:p w14:paraId="233AB495" w14:textId="77777777" w:rsidR="00A61CE0" w:rsidRPr="00C058D1" w:rsidRDefault="00A61CE0" w:rsidP="00A61CE0">
            <w:pPr>
              <w:rPr>
                <w:sz w:val="20"/>
                <w:szCs w:val="20"/>
              </w:rPr>
            </w:pPr>
            <w:r w:rsidRPr="00C058D1">
              <w:rPr>
                <w:bCs/>
                <w:color w:val="000000"/>
                <w:sz w:val="20"/>
                <w:szCs w:val="20"/>
              </w:rPr>
              <w:t xml:space="preserve"> </w:t>
            </w:r>
            <w:r w:rsidRPr="00C058D1">
              <w:rPr>
                <w:sz w:val="20"/>
                <w:szCs w:val="20"/>
              </w:rPr>
              <w:t>Türk Dili, Anadolu Üniversitesi Yayınları, Eskişehir, 2004.</w:t>
            </w:r>
          </w:p>
          <w:p w14:paraId="1E2E7426" w14:textId="77777777" w:rsidR="00A61CE0" w:rsidRPr="00C058D1" w:rsidRDefault="00A61CE0" w:rsidP="00A61CE0">
            <w:pPr>
              <w:rPr>
                <w:sz w:val="20"/>
                <w:szCs w:val="20"/>
              </w:rPr>
            </w:pPr>
            <w:r w:rsidRPr="00C058D1">
              <w:rPr>
                <w:sz w:val="20"/>
                <w:szCs w:val="20"/>
              </w:rPr>
              <w:t>UĞUR, Atilla. Türk Dili Sözlü ve Yazılı Anlatım, Ekspres Matbaası, Kütahya, 2002.</w:t>
            </w:r>
          </w:p>
          <w:p w14:paraId="772A9C3C" w14:textId="77777777" w:rsidR="00A61CE0" w:rsidRPr="00C058D1" w:rsidRDefault="00A61CE0" w:rsidP="00A61CE0">
            <w:pPr>
              <w:rPr>
                <w:sz w:val="20"/>
                <w:szCs w:val="20"/>
              </w:rPr>
            </w:pPr>
            <w:r w:rsidRPr="00C058D1">
              <w:rPr>
                <w:color w:val="222222"/>
                <w:sz w:val="20"/>
                <w:szCs w:val="20"/>
              </w:rPr>
              <w:t>GÜLENSOY, Tuncer. Türkçe El Kitabı, Bizim Gençlik Yayınları, Kayseri 1994.</w:t>
            </w:r>
          </w:p>
          <w:p w14:paraId="38B8A01C" w14:textId="77777777" w:rsidR="00A61CE0" w:rsidRPr="00C058D1" w:rsidRDefault="00A61CE0" w:rsidP="00A61CE0">
            <w:pPr>
              <w:rPr>
                <w:color w:val="222222"/>
                <w:sz w:val="20"/>
                <w:szCs w:val="20"/>
              </w:rPr>
            </w:pPr>
            <w:r w:rsidRPr="00C058D1">
              <w:rPr>
                <w:color w:val="222222"/>
                <w:sz w:val="20"/>
                <w:szCs w:val="20"/>
              </w:rPr>
              <w:t xml:space="preserve">GÖKER, Osman. Uygulamalı Türkçe Bilgileri, </w:t>
            </w:r>
            <w:proofErr w:type="spellStart"/>
            <w:r w:rsidRPr="00C058D1">
              <w:rPr>
                <w:color w:val="222222"/>
                <w:sz w:val="20"/>
                <w:szCs w:val="20"/>
              </w:rPr>
              <w:t>Evos</w:t>
            </w:r>
            <w:proofErr w:type="spellEnd"/>
            <w:r w:rsidRPr="00C058D1">
              <w:rPr>
                <w:color w:val="222222"/>
                <w:sz w:val="20"/>
                <w:szCs w:val="20"/>
              </w:rPr>
              <w:t xml:space="preserve"> Basım Yayın, Ankara, 2001.</w:t>
            </w:r>
          </w:p>
          <w:p w14:paraId="1DE324D2" w14:textId="77777777" w:rsidR="00A61CE0" w:rsidRPr="00C058D1" w:rsidRDefault="00A61CE0" w:rsidP="00A61CE0">
            <w:pPr>
              <w:rPr>
                <w:sz w:val="20"/>
                <w:szCs w:val="20"/>
              </w:rPr>
            </w:pPr>
          </w:p>
          <w:p w14:paraId="2E084D2E" w14:textId="77777777" w:rsidR="00A61CE0" w:rsidRPr="00C058D1" w:rsidRDefault="00A61CE0" w:rsidP="00A61CE0">
            <w:pPr>
              <w:rPr>
                <w:sz w:val="20"/>
                <w:szCs w:val="20"/>
              </w:rPr>
            </w:pPr>
            <w:r w:rsidRPr="00C058D1">
              <w:rPr>
                <w:sz w:val="20"/>
                <w:szCs w:val="20"/>
              </w:rPr>
              <w:t>Sözlü ve Yazılı Anlatım, Anadolu Üniversitesi Yayınları, No: 1073. Eskişehir, 1998.</w:t>
            </w:r>
          </w:p>
          <w:p w14:paraId="0F859CBB" w14:textId="77777777" w:rsidR="00A61CE0" w:rsidRPr="00C058D1" w:rsidRDefault="00A61CE0" w:rsidP="00A61CE0">
            <w:pPr>
              <w:rPr>
                <w:sz w:val="20"/>
                <w:szCs w:val="20"/>
              </w:rPr>
            </w:pPr>
            <w:r w:rsidRPr="00C058D1">
              <w:rPr>
                <w:sz w:val="20"/>
                <w:szCs w:val="20"/>
              </w:rPr>
              <w:t>Komisyon, Türk Dili ve Kompozisyon, Ekin, Ankara, 2005</w:t>
            </w:r>
          </w:p>
          <w:p w14:paraId="13DA5C32" w14:textId="77777777" w:rsidR="00A61CE0" w:rsidRPr="00C058D1" w:rsidRDefault="00A61CE0" w:rsidP="00A61CE0">
            <w:pPr>
              <w:rPr>
                <w:sz w:val="20"/>
                <w:szCs w:val="20"/>
              </w:rPr>
            </w:pPr>
            <w:r w:rsidRPr="00C058D1">
              <w:rPr>
                <w:sz w:val="20"/>
                <w:szCs w:val="20"/>
              </w:rPr>
              <w:t xml:space="preserve">KARAHAN, Leyla, Türkçede Söz Dizimi, </w:t>
            </w:r>
            <w:proofErr w:type="spellStart"/>
            <w:r w:rsidRPr="00C058D1">
              <w:rPr>
                <w:sz w:val="20"/>
                <w:szCs w:val="20"/>
              </w:rPr>
              <w:t>Akçağ</w:t>
            </w:r>
            <w:proofErr w:type="spellEnd"/>
            <w:r w:rsidRPr="00C058D1">
              <w:rPr>
                <w:sz w:val="20"/>
                <w:szCs w:val="20"/>
              </w:rPr>
              <w:t>, İstanbul, 2004.</w:t>
            </w:r>
          </w:p>
          <w:p w14:paraId="3B0FAEB9" w14:textId="77777777" w:rsidR="00A61CE0" w:rsidRPr="00C058D1" w:rsidRDefault="00A61CE0" w:rsidP="00A61CE0">
            <w:pPr>
              <w:rPr>
                <w:sz w:val="20"/>
                <w:szCs w:val="20"/>
              </w:rPr>
            </w:pPr>
            <w:r w:rsidRPr="00C058D1">
              <w:rPr>
                <w:sz w:val="20"/>
                <w:szCs w:val="20"/>
              </w:rPr>
              <w:t xml:space="preserve">ERGİN, Muharrem, Türk Dil Bilgisi, Bayrak, </w:t>
            </w:r>
            <w:proofErr w:type="spellStart"/>
            <w:r w:rsidRPr="00C058D1">
              <w:rPr>
                <w:sz w:val="20"/>
                <w:szCs w:val="20"/>
              </w:rPr>
              <w:t>İsetanbul</w:t>
            </w:r>
            <w:proofErr w:type="spellEnd"/>
            <w:r w:rsidRPr="00C058D1">
              <w:rPr>
                <w:sz w:val="20"/>
                <w:szCs w:val="20"/>
              </w:rPr>
              <w:t>, 2000.</w:t>
            </w:r>
          </w:p>
          <w:p w14:paraId="63AED0C3" w14:textId="77777777" w:rsidR="00A61CE0" w:rsidRPr="00C058D1" w:rsidRDefault="00A61CE0" w:rsidP="00A61CE0">
            <w:pPr>
              <w:rPr>
                <w:sz w:val="20"/>
                <w:szCs w:val="20"/>
              </w:rPr>
            </w:pPr>
            <w:r w:rsidRPr="00C058D1">
              <w:rPr>
                <w:sz w:val="20"/>
                <w:szCs w:val="20"/>
              </w:rPr>
              <w:t>DİLÇİN, Cem, Türk Şiir Bilgisi, T.D.K</w:t>
            </w:r>
            <w:proofErr w:type="gramStart"/>
            <w:r w:rsidRPr="00C058D1">
              <w:rPr>
                <w:sz w:val="20"/>
                <w:szCs w:val="20"/>
              </w:rPr>
              <w:t>.,</w:t>
            </w:r>
            <w:proofErr w:type="gramEnd"/>
            <w:r w:rsidRPr="00C058D1">
              <w:rPr>
                <w:sz w:val="20"/>
                <w:szCs w:val="20"/>
              </w:rPr>
              <w:t xml:space="preserve"> Ankara,2004.</w:t>
            </w:r>
          </w:p>
          <w:p w14:paraId="56A60B54" w14:textId="448BB5B6" w:rsidR="00A61CE0" w:rsidRPr="00CF7BB9" w:rsidRDefault="00A61CE0" w:rsidP="00A61CE0">
            <w:pPr>
              <w:pStyle w:val="Balk4"/>
              <w:spacing w:before="0" w:beforeAutospacing="0" w:after="0" w:afterAutospacing="0"/>
              <w:rPr>
                <w:color w:val="000000"/>
              </w:rPr>
            </w:pPr>
            <w:r w:rsidRPr="00C058D1">
              <w:rPr>
                <w:sz w:val="20"/>
                <w:szCs w:val="20"/>
              </w:rPr>
              <w:t xml:space="preserve">KARAALİOĞLU, Seyit Kemal, Kompozisyon Sanatı, İnkılap, İstanbul, 1987. </w:t>
            </w:r>
          </w:p>
        </w:tc>
      </w:tr>
      <w:tr w:rsidR="00CD38F0" w14:paraId="42D77ACB" w14:textId="77777777" w:rsidTr="00A61CE0">
        <w:trPr>
          <w:trHeight w:val="520"/>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1194B845" w14:textId="77777777" w:rsidR="00CD38F0" w:rsidRDefault="00CD38F0" w:rsidP="00DF35F9">
            <w:pPr>
              <w:jc w:val="center"/>
              <w:rPr>
                <w:b/>
                <w:sz w:val="20"/>
                <w:szCs w:val="20"/>
              </w:rPr>
            </w:pPr>
            <w:r>
              <w:rPr>
                <w:b/>
                <w:sz w:val="20"/>
                <w:szCs w:val="20"/>
              </w:rPr>
              <w:t>DERSTE GEREKLİ ARAÇ VE GEREÇLER</w:t>
            </w:r>
          </w:p>
        </w:tc>
        <w:tc>
          <w:tcPr>
            <w:tcW w:w="3171" w:type="pct"/>
            <w:gridSpan w:val="7"/>
            <w:tcBorders>
              <w:top w:val="single" w:sz="12" w:space="0" w:color="auto"/>
              <w:left w:val="single" w:sz="12" w:space="0" w:color="auto"/>
              <w:bottom w:val="single" w:sz="12" w:space="0" w:color="auto"/>
              <w:right w:val="single" w:sz="12" w:space="0" w:color="auto"/>
            </w:tcBorders>
          </w:tcPr>
          <w:p w14:paraId="116DF833" w14:textId="77777777" w:rsidR="00CD38F0" w:rsidRPr="000E3402" w:rsidRDefault="00CD38F0" w:rsidP="00DF35F9">
            <w:pPr>
              <w:jc w:val="both"/>
              <w:rPr>
                <w:sz w:val="20"/>
                <w:szCs w:val="20"/>
              </w:rPr>
            </w:pPr>
            <w:r>
              <w:rPr>
                <w:sz w:val="20"/>
                <w:szCs w:val="20"/>
              </w:rPr>
              <w:t xml:space="preserve"> Türkçe Sözlük, İmlâ Kılavuzu</w:t>
            </w:r>
          </w:p>
        </w:tc>
      </w:tr>
    </w:tbl>
    <w:p w14:paraId="5F8E9569" w14:textId="77777777" w:rsidR="00CD38F0" w:rsidRDefault="00CD38F0" w:rsidP="00CD38F0">
      <w:pPr>
        <w:rPr>
          <w:sz w:val="18"/>
          <w:szCs w:val="18"/>
        </w:rPr>
        <w:sectPr w:rsidR="00CD38F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D38F0" w14:paraId="2BA350D2"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C06CAE9" w14:textId="77777777" w:rsidR="00CD38F0" w:rsidRDefault="00CD38F0" w:rsidP="00DF35F9">
            <w:pPr>
              <w:jc w:val="center"/>
              <w:rPr>
                <w:b/>
                <w:sz w:val="22"/>
                <w:szCs w:val="22"/>
              </w:rPr>
            </w:pPr>
            <w:r>
              <w:rPr>
                <w:b/>
                <w:sz w:val="22"/>
                <w:szCs w:val="22"/>
              </w:rPr>
              <w:lastRenderedPageBreak/>
              <w:t>DERSİN HAFTALIK PLANI</w:t>
            </w:r>
          </w:p>
        </w:tc>
      </w:tr>
      <w:tr w:rsidR="00CD38F0" w14:paraId="760EDE9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33604BA7" w14:textId="77777777" w:rsidR="00CD38F0" w:rsidRDefault="00CD38F0"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10430476" w14:textId="77777777" w:rsidR="00CD38F0" w:rsidRDefault="00CD38F0" w:rsidP="00DF35F9">
            <w:pPr>
              <w:rPr>
                <w:b/>
                <w:sz w:val="22"/>
                <w:szCs w:val="22"/>
              </w:rPr>
            </w:pPr>
            <w:r>
              <w:rPr>
                <w:b/>
                <w:sz w:val="22"/>
                <w:szCs w:val="22"/>
              </w:rPr>
              <w:t>İŞLENEN KONULAR</w:t>
            </w:r>
          </w:p>
        </w:tc>
      </w:tr>
      <w:tr w:rsidR="00A61CE0" w14:paraId="713EA19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7DF16A" w14:textId="77777777" w:rsidR="00A61CE0" w:rsidRDefault="00A61CE0" w:rsidP="00A61CE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1A34FF2" w14:textId="2F5A433E" w:rsidR="00A61CE0" w:rsidRPr="0072271B" w:rsidRDefault="00A61CE0" w:rsidP="00A61CE0">
            <w:pPr>
              <w:rPr>
                <w:sz w:val="20"/>
                <w:szCs w:val="20"/>
              </w:rPr>
            </w:pPr>
            <w:r w:rsidRPr="00C058D1">
              <w:rPr>
                <w:sz w:val="20"/>
                <w:szCs w:val="20"/>
              </w:rPr>
              <w:t xml:space="preserve"> Türkçenin Yabancı Dillerle Etkileşimi, Türk Dilinin Dünya Dillerine Etkisi, Dünya Dillerinin Türk Diline Etkisi, Türkçede Kullanılan Yabancı Ögeler.</w:t>
            </w:r>
          </w:p>
        </w:tc>
      </w:tr>
      <w:tr w:rsidR="00A61CE0" w14:paraId="21CD93C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CB3F23" w14:textId="77777777" w:rsidR="00A61CE0" w:rsidRDefault="00A61CE0" w:rsidP="00A61CE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241CFCC" w14:textId="33CA2B15" w:rsidR="00A61CE0" w:rsidRPr="0072271B" w:rsidRDefault="00A61CE0" w:rsidP="00A61CE0">
            <w:pPr>
              <w:rPr>
                <w:sz w:val="20"/>
                <w:szCs w:val="20"/>
              </w:rPr>
            </w:pPr>
            <w:r w:rsidRPr="00C058D1">
              <w:rPr>
                <w:sz w:val="20"/>
                <w:szCs w:val="20"/>
              </w:rPr>
              <w:t xml:space="preserve"> Yazım Kuralları</w:t>
            </w:r>
          </w:p>
        </w:tc>
      </w:tr>
      <w:tr w:rsidR="00A61CE0" w14:paraId="1E3D802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AB5537" w14:textId="77777777" w:rsidR="00A61CE0" w:rsidRDefault="00A61CE0" w:rsidP="00A61CE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55F11EF5" w14:textId="505D121A" w:rsidR="00A61CE0" w:rsidRPr="0072271B" w:rsidRDefault="00A61CE0" w:rsidP="00A61CE0">
            <w:pPr>
              <w:rPr>
                <w:sz w:val="20"/>
                <w:szCs w:val="20"/>
              </w:rPr>
            </w:pPr>
            <w:r w:rsidRPr="00C058D1">
              <w:rPr>
                <w:sz w:val="20"/>
                <w:szCs w:val="20"/>
              </w:rPr>
              <w:t xml:space="preserve"> Noktalama İşaretleri</w:t>
            </w:r>
          </w:p>
        </w:tc>
      </w:tr>
      <w:tr w:rsidR="00A61CE0" w14:paraId="1F3826F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697E1B" w14:textId="77777777" w:rsidR="00A61CE0" w:rsidRDefault="00A61CE0" w:rsidP="00A61CE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42179EE9" w14:textId="1580CEFA" w:rsidR="00A61CE0" w:rsidRPr="0072271B" w:rsidRDefault="00A61CE0" w:rsidP="00A61CE0">
            <w:pPr>
              <w:rPr>
                <w:sz w:val="20"/>
                <w:szCs w:val="20"/>
              </w:rPr>
            </w:pPr>
            <w:r w:rsidRPr="00C058D1">
              <w:rPr>
                <w:sz w:val="20"/>
                <w:szCs w:val="20"/>
              </w:rPr>
              <w:t>Anlatım Bozuklukları,</w:t>
            </w:r>
          </w:p>
        </w:tc>
      </w:tr>
      <w:tr w:rsidR="00A61CE0" w14:paraId="0CA8367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3B8ECC" w14:textId="77777777" w:rsidR="00A61CE0" w:rsidRDefault="00A61CE0" w:rsidP="00A61CE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2FE20360" w14:textId="5800105E" w:rsidR="00A61CE0" w:rsidRPr="0072271B" w:rsidRDefault="00A61CE0" w:rsidP="00A61CE0">
            <w:pPr>
              <w:rPr>
                <w:sz w:val="20"/>
                <w:szCs w:val="20"/>
              </w:rPr>
            </w:pPr>
            <w:r w:rsidRPr="00C058D1">
              <w:rPr>
                <w:sz w:val="20"/>
                <w:szCs w:val="20"/>
              </w:rPr>
              <w:t xml:space="preserve"> Sözcüklerle İlgili Anlatım Bozuklukları</w:t>
            </w:r>
          </w:p>
        </w:tc>
      </w:tr>
      <w:tr w:rsidR="00A61CE0" w14:paraId="2470A71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C3F5797" w14:textId="77777777" w:rsidR="00A61CE0" w:rsidRDefault="00A61CE0" w:rsidP="00A61CE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5101134" w14:textId="7B768C89" w:rsidR="00A61CE0" w:rsidRPr="0072271B" w:rsidRDefault="00A61CE0" w:rsidP="00A61CE0">
            <w:pPr>
              <w:rPr>
                <w:sz w:val="20"/>
                <w:szCs w:val="20"/>
              </w:rPr>
            </w:pPr>
            <w:r w:rsidRPr="00C058D1">
              <w:rPr>
                <w:sz w:val="20"/>
                <w:szCs w:val="20"/>
              </w:rPr>
              <w:t xml:space="preserve"> Cümle Kuruluşu ile İlgili Anlatım Bozuklukları, Söyleyiş Bozuklukları</w:t>
            </w:r>
          </w:p>
        </w:tc>
      </w:tr>
      <w:tr w:rsidR="00A61CE0" w14:paraId="7CBE28E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C72E32" w14:textId="77777777" w:rsidR="00A61CE0" w:rsidRDefault="00A61CE0" w:rsidP="00A61CE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4443EBE9" w14:textId="59923C83" w:rsidR="00A61CE0" w:rsidRPr="0072271B" w:rsidRDefault="00A61CE0" w:rsidP="00A61CE0">
            <w:pPr>
              <w:rPr>
                <w:sz w:val="20"/>
                <w:szCs w:val="20"/>
              </w:rPr>
            </w:pPr>
            <w:r w:rsidRPr="00C058D1">
              <w:rPr>
                <w:sz w:val="20"/>
                <w:szCs w:val="20"/>
              </w:rPr>
              <w:t xml:space="preserve"> Yazılı Anlatımın Temel İlkeleri</w:t>
            </w:r>
          </w:p>
        </w:tc>
      </w:tr>
      <w:tr w:rsidR="00A61CE0" w14:paraId="4E4D1B5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331469" w14:textId="77777777" w:rsidR="00A61CE0" w:rsidRDefault="00A61CE0" w:rsidP="00A61CE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10A2BD84" w14:textId="007E18C9" w:rsidR="00A61CE0" w:rsidRPr="0072271B" w:rsidRDefault="00A61CE0" w:rsidP="00A61CE0">
            <w:pPr>
              <w:rPr>
                <w:sz w:val="20"/>
                <w:szCs w:val="20"/>
              </w:rPr>
            </w:pPr>
            <w:r w:rsidRPr="00C058D1">
              <w:rPr>
                <w:sz w:val="20"/>
                <w:szCs w:val="20"/>
              </w:rPr>
              <w:t xml:space="preserve"> Ara Sınav-  Sanat Değeri Olan Yazılar: Şiir, Öykü, Tiyatro, Roman, Düşünce ve sanat değeri olan yazı örnekleri üzerinde durulacak</w:t>
            </w:r>
          </w:p>
        </w:tc>
      </w:tr>
      <w:tr w:rsidR="00A61CE0" w14:paraId="41BCF93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1F9147" w14:textId="77777777" w:rsidR="00A61CE0" w:rsidRDefault="00A61CE0" w:rsidP="00A61CE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79155078" w14:textId="640A76D8" w:rsidR="00A61CE0" w:rsidRPr="0072271B" w:rsidRDefault="00A61CE0" w:rsidP="00A61CE0">
            <w:pPr>
              <w:rPr>
                <w:sz w:val="20"/>
                <w:szCs w:val="20"/>
              </w:rPr>
            </w:pPr>
            <w:r w:rsidRPr="00C058D1">
              <w:rPr>
                <w:sz w:val="20"/>
                <w:szCs w:val="20"/>
              </w:rPr>
              <w:t>Sanat Değeri Olan Yazılar: Şiir, Öykü, Tiyatro, Roman, Düşünce ve sanat değeri olan yazı örnekleri üzerinde durulacak </w:t>
            </w:r>
          </w:p>
        </w:tc>
      </w:tr>
      <w:tr w:rsidR="00A61CE0" w14:paraId="55928E3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B182EF" w14:textId="77777777" w:rsidR="00A61CE0" w:rsidRDefault="00A61CE0" w:rsidP="00A61CE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79F8B707" w14:textId="4378B4EF" w:rsidR="00A61CE0" w:rsidRPr="0072271B" w:rsidRDefault="00A61CE0" w:rsidP="00A61CE0">
            <w:pPr>
              <w:rPr>
                <w:sz w:val="20"/>
                <w:szCs w:val="20"/>
              </w:rPr>
            </w:pPr>
            <w:r w:rsidRPr="00C058D1">
              <w:rPr>
                <w:sz w:val="20"/>
                <w:szCs w:val="20"/>
              </w:rPr>
              <w:t xml:space="preserve"> Yazışmalar, Özel Yazışmalar: Mektup, Davetiye, Not, Kutlama, Özel Yazışmalarda Dikkat Edilmesi Gereken Noktalar</w:t>
            </w:r>
          </w:p>
        </w:tc>
      </w:tr>
      <w:tr w:rsidR="00A61CE0" w14:paraId="5C6D75A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265B102" w14:textId="77777777" w:rsidR="00A61CE0" w:rsidRDefault="00A61CE0" w:rsidP="00A61CE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244974E" w14:textId="17BF212C" w:rsidR="00A61CE0" w:rsidRPr="0072271B" w:rsidRDefault="00A61CE0" w:rsidP="00A61CE0">
            <w:pPr>
              <w:rPr>
                <w:sz w:val="20"/>
                <w:szCs w:val="20"/>
              </w:rPr>
            </w:pPr>
            <w:r w:rsidRPr="00C058D1">
              <w:rPr>
                <w:sz w:val="20"/>
                <w:szCs w:val="20"/>
              </w:rPr>
              <w:t xml:space="preserve"> Resmi Yazışmalar: Elektronik posta, Belgegeçer, Teleks, Dilekçe, Özgeçmiş, Rapor, Tutanak, Karar, Resmi Yazışmalarda Dikkat Edilmesi Gereken Noktalar</w:t>
            </w:r>
          </w:p>
        </w:tc>
      </w:tr>
      <w:tr w:rsidR="00A61CE0" w14:paraId="71074A2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47A491" w14:textId="77777777" w:rsidR="00A61CE0" w:rsidRDefault="00A61CE0" w:rsidP="00A61CE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D813627" w14:textId="3222F554" w:rsidR="00A61CE0" w:rsidRPr="00B74BC6" w:rsidRDefault="00A61CE0" w:rsidP="00A61CE0">
            <w:pPr>
              <w:rPr>
                <w:sz w:val="20"/>
                <w:szCs w:val="20"/>
              </w:rPr>
            </w:pPr>
            <w:r w:rsidRPr="00C058D1">
              <w:rPr>
                <w:sz w:val="20"/>
                <w:szCs w:val="20"/>
              </w:rPr>
              <w:t xml:space="preserve"> Dinleme Dinlemenin öğeleri, Dinleme Türleri, Dinleme ili Kişilik İlişkisi, Etkili Dinleme, Etkin Dinleme</w:t>
            </w:r>
          </w:p>
        </w:tc>
      </w:tr>
      <w:tr w:rsidR="00A61CE0" w14:paraId="4A38EBD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B4F87C" w14:textId="77777777" w:rsidR="00A61CE0" w:rsidRDefault="00A61CE0" w:rsidP="00A61CE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CAD94FA" w14:textId="2E20E634" w:rsidR="00A61CE0" w:rsidRPr="00B74BC6" w:rsidRDefault="00A61CE0" w:rsidP="00A61CE0">
            <w:pPr>
              <w:rPr>
                <w:sz w:val="20"/>
                <w:szCs w:val="20"/>
              </w:rPr>
            </w:pPr>
            <w:r w:rsidRPr="00C058D1">
              <w:rPr>
                <w:sz w:val="20"/>
                <w:szCs w:val="20"/>
              </w:rPr>
              <w:t xml:space="preserve"> Konuşma, Hazırlıklı Konuşmalar: Konferans, Kongre, Panel, Seminer, Açıkoturum, Sempozyum, Söylev. Hazırlıksız Konuşmalar: Telefon Konuşması, Tanıştırma, Konuşma Kuralları.</w:t>
            </w:r>
          </w:p>
        </w:tc>
      </w:tr>
      <w:tr w:rsidR="00A61CE0" w14:paraId="4F42EC6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BBCF8E" w14:textId="77777777" w:rsidR="00A61CE0" w:rsidRDefault="00A61CE0" w:rsidP="00A61CE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34161C28" w14:textId="19814834" w:rsidR="00A61CE0" w:rsidRPr="00B74BC6" w:rsidRDefault="00A61CE0" w:rsidP="00A61CE0">
            <w:pPr>
              <w:rPr>
                <w:sz w:val="20"/>
                <w:szCs w:val="20"/>
              </w:rPr>
            </w:pPr>
            <w:r w:rsidRPr="00C058D1">
              <w:rPr>
                <w:sz w:val="20"/>
                <w:szCs w:val="20"/>
              </w:rPr>
              <w:t xml:space="preserve"> Konuların genel olarak değerlendirilmesi</w:t>
            </w:r>
          </w:p>
        </w:tc>
      </w:tr>
      <w:tr w:rsidR="003C210E" w14:paraId="2CCF4892" w14:textId="77777777" w:rsidTr="00DF35F9">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5573AB91" w14:textId="74D28C40" w:rsidR="003C210E" w:rsidRDefault="003C210E" w:rsidP="003C210E">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14:paraId="5189C173" w14:textId="65AB9D94" w:rsidR="003C210E" w:rsidRPr="000E3402" w:rsidRDefault="003C210E" w:rsidP="003C210E">
            <w:pPr>
              <w:rPr>
                <w:sz w:val="20"/>
                <w:szCs w:val="20"/>
              </w:rPr>
            </w:pPr>
            <w:r w:rsidRPr="00C058D1">
              <w:rPr>
                <w:sz w:val="20"/>
                <w:szCs w:val="20"/>
              </w:rPr>
              <w:t xml:space="preserve"> Konuların genel olarak değerlendirilmesi</w:t>
            </w:r>
          </w:p>
        </w:tc>
      </w:tr>
      <w:tr w:rsidR="003C210E" w14:paraId="7D0D2591"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9A72A96" w14:textId="0614BDCC" w:rsidR="003C210E" w:rsidRDefault="003C210E" w:rsidP="003C210E">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1D19ACF6" w14:textId="64C1F015" w:rsidR="003C210E" w:rsidRPr="00C058D1" w:rsidRDefault="003C210E" w:rsidP="003C210E">
            <w:pPr>
              <w:rPr>
                <w:sz w:val="20"/>
                <w:szCs w:val="20"/>
              </w:rPr>
            </w:pPr>
            <w:r w:rsidRPr="00C058D1">
              <w:rPr>
                <w:sz w:val="20"/>
                <w:szCs w:val="20"/>
              </w:rPr>
              <w:t>Final Sınavı</w:t>
            </w:r>
          </w:p>
        </w:tc>
      </w:tr>
    </w:tbl>
    <w:p w14:paraId="271FE32E" w14:textId="77777777" w:rsidR="00CD38F0" w:rsidRDefault="00CD38F0" w:rsidP="00CD38F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9627A" w14:paraId="2D5AAD8A"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28C0F8DF" w14:textId="77777777" w:rsidR="00A9627A" w:rsidRDefault="00A9627A"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0E185210" w14:textId="77777777" w:rsidR="00A9627A" w:rsidRDefault="00A9627A"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610FB7D" w14:textId="77777777" w:rsidR="00A9627A" w:rsidRDefault="00A9627A"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648CD5C8" w14:textId="77777777" w:rsidR="00A9627A" w:rsidRDefault="00A9627A"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9F23EAA" w14:textId="77777777" w:rsidR="00A9627A" w:rsidRDefault="00A9627A" w:rsidP="00A00DB6">
            <w:pPr>
              <w:jc w:val="center"/>
              <w:rPr>
                <w:b/>
                <w:sz w:val="22"/>
                <w:szCs w:val="22"/>
              </w:rPr>
            </w:pPr>
            <w:r>
              <w:rPr>
                <w:b/>
                <w:sz w:val="22"/>
                <w:szCs w:val="22"/>
              </w:rPr>
              <w:t>1</w:t>
            </w:r>
          </w:p>
        </w:tc>
      </w:tr>
      <w:tr w:rsidR="00A9627A" w14:paraId="2F523D5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AC0604D" w14:textId="77777777" w:rsidR="00A9627A" w:rsidRDefault="00A9627A"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113B234C" w14:textId="77777777" w:rsidR="00A9627A" w:rsidRPr="00AC75B1" w:rsidRDefault="00A9627A"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24C5CC5D" w14:textId="77777777" w:rsidR="00A9627A" w:rsidRPr="000E3402" w:rsidRDefault="00A9627A"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33DD6A3" w14:textId="77777777" w:rsidR="00A9627A" w:rsidRPr="000E3402" w:rsidRDefault="00A9627A"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66016AA" w14:textId="0B5266B1" w:rsidR="00A9627A" w:rsidRPr="000E3402" w:rsidRDefault="002E1D16" w:rsidP="00A00DB6">
            <w:pPr>
              <w:jc w:val="center"/>
              <w:rPr>
                <w:b/>
                <w:sz w:val="20"/>
                <w:szCs w:val="20"/>
              </w:rPr>
            </w:pPr>
            <w:r>
              <w:rPr>
                <w:b/>
                <w:sz w:val="20"/>
                <w:szCs w:val="20"/>
              </w:rPr>
              <w:t>X</w:t>
            </w:r>
          </w:p>
        </w:tc>
      </w:tr>
      <w:tr w:rsidR="00A9627A" w14:paraId="15D8EFC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1090F2D" w14:textId="77777777" w:rsidR="00A9627A" w:rsidRDefault="00A9627A"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5397E486" w14:textId="77777777" w:rsidR="00A9627A" w:rsidRPr="00AC75B1" w:rsidRDefault="00A9627A"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0526C4D9" w14:textId="77777777" w:rsidR="00A9627A" w:rsidRPr="000E3402" w:rsidRDefault="00A9627A"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B5A6172" w14:textId="733A4B98" w:rsidR="00A9627A" w:rsidRPr="000E3402" w:rsidRDefault="002E1D16"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5591720" w14:textId="77777777" w:rsidR="00A9627A" w:rsidRPr="000E3402" w:rsidRDefault="00A9627A" w:rsidP="00A00DB6">
            <w:pPr>
              <w:jc w:val="center"/>
              <w:rPr>
                <w:b/>
                <w:sz w:val="20"/>
                <w:szCs w:val="20"/>
              </w:rPr>
            </w:pPr>
          </w:p>
        </w:tc>
      </w:tr>
      <w:tr w:rsidR="00A9627A" w14:paraId="7924617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E72A3BE" w14:textId="77777777" w:rsidR="00A9627A" w:rsidRDefault="00A9627A"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4F0087B0" w14:textId="77777777" w:rsidR="00A9627A" w:rsidRPr="00AC75B1" w:rsidRDefault="00A9627A"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626258B5" w14:textId="77777777" w:rsidR="00A9627A" w:rsidRPr="000E3402" w:rsidRDefault="00A9627A"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1F1F590" w14:textId="1E73085F" w:rsidR="00A9627A" w:rsidRPr="000E3402" w:rsidRDefault="002E1D16" w:rsidP="00A00DB6">
            <w:pPr>
              <w:jc w:val="center"/>
              <w:rPr>
                <w:b/>
                <w:sz w:val="20"/>
                <w:szCs w:val="20"/>
              </w:rPr>
            </w:pPr>
            <w:r>
              <w:rPr>
                <w:b/>
                <w:sz w:val="20"/>
                <w:szCs w:val="20"/>
              </w:rPr>
              <w:t>X</w:t>
            </w:r>
            <w:r w:rsidR="00A9627A"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A667F09" w14:textId="77777777" w:rsidR="00A9627A" w:rsidRPr="000E3402" w:rsidRDefault="00A9627A" w:rsidP="00A00DB6">
            <w:pPr>
              <w:jc w:val="center"/>
              <w:rPr>
                <w:b/>
                <w:sz w:val="20"/>
                <w:szCs w:val="20"/>
              </w:rPr>
            </w:pPr>
            <w:r w:rsidRPr="004C779A">
              <w:rPr>
                <w:b/>
                <w:sz w:val="20"/>
                <w:szCs w:val="20"/>
              </w:rPr>
              <w:t xml:space="preserve"> </w:t>
            </w:r>
          </w:p>
        </w:tc>
      </w:tr>
      <w:tr w:rsidR="00A9627A" w14:paraId="3475F73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3BD2E31" w14:textId="77777777" w:rsidR="00A9627A" w:rsidRDefault="00A9627A"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0BA1B464" w14:textId="77777777" w:rsidR="00A9627A" w:rsidRPr="00AC75B1" w:rsidRDefault="00A9627A"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559228B5" w14:textId="77777777" w:rsidR="00A9627A" w:rsidRPr="000E3402" w:rsidRDefault="00A9627A"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330936D" w14:textId="77777777" w:rsidR="00A9627A" w:rsidRPr="000E3402" w:rsidRDefault="00A9627A"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994971C" w14:textId="3E14EB9E" w:rsidR="00A9627A" w:rsidRPr="000E3402" w:rsidRDefault="002E1D16" w:rsidP="00A00DB6">
            <w:pPr>
              <w:jc w:val="center"/>
              <w:rPr>
                <w:b/>
                <w:sz w:val="20"/>
                <w:szCs w:val="20"/>
              </w:rPr>
            </w:pPr>
            <w:r>
              <w:rPr>
                <w:b/>
                <w:sz w:val="20"/>
                <w:szCs w:val="20"/>
              </w:rPr>
              <w:t>X</w:t>
            </w:r>
            <w:r w:rsidR="00A9627A" w:rsidRPr="004C779A">
              <w:rPr>
                <w:b/>
                <w:sz w:val="20"/>
                <w:szCs w:val="20"/>
              </w:rPr>
              <w:t xml:space="preserve"> </w:t>
            </w:r>
          </w:p>
        </w:tc>
      </w:tr>
      <w:tr w:rsidR="00A9627A" w14:paraId="591A28E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C9913D4" w14:textId="77777777" w:rsidR="00A9627A" w:rsidRDefault="00A9627A"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079A7D9E" w14:textId="77777777" w:rsidR="00A9627A" w:rsidRPr="00AC75B1" w:rsidRDefault="00A9627A"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4CD1C275" w14:textId="77777777" w:rsidR="00A9627A" w:rsidRPr="000E3402" w:rsidRDefault="00A9627A"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61DD4DA" w14:textId="77777777" w:rsidR="00A9627A" w:rsidRPr="000E3402" w:rsidRDefault="00A9627A"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17B7A92" w14:textId="439FF4B3" w:rsidR="00A9627A" w:rsidRPr="000E3402" w:rsidRDefault="00A9627A" w:rsidP="00A00DB6">
            <w:pPr>
              <w:jc w:val="center"/>
              <w:rPr>
                <w:b/>
                <w:sz w:val="20"/>
                <w:szCs w:val="20"/>
              </w:rPr>
            </w:pPr>
            <w:r w:rsidRPr="004C779A">
              <w:rPr>
                <w:b/>
                <w:sz w:val="20"/>
                <w:szCs w:val="20"/>
              </w:rPr>
              <w:t xml:space="preserve"> </w:t>
            </w:r>
            <w:r w:rsidR="002E1D16">
              <w:rPr>
                <w:b/>
                <w:sz w:val="20"/>
                <w:szCs w:val="20"/>
              </w:rPr>
              <w:t>X</w:t>
            </w:r>
          </w:p>
        </w:tc>
      </w:tr>
      <w:tr w:rsidR="00A9627A" w14:paraId="570AD3F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B9FF50A" w14:textId="77777777" w:rsidR="00A9627A" w:rsidRDefault="00A9627A"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228879A5" w14:textId="77777777" w:rsidR="00A9627A" w:rsidRPr="00AC75B1" w:rsidRDefault="00A9627A"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68AF6FD4" w14:textId="77777777" w:rsidR="00A9627A" w:rsidRPr="000E3402" w:rsidRDefault="00A9627A"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D61FD65" w14:textId="77777777" w:rsidR="00A9627A" w:rsidRPr="000E3402" w:rsidRDefault="00A9627A"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342DC51" w14:textId="6A7B4ADF" w:rsidR="00A9627A" w:rsidRPr="000E3402" w:rsidRDefault="00A9627A" w:rsidP="00A00DB6">
            <w:pPr>
              <w:jc w:val="center"/>
              <w:rPr>
                <w:b/>
                <w:sz w:val="20"/>
                <w:szCs w:val="20"/>
              </w:rPr>
            </w:pPr>
            <w:r w:rsidRPr="004C779A">
              <w:rPr>
                <w:b/>
                <w:sz w:val="20"/>
                <w:szCs w:val="20"/>
              </w:rPr>
              <w:t xml:space="preserve"> </w:t>
            </w:r>
            <w:r w:rsidR="002E1D16">
              <w:rPr>
                <w:b/>
                <w:sz w:val="20"/>
                <w:szCs w:val="20"/>
              </w:rPr>
              <w:t>X</w:t>
            </w:r>
          </w:p>
        </w:tc>
      </w:tr>
      <w:tr w:rsidR="00A9627A" w14:paraId="5EB9E40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5734C1A" w14:textId="77777777" w:rsidR="00A9627A" w:rsidRDefault="00A9627A"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433B6E51" w14:textId="77777777" w:rsidR="00A9627A" w:rsidRPr="00AC75B1" w:rsidRDefault="00A9627A"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5A03F057" w14:textId="77777777" w:rsidR="00A9627A" w:rsidRPr="000E3402" w:rsidRDefault="00A9627A" w:rsidP="00A00DB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4282E6B" w14:textId="77777777" w:rsidR="00A9627A" w:rsidRPr="000E3402" w:rsidRDefault="00A9627A"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4899F87" w14:textId="16F430AB" w:rsidR="00A9627A" w:rsidRPr="000E3402" w:rsidRDefault="00A9627A" w:rsidP="00A00DB6">
            <w:pPr>
              <w:jc w:val="center"/>
              <w:rPr>
                <w:b/>
                <w:sz w:val="20"/>
                <w:szCs w:val="20"/>
              </w:rPr>
            </w:pPr>
            <w:r w:rsidRPr="004C779A">
              <w:rPr>
                <w:b/>
                <w:sz w:val="20"/>
                <w:szCs w:val="20"/>
              </w:rPr>
              <w:t xml:space="preserve"> </w:t>
            </w:r>
            <w:r w:rsidR="002E1D16">
              <w:rPr>
                <w:b/>
                <w:sz w:val="20"/>
                <w:szCs w:val="20"/>
              </w:rPr>
              <w:t>X</w:t>
            </w:r>
          </w:p>
        </w:tc>
      </w:tr>
      <w:tr w:rsidR="00A9627A" w14:paraId="575858F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C6D75E6" w14:textId="77777777" w:rsidR="00A9627A" w:rsidRDefault="00A9627A"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2E50C97B" w14:textId="77777777" w:rsidR="00A9627A" w:rsidRPr="00AC75B1" w:rsidRDefault="00A9627A"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6C4E2DC0" w14:textId="30FBD9ED" w:rsidR="00A9627A" w:rsidRPr="000E3402" w:rsidRDefault="00A9627A" w:rsidP="00A00DB6">
            <w:pPr>
              <w:jc w:val="center"/>
              <w:rPr>
                <w:b/>
                <w:sz w:val="20"/>
                <w:szCs w:val="20"/>
              </w:rPr>
            </w:pPr>
            <w:r w:rsidRPr="004C779A">
              <w:rPr>
                <w:b/>
                <w:sz w:val="20"/>
                <w:szCs w:val="20"/>
              </w:rPr>
              <w:t xml:space="preserve"> </w:t>
            </w:r>
            <w:r w:rsidR="002E1D1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E3E1630" w14:textId="77777777" w:rsidR="00A9627A" w:rsidRPr="000E3402" w:rsidRDefault="00A9627A"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EE5F797" w14:textId="77777777" w:rsidR="00A9627A" w:rsidRPr="000E3402" w:rsidRDefault="00A9627A" w:rsidP="00A00DB6">
            <w:pPr>
              <w:jc w:val="center"/>
              <w:rPr>
                <w:b/>
                <w:sz w:val="20"/>
                <w:szCs w:val="20"/>
              </w:rPr>
            </w:pPr>
          </w:p>
        </w:tc>
      </w:tr>
      <w:tr w:rsidR="00A9627A" w14:paraId="1566DF5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35AA292" w14:textId="77777777" w:rsidR="00A9627A" w:rsidRDefault="00A9627A"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771BB1DF" w14:textId="77777777" w:rsidR="00A9627A" w:rsidRPr="00AC75B1" w:rsidRDefault="00A9627A"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7C83BB82" w14:textId="48E42FB7" w:rsidR="00A9627A" w:rsidRPr="000E3402" w:rsidRDefault="002E1D16"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4BD6209" w14:textId="77777777" w:rsidR="00A9627A" w:rsidRPr="000E3402" w:rsidRDefault="00A9627A"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066DE31" w14:textId="77777777" w:rsidR="00A9627A" w:rsidRPr="000E3402" w:rsidRDefault="00A9627A" w:rsidP="00A00DB6">
            <w:pPr>
              <w:jc w:val="center"/>
              <w:rPr>
                <w:b/>
                <w:sz w:val="20"/>
                <w:szCs w:val="20"/>
              </w:rPr>
            </w:pPr>
          </w:p>
        </w:tc>
      </w:tr>
      <w:tr w:rsidR="00A9627A" w14:paraId="0FA0A72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69392EE" w14:textId="77777777" w:rsidR="00A9627A" w:rsidRDefault="00A9627A"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06788B62" w14:textId="77777777" w:rsidR="00A9627A" w:rsidRPr="00AC75B1" w:rsidRDefault="00A9627A"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5987D6B0" w14:textId="7507586B" w:rsidR="00A9627A" w:rsidRPr="000E3402" w:rsidRDefault="002E1D16"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B43FE98" w14:textId="77777777" w:rsidR="00A9627A" w:rsidRPr="000E3402" w:rsidRDefault="00A9627A"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A8AF333" w14:textId="77777777" w:rsidR="00A9627A" w:rsidRPr="000E3402" w:rsidRDefault="00A9627A" w:rsidP="00A00DB6">
            <w:pPr>
              <w:jc w:val="center"/>
              <w:rPr>
                <w:b/>
                <w:sz w:val="20"/>
                <w:szCs w:val="20"/>
              </w:rPr>
            </w:pPr>
            <w:r w:rsidRPr="004C779A">
              <w:rPr>
                <w:b/>
                <w:sz w:val="20"/>
                <w:szCs w:val="20"/>
              </w:rPr>
              <w:t xml:space="preserve"> </w:t>
            </w:r>
          </w:p>
        </w:tc>
      </w:tr>
      <w:tr w:rsidR="00A9627A" w14:paraId="030E302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13A0CF1" w14:textId="77777777" w:rsidR="00A9627A" w:rsidRDefault="00A9627A"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4B0F37BE" w14:textId="77777777" w:rsidR="00A9627A" w:rsidRPr="00AC75B1" w:rsidRDefault="00A9627A"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21DA44B9" w14:textId="35D7F204" w:rsidR="00A9627A" w:rsidRPr="000E3402" w:rsidRDefault="002E1D16"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D8B38BC" w14:textId="77777777" w:rsidR="00A9627A" w:rsidRPr="000E3402" w:rsidRDefault="00A9627A"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10C61BB" w14:textId="77777777" w:rsidR="00A9627A" w:rsidRPr="000E3402" w:rsidRDefault="00A9627A" w:rsidP="00A00DB6">
            <w:pPr>
              <w:jc w:val="center"/>
              <w:rPr>
                <w:b/>
                <w:sz w:val="20"/>
                <w:szCs w:val="20"/>
              </w:rPr>
            </w:pPr>
            <w:r w:rsidRPr="004C779A">
              <w:rPr>
                <w:b/>
                <w:sz w:val="20"/>
                <w:szCs w:val="20"/>
              </w:rPr>
              <w:t xml:space="preserve"> </w:t>
            </w:r>
          </w:p>
        </w:tc>
      </w:tr>
      <w:tr w:rsidR="00A9627A" w14:paraId="35C1D3A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25B2841" w14:textId="77777777" w:rsidR="00A9627A" w:rsidRDefault="00A9627A"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0E2433C3" w14:textId="77777777" w:rsidR="00A9627A" w:rsidRDefault="00A9627A"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DE28AC5" w14:textId="77777777" w:rsidR="00A9627A" w:rsidRPr="004C779A" w:rsidRDefault="00A9627A"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6F2739F" w14:textId="386C41B8" w:rsidR="00A9627A" w:rsidRPr="004C779A" w:rsidRDefault="002E1D16"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E4A5C3F" w14:textId="77777777" w:rsidR="00A9627A" w:rsidRPr="004C779A" w:rsidRDefault="00A9627A" w:rsidP="00A00DB6">
            <w:pPr>
              <w:jc w:val="center"/>
              <w:rPr>
                <w:b/>
                <w:sz w:val="20"/>
                <w:szCs w:val="20"/>
              </w:rPr>
            </w:pPr>
          </w:p>
        </w:tc>
      </w:tr>
      <w:tr w:rsidR="00A9627A" w14:paraId="548CBEA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7E15D65" w14:textId="77777777" w:rsidR="00A9627A" w:rsidRDefault="00A9627A"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4BC8E094" w14:textId="77777777" w:rsidR="00A9627A" w:rsidRDefault="00A9627A"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745C7563" w14:textId="2C220783" w:rsidR="00A9627A" w:rsidRPr="004C779A" w:rsidRDefault="002E1D16"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A105F30" w14:textId="77777777" w:rsidR="00A9627A" w:rsidRPr="004C779A" w:rsidRDefault="00A9627A"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120709C" w14:textId="77777777" w:rsidR="00A9627A" w:rsidRPr="004C779A" w:rsidRDefault="00A9627A" w:rsidP="00A00DB6">
            <w:pPr>
              <w:jc w:val="center"/>
              <w:rPr>
                <w:b/>
                <w:sz w:val="20"/>
                <w:szCs w:val="20"/>
              </w:rPr>
            </w:pPr>
          </w:p>
        </w:tc>
      </w:tr>
      <w:tr w:rsidR="00A9627A" w14:paraId="59E7DC1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67BE0EB" w14:textId="77777777" w:rsidR="00A9627A" w:rsidRDefault="00A9627A"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49707628" w14:textId="77777777" w:rsidR="00A9627A" w:rsidRDefault="00A9627A"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7A71ADC0" w14:textId="3086F3FF" w:rsidR="00A9627A" w:rsidRPr="004C779A" w:rsidRDefault="002E1D16"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6239B0E" w14:textId="77777777" w:rsidR="00A9627A" w:rsidRPr="004C779A" w:rsidRDefault="00A9627A"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F004F1D" w14:textId="77777777" w:rsidR="00A9627A" w:rsidRPr="004C779A" w:rsidRDefault="00A9627A" w:rsidP="00A00DB6">
            <w:pPr>
              <w:jc w:val="center"/>
              <w:rPr>
                <w:b/>
                <w:sz w:val="20"/>
                <w:szCs w:val="20"/>
              </w:rPr>
            </w:pPr>
          </w:p>
        </w:tc>
      </w:tr>
      <w:tr w:rsidR="00A9627A" w14:paraId="6AA95B9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EF2F596" w14:textId="77777777" w:rsidR="00A9627A" w:rsidRDefault="00A9627A"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39C43ACF" w14:textId="77777777" w:rsidR="00A9627A" w:rsidRDefault="00A9627A"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3810DD55" w14:textId="77777777" w:rsidR="00A9627A" w:rsidRPr="004C779A" w:rsidRDefault="00A9627A"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A07E050" w14:textId="77777777" w:rsidR="00A9627A" w:rsidRPr="004C779A" w:rsidRDefault="00A9627A"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B35667C" w14:textId="444B5B72" w:rsidR="00A9627A" w:rsidRPr="004C779A" w:rsidRDefault="002E1D16" w:rsidP="00A00DB6">
            <w:pPr>
              <w:jc w:val="center"/>
              <w:rPr>
                <w:b/>
                <w:sz w:val="20"/>
                <w:szCs w:val="20"/>
              </w:rPr>
            </w:pPr>
            <w:r>
              <w:rPr>
                <w:b/>
                <w:sz w:val="20"/>
                <w:szCs w:val="20"/>
              </w:rPr>
              <w:t>X</w:t>
            </w:r>
          </w:p>
        </w:tc>
      </w:tr>
      <w:tr w:rsidR="00A9627A" w14:paraId="10588AA7"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7E2C9B8E" w14:textId="77777777" w:rsidR="00A9627A" w:rsidRPr="00AC75B1" w:rsidRDefault="00A9627A"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7C709B31" w14:textId="77777777" w:rsidR="00CD38F0" w:rsidRDefault="00CD38F0" w:rsidP="00CD38F0">
      <w:pPr>
        <w:rPr>
          <w:sz w:val="16"/>
          <w:szCs w:val="16"/>
        </w:rPr>
      </w:pPr>
    </w:p>
    <w:p w14:paraId="06FEA2E3" w14:textId="77777777" w:rsidR="00CD38F0" w:rsidRDefault="00CD38F0" w:rsidP="00CD38F0">
      <w:pPr>
        <w:spacing w:line="360" w:lineRule="auto"/>
      </w:pPr>
      <w:r>
        <w:rPr>
          <w:b/>
        </w:rPr>
        <w:t>Dersin Öğretim Ü</w:t>
      </w:r>
      <w:r w:rsidRPr="00D64451">
        <w:rPr>
          <w:b/>
        </w:rPr>
        <w:t>ye</w:t>
      </w:r>
      <w:r>
        <w:rPr>
          <w:b/>
        </w:rPr>
        <w:t>si</w:t>
      </w:r>
      <w:r w:rsidRPr="00D64451">
        <w:rPr>
          <w:b/>
        </w:rPr>
        <w:t>:</w:t>
      </w:r>
      <w:r w:rsidRPr="003320A5">
        <w:t xml:space="preserve">  </w:t>
      </w:r>
      <w:r>
        <w:t xml:space="preserve"> </w:t>
      </w:r>
      <w:proofErr w:type="spellStart"/>
      <w:r>
        <w:t>Öğr</w:t>
      </w:r>
      <w:proofErr w:type="spellEnd"/>
      <w:r>
        <w:t>. Gör. Dr. Gizem KUNDURACI</w:t>
      </w:r>
    </w:p>
    <w:p w14:paraId="71BB8A25" w14:textId="2B77A9FC" w:rsidR="00CD38F0" w:rsidRDefault="00CD38F0" w:rsidP="00CD38F0">
      <w:pPr>
        <w:tabs>
          <w:tab w:val="left" w:pos="7800"/>
        </w:tabs>
      </w:pPr>
      <w:r w:rsidRPr="00D64451">
        <w:rPr>
          <w:b/>
        </w:rPr>
        <w:lastRenderedPageBreak/>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A9627A">
        <w:t>23.02.2023</w:t>
      </w:r>
    </w:p>
    <w:tbl>
      <w:tblPr>
        <w:tblW w:w="9948" w:type="dxa"/>
        <w:tblLook w:val="01E0" w:firstRow="1" w:lastRow="1" w:firstColumn="1" w:lastColumn="1" w:noHBand="0" w:noVBand="0"/>
      </w:tblPr>
      <w:tblGrid>
        <w:gridCol w:w="7171"/>
        <w:gridCol w:w="2777"/>
      </w:tblGrid>
      <w:tr w:rsidR="00CD38F0" w14:paraId="6C03C0DB" w14:textId="77777777" w:rsidTr="00DF35F9">
        <w:trPr>
          <w:trHeight w:val="989"/>
        </w:trPr>
        <w:tc>
          <w:tcPr>
            <w:tcW w:w="7171" w:type="dxa"/>
            <w:shd w:val="clear" w:color="auto" w:fill="auto"/>
          </w:tcPr>
          <w:p w14:paraId="42AFA9AC" w14:textId="77777777" w:rsidR="00CD38F0" w:rsidRDefault="00CD38F0" w:rsidP="00DF35F9">
            <w:pPr>
              <w:tabs>
                <w:tab w:val="left" w:pos="7800"/>
              </w:tabs>
            </w:pPr>
            <w:r>
              <w:t xml:space="preserve"> </w:t>
            </w:r>
          </w:p>
        </w:tc>
        <w:tc>
          <w:tcPr>
            <w:tcW w:w="2777" w:type="dxa"/>
            <w:shd w:val="clear" w:color="auto" w:fill="auto"/>
          </w:tcPr>
          <w:p w14:paraId="680D0B9E" w14:textId="77777777" w:rsidR="00CD38F0" w:rsidRDefault="00CD38F0" w:rsidP="00DF35F9">
            <w:pPr>
              <w:tabs>
                <w:tab w:val="left" w:pos="7800"/>
              </w:tabs>
              <w:jc w:val="center"/>
            </w:pPr>
          </w:p>
          <w:p w14:paraId="578387F6" w14:textId="77777777" w:rsidR="00CD38F0" w:rsidRDefault="00CD38F0" w:rsidP="00DF35F9">
            <w:pPr>
              <w:tabs>
                <w:tab w:val="left" w:pos="7800"/>
              </w:tabs>
              <w:jc w:val="center"/>
            </w:pPr>
            <w:r>
              <w:t xml:space="preserve"> </w:t>
            </w:r>
          </w:p>
        </w:tc>
      </w:tr>
    </w:tbl>
    <w:p w14:paraId="670A7F40" w14:textId="77777777" w:rsidR="00CD38F0" w:rsidRDefault="00CD38F0" w:rsidP="00CD38F0">
      <w:pPr>
        <w:tabs>
          <w:tab w:val="left" w:pos="7800"/>
        </w:tabs>
      </w:pPr>
      <w:r>
        <w:t xml:space="preserve">                        </w:t>
      </w:r>
    </w:p>
    <w:p w14:paraId="18C0B775" w14:textId="77777777" w:rsidR="00CD38F0" w:rsidRDefault="00CD38F0" w:rsidP="00CD38F0">
      <w:pPr>
        <w:tabs>
          <w:tab w:val="left" w:pos="7800"/>
        </w:tabs>
      </w:pPr>
      <w:r>
        <w:tab/>
      </w:r>
      <w:r>
        <w:tab/>
      </w:r>
    </w:p>
    <w:p w14:paraId="344ACAFD" w14:textId="77777777" w:rsidR="00CD38F0" w:rsidRDefault="00CD38F0" w:rsidP="00CD38F0"/>
    <w:p w14:paraId="345A0A54" w14:textId="77777777" w:rsidR="00CD38F0" w:rsidRDefault="00CD38F0" w:rsidP="00CD38F0"/>
    <w:p w14:paraId="7D4AF7C0" w14:textId="77777777" w:rsidR="00CD38F0" w:rsidRDefault="00CD38F0" w:rsidP="00CD38F0"/>
    <w:p w14:paraId="400F8CA4" w14:textId="77777777" w:rsidR="00CD38F0" w:rsidRDefault="00CD38F0" w:rsidP="00CD38F0"/>
    <w:p w14:paraId="2F934E37" w14:textId="77777777" w:rsidR="00CD38F0" w:rsidRDefault="00CD38F0" w:rsidP="00CD38F0"/>
    <w:p w14:paraId="412C5744" w14:textId="77777777" w:rsidR="00CD38F0" w:rsidRDefault="00CD38F0" w:rsidP="00CD38F0"/>
    <w:p w14:paraId="5D1CA9E3" w14:textId="77777777" w:rsidR="00CD38F0" w:rsidRDefault="00CD38F0" w:rsidP="00CD38F0"/>
    <w:p w14:paraId="2FAE4FAB" w14:textId="77777777" w:rsidR="00CD38F0" w:rsidRDefault="00CD38F0" w:rsidP="00CD38F0"/>
    <w:p w14:paraId="4D3323AB" w14:textId="77777777" w:rsidR="00CD38F0" w:rsidRDefault="00CD38F0" w:rsidP="00CD38F0"/>
    <w:p w14:paraId="3DEC3B13" w14:textId="77777777" w:rsidR="00CD38F0" w:rsidRDefault="00CD38F0" w:rsidP="00CD38F0">
      <w:pPr>
        <w:outlineLvl w:val="0"/>
        <w:rPr>
          <w:b/>
          <w:sz w:val="28"/>
          <w:szCs w:val="28"/>
        </w:rPr>
      </w:pPr>
      <w:r>
        <w:rPr>
          <w:noProof/>
        </w:rPr>
        <w:drawing>
          <wp:anchor distT="0" distB="0" distL="114300" distR="114300" simplePos="0" relativeHeight="251711488" behindDoc="0" locked="0" layoutInCell="1" allowOverlap="1" wp14:anchorId="3CA282A6" wp14:editId="417AFC76">
            <wp:simplePos x="0" y="0"/>
            <wp:positionH relativeFrom="column">
              <wp:posOffset>3810</wp:posOffset>
            </wp:positionH>
            <wp:positionV relativeFrom="paragraph">
              <wp:posOffset>0</wp:posOffset>
            </wp:positionV>
            <wp:extent cx="762000" cy="762000"/>
            <wp:effectExtent l="0" t="0" r="0" b="0"/>
            <wp:wrapSquare wrapText="bothSides"/>
            <wp:docPr id="29" name="Picture 29"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2AA32D95" w14:textId="77777777" w:rsidR="00CD38F0" w:rsidRDefault="00CD38F0" w:rsidP="00CD38F0">
      <w:pPr>
        <w:outlineLvl w:val="0"/>
        <w:rPr>
          <w:b/>
          <w:sz w:val="28"/>
          <w:szCs w:val="28"/>
        </w:rPr>
      </w:pPr>
    </w:p>
    <w:p w14:paraId="51187343" w14:textId="77777777" w:rsidR="00CD38F0" w:rsidRDefault="00CD38F0" w:rsidP="00CD38F0">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320AABC8" w14:textId="77777777" w:rsidR="00CD38F0" w:rsidRPr="00FD6860" w:rsidRDefault="00CD38F0" w:rsidP="00CD38F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D38F0" w:rsidRPr="006B43E2" w14:paraId="7F6B051E" w14:textId="77777777" w:rsidTr="00DF35F9">
        <w:tc>
          <w:tcPr>
            <w:tcW w:w="1167" w:type="dxa"/>
            <w:vAlign w:val="center"/>
          </w:tcPr>
          <w:p w14:paraId="5E6CD459" w14:textId="77777777" w:rsidR="00CD38F0" w:rsidRPr="006B43E2" w:rsidRDefault="00CD38F0" w:rsidP="00DF35F9">
            <w:pPr>
              <w:outlineLvl w:val="0"/>
              <w:rPr>
                <w:b/>
                <w:sz w:val="20"/>
                <w:szCs w:val="20"/>
              </w:rPr>
            </w:pPr>
            <w:r w:rsidRPr="006B43E2">
              <w:rPr>
                <w:b/>
                <w:sz w:val="20"/>
                <w:szCs w:val="20"/>
              </w:rPr>
              <w:t>DÖNEM</w:t>
            </w:r>
          </w:p>
        </w:tc>
        <w:tc>
          <w:tcPr>
            <w:tcW w:w="1527" w:type="dxa"/>
            <w:vAlign w:val="center"/>
          </w:tcPr>
          <w:p w14:paraId="101B391F" w14:textId="0F42CA58" w:rsidR="00CD38F0" w:rsidRPr="006B43E2" w:rsidRDefault="00CD38F0" w:rsidP="00DF35F9">
            <w:pPr>
              <w:outlineLvl w:val="0"/>
              <w:rPr>
                <w:sz w:val="20"/>
                <w:szCs w:val="20"/>
              </w:rPr>
            </w:pPr>
            <w:r>
              <w:rPr>
                <w:sz w:val="20"/>
                <w:szCs w:val="20"/>
              </w:rPr>
              <w:t xml:space="preserve"> </w:t>
            </w:r>
            <w:r w:rsidR="00A61CE0">
              <w:rPr>
                <w:sz w:val="20"/>
                <w:szCs w:val="20"/>
              </w:rPr>
              <w:t>BAHAR</w:t>
            </w:r>
          </w:p>
        </w:tc>
      </w:tr>
    </w:tbl>
    <w:p w14:paraId="47B04C34" w14:textId="77777777" w:rsidR="00CD38F0" w:rsidRPr="00474EEF" w:rsidRDefault="00CD38F0" w:rsidP="00CD38F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D38F0" w:rsidRPr="006B43E2" w14:paraId="0AD135AA" w14:textId="77777777" w:rsidTr="00DF35F9">
        <w:tc>
          <w:tcPr>
            <w:tcW w:w="1668" w:type="dxa"/>
            <w:vAlign w:val="center"/>
          </w:tcPr>
          <w:p w14:paraId="51684DEB" w14:textId="77777777" w:rsidR="00CD38F0" w:rsidRPr="006B43E2" w:rsidRDefault="00CD38F0" w:rsidP="00DF35F9">
            <w:pPr>
              <w:jc w:val="center"/>
              <w:outlineLvl w:val="0"/>
              <w:rPr>
                <w:b/>
                <w:sz w:val="20"/>
                <w:szCs w:val="20"/>
              </w:rPr>
            </w:pPr>
            <w:r w:rsidRPr="006B43E2">
              <w:rPr>
                <w:b/>
                <w:sz w:val="20"/>
                <w:szCs w:val="20"/>
              </w:rPr>
              <w:t>DERSİN KODU</w:t>
            </w:r>
          </w:p>
        </w:tc>
        <w:tc>
          <w:tcPr>
            <w:tcW w:w="2760" w:type="dxa"/>
            <w:vAlign w:val="center"/>
          </w:tcPr>
          <w:p w14:paraId="298200D9" w14:textId="577162FD" w:rsidR="00CD38F0" w:rsidRPr="00711636" w:rsidRDefault="00CD38F0" w:rsidP="00DF35F9">
            <w:pPr>
              <w:outlineLvl w:val="0"/>
            </w:pPr>
            <w:r>
              <w:t xml:space="preserve"> </w:t>
            </w:r>
            <w:proofErr w:type="gramStart"/>
            <w:r w:rsidR="00572D95">
              <w:t>831912012</w:t>
            </w:r>
            <w:proofErr w:type="gramEnd"/>
          </w:p>
        </w:tc>
        <w:tc>
          <w:tcPr>
            <w:tcW w:w="1560" w:type="dxa"/>
            <w:vAlign w:val="center"/>
          </w:tcPr>
          <w:p w14:paraId="7B673B74" w14:textId="77777777" w:rsidR="00CD38F0" w:rsidRPr="006B43E2" w:rsidRDefault="00CD38F0" w:rsidP="00DF35F9">
            <w:pPr>
              <w:jc w:val="center"/>
              <w:outlineLvl w:val="0"/>
              <w:rPr>
                <w:b/>
                <w:sz w:val="20"/>
                <w:szCs w:val="20"/>
              </w:rPr>
            </w:pPr>
            <w:r w:rsidRPr="006B43E2">
              <w:rPr>
                <w:b/>
                <w:sz w:val="20"/>
                <w:szCs w:val="20"/>
              </w:rPr>
              <w:t>DERSİN ADI</w:t>
            </w:r>
          </w:p>
        </w:tc>
        <w:tc>
          <w:tcPr>
            <w:tcW w:w="4185" w:type="dxa"/>
          </w:tcPr>
          <w:p w14:paraId="4260BAF1" w14:textId="77777777" w:rsidR="00CD38F0" w:rsidRPr="001957BA" w:rsidRDefault="00CD38F0" w:rsidP="00DF35F9">
            <w:pPr>
              <w:outlineLvl w:val="0"/>
              <w:rPr>
                <w:sz w:val="22"/>
                <w:szCs w:val="20"/>
              </w:rPr>
            </w:pPr>
            <w:r>
              <w:rPr>
                <w:sz w:val="20"/>
                <w:szCs w:val="20"/>
              </w:rPr>
              <w:t xml:space="preserve"> </w:t>
            </w:r>
          </w:p>
          <w:p w14:paraId="13F07550" w14:textId="6A9C07CB" w:rsidR="00CD38F0" w:rsidRPr="006B43E2" w:rsidRDefault="00CD38F0" w:rsidP="00DF35F9">
            <w:pPr>
              <w:outlineLvl w:val="0"/>
              <w:rPr>
                <w:sz w:val="20"/>
                <w:szCs w:val="20"/>
              </w:rPr>
            </w:pPr>
            <w:r w:rsidRPr="006441F6">
              <w:rPr>
                <w:sz w:val="20"/>
                <w:szCs w:val="20"/>
              </w:rPr>
              <w:t>İNGİLİZCE I</w:t>
            </w:r>
            <w:r w:rsidR="00A61CE0">
              <w:rPr>
                <w:sz w:val="20"/>
                <w:szCs w:val="20"/>
              </w:rPr>
              <w:t>I</w:t>
            </w:r>
          </w:p>
        </w:tc>
      </w:tr>
    </w:tbl>
    <w:p w14:paraId="170465B2" w14:textId="77777777" w:rsidR="00CD38F0" w:rsidRPr="00474EEF" w:rsidRDefault="00CD38F0" w:rsidP="00CD38F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36"/>
        <w:gridCol w:w="61"/>
        <w:gridCol w:w="641"/>
        <w:gridCol w:w="829"/>
        <w:gridCol w:w="647"/>
        <w:gridCol w:w="85"/>
        <w:gridCol w:w="2504"/>
        <w:gridCol w:w="1522"/>
      </w:tblGrid>
      <w:tr w:rsidR="00CD38F0" w:rsidRPr="00424600" w14:paraId="58AE0708"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EBE1437" w14:textId="77777777" w:rsidR="00CD38F0" w:rsidRPr="00E017F7" w:rsidRDefault="00CD38F0" w:rsidP="00DF35F9">
            <w:pPr>
              <w:rPr>
                <w:b/>
                <w:sz w:val="18"/>
                <w:szCs w:val="20"/>
              </w:rPr>
            </w:pPr>
            <w:r w:rsidRPr="00E017F7">
              <w:rPr>
                <w:b/>
                <w:sz w:val="18"/>
                <w:szCs w:val="20"/>
              </w:rPr>
              <w:t>YARIYIL</w:t>
            </w:r>
          </w:p>
          <w:p w14:paraId="7D1A3E72" w14:textId="77777777" w:rsidR="00CD38F0" w:rsidRPr="00521A1D" w:rsidRDefault="00CD38F0"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2DA8BA7" w14:textId="77777777" w:rsidR="00CD38F0" w:rsidRPr="00521A1D" w:rsidRDefault="00CD38F0"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452C89C4" w14:textId="77777777" w:rsidR="00CD38F0" w:rsidRPr="00521A1D" w:rsidRDefault="00CD38F0" w:rsidP="00DF35F9">
            <w:pPr>
              <w:jc w:val="center"/>
              <w:rPr>
                <w:b/>
                <w:sz w:val="20"/>
                <w:szCs w:val="20"/>
              </w:rPr>
            </w:pPr>
            <w:r w:rsidRPr="00521A1D">
              <w:rPr>
                <w:b/>
                <w:sz w:val="20"/>
                <w:szCs w:val="20"/>
              </w:rPr>
              <w:t>DERSİN</w:t>
            </w:r>
          </w:p>
        </w:tc>
      </w:tr>
      <w:tr w:rsidR="00CD38F0" w:rsidRPr="00424600" w14:paraId="0897E8AC"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2750AE27" w14:textId="77777777" w:rsidR="00CD38F0" w:rsidRPr="00521A1D" w:rsidRDefault="00CD38F0"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D35C563" w14:textId="77777777" w:rsidR="00CD38F0" w:rsidRPr="00521A1D" w:rsidRDefault="00CD38F0"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72E26225" w14:textId="77777777" w:rsidR="00CD38F0" w:rsidRPr="00521A1D" w:rsidRDefault="00CD38F0"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71DC16F4" w14:textId="77777777" w:rsidR="00CD38F0" w:rsidRPr="00521A1D" w:rsidRDefault="00CD38F0"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2369960A" w14:textId="77777777" w:rsidR="00CD38F0" w:rsidRPr="00521A1D" w:rsidRDefault="00CD38F0"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4ADB9CD" w14:textId="77777777" w:rsidR="00CD38F0" w:rsidRPr="00521A1D" w:rsidRDefault="00CD38F0"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37BDC1D8" w14:textId="77777777" w:rsidR="00CD38F0" w:rsidRPr="00521A1D" w:rsidRDefault="00CD38F0"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05C2432E" w14:textId="77777777" w:rsidR="00CD38F0" w:rsidRPr="00521A1D" w:rsidRDefault="00CD38F0" w:rsidP="00DF35F9">
            <w:pPr>
              <w:jc w:val="center"/>
              <w:rPr>
                <w:b/>
                <w:sz w:val="20"/>
                <w:szCs w:val="20"/>
              </w:rPr>
            </w:pPr>
            <w:r>
              <w:rPr>
                <w:b/>
                <w:sz w:val="20"/>
                <w:szCs w:val="20"/>
              </w:rPr>
              <w:t>DİLİ</w:t>
            </w:r>
          </w:p>
        </w:tc>
      </w:tr>
      <w:tr w:rsidR="00CD38F0" w:rsidRPr="00424600" w14:paraId="00211E31"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6C5C15C" w14:textId="434B87A8" w:rsidR="00CD38F0" w:rsidRPr="002C02AF" w:rsidRDefault="00A61CE0" w:rsidP="00DF35F9">
            <w:pPr>
              <w:jc w:val="center"/>
              <w:rPr>
                <w:sz w:val="22"/>
                <w:szCs w:val="22"/>
              </w:rPr>
            </w:pPr>
            <w:r>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2B97CD13" w14:textId="77777777" w:rsidR="00CD38F0" w:rsidRPr="002C02AF" w:rsidRDefault="00CD38F0" w:rsidP="00DF35F9">
            <w:pPr>
              <w:jc w:val="center"/>
              <w:rPr>
                <w:sz w:val="22"/>
                <w:szCs w:val="22"/>
              </w:rPr>
            </w:pPr>
            <w:r w:rsidRPr="006441F6">
              <w:rPr>
                <w:sz w:val="20"/>
                <w:szCs w:val="20"/>
              </w:rPr>
              <w:t>1</w:t>
            </w:r>
          </w:p>
        </w:tc>
        <w:tc>
          <w:tcPr>
            <w:tcW w:w="538" w:type="pct"/>
            <w:tcBorders>
              <w:top w:val="single" w:sz="4" w:space="0" w:color="auto"/>
              <w:left w:val="single" w:sz="4" w:space="0" w:color="auto"/>
              <w:bottom w:val="single" w:sz="12" w:space="0" w:color="auto"/>
            </w:tcBorders>
            <w:vAlign w:val="center"/>
          </w:tcPr>
          <w:p w14:paraId="79A325E5" w14:textId="77777777" w:rsidR="00CD38F0" w:rsidRPr="002C02AF" w:rsidRDefault="00CD38F0" w:rsidP="00DF35F9">
            <w:pPr>
              <w:jc w:val="center"/>
              <w:rPr>
                <w:sz w:val="22"/>
                <w:szCs w:val="22"/>
              </w:rPr>
            </w:pPr>
            <w:r w:rsidRPr="006441F6">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2F1B3C9" w14:textId="77777777" w:rsidR="00CD38F0" w:rsidRPr="002C02AF" w:rsidRDefault="00CD38F0" w:rsidP="00DF35F9">
            <w:pPr>
              <w:jc w:val="center"/>
              <w:rPr>
                <w:sz w:val="22"/>
                <w:szCs w:val="22"/>
              </w:rPr>
            </w:pPr>
            <w:r w:rsidRPr="006441F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0D8AE796" w14:textId="77777777" w:rsidR="00CD38F0" w:rsidRPr="002C02AF" w:rsidRDefault="00CD38F0" w:rsidP="00DF35F9">
            <w:pPr>
              <w:jc w:val="center"/>
              <w:rPr>
                <w:sz w:val="22"/>
                <w:szCs w:val="22"/>
              </w:rPr>
            </w:pPr>
            <w:r w:rsidRPr="006441F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4E31680" w14:textId="77777777" w:rsidR="00CD38F0" w:rsidRPr="002C02AF" w:rsidRDefault="00CD38F0" w:rsidP="00DF35F9">
            <w:pPr>
              <w:jc w:val="center"/>
              <w:rPr>
                <w:sz w:val="22"/>
                <w:szCs w:val="22"/>
              </w:rPr>
            </w:pPr>
            <w:r w:rsidRPr="006441F6">
              <w:rPr>
                <w:sz w:val="20"/>
                <w:szCs w:val="20"/>
              </w:rPr>
              <w:t>3</w:t>
            </w:r>
          </w:p>
        </w:tc>
        <w:tc>
          <w:tcPr>
            <w:tcW w:w="1305" w:type="pct"/>
            <w:gridSpan w:val="2"/>
            <w:tcBorders>
              <w:top w:val="single" w:sz="4" w:space="0" w:color="auto"/>
              <w:left w:val="single" w:sz="4" w:space="0" w:color="auto"/>
              <w:bottom w:val="single" w:sz="12" w:space="0" w:color="auto"/>
            </w:tcBorders>
            <w:vAlign w:val="center"/>
          </w:tcPr>
          <w:p w14:paraId="36E2EF0A" w14:textId="77777777" w:rsidR="00CD38F0" w:rsidRPr="00E25D97" w:rsidRDefault="00CD38F0" w:rsidP="00DF35F9">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14:paraId="3AF91180" w14:textId="77777777" w:rsidR="00CD38F0" w:rsidRPr="00E25D97" w:rsidRDefault="00CD38F0" w:rsidP="00DF35F9">
            <w:pPr>
              <w:jc w:val="center"/>
              <w:rPr>
                <w:vertAlign w:val="superscript"/>
              </w:rPr>
            </w:pPr>
            <w:r>
              <w:rPr>
                <w:vertAlign w:val="superscript"/>
              </w:rPr>
              <w:t>İngilizce</w:t>
            </w:r>
          </w:p>
        </w:tc>
      </w:tr>
      <w:tr w:rsidR="00CD38F0" w:rsidRPr="00424600" w14:paraId="5833D8F8"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18FE43E" w14:textId="77777777" w:rsidR="00CD38F0" w:rsidRDefault="00CD38F0" w:rsidP="00DF35F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D38F0" w:rsidRPr="00D64451" w14:paraId="7480126E"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8177E03" w14:textId="77777777" w:rsidR="00CD38F0" w:rsidRPr="00D62B39" w:rsidRDefault="00CD38F0" w:rsidP="00DF35F9">
            <w:pPr>
              <w:jc w:val="center"/>
              <w:rPr>
                <w:b/>
                <w:sz w:val="20"/>
                <w:szCs w:val="20"/>
              </w:rPr>
            </w:pPr>
          </w:p>
        </w:tc>
        <w:tc>
          <w:tcPr>
            <w:tcW w:w="1049" w:type="pct"/>
            <w:gridSpan w:val="4"/>
            <w:tcBorders>
              <w:top w:val="single" w:sz="12" w:space="0" w:color="auto"/>
              <w:bottom w:val="single" w:sz="6" w:space="0" w:color="auto"/>
            </w:tcBorders>
            <w:vAlign w:val="center"/>
          </w:tcPr>
          <w:p w14:paraId="184A15EE" w14:textId="77777777" w:rsidR="00CD38F0" w:rsidRPr="00D62B39" w:rsidRDefault="00CD38F0" w:rsidP="00DF35F9">
            <w:pPr>
              <w:jc w:val="center"/>
              <w:rPr>
                <w:b/>
                <w:sz w:val="20"/>
                <w:szCs w:val="20"/>
              </w:rPr>
            </w:pPr>
          </w:p>
        </w:tc>
        <w:tc>
          <w:tcPr>
            <w:tcW w:w="2372" w:type="pct"/>
            <w:gridSpan w:val="5"/>
            <w:tcBorders>
              <w:top w:val="single" w:sz="12" w:space="0" w:color="auto"/>
              <w:bottom w:val="single" w:sz="6" w:space="0" w:color="auto"/>
            </w:tcBorders>
            <w:vAlign w:val="center"/>
          </w:tcPr>
          <w:p w14:paraId="6D3800F5" w14:textId="77777777" w:rsidR="00CD38F0" w:rsidRPr="00D62B39" w:rsidRDefault="00CD38F0" w:rsidP="00DF35F9">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1889AB5F" w14:textId="77777777" w:rsidR="00CD38F0" w:rsidRDefault="00CD38F0" w:rsidP="00DF35F9">
            <w:pPr>
              <w:jc w:val="center"/>
              <w:rPr>
                <w:b/>
                <w:sz w:val="20"/>
                <w:szCs w:val="20"/>
              </w:rPr>
            </w:pPr>
          </w:p>
        </w:tc>
      </w:tr>
      <w:tr w:rsidR="00CD38F0" w:rsidRPr="00D64451" w14:paraId="208810F7"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70500BA1" w14:textId="77777777" w:rsidR="00CD38F0" w:rsidRPr="00771293" w:rsidRDefault="00CD38F0" w:rsidP="00DF35F9">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49DB217D" w14:textId="77777777" w:rsidR="00CD38F0" w:rsidRPr="00FF422D" w:rsidRDefault="00CD38F0" w:rsidP="00DF35F9">
            <w:pPr>
              <w:jc w:val="center"/>
            </w:pPr>
          </w:p>
        </w:tc>
        <w:tc>
          <w:tcPr>
            <w:tcW w:w="2372" w:type="pct"/>
            <w:gridSpan w:val="5"/>
            <w:tcBorders>
              <w:top w:val="single" w:sz="6" w:space="0" w:color="auto"/>
              <w:left w:val="single" w:sz="4" w:space="0" w:color="auto"/>
              <w:bottom w:val="single" w:sz="12" w:space="0" w:color="auto"/>
            </w:tcBorders>
          </w:tcPr>
          <w:p w14:paraId="76A097F1" w14:textId="77777777" w:rsidR="00CD38F0" w:rsidRPr="00FF422D" w:rsidRDefault="00CD38F0" w:rsidP="00DF35F9">
            <w:pPr>
              <w:jc w:val="center"/>
            </w:pPr>
            <w:r>
              <w:t xml:space="preserve"> </w:t>
            </w:r>
          </w:p>
        </w:tc>
        <w:tc>
          <w:tcPr>
            <w:tcW w:w="767" w:type="pct"/>
            <w:tcBorders>
              <w:top w:val="single" w:sz="6" w:space="0" w:color="auto"/>
              <w:left w:val="single" w:sz="4" w:space="0" w:color="auto"/>
              <w:bottom w:val="single" w:sz="12" w:space="0" w:color="auto"/>
            </w:tcBorders>
          </w:tcPr>
          <w:p w14:paraId="09F1E919" w14:textId="77777777" w:rsidR="00CD38F0" w:rsidRPr="00771293" w:rsidRDefault="00CD38F0" w:rsidP="00DF35F9">
            <w:pPr>
              <w:jc w:val="center"/>
              <w:rPr>
                <w:sz w:val="22"/>
                <w:szCs w:val="22"/>
              </w:rPr>
            </w:pPr>
          </w:p>
        </w:tc>
      </w:tr>
      <w:tr w:rsidR="00CD38F0" w14:paraId="509038C6"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EFFA601" w14:textId="77777777" w:rsidR="00CD38F0" w:rsidRDefault="00CD38F0" w:rsidP="00DF35F9">
            <w:pPr>
              <w:jc w:val="center"/>
              <w:rPr>
                <w:b/>
                <w:sz w:val="20"/>
                <w:szCs w:val="20"/>
              </w:rPr>
            </w:pPr>
            <w:r>
              <w:rPr>
                <w:b/>
                <w:sz w:val="20"/>
                <w:szCs w:val="20"/>
              </w:rPr>
              <w:t>DEĞERLENDİRME ÖLÇÜTLERİ</w:t>
            </w:r>
          </w:p>
        </w:tc>
      </w:tr>
      <w:tr w:rsidR="00CD38F0" w14:paraId="657BCBE7" w14:textId="77777777" w:rsidTr="00A61CE0">
        <w:tc>
          <w:tcPr>
            <w:tcW w:w="1830" w:type="pct"/>
            <w:gridSpan w:val="5"/>
            <w:vMerge w:val="restart"/>
            <w:tcBorders>
              <w:top w:val="single" w:sz="12" w:space="0" w:color="auto"/>
              <w:left w:val="single" w:sz="12" w:space="0" w:color="auto"/>
              <w:bottom w:val="single" w:sz="12" w:space="0" w:color="auto"/>
              <w:right w:val="single" w:sz="12" w:space="0" w:color="auto"/>
            </w:tcBorders>
            <w:vAlign w:val="center"/>
          </w:tcPr>
          <w:p w14:paraId="47DED78D" w14:textId="77777777" w:rsidR="00CD38F0" w:rsidRDefault="00CD38F0" w:rsidP="00DF35F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B000AF9" w14:textId="77777777" w:rsidR="00CD38F0" w:rsidRDefault="00CD38F0" w:rsidP="00DF35F9">
            <w:pPr>
              <w:jc w:val="center"/>
              <w:rPr>
                <w:b/>
                <w:sz w:val="20"/>
                <w:szCs w:val="20"/>
              </w:rPr>
            </w:pPr>
            <w:r>
              <w:rPr>
                <w:b/>
                <w:sz w:val="20"/>
                <w:szCs w:val="20"/>
              </w:rPr>
              <w:t>Faaliyet türü</w:t>
            </w:r>
          </w:p>
        </w:tc>
        <w:tc>
          <w:tcPr>
            <w:tcW w:w="1261" w:type="pct"/>
            <w:tcBorders>
              <w:top w:val="single" w:sz="12" w:space="0" w:color="auto"/>
              <w:left w:val="single" w:sz="4" w:space="0" w:color="auto"/>
              <w:bottom w:val="single" w:sz="8" w:space="0" w:color="auto"/>
              <w:right w:val="single" w:sz="8" w:space="0" w:color="auto"/>
            </w:tcBorders>
            <w:vAlign w:val="center"/>
          </w:tcPr>
          <w:p w14:paraId="5BB1C8A0" w14:textId="77777777" w:rsidR="00CD38F0" w:rsidRDefault="00CD38F0" w:rsidP="00DF35F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4E6A779E" w14:textId="77777777" w:rsidR="00CD38F0" w:rsidRDefault="00CD38F0" w:rsidP="00DF35F9">
            <w:pPr>
              <w:jc w:val="center"/>
              <w:rPr>
                <w:b/>
                <w:sz w:val="20"/>
                <w:szCs w:val="20"/>
              </w:rPr>
            </w:pPr>
            <w:r>
              <w:rPr>
                <w:b/>
                <w:sz w:val="20"/>
                <w:szCs w:val="20"/>
              </w:rPr>
              <w:t>%</w:t>
            </w:r>
          </w:p>
        </w:tc>
      </w:tr>
      <w:tr w:rsidR="00CD38F0" w14:paraId="31914A69" w14:textId="77777777" w:rsidTr="00A61CE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594A3F26"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06573AB" w14:textId="77777777" w:rsidR="00CD38F0" w:rsidRDefault="00CD38F0" w:rsidP="00DF35F9">
            <w:pPr>
              <w:rPr>
                <w:sz w:val="20"/>
                <w:szCs w:val="20"/>
              </w:rPr>
            </w:pPr>
            <w:r w:rsidRPr="006441F6">
              <w:rPr>
                <w:sz w:val="20"/>
                <w:szCs w:val="20"/>
              </w:rPr>
              <w:t>Faaliyet türü</w:t>
            </w:r>
          </w:p>
        </w:tc>
        <w:tc>
          <w:tcPr>
            <w:tcW w:w="1261" w:type="pct"/>
            <w:tcBorders>
              <w:top w:val="single" w:sz="8" w:space="0" w:color="auto"/>
              <w:left w:val="single" w:sz="4" w:space="0" w:color="auto"/>
              <w:bottom w:val="single" w:sz="4" w:space="0" w:color="auto"/>
              <w:right w:val="single" w:sz="8" w:space="0" w:color="auto"/>
            </w:tcBorders>
            <w:vAlign w:val="center"/>
          </w:tcPr>
          <w:p w14:paraId="1F1318F3" w14:textId="77777777" w:rsidR="00CD38F0" w:rsidRPr="000E3402" w:rsidRDefault="00CD38F0" w:rsidP="00DF35F9">
            <w:pPr>
              <w:jc w:val="center"/>
            </w:pPr>
            <w:r w:rsidRPr="006441F6">
              <w:rPr>
                <w:sz w:val="20"/>
                <w:szCs w:val="20"/>
              </w:rPr>
              <w:t>Sayı</w:t>
            </w: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14:paraId="3AB0F41A" w14:textId="77777777" w:rsidR="00CD38F0" w:rsidRPr="005D19B7" w:rsidRDefault="00CD38F0" w:rsidP="00DF35F9">
            <w:pPr>
              <w:jc w:val="center"/>
              <w:rPr>
                <w:sz w:val="20"/>
                <w:szCs w:val="20"/>
                <w:highlight w:val="yellow"/>
              </w:rPr>
            </w:pPr>
            <w:r w:rsidRPr="006441F6">
              <w:rPr>
                <w:sz w:val="20"/>
                <w:szCs w:val="20"/>
              </w:rPr>
              <w:t>%</w:t>
            </w:r>
          </w:p>
        </w:tc>
      </w:tr>
      <w:tr w:rsidR="00CD38F0" w14:paraId="25DDB6A6" w14:textId="77777777" w:rsidTr="00A61CE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2DE06421"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46E127E" w14:textId="77777777" w:rsidR="00CD38F0" w:rsidRDefault="00CD38F0" w:rsidP="00DF35F9">
            <w:pPr>
              <w:rPr>
                <w:sz w:val="20"/>
                <w:szCs w:val="20"/>
              </w:rPr>
            </w:pPr>
            <w:r w:rsidRPr="006441F6">
              <w:rPr>
                <w:sz w:val="20"/>
                <w:szCs w:val="20"/>
              </w:rPr>
              <w:t>Ara Sınav</w:t>
            </w:r>
          </w:p>
        </w:tc>
        <w:tc>
          <w:tcPr>
            <w:tcW w:w="1261" w:type="pct"/>
            <w:tcBorders>
              <w:top w:val="single" w:sz="4" w:space="0" w:color="auto"/>
              <w:left w:val="single" w:sz="4" w:space="0" w:color="auto"/>
              <w:bottom w:val="single" w:sz="4" w:space="0" w:color="auto"/>
              <w:right w:val="single" w:sz="8" w:space="0" w:color="auto"/>
            </w:tcBorders>
          </w:tcPr>
          <w:p w14:paraId="5DC830B5" w14:textId="77777777" w:rsidR="00CD38F0" w:rsidRPr="000E3402" w:rsidRDefault="00CD38F0" w:rsidP="00DF35F9">
            <w:pPr>
              <w:jc w:val="center"/>
            </w:pPr>
            <w:r w:rsidRPr="006441F6">
              <w:rPr>
                <w:sz w:val="20"/>
                <w:szCs w:val="20"/>
              </w:rPr>
              <w:t xml:space="preserve">1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64016DC9" w14:textId="77777777" w:rsidR="00CD38F0" w:rsidRPr="005D19B7" w:rsidRDefault="00CD38F0" w:rsidP="00DF35F9">
            <w:pPr>
              <w:jc w:val="center"/>
              <w:rPr>
                <w:sz w:val="20"/>
                <w:szCs w:val="20"/>
                <w:highlight w:val="yellow"/>
              </w:rPr>
            </w:pPr>
            <w:r w:rsidRPr="005E16F5">
              <w:rPr>
                <w:sz w:val="20"/>
                <w:szCs w:val="20"/>
              </w:rPr>
              <w:t>40</w:t>
            </w:r>
          </w:p>
        </w:tc>
      </w:tr>
      <w:tr w:rsidR="00CD38F0" w14:paraId="7E43E0BC" w14:textId="77777777" w:rsidTr="00A61CE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45B4D718"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5AC96EC" w14:textId="77777777" w:rsidR="00CD38F0" w:rsidRDefault="00CD38F0" w:rsidP="00DF35F9">
            <w:pPr>
              <w:rPr>
                <w:sz w:val="20"/>
                <w:szCs w:val="20"/>
              </w:rPr>
            </w:pPr>
            <w:r w:rsidRPr="006441F6">
              <w:rPr>
                <w:sz w:val="20"/>
                <w:szCs w:val="20"/>
              </w:rPr>
              <w:t>Kısa Sınav</w:t>
            </w:r>
          </w:p>
        </w:tc>
        <w:tc>
          <w:tcPr>
            <w:tcW w:w="1261" w:type="pct"/>
            <w:tcBorders>
              <w:top w:val="single" w:sz="4" w:space="0" w:color="auto"/>
              <w:left w:val="single" w:sz="4" w:space="0" w:color="auto"/>
              <w:bottom w:val="single" w:sz="4" w:space="0" w:color="auto"/>
              <w:right w:val="single" w:sz="8" w:space="0" w:color="auto"/>
            </w:tcBorders>
          </w:tcPr>
          <w:p w14:paraId="0926C876" w14:textId="77777777" w:rsidR="00CD38F0" w:rsidRPr="000E3402" w:rsidRDefault="00CD38F0" w:rsidP="00DF35F9">
            <w:pPr>
              <w:jc w:val="center"/>
            </w:pPr>
          </w:p>
        </w:tc>
        <w:tc>
          <w:tcPr>
            <w:tcW w:w="767" w:type="pct"/>
            <w:tcBorders>
              <w:top w:val="single" w:sz="4" w:space="0" w:color="auto"/>
              <w:left w:val="single" w:sz="8" w:space="0" w:color="auto"/>
              <w:bottom w:val="single" w:sz="4" w:space="0" w:color="auto"/>
              <w:right w:val="single" w:sz="12" w:space="0" w:color="auto"/>
            </w:tcBorders>
          </w:tcPr>
          <w:p w14:paraId="2FE4F97C" w14:textId="77777777" w:rsidR="00CD38F0" w:rsidRPr="001A787E" w:rsidRDefault="00CD38F0" w:rsidP="00DF35F9">
            <w:pPr>
              <w:jc w:val="center"/>
            </w:pPr>
            <w:r w:rsidRPr="006441F6">
              <w:rPr>
                <w:sz w:val="20"/>
                <w:szCs w:val="20"/>
              </w:rPr>
              <w:t xml:space="preserve"> </w:t>
            </w:r>
          </w:p>
        </w:tc>
      </w:tr>
      <w:tr w:rsidR="00CD38F0" w14:paraId="441967D4" w14:textId="77777777" w:rsidTr="00A61CE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0D119292"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7630B1B2" w14:textId="77777777" w:rsidR="00CD38F0" w:rsidRDefault="00CD38F0" w:rsidP="00DF35F9">
            <w:pPr>
              <w:rPr>
                <w:sz w:val="20"/>
                <w:szCs w:val="20"/>
              </w:rPr>
            </w:pPr>
            <w:r w:rsidRPr="006441F6">
              <w:rPr>
                <w:sz w:val="20"/>
                <w:szCs w:val="20"/>
              </w:rPr>
              <w:t>Ödev</w:t>
            </w:r>
          </w:p>
        </w:tc>
        <w:tc>
          <w:tcPr>
            <w:tcW w:w="1261" w:type="pct"/>
            <w:tcBorders>
              <w:top w:val="single" w:sz="4" w:space="0" w:color="auto"/>
              <w:left w:val="single" w:sz="4" w:space="0" w:color="auto"/>
              <w:bottom w:val="single" w:sz="8" w:space="0" w:color="auto"/>
              <w:right w:val="single" w:sz="8" w:space="0" w:color="auto"/>
            </w:tcBorders>
          </w:tcPr>
          <w:p w14:paraId="451DDE84" w14:textId="77777777" w:rsidR="00CD38F0" w:rsidRPr="000E3402" w:rsidRDefault="00CD38F0" w:rsidP="00DF35F9">
            <w:pPr>
              <w:jc w:val="center"/>
            </w:pPr>
            <w:r w:rsidRPr="006441F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25EE5AAD" w14:textId="77777777" w:rsidR="00CD38F0" w:rsidRPr="001A787E" w:rsidRDefault="00CD38F0" w:rsidP="00DF35F9">
            <w:pPr>
              <w:jc w:val="center"/>
            </w:pPr>
            <w:r w:rsidRPr="006441F6">
              <w:rPr>
                <w:sz w:val="20"/>
                <w:szCs w:val="20"/>
              </w:rPr>
              <w:t xml:space="preserve">  </w:t>
            </w:r>
          </w:p>
        </w:tc>
      </w:tr>
      <w:tr w:rsidR="00CD38F0" w14:paraId="335121FE" w14:textId="77777777" w:rsidTr="00A61CE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1DB106B6"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B5B2DAA" w14:textId="77777777" w:rsidR="00CD38F0" w:rsidRDefault="00CD38F0" w:rsidP="00DF35F9">
            <w:pPr>
              <w:rPr>
                <w:sz w:val="20"/>
                <w:szCs w:val="20"/>
              </w:rPr>
            </w:pPr>
            <w:r w:rsidRPr="006441F6">
              <w:rPr>
                <w:sz w:val="20"/>
                <w:szCs w:val="20"/>
              </w:rPr>
              <w:t>Proje</w:t>
            </w:r>
          </w:p>
        </w:tc>
        <w:tc>
          <w:tcPr>
            <w:tcW w:w="1261" w:type="pct"/>
            <w:tcBorders>
              <w:top w:val="single" w:sz="8" w:space="0" w:color="auto"/>
              <w:left w:val="single" w:sz="4" w:space="0" w:color="auto"/>
              <w:bottom w:val="single" w:sz="8" w:space="0" w:color="auto"/>
              <w:right w:val="single" w:sz="8" w:space="0" w:color="auto"/>
            </w:tcBorders>
          </w:tcPr>
          <w:p w14:paraId="63F3996A" w14:textId="77777777" w:rsidR="00CD38F0" w:rsidRPr="000E3402" w:rsidRDefault="00CD38F0" w:rsidP="00DF35F9">
            <w:pPr>
              <w:jc w:val="center"/>
            </w:pPr>
            <w:r w:rsidRPr="006441F6">
              <w:rPr>
                <w:sz w:val="20"/>
                <w:szCs w:val="20"/>
              </w:rPr>
              <w:t xml:space="preserve"> </w:t>
            </w:r>
          </w:p>
        </w:tc>
        <w:tc>
          <w:tcPr>
            <w:tcW w:w="767" w:type="pct"/>
            <w:tcBorders>
              <w:top w:val="single" w:sz="8" w:space="0" w:color="auto"/>
              <w:left w:val="single" w:sz="8" w:space="0" w:color="auto"/>
              <w:bottom w:val="single" w:sz="8" w:space="0" w:color="auto"/>
              <w:right w:val="single" w:sz="12" w:space="0" w:color="auto"/>
            </w:tcBorders>
          </w:tcPr>
          <w:p w14:paraId="13515C5D" w14:textId="77777777" w:rsidR="00CD38F0" w:rsidRPr="001A787E" w:rsidRDefault="00CD38F0" w:rsidP="00DF35F9">
            <w:r w:rsidRPr="006441F6">
              <w:rPr>
                <w:sz w:val="20"/>
                <w:szCs w:val="20"/>
              </w:rPr>
              <w:t xml:space="preserve"> </w:t>
            </w:r>
          </w:p>
        </w:tc>
      </w:tr>
      <w:tr w:rsidR="00CD38F0" w14:paraId="7D03A0A4" w14:textId="77777777" w:rsidTr="00A61CE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4A91EEAE"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B7E6825" w14:textId="77777777" w:rsidR="00CD38F0" w:rsidRDefault="00CD38F0" w:rsidP="00DF35F9">
            <w:pPr>
              <w:rPr>
                <w:sz w:val="20"/>
                <w:szCs w:val="20"/>
              </w:rPr>
            </w:pPr>
            <w:r w:rsidRPr="006441F6">
              <w:rPr>
                <w:sz w:val="20"/>
                <w:szCs w:val="20"/>
              </w:rPr>
              <w:t>Rapor</w:t>
            </w:r>
          </w:p>
        </w:tc>
        <w:tc>
          <w:tcPr>
            <w:tcW w:w="1261" w:type="pct"/>
            <w:tcBorders>
              <w:top w:val="single" w:sz="8" w:space="0" w:color="auto"/>
              <w:left w:val="single" w:sz="4" w:space="0" w:color="auto"/>
              <w:bottom w:val="single" w:sz="12" w:space="0" w:color="auto"/>
              <w:right w:val="single" w:sz="8" w:space="0" w:color="auto"/>
            </w:tcBorders>
          </w:tcPr>
          <w:p w14:paraId="1B6E329A" w14:textId="77777777" w:rsidR="00CD38F0" w:rsidRPr="000E3402" w:rsidRDefault="00CD38F0" w:rsidP="00DF35F9"/>
        </w:tc>
        <w:tc>
          <w:tcPr>
            <w:tcW w:w="767" w:type="pct"/>
            <w:tcBorders>
              <w:top w:val="single" w:sz="8" w:space="0" w:color="auto"/>
              <w:left w:val="single" w:sz="8" w:space="0" w:color="auto"/>
              <w:bottom w:val="single" w:sz="12" w:space="0" w:color="auto"/>
              <w:right w:val="single" w:sz="12" w:space="0" w:color="auto"/>
            </w:tcBorders>
          </w:tcPr>
          <w:p w14:paraId="6D980BA5" w14:textId="77777777" w:rsidR="00CD38F0" w:rsidRPr="001A787E" w:rsidRDefault="00CD38F0" w:rsidP="00DF35F9"/>
        </w:tc>
      </w:tr>
      <w:tr w:rsidR="00CD38F0" w14:paraId="1A98620F" w14:textId="77777777" w:rsidTr="00A61CE0">
        <w:trPr>
          <w:trHeight w:val="392"/>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0F369C68" w14:textId="77777777" w:rsidR="00CD38F0" w:rsidRDefault="00CD38F0" w:rsidP="00DF35F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D1AF9C1" w14:textId="77777777" w:rsidR="00CD38F0" w:rsidRDefault="00CD38F0" w:rsidP="00DF35F9">
            <w:pPr>
              <w:rPr>
                <w:sz w:val="20"/>
                <w:szCs w:val="20"/>
              </w:rPr>
            </w:pPr>
          </w:p>
        </w:tc>
        <w:tc>
          <w:tcPr>
            <w:tcW w:w="1261" w:type="pct"/>
            <w:tcBorders>
              <w:top w:val="single" w:sz="12" w:space="0" w:color="auto"/>
              <w:left w:val="single" w:sz="4" w:space="0" w:color="auto"/>
              <w:bottom w:val="single" w:sz="8" w:space="0" w:color="auto"/>
              <w:right w:val="single" w:sz="8" w:space="0" w:color="auto"/>
            </w:tcBorders>
            <w:vAlign w:val="center"/>
          </w:tcPr>
          <w:p w14:paraId="4EEC2EE3" w14:textId="77777777" w:rsidR="00CD38F0" w:rsidRPr="000E3402" w:rsidRDefault="00CD38F0" w:rsidP="00DF35F9">
            <w:pPr>
              <w:jc w:val="center"/>
            </w:pPr>
            <w:r w:rsidRPr="006441F6">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55CFA922" w14:textId="77777777" w:rsidR="00CD38F0" w:rsidRPr="001A787E" w:rsidRDefault="00CD38F0" w:rsidP="00DF35F9">
            <w:pPr>
              <w:jc w:val="center"/>
            </w:pPr>
            <w:r>
              <w:rPr>
                <w:sz w:val="20"/>
                <w:szCs w:val="20"/>
              </w:rPr>
              <w:t>6</w:t>
            </w:r>
            <w:r w:rsidRPr="006441F6">
              <w:rPr>
                <w:sz w:val="20"/>
                <w:szCs w:val="20"/>
              </w:rPr>
              <w:t xml:space="preserve">0 </w:t>
            </w:r>
          </w:p>
        </w:tc>
      </w:tr>
      <w:tr w:rsidR="00CD38F0" w14:paraId="66E1A4F5" w14:textId="77777777" w:rsidTr="00A61CE0">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62F691B8" w14:textId="77777777" w:rsidR="00CD38F0" w:rsidRDefault="00CD38F0" w:rsidP="00DF35F9">
            <w:pPr>
              <w:jc w:val="center"/>
              <w:rPr>
                <w:b/>
                <w:sz w:val="20"/>
                <w:szCs w:val="20"/>
              </w:rPr>
            </w:pPr>
            <w:r>
              <w:rPr>
                <w:b/>
                <w:sz w:val="20"/>
                <w:szCs w:val="20"/>
              </w:rPr>
              <w:t>VARSA ÖNERİLEN ÖNKOŞUL(LAR)</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14:paraId="2841297F" w14:textId="77777777" w:rsidR="00CD38F0" w:rsidRPr="000E3402" w:rsidRDefault="00CD38F0" w:rsidP="00DF35F9">
            <w:pPr>
              <w:jc w:val="both"/>
              <w:rPr>
                <w:sz w:val="20"/>
                <w:szCs w:val="20"/>
              </w:rPr>
            </w:pPr>
            <w:r>
              <w:rPr>
                <w:sz w:val="20"/>
                <w:szCs w:val="20"/>
              </w:rPr>
              <w:t xml:space="preserve"> </w:t>
            </w:r>
          </w:p>
        </w:tc>
      </w:tr>
      <w:tr w:rsidR="00A61CE0" w14:paraId="1AC13281" w14:textId="77777777" w:rsidTr="00A61CE0">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79823134" w14:textId="77777777" w:rsidR="00A61CE0" w:rsidRDefault="00A61CE0" w:rsidP="00A61CE0">
            <w:pPr>
              <w:jc w:val="center"/>
              <w:rPr>
                <w:b/>
                <w:sz w:val="20"/>
                <w:szCs w:val="20"/>
              </w:rPr>
            </w:pPr>
            <w:r>
              <w:rPr>
                <w:b/>
                <w:sz w:val="20"/>
                <w:szCs w:val="20"/>
              </w:rPr>
              <w:t>DERSİN KISA İÇERİĞİ</w:t>
            </w:r>
          </w:p>
        </w:tc>
        <w:tc>
          <w:tcPr>
            <w:tcW w:w="3170" w:type="pct"/>
            <w:gridSpan w:val="7"/>
            <w:tcBorders>
              <w:top w:val="single" w:sz="12" w:space="0" w:color="auto"/>
              <w:left w:val="single" w:sz="12" w:space="0" w:color="auto"/>
              <w:bottom w:val="single" w:sz="12" w:space="0" w:color="auto"/>
              <w:right w:val="single" w:sz="12" w:space="0" w:color="auto"/>
            </w:tcBorders>
          </w:tcPr>
          <w:p w14:paraId="12A68ECE" w14:textId="663F260B" w:rsidR="00A61CE0" w:rsidRPr="003C1BE1" w:rsidRDefault="00A61CE0" w:rsidP="00A61CE0">
            <w:pPr>
              <w:rPr>
                <w:sz w:val="20"/>
                <w:szCs w:val="20"/>
              </w:rPr>
            </w:pPr>
            <w:r w:rsidRPr="00AD5FE9">
              <w:rPr>
                <w:color w:val="000000"/>
                <w:sz w:val="20"/>
                <w:szCs w:val="20"/>
              </w:rPr>
              <w:t xml:space="preserve"> İngilizce okuma anlama becerilerinin kazandırılması</w:t>
            </w:r>
          </w:p>
        </w:tc>
      </w:tr>
      <w:tr w:rsidR="00A61CE0" w14:paraId="7DEC20BD" w14:textId="77777777" w:rsidTr="00A61CE0">
        <w:trPr>
          <w:trHeight w:val="426"/>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00BB4526" w14:textId="77777777" w:rsidR="00A61CE0" w:rsidRDefault="00A61CE0" w:rsidP="00A61CE0">
            <w:pPr>
              <w:jc w:val="center"/>
              <w:rPr>
                <w:b/>
                <w:sz w:val="20"/>
                <w:szCs w:val="20"/>
              </w:rPr>
            </w:pPr>
            <w:r>
              <w:rPr>
                <w:b/>
                <w:sz w:val="20"/>
                <w:szCs w:val="20"/>
              </w:rPr>
              <w:t>DERSİN AMAÇLARI</w:t>
            </w:r>
          </w:p>
        </w:tc>
        <w:tc>
          <w:tcPr>
            <w:tcW w:w="3170" w:type="pct"/>
            <w:gridSpan w:val="7"/>
            <w:tcBorders>
              <w:top w:val="single" w:sz="12" w:space="0" w:color="auto"/>
              <w:left w:val="single" w:sz="12" w:space="0" w:color="auto"/>
              <w:bottom w:val="single" w:sz="12" w:space="0" w:color="auto"/>
              <w:right w:val="single" w:sz="12" w:space="0" w:color="auto"/>
            </w:tcBorders>
          </w:tcPr>
          <w:p w14:paraId="2B5884D1" w14:textId="73A00656" w:rsidR="00A61CE0" w:rsidRPr="00897F33" w:rsidRDefault="00A61CE0" w:rsidP="00A61CE0">
            <w:pPr>
              <w:rPr>
                <w:sz w:val="20"/>
                <w:szCs w:val="20"/>
              </w:rPr>
            </w:pPr>
            <w:r w:rsidRPr="00AD5FE9">
              <w:rPr>
                <w:bCs/>
                <w:color w:val="000000"/>
                <w:sz w:val="20"/>
                <w:szCs w:val="20"/>
              </w:rPr>
              <w:t xml:space="preserve"> İleri düzey okuma anlam becerilerinin kazandırılması</w:t>
            </w:r>
          </w:p>
        </w:tc>
      </w:tr>
      <w:tr w:rsidR="00A61CE0" w14:paraId="6D43DB16" w14:textId="77777777" w:rsidTr="00A61CE0">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66B0DDB1" w14:textId="77777777" w:rsidR="00A61CE0" w:rsidRDefault="00A61CE0" w:rsidP="00A61CE0">
            <w:pPr>
              <w:jc w:val="center"/>
              <w:rPr>
                <w:b/>
                <w:sz w:val="20"/>
                <w:szCs w:val="20"/>
              </w:rPr>
            </w:pPr>
            <w:r>
              <w:rPr>
                <w:b/>
                <w:sz w:val="20"/>
                <w:szCs w:val="20"/>
              </w:rPr>
              <w:t>DERSİN MESLEK EĞİTİMİNİ SAĞLAMAYA YÖNELİK KATKISI</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14:paraId="2A35CE9B" w14:textId="30E2C467" w:rsidR="00A61CE0" w:rsidRPr="000E3402" w:rsidRDefault="00A61CE0" w:rsidP="00A61CE0">
            <w:pPr>
              <w:rPr>
                <w:sz w:val="20"/>
                <w:szCs w:val="20"/>
              </w:rPr>
            </w:pPr>
            <w:r w:rsidRPr="00AD5FE9">
              <w:rPr>
                <w:sz w:val="20"/>
                <w:szCs w:val="20"/>
              </w:rPr>
              <w:t xml:space="preserve"> Karşılaştırmalı çalışmalarda orijinal metinleri kullanma</w:t>
            </w:r>
          </w:p>
        </w:tc>
      </w:tr>
      <w:tr w:rsidR="00A61CE0" w14:paraId="35D86575" w14:textId="77777777" w:rsidTr="00A61CE0">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5F38BF78" w14:textId="77777777" w:rsidR="00A61CE0" w:rsidRDefault="00A61CE0" w:rsidP="00A61CE0">
            <w:pPr>
              <w:jc w:val="center"/>
              <w:rPr>
                <w:b/>
                <w:sz w:val="20"/>
                <w:szCs w:val="20"/>
              </w:rPr>
            </w:pPr>
            <w:r>
              <w:rPr>
                <w:b/>
                <w:sz w:val="20"/>
                <w:szCs w:val="20"/>
              </w:rPr>
              <w:t>DERSİN ÖĞRENİM ÇIKTILARI</w:t>
            </w:r>
          </w:p>
        </w:tc>
        <w:tc>
          <w:tcPr>
            <w:tcW w:w="3170" w:type="pct"/>
            <w:gridSpan w:val="7"/>
            <w:tcBorders>
              <w:top w:val="single" w:sz="12" w:space="0" w:color="auto"/>
              <w:left w:val="single" w:sz="12" w:space="0" w:color="auto"/>
              <w:bottom w:val="single" w:sz="12" w:space="0" w:color="auto"/>
              <w:right w:val="single" w:sz="12" w:space="0" w:color="auto"/>
            </w:tcBorders>
          </w:tcPr>
          <w:p w14:paraId="1F164EC4" w14:textId="2EAE4D43" w:rsidR="00A61CE0" w:rsidRPr="000E3402" w:rsidRDefault="00A61CE0" w:rsidP="00A61CE0">
            <w:pPr>
              <w:tabs>
                <w:tab w:val="left" w:pos="7800"/>
              </w:tabs>
            </w:pPr>
            <w:r w:rsidRPr="00AD5FE9">
              <w:rPr>
                <w:sz w:val="20"/>
                <w:szCs w:val="20"/>
              </w:rPr>
              <w:t xml:space="preserve"> 1-İngilizce ileri düzey okuma anlama</w:t>
            </w:r>
          </w:p>
        </w:tc>
      </w:tr>
      <w:tr w:rsidR="00A61CE0" w14:paraId="47DB99E3" w14:textId="77777777" w:rsidTr="00A61CE0">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49B91272" w14:textId="77777777" w:rsidR="00A61CE0" w:rsidRDefault="00A61CE0" w:rsidP="00A61CE0">
            <w:pPr>
              <w:jc w:val="center"/>
              <w:rPr>
                <w:b/>
                <w:sz w:val="20"/>
                <w:szCs w:val="20"/>
              </w:rPr>
            </w:pPr>
            <w:r>
              <w:rPr>
                <w:b/>
                <w:sz w:val="20"/>
                <w:szCs w:val="20"/>
              </w:rPr>
              <w:lastRenderedPageBreak/>
              <w:t>TEMEL DERS KİTABI</w:t>
            </w:r>
          </w:p>
        </w:tc>
        <w:tc>
          <w:tcPr>
            <w:tcW w:w="3170" w:type="pct"/>
            <w:gridSpan w:val="7"/>
            <w:tcBorders>
              <w:top w:val="single" w:sz="12" w:space="0" w:color="auto"/>
              <w:left w:val="single" w:sz="12" w:space="0" w:color="auto"/>
              <w:bottom w:val="single" w:sz="12" w:space="0" w:color="auto"/>
              <w:right w:val="single" w:sz="12" w:space="0" w:color="auto"/>
            </w:tcBorders>
          </w:tcPr>
          <w:p w14:paraId="6FD6E20C" w14:textId="77777777" w:rsidR="00A61CE0" w:rsidRPr="00AD5FE9" w:rsidRDefault="00A61CE0" w:rsidP="00A61CE0">
            <w:pPr>
              <w:rPr>
                <w:sz w:val="20"/>
                <w:szCs w:val="20"/>
              </w:rPr>
            </w:pPr>
            <w:r w:rsidRPr="00AD5FE9">
              <w:rPr>
                <w:sz w:val="20"/>
                <w:szCs w:val="20"/>
              </w:rPr>
              <w:t xml:space="preserve"> </w:t>
            </w:r>
            <w:proofErr w:type="spellStart"/>
            <w:r w:rsidRPr="00AD5FE9">
              <w:rPr>
                <w:sz w:val="20"/>
                <w:szCs w:val="20"/>
              </w:rPr>
              <w:t>Zukowski</w:t>
            </w:r>
            <w:proofErr w:type="spellEnd"/>
            <w:r w:rsidRPr="00AD5FE9">
              <w:rPr>
                <w:sz w:val="20"/>
                <w:szCs w:val="20"/>
              </w:rPr>
              <w:t xml:space="preserve"> / </w:t>
            </w:r>
            <w:proofErr w:type="spellStart"/>
            <w:r w:rsidRPr="00AD5FE9">
              <w:rPr>
                <w:sz w:val="20"/>
                <w:szCs w:val="20"/>
              </w:rPr>
              <w:t>Johnston</w:t>
            </w:r>
            <w:proofErr w:type="spellEnd"/>
            <w:r w:rsidRPr="00AD5FE9">
              <w:rPr>
                <w:sz w:val="20"/>
                <w:szCs w:val="20"/>
              </w:rPr>
              <w:t xml:space="preserve"> /</w:t>
            </w:r>
            <w:proofErr w:type="spellStart"/>
            <w:r w:rsidRPr="00AD5FE9">
              <w:rPr>
                <w:sz w:val="20"/>
                <w:szCs w:val="20"/>
              </w:rPr>
              <w:t>Atkinson</w:t>
            </w:r>
            <w:proofErr w:type="spellEnd"/>
            <w:r w:rsidRPr="00AD5FE9">
              <w:rPr>
                <w:sz w:val="20"/>
                <w:szCs w:val="20"/>
              </w:rPr>
              <w:t xml:space="preserve"> / </w:t>
            </w:r>
            <w:proofErr w:type="spellStart"/>
            <w:proofErr w:type="gramStart"/>
            <w:r w:rsidRPr="00AD5FE9">
              <w:rPr>
                <w:sz w:val="20"/>
                <w:szCs w:val="20"/>
              </w:rPr>
              <w:t>Templin</w:t>
            </w:r>
            <w:proofErr w:type="spellEnd"/>
            <w:r w:rsidRPr="00AD5FE9">
              <w:rPr>
                <w:sz w:val="20"/>
                <w:szCs w:val="20"/>
              </w:rPr>
              <w:t xml:space="preserve"> .</w:t>
            </w:r>
            <w:proofErr w:type="gramEnd"/>
            <w:r w:rsidRPr="00AD5FE9">
              <w:rPr>
                <w:sz w:val="20"/>
                <w:szCs w:val="20"/>
              </w:rPr>
              <w:t xml:space="preserve"> </w:t>
            </w:r>
            <w:proofErr w:type="spellStart"/>
            <w:r w:rsidRPr="00AD5FE9">
              <w:rPr>
                <w:sz w:val="20"/>
                <w:szCs w:val="20"/>
              </w:rPr>
              <w:t>In</w:t>
            </w:r>
            <w:proofErr w:type="spellEnd"/>
            <w:r w:rsidRPr="00AD5FE9">
              <w:rPr>
                <w:sz w:val="20"/>
                <w:szCs w:val="20"/>
              </w:rPr>
              <w:t xml:space="preserve"> </w:t>
            </w:r>
            <w:proofErr w:type="spellStart"/>
            <w:proofErr w:type="gramStart"/>
            <w:r w:rsidRPr="00AD5FE9">
              <w:rPr>
                <w:sz w:val="20"/>
                <w:szCs w:val="20"/>
              </w:rPr>
              <w:t>Context</w:t>
            </w:r>
            <w:proofErr w:type="spellEnd"/>
            <w:r w:rsidRPr="00AD5FE9">
              <w:rPr>
                <w:sz w:val="20"/>
                <w:szCs w:val="20"/>
              </w:rPr>
              <w:t xml:space="preserve">  .</w:t>
            </w:r>
            <w:proofErr w:type="gramEnd"/>
            <w:r w:rsidRPr="00AD5FE9">
              <w:rPr>
                <w:sz w:val="20"/>
                <w:szCs w:val="20"/>
              </w:rPr>
              <w:t xml:space="preserve"> </w:t>
            </w:r>
            <w:proofErr w:type="spellStart"/>
            <w:proofErr w:type="gramStart"/>
            <w:r w:rsidRPr="00AD5FE9">
              <w:rPr>
                <w:sz w:val="20"/>
                <w:szCs w:val="20"/>
              </w:rPr>
              <w:t>Holt</w:t>
            </w:r>
            <w:proofErr w:type="spellEnd"/>
            <w:r w:rsidRPr="00AD5FE9">
              <w:rPr>
                <w:sz w:val="20"/>
                <w:szCs w:val="20"/>
              </w:rPr>
              <w:t xml:space="preserve"> , </w:t>
            </w:r>
            <w:proofErr w:type="spellStart"/>
            <w:r w:rsidRPr="00AD5FE9">
              <w:rPr>
                <w:sz w:val="20"/>
                <w:szCs w:val="20"/>
              </w:rPr>
              <w:t>Rinehart</w:t>
            </w:r>
            <w:proofErr w:type="spellEnd"/>
            <w:proofErr w:type="gramEnd"/>
            <w:r w:rsidRPr="00AD5FE9">
              <w:rPr>
                <w:sz w:val="20"/>
                <w:szCs w:val="20"/>
              </w:rPr>
              <w:t xml:space="preserve">       </w:t>
            </w:r>
            <w:proofErr w:type="spellStart"/>
            <w:r w:rsidRPr="00AD5FE9">
              <w:rPr>
                <w:sz w:val="20"/>
                <w:szCs w:val="20"/>
              </w:rPr>
              <w:t>and</w:t>
            </w:r>
            <w:proofErr w:type="spellEnd"/>
            <w:r w:rsidRPr="00AD5FE9">
              <w:rPr>
                <w:sz w:val="20"/>
                <w:szCs w:val="20"/>
              </w:rPr>
              <w:t xml:space="preserve">     Winston , </w:t>
            </w:r>
            <w:proofErr w:type="spellStart"/>
            <w:r w:rsidRPr="00AD5FE9">
              <w:rPr>
                <w:sz w:val="20"/>
                <w:szCs w:val="20"/>
              </w:rPr>
              <w:t>Inc</w:t>
            </w:r>
            <w:proofErr w:type="spellEnd"/>
            <w:r w:rsidRPr="00AD5FE9">
              <w:rPr>
                <w:sz w:val="20"/>
                <w:szCs w:val="20"/>
              </w:rPr>
              <w:t>.</w:t>
            </w:r>
          </w:p>
          <w:p w14:paraId="56C7BE47" w14:textId="21AAD6FB" w:rsidR="00A61CE0" w:rsidRPr="007E45A2" w:rsidRDefault="00A61CE0" w:rsidP="00A61CE0">
            <w:pPr>
              <w:pStyle w:val="Balk4"/>
              <w:spacing w:before="0" w:beforeAutospacing="0" w:after="0" w:afterAutospacing="0"/>
              <w:rPr>
                <w:b w:val="0"/>
                <w:sz w:val="20"/>
                <w:szCs w:val="20"/>
              </w:rPr>
            </w:pPr>
            <w:r w:rsidRPr="00AD5FE9">
              <w:rPr>
                <w:sz w:val="20"/>
                <w:szCs w:val="20"/>
              </w:rPr>
              <w:t xml:space="preserve"> </w:t>
            </w:r>
          </w:p>
        </w:tc>
      </w:tr>
      <w:tr w:rsidR="00A61CE0" w14:paraId="425AD08C" w14:textId="77777777" w:rsidTr="00A61CE0">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4EAB691D" w14:textId="77777777" w:rsidR="00A61CE0" w:rsidRDefault="00A61CE0" w:rsidP="00A61CE0">
            <w:pPr>
              <w:jc w:val="center"/>
              <w:rPr>
                <w:b/>
                <w:sz w:val="20"/>
                <w:szCs w:val="20"/>
              </w:rPr>
            </w:pPr>
            <w:r>
              <w:rPr>
                <w:b/>
                <w:sz w:val="20"/>
                <w:szCs w:val="20"/>
              </w:rPr>
              <w:t>YARDIMCI KAYNAKLAR</w:t>
            </w:r>
          </w:p>
        </w:tc>
        <w:tc>
          <w:tcPr>
            <w:tcW w:w="3170" w:type="pct"/>
            <w:gridSpan w:val="7"/>
            <w:tcBorders>
              <w:top w:val="single" w:sz="12" w:space="0" w:color="auto"/>
              <w:left w:val="single" w:sz="12" w:space="0" w:color="auto"/>
              <w:bottom w:val="single" w:sz="12" w:space="0" w:color="auto"/>
              <w:right w:val="single" w:sz="12" w:space="0" w:color="auto"/>
            </w:tcBorders>
          </w:tcPr>
          <w:p w14:paraId="32060EF6" w14:textId="77777777" w:rsidR="00A61CE0" w:rsidRPr="00AD5FE9" w:rsidRDefault="00A61CE0" w:rsidP="00A61CE0">
            <w:pPr>
              <w:rPr>
                <w:i/>
                <w:sz w:val="20"/>
                <w:szCs w:val="20"/>
              </w:rPr>
            </w:pPr>
            <w:r w:rsidRPr="00AD5FE9">
              <w:rPr>
                <w:bCs/>
                <w:i/>
                <w:color w:val="000000"/>
                <w:sz w:val="20"/>
                <w:szCs w:val="20"/>
              </w:rPr>
              <w:t xml:space="preserve"> </w:t>
            </w:r>
            <w:proofErr w:type="spellStart"/>
            <w:r w:rsidRPr="00AD5FE9">
              <w:rPr>
                <w:i/>
                <w:sz w:val="20"/>
                <w:szCs w:val="20"/>
              </w:rPr>
              <w:t>Hewings</w:t>
            </w:r>
            <w:proofErr w:type="spellEnd"/>
            <w:r w:rsidRPr="00AD5FE9">
              <w:rPr>
                <w:i/>
                <w:sz w:val="20"/>
                <w:szCs w:val="20"/>
              </w:rPr>
              <w:t xml:space="preserve">, M.   Advanced </w:t>
            </w:r>
            <w:proofErr w:type="spellStart"/>
            <w:r w:rsidRPr="00AD5FE9">
              <w:rPr>
                <w:i/>
                <w:sz w:val="20"/>
                <w:szCs w:val="20"/>
              </w:rPr>
              <w:t>Grammar</w:t>
            </w:r>
            <w:proofErr w:type="spellEnd"/>
            <w:r w:rsidRPr="00AD5FE9">
              <w:rPr>
                <w:i/>
                <w:sz w:val="20"/>
                <w:szCs w:val="20"/>
              </w:rPr>
              <w:t xml:space="preserve"> in </w:t>
            </w:r>
            <w:proofErr w:type="spellStart"/>
            <w:proofErr w:type="gramStart"/>
            <w:r w:rsidRPr="00AD5FE9">
              <w:rPr>
                <w:i/>
                <w:sz w:val="20"/>
                <w:szCs w:val="20"/>
              </w:rPr>
              <w:t>Use</w:t>
            </w:r>
            <w:proofErr w:type="spellEnd"/>
            <w:r w:rsidRPr="00AD5FE9">
              <w:rPr>
                <w:i/>
                <w:sz w:val="20"/>
                <w:szCs w:val="20"/>
              </w:rPr>
              <w:t xml:space="preserve">  .</w:t>
            </w:r>
            <w:proofErr w:type="gramEnd"/>
            <w:r w:rsidRPr="00AD5FE9">
              <w:rPr>
                <w:i/>
                <w:sz w:val="20"/>
                <w:szCs w:val="20"/>
              </w:rPr>
              <w:t xml:space="preserve"> CUP </w:t>
            </w:r>
          </w:p>
          <w:p w14:paraId="265C69FD" w14:textId="77777777" w:rsidR="00A61CE0" w:rsidRPr="00CF7BB9" w:rsidRDefault="00A61CE0" w:rsidP="00A61CE0">
            <w:pPr>
              <w:pStyle w:val="Balk4"/>
              <w:spacing w:before="0" w:beforeAutospacing="0" w:after="0" w:afterAutospacing="0"/>
              <w:rPr>
                <w:color w:val="000000"/>
              </w:rPr>
            </w:pPr>
          </w:p>
        </w:tc>
      </w:tr>
      <w:tr w:rsidR="00A61CE0" w14:paraId="54C095DB" w14:textId="77777777" w:rsidTr="00A61CE0">
        <w:trPr>
          <w:trHeight w:val="52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30FF6932" w14:textId="77777777" w:rsidR="00A61CE0" w:rsidRDefault="00A61CE0" w:rsidP="00A61CE0">
            <w:pPr>
              <w:jc w:val="center"/>
              <w:rPr>
                <w:b/>
                <w:sz w:val="20"/>
                <w:szCs w:val="20"/>
              </w:rPr>
            </w:pPr>
            <w:r>
              <w:rPr>
                <w:b/>
                <w:sz w:val="20"/>
                <w:szCs w:val="20"/>
              </w:rPr>
              <w:t>DERSTE GEREKLİ ARAÇ VE GEREÇLER</w:t>
            </w:r>
          </w:p>
        </w:tc>
        <w:tc>
          <w:tcPr>
            <w:tcW w:w="3170" w:type="pct"/>
            <w:gridSpan w:val="7"/>
            <w:tcBorders>
              <w:top w:val="single" w:sz="12" w:space="0" w:color="auto"/>
              <w:left w:val="single" w:sz="12" w:space="0" w:color="auto"/>
              <w:bottom w:val="single" w:sz="12" w:space="0" w:color="auto"/>
              <w:right w:val="single" w:sz="12" w:space="0" w:color="auto"/>
            </w:tcBorders>
          </w:tcPr>
          <w:p w14:paraId="517370F0" w14:textId="0B997C22" w:rsidR="00A61CE0" w:rsidRPr="000E3402" w:rsidRDefault="00A61CE0" w:rsidP="00A61CE0">
            <w:pPr>
              <w:jc w:val="both"/>
              <w:rPr>
                <w:sz w:val="20"/>
                <w:szCs w:val="20"/>
              </w:rPr>
            </w:pPr>
            <w:r w:rsidRPr="00AD5FE9">
              <w:rPr>
                <w:sz w:val="20"/>
                <w:szCs w:val="20"/>
              </w:rPr>
              <w:t xml:space="preserve"> </w:t>
            </w:r>
            <w:proofErr w:type="spellStart"/>
            <w:r w:rsidRPr="00AD5FE9">
              <w:rPr>
                <w:sz w:val="20"/>
                <w:szCs w:val="20"/>
              </w:rPr>
              <w:t>Monolingual</w:t>
            </w:r>
            <w:proofErr w:type="spellEnd"/>
            <w:r w:rsidRPr="00AD5FE9">
              <w:rPr>
                <w:sz w:val="20"/>
                <w:szCs w:val="20"/>
              </w:rPr>
              <w:t xml:space="preserve"> </w:t>
            </w:r>
            <w:proofErr w:type="spellStart"/>
            <w:r w:rsidRPr="00AD5FE9">
              <w:rPr>
                <w:sz w:val="20"/>
                <w:szCs w:val="20"/>
              </w:rPr>
              <w:t>dictionaries</w:t>
            </w:r>
            <w:proofErr w:type="spellEnd"/>
          </w:p>
        </w:tc>
      </w:tr>
    </w:tbl>
    <w:p w14:paraId="7B41D742" w14:textId="77777777" w:rsidR="00CD38F0" w:rsidRDefault="00CD38F0" w:rsidP="00CD38F0">
      <w:pPr>
        <w:rPr>
          <w:sz w:val="18"/>
          <w:szCs w:val="18"/>
        </w:rPr>
        <w:sectPr w:rsidR="00CD38F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D38F0" w14:paraId="2461512F"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7EC03FA" w14:textId="77777777" w:rsidR="00CD38F0" w:rsidRDefault="00CD38F0" w:rsidP="00DF35F9">
            <w:pPr>
              <w:jc w:val="center"/>
              <w:rPr>
                <w:b/>
                <w:sz w:val="22"/>
                <w:szCs w:val="22"/>
              </w:rPr>
            </w:pPr>
            <w:r>
              <w:rPr>
                <w:b/>
                <w:sz w:val="22"/>
                <w:szCs w:val="22"/>
              </w:rPr>
              <w:lastRenderedPageBreak/>
              <w:t>DERSİN HAFTALIK PLANI</w:t>
            </w:r>
          </w:p>
        </w:tc>
      </w:tr>
      <w:tr w:rsidR="00CD38F0" w14:paraId="23ED4D1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447436DD" w14:textId="77777777" w:rsidR="00CD38F0" w:rsidRDefault="00CD38F0"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9699E5E" w14:textId="77777777" w:rsidR="00CD38F0" w:rsidRDefault="00CD38F0" w:rsidP="00DF35F9">
            <w:pPr>
              <w:rPr>
                <w:b/>
                <w:sz w:val="22"/>
                <w:szCs w:val="22"/>
              </w:rPr>
            </w:pPr>
            <w:r>
              <w:rPr>
                <w:b/>
                <w:sz w:val="22"/>
                <w:szCs w:val="22"/>
              </w:rPr>
              <w:t>İŞLENEN KONULAR</w:t>
            </w:r>
          </w:p>
        </w:tc>
      </w:tr>
      <w:tr w:rsidR="00A61CE0" w14:paraId="280B496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B28BF8" w14:textId="77777777" w:rsidR="00A61CE0" w:rsidRDefault="00A61CE0" w:rsidP="00A61CE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19B0A088" w14:textId="7598D077" w:rsidR="00A61CE0" w:rsidRPr="0072271B" w:rsidRDefault="00A61CE0" w:rsidP="00A61CE0">
            <w:pPr>
              <w:rPr>
                <w:sz w:val="20"/>
                <w:szCs w:val="20"/>
              </w:rPr>
            </w:pPr>
            <w:r w:rsidRPr="00AD5FE9">
              <w:rPr>
                <w:sz w:val="20"/>
                <w:szCs w:val="20"/>
                <w:lang w:val="en-US"/>
              </w:rPr>
              <w:t xml:space="preserve"> </w:t>
            </w:r>
            <w:proofErr w:type="spellStart"/>
            <w:r w:rsidRPr="00AD5FE9">
              <w:rPr>
                <w:sz w:val="20"/>
                <w:szCs w:val="20"/>
                <w:lang w:val="en-US"/>
              </w:rPr>
              <w:t>Teknik</w:t>
            </w:r>
            <w:proofErr w:type="spellEnd"/>
            <w:r w:rsidRPr="00AD5FE9">
              <w:rPr>
                <w:sz w:val="20"/>
                <w:szCs w:val="20"/>
                <w:lang w:val="en-US"/>
              </w:rPr>
              <w:t xml:space="preserve"> </w:t>
            </w:r>
            <w:proofErr w:type="spellStart"/>
            <w:r w:rsidRPr="00AD5FE9">
              <w:rPr>
                <w:sz w:val="20"/>
                <w:szCs w:val="20"/>
                <w:lang w:val="en-US"/>
              </w:rPr>
              <w:t>metinleri</w:t>
            </w:r>
            <w:proofErr w:type="spellEnd"/>
            <w:r w:rsidRPr="00AD5FE9">
              <w:rPr>
                <w:sz w:val="20"/>
                <w:szCs w:val="20"/>
                <w:lang w:val="en-US"/>
              </w:rPr>
              <w:t xml:space="preserve"> </w:t>
            </w:r>
            <w:proofErr w:type="spellStart"/>
            <w:r w:rsidRPr="00AD5FE9">
              <w:rPr>
                <w:sz w:val="20"/>
                <w:szCs w:val="20"/>
                <w:lang w:val="en-US"/>
              </w:rPr>
              <w:t>anlama</w:t>
            </w:r>
            <w:proofErr w:type="spellEnd"/>
          </w:p>
        </w:tc>
      </w:tr>
      <w:tr w:rsidR="00A61CE0" w14:paraId="15A9AB9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0C3056" w14:textId="77777777" w:rsidR="00A61CE0" w:rsidRDefault="00A61CE0" w:rsidP="00A61CE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72A7425C" w14:textId="20481CD9" w:rsidR="00A61CE0" w:rsidRPr="0072271B" w:rsidRDefault="00A61CE0" w:rsidP="00A61CE0">
            <w:pPr>
              <w:rPr>
                <w:sz w:val="20"/>
                <w:szCs w:val="20"/>
              </w:rPr>
            </w:pPr>
            <w:r w:rsidRPr="00AD5FE9">
              <w:rPr>
                <w:sz w:val="20"/>
                <w:szCs w:val="20"/>
                <w:lang w:val="en-US"/>
              </w:rPr>
              <w:t xml:space="preserve"> Breakthroughs in Agriculture:  Taming the Wild Jojoba </w:t>
            </w:r>
          </w:p>
        </w:tc>
      </w:tr>
      <w:tr w:rsidR="00A61CE0" w14:paraId="5A0F506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27EC76" w14:textId="77777777" w:rsidR="00A61CE0" w:rsidRDefault="00A61CE0" w:rsidP="00A61CE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7BA73E56" w14:textId="2B481D70" w:rsidR="00A61CE0" w:rsidRPr="0072271B" w:rsidRDefault="00A61CE0" w:rsidP="00A61CE0">
            <w:pPr>
              <w:rPr>
                <w:sz w:val="20"/>
                <w:szCs w:val="20"/>
              </w:rPr>
            </w:pPr>
            <w:r w:rsidRPr="00AD5FE9">
              <w:rPr>
                <w:sz w:val="20"/>
                <w:szCs w:val="20"/>
                <w:lang w:val="en-US"/>
              </w:rPr>
              <w:t xml:space="preserve"> Domestication of Plants, Learning to Live with Pests  </w:t>
            </w:r>
          </w:p>
        </w:tc>
      </w:tr>
      <w:tr w:rsidR="00A61CE0" w14:paraId="048720F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8CF75C" w14:textId="77777777" w:rsidR="00A61CE0" w:rsidRDefault="00A61CE0" w:rsidP="00A61CE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2FA39C5" w14:textId="1905939C" w:rsidR="00A61CE0" w:rsidRPr="0072271B" w:rsidRDefault="00A61CE0" w:rsidP="00A61CE0">
            <w:pPr>
              <w:rPr>
                <w:sz w:val="20"/>
                <w:szCs w:val="20"/>
              </w:rPr>
            </w:pPr>
            <w:r w:rsidRPr="00AD5FE9">
              <w:rPr>
                <w:color w:val="000000"/>
                <w:sz w:val="20"/>
                <w:szCs w:val="20"/>
                <w:lang w:val="en-US"/>
              </w:rPr>
              <w:t xml:space="preserve"> </w:t>
            </w:r>
            <w:proofErr w:type="spellStart"/>
            <w:r w:rsidRPr="00AD5FE9">
              <w:rPr>
                <w:color w:val="000000"/>
                <w:sz w:val="20"/>
                <w:szCs w:val="20"/>
                <w:lang w:val="en-US"/>
              </w:rPr>
              <w:t>Zamanlı</w:t>
            </w:r>
            <w:proofErr w:type="spellEnd"/>
            <w:r w:rsidRPr="00AD5FE9">
              <w:rPr>
                <w:color w:val="000000"/>
                <w:sz w:val="20"/>
                <w:szCs w:val="20"/>
                <w:lang w:val="en-US"/>
              </w:rPr>
              <w:t xml:space="preserve"> </w:t>
            </w:r>
            <w:proofErr w:type="spellStart"/>
            <w:r w:rsidRPr="00AD5FE9">
              <w:rPr>
                <w:color w:val="000000"/>
                <w:sz w:val="20"/>
                <w:szCs w:val="20"/>
                <w:lang w:val="en-US"/>
              </w:rPr>
              <w:t>okuma</w:t>
            </w:r>
            <w:proofErr w:type="spellEnd"/>
            <w:r w:rsidRPr="00AD5FE9">
              <w:rPr>
                <w:color w:val="000000"/>
                <w:sz w:val="20"/>
                <w:szCs w:val="20"/>
                <w:lang w:val="en-US"/>
              </w:rPr>
              <w:t xml:space="preserve"> </w:t>
            </w:r>
          </w:p>
        </w:tc>
      </w:tr>
      <w:tr w:rsidR="00A61CE0" w14:paraId="3ED4ED9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0995CD" w14:textId="77777777" w:rsidR="00A61CE0" w:rsidRDefault="00A61CE0" w:rsidP="00A61CE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3DC4B808" w14:textId="73D64859" w:rsidR="00A61CE0" w:rsidRPr="0072271B" w:rsidRDefault="00A61CE0" w:rsidP="00A61CE0">
            <w:pPr>
              <w:rPr>
                <w:sz w:val="20"/>
                <w:szCs w:val="20"/>
              </w:rPr>
            </w:pPr>
            <w:r w:rsidRPr="00AD5FE9">
              <w:rPr>
                <w:sz w:val="20"/>
                <w:szCs w:val="20"/>
                <w:lang w:val="en-US"/>
              </w:rPr>
              <w:t xml:space="preserve"> </w:t>
            </w:r>
            <w:proofErr w:type="spellStart"/>
            <w:r w:rsidRPr="00AD5FE9">
              <w:rPr>
                <w:color w:val="000000"/>
                <w:sz w:val="20"/>
                <w:szCs w:val="20"/>
                <w:lang w:val="en-US"/>
              </w:rPr>
              <w:t>Zamanlı</w:t>
            </w:r>
            <w:proofErr w:type="spellEnd"/>
            <w:r w:rsidRPr="00AD5FE9">
              <w:rPr>
                <w:color w:val="000000"/>
                <w:sz w:val="20"/>
                <w:szCs w:val="20"/>
                <w:lang w:val="en-US"/>
              </w:rPr>
              <w:t xml:space="preserve"> </w:t>
            </w:r>
            <w:proofErr w:type="spellStart"/>
            <w:r w:rsidRPr="00AD5FE9">
              <w:rPr>
                <w:color w:val="000000"/>
                <w:sz w:val="20"/>
                <w:szCs w:val="20"/>
                <w:lang w:val="en-US"/>
              </w:rPr>
              <w:t>okuma</w:t>
            </w:r>
            <w:proofErr w:type="spellEnd"/>
          </w:p>
        </w:tc>
      </w:tr>
      <w:tr w:rsidR="00A61CE0" w14:paraId="65A4E34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9AB75CD" w14:textId="77777777" w:rsidR="00A61CE0" w:rsidRDefault="00A61CE0" w:rsidP="00A61CE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1D2F8F1" w14:textId="3B5E799F" w:rsidR="00A61CE0" w:rsidRPr="0072271B" w:rsidRDefault="00A61CE0" w:rsidP="00A61CE0">
            <w:pPr>
              <w:rPr>
                <w:sz w:val="20"/>
                <w:szCs w:val="20"/>
              </w:rPr>
            </w:pPr>
            <w:proofErr w:type="spellStart"/>
            <w:r w:rsidRPr="00AD5FE9">
              <w:rPr>
                <w:sz w:val="20"/>
                <w:szCs w:val="20"/>
                <w:lang w:val="en-US"/>
              </w:rPr>
              <w:t>Metnin</w:t>
            </w:r>
            <w:proofErr w:type="spellEnd"/>
            <w:r w:rsidRPr="00AD5FE9">
              <w:rPr>
                <w:sz w:val="20"/>
                <w:szCs w:val="20"/>
                <w:lang w:val="en-US"/>
              </w:rPr>
              <w:t xml:space="preserve"> </w:t>
            </w:r>
            <w:proofErr w:type="spellStart"/>
            <w:r w:rsidRPr="00AD5FE9">
              <w:rPr>
                <w:sz w:val="20"/>
                <w:szCs w:val="20"/>
                <w:lang w:val="en-US"/>
              </w:rPr>
              <w:t>yapısını</w:t>
            </w:r>
            <w:proofErr w:type="spellEnd"/>
            <w:r w:rsidRPr="00AD5FE9">
              <w:rPr>
                <w:sz w:val="20"/>
                <w:szCs w:val="20"/>
                <w:lang w:val="en-US"/>
              </w:rPr>
              <w:t xml:space="preserve"> </w:t>
            </w:r>
            <w:proofErr w:type="spellStart"/>
            <w:r w:rsidRPr="00AD5FE9">
              <w:rPr>
                <w:sz w:val="20"/>
                <w:szCs w:val="20"/>
                <w:lang w:val="en-US"/>
              </w:rPr>
              <w:t>tanıma</w:t>
            </w:r>
            <w:proofErr w:type="spellEnd"/>
            <w:r w:rsidRPr="00AD5FE9">
              <w:rPr>
                <w:sz w:val="20"/>
                <w:szCs w:val="20"/>
                <w:lang w:val="en-US"/>
              </w:rPr>
              <w:t xml:space="preserve"> </w:t>
            </w:r>
          </w:p>
        </w:tc>
      </w:tr>
      <w:tr w:rsidR="00A61CE0" w14:paraId="0F44212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AF2D2D" w14:textId="77777777" w:rsidR="00A61CE0" w:rsidRDefault="00A61CE0" w:rsidP="00A61CE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3864D4CA" w14:textId="0D8CB546" w:rsidR="00A61CE0" w:rsidRPr="0072271B" w:rsidRDefault="00A61CE0" w:rsidP="00A61CE0">
            <w:pPr>
              <w:rPr>
                <w:sz w:val="20"/>
                <w:szCs w:val="20"/>
              </w:rPr>
            </w:pPr>
            <w:r w:rsidRPr="00AD5FE9">
              <w:rPr>
                <w:sz w:val="20"/>
                <w:szCs w:val="20"/>
                <w:lang w:val="en-US"/>
              </w:rPr>
              <w:t xml:space="preserve">Diagram </w:t>
            </w:r>
            <w:proofErr w:type="spellStart"/>
            <w:r w:rsidRPr="00AD5FE9">
              <w:rPr>
                <w:sz w:val="20"/>
                <w:szCs w:val="20"/>
                <w:lang w:val="en-US"/>
              </w:rPr>
              <w:t>okuma</w:t>
            </w:r>
            <w:proofErr w:type="spellEnd"/>
          </w:p>
        </w:tc>
      </w:tr>
      <w:tr w:rsidR="00A61CE0" w14:paraId="7419AA7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B7AE01" w14:textId="77777777" w:rsidR="00A61CE0" w:rsidRDefault="00A61CE0" w:rsidP="00A61CE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789B2CFC" w14:textId="05FC8D6F" w:rsidR="00A61CE0" w:rsidRPr="0072271B" w:rsidRDefault="00A61CE0" w:rsidP="00A61CE0">
            <w:pPr>
              <w:rPr>
                <w:sz w:val="20"/>
                <w:szCs w:val="20"/>
              </w:rPr>
            </w:pPr>
            <w:r w:rsidRPr="00AD5FE9">
              <w:rPr>
                <w:color w:val="000000"/>
                <w:sz w:val="20"/>
                <w:szCs w:val="20"/>
                <w:lang w:val="en-US"/>
              </w:rPr>
              <w:t xml:space="preserve">Ara </w:t>
            </w:r>
            <w:proofErr w:type="spellStart"/>
            <w:r w:rsidRPr="00AD5FE9">
              <w:rPr>
                <w:color w:val="000000"/>
                <w:sz w:val="20"/>
                <w:szCs w:val="20"/>
                <w:lang w:val="en-US"/>
              </w:rPr>
              <w:t>Sınav</w:t>
            </w:r>
            <w:proofErr w:type="spellEnd"/>
            <w:r w:rsidRPr="00AD5FE9">
              <w:rPr>
                <w:color w:val="000000"/>
                <w:sz w:val="20"/>
                <w:szCs w:val="20"/>
                <w:lang w:val="en-US"/>
              </w:rPr>
              <w:t xml:space="preserve">- </w:t>
            </w:r>
            <w:proofErr w:type="spellStart"/>
            <w:r w:rsidRPr="00AD5FE9">
              <w:rPr>
                <w:sz w:val="20"/>
                <w:szCs w:val="20"/>
                <w:lang w:val="en-US"/>
              </w:rPr>
              <w:t>Metnin</w:t>
            </w:r>
            <w:proofErr w:type="spellEnd"/>
            <w:r w:rsidRPr="00AD5FE9">
              <w:rPr>
                <w:sz w:val="20"/>
                <w:szCs w:val="20"/>
                <w:lang w:val="en-US"/>
              </w:rPr>
              <w:t xml:space="preserve"> </w:t>
            </w:r>
            <w:proofErr w:type="spellStart"/>
            <w:r w:rsidRPr="00AD5FE9">
              <w:rPr>
                <w:sz w:val="20"/>
                <w:szCs w:val="20"/>
                <w:lang w:val="en-US"/>
              </w:rPr>
              <w:t>yapısını</w:t>
            </w:r>
            <w:proofErr w:type="spellEnd"/>
            <w:r w:rsidRPr="00AD5FE9">
              <w:rPr>
                <w:sz w:val="20"/>
                <w:szCs w:val="20"/>
                <w:lang w:val="en-US"/>
              </w:rPr>
              <w:t xml:space="preserve"> </w:t>
            </w:r>
            <w:proofErr w:type="spellStart"/>
            <w:r w:rsidRPr="00AD5FE9">
              <w:rPr>
                <w:sz w:val="20"/>
                <w:szCs w:val="20"/>
                <w:lang w:val="en-US"/>
              </w:rPr>
              <w:t>tanıma</w:t>
            </w:r>
            <w:proofErr w:type="spellEnd"/>
            <w:r w:rsidRPr="00AD5FE9">
              <w:rPr>
                <w:sz w:val="20"/>
                <w:szCs w:val="20"/>
                <w:lang w:val="en-US"/>
              </w:rPr>
              <w:t xml:space="preserve"> </w:t>
            </w:r>
          </w:p>
        </w:tc>
      </w:tr>
      <w:tr w:rsidR="00A61CE0" w14:paraId="095C4A8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7AD9F3A" w14:textId="77777777" w:rsidR="00A61CE0" w:rsidRDefault="00A61CE0" w:rsidP="00A61CE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7AC2419E" w14:textId="2A733909" w:rsidR="00A61CE0" w:rsidRPr="0072271B" w:rsidRDefault="00A61CE0" w:rsidP="00A61CE0">
            <w:pPr>
              <w:rPr>
                <w:sz w:val="20"/>
                <w:szCs w:val="20"/>
              </w:rPr>
            </w:pPr>
            <w:r w:rsidRPr="00AD5FE9">
              <w:rPr>
                <w:color w:val="000000"/>
                <w:sz w:val="20"/>
                <w:szCs w:val="20"/>
                <w:lang w:val="en-US"/>
              </w:rPr>
              <w:t xml:space="preserve">A Theory of Earth’s Structure- Plate Tectonics </w:t>
            </w:r>
          </w:p>
        </w:tc>
      </w:tr>
      <w:tr w:rsidR="00A61CE0" w14:paraId="2D71843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A3E7E6" w14:textId="77777777" w:rsidR="00A61CE0" w:rsidRDefault="00A61CE0" w:rsidP="00A61CE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0F0427A4" w14:textId="5D337DC7" w:rsidR="00A61CE0" w:rsidRPr="0072271B" w:rsidRDefault="00A61CE0" w:rsidP="00A61CE0">
            <w:pPr>
              <w:rPr>
                <w:sz w:val="20"/>
                <w:szCs w:val="20"/>
              </w:rPr>
            </w:pPr>
            <w:proofErr w:type="spellStart"/>
            <w:r w:rsidRPr="00AD5FE9">
              <w:rPr>
                <w:sz w:val="20"/>
                <w:szCs w:val="20"/>
                <w:lang w:val="en-US"/>
              </w:rPr>
              <w:t>Metnin</w:t>
            </w:r>
            <w:proofErr w:type="spellEnd"/>
            <w:r w:rsidRPr="00AD5FE9">
              <w:rPr>
                <w:sz w:val="20"/>
                <w:szCs w:val="20"/>
                <w:lang w:val="en-US"/>
              </w:rPr>
              <w:t xml:space="preserve"> </w:t>
            </w:r>
            <w:proofErr w:type="spellStart"/>
            <w:r w:rsidRPr="00AD5FE9">
              <w:rPr>
                <w:sz w:val="20"/>
                <w:szCs w:val="20"/>
                <w:lang w:val="en-US"/>
              </w:rPr>
              <w:t>yapısını</w:t>
            </w:r>
            <w:proofErr w:type="spellEnd"/>
            <w:r w:rsidRPr="00AD5FE9">
              <w:rPr>
                <w:sz w:val="20"/>
                <w:szCs w:val="20"/>
                <w:lang w:val="en-US"/>
              </w:rPr>
              <w:t xml:space="preserve"> </w:t>
            </w:r>
            <w:proofErr w:type="spellStart"/>
            <w:r w:rsidRPr="00AD5FE9">
              <w:rPr>
                <w:sz w:val="20"/>
                <w:szCs w:val="20"/>
                <w:lang w:val="en-US"/>
              </w:rPr>
              <w:t>tanıma</w:t>
            </w:r>
            <w:proofErr w:type="spellEnd"/>
            <w:r w:rsidRPr="00AD5FE9">
              <w:rPr>
                <w:sz w:val="20"/>
                <w:szCs w:val="20"/>
                <w:lang w:val="en-US"/>
              </w:rPr>
              <w:t xml:space="preserve"> </w:t>
            </w:r>
          </w:p>
        </w:tc>
      </w:tr>
      <w:tr w:rsidR="00A61CE0" w14:paraId="222D370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6E8F575" w14:textId="77777777" w:rsidR="00A61CE0" w:rsidRDefault="00A61CE0" w:rsidP="00A61CE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21D8968" w14:textId="4323E746" w:rsidR="00A61CE0" w:rsidRPr="0072271B" w:rsidRDefault="00A61CE0" w:rsidP="00A61CE0">
            <w:pPr>
              <w:rPr>
                <w:sz w:val="20"/>
                <w:szCs w:val="20"/>
              </w:rPr>
            </w:pPr>
            <w:r w:rsidRPr="00AD5FE9">
              <w:rPr>
                <w:sz w:val="20"/>
                <w:szCs w:val="20"/>
                <w:lang w:val="en-US"/>
              </w:rPr>
              <w:t xml:space="preserve"> A New Way to Look at the World</w:t>
            </w:r>
          </w:p>
        </w:tc>
      </w:tr>
      <w:tr w:rsidR="00A61CE0" w14:paraId="0EC2813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A4854C" w14:textId="77777777" w:rsidR="00A61CE0" w:rsidRDefault="00A61CE0" w:rsidP="00A61CE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319A7D37" w14:textId="7A7C4B24" w:rsidR="00A61CE0" w:rsidRPr="00B74BC6" w:rsidRDefault="00A61CE0" w:rsidP="00A61CE0">
            <w:pPr>
              <w:rPr>
                <w:sz w:val="20"/>
                <w:szCs w:val="20"/>
              </w:rPr>
            </w:pPr>
            <w:r w:rsidRPr="00AD5FE9">
              <w:rPr>
                <w:sz w:val="20"/>
                <w:szCs w:val="20"/>
                <w:lang w:val="en-US"/>
              </w:rPr>
              <w:t xml:space="preserve"> Learning About Earthquakes</w:t>
            </w:r>
          </w:p>
        </w:tc>
      </w:tr>
      <w:tr w:rsidR="00A61CE0" w14:paraId="2A3160B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E32950" w14:textId="77777777" w:rsidR="00A61CE0" w:rsidRDefault="00A61CE0" w:rsidP="00A61CE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63B4CD35" w14:textId="0F8F11C5" w:rsidR="00A61CE0" w:rsidRPr="00B74BC6" w:rsidRDefault="00A61CE0" w:rsidP="00A61CE0">
            <w:pPr>
              <w:rPr>
                <w:sz w:val="20"/>
                <w:szCs w:val="20"/>
              </w:rPr>
            </w:pPr>
            <w:r w:rsidRPr="00AD5FE9">
              <w:rPr>
                <w:sz w:val="20"/>
                <w:szCs w:val="20"/>
                <w:lang w:val="en-US"/>
              </w:rPr>
              <w:t xml:space="preserve"> How a Volcano Affects the Earth </w:t>
            </w:r>
          </w:p>
        </w:tc>
      </w:tr>
      <w:tr w:rsidR="00A61CE0" w14:paraId="51FDFD8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582CFD" w14:textId="77777777" w:rsidR="00A61CE0" w:rsidRDefault="00A61CE0" w:rsidP="00A61CE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28C2BDF4" w14:textId="472EFDF7" w:rsidR="00A61CE0" w:rsidRPr="00B74BC6" w:rsidRDefault="00A61CE0" w:rsidP="00A61CE0">
            <w:pPr>
              <w:rPr>
                <w:sz w:val="20"/>
                <w:szCs w:val="20"/>
              </w:rPr>
            </w:pPr>
            <w:r w:rsidRPr="00AD5FE9">
              <w:rPr>
                <w:sz w:val="20"/>
                <w:szCs w:val="20"/>
                <w:lang w:val="en-US"/>
              </w:rPr>
              <w:t xml:space="preserve"> Timed reading </w:t>
            </w:r>
          </w:p>
        </w:tc>
      </w:tr>
      <w:tr w:rsidR="00A61CE0" w14:paraId="7B64E997" w14:textId="77777777" w:rsidTr="003C210E">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17F3ED40" w14:textId="6352F4AB" w:rsidR="00A61CE0" w:rsidRDefault="00A61CE0" w:rsidP="00A61CE0">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03E1757D" w14:textId="4ABF3348" w:rsidR="00A61CE0" w:rsidRPr="000E3402" w:rsidRDefault="00A61CE0" w:rsidP="00A61CE0">
            <w:pPr>
              <w:rPr>
                <w:sz w:val="20"/>
                <w:szCs w:val="20"/>
              </w:rPr>
            </w:pPr>
            <w:proofErr w:type="spellStart"/>
            <w:r w:rsidRPr="00AD5FE9">
              <w:rPr>
                <w:sz w:val="20"/>
                <w:szCs w:val="20"/>
                <w:lang w:val="en-US"/>
              </w:rPr>
              <w:t>Grafik</w:t>
            </w:r>
            <w:proofErr w:type="spellEnd"/>
            <w:r w:rsidRPr="00AD5FE9">
              <w:rPr>
                <w:sz w:val="20"/>
                <w:szCs w:val="20"/>
                <w:lang w:val="en-US"/>
              </w:rPr>
              <w:t xml:space="preserve"> </w:t>
            </w:r>
            <w:proofErr w:type="spellStart"/>
            <w:r w:rsidRPr="00AD5FE9">
              <w:rPr>
                <w:sz w:val="20"/>
                <w:szCs w:val="20"/>
                <w:lang w:val="en-US"/>
              </w:rPr>
              <w:t>okuma</w:t>
            </w:r>
            <w:proofErr w:type="spellEnd"/>
            <w:r w:rsidRPr="00AD5FE9">
              <w:rPr>
                <w:sz w:val="20"/>
                <w:szCs w:val="20"/>
                <w:lang w:val="en-US"/>
              </w:rPr>
              <w:t xml:space="preserve"> </w:t>
            </w:r>
          </w:p>
        </w:tc>
      </w:tr>
      <w:tr w:rsidR="003C210E" w14:paraId="17FFB162"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FA4EF62" w14:textId="721B7AD1" w:rsidR="003C210E" w:rsidRDefault="003C210E" w:rsidP="00A61CE0">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358059BE" w14:textId="37A269EA" w:rsidR="003C210E" w:rsidRPr="00AD5FE9" w:rsidRDefault="003C210E" w:rsidP="00A61CE0">
            <w:pPr>
              <w:rPr>
                <w:sz w:val="20"/>
                <w:szCs w:val="20"/>
                <w:lang w:val="en-US"/>
              </w:rPr>
            </w:pPr>
            <w:r>
              <w:rPr>
                <w:sz w:val="20"/>
                <w:szCs w:val="20"/>
                <w:lang w:val="en-US"/>
              </w:rPr>
              <w:t>Final</w:t>
            </w:r>
          </w:p>
        </w:tc>
      </w:tr>
    </w:tbl>
    <w:p w14:paraId="696233FF" w14:textId="77777777" w:rsidR="00CD38F0" w:rsidRDefault="00CD38F0" w:rsidP="00CD38F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727A4" w14:paraId="460E13D4"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6917FBCC" w14:textId="77777777" w:rsidR="001727A4" w:rsidRDefault="001727A4"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5823AD01" w14:textId="77777777" w:rsidR="001727A4" w:rsidRDefault="001727A4"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BB0EEC8" w14:textId="77777777" w:rsidR="001727A4" w:rsidRDefault="001727A4"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7DC54C50" w14:textId="77777777" w:rsidR="001727A4" w:rsidRDefault="001727A4"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50D9B5E" w14:textId="77777777" w:rsidR="001727A4" w:rsidRDefault="001727A4" w:rsidP="00A00DB6">
            <w:pPr>
              <w:jc w:val="center"/>
              <w:rPr>
                <w:b/>
                <w:sz w:val="22"/>
                <w:szCs w:val="22"/>
              </w:rPr>
            </w:pPr>
            <w:r>
              <w:rPr>
                <w:b/>
                <w:sz w:val="22"/>
                <w:szCs w:val="22"/>
              </w:rPr>
              <w:t>1</w:t>
            </w:r>
          </w:p>
        </w:tc>
      </w:tr>
      <w:tr w:rsidR="001727A4" w14:paraId="7D2565F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51B8C13" w14:textId="77777777" w:rsidR="001727A4" w:rsidRDefault="001727A4"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2CD9897F" w14:textId="77777777" w:rsidR="001727A4" w:rsidRPr="00AC75B1" w:rsidRDefault="001727A4"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307CA9C0" w14:textId="77777777" w:rsidR="001727A4" w:rsidRPr="000E3402" w:rsidRDefault="001727A4"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988F1B5" w14:textId="77777777" w:rsidR="001727A4" w:rsidRPr="000E3402" w:rsidRDefault="001727A4"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5AD871E" w14:textId="2C3408C2" w:rsidR="001727A4" w:rsidRPr="000E3402" w:rsidRDefault="003B6C44" w:rsidP="00A00DB6">
            <w:pPr>
              <w:jc w:val="center"/>
              <w:rPr>
                <w:b/>
                <w:sz w:val="20"/>
                <w:szCs w:val="20"/>
              </w:rPr>
            </w:pPr>
            <w:r>
              <w:rPr>
                <w:b/>
                <w:sz w:val="20"/>
                <w:szCs w:val="20"/>
              </w:rPr>
              <w:t>X</w:t>
            </w:r>
          </w:p>
        </w:tc>
      </w:tr>
      <w:tr w:rsidR="001727A4" w14:paraId="1F25BA3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EC65774" w14:textId="77777777" w:rsidR="001727A4" w:rsidRDefault="001727A4"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3A15CDFD" w14:textId="77777777" w:rsidR="001727A4" w:rsidRPr="00AC75B1" w:rsidRDefault="001727A4"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718C3C5F" w14:textId="77777777" w:rsidR="001727A4" w:rsidRPr="000E3402" w:rsidRDefault="001727A4"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BF50412" w14:textId="77777777" w:rsidR="001727A4" w:rsidRPr="000E3402" w:rsidRDefault="001727A4"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1A9EE3E" w14:textId="6340CAB9" w:rsidR="001727A4" w:rsidRPr="000E3402" w:rsidRDefault="003B6C44" w:rsidP="00A00DB6">
            <w:pPr>
              <w:jc w:val="center"/>
              <w:rPr>
                <w:b/>
                <w:sz w:val="20"/>
                <w:szCs w:val="20"/>
              </w:rPr>
            </w:pPr>
            <w:r>
              <w:rPr>
                <w:b/>
                <w:sz w:val="20"/>
                <w:szCs w:val="20"/>
              </w:rPr>
              <w:t>X</w:t>
            </w:r>
          </w:p>
        </w:tc>
      </w:tr>
      <w:tr w:rsidR="001727A4" w14:paraId="67AEACF8"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5655C7F" w14:textId="77777777" w:rsidR="001727A4" w:rsidRDefault="001727A4"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1C9A346D" w14:textId="77777777" w:rsidR="001727A4" w:rsidRPr="00AC75B1" w:rsidRDefault="001727A4"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62DA0D97" w14:textId="47AE09A7" w:rsidR="001727A4" w:rsidRPr="000E3402" w:rsidRDefault="003B6C44"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2484B72" w14:textId="77777777" w:rsidR="001727A4" w:rsidRPr="000E3402" w:rsidRDefault="001727A4"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A833C58" w14:textId="77777777" w:rsidR="001727A4" w:rsidRPr="000E3402" w:rsidRDefault="001727A4" w:rsidP="00A00DB6">
            <w:pPr>
              <w:jc w:val="center"/>
              <w:rPr>
                <w:b/>
                <w:sz w:val="20"/>
                <w:szCs w:val="20"/>
              </w:rPr>
            </w:pPr>
            <w:r w:rsidRPr="004C779A">
              <w:rPr>
                <w:b/>
                <w:sz w:val="20"/>
                <w:szCs w:val="20"/>
              </w:rPr>
              <w:t xml:space="preserve"> </w:t>
            </w:r>
          </w:p>
        </w:tc>
      </w:tr>
      <w:tr w:rsidR="001727A4" w14:paraId="5AFC0548"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32E9E5B" w14:textId="77777777" w:rsidR="001727A4" w:rsidRDefault="001727A4"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1E7DD0FE" w14:textId="77777777" w:rsidR="001727A4" w:rsidRPr="00AC75B1" w:rsidRDefault="001727A4"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5BC76222" w14:textId="7AB51B77" w:rsidR="001727A4" w:rsidRPr="000E3402" w:rsidRDefault="001727A4" w:rsidP="00A00DB6">
            <w:pPr>
              <w:jc w:val="center"/>
              <w:rPr>
                <w:b/>
                <w:sz w:val="20"/>
                <w:szCs w:val="20"/>
              </w:rPr>
            </w:pPr>
            <w:r w:rsidRPr="004C779A">
              <w:rPr>
                <w:b/>
                <w:sz w:val="20"/>
                <w:szCs w:val="20"/>
              </w:rPr>
              <w:t xml:space="preserve">  </w:t>
            </w:r>
            <w:r w:rsidR="003B6C4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B0CA598" w14:textId="77777777" w:rsidR="001727A4" w:rsidRPr="000E3402" w:rsidRDefault="001727A4"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F3979A1" w14:textId="77777777" w:rsidR="001727A4" w:rsidRPr="000E3402" w:rsidRDefault="001727A4" w:rsidP="00A00DB6">
            <w:pPr>
              <w:jc w:val="center"/>
              <w:rPr>
                <w:b/>
                <w:sz w:val="20"/>
                <w:szCs w:val="20"/>
              </w:rPr>
            </w:pPr>
            <w:r w:rsidRPr="004C779A">
              <w:rPr>
                <w:b/>
                <w:sz w:val="20"/>
                <w:szCs w:val="20"/>
              </w:rPr>
              <w:t xml:space="preserve"> </w:t>
            </w:r>
          </w:p>
        </w:tc>
      </w:tr>
      <w:tr w:rsidR="001727A4" w14:paraId="664594B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163754C" w14:textId="77777777" w:rsidR="001727A4" w:rsidRDefault="001727A4"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2F97ABCB" w14:textId="77777777" w:rsidR="001727A4" w:rsidRPr="00AC75B1" w:rsidRDefault="001727A4"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68A653A6" w14:textId="77777777" w:rsidR="001727A4" w:rsidRPr="000E3402" w:rsidRDefault="001727A4"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FE3FD64" w14:textId="197020E5" w:rsidR="001727A4" w:rsidRPr="000E3402" w:rsidRDefault="0038595D" w:rsidP="00A00DB6">
            <w:pPr>
              <w:jc w:val="center"/>
              <w:rPr>
                <w:b/>
                <w:sz w:val="20"/>
                <w:szCs w:val="20"/>
              </w:rPr>
            </w:pPr>
            <w:r>
              <w:rPr>
                <w:b/>
                <w:sz w:val="20"/>
                <w:szCs w:val="20"/>
              </w:rPr>
              <w:t>X</w:t>
            </w:r>
            <w:r w:rsidR="001727A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87CC95B" w14:textId="77777777" w:rsidR="001727A4" w:rsidRPr="000E3402" w:rsidRDefault="001727A4" w:rsidP="00A00DB6">
            <w:pPr>
              <w:jc w:val="center"/>
              <w:rPr>
                <w:b/>
                <w:sz w:val="20"/>
                <w:szCs w:val="20"/>
              </w:rPr>
            </w:pPr>
            <w:r w:rsidRPr="004C779A">
              <w:rPr>
                <w:b/>
                <w:sz w:val="20"/>
                <w:szCs w:val="20"/>
              </w:rPr>
              <w:t xml:space="preserve"> </w:t>
            </w:r>
          </w:p>
        </w:tc>
      </w:tr>
      <w:tr w:rsidR="001727A4" w14:paraId="1310EE2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666A5EB" w14:textId="77777777" w:rsidR="001727A4" w:rsidRDefault="001727A4"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7AF7EAC1" w14:textId="77777777" w:rsidR="001727A4" w:rsidRPr="00AC75B1" w:rsidRDefault="001727A4"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13F5EBC5" w14:textId="77777777" w:rsidR="001727A4" w:rsidRPr="000E3402" w:rsidRDefault="001727A4"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C62AF91" w14:textId="77777777" w:rsidR="001727A4" w:rsidRPr="000E3402" w:rsidRDefault="001727A4"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0F6470F" w14:textId="7DAABD3D" w:rsidR="001727A4" w:rsidRPr="000E3402" w:rsidRDefault="0038595D" w:rsidP="00A00DB6">
            <w:pPr>
              <w:jc w:val="center"/>
              <w:rPr>
                <w:b/>
                <w:sz w:val="20"/>
                <w:szCs w:val="20"/>
              </w:rPr>
            </w:pPr>
            <w:r>
              <w:rPr>
                <w:b/>
                <w:sz w:val="20"/>
                <w:szCs w:val="20"/>
              </w:rPr>
              <w:t>X</w:t>
            </w:r>
            <w:r w:rsidR="001727A4" w:rsidRPr="004C779A">
              <w:rPr>
                <w:b/>
                <w:sz w:val="20"/>
                <w:szCs w:val="20"/>
              </w:rPr>
              <w:t xml:space="preserve"> </w:t>
            </w:r>
          </w:p>
        </w:tc>
      </w:tr>
      <w:tr w:rsidR="001727A4" w14:paraId="4B1A87D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B8E2B7D" w14:textId="77777777" w:rsidR="001727A4" w:rsidRDefault="001727A4"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6827068A" w14:textId="77777777" w:rsidR="001727A4" w:rsidRPr="00AC75B1" w:rsidRDefault="001727A4"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3C32DBD0" w14:textId="77777777" w:rsidR="001727A4" w:rsidRPr="000E3402" w:rsidRDefault="001727A4" w:rsidP="00A00DB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62781D3" w14:textId="1A2ADB60" w:rsidR="001727A4" w:rsidRPr="000E3402" w:rsidRDefault="0038595D"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4AC252A" w14:textId="77777777" w:rsidR="001727A4" w:rsidRPr="000E3402" w:rsidRDefault="001727A4" w:rsidP="00A00DB6">
            <w:pPr>
              <w:jc w:val="center"/>
              <w:rPr>
                <w:b/>
                <w:sz w:val="20"/>
                <w:szCs w:val="20"/>
              </w:rPr>
            </w:pPr>
            <w:r w:rsidRPr="004C779A">
              <w:rPr>
                <w:b/>
                <w:sz w:val="20"/>
                <w:szCs w:val="20"/>
              </w:rPr>
              <w:t xml:space="preserve"> </w:t>
            </w:r>
          </w:p>
        </w:tc>
      </w:tr>
      <w:tr w:rsidR="001727A4" w14:paraId="28F67A58"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3DAE753" w14:textId="77777777" w:rsidR="001727A4" w:rsidRDefault="001727A4"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0FE94448" w14:textId="77777777" w:rsidR="001727A4" w:rsidRPr="00AC75B1" w:rsidRDefault="001727A4"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02ED2B91" w14:textId="77777777" w:rsidR="001727A4" w:rsidRPr="000E3402" w:rsidRDefault="001727A4"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FAD0FFF" w14:textId="792EC26B" w:rsidR="001727A4" w:rsidRPr="000E3402" w:rsidRDefault="001727A4" w:rsidP="00A00DB6">
            <w:pPr>
              <w:jc w:val="center"/>
              <w:rPr>
                <w:b/>
                <w:sz w:val="20"/>
                <w:szCs w:val="20"/>
              </w:rPr>
            </w:pPr>
            <w:r w:rsidRPr="004C779A">
              <w:rPr>
                <w:b/>
                <w:sz w:val="20"/>
                <w:szCs w:val="20"/>
              </w:rPr>
              <w:t xml:space="preserve"> </w:t>
            </w:r>
            <w:r w:rsidR="0038595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D4B9DEE" w14:textId="77777777" w:rsidR="001727A4" w:rsidRPr="000E3402" w:rsidRDefault="001727A4" w:rsidP="00A00DB6">
            <w:pPr>
              <w:jc w:val="center"/>
              <w:rPr>
                <w:b/>
                <w:sz w:val="20"/>
                <w:szCs w:val="20"/>
              </w:rPr>
            </w:pPr>
          </w:p>
        </w:tc>
      </w:tr>
      <w:tr w:rsidR="001727A4" w14:paraId="0E7AE79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2C0555E" w14:textId="77777777" w:rsidR="001727A4" w:rsidRDefault="001727A4"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7797B0FD" w14:textId="77777777" w:rsidR="001727A4" w:rsidRPr="00AC75B1" w:rsidRDefault="001727A4"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116DE2CF" w14:textId="77777777" w:rsidR="001727A4" w:rsidRPr="000E3402" w:rsidRDefault="001727A4"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FA2CD48" w14:textId="11E58D31" w:rsidR="001727A4" w:rsidRPr="000E3402" w:rsidRDefault="0038595D" w:rsidP="00A00DB6">
            <w:pPr>
              <w:jc w:val="center"/>
              <w:rPr>
                <w:b/>
                <w:sz w:val="20"/>
                <w:szCs w:val="20"/>
              </w:rPr>
            </w:pPr>
            <w:r>
              <w:rPr>
                <w:b/>
                <w:sz w:val="20"/>
                <w:szCs w:val="20"/>
              </w:rPr>
              <w:t>X</w:t>
            </w:r>
            <w:r w:rsidR="001727A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3AA11D4" w14:textId="77777777" w:rsidR="001727A4" w:rsidRPr="000E3402" w:rsidRDefault="001727A4" w:rsidP="00A00DB6">
            <w:pPr>
              <w:jc w:val="center"/>
              <w:rPr>
                <w:b/>
                <w:sz w:val="20"/>
                <w:szCs w:val="20"/>
              </w:rPr>
            </w:pPr>
          </w:p>
        </w:tc>
      </w:tr>
      <w:tr w:rsidR="001727A4" w14:paraId="2C3799C8"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C12F262" w14:textId="77777777" w:rsidR="001727A4" w:rsidRDefault="001727A4"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1DE9565F" w14:textId="77777777" w:rsidR="001727A4" w:rsidRPr="00AC75B1" w:rsidRDefault="001727A4"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1BA339E7" w14:textId="77777777" w:rsidR="001727A4" w:rsidRPr="000E3402" w:rsidRDefault="001727A4"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FF12004" w14:textId="2E665044" w:rsidR="001727A4" w:rsidRPr="000E3402" w:rsidRDefault="001727A4" w:rsidP="00A00DB6">
            <w:pPr>
              <w:jc w:val="center"/>
              <w:rPr>
                <w:b/>
                <w:sz w:val="20"/>
                <w:szCs w:val="20"/>
              </w:rPr>
            </w:pPr>
            <w:r w:rsidRPr="004C779A">
              <w:rPr>
                <w:b/>
                <w:sz w:val="20"/>
                <w:szCs w:val="20"/>
              </w:rPr>
              <w:t xml:space="preserve"> </w:t>
            </w:r>
            <w:r w:rsidR="0038595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0663622" w14:textId="77777777" w:rsidR="001727A4" w:rsidRPr="000E3402" w:rsidRDefault="001727A4" w:rsidP="00A00DB6">
            <w:pPr>
              <w:jc w:val="center"/>
              <w:rPr>
                <w:b/>
                <w:sz w:val="20"/>
                <w:szCs w:val="20"/>
              </w:rPr>
            </w:pPr>
            <w:r w:rsidRPr="004C779A">
              <w:rPr>
                <w:b/>
                <w:sz w:val="20"/>
                <w:szCs w:val="20"/>
              </w:rPr>
              <w:t xml:space="preserve"> </w:t>
            </w:r>
          </w:p>
        </w:tc>
      </w:tr>
      <w:tr w:rsidR="001727A4" w14:paraId="2589510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C1368EB" w14:textId="77777777" w:rsidR="001727A4" w:rsidRDefault="001727A4"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3FACE25A" w14:textId="77777777" w:rsidR="001727A4" w:rsidRPr="00AC75B1" w:rsidRDefault="001727A4"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66746E96" w14:textId="77777777" w:rsidR="001727A4" w:rsidRPr="000E3402" w:rsidRDefault="001727A4"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BC34CCE" w14:textId="0483C221" w:rsidR="001727A4" w:rsidRPr="000E3402" w:rsidRDefault="001727A4"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E664C49" w14:textId="4DBB296E" w:rsidR="001727A4" w:rsidRPr="000E3402" w:rsidRDefault="0038595D" w:rsidP="00A00DB6">
            <w:pPr>
              <w:jc w:val="center"/>
              <w:rPr>
                <w:b/>
                <w:sz w:val="20"/>
                <w:szCs w:val="20"/>
              </w:rPr>
            </w:pPr>
            <w:r>
              <w:rPr>
                <w:b/>
                <w:sz w:val="20"/>
                <w:szCs w:val="20"/>
              </w:rPr>
              <w:t>X</w:t>
            </w:r>
            <w:r w:rsidR="001727A4" w:rsidRPr="004C779A">
              <w:rPr>
                <w:b/>
                <w:sz w:val="20"/>
                <w:szCs w:val="20"/>
              </w:rPr>
              <w:t xml:space="preserve"> </w:t>
            </w:r>
          </w:p>
        </w:tc>
      </w:tr>
      <w:tr w:rsidR="001727A4" w14:paraId="71209AF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FF56DF4" w14:textId="77777777" w:rsidR="001727A4" w:rsidRDefault="001727A4"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2587F445" w14:textId="77777777" w:rsidR="001727A4" w:rsidRDefault="001727A4"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6BB2D19B" w14:textId="77777777" w:rsidR="001727A4" w:rsidRPr="004C779A" w:rsidRDefault="001727A4"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6201FA5" w14:textId="77777777" w:rsidR="001727A4" w:rsidRPr="004C779A" w:rsidRDefault="001727A4"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96ACBFD" w14:textId="203138B4" w:rsidR="001727A4" w:rsidRPr="004C779A" w:rsidRDefault="0038595D" w:rsidP="00A00DB6">
            <w:pPr>
              <w:jc w:val="center"/>
              <w:rPr>
                <w:b/>
                <w:sz w:val="20"/>
                <w:szCs w:val="20"/>
              </w:rPr>
            </w:pPr>
            <w:r>
              <w:rPr>
                <w:b/>
                <w:sz w:val="20"/>
                <w:szCs w:val="20"/>
              </w:rPr>
              <w:t>X</w:t>
            </w:r>
          </w:p>
        </w:tc>
      </w:tr>
      <w:tr w:rsidR="001727A4" w14:paraId="61CB164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AE547A7" w14:textId="77777777" w:rsidR="001727A4" w:rsidRDefault="001727A4"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18FA9063" w14:textId="77777777" w:rsidR="001727A4" w:rsidRDefault="001727A4"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5F81DAB6" w14:textId="77777777" w:rsidR="001727A4" w:rsidRPr="004C779A" w:rsidRDefault="001727A4"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3B07387" w14:textId="77777777" w:rsidR="001727A4" w:rsidRPr="004C779A" w:rsidRDefault="001727A4"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34CBBBC" w14:textId="1B591FC5" w:rsidR="001727A4" w:rsidRPr="004C779A" w:rsidRDefault="0038595D" w:rsidP="00A00DB6">
            <w:pPr>
              <w:jc w:val="center"/>
              <w:rPr>
                <w:b/>
                <w:sz w:val="20"/>
                <w:szCs w:val="20"/>
              </w:rPr>
            </w:pPr>
            <w:r>
              <w:rPr>
                <w:b/>
                <w:sz w:val="20"/>
                <w:szCs w:val="20"/>
              </w:rPr>
              <w:t>X</w:t>
            </w:r>
          </w:p>
        </w:tc>
      </w:tr>
      <w:tr w:rsidR="001727A4" w14:paraId="1780D9B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721984D" w14:textId="77777777" w:rsidR="001727A4" w:rsidRDefault="001727A4"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6EDC8FE5" w14:textId="77777777" w:rsidR="001727A4" w:rsidRDefault="001727A4"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1E8940CD" w14:textId="77777777" w:rsidR="001727A4" w:rsidRPr="004C779A" w:rsidRDefault="001727A4"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287AEA6" w14:textId="77777777" w:rsidR="001727A4" w:rsidRPr="004C779A" w:rsidRDefault="001727A4"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A43D64A" w14:textId="45247BE4" w:rsidR="001727A4" w:rsidRPr="004C779A" w:rsidRDefault="0038595D" w:rsidP="00A00DB6">
            <w:pPr>
              <w:jc w:val="center"/>
              <w:rPr>
                <w:b/>
                <w:sz w:val="20"/>
                <w:szCs w:val="20"/>
              </w:rPr>
            </w:pPr>
            <w:r>
              <w:rPr>
                <w:b/>
                <w:sz w:val="20"/>
                <w:szCs w:val="20"/>
              </w:rPr>
              <w:t>X</w:t>
            </w:r>
          </w:p>
        </w:tc>
      </w:tr>
      <w:tr w:rsidR="001727A4" w14:paraId="786483E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52DB6B9" w14:textId="77777777" w:rsidR="001727A4" w:rsidRDefault="001727A4"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05C79E3E" w14:textId="77777777" w:rsidR="001727A4" w:rsidRDefault="001727A4"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560E6B7E" w14:textId="77777777" w:rsidR="001727A4" w:rsidRPr="004C779A" w:rsidRDefault="001727A4"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23E98BE" w14:textId="23B1C3EE" w:rsidR="001727A4" w:rsidRPr="004C779A" w:rsidRDefault="0038595D"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6766DF1" w14:textId="77777777" w:rsidR="001727A4" w:rsidRPr="004C779A" w:rsidRDefault="001727A4" w:rsidP="00A00DB6">
            <w:pPr>
              <w:jc w:val="center"/>
              <w:rPr>
                <w:b/>
                <w:sz w:val="20"/>
                <w:szCs w:val="20"/>
              </w:rPr>
            </w:pPr>
          </w:p>
        </w:tc>
      </w:tr>
      <w:tr w:rsidR="001727A4" w14:paraId="5D832418"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43242A9A" w14:textId="77777777" w:rsidR="001727A4" w:rsidRPr="00AC75B1" w:rsidRDefault="001727A4"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7F93AAD8" w14:textId="77777777" w:rsidR="00CD38F0" w:rsidRDefault="00CD38F0" w:rsidP="00CD38F0">
      <w:pPr>
        <w:rPr>
          <w:sz w:val="16"/>
          <w:szCs w:val="16"/>
        </w:rPr>
      </w:pPr>
    </w:p>
    <w:p w14:paraId="5F0E1D13" w14:textId="77777777" w:rsidR="00CD38F0" w:rsidRDefault="00CD38F0" w:rsidP="00CD38F0">
      <w:pPr>
        <w:spacing w:line="360" w:lineRule="auto"/>
      </w:pPr>
      <w:r>
        <w:rPr>
          <w:b/>
        </w:rPr>
        <w:t>Dersin Öğretim Ü</w:t>
      </w:r>
      <w:r w:rsidRPr="00D64451">
        <w:rPr>
          <w:b/>
        </w:rPr>
        <w:t>ye</w:t>
      </w:r>
      <w:r>
        <w:rPr>
          <w:b/>
        </w:rPr>
        <w:t>si</w:t>
      </w:r>
      <w:r w:rsidRPr="00D64451">
        <w:rPr>
          <w:b/>
        </w:rPr>
        <w:t>:</w:t>
      </w:r>
      <w:r w:rsidRPr="003320A5">
        <w:t xml:space="preserve">  </w:t>
      </w:r>
      <w:r>
        <w:t xml:space="preserve"> </w:t>
      </w:r>
      <w:proofErr w:type="spellStart"/>
      <w:r>
        <w:t>Öğr</w:t>
      </w:r>
      <w:proofErr w:type="spellEnd"/>
      <w:r>
        <w:t>. Gör. Dr. Zehra GÜVEN KILIÇARSLAN</w:t>
      </w:r>
    </w:p>
    <w:p w14:paraId="3B7E3E70" w14:textId="33EF7B59" w:rsidR="00CD38F0" w:rsidRDefault="00CD38F0" w:rsidP="00CD38F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572D95">
        <w:t>23.02.2023</w:t>
      </w:r>
    </w:p>
    <w:tbl>
      <w:tblPr>
        <w:tblW w:w="9948" w:type="dxa"/>
        <w:tblLook w:val="01E0" w:firstRow="1" w:lastRow="1" w:firstColumn="1" w:lastColumn="1" w:noHBand="0" w:noVBand="0"/>
      </w:tblPr>
      <w:tblGrid>
        <w:gridCol w:w="7171"/>
        <w:gridCol w:w="2777"/>
      </w:tblGrid>
      <w:tr w:rsidR="00CD38F0" w14:paraId="11CDAFF9" w14:textId="77777777" w:rsidTr="00DF35F9">
        <w:trPr>
          <w:trHeight w:val="989"/>
        </w:trPr>
        <w:tc>
          <w:tcPr>
            <w:tcW w:w="7171" w:type="dxa"/>
            <w:shd w:val="clear" w:color="auto" w:fill="auto"/>
          </w:tcPr>
          <w:p w14:paraId="752E3509" w14:textId="77777777" w:rsidR="00CD38F0" w:rsidRDefault="00CD38F0" w:rsidP="00DF35F9">
            <w:pPr>
              <w:tabs>
                <w:tab w:val="left" w:pos="7800"/>
              </w:tabs>
            </w:pPr>
            <w:r>
              <w:lastRenderedPageBreak/>
              <w:t xml:space="preserve"> </w:t>
            </w:r>
          </w:p>
        </w:tc>
        <w:tc>
          <w:tcPr>
            <w:tcW w:w="2777" w:type="dxa"/>
            <w:shd w:val="clear" w:color="auto" w:fill="auto"/>
          </w:tcPr>
          <w:p w14:paraId="08B59F1F" w14:textId="77777777" w:rsidR="00CD38F0" w:rsidRDefault="00CD38F0" w:rsidP="00DF35F9">
            <w:pPr>
              <w:tabs>
                <w:tab w:val="left" w:pos="7800"/>
              </w:tabs>
              <w:jc w:val="center"/>
            </w:pPr>
          </w:p>
          <w:p w14:paraId="3AA61DB0" w14:textId="77777777" w:rsidR="00CD38F0" w:rsidRDefault="00CD38F0" w:rsidP="00DF35F9">
            <w:pPr>
              <w:tabs>
                <w:tab w:val="left" w:pos="7800"/>
              </w:tabs>
              <w:jc w:val="center"/>
            </w:pPr>
            <w:r>
              <w:t xml:space="preserve"> </w:t>
            </w:r>
          </w:p>
        </w:tc>
      </w:tr>
    </w:tbl>
    <w:p w14:paraId="1AE49E6E" w14:textId="77777777" w:rsidR="00CD38F0" w:rsidRDefault="00CD38F0" w:rsidP="00CD38F0">
      <w:pPr>
        <w:tabs>
          <w:tab w:val="left" w:pos="7800"/>
        </w:tabs>
      </w:pPr>
      <w:r>
        <w:t xml:space="preserve">                        </w:t>
      </w:r>
    </w:p>
    <w:p w14:paraId="4F9E9390" w14:textId="77777777" w:rsidR="00CD38F0" w:rsidRDefault="00CD38F0" w:rsidP="00CD38F0">
      <w:pPr>
        <w:tabs>
          <w:tab w:val="left" w:pos="7800"/>
        </w:tabs>
      </w:pPr>
      <w:r>
        <w:tab/>
      </w:r>
      <w:r>
        <w:tab/>
      </w:r>
    </w:p>
    <w:p w14:paraId="118FDE98" w14:textId="77777777" w:rsidR="00CD38F0" w:rsidRDefault="00CD38F0" w:rsidP="00CD38F0"/>
    <w:p w14:paraId="575B3A8B" w14:textId="77777777" w:rsidR="00CD38F0" w:rsidRDefault="00CD38F0" w:rsidP="00CD38F0"/>
    <w:p w14:paraId="61E1D1B7" w14:textId="77777777" w:rsidR="00CD38F0" w:rsidRDefault="00CD38F0" w:rsidP="00CD38F0"/>
    <w:p w14:paraId="2F3756E9" w14:textId="77777777" w:rsidR="00CD38F0" w:rsidRDefault="00CD38F0" w:rsidP="00CD38F0"/>
    <w:p w14:paraId="790E0507" w14:textId="77777777" w:rsidR="00CD38F0" w:rsidRDefault="00CD38F0" w:rsidP="00CD38F0"/>
    <w:p w14:paraId="29E3DC53" w14:textId="77777777" w:rsidR="00CD38F0" w:rsidRDefault="00CD38F0" w:rsidP="00CD38F0"/>
    <w:p w14:paraId="25881C85" w14:textId="77777777" w:rsidR="00CD38F0" w:rsidRDefault="00CD38F0" w:rsidP="00CD38F0"/>
    <w:p w14:paraId="71BACEEA" w14:textId="77777777" w:rsidR="00CD38F0" w:rsidRDefault="00CD38F0" w:rsidP="00CD38F0"/>
    <w:p w14:paraId="26A0D47B" w14:textId="77777777" w:rsidR="00CD38F0" w:rsidRDefault="00CD38F0" w:rsidP="00CD38F0"/>
    <w:p w14:paraId="030434B3" w14:textId="77777777" w:rsidR="00CD38F0" w:rsidRDefault="00CD38F0" w:rsidP="00CD38F0"/>
    <w:p w14:paraId="53666B7A" w14:textId="77777777" w:rsidR="00CD38F0" w:rsidRDefault="00CD38F0" w:rsidP="00CD38F0">
      <w:pPr>
        <w:outlineLvl w:val="0"/>
        <w:rPr>
          <w:b/>
          <w:sz w:val="28"/>
          <w:szCs w:val="28"/>
        </w:rPr>
      </w:pPr>
      <w:r>
        <w:rPr>
          <w:noProof/>
        </w:rPr>
        <w:drawing>
          <wp:anchor distT="0" distB="0" distL="114300" distR="114300" simplePos="0" relativeHeight="251712512" behindDoc="0" locked="0" layoutInCell="1" allowOverlap="1" wp14:anchorId="263412C3" wp14:editId="36C078CA">
            <wp:simplePos x="0" y="0"/>
            <wp:positionH relativeFrom="column">
              <wp:posOffset>3810</wp:posOffset>
            </wp:positionH>
            <wp:positionV relativeFrom="paragraph">
              <wp:posOffset>0</wp:posOffset>
            </wp:positionV>
            <wp:extent cx="762000" cy="762000"/>
            <wp:effectExtent l="0" t="0" r="0" b="0"/>
            <wp:wrapSquare wrapText="bothSides"/>
            <wp:docPr id="30" name="Picture 30"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1B3606DC" w14:textId="77777777" w:rsidR="00CD38F0" w:rsidRDefault="00CD38F0" w:rsidP="00CD38F0">
      <w:pPr>
        <w:outlineLvl w:val="0"/>
        <w:rPr>
          <w:b/>
          <w:sz w:val="28"/>
          <w:szCs w:val="28"/>
        </w:rPr>
      </w:pPr>
    </w:p>
    <w:p w14:paraId="02B1E0BF" w14:textId="77777777" w:rsidR="00CD38F0" w:rsidRDefault="00CD38F0" w:rsidP="00CD38F0">
      <w:pPr>
        <w:outlineLvl w:val="0"/>
        <w:rPr>
          <w:b/>
          <w:sz w:val="28"/>
          <w:szCs w:val="28"/>
        </w:rPr>
      </w:pPr>
      <w:r>
        <w:rPr>
          <w:b/>
          <w:sz w:val="28"/>
          <w:szCs w:val="28"/>
        </w:rPr>
        <w:t xml:space="preserve">               </w:t>
      </w:r>
      <w:r w:rsidRPr="00D64451">
        <w:rPr>
          <w:b/>
          <w:sz w:val="28"/>
          <w:szCs w:val="28"/>
        </w:rPr>
        <w:t>ESOGÜ</w:t>
      </w:r>
      <w:r>
        <w:rPr>
          <w:b/>
          <w:sz w:val="28"/>
          <w:szCs w:val="28"/>
        </w:rPr>
        <w:t xml:space="preserve"> Karşılaştırmalı Edebiyat </w:t>
      </w:r>
      <w:r w:rsidRPr="00D64451">
        <w:rPr>
          <w:b/>
          <w:sz w:val="28"/>
          <w:szCs w:val="28"/>
        </w:rPr>
        <w:t>Bölümü Ders Bilgi Formu</w:t>
      </w:r>
    </w:p>
    <w:p w14:paraId="7D07A30D" w14:textId="77777777" w:rsidR="00CD38F0" w:rsidRPr="00FD6860" w:rsidRDefault="00CD38F0" w:rsidP="00CD38F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D38F0" w:rsidRPr="006B43E2" w14:paraId="5EC3BF6E" w14:textId="77777777" w:rsidTr="00DF35F9">
        <w:tc>
          <w:tcPr>
            <w:tcW w:w="1167" w:type="dxa"/>
            <w:vAlign w:val="center"/>
          </w:tcPr>
          <w:p w14:paraId="29071540" w14:textId="77777777" w:rsidR="00CD38F0" w:rsidRPr="006B43E2" w:rsidRDefault="00CD38F0" w:rsidP="00DF35F9">
            <w:pPr>
              <w:outlineLvl w:val="0"/>
              <w:rPr>
                <w:b/>
                <w:sz w:val="20"/>
                <w:szCs w:val="20"/>
              </w:rPr>
            </w:pPr>
            <w:r w:rsidRPr="006B43E2">
              <w:rPr>
                <w:b/>
                <w:sz w:val="20"/>
                <w:szCs w:val="20"/>
              </w:rPr>
              <w:t>DÖNEM</w:t>
            </w:r>
          </w:p>
        </w:tc>
        <w:tc>
          <w:tcPr>
            <w:tcW w:w="1527" w:type="dxa"/>
            <w:vAlign w:val="center"/>
          </w:tcPr>
          <w:p w14:paraId="0FC6F578" w14:textId="390A21ED" w:rsidR="00CD38F0" w:rsidRPr="006B43E2" w:rsidRDefault="00CD38F0" w:rsidP="00DF35F9">
            <w:pPr>
              <w:outlineLvl w:val="0"/>
              <w:rPr>
                <w:sz w:val="20"/>
                <w:szCs w:val="20"/>
              </w:rPr>
            </w:pPr>
            <w:r>
              <w:rPr>
                <w:sz w:val="20"/>
                <w:szCs w:val="20"/>
              </w:rPr>
              <w:t xml:space="preserve"> </w:t>
            </w:r>
            <w:r w:rsidR="00A61CE0">
              <w:rPr>
                <w:sz w:val="20"/>
                <w:szCs w:val="20"/>
              </w:rPr>
              <w:t>BAHAR</w:t>
            </w:r>
          </w:p>
        </w:tc>
      </w:tr>
    </w:tbl>
    <w:p w14:paraId="1693B9B4" w14:textId="77777777" w:rsidR="00CD38F0" w:rsidRPr="00474EEF" w:rsidRDefault="00CD38F0" w:rsidP="00CD38F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D38F0" w:rsidRPr="006B43E2" w14:paraId="09E0A61F" w14:textId="77777777" w:rsidTr="00DF35F9">
        <w:tc>
          <w:tcPr>
            <w:tcW w:w="1668" w:type="dxa"/>
            <w:vAlign w:val="center"/>
          </w:tcPr>
          <w:p w14:paraId="3C47E098" w14:textId="77777777" w:rsidR="00CD38F0" w:rsidRPr="006B43E2" w:rsidRDefault="00CD38F0" w:rsidP="00DF35F9">
            <w:pPr>
              <w:jc w:val="center"/>
              <w:outlineLvl w:val="0"/>
              <w:rPr>
                <w:b/>
                <w:sz w:val="20"/>
                <w:szCs w:val="20"/>
              </w:rPr>
            </w:pPr>
            <w:r w:rsidRPr="006B43E2">
              <w:rPr>
                <w:b/>
                <w:sz w:val="20"/>
                <w:szCs w:val="20"/>
              </w:rPr>
              <w:t>DERSİN KODU</w:t>
            </w:r>
          </w:p>
        </w:tc>
        <w:tc>
          <w:tcPr>
            <w:tcW w:w="2760" w:type="dxa"/>
            <w:vAlign w:val="center"/>
          </w:tcPr>
          <w:p w14:paraId="2C7FF585" w14:textId="6453D94E" w:rsidR="00CD38F0" w:rsidRPr="00711636" w:rsidRDefault="00CD38F0" w:rsidP="00DF35F9">
            <w:pPr>
              <w:outlineLvl w:val="0"/>
            </w:pPr>
            <w:r>
              <w:t xml:space="preserve"> </w:t>
            </w:r>
            <w:proofErr w:type="gramStart"/>
            <w:r w:rsidR="00034E09">
              <w:t>831912013</w:t>
            </w:r>
            <w:proofErr w:type="gramEnd"/>
          </w:p>
        </w:tc>
        <w:tc>
          <w:tcPr>
            <w:tcW w:w="1560" w:type="dxa"/>
            <w:vAlign w:val="center"/>
          </w:tcPr>
          <w:p w14:paraId="43FAC20A" w14:textId="77777777" w:rsidR="00CD38F0" w:rsidRPr="006B43E2" w:rsidRDefault="00CD38F0" w:rsidP="00DF35F9">
            <w:pPr>
              <w:jc w:val="center"/>
              <w:outlineLvl w:val="0"/>
              <w:rPr>
                <w:b/>
                <w:sz w:val="20"/>
                <w:szCs w:val="20"/>
              </w:rPr>
            </w:pPr>
            <w:r w:rsidRPr="006B43E2">
              <w:rPr>
                <w:b/>
                <w:sz w:val="20"/>
                <w:szCs w:val="20"/>
              </w:rPr>
              <w:t>DERSİN ADI</w:t>
            </w:r>
          </w:p>
        </w:tc>
        <w:tc>
          <w:tcPr>
            <w:tcW w:w="4185" w:type="dxa"/>
          </w:tcPr>
          <w:p w14:paraId="05F2C17E" w14:textId="77777777" w:rsidR="00CD38F0" w:rsidRPr="001957BA" w:rsidRDefault="00CD38F0" w:rsidP="00DF35F9">
            <w:pPr>
              <w:outlineLvl w:val="0"/>
              <w:rPr>
                <w:sz w:val="22"/>
                <w:szCs w:val="20"/>
              </w:rPr>
            </w:pPr>
            <w:r>
              <w:rPr>
                <w:sz w:val="20"/>
                <w:szCs w:val="20"/>
              </w:rPr>
              <w:t xml:space="preserve"> </w:t>
            </w:r>
          </w:p>
          <w:p w14:paraId="4CF5B9AB" w14:textId="2D4948AA" w:rsidR="00CD38F0" w:rsidRPr="006B43E2" w:rsidRDefault="00CD38F0" w:rsidP="00DF35F9">
            <w:pPr>
              <w:outlineLvl w:val="0"/>
              <w:rPr>
                <w:sz w:val="20"/>
                <w:szCs w:val="20"/>
              </w:rPr>
            </w:pPr>
            <w:r w:rsidRPr="006441F6">
              <w:rPr>
                <w:sz w:val="20"/>
                <w:szCs w:val="20"/>
              </w:rPr>
              <w:t>Çağdaş İngiliz Edebiyatından Seçme Metinler I</w:t>
            </w:r>
            <w:r w:rsidR="00A334ED">
              <w:rPr>
                <w:sz w:val="20"/>
                <w:szCs w:val="20"/>
              </w:rPr>
              <w:t>I</w:t>
            </w:r>
          </w:p>
        </w:tc>
      </w:tr>
    </w:tbl>
    <w:p w14:paraId="0A51B44E" w14:textId="77777777" w:rsidR="00CD38F0" w:rsidRPr="00474EEF" w:rsidRDefault="00CD38F0" w:rsidP="00CD38F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6"/>
        <w:gridCol w:w="60"/>
        <w:gridCol w:w="643"/>
        <w:gridCol w:w="829"/>
        <w:gridCol w:w="647"/>
        <w:gridCol w:w="85"/>
        <w:gridCol w:w="2504"/>
        <w:gridCol w:w="1522"/>
      </w:tblGrid>
      <w:tr w:rsidR="00CD38F0" w:rsidRPr="00424600" w14:paraId="3FB63FF9" w14:textId="77777777" w:rsidTr="00A61CE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B7EBAEC" w14:textId="77777777" w:rsidR="00CD38F0" w:rsidRPr="00E017F7" w:rsidRDefault="00CD38F0" w:rsidP="00DF35F9">
            <w:pPr>
              <w:rPr>
                <w:b/>
                <w:sz w:val="18"/>
                <w:szCs w:val="20"/>
              </w:rPr>
            </w:pPr>
            <w:r w:rsidRPr="00E017F7">
              <w:rPr>
                <w:b/>
                <w:sz w:val="18"/>
                <w:szCs w:val="20"/>
              </w:rPr>
              <w:t>YARIYIL</w:t>
            </w:r>
          </w:p>
          <w:p w14:paraId="47D5DE7A" w14:textId="77777777" w:rsidR="00CD38F0" w:rsidRPr="00521A1D" w:rsidRDefault="00CD38F0" w:rsidP="00DF35F9">
            <w:pPr>
              <w:rPr>
                <w:sz w:val="20"/>
                <w:szCs w:val="20"/>
              </w:rPr>
            </w:pPr>
          </w:p>
        </w:tc>
        <w:tc>
          <w:tcPr>
            <w:tcW w:w="1652" w:type="pct"/>
            <w:gridSpan w:val="6"/>
            <w:tcBorders>
              <w:left w:val="single" w:sz="12" w:space="0" w:color="auto"/>
              <w:bottom w:val="single" w:sz="4" w:space="0" w:color="auto"/>
              <w:right w:val="single" w:sz="12" w:space="0" w:color="auto"/>
            </w:tcBorders>
            <w:vAlign w:val="center"/>
          </w:tcPr>
          <w:p w14:paraId="72C4DA24" w14:textId="77777777" w:rsidR="00CD38F0" w:rsidRPr="00521A1D" w:rsidRDefault="00CD38F0"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04F17F88" w14:textId="77777777" w:rsidR="00CD38F0" w:rsidRPr="00521A1D" w:rsidRDefault="00CD38F0" w:rsidP="00DF35F9">
            <w:pPr>
              <w:jc w:val="center"/>
              <w:rPr>
                <w:b/>
                <w:sz w:val="20"/>
                <w:szCs w:val="20"/>
              </w:rPr>
            </w:pPr>
            <w:r w:rsidRPr="00521A1D">
              <w:rPr>
                <w:b/>
                <w:sz w:val="20"/>
                <w:szCs w:val="20"/>
              </w:rPr>
              <w:t>DERSİN</w:t>
            </w:r>
          </w:p>
        </w:tc>
      </w:tr>
      <w:tr w:rsidR="00CD38F0" w:rsidRPr="00424600" w14:paraId="44D9C89D"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4DC11CCE" w14:textId="77777777" w:rsidR="00CD38F0" w:rsidRPr="00521A1D" w:rsidRDefault="00CD38F0"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47AF384" w14:textId="77777777" w:rsidR="00CD38F0" w:rsidRPr="00521A1D" w:rsidRDefault="00CD38F0"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7BDCB8E9" w14:textId="77777777" w:rsidR="00CD38F0" w:rsidRPr="00521A1D" w:rsidRDefault="00CD38F0"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5DAEB80E" w14:textId="77777777" w:rsidR="00CD38F0" w:rsidRPr="00521A1D" w:rsidRDefault="00CD38F0"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12D7E334" w14:textId="77777777" w:rsidR="00CD38F0" w:rsidRPr="00521A1D" w:rsidRDefault="00CD38F0"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F340DDD" w14:textId="77777777" w:rsidR="00CD38F0" w:rsidRPr="00521A1D" w:rsidRDefault="00CD38F0"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0B04DE89" w14:textId="77777777" w:rsidR="00CD38F0" w:rsidRPr="00521A1D" w:rsidRDefault="00CD38F0"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54D9DC00" w14:textId="77777777" w:rsidR="00CD38F0" w:rsidRPr="00521A1D" w:rsidRDefault="00CD38F0" w:rsidP="00DF35F9">
            <w:pPr>
              <w:jc w:val="center"/>
              <w:rPr>
                <w:b/>
                <w:sz w:val="20"/>
                <w:szCs w:val="20"/>
              </w:rPr>
            </w:pPr>
            <w:r>
              <w:rPr>
                <w:b/>
                <w:sz w:val="20"/>
                <w:szCs w:val="20"/>
              </w:rPr>
              <w:t>DİLİ</w:t>
            </w:r>
          </w:p>
        </w:tc>
      </w:tr>
      <w:tr w:rsidR="00CD38F0" w:rsidRPr="00424600" w14:paraId="0C98534C"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1F1F5FD" w14:textId="09691751" w:rsidR="00CD38F0" w:rsidRPr="002C02AF" w:rsidRDefault="00A61CE0" w:rsidP="00DF35F9">
            <w:pPr>
              <w:jc w:val="center"/>
              <w:rPr>
                <w:sz w:val="22"/>
                <w:szCs w:val="22"/>
              </w:rPr>
            </w:pPr>
            <w:r>
              <w:rPr>
                <w:sz w:val="20"/>
                <w:szCs w:val="20"/>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A76EBA2" w14:textId="77777777" w:rsidR="00CD38F0" w:rsidRPr="002C02AF" w:rsidRDefault="00CD38F0" w:rsidP="00DF35F9">
            <w:pPr>
              <w:jc w:val="center"/>
              <w:rPr>
                <w:sz w:val="22"/>
                <w:szCs w:val="22"/>
              </w:rPr>
            </w:pPr>
            <w:r w:rsidRPr="006441F6">
              <w:rPr>
                <w:sz w:val="20"/>
                <w:szCs w:val="20"/>
              </w:rPr>
              <w:t>1</w:t>
            </w:r>
          </w:p>
        </w:tc>
        <w:tc>
          <w:tcPr>
            <w:tcW w:w="538" w:type="pct"/>
            <w:tcBorders>
              <w:top w:val="single" w:sz="4" w:space="0" w:color="auto"/>
              <w:left w:val="single" w:sz="4" w:space="0" w:color="auto"/>
              <w:bottom w:val="single" w:sz="12" w:space="0" w:color="auto"/>
            </w:tcBorders>
            <w:vAlign w:val="center"/>
          </w:tcPr>
          <w:p w14:paraId="6F3AA873" w14:textId="77777777" w:rsidR="00CD38F0" w:rsidRPr="002C02AF" w:rsidRDefault="00CD38F0" w:rsidP="00DF35F9">
            <w:pPr>
              <w:jc w:val="center"/>
              <w:rPr>
                <w:sz w:val="22"/>
                <w:szCs w:val="22"/>
              </w:rPr>
            </w:pPr>
            <w:r w:rsidRPr="006441F6">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85D349F" w14:textId="77777777" w:rsidR="00CD38F0" w:rsidRPr="002C02AF" w:rsidRDefault="00CD38F0" w:rsidP="00DF35F9">
            <w:pPr>
              <w:jc w:val="center"/>
              <w:rPr>
                <w:sz w:val="22"/>
                <w:szCs w:val="22"/>
              </w:rPr>
            </w:pPr>
            <w:r w:rsidRPr="006441F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6AB88084" w14:textId="77777777" w:rsidR="00CD38F0" w:rsidRPr="002C02AF" w:rsidRDefault="00CD38F0" w:rsidP="00DF35F9">
            <w:pPr>
              <w:jc w:val="center"/>
              <w:rPr>
                <w:sz w:val="22"/>
                <w:szCs w:val="22"/>
              </w:rPr>
            </w:pPr>
            <w:r w:rsidRPr="006441F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4327301B" w14:textId="77777777" w:rsidR="00CD38F0" w:rsidRPr="002C02AF" w:rsidRDefault="00CD38F0" w:rsidP="00DF35F9">
            <w:pPr>
              <w:jc w:val="center"/>
              <w:rPr>
                <w:sz w:val="22"/>
                <w:szCs w:val="22"/>
              </w:rPr>
            </w:pPr>
            <w:r w:rsidRPr="006441F6">
              <w:rPr>
                <w:sz w:val="20"/>
                <w:szCs w:val="20"/>
              </w:rPr>
              <w:t>3</w:t>
            </w:r>
          </w:p>
        </w:tc>
        <w:tc>
          <w:tcPr>
            <w:tcW w:w="1305" w:type="pct"/>
            <w:gridSpan w:val="2"/>
            <w:tcBorders>
              <w:top w:val="single" w:sz="4" w:space="0" w:color="auto"/>
              <w:left w:val="single" w:sz="4" w:space="0" w:color="auto"/>
              <w:bottom w:val="single" w:sz="12" w:space="0" w:color="auto"/>
            </w:tcBorders>
            <w:vAlign w:val="center"/>
          </w:tcPr>
          <w:p w14:paraId="516D41B7" w14:textId="77777777" w:rsidR="00CD38F0" w:rsidRPr="00E25D97" w:rsidRDefault="00CD38F0" w:rsidP="00DF35F9">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14:paraId="677EF560" w14:textId="77777777" w:rsidR="00CD38F0" w:rsidRPr="00E25D97" w:rsidRDefault="00CD38F0" w:rsidP="00DF35F9">
            <w:pPr>
              <w:jc w:val="center"/>
              <w:rPr>
                <w:vertAlign w:val="superscript"/>
              </w:rPr>
            </w:pPr>
            <w:r>
              <w:rPr>
                <w:vertAlign w:val="superscript"/>
              </w:rPr>
              <w:t>İngilizce</w:t>
            </w:r>
          </w:p>
        </w:tc>
      </w:tr>
      <w:tr w:rsidR="00CD38F0" w:rsidRPr="00424600" w14:paraId="4CAD3D11"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AC041E8" w14:textId="77777777" w:rsidR="00CD38F0" w:rsidRDefault="00CD38F0" w:rsidP="00DF35F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D38F0" w:rsidRPr="00D64451" w14:paraId="799B4045" w14:textId="77777777" w:rsidTr="00A61CE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D0CA293" w14:textId="77777777" w:rsidR="00CD38F0" w:rsidRPr="00D62B39" w:rsidRDefault="00CD38F0" w:rsidP="00DF35F9">
            <w:pPr>
              <w:jc w:val="center"/>
              <w:rPr>
                <w:b/>
                <w:sz w:val="20"/>
                <w:szCs w:val="20"/>
              </w:rPr>
            </w:pPr>
          </w:p>
        </w:tc>
        <w:tc>
          <w:tcPr>
            <w:tcW w:w="1048" w:type="pct"/>
            <w:gridSpan w:val="4"/>
            <w:tcBorders>
              <w:top w:val="single" w:sz="12" w:space="0" w:color="auto"/>
              <w:bottom w:val="single" w:sz="6" w:space="0" w:color="auto"/>
            </w:tcBorders>
            <w:vAlign w:val="center"/>
          </w:tcPr>
          <w:p w14:paraId="58C59C5F" w14:textId="77777777" w:rsidR="00CD38F0" w:rsidRPr="00D62B39" w:rsidRDefault="00CD38F0" w:rsidP="00DF35F9">
            <w:pPr>
              <w:jc w:val="center"/>
              <w:rPr>
                <w:b/>
                <w:sz w:val="20"/>
                <w:szCs w:val="20"/>
              </w:rPr>
            </w:pPr>
          </w:p>
        </w:tc>
        <w:tc>
          <w:tcPr>
            <w:tcW w:w="2372" w:type="pct"/>
            <w:gridSpan w:val="5"/>
            <w:tcBorders>
              <w:top w:val="single" w:sz="12" w:space="0" w:color="auto"/>
              <w:bottom w:val="single" w:sz="6" w:space="0" w:color="auto"/>
            </w:tcBorders>
            <w:vAlign w:val="center"/>
          </w:tcPr>
          <w:p w14:paraId="300CC07B" w14:textId="77777777" w:rsidR="00CD38F0" w:rsidRPr="00D62B39" w:rsidRDefault="00CD38F0" w:rsidP="00DF35F9">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7440EB99" w14:textId="77777777" w:rsidR="00CD38F0" w:rsidRDefault="00CD38F0" w:rsidP="00DF35F9">
            <w:pPr>
              <w:jc w:val="center"/>
              <w:rPr>
                <w:b/>
                <w:sz w:val="20"/>
                <w:szCs w:val="20"/>
              </w:rPr>
            </w:pPr>
          </w:p>
        </w:tc>
      </w:tr>
      <w:tr w:rsidR="00CD38F0" w:rsidRPr="00D64451" w14:paraId="00BA51EB" w14:textId="77777777" w:rsidTr="00A61CE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3FD824A" w14:textId="77777777" w:rsidR="00CD38F0" w:rsidRPr="00771293" w:rsidRDefault="00CD38F0" w:rsidP="00DF35F9">
            <w:pPr>
              <w:jc w:val="center"/>
              <w:rPr>
                <w:sz w:val="22"/>
                <w:szCs w:val="22"/>
              </w:rPr>
            </w:pPr>
          </w:p>
        </w:tc>
        <w:tc>
          <w:tcPr>
            <w:tcW w:w="1048" w:type="pct"/>
            <w:gridSpan w:val="4"/>
            <w:tcBorders>
              <w:top w:val="single" w:sz="6" w:space="0" w:color="auto"/>
              <w:left w:val="single" w:sz="4" w:space="0" w:color="auto"/>
              <w:bottom w:val="single" w:sz="12" w:space="0" w:color="auto"/>
              <w:right w:val="single" w:sz="4" w:space="0" w:color="auto"/>
            </w:tcBorders>
          </w:tcPr>
          <w:p w14:paraId="3F7C2806" w14:textId="77777777" w:rsidR="00CD38F0" w:rsidRPr="00FF422D" w:rsidRDefault="00CD38F0" w:rsidP="00DF35F9">
            <w:pPr>
              <w:jc w:val="center"/>
            </w:pPr>
          </w:p>
        </w:tc>
        <w:tc>
          <w:tcPr>
            <w:tcW w:w="2372" w:type="pct"/>
            <w:gridSpan w:val="5"/>
            <w:tcBorders>
              <w:top w:val="single" w:sz="6" w:space="0" w:color="auto"/>
              <w:left w:val="single" w:sz="4" w:space="0" w:color="auto"/>
              <w:bottom w:val="single" w:sz="12" w:space="0" w:color="auto"/>
            </w:tcBorders>
          </w:tcPr>
          <w:p w14:paraId="1918518A" w14:textId="77777777" w:rsidR="00CD38F0" w:rsidRPr="00FF422D" w:rsidRDefault="00CD38F0" w:rsidP="00DF35F9">
            <w:pPr>
              <w:jc w:val="center"/>
            </w:pPr>
            <w:r>
              <w:t xml:space="preserve"> </w:t>
            </w:r>
          </w:p>
        </w:tc>
        <w:tc>
          <w:tcPr>
            <w:tcW w:w="767" w:type="pct"/>
            <w:tcBorders>
              <w:top w:val="single" w:sz="6" w:space="0" w:color="auto"/>
              <w:left w:val="single" w:sz="4" w:space="0" w:color="auto"/>
              <w:bottom w:val="single" w:sz="12" w:space="0" w:color="auto"/>
            </w:tcBorders>
          </w:tcPr>
          <w:p w14:paraId="54FCC910" w14:textId="77777777" w:rsidR="00CD38F0" w:rsidRPr="00771293" w:rsidRDefault="00CD38F0" w:rsidP="00DF35F9">
            <w:pPr>
              <w:jc w:val="center"/>
              <w:rPr>
                <w:sz w:val="22"/>
                <w:szCs w:val="22"/>
              </w:rPr>
            </w:pPr>
          </w:p>
        </w:tc>
      </w:tr>
      <w:tr w:rsidR="00CD38F0" w14:paraId="270BF5A5"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6E55574" w14:textId="77777777" w:rsidR="00CD38F0" w:rsidRDefault="00CD38F0" w:rsidP="00DF35F9">
            <w:pPr>
              <w:jc w:val="center"/>
              <w:rPr>
                <w:b/>
                <w:sz w:val="20"/>
                <w:szCs w:val="20"/>
              </w:rPr>
            </w:pPr>
            <w:r>
              <w:rPr>
                <w:b/>
                <w:sz w:val="20"/>
                <w:szCs w:val="20"/>
              </w:rPr>
              <w:t>DEĞERLENDİRME ÖLÇÜTLERİ</w:t>
            </w:r>
          </w:p>
        </w:tc>
      </w:tr>
      <w:tr w:rsidR="00CD38F0" w14:paraId="56307A92" w14:textId="77777777" w:rsidTr="00A61CE0">
        <w:tc>
          <w:tcPr>
            <w:tcW w:w="1830" w:type="pct"/>
            <w:gridSpan w:val="5"/>
            <w:vMerge w:val="restart"/>
            <w:tcBorders>
              <w:top w:val="single" w:sz="12" w:space="0" w:color="auto"/>
              <w:left w:val="single" w:sz="12" w:space="0" w:color="auto"/>
              <w:bottom w:val="single" w:sz="12" w:space="0" w:color="auto"/>
              <w:right w:val="single" w:sz="12" w:space="0" w:color="auto"/>
            </w:tcBorders>
            <w:vAlign w:val="center"/>
          </w:tcPr>
          <w:p w14:paraId="10DB8A42" w14:textId="77777777" w:rsidR="00CD38F0" w:rsidRDefault="00CD38F0" w:rsidP="00DF35F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153B07F" w14:textId="77777777" w:rsidR="00CD38F0" w:rsidRDefault="00CD38F0" w:rsidP="00DF35F9">
            <w:pPr>
              <w:jc w:val="center"/>
              <w:rPr>
                <w:b/>
                <w:sz w:val="20"/>
                <w:szCs w:val="20"/>
              </w:rPr>
            </w:pPr>
            <w:r>
              <w:rPr>
                <w:b/>
                <w:sz w:val="20"/>
                <w:szCs w:val="20"/>
              </w:rPr>
              <w:t>Faaliyet türü</w:t>
            </w:r>
          </w:p>
        </w:tc>
        <w:tc>
          <w:tcPr>
            <w:tcW w:w="1262" w:type="pct"/>
            <w:tcBorders>
              <w:top w:val="single" w:sz="12" w:space="0" w:color="auto"/>
              <w:left w:val="single" w:sz="4" w:space="0" w:color="auto"/>
              <w:bottom w:val="single" w:sz="8" w:space="0" w:color="auto"/>
              <w:right w:val="single" w:sz="8" w:space="0" w:color="auto"/>
            </w:tcBorders>
            <w:vAlign w:val="center"/>
          </w:tcPr>
          <w:p w14:paraId="12A6E845" w14:textId="77777777" w:rsidR="00CD38F0" w:rsidRDefault="00CD38F0" w:rsidP="00DF35F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8295F0F" w14:textId="77777777" w:rsidR="00CD38F0" w:rsidRDefault="00CD38F0" w:rsidP="00DF35F9">
            <w:pPr>
              <w:jc w:val="center"/>
              <w:rPr>
                <w:b/>
                <w:sz w:val="20"/>
                <w:szCs w:val="20"/>
              </w:rPr>
            </w:pPr>
            <w:r>
              <w:rPr>
                <w:b/>
                <w:sz w:val="20"/>
                <w:szCs w:val="20"/>
              </w:rPr>
              <w:t>%</w:t>
            </w:r>
          </w:p>
        </w:tc>
      </w:tr>
      <w:tr w:rsidR="00CD38F0" w14:paraId="1BAD61B1" w14:textId="77777777" w:rsidTr="00A61CE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1CDB0EC1"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AD1C22E" w14:textId="77777777" w:rsidR="00CD38F0" w:rsidRDefault="00CD38F0" w:rsidP="00DF35F9">
            <w:pPr>
              <w:rPr>
                <w:sz w:val="20"/>
                <w:szCs w:val="20"/>
              </w:rPr>
            </w:pPr>
            <w:r w:rsidRPr="006441F6">
              <w:rPr>
                <w:sz w:val="20"/>
                <w:szCs w:val="20"/>
              </w:rPr>
              <w:t>Ara Sınav</w:t>
            </w:r>
          </w:p>
        </w:tc>
        <w:tc>
          <w:tcPr>
            <w:tcW w:w="1262" w:type="pct"/>
            <w:tcBorders>
              <w:top w:val="single" w:sz="8" w:space="0" w:color="auto"/>
              <w:left w:val="single" w:sz="4" w:space="0" w:color="auto"/>
              <w:bottom w:val="single" w:sz="4" w:space="0" w:color="auto"/>
              <w:right w:val="single" w:sz="8" w:space="0" w:color="auto"/>
            </w:tcBorders>
          </w:tcPr>
          <w:p w14:paraId="7C131DCC" w14:textId="77777777" w:rsidR="00CD38F0" w:rsidRPr="000E3402" w:rsidRDefault="00CD38F0" w:rsidP="00DF35F9">
            <w:pPr>
              <w:jc w:val="center"/>
            </w:pPr>
            <w:r w:rsidRPr="006441F6">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046B1911" w14:textId="77777777" w:rsidR="00CD38F0" w:rsidRPr="005D19B7" w:rsidRDefault="00CD38F0" w:rsidP="00DF35F9">
            <w:pPr>
              <w:jc w:val="center"/>
              <w:rPr>
                <w:sz w:val="20"/>
                <w:szCs w:val="20"/>
                <w:highlight w:val="yellow"/>
              </w:rPr>
            </w:pPr>
            <w:r>
              <w:rPr>
                <w:sz w:val="20"/>
                <w:szCs w:val="20"/>
              </w:rPr>
              <w:t>40</w:t>
            </w:r>
          </w:p>
        </w:tc>
      </w:tr>
      <w:tr w:rsidR="00CD38F0" w14:paraId="6D017154" w14:textId="77777777" w:rsidTr="00A61CE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658985D6"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7E047F8" w14:textId="77777777" w:rsidR="00CD38F0" w:rsidRDefault="00CD38F0" w:rsidP="00DF35F9">
            <w:pPr>
              <w:rPr>
                <w:sz w:val="20"/>
                <w:szCs w:val="20"/>
              </w:rPr>
            </w:pPr>
            <w:r w:rsidRPr="006441F6">
              <w:rPr>
                <w:sz w:val="20"/>
                <w:szCs w:val="20"/>
              </w:rPr>
              <w:t>Kısa Sınav</w:t>
            </w:r>
          </w:p>
        </w:tc>
        <w:tc>
          <w:tcPr>
            <w:tcW w:w="1262" w:type="pct"/>
            <w:tcBorders>
              <w:top w:val="single" w:sz="4" w:space="0" w:color="auto"/>
              <w:left w:val="single" w:sz="4" w:space="0" w:color="auto"/>
              <w:bottom w:val="single" w:sz="4" w:space="0" w:color="auto"/>
              <w:right w:val="single" w:sz="8" w:space="0" w:color="auto"/>
            </w:tcBorders>
          </w:tcPr>
          <w:p w14:paraId="2235DE25" w14:textId="77777777" w:rsidR="00CD38F0" w:rsidRPr="000E3402" w:rsidRDefault="00CD38F0" w:rsidP="00DF35F9">
            <w:pPr>
              <w:jc w:val="center"/>
            </w:pPr>
          </w:p>
        </w:tc>
        <w:tc>
          <w:tcPr>
            <w:tcW w:w="767" w:type="pct"/>
            <w:tcBorders>
              <w:top w:val="single" w:sz="4" w:space="0" w:color="auto"/>
              <w:left w:val="single" w:sz="8" w:space="0" w:color="auto"/>
              <w:bottom w:val="single" w:sz="4" w:space="0" w:color="auto"/>
              <w:right w:val="single" w:sz="12" w:space="0" w:color="auto"/>
            </w:tcBorders>
          </w:tcPr>
          <w:p w14:paraId="0797FE3F" w14:textId="77777777" w:rsidR="00CD38F0" w:rsidRPr="005D19B7" w:rsidRDefault="00CD38F0" w:rsidP="00DF35F9">
            <w:pPr>
              <w:jc w:val="center"/>
              <w:rPr>
                <w:sz w:val="20"/>
                <w:szCs w:val="20"/>
                <w:highlight w:val="yellow"/>
              </w:rPr>
            </w:pPr>
            <w:r w:rsidRPr="006441F6">
              <w:rPr>
                <w:sz w:val="20"/>
                <w:szCs w:val="20"/>
              </w:rPr>
              <w:t xml:space="preserve"> </w:t>
            </w:r>
          </w:p>
        </w:tc>
      </w:tr>
      <w:tr w:rsidR="00CD38F0" w14:paraId="78B6C17E" w14:textId="77777777" w:rsidTr="00A61CE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6B65976D"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36F30CD" w14:textId="77777777" w:rsidR="00CD38F0" w:rsidRDefault="00CD38F0" w:rsidP="00DF35F9">
            <w:pPr>
              <w:rPr>
                <w:sz w:val="20"/>
                <w:szCs w:val="20"/>
              </w:rPr>
            </w:pPr>
            <w:r w:rsidRPr="006441F6">
              <w:rPr>
                <w:sz w:val="20"/>
                <w:szCs w:val="20"/>
              </w:rPr>
              <w:t>Ödev</w:t>
            </w:r>
          </w:p>
        </w:tc>
        <w:tc>
          <w:tcPr>
            <w:tcW w:w="1262" w:type="pct"/>
            <w:tcBorders>
              <w:top w:val="single" w:sz="4" w:space="0" w:color="auto"/>
              <w:left w:val="single" w:sz="4" w:space="0" w:color="auto"/>
              <w:bottom w:val="single" w:sz="4" w:space="0" w:color="auto"/>
              <w:right w:val="single" w:sz="8" w:space="0" w:color="auto"/>
            </w:tcBorders>
          </w:tcPr>
          <w:p w14:paraId="4BAFFA38" w14:textId="77777777" w:rsidR="00CD38F0" w:rsidRPr="000E3402" w:rsidRDefault="00CD38F0" w:rsidP="00DF35F9">
            <w:r w:rsidRPr="006441F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391F16B4" w14:textId="77777777" w:rsidR="00CD38F0" w:rsidRPr="00D605C4" w:rsidRDefault="00CD38F0" w:rsidP="00DF35F9">
            <w:pPr>
              <w:rPr>
                <w:sz w:val="20"/>
                <w:szCs w:val="20"/>
              </w:rPr>
            </w:pPr>
            <w:r w:rsidRPr="006441F6">
              <w:rPr>
                <w:sz w:val="20"/>
                <w:szCs w:val="20"/>
              </w:rPr>
              <w:t xml:space="preserve">  </w:t>
            </w:r>
          </w:p>
        </w:tc>
      </w:tr>
      <w:tr w:rsidR="00CD38F0" w14:paraId="2D7A1A46" w14:textId="77777777" w:rsidTr="00A61CE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1629F144"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2198628" w14:textId="77777777" w:rsidR="00CD38F0" w:rsidRDefault="00CD38F0" w:rsidP="00DF35F9">
            <w:pPr>
              <w:rPr>
                <w:sz w:val="20"/>
                <w:szCs w:val="20"/>
              </w:rPr>
            </w:pPr>
            <w:r w:rsidRPr="006441F6">
              <w:rPr>
                <w:sz w:val="20"/>
                <w:szCs w:val="20"/>
              </w:rPr>
              <w:t>Proje</w:t>
            </w:r>
          </w:p>
        </w:tc>
        <w:tc>
          <w:tcPr>
            <w:tcW w:w="1262" w:type="pct"/>
            <w:tcBorders>
              <w:top w:val="single" w:sz="4" w:space="0" w:color="auto"/>
              <w:left w:val="single" w:sz="4" w:space="0" w:color="auto"/>
              <w:bottom w:val="single" w:sz="8" w:space="0" w:color="auto"/>
              <w:right w:val="single" w:sz="8" w:space="0" w:color="auto"/>
            </w:tcBorders>
          </w:tcPr>
          <w:p w14:paraId="083C9F2D" w14:textId="77777777" w:rsidR="00CD38F0" w:rsidRPr="000E3402" w:rsidRDefault="00CD38F0" w:rsidP="00DF35F9">
            <w:pPr>
              <w:jc w:val="center"/>
            </w:pPr>
            <w:r w:rsidRPr="006441F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18B33161" w14:textId="77777777" w:rsidR="00CD38F0" w:rsidRPr="001A787E" w:rsidRDefault="00CD38F0" w:rsidP="00DF35F9">
            <w:pPr>
              <w:jc w:val="center"/>
            </w:pPr>
            <w:r w:rsidRPr="006441F6">
              <w:rPr>
                <w:sz w:val="20"/>
                <w:szCs w:val="20"/>
              </w:rPr>
              <w:t xml:space="preserve"> </w:t>
            </w:r>
          </w:p>
        </w:tc>
      </w:tr>
      <w:tr w:rsidR="00CD38F0" w14:paraId="282319BF" w14:textId="77777777" w:rsidTr="00A61CE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404EC692"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924B265" w14:textId="77777777" w:rsidR="00CD38F0" w:rsidRDefault="00CD38F0" w:rsidP="00DF35F9">
            <w:pPr>
              <w:rPr>
                <w:sz w:val="20"/>
                <w:szCs w:val="20"/>
              </w:rPr>
            </w:pPr>
            <w:r w:rsidRPr="006441F6">
              <w:rPr>
                <w:sz w:val="20"/>
                <w:szCs w:val="20"/>
              </w:rPr>
              <w:t>Rapor</w:t>
            </w:r>
          </w:p>
        </w:tc>
        <w:tc>
          <w:tcPr>
            <w:tcW w:w="1262" w:type="pct"/>
            <w:tcBorders>
              <w:top w:val="single" w:sz="8" w:space="0" w:color="auto"/>
              <w:left w:val="single" w:sz="4" w:space="0" w:color="auto"/>
              <w:bottom w:val="single" w:sz="8" w:space="0" w:color="auto"/>
              <w:right w:val="single" w:sz="8" w:space="0" w:color="auto"/>
            </w:tcBorders>
          </w:tcPr>
          <w:p w14:paraId="7FDCA0FB" w14:textId="77777777" w:rsidR="00CD38F0" w:rsidRPr="000E3402" w:rsidRDefault="00CD38F0" w:rsidP="00DF35F9">
            <w:pPr>
              <w:jc w:val="center"/>
            </w:pPr>
          </w:p>
        </w:tc>
        <w:tc>
          <w:tcPr>
            <w:tcW w:w="767" w:type="pct"/>
            <w:tcBorders>
              <w:top w:val="single" w:sz="8" w:space="0" w:color="auto"/>
              <w:left w:val="single" w:sz="8" w:space="0" w:color="auto"/>
              <w:bottom w:val="single" w:sz="8" w:space="0" w:color="auto"/>
              <w:right w:val="single" w:sz="12" w:space="0" w:color="auto"/>
            </w:tcBorders>
          </w:tcPr>
          <w:p w14:paraId="4E18CAA6" w14:textId="77777777" w:rsidR="00CD38F0" w:rsidRPr="001A787E" w:rsidRDefault="00CD38F0" w:rsidP="00DF35F9">
            <w:pPr>
              <w:jc w:val="center"/>
            </w:pPr>
          </w:p>
        </w:tc>
      </w:tr>
      <w:tr w:rsidR="00CD38F0" w14:paraId="47E5D241" w14:textId="77777777" w:rsidTr="00A61CE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659F8D40"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4FABA6D" w14:textId="77777777" w:rsidR="00CD38F0" w:rsidRDefault="00CD38F0" w:rsidP="00DF35F9">
            <w:pPr>
              <w:rPr>
                <w:sz w:val="20"/>
                <w:szCs w:val="20"/>
              </w:rPr>
            </w:pPr>
            <w:r w:rsidRPr="006441F6">
              <w:rPr>
                <w:sz w:val="20"/>
                <w:szCs w:val="20"/>
              </w:rPr>
              <w:t>Diğer (</w:t>
            </w:r>
            <w:proofErr w:type="gramStart"/>
            <w:r w:rsidRPr="006441F6">
              <w:rPr>
                <w:sz w:val="20"/>
                <w:szCs w:val="20"/>
              </w:rPr>
              <w:t>………</w:t>
            </w:r>
            <w:proofErr w:type="gramEnd"/>
            <w:r w:rsidRPr="006441F6">
              <w:rPr>
                <w:sz w:val="20"/>
                <w:szCs w:val="20"/>
              </w:rPr>
              <w:t>)</w:t>
            </w:r>
          </w:p>
        </w:tc>
        <w:tc>
          <w:tcPr>
            <w:tcW w:w="1262" w:type="pct"/>
            <w:tcBorders>
              <w:top w:val="single" w:sz="8" w:space="0" w:color="auto"/>
              <w:left w:val="single" w:sz="4" w:space="0" w:color="auto"/>
              <w:bottom w:val="single" w:sz="12" w:space="0" w:color="auto"/>
              <w:right w:val="single" w:sz="8" w:space="0" w:color="auto"/>
            </w:tcBorders>
          </w:tcPr>
          <w:p w14:paraId="11CEA9D6" w14:textId="77777777" w:rsidR="00CD38F0" w:rsidRPr="000E3402" w:rsidRDefault="00CD38F0" w:rsidP="00DF35F9">
            <w:pPr>
              <w:jc w:val="center"/>
            </w:pPr>
          </w:p>
        </w:tc>
        <w:tc>
          <w:tcPr>
            <w:tcW w:w="767" w:type="pct"/>
            <w:tcBorders>
              <w:top w:val="single" w:sz="8" w:space="0" w:color="auto"/>
              <w:left w:val="single" w:sz="8" w:space="0" w:color="auto"/>
              <w:bottom w:val="single" w:sz="12" w:space="0" w:color="auto"/>
              <w:right w:val="single" w:sz="12" w:space="0" w:color="auto"/>
            </w:tcBorders>
          </w:tcPr>
          <w:p w14:paraId="40564019" w14:textId="77777777" w:rsidR="00CD38F0" w:rsidRPr="001A787E" w:rsidRDefault="00CD38F0" w:rsidP="00DF35F9"/>
        </w:tc>
      </w:tr>
      <w:tr w:rsidR="00A61CE0" w14:paraId="694DD4D0" w14:textId="77777777" w:rsidTr="00A61CE0">
        <w:trPr>
          <w:trHeight w:val="392"/>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56BFD2EA" w14:textId="77777777" w:rsidR="00CD38F0" w:rsidRDefault="00CD38F0" w:rsidP="00DF35F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180B49E8" w14:textId="77777777" w:rsidR="00CD38F0" w:rsidRDefault="00CD38F0" w:rsidP="00DF35F9">
            <w:pPr>
              <w:rPr>
                <w:sz w:val="20"/>
                <w:szCs w:val="20"/>
              </w:rPr>
            </w:pPr>
            <w:r>
              <w:rPr>
                <w:sz w:val="20"/>
                <w:szCs w:val="20"/>
              </w:rPr>
              <w:t xml:space="preserve"> </w:t>
            </w:r>
          </w:p>
        </w:tc>
        <w:tc>
          <w:tcPr>
            <w:tcW w:w="1262" w:type="pct"/>
          </w:tcPr>
          <w:p w14:paraId="041EF62B" w14:textId="77777777" w:rsidR="00CD38F0" w:rsidRPr="000E3402" w:rsidRDefault="00CD38F0" w:rsidP="00DF35F9">
            <w:pPr>
              <w:jc w:val="center"/>
            </w:pPr>
            <w:r>
              <w:t>1</w:t>
            </w:r>
          </w:p>
        </w:tc>
        <w:tc>
          <w:tcPr>
            <w:tcW w:w="767" w:type="pct"/>
            <w:tcBorders>
              <w:top w:val="single" w:sz="8" w:space="0" w:color="auto"/>
              <w:left w:val="single" w:sz="8" w:space="0" w:color="auto"/>
              <w:bottom w:val="single" w:sz="12" w:space="0" w:color="auto"/>
              <w:right w:val="single" w:sz="12" w:space="0" w:color="auto"/>
            </w:tcBorders>
          </w:tcPr>
          <w:p w14:paraId="32D67B88" w14:textId="77777777" w:rsidR="00CD38F0" w:rsidRPr="001A787E" w:rsidRDefault="00CD38F0" w:rsidP="00DF35F9">
            <w:pPr>
              <w:jc w:val="center"/>
            </w:pPr>
            <w:r>
              <w:t>60</w:t>
            </w:r>
          </w:p>
        </w:tc>
      </w:tr>
      <w:tr w:rsidR="00CD38F0" w14:paraId="1A5F6CD8" w14:textId="77777777" w:rsidTr="00DF35F9">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69EA298B" w14:textId="77777777" w:rsidR="00CD38F0" w:rsidRDefault="00CD38F0" w:rsidP="00DF35F9">
            <w:pPr>
              <w:jc w:val="center"/>
              <w:rPr>
                <w:b/>
                <w:sz w:val="20"/>
                <w:szCs w:val="20"/>
              </w:rPr>
            </w:pPr>
            <w:r>
              <w:rPr>
                <w:b/>
                <w:sz w:val="20"/>
                <w:szCs w:val="20"/>
              </w:rPr>
              <w:t>VARSA ÖNERİLEN ÖNKOŞUL(LAR)</w:t>
            </w:r>
          </w:p>
        </w:tc>
        <w:tc>
          <w:tcPr>
            <w:tcW w:w="3170" w:type="pct"/>
            <w:gridSpan w:val="7"/>
            <w:tcBorders>
              <w:top w:val="single" w:sz="12" w:space="0" w:color="auto"/>
              <w:left w:val="single" w:sz="12" w:space="0" w:color="auto"/>
              <w:bottom w:val="single" w:sz="12" w:space="0" w:color="auto"/>
              <w:right w:val="single" w:sz="12" w:space="0" w:color="auto"/>
            </w:tcBorders>
          </w:tcPr>
          <w:p w14:paraId="5748AE9C" w14:textId="77777777" w:rsidR="00CD38F0" w:rsidRPr="000E3402" w:rsidRDefault="00CD38F0" w:rsidP="00DF35F9">
            <w:pPr>
              <w:jc w:val="both"/>
              <w:rPr>
                <w:sz w:val="20"/>
                <w:szCs w:val="20"/>
              </w:rPr>
            </w:pPr>
            <w:r>
              <w:rPr>
                <w:color w:val="000000"/>
                <w:sz w:val="20"/>
                <w:szCs w:val="20"/>
              </w:rPr>
              <w:t xml:space="preserve"> </w:t>
            </w:r>
          </w:p>
        </w:tc>
      </w:tr>
      <w:tr w:rsidR="00CD38F0" w14:paraId="284E6C3A" w14:textId="77777777" w:rsidTr="00DF35F9">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59DF4999" w14:textId="77777777" w:rsidR="00CD38F0" w:rsidRDefault="00CD38F0" w:rsidP="00DF35F9">
            <w:pPr>
              <w:jc w:val="center"/>
              <w:rPr>
                <w:b/>
                <w:sz w:val="20"/>
                <w:szCs w:val="20"/>
              </w:rPr>
            </w:pPr>
            <w:r>
              <w:rPr>
                <w:b/>
                <w:sz w:val="20"/>
                <w:szCs w:val="20"/>
              </w:rPr>
              <w:t>DERSİN KISA İÇERİĞİ</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14:paraId="66175616" w14:textId="77777777" w:rsidR="00CD38F0" w:rsidRPr="003C1BE1" w:rsidRDefault="00CD38F0" w:rsidP="00DF35F9">
            <w:pPr>
              <w:rPr>
                <w:sz w:val="20"/>
                <w:szCs w:val="20"/>
              </w:rPr>
            </w:pPr>
            <w:r w:rsidRPr="006441F6">
              <w:rPr>
                <w:sz w:val="20"/>
                <w:szCs w:val="20"/>
              </w:rPr>
              <w:t xml:space="preserve"> Yok</w:t>
            </w:r>
          </w:p>
        </w:tc>
      </w:tr>
      <w:tr w:rsidR="00A61CE0" w14:paraId="13A5AD79" w14:textId="77777777" w:rsidTr="00DF35F9">
        <w:trPr>
          <w:trHeight w:val="426"/>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639AA590" w14:textId="77777777" w:rsidR="00A61CE0" w:rsidRDefault="00A61CE0" w:rsidP="00A61CE0">
            <w:pPr>
              <w:jc w:val="center"/>
              <w:rPr>
                <w:b/>
                <w:sz w:val="20"/>
                <w:szCs w:val="20"/>
              </w:rPr>
            </w:pPr>
            <w:r>
              <w:rPr>
                <w:b/>
                <w:sz w:val="20"/>
                <w:szCs w:val="20"/>
              </w:rPr>
              <w:t>DERSİN AMAÇLARI</w:t>
            </w:r>
          </w:p>
        </w:tc>
        <w:tc>
          <w:tcPr>
            <w:tcW w:w="3170" w:type="pct"/>
            <w:gridSpan w:val="7"/>
            <w:tcBorders>
              <w:top w:val="single" w:sz="12" w:space="0" w:color="auto"/>
              <w:left w:val="single" w:sz="12" w:space="0" w:color="auto"/>
              <w:bottom w:val="single" w:sz="12" w:space="0" w:color="auto"/>
              <w:right w:val="single" w:sz="12" w:space="0" w:color="auto"/>
            </w:tcBorders>
          </w:tcPr>
          <w:p w14:paraId="3ECE83DE" w14:textId="1E804949" w:rsidR="00A61CE0" w:rsidRPr="00897F33" w:rsidRDefault="00A61CE0" w:rsidP="00A61CE0">
            <w:pPr>
              <w:rPr>
                <w:sz w:val="20"/>
                <w:szCs w:val="20"/>
              </w:rPr>
            </w:pPr>
            <w:r w:rsidRPr="00AD5FE9">
              <w:rPr>
                <w:color w:val="000000"/>
                <w:sz w:val="20"/>
                <w:szCs w:val="20"/>
              </w:rPr>
              <w:t xml:space="preserve"> </w:t>
            </w:r>
            <w:r w:rsidRPr="00AD5FE9">
              <w:rPr>
                <w:sz w:val="20"/>
                <w:szCs w:val="20"/>
              </w:rPr>
              <w:t>Bu derste çağdaş İngiliz romanı, şiiri ve tiyatrosunu eleştirel olarak incelemektir.</w:t>
            </w:r>
          </w:p>
        </w:tc>
      </w:tr>
      <w:tr w:rsidR="00A61CE0" w14:paraId="3788C044" w14:textId="77777777" w:rsidTr="00DF35F9">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55FCBBEB" w14:textId="77777777" w:rsidR="00A61CE0" w:rsidRDefault="00A61CE0" w:rsidP="00A61CE0">
            <w:pPr>
              <w:jc w:val="center"/>
              <w:rPr>
                <w:b/>
                <w:sz w:val="20"/>
                <w:szCs w:val="20"/>
              </w:rPr>
            </w:pPr>
            <w:r>
              <w:rPr>
                <w:b/>
                <w:sz w:val="20"/>
                <w:szCs w:val="20"/>
              </w:rPr>
              <w:t>DERSİN MESLEK EĞİTİMİNİ SAĞLAMAYA YÖNELİK KATKISI</w:t>
            </w:r>
          </w:p>
        </w:tc>
        <w:tc>
          <w:tcPr>
            <w:tcW w:w="3170" w:type="pct"/>
            <w:gridSpan w:val="7"/>
            <w:tcBorders>
              <w:top w:val="single" w:sz="12" w:space="0" w:color="auto"/>
              <w:left w:val="single" w:sz="12" w:space="0" w:color="auto"/>
              <w:bottom w:val="single" w:sz="12" w:space="0" w:color="auto"/>
              <w:right w:val="single" w:sz="12" w:space="0" w:color="auto"/>
            </w:tcBorders>
          </w:tcPr>
          <w:p w14:paraId="0A38DA85" w14:textId="77777777" w:rsidR="00A61CE0" w:rsidRPr="00AD5FE9" w:rsidRDefault="00A61CE0" w:rsidP="00A61CE0">
            <w:pPr>
              <w:rPr>
                <w:sz w:val="20"/>
                <w:szCs w:val="20"/>
              </w:rPr>
            </w:pPr>
            <w:r w:rsidRPr="00AD5FE9">
              <w:rPr>
                <w:bCs/>
                <w:color w:val="000000"/>
                <w:sz w:val="20"/>
                <w:szCs w:val="20"/>
              </w:rPr>
              <w:t xml:space="preserve"> Bu dersin amacı, </w:t>
            </w:r>
            <w:r w:rsidRPr="00AD5FE9">
              <w:rPr>
                <w:sz w:val="20"/>
                <w:szCs w:val="20"/>
              </w:rPr>
              <w:t>Edebiyatı ve özelikle de İngiliz edebiyatını tanımak,</w:t>
            </w:r>
          </w:p>
          <w:p w14:paraId="3F54E959" w14:textId="4223D54A" w:rsidR="00A61CE0" w:rsidRPr="000E3402" w:rsidRDefault="00A61CE0" w:rsidP="00A61CE0">
            <w:pPr>
              <w:rPr>
                <w:sz w:val="20"/>
                <w:szCs w:val="20"/>
              </w:rPr>
            </w:pPr>
            <w:r w:rsidRPr="00AD5FE9">
              <w:rPr>
                <w:sz w:val="20"/>
                <w:szCs w:val="20"/>
              </w:rPr>
              <w:t>Britanya’da ve dünyada yaşanan gelişmeler üzerine bilgi sahibi olmak ve dönemin yazarları hakkında bilgi sahibi olmaktır.</w:t>
            </w:r>
          </w:p>
        </w:tc>
      </w:tr>
      <w:tr w:rsidR="00A61CE0" w14:paraId="7D7C5CE2" w14:textId="77777777" w:rsidTr="00DF35F9">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1444CEBE" w14:textId="77777777" w:rsidR="00A61CE0" w:rsidRDefault="00A61CE0" w:rsidP="00A61CE0">
            <w:pPr>
              <w:jc w:val="center"/>
              <w:rPr>
                <w:b/>
                <w:sz w:val="20"/>
                <w:szCs w:val="20"/>
              </w:rPr>
            </w:pPr>
            <w:r>
              <w:rPr>
                <w:b/>
                <w:sz w:val="20"/>
                <w:szCs w:val="20"/>
              </w:rPr>
              <w:t>DERSİN ÖĞRENİM ÇIKTILARI</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14:paraId="2EBC00ED" w14:textId="5047FC13" w:rsidR="00A61CE0" w:rsidRPr="000E3402" w:rsidRDefault="00A61CE0" w:rsidP="00A61CE0">
            <w:pPr>
              <w:tabs>
                <w:tab w:val="left" w:pos="7800"/>
              </w:tabs>
            </w:pPr>
            <w:r w:rsidRPr="00AD5FE9">
              <w:rPr>
                <w:sz w:val="20"/>
                <w:szCs w:val="20"/>
              </w:rPr>
              <w:t>Öğrencilere İngiliz edebiyatını tanıtarak karşılaştırmalı edebiyat çalışmalarına katkı sağlar.</w:t>
            </w:r>
          </w:p>
        </w:tc>
      </w:tr>
      <w:tr w:rsidR="00A61CE0" w14:paraId="5DA33197" w14:textId="77777777" w:rsidTr="00DF35F9">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270453AC" w14:textId="77777777" w:rsidR="00A61CE0" w:rsidRDefault="00A61CE0" w:rsidP="00A61CE0">
            <w:pPr>
              <w:jc w:val="center"/>
              <w:rPr>
                <w:b/>
                <w:sz w:val="20"/>
                <w:szCs w:val="20"/>
              </w:rPr>
            </w:pPr>
            <w:r>
              <w:rPr>
                <w:b/>
                <w:sz w:val="20"/>
                <w:szCs w:val="20"/>
              </w:rPr>
              <w:lastRenderedPageBreak/>
              <w:t>TEMEL DERS KİTABI</w:t>
            </w:r>
          </w:p>
        </w:tc>
        <w:tc>
          <w:tcPr>
            <w:tcW w:w="3170" w:type="pct"/>
            <w:gridSpan w:val="7"/>
            <w:tcBorders>
              <w:top w:val="single" w:sz="12" w:space="0" w:color="auto"/>
              <w:left w:val="single" w:sz="12" w:space="0" w:color="auto"/>
              <w:bottom w:val="single" w:sz="12" w:space="0" w:color="auto"/>
              <w:right w:val="single" w:sz="12" w:space="0" w:color="auto"/>
            </w:tcBorders>
          </w:tcPr>
          <w:p w14:paraId="749E3AB1" w14:textId="77777777" w:rsidR="00A61CE0" w:rsidRPr="00AD5FE9" w:rsidRDefault="00A61CE0" w:rsidP="00A61CE0">
            <w:pPr>
              <w:rPr>
                <w:sz w:val="20"/>
                <w:szCs w:val="20"/>
              </w:rPr>
            </w:pPr>
            <w:r w:rsidRPr="00AD5FE9">
              <w:rPr>
                <w:sz w:val="20"/>
                <w:szCs w:val="20"/>
              </w:rPr>
              <w:t xml:space="preserve"> </w:t>
            </w:r>
          </w:p>
          <w:p w14:paraId="753E97AD" w14:textId="77777777" w:rsidR="00A61CE0" w:rsidRPr="00AD5FE9" w:rsidRDefault="00A61CE0" w:rsidP="00A61CE0">
            <w:pPr>
              <w:rPr>
                <w:sz w:val="20"/>
                <w:szCs w:val="20"/>
              </w:rPr>
            </w:pPr>
            <w:r w:rsidRPr="00AD5FE9">
              <w:rPr>
                <w:sz w:val="20"/>
                <w:szCs w:val="20"/>
              </w:rPr>
              <w:t>Farklı edebiyat akımlarını tanımak</w:t>
            </w:r>
          </w:p>
          <w:p w14:paraId="7D4DBFF4" w14:textId="77777777" w:rsidR="00A61CE0" w:rsidRPr="00AD5FE9" w:rsidRDefault="00A61CE0" w:rsidP="00A61CE0">
            <w:pPr>
              <w:rPr>
                <w:sz w:val="20"/>
                <w:szCs w:val="20"/>
              </w:rPr>
            </w:pPr>
            <w:r w:rsidRPr="00AD5FE9">
              <w:rPr>
                <w:sz w:val="20"/>
                <w:szCs w:val="20"/>
              </w:rPr>
              <w:t>Yazarları ve eserlerini karşılaştırabilmek</w:t>
            </w:r>
          </w:p>
          <w:p w14:paraId="2AC9FA70" w14:textId="77777777" w:rsidR="00A61CE0" w:rsidRPr="00AD5FE9" w:rsidRDefault="00A61CE0" w:rsidP="00A61CE0">
            <w:pPr>
              <w:rPr>
                <w:sz w:val="20"/>
                <w:szCs w:val="20"/>
              </w:rPr>
            </w:pPr>
            <w:r w:rsidRPr="00AD5FE9">
              <w:rPr>
                <w:sz w:val="20"/>
                <w:szCs w:val="20"/>
              </w:rPr>
              <w:t>Dönem ve eserler arasında karşılaştırma yapabilmek</w:t>
            </w:r>
          </w:p>
          <w:p w14:paraId="21996BD6" w14:textId="77777777" w:rsidR="00A61CE0" w:rsidRPr="00AD5FE9" w:rsidRDefault="00A61CE0" w:rsidP="00A61CE0">
            <w:pPr>
              <w:rPr>
                <w:sz w:val="20"/>
                <w:szCs w:val="20"/>
              </w:rPr>
            </w:pPr>
            <w:r w:rsidRPr="00AD5FE9">
              <w:rPr>
                <w:sz w:val="20"/>
                <w:szCs w:val="20"/>
              </w:rPr>
              <w:t>Yazarların kendi eserleri arasında karşılaştırma yapabilmek</w:t>
            </w:r>
          </w:p>
          <w:p w14:paraId="15CABFB8" w14:textId="77777777" w:rsidR="00A61CE0" w:rsidRPr="00AD5FE9" w:rsidRDefault="00A61CE0" w:rsidP="00A61CE0">
            <w:pPr>
              <w:rPr>
                <w:sz w:val="20"/>
                <w:szCs w:val="20"/>
              </w:rPr>
            </w:pPr>
            <w:r w:rsidRPr="00AD5FE9">
              <w:rPr>
                <w:sz w:val="20"/>
                <w:szCs w:val="20"/>
              </w:rPr>
              <w:t>Yazarları karşılaştırabilmek</w:t>
            </w:r>
          </w:p>
          <w:p w14:paraId="2AB43006" w14:textId="77777777" w:rsidR="00A61CE0" w:rsidRPr="007E45A2" w:rsidRDefault="00A61CE0" w:rsidP="00A61CE0">
            <w:pPr>
              <w:pStyle w:val="Balk4"/>
              <w:spacing w:before="0" w:beforeAutospacing="0" w:after="0" w:afterAutospacing="0"/>
              <w:rPr>
                <w:b w:val="0"/>
                <w:sz w:val="20"/>
                <w:szCs w:val="20"/>
              </w:rPr>
            </w:pPr>
          </w:p>
        </w:tc>
      </w:tr>
      <w:tr w:rsidR="00A61CE0" w14:paraId="3D42A7F5" w14:textId="77777777" w:rsidTr="00DF35F9">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58B25EC5" w14:textId="77777777" w:rsidR="00A61CE0" w:rsidRDefault="00A61CE0" w:rsidP="00A61CE0">
            <w:pPr>
              <w:jc w:val="center"/>
              <w:rPr>
                <w:b/>
                <w:sz w:val="20"/>
                <w:szCs w:val="20"/>
              </w:rPr>
            </w:pPr>
            <w:r>
              <w:rPr>
                <w:b/>
                <w:sz w:val="20"/>
                <w:szCs w:val="20"/>
              </w:rPr>
              <w:t>YARDIMCI KAYNAKLAR</w:t>
            </w:r>
          </w:p>
        </w:tc>
        <w:tc>
          <w:tcPr>
            <w:tcW w:w="3170" w:type="pct"/>
            <w:gridSpan w:val="7"/>
            <w:tcBorders>
              <w:top w:val="single" w:sz="12" w:space="0" w:color="auto"/>
              <w:left w:val="single" w:sz="12" w:space="0" w:color="auto"/>
              <w:bottom w:val="single" w:sz="12" w:space="0" w:color="auto"/>
              <w:right w:val="single" w:sz="12" w:space="0" w:color="auto"/>
            </w:tcBorders>
          </w:tcPr>
          <w:p w14:paraId="4DEAA181" w14:textId="41E6A2B7" w:rsidR="00A61CE0" w:rsidRPr="00CF7BB9" w:rsidRDefault="00A61CE0" w:rsidP="00A61CE0">
            <w:pPr>
              <w:pStyle w:val="Balk4"/>
              <w:spacing w:before="0" w:beforeAutospacing="0" w:after="0" w:afterAutospacing="0"/>
              <w:rPr>
                <w:color w:val="000000"/>
              </w:rPr>
            </w:pPr>
            <w:r w:rsidRPr="00AD5FE9">
              <w:rPr>
                <w:sz w:val="20"/>
                <w:szCs w:val="20"/>
                <w:lang w:val="en-US"/>
              </w:rPr>
              <w:t xml:space="preserve">Abrams, M.H., editor (1993). </w:t>
            </w:r>
            <w:r w:rsidRPr="00AD5FE9">
              <w:rPr>
                <w:i/>
                <w:sz w:val="20"/>
                <w:szCs w:val="20"/>
                <w:lang w:val="en-US"/>
              </w:rPr>
              <w:t>The Norton Anthology of English Literature</w:t>
            </w:r>
            <w:r w:rsidRPr="00AD5FE9">
              <w:rPr>
                <w:sz w:val="20"/>
                <w:szCs w:val="20"/>
                <w:lang w:val="en-US"/>
              </w:rPr>
              <w:t>, 6</w:t>
            </w:r>
            <w:r w:rsidRPr="00AD5FE9">
              <w:rPr>
                <w:sz w:val="20"/>
                <w:szCs w:val="20"/>
                <w:vertAlign w:val="superscript"/>
                <w:lang w:val="en-US"/>
              </w:rPr>
              <w:t>th</w:t>
            </w:r>
            <w:r w:rsidRPr="00AD5FE9">
              <w:rPr>
                <w:sz w:val="20"/>
                <w:szCs w:val="20"/>
                <w:lang w:val="en-US"/>
              </w:rPr>
              <w:t xml:space="preserve"> edition, Volume 2. New York: W.W. Norton &amp; Company.</w:t>
            </w:r>
          </w:p>
        </w:tc>
      </w:tr>
      <w:tr w:rsidR="00A61CE0" w14:paraId="4E8C0966" w14:textId="77777777" w:rsidTr="00DF35F9">
        <w:trPr>
          <w:trHeight w:val="52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41323087" w14:textId="77777777" w:rsidR="00A61CE0" w:rsidRDefault="00A61CE0" w:rsidP="00A61CE0">
            <w:pPr>
              <w:jc w:val="center"/>
              <w:rPr>
                <w:b/>
                <w:sz w:val="20"/>
                <w:szCs w:val="20"/>
              </w:rPr>
            </w:pPr>
            <w:r>
              <w:rPr>
                <w:b/>
                <w:sz w:val="20"/>
                <w:szCs w:val="20"/>
              </w:rPr>
              <w:t>DERSTE GEREKLİ ARAÇ VE GEREÇLER</w:t>
            </w:r>
          </w:p>
        </w:tc>
        <w:tc>
          <w:tcPr>
            <w:tcW w:w="3170" w:type="pct"/>
            <w:gridSpan w:val="7"/>
            <w:tcBorders>
              <w:top w:val="single" w:sz="12" w:space="0" w:color="auto"/>
              <w:left w:val="single" w:sz="12" w:space="0" w:color="auto"/>
              <w:bottom w:val="single" w:sz="12" w:space="0" w:color="auto"/>
              <w:right w:val="single" w:sz="12" w:space="0" w:color="auto"/>
            </w:tcBorders>
          </w:tcPr>
          <w:p w14:paraId="47FD2B1C" w14:textId="77777777" w:rsidR="00A61CE0" w:rsidRPr="00AD5FE9" w:rsidRDefault="00A61CE0" w:rsidP="00A61CE0">
            <w:pPr>
              <w:rPr>
                <w:sz w:val="20"/>
                <w:szCs w:val="20"/>
                <w:lang w:val="en-US"/>
              </w:rPr>
            </w:pPr>
            <w:r w:rsidRPr="00AD5FE9">
              <w:rPr>
                <w:bCs/>
                <w:color w:val="000000"/>
                <w:sz w:val="20"/>
                <w:szCs w:val="20"/>
              </w:rPr>
              <w:t xml:space="preserve"> </w:t>
            </w:r>
            <w:r w:rsidRPr="00AD5FE9">
              <w:rPr>
                <w:sz w:val="20"/>
                <w:szCs w:val="20"/>
                <w:lang w:val="en-US"/>
              </w:rPr>
              <w:t xml:space="preserve">Baugh, A.C. and G. Wm. McClelland (1954). </w:t>
            </w:r>
            <w:r w:rsidRPr="00AD5FE9">
              <w:rPr>
                <w:i/>
                <w:sz w:val="20"/>
                <w:szCs w:val="20"/>
                <w:lang w:val="en-US"/>
              </w:rPr>
              <w:t>English Literature: A Period Anthology</w:t>
            </w:r>
            <w:r w:rsidRPr="00AD5FE9">
              <w:rPr>
                <w:sz w:val="20"/>
                <w:szCs w:val="20"/>
                <w:lang w:val="en-US"/>
              </w:rPr>
              <w:t>. New York: Appleton-Century-Crofts, Inc.</w:t>
            </w:r>
          </w:p>
          <w:p w14:paraId="566BA8D6" w14:textId="77777777" w:rsidR="00A61CE0" w:rsidRPr="00AD5FE9" w:rsidRDefault="00A61CE0" w:rsidP="00A61CE0">
            <w:pPr>
              <w:rPr>
                <w:sz w:val="20"/>
                <w:szCs w:val="20"/>
                <w:lang w:val="en-US"/>
              </w:rPr>
            </w:pPr>
            <w:r w:rsidRPr="00AD5FE9">
              <w:rPr>
                <w:sz w:val="20"/>
                <w:szCs w:val="20"/>
                <w:lang w:val="en-US"/>
              </w:rPr>
              <w:t>Handouts from the WWW.</w:t>
            </w:r>
          </w:p>
          <w:p w14:paraId="5BEDD833" w14:textId="77777777" w:rsidR="00A61CE0" w:rsidRPr="000E3402" w:rsidRDefault="00A61CE0" w:rsidP="00A61CE0">
            <w:pPr>
              <w:jc w:val="both"/>
              <w:rPr>
                <w:sz w:val="20"/>
                <w:szCs w:val="20"/>
              </w:rPr>
            </w:pPr>
          </w:p>
        </w:tc>
      </w:tr>
    </w:tbl>
    <w:p w14:paraId="6D5164F8" w14:textId="77777777" w:rsidR="00CD38F0" w:rsidRDefault="00CD38F0" w:rsidP="00CD38F0">
      <w:pPr>
        <w:rPr>
          <w:sz w:val="18"/>
          <w:szCs w:val="18"/>
        </w:rPr>
        <w:sectPr w:rsidR="00CD38F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D38F0" w14:paraId="74940F03"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69B72E8" w14:textId="77777777" w:rsidR="00CD38F0" w:rsidRDefault="00CD38F0" w:rsidP="00DF35F9">
            <w:pPr>
              <w:jc w:val="center"/>
              <w:rPr>
                <w:b/>
                <w:sz w:val="22"/>
                <w:szCs w:val="22"/>
              </w:rPr>
            </w:pPr>
            <w:r>
              <w:rPr>
                <w:b/>
                <w:sz w:val="22"/>
                <w:szCs w:val="22"/>
              </w:rPr>
              <w:lastRenderedPageBreak/>
              <w:t>DERSİN HAFTALIK PLANI</w:t>
            </w:r>
          </w:p>
        </w:tc>
      </w:tr>
      <w:tr w:rsidR="00CD38F0" w14:paraId="18692EA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6F10D308" w14:textId="77777777" w:rsidR="00CD38F0" w:rsidRDefault="00CD38F0"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37CDE4D" w14:textId="77777777" w:rsidR="00CD38F0" w:rsidRDefault="00CD38F0" w:rsidP="00DF35F9">
            <w:pPr>
              <w:rPr>
                <w:b/>
                <w:sz w:val="22"/>
                <w:szCs w:val="22"/>
              </w:rPr>
            </w:pPr>
            <w:r>
              <w:rPr>
                <w:b/>
                <w:sz w:val="22"/>
                <w:szCs w:val="22"/>
              </w:rPr>
              <w:t>İŞLENEN KONULAR</w:t>
            </w:r>
          </w:p>
        </w:tc>
      </w:tr>
      <w:tr w:rsidR="00CD38F0" w14:paraId="7B457A5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3082AF" w14:textId="77777777" w:rsidR="00CD38F0" w:rsidRDefault="00CD38F0" w:rsidP="00DF35F9">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5E123343" w14:textId="77777777" w:rsidR="00CD38F0" w:rsidRPr="0072271B" w:rsidRDefault="00CD38F0" w:rsidP="00DF35F9">
            <w:pPr>
              <w:rPr>
                <w:sz w:val="20"/>
                <w:szCs w:val="20"/>
              </w:rPr>
            </w:pPr>
            <w:r w:rsidRPr="006441F6">
              <w:rPr>
                <w:sz w:val="20"/>
                <w:szCs w:val="20"/>
              </w:rPr>
              <w:t xml:space="preserve"> </w:t>
            </w:r>
            <w:proofErr w:type="spellStart"/>
            <w:r w:rsidRPr="006441F6">
              <w:rPr>
                <w:sz w:val="20"/>
                <w:szCs w:val="20"/>
              </w:rPr>
              <w:t>Introduction</w:t>
            </w:r>
            <w:proofErr w:type="spellEnd"/>
            <w:r w:rsidRPr="006441F6">
              <w:rPr>
                <w:sz w:val="20"/>
                <w:szCs w:val="20"/>
              </w:rPr>
              <w:t xml:space="preserve"> </w:t>
            </w:r>
            <w:proofErr w:type="spellStart"/>
            <w:r w:rsidRPr="006441F6">
              <w:rPr>
                <w:sz w:val="20"/>
                <w:szCs w:val="20"/>
              </w:rPr>
              <w:t>to</w:t>
            </w:r>
            <w:proofErr w:type="spellEnd"/>
            <w:r w:rsidRPr="006441F6">
              <w:rPr>
                <w:sz w:val="20"/>
                <w:szCs w:val="20"/>
              </w:rPr>
              <w:t xml:space="preserve"> </w:t>
            </w:r>
            <w:proofErr w:type="spellStart"/>
            <w:r w:rsidRPr="006441F6">
              <w:rPr>
                <w:sz w:val="20"/>
                <w:szCs w:val="20"/>
              </w:rPr>
              <w:t>the</w:t>
            </w:r>
            <w:proofErr w:type="spellEnd"/>
            <w:r w:rsidRPr="006441F6">
              <w:rPr>
                <w:sz w:val="20"/>
                <w:szCs w:val="20"/>
              </w:rPr>
              <w:t xml:space="preserve"> </w:t>
            </w:r>
            <w:proofErr w:type="spellStart"/>
            <w:r w:rsidRPr="006441F6">
              <w:rPr>
                <w:sz w:val="20"/>
                <w:szCs w:val="20"/>
              </w:rPr>
              <w:t>course</w:t>
            </w:r>
            <w:proofErr w:type="spellEnd"/>
          </w:p>
        </w:tc>
      </w:tr>
      <w:tr w:rsidR="00CD38F0" w14:paraId="13658C7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723B43" w14:textId="77777777" w:rsidR="00CD38F0" w:rsidRDefault="00CD38F0" w:rsidP="00DF35F9">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405837E8" w14:textId="77777777" w:rsidR="00CD38F0" w:rsidRPr="0072271B" w:rsidRDefault="00CD38F0" w:rsidP="00DF35F9">
            <w:pPr>
              <w:rPr>
                <w:sz w:val="20"/>
                <w:szCs w:val="20"/>
              </w:rPr>
            </w:pPr>
            <w:r w:rsidRPr="006441F6">
              <w:rPr>
                <w:sz w:val="20"/>
                <w:szCs w:val="20"/>
              </w:rPr>
              <w:t xml:space="preserve"> </w:t>
            </w:r>
            <w:proofErr w:type="spellStart"/>
            <w:r w:rsidRPr="006441F6">
              <w:rPr>
                <w:sz w:val="20"/>
                <w:szCs w:val="20"/>
              </w:rPr>
              <w:t>Discussion</w:t>
            </w:r>
            <w:proofErr w:type="spellEnd"/>
            <w:r w:rsidRPr="006441F6">
              <w:rPr>
                <w:sz w:val="20"/>
                <w:szCs w:val="20"/>
              </w:rPr>
              <w:t xml:space="preserve"> </w:t>
            </w:r>
            <w:proofErr w:type="spellStart"/>
            <w:r w:rsidRPr="006441F6">
              <w:rPr>
                <w:sz w:val="20"/>
                <w:szCs w:val="20"/>
              </w:rPr>
              <w:t>about</w:t>
            </w:r>
            <w:proofErr w:type="spellEnd"/>
            <w:r w:rsidRPr="006441F6">
              <w:rPr>
                <w:sz w:val="20"/>
                <w:szCs w:val="20"/>
              </w:rPr>
              <w:t xml:space="preserve"> </w:t>
            </w:r>
            <w:proofErr w:type="spellStart"/>
            <w:r w:rsidRPr="006441F6">
              <w:rPr>
                <w:sz w:val="20"/>
                <w:szCs w:val="20"/>
              </w:rPr>
              <w:t>the</w:t>
            </w:r>
            <w:proofErr w:type="spellEnd"/>
            <w:r w:rsidRPr="006441F6">
              <w:rPr>
                <w:sz w:val="20"/>
                <w:szCs w:val="20"/>
              </w:rPr>
              <w:t xml:space="preserve"> </w:t>
            </w:r>
            <w:proofErr w:type="spellStart"/>
            <w:r w:rsidRPr="006441F6">
              <w:rPr>
                <w:sz w:val="20"/>
                <w:szCs w:val="20"/>
              </w:rPr>
              <w:t>period</w:t>
            </w:r>
            <w:proofErr w:type="spellEnd"/>
          </w:p>
        </w:tc>
      </w:tr>
      <w:tr w:rsidR="00CD38F0" w14:paraId="11F57EF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CA41CA" w14:textId="77777777" w:rsidR="00CD38F0" w:rsidRDefault="00CD38F0" w:rsidP="00DF35F9">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F4AC1B2" w14:textId="77777777" w:rsidR="00CD38F0" w:rsidRPr="0072271B" w:rsidRDefault="00CD38F0" w:rsidP="00DF35F9">
            <w:pPr>
              <w:rPr>
                <w:sz w:val="20"/>
                <w:szCs w:val="20"/>
              </w:rPr>
            </w:pPr>
            <w:r w:rsidRPr="006441F6">
              <w:rPr>
                <w:sz w:val="20"/>
                <w:szCs w:val="20"/>
              </w:rPr>
              <w:t xml:space="preserve"> 1st </w:t>
            </w:r>
            <w:proofErr w:type="spellStart"/>
            <w:r w:rsidRPr="006441F6">
              <w:rPr>
                <w:sz w:val="20"/>
                <w:szCs w:val="20"/>
              </w:rPr>
              <w:t>writer</w:t>
            </w:r>
            <w:proofErr w:type="spellEnd"/>
            <w:r w:rsidRPr="006441F6">
              <w:rPr>
                <w:sz w:val="20"/>
                <w:szCs w:val="20"/>
              </w:rPr>
              <w:t xml:space="preserve"> –  </w:t>
            </w:r>
            <w:proofErr w:type="spellStart"/>
            <w:r w:rsidRPr="006441F6">
              <w:rPr>
                <w:sz w:val="20"/>
                <w:szCs w:val="20"/>
              </w:rPr>
              <w:t>bio</w:t>
            </w:r>
            <w:proofErr w:type="spellEnd"/>
            <w:r w:rsidRPr="006441F6">
              <w:rPr>
                <w:sz w:val="20"/>
                <w:szCs w:val="20"/>
              </w:rPr>
              <w:t xml:space="preserve"> </w:t>
            </w:r>
            <w:proofErr w:type="spellStart"/>
            <w:r w:rsidRPr="006441F6">
              <w:rPr>
                <w:sz w:val="20"/>
                <w:szCs w:val="20"/>
              </w:rPr>
              <w:t>and</w:t>
            </w:r>
            <w:proofErr w:type="spellEnd"/>
            <w:r w:rsidRPr="006441F6">
              <w:rPr>
                <w:sz w:val="20"/>
                <w:szCs w:val="20"/>
              </w:rPr>
              <w:t xml:space="preserve"> </w:t>
            </w:r>
            <w:proofErr w:type="spellStart"/>
            <w:r w:rsidRPr="006441F6">
              <w:rPr>
                <w:sz w:val="20"/>
                <w:szCs w:val="20"/>
              </w:rPr>
              <w:t>work</w:t>
            </w:r>
            <w:proofErr w:type="spellEnd"/>
          </w:p>
        </w:tc>
      </w:tr>
      <w:tr w:rsidR="00CD38F0" w14:paraId="1D90522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139CA6" w14:textId="77777777" w:rsidR="00CD38F0" w:rsidRDefault="00CD38F0" w:rsidP="00DF35F9">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56D4F85" w14:textId="77777777" w:rsidR="00CD38F0" w:rsidRPr="0072271B" w:rsidRDefault="00CD38F0" w:rsidP="00DF35F9">
            <w:pPr>
              <w:rPr>
                <w:sz w:val="20"/>
                <w:szCs w:val="20"/>
              </w:rPr>
            </w:pPr>
            <w:r w:rsidRPr="006441F6">
              <w:rPr>
                <w:sz w:val="20"/>
                <w:szCs w:val="20"/>
              </w:rPr>
              <w:t xml:space="preserve"> 2nd </w:t>
            </w:r>
            <w:proofErr w:type="spellStart"/>
            <w:r w:rsidRPr="006441F6">
              <w:rPr>
                <w:sz w:val="20"/>
                <w:szCs w:val="20"/>
              </w:rPr>
              <w:t>writer</w:t>
            </w:r>
            <w:proofErr w:type="spellEnd"/>
            <w:r w:rsidRPr="006441F6">
              <w:rPr>
                <w:sz w:val="20"/>
                <w:szCs w:val="20"/>
              </w:rPr>
              <w:t xml:space="preserve"> – </w:t>
            </w:r>
            <w:proofErr w:type="spellStart"/>
            <w:r w:rsidRPr="006441F6">
              <w:rPr>
                <w:sz w:val="20"/>
                <w:szCs w:val="20"/>
              </w:rPr>
              <w:t>bio</w:t>
            </w:r>
            <w:proofErr w:type="spellEnd"/>
            <w:r w:rsidRPr="006441F6">
              <w:rPr>
                <w:sz w:val="20"/>
                <w:szCs w:val="20"/>
              </w:rPr>
              <w:t xml:space="preserve"> </w:t>
            </w:r>
            <w:proofErr w:type="spellStart"/>
            <w:r w:rsidRPr="006441F6">
              <w:rPr>
                <w:sz w:val="20"/>
                <w:szCs w:val="20"/>
              </w:rPr>
              <w:t>and</w:t>
            </w:r>
            <w:proofErr w:type="spellEnd"/>
            <w:r w:rsidRPr="006441F6">
              <w:rPr>
                <w:sz w:val="20"/>
                <w:szCs w:val="20"/>
              </w:rPr>
              <w:t xml:space="preserve"> </w:t>
            </w:r>
            <w:proofErr w:type="spellStart"/>
            <w:r w:rsidRPr="006441F6">
              <w:rPr>
                <w:sz w:val="20"/>
                <w:szCs w:val="20"/>
              </w:rPr>
              <w:t>work</w:t>
            </w:r>
            <w:proofErr w:type="spellEnd"/>
          </w:p>
        </w:tc>
      </w:tr>
      <w:tr w:rsidR="00CD38F0" w14:paraId="201F847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AD25F2" w14:textId="77777777" w:rsidR="00CD38F0" w:rsidRDefault="00CD38F0" w:rsidP="00DF35F9">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1958516" w14:textId="77777777" w:rsidR="00CD38F0" w:rsidRPr="0072271B" w:rsidRDefault="00CD38F0" w:rsidP="00DF35F9">
            <w:pPr>
              <w:rPr>
                <w:sz w:val="20"/>
                <w:szCs w:val="20"/>
              </w:rPr>
            </w:pPr>
            <w:r w:rsidRPr="006441F6">
              <w:rPr>
                <w:sz w:val="20"/>
                <w:szCs w:val="20"/>
              </w:rPr>
              <w:t xml:space="preserve"> 3rd </w:t>
            </w:r>
            <w:proofErr w:type="spellStart"/>
            <w:r w:rsidRPr="006441F6">
              <w:rPr>
                <w:sz w:val="20"/>
                <w:szCs w:val="20"/>
              </w:rPr>
              <w:t>writer</w:t>
            </w:r>
            <w:proofErr w:type="spellEnd"/>
            <w:r w:rsidRPr="006441F6">
              <w:rPr>
                <w:sz w:val="20"/>
                <w:szCs w:val="20"/>
              </w:rPr>
              <w:t xml:space="preserve"> –  </w:t>
            </w:r>
            <w:proofErr w:type="spellStart"/>
            <w:r w:rsidRPr="006441F6">
              <w:rPr>
                <w:sz w:val="20"/>
                <w:szCs w:val="20"/>
              </w:rPr>
              <w:t>bio</w:t>
            </w:r>
            <w:proofErr w:type="spellEnd"/>
            <w:r w:rsidRPr="006441F6">
              <w:rPr>
                <w:sz w:val="20"/>
                <w:szCs w:val="20"/>
              </w:rPr>
              <w:t xml:space="preserve"> </w:t>
            </w:r>
            <w:proofErr w:type="spellStart"/>
            <w:r w:rsidRPr="006441F6">
              <w:rPr>
                <w:sz w:val="20"/>
                <w:szCs w:val="20"/>
              </w:rPr>
              <w:t>and</w:t>
            </w:r>
            <w:proofErr w:type="spellEnd"/>
            <w:r w:rsidRPr="006441F6">
              <w:rPr>
                <w:sz w:val="20"/>
                <w:szCs w:val="20"/>
              </w:rPr>
              <w:t xml:space="preserve"> </w:t>
            </w:r>
            <w:proofErr w:type="spellStart"/>
            <w:r w:rsidRPr="006441F6">
              <w:rPr>
                <w:sz w:val="20"/>
                <w:szCs w:val="20"/>
              </w:rPr>
              <w:t>sh</w:t>
            </w:r>
            <w:proofErr w:type="spellEnd"/>
            <w:r w:rsidRPr="006441F6">
              <w:rPr>
                <w:sz w:val="20"/>
                <w:szCs w:val="20"/>
              </w:rPr>
              <w:t xml:space="preserve"> </w:t>
            </w:r>
            <w:proofErr w:type="spellStart"/>
            <w:r w:rsidRPr="006441F6">
              <w:rPr>
                <w:sz w:val="20"/>
                <w:szCs w:val="20"/>
              </w:rPr>
              <w:t>work</w:t>
            </w:r>
            <w:proofErr w:type="spellEnd"/>
          </w:p>
        </w:tc>
      </w:tr>
      <w:tr w:rsidR="00CD38F0" w14:paraId="5170FAB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429C383" w14:textId="77777777" w:rsidR="00CD38F0" w:rsidRDefault="00CD38F0" w:rsidP="00DF35F9">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13E6338" w14:textId="3C13E67F" w:rsidR="00CD38F0" w:rsidRPr="0072271B" w:rsidRDefault="00CD38F0" w:rsidP="00DF35F9">
            <w:pPr>
              <w:rPr>
                <w:sz w:val="20"/>
                <w:szCs w:val="20"/>
              </w:rPr>
            </w:pPr>
            <w:r w:rsidRPr="006441F6">
              <w:rPr>
                <w:sz w:val="20"/>
                <w:szCs w:val="20"/>
              </w:rPr>
              <w:t xml:space="preserve"> </w:t>
            </w:r>
            <w:r w:rsidR="00A61CE0">
              <w:rPr>
                <w:sz w:val="20"/>
                <w:szCs w:val="20"/>
              </w:rPr>
              <w:t xml:space="preserve">3rd </w:t>
            </w:r>
            <w:proofErr w:type="spellStart"/>
            <w:r w:rsidRPr="006441F6">
              <w:rPr>
                <w:sz w:val="20"/>
                <w:szCs w:val="20"/>
              </w:rPr>
              <w:t>writer</w:t>
            </w:r>
            <w:proofErr w:type="spellEnd"/>
            <w:r w:rsidRPr="006441F6">
              <w:rPr>
                <w:sz w:val="20"/>
                <w:szCs w:val="20"/>
              </w:rPr>
              <w:t xml:space="preserve"> –  </w:t>
            </w:r>
            <w:proofErr w:type="spellStart"/>
            <w:r w:rsidRPr="006441F6">
              <w:rPr>
                <w:sz w:val="20"/>
                <w:szCs w:val="20"/>
              </w:rPr>
              <w:t>bio</w:t>
            </w:r>
            <w:proofErr w:type="spellEnd"/>
            <w:r w:rsidRPr="006441F6">
              <w:rPr>
                <w:sz w:val="20"/>
                <w:szCs w:val="20"/>
              </w:rPr>
              <w:t xml:space="preserve"> </w:t>
            </w:r>
            <w:proofErr w:type="spellStart"/>
            <w:r w:rsidRPr="006441F6">
              <w:rPr>
                <w:sz w:val="20"/>
                <w:szCs w:val="20"/>
              </w:rPr>
              <w:t>and</w:t>
            </w:r>
            <w:proofErr w:type="spellEnd"/>
            <w:r w:rsidRPr="006441F6">
              <w:rPr>
                <w:sz w:val="20"/>
                <w:szCs w:val="20"/>
              </w:rPr>
              <w:t xml:space="preserve"> </w:t>
            </w:r>
            <w:proofErr w:type="spellStart"/>
            <w:r w:rsidRPr="006441F6">
              <w:rPr>
                <w:sz w:val="20"/>
                <w:szCs w:val="20"/>
              </w:rPr>
              <w:t>sh</w:t>
            </w:r>
            <w:proofErr w:type="spellEnd"/>
            <w:r w:rsidRPr="006441F6">
              <w:rPr>
                <w:sz w:val="20"/>
                <w:szCs w:val="20"/>
              </w:rPr>
              <w:t xml:space="preserve"> </w:t>
            </w:r>
            <w:proofErr w:type="spellStart"/>
            <w:r w:rsidRPr="006441F6">
              <w:rPr>
                <w:sz w:val="20"/>
                <w:szCs w:val="20"/>
              </w:rPr>
              <w:t>work</w:t>
            </w:r>
            <w:proofErr w:type="spellEnd"/>
          </w:p>
        </w:tc>
      </w:tr>
      <w:tr w:rsidR="00CD38F0" w14:paraId="5DE06BB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50029E" w14:textId="77777777" w:rsidR="00CD38F0" w:rsidRDefault="00CD38F0" w:rsidP="00DF35F9">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76816A85" w14:textId="04B5735C" w:rsidR="00CD38F0" w:rsidRPr="0072271B" w:rsidRDefault="00A61CE0" w:rsidP="00DF35F9">
            <w:pPr>
              <w:rPr>
                <w:sz w:val="20"/>
                <w:szCs w:val="20"/>
              </w:rPr>
            </w:pPr>
            <w:r>
              <w:rPr>
                <w:sz w:val="20"/>
                <w:szCs w:val="20"/>
              </w:rPr>
              <w:t xml:space="preserve">3rd </w:t>
            </w:r>
            <w:proofErr w:type="spellStart"/>
            <w:r w:rsidRPr="006441F6">
              <w:rPr>
                <w:sz w:val="20"/>
                <w:szCs w:val="20"/>
              </w:rPr>
              <w:t>writer</w:t>
            </w:r>
            <w:proofErr w:type="spellEnd"/>
            <w:r w:rsidRPr="006441F6">
              <w:rPr>
                <w:sz w:val="20"/>
                <w:szCs w:val="20"/>
              </w:rPr>
              <w:t xml:space="preserve"> –  </w:t>
            </w:r>
            <w:proofErr w:type="spellStart"/>
            <w:r w:rsidRPr="006441F6">
              <w:rPr>
                <w:sz w:val="20"/>
                <w:szCs w:val="20"/>
              </w:rPr>
              <w:t>bio</w:t>
            </w:r>
            <w:proofErr w:type="spellEnd"/>
            <w:r w:rsidRPr="006441F6">
              <w:rPr>
                <w:sz w:val="20"/>
                <w:szCs w:val="20"/>
              </w:rPr>
              <w:t xml:space="preserve"> </w:t>
            </w:r>
            <w:proofErr w:type="spellStart"/>
            <w:r w:rsidRPr="006441F6">
              <w:rPr>
                <w:sz w:val="20"/>
                <w:szCs w:val="20"/>
              </w:rPr>
              <w:t>and</w:t>
            </w:r>
            <w:proofErr w:type="spellEnd"/>
            <w:r w:rsidRPr="006441F6">
              <w:rPr>
                <w:sz w:val="20"/>
                <w:szCs w:val="20"/>
              </w:rPr>
              <w:t xml:space="preserve"> </w:t>
            </w:r>
            <w:proofErr w:type="spellStart"/>
            <w:r w:rsidRPr="006441F6">
              <w:rPr>
                <w:sz w:val="20"/>
                <w:szCs w:val="20"/>
              </w:rPr>
              <w:t>sh</w:t>
            </w:r>
            <w:proofErr w:type="spellEnd"/>
            <w:r w:rsidRPr="006441F6">
              <w:rPr>
                <w:sz w:val="20"/>
                <w:szCs w:val="20"/>
              </w:rPr>
              <w:t xml:space="preserve"> </w:t>
            </w:r>
            <w:proofErr w:type="spellStart"/>
            <w:r w:rsidRPr="006441F6">
              <w:rPr>
                <w:sz w:val="20"/>
                <w:szCs w:val="20"/>
              </w:rPr>
              <w:t>work</w:t>
            </w:r>
            <w:proofErr w:type="spellEnd"/>
          </w:p>
        </w:tc>
      </w:tr>
      <w:tr w:rsidR="00CD38F0" w14:paraId="1848B31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917858" w14:textId="77777777" w:rsidR="00CD38F0" w:rsidRDefault="00CD38F0" w:rsidP="00DF35F9">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38C27D2B" w14:textId="77777777" w:rsidR="00CD38F0" w:rsidRPr="0072271B" w:rsidRDefault="00CD38F0" w:rsidP="00DF35F9">
            <w:pPr>
              <w:rPr>
                <w:sz w:val="20"/>
                <w:szCs w:val="20"/>
              </w:rPr>
            </w:pPr>
            <w:r w:rsidRPr="006441F6">
              <w:rPr>
                <w:sz w:val="20"/>
                <w:szCs w:val="20"/>
              </w:rPr>
              <w:t xml:space="preserve"> Vize- 4th </w:t>
            </w:r>
            <w:proofErr w:type="spellStart"/>
            <w:r w:rsidRPr="006441F6">
              <w:rPr>
                <w:sz w:val="20"/>
                <w:szCs w:val="20"/>
              </w:rPr>
              <w:t>writer</w:t>
            </w:r>
            <w:proofErr w:type="spellEnd"/>
            <w:r w:rsidRPr="006441F6">
              <w:rPr>
                <w:sz w:val="20"/>
                <w:szCs w:val="20"/>
              </w:rPr>
              <w:t xml:space="preserve"> –  </w:t>
            </w:r>
            <w:proofErr w:type="spellStart"/>
            <w:r w:rsidRPr="006441F6">
              <w:rPr>
                <w:sz w:val="20"/>
                <w:szCs w:val="20"/>
              </w:rPr>
              <w:t>bio</w:t>
            </w:r>
            <w:proofErr w:type="spellEnd"/>
            <w:r w:rsidRPr="006441F6">
              <w:rPr>
                <w:sz w:val="20"/>
                <w:szCs w:val="20"/>
              </w:rPr>
              <w:t xml:space="preserve"> </w:t>
            </w:r>
            <w:proofErr w:type="spellStart"/>
            <w:r w:rsidRPr="006441F6">
              <w:rPr>
                <w:sz w:val="20"/>
                <w:szCs w:val="20"/>
              </w:rPr>
              <w:t>and</w:t>
            </w:r>
            <w:proofErr w:type="spellEnd"/>
            <w:r w:rsidRPr="006441F6">
              <w:rPr>
                <w:sz w:val="20"/>
                <w:szCs w:val="20"/>
              </w:rPr>
              <w:t xml:space="preserve"> </w:t>
            </w:r>
            <w:proofErr w:type="spellStart"/>
            <w:r w:rsidRPr="006441F6">
              <w:rPr>
                <w:sz w:val="20"/>
                <w:szCs w:val="20"/>
              </w:rPr>
              <w:t>work</w:t>
            </w:r>
            <w:proofErr w:type="spellEnd"/>
          </w:p>
        </w:tc>
      </w:tr>
      <w:tr w:rsidR="00CD38F0" w14:paraId="26794E4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0C26DE" w14:textId="77777777" w:rsidR="00CD38F0" w:rsidRDefault="00CD38F0" w:rsidP="00DF35F9">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53BE97E" w14:textId="77777777" w:rsidR="00CD38F0" w:rsidRPr="0072271B" w:rsidRDefault="00CD38F0" w:rsidP="00DF35F9">
            <w:pPr>
              <w:rPr>
                <w:sz w:val="20"/>
                <w:szCs w:val="20"/>
              </w:rPr>
            </w:pPr>
            <w:r w:rsidRPr="006441F6">
              <w:rPr>
                <w:sz w:val="20"/>
                <w:szCs w:val="20"/>
              </w:rPr>
              <w:t xml:space="preserve"> 4th </w:t>
            </w:r>
            <w:proofErr w:type="spellStart"/>
            <w:r w:rsidRPr="006441F6">
              <w:rPr>
                <w:sz w:val="20"/>
                <w:szCs w:val="20"/>
              </w:rPr>
              <w:t>writer</w:t>
            </w:r>
            <w:proofErr w:type="spellEnd"/>
            <w:r w:rsidRPr="006441F6">
              <w:rPr>
                <w:sz w:val="20"/>
                <w:szCs w:val="20"/>
              </w:rPr>
              <w:t xml:space="preserve"> –   </w:t>
            </w:r>
            <w:proofErr w:type="spellStart"/>
            <w:r w:rsidRPr="006441F6">
              <w:rPr>
                <w:sz w:val="20"/>
                <w:szCs w:val="20"/>
              </w:rPr>
              <w:t>continue</w:t>
            </w:r>
            <w:proofErr w:type="spellEnd"/>
            <w:r w:rsidRPr="006441F6">
              <w:rPr>
                <w:sz w:val="20"/>
                <w:szCs w:val="20"/>
              </w:rPr>
              <w:t xml:space="preserve"> </w:t>
            </w:r>
            <w:proofErr w:type="spellStart"/>
            <w:r w:rsidRPr="006441F6">
              <w:rPr>
                <w:sz w:val="20"/>
                <w:szCs w:val="20"/>
              </w:rPr>
              <w:t>play</w:t>
            </w:r>
            <w:proofErr w:type="spellEnd"/>
          </w:p>
        </w:tc>
      </w:tr>
      <w:tr w:rsidR="00CD38F0" w14:paraId="3F6504F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BBF865" w14:textId="77777777" w:rsidR="00CD38F0" w:rsidRDefault="00CD38F0" w:rsidP="00DF35F9">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4434F9EE" w14:textId="77777777" w:rsidR="00CD38F0" w:rsidRPr="0072271B" w:rsidRDefault="00CD38F0" w:rsidP="00DF35F9">
            <w:pPr>
              <w:rPr>
                <w:sz w:val="20"/>
                <w:szCs w:val="20"/>
              </w:rPr>
            </w:pPr>
            <w:r w:rsidRPr="006441F6">
              <w:rPr>
                <w:sz w:val="20"/>
                <w:szCs w:val="20"/>
              </w:rPr>
              <w:t xml:space="preserve"> 4th </w:t>
            </w:r>
            <w:proofErr w:type="spellStart"/>
            <w:r w:rsidRPr="006441F6">
              <w:rPr>
                <w:sz w:val="20"/>
                <w:szCs w:val="20"/>
              </w:rPr>
              <w:t>writer</w:t>
            </w:r>
            <w:proofErr w:type="spellEnd"/>
            <w:r w:rsidRPr="006441F6">
              <w:rPr>
                <w:sz w:val="20"/>
                <w:szCs w:val="20"/>
              </w:rPr>
              <w:t xml:space="preserve"> –   </w:t>
            </w:r>
            <w:proofErr w:type="spellStart"/>
            <w:r w:rsidRPr="006441F6">
              <w:rPr>
                <w:sz w:val="20"/>
                <w:szCs w:val="20"/>
              </w:rPr>
              <w:t>continue</w:t>
            </w:r>
            <w:proofErr w:type="spellEnd"/>
            <w:r w:rsidRPr="006441F6">
              <w:rPr>
                <w:sz w:val="20"/>
                <w:szCs w:val="20"/>
              </w:rPr>
              <w:t xml:space="preserve"> </w:t>
            </w:r>
            <w:proofErr w:type="spellStart"/>
            <w:r w:rsidRPr="006441F6">
              <w:rPr>
                <w:sz w:val="20"/>
                <w:szCs w:val="20"/>
              </w:rPr>
              <w:t>play</w:t>
            </w:r>
            <w:proofErr w:type="spellEnd"/>
          </w:p>
        </w:tc>
      </w:tr>
      <w:tr w:rsidR="00CD38F0" w14:paraId="0EE221B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17D3C79" w14:textId="77777777" w:rsidR="00CD38F0" w:rsidRDefault="00CD38F0" w:rsidP="00DF35F9">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C85AA46" w14:textId="77777777" w:rsidR="00CD38F0" w:rsidRPr="0072271B" w:rsidRDefault="00CD38F0" w:rsidP="00DF35F9">
            <w:pPr>
              <w:rPr>
                <w:sz w:val="20"/>
                <w:szCs w:val="20"/>
              </w:rPr>
            </w:pPr>
            <w:r w:rsidRPr="006441F6">
              <w:rPr>
                <w:sz w:val="20"/>
                <w:szCs w:val="20"/>
              </w:rPr>
              <w:t xml:space="preserve"> 5th </w:t>
            </w:r>
            <w:proofErr w:type="spellStart"/>
            <w:r w:rsidRPr="006441F6">
              <w:rPr>
                <w:sz w:val="20"/>
                <w:szCs w:val="20"/>
              </w:rPr>
              <w:t>writer</w:t>
            </w:r>
            <w:proofErr w:type="spellEnd"/>
            <w:r w:rsidRPr="006441F6">
              <w:rPr>
                <w:sz w:val="20"/>
                <w:szCs w:val="20"/>
              </w:rPr>
              <w:t xml:space="preserve">- </w:t>
            </w:r>
            <w:proofErr w:type="spellStart"/>
            <w:r w:rsidRPr="006441F6">
              <w:rPr>
                <w:sz w:val="20"/>
                <w:szCs w:val="20"/>
              </w:rPr>
              <w:t>bio</w:t>
            </w:r>
            <w:proofErr w:type="spellEnd"/>
            <w:r w:rsidRPr="006441F6">
              <w:rPr>
                <w:sz w:val="20"/>
                <w:szCs w:val="20"/>
              </w:rPr>
              <w:t xml:space="preserve"> </w:t>
            </w:r>
            <w:proofErr w:type="spellStart"/>
            <w:r w:rsidRPr="006441F6">
              <w:rPr>
                <w:sz w:val="20"/>
                <w:szCs w:val="20"/>
              </w:rPr>
              <w:t>and</w:t>
            </w:r>
            <w:proofErr w:type="spellEnd"/>
            <w:r w:rsidRPr="006441F6">
              <w:rPr>
                <w:sz w:val="20"/>
                <w:szCs w:val="20"/>
              </w:rPr>
              <w:t xml:space="preserve"> </w:t>
            </w:r>
            <w:proofErr w:type="spellStart"/>
            <w:r w:rsidRPr="006441F6">
              <w:rPr>
                <w:sz w:val="20"/>
                <w:szCs w:val="20"/>
              </w:rPr>
              <w:t>work</w:t>
            </w:r>
            <w:proofErr w:type="spellEnd"/>
          </w:p>
        </w:tc>
      </w:tr>
      <w:tr w:rsidR="00CD38F0" w14:paraId="48E408D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350F21" w14:textId="77777777" w:rsidR="00CD38F0" w:rsidRDefault="00CD38F0" w:rsidP="00DF35F9">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529212B2" w14:textId="77777777" w:rsidR="00CD38F0" w:rsidRPr="00B74BC6" w:rsidRDefault="00CD38F0" w:rsidP="00DF35F9">
            <w:pPr>
              <w:rPr>
                <w:sz w:val="20"/>
                <w:szCs w:val="20"/>
              </w:rPr>
            </w:pPr>
            <w:r w:rsidRPr="006441F6">
              <w:rPr>
                <w:sz w:val="20"/>
                <w:szCs w:val="20"/>
              </w:rPr>
              <w:t xml:space="preserve"> 5th </w:t>
            </w:r>
            <w:proofErr w:type="spellStart"/>
            <w:r w:rsidRPr="006441F6">
              <w:rPr>
                <w:sz w:val="20"/>
                <w:szCs w:val="20"/>
              </w:rPr>
              <w:t>writer</w:t>
            </w:r>
            <w:proofErr w:type="spellEnd"/>
            <w:r w:rsidRPr="006441F6">
              <w:rPr>
                <w:sz w:val="20"/>
                <w:szCs w:val="20"/>
              </w:rPr>
              <w:t xml:space="preserve"> –  </w:t>
            </w:r>
            <w:proofErr w:type="spellStart"/>
            <w:r w:rsidRPr="006441F6">
              <w:rPr>
                <w:sz w:val="20"/>
                <w:szCs w:val="20"/>
              </w:rPr>
              <w:t>continue</w:t>
            </w:r>
            <w:proofErr w:type="spellEnd"/>
            <w:r w:rsidRPr="006441F6">
              <w:rPr>
                <w:sz w:val="20"/>
                <w:szCs w:val="20"/>
              </w:rPr>
              <w:t xml:space="preserve"> </w:t>
            </w:r>
            <w:proofErr w:type="spellStart"/>
            <w:r w:rsidRPr="006441F6">
              <w:rPr>
                <w:sz w:val="20"/>
                <w:szCs w:val="20"/>
              </w:rPr>
              <w:t>play</w:t>
            </w:r>
            <w:proofErr w:type="spellEnd"/>
          </w:p>
        </w:tc>
      </w:tr>
      <w:tr w:rsidR="00CD38F0" w14:paraId="4571618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34C3B9" w14:textId="77777777" w:rsidR="00CD38F0" w:rsidRDefault="00CD38F0" w:rsidP="00DF35F9">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6458E4F" w14:textId="77777777" w:rsidR="00CD38F0" w:rsidRPr="00B74BC6" w:rsidRDefault="00CD38F0" w:rsidP="00DF35F9">
            <w:pPr>
              <w:rPr>
                <w:sz w:val="20"/>
                <w:szCs w:val="20"/>
              </w:rPr>
            </w:pPr>
            <w:r w:rsidRPr="006441F6">
              <w:rPr>
                <w:sz w:val="20"/>
                <w:szCs w:val="20"/>
              </w:rPr>
              <w:t xml:space="preserve"> 5th </w:t>
            </w:r>
            <w:proofErr w:type="spellStart"/>
            <w:r w:rsidRPr="006441F6">
              <w:rPr>
                <w:sz w:val="20"/>
                <w:szCs w:val="20"/>
              </w:rPr>
              <w:t>writer</w:t>
            </w:r>
            <w:proofErr w:type="spellEnd"/>
            <w:r w:rsidRPr="006441F6">
              <w:rPr>
                <w:sz w:val="20"/>
                <w:szCs w:val="20"/>
              </w:rPr>
              <w:t xml:space="preserve"> –  </w:t>
            </w:r>
            <w:proofErr w:type="spellStart"/>
            <w:r w:rsidRPr="006441F6">
              <w:rPr>
                <w:sz w:val="20"/>
                <w:szCs w:val="20"/>
              </w:rPr>
              <w:t>continue</w:t>
            </w:r>
            <w:proofErr w:type="spellEnd"/>
            <w:r w:rsidRPr="006441F6">
              <w:rPr>
                <w:sz w:val="20"/>
                <w:szCs w:val="20"/>
              </w:rPr>
              <w:t xml:space="preserve"> </w:t>
            </w:r>
            <w:proofErr w:type="spellStart"/>
            <w:r w:rsidRPr="006441F6">
              <w:rPr>
                <w:sz w:val="20"/>
                <w:szCs w:val="20"/>
              </w:rPr>
              <w:t>play</w:t>
            </w:r>
            <w:proofErr w:type="spellEnd"/>
          </w:p>
        </w:tc>
      </w:tr>
      <w:tr w:rsidR="00CD38F0" w14:paraId="6F8E354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B6BF40" w14:textId="77777777" w:rsidR="00CD38F0" w:rsidRDefault="00CD38F0" w:rsidP="00DF35F9">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2D3B9DD" w14:textId="77777777" w:rsidR="00CD38F0" w:rsidRPr="00B74BC6" w:rsidRDefault="00CD38F0" w:rsidP="00DF35F9">
            <w:pPr>
              <w:rPr>
                <w:sz w:val="20"/>
                <w:szCs w:val="20"/>
              </w:rPr>
            </w:pPr>
            <w:r w:rsidRPr="006441F6">
              <w:rPr>
                <w:sz w:val="20"/>
                <w:szCs w:val="20"/>
              </w:rPr>
              <w:t xml:space="preserve"> </w:t>
            </w:r>
            <w:proofErr w:type="gramStart"/>
            <w:r w:rsidRPr="006441F6">
              <w:rPr>
                <w:sz w:val="20"/>
                <w:szCs w:val="20"/>
              </w:rPr>
              <w:t xml:space="preserve">5th  </w:t>
            </w:r>
            <w:proofErr w:type="spellStart"/>
            <w:r w:rsidRPr="006441F6">
              <w:rPr>
                <w:sz w:val="20"/>
                <w:szCs w:val="20"/>
              </w:rPr>
              <w:t>writer</w:t>
            </w:r>
            <w:proofErr w:type="spellEnd"/>
            <w:proofErr w:type="gramEnd"/>
            <w:r w:rsidRPr="006441F6">
              <w:rPr>
                <w:sz w:val="20"/>
                <w:szCs w:val="20"/>
              </w:rPr>
              <w:t xml:space="preserve"> – </w:t>
            </w:r>
            <w:proofErr w:type="spellStart"/>
            <w:r w:rsidRPr="006441F6">
              <w:rPr>
                <w:sz w:val="20"/>
                <w:szCs w:val="20"/>
              </w:rPr>
              <w:t>continue</w:t>
            </w:r>
            <w:proofErr w:type="spellEnd"/>
            <w:r w:rsidRPr="006441F6">
              <w:rPr>
                <w:sz w:val="20"/>
                <w:szCs w:val="20"/>
              </w:rPr>
              <w:t xml:space="preserve"> </w:t>
            </w:r>
            <w:proofErr w:type="spellStart"/>
            <w:r w:rsidRPr="006441F6">
              <w:rPr>
                <w:sz w:val="20"/>
                <w:szCs w:val="20"/>
              </w:rPr>
              <w:t>play</w:t>
            </w:r>
            <w:proofErr w:type="spellEnd"/>
          </w:p>
        </w:tc>
      </w:tr>
      <w:tr w:rsidR="00CD38F0" w14:paraId="30162333" w14:textId="77777777" w:rsidTr="003C210E">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3D9F4833" w14:textId="052FAF2F" w:rsidR="00CD38F0" w:rsidRDefault="00CD38F0" w:rsidP="00DF35F9">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22A1B128" w14:textId="0AE2C1B1" w:rsidR="00CD38F0" w:rsidRPr="000E3402" w:rsidRDefault="003C210E" w:rsidP="00DF35F9">
            <w:pPr>
              <w:rPr>
                <w:sz w:val="20"/>
                <w:szCs w:val="20"/>
              </w:rPr>
            </w:pPr>
            <w:proofErr w:type="gramStart"/>
            <w:r w:rsidRPr="006441F6">
              <w:rPr>
                <w:sz w:val="20"/>
                <w:szCs w:val="20"/>
              </w:rPr>
              <w:t xml:space="preserve">5th  </w:t>
            </w:r>
            <w:proofErr w:type="spellStart"/>
            <w:r w:rsidRPr="006441F6">
              <w:rPr>
                <w:sz w:val="20"/>
                <w:szCs w:val="20"/>
              </w:rPr>
              <w:t>writer</w:t>
            </w:r>
            <w:proofErr w:type="spellEnd"/>
            <w:proofErr w:type="gramEnd"/>
            <w:r w:rsidRPr="006441F6">
              <w:rPr>
                <w:sz w:val="20"/>
                <w:szCs w:val="20"/>
              </w:rPr>
              <w:t xml:space="preserve"> – </w:t>
            </w:r>
            <w:proofErr w:type="spellStart"/>
            <w:r w:rsidRPr="006441F6">
              <w:rPr>
                <w:sz w:val="20"/>
                <w:szCs w:val="20"/>
              </w:rPr>
              <w:t>continue</w:t>
            </w:r>
            <w:proofErr w:type="spellEnd"/>
            <w:r w:rsidRPr="006441F6">
              <w:rPr>
                <w:sz w:val="20"/>
                <w:szCs w:val="20"/>
              </w:rPr>
              <w:t xml:space="preserve"> </w:t>
            </w:r>
            <w:proofErr w:type="spellStart"/>
            <w:r w:rsidRPr="006441F6">
              <w:rPr>
                <w:sz w:val="20"/>
                <w:szCs w:val="20"/>
              </w:rPr>
              <w:t>play</w:t>
            </w:r>
            <w:proofErr w:type="spellEnd"/>
          </w:p>
        </w:tc>
      </w:tr>
      <w:tr w:rsidR="003C210E" w14:paraId="1C24FD90"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3345776" w14:textId="5586C5B3" w:rsidR="003C210E" w:rsidRDefault="003C210E" w:rsidP="00DF35F9">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5A0C1240" w14:textId="25DF0996" w:rsidR="003C210E" w:rsidRPr="006441F6" w:rsidRDefault="003C210E" w:rsidP="00DF35F9">
            <w:pPr>
              <w:rPr>
                <w:sz w:val="20"/>
                <w:szCs w:val="20"/>
                <w:lang w:val="en-US"/>
              </w:rPr>
            </w:pPr>
            <w:r w:rsidRPr="006441F6">
              <w:rPr>
                <w:sz w:val="20"/>
                <w:szCs w:val="20"/>
                <w:lang w:val="en-US"/>
              </w:rPr>
              <w:t>Final</w:t>
            </w:r>
          </w:p>
        </w:tc>
      </w:tr>
    </w:tbl>
    <w:p w14:paraId="5C5122EF" w14:textId="77777777" w:rsidR="00CD38F0" w:rsidRDefault="00CD38F0" w:rsidP="00CD38F0">
      <w:pPr>
        <w:rPr>
          <w:sz w:val="16"/>
          <w:szCs w:val="16"/>
        </w:rPr>
      </w:pPr>
    </w:p>
    <w:p w14:paraId="2FB608A3" w14:textId="77777777" w:rsidR="00CD38F0" w:rsidRDefault="00CD38F0" w:rsidP="00CD38F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D72D4" w14:paraId="1CC43912"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71EA78C0" w14:textId="77777777" w:rsidR="000D72D4" w:rsidRDefault="000D72D4"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4B274BAB" w14:textId="77777777" w:rsidR="000D72D4" w:rsidRDefault="000D72D4"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D8ECAF2" w14:textId="77777777" w:rsidR="000D72D4" w:rsidRDefault="000D72D4"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2A0C6801" w14:textId="77777777" w:rsidR="000D72D4" w:rsidRDefault="000D72D4"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8FEA9C8" w14:textId="77777777" w:rsidR="000D72D4" w:rsidRDefault="000D72D4" w:rsidP="00A00DB6">
            <w:pPr>
              <w:jc w:val="center"/>
              <w:rPr>
                <w:b/>
                <w:sz w:val="22"/>
                <w:szCs w:val="22"/>
              </w:rPr>
            </w:pPr>
            <w:r>
              <w:rPr>
                <w:b/>
                <w:sz w:val="22"/>
                <w:szCs w:val="22"/>
              </w:rPr>
              <w:t>1</w:t>
            </w:r>
          </w:p>
        </w:tc>
      </w:tr>
      <w:tr w:rsidR="000D72D4" w14:paraId="09C266E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ECE3218" w14:textId="77777777" w:rsidR="000D72D4" w:rsidRDefault="000D72D4"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3764924B" w14:textId="77777777" w:rsidR="000D72D4" w:rsidRPr="00AC75B1" w:rsidRDefault="000D72D4"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284D1D57" w14:textId="4AF34B88" w:rsidR="000D72D4" w:rsidRPr="000E3402" w:rsidRDefault="000D72D4" w:rsidP="00A00DB6">
            <w:pPr>
              <w:jc w:val="center"/>
              <w:rPr>
                <w:b/>
                <w:sz w:val="20"/>
                <w:szCs w:val="20"/>
              </w:rPr>
            </w:pPr>
            <w:r w:rsidRPr="004C779A">
              <w:rPr>
                <w:b/>
                <w:sz w:val="20"/>
                <w:szCs w:val="20"/>
              </w:rPr>
              <w:t xml:space="preserve"> </w:t>
            </w:r>
            <w:r w:rsidR="00B1027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16B6122" w14:textId="77777777" w:rsidR="000D72D4" w:rsidRPr="000E3402" w:rsidRDefault="000D72D4"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F7A169C" w14:textId="77777777" w:rsidR="000D72D4" w:rsidRPr="000E3402" w:rsidRDefault="000D72D4" w:rsidP="00A00DB6">
            <w:pPr>
              <w:jc w:val="center"/>
              <w:rPr>
                <w:b/>
                <w:sz w:val="20"/>
                <w:szCs w:val="20"/>
              </w:rPr>
            </w:pPr>
          </w:p>
        </w:tc>
      </w:tr>
      <w:tr w:rsidR="000D72D4" w14:paraId="182E1EE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1F21B5D" w14:textId="77777777" w:rsidR="000D72D4" w:rsidRDefault="000D72D4"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40106CCB" w14:textId="77777777" w:rsidR="000D72D4" w:rsidRPr="00AC75B1" w:rsidRDefault="000D72D4"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512A6F74" w14:textId="72A571D9" w:rsidR="000D72D4" w:rsidRPr="000E3402" w:rsidRDefault="000D72D4" w:rsidP="00A00DB6">
            <w:pPr>
              <w:jc w:val="center"/>
              <w:rPr>
                <w:b/>
                <w:sz w:val="20"/>
                <w:szCs w:val="20"/>
              </w:rPr>
            </w:pPr>
            <w:r w:rsidRPr="004C779A">
              <w:rPr>
                <w:b/>
                <w:sz w:val="20"/>
                <w:szCs w:val="20"/>
              </w:rPr>
              <w:t xml:space="preserve"> </w:t>
            </w:r>
            <w:r w:rsidR="00B1027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4029F76" w14:textId="77777777" w:rsidR="000D72D4" w:rsidRPr="000E3402" w:rsidRDefault="000D72D4"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3AC6867" w14:textId="77777777" w:rsidR="000D72D4" w:rsidRPr="000E3402" w:rsidRDefault="000D72D4" w:rsidP="00A00DB6">
            <w:pPr>
              <w:jc w:val="center"/>
              <w:rPr>
                <w:b/>
                <w:sz w:val="20"/>
                <w:szCs w:val="20"/>
              </w:rPr>
            </w:pPr>
          </w:p>
        </w:tc>
      </w:tr>
      <w:tr w:rsidR="000D72D4" w14:paraId="0665D3A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C640B1D" w14:textId="77777777" w:rsidR="000D72D4" w:rsidRDefault="000D72D4"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650B1BCB" w14:textId="77777777" w:rsidR="000D72D4" w:rsidRPr="00AC75B1" w:rsidRDefault="000D72D4"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763626CA" w14:textId="500D7509" w:rsidR="000D72D4" w:rsidRPr="000E3402" w:rsidRDefault="00B1027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67B10BE" w14:textId="77777777" w:rsidR="000D72D4" w:rsidRPr="000E3402" w:rsidRDefault="000D72D4"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A3DF828" w14:textId="77777777" w:rsidR="000D72D4" w:rsidRPr="000E3402" w:rsidRDefault="000D72D4" w:rsidP="00A00DB6">
            <w:pPr>
              <w:jc w:val="center"/>
              <w:rPr>
                <w:b/>
                <w:sz w:val="20"/>
                <w:szCs w:val="20"/>
              </w:rPr>
            </w:pPr>
            <w:r w:rsidRPr="004C779A">
              <w:rPr>
                <w:b/>
                <w:sz w:val="20"/>
                <w:szCs w:val="20"/>
              </w:rPr>
              <w:t xml:space="preserve"> </w:t>
            </w:r>
          </w:p>
        </w:tc>
      </w:tr>
      <w:tr w:rsidR="000D72D4" w14:paraId="1064365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B764FB8" w14:textId="77777777" w:rsidR="000D72D4" w:rsidRDefault="000D72D4"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54DCFE57" w14:textId="77777777" w:rsidR="000D72D4" w:rsidRPr="00AC75B1" w:rsidRDefault="000D72D4"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3D1627CC" w14:textId="2F4FC6FE" w:rsidR="000D72D4" w:rsidRPr="000E3402" w:rsidRDefault="000D72D4" w:rsidP="00A00DB6">
            <w:pPr>
              <w:jc w:val="center"/>
              <w:rPr>
                <w:b/>
                <w:sz w:val="20"/>
                <w:szCs w:val="20"/>
              </w:rPr>
            </w:pPr>
            <w:r w:rsidRPr="004C779A">
              <w:rPr>
                <w:b/>
                <w:sz w:val="20"/>
                <w:szCs w:val="20"/>
              </w:rPr>
              <w:t xml:space="preserve">  </w:t>
            </w:r>
            <w:r w:rsidR="00B1027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6018EEF" w14:textId="77777777" w:rsidR="000D72D4" w:rsidRPr="000E3402" w:rsidRDefault="000D72D4"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4D527C9" w14:textId="77777777" w:rsidR="000D72D4" w:rsidRPr="000E3402" w:rsidRDefault="000D72D4" w:rsidP="00A00DB6">
            <w:pPr>
              <w:jc w:val="center"/>
              <w:rPr>
                <w:b/>
                <w:sz w:val="20"/>
                <w:szCs w:val="20"/>
              </w:rPr>
            </w:pPr>
            <w:r w:rsidRPr="004C779A">
              <w:rPr>
                <w:b/>
                <w:sz w:val="20"/>
                <w:szCs w:val="20"/>
              </w:rPr>
              <w:t xml:space="preserve"> </w:t>
            </w:r>
          </w:p>
        </w:tc>
      </w:tr>
      <w:tr w:rsidR="000D72D4" w14:paraId="55146E9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F8680A6" w14:textId="77777777" w:rsidR="000D72D4" w:rsidRDefault="000D72D4"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16024B9B" w14:textId="77777777" w:rsidR="000D72D4" w:rsidRPr="00AC75B1" w:rsidRDefault="000D72D4"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711B30FA" w14:textId="2291C741" w:rsidR="000D72D4" w:rsidRPr="000E3402" w:rsidRDefault="00B1027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B32E573" w14:textId="77777777" w:rsidR="000D72D4" w:rsidRPr="000E3402" w:rsidRDefault="000D72D4"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A9945B8" w14:textId="77777777" w:rsidR="000D72D4" w:rsidRPr="000E3402" w:rsidRDefault="000D72D4" w:rsidP="00A00DB6">
            <w:pPr>
              <w:jc w:val="center"/>
              <w:rPr>
                <w:b/>
                <w:sz w:val="20"/>
                <w:szCs w:val="20"/>
              </w:rPr>
            </w:pPr>
            <w:r w:rsidRPr="004C779A">
              <w:rPr>
                <w:b/>
                <w:sz w:val="20"/>
                <w:szCs w:val="20"/>
              </w:rPr>
              <w:t xml:space="preserve"> </w:t>
            </w:r>
          </w:p>
        </w:tc>
      </w:tr>
      <w:tr w:rsidR="000D72D4" w14:paraId="3D919F4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BE4AE3E" w14:textId="77777777" w:rsidR="000D72D4" w:rsidRDefault="000D72D4"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5EFD4A40" w14:textId="77777777" w:rsidR="000D72D4" w:rsidRPr="00AC75B1" w:rsidRDefault="000D72D4"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36166F43" w14:textId="4D95DF4E" w:rsidR="000D72D4" w:rsidRPr="000E3402" w:rsidRDefault="00B1027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5B73A67" w14:textId="77777777" w:rsidR="000D72D4" w:rsidRPr="000E3402" w:rsidRDefault="000D72D4"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1484BD3" w14:textId="77777777" w:rsidR="000D72D4" w:rsidRPr="000E3402" w:rsidRDefault="000D72D4" w:rsidP="00A00DB6">
            <w:pPr>
              <w:jc w:val="center"/>
              <w:rPr>
                <w:b/>
                <w:sz w:val="20"/>
                <w:szCs w:val="20"/>
              </w:rPr>
            </w:pPr>
            <w:r w:rsidRPr="004C779A">
              <w:rPr>
                <w:b/>
                <w:sz w:val="20"/>
                <w:szCs w:val="20"/>
              </w:rPr>
              <w:t xml:space="preserve"> </w:t>
            </w:r>
          </w:p>
        </w:tc>
      </w:tr>
      <w:tr w:rsidR="000D72D4" w14:paraId="73B24B8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698B838" w14:textId="77777777" w:rsidR="000D72D4" w:rsidRDefault="000D72D4"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7BE00A1E" w14:textId="77777777" w:rsidR="000D72D4" w:rsidRPr="00AC75B1" w:rsidRDefault="000D72D4"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5CF10F91" w14:textId="09A4933F" w:rsidR="000D72D4" w:rsidRPr="000E3402" w:rsidRDefault="00B10277" w:rsidP="00A00DB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6EF1275" w14:textId="77777777" w:rsidR="000D72D4" w:rsidRPr="000E3402" w:rsidRDefault="000D72D4"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CA3D1BE" w14:textId="77777777" w:rsidR="000D72D4" w:rsidRPr="000E3402" w:rsidRDefault="000D72D4" w:rsidP="00A00DB6">
            <w:pPr>
              <w:jc w:val="center"/>
              <w:rPr>
                <w:b/>
                <w:sz w:val="20"/>
                <w:szCs w:val="20"/>
              </w:rPr>
            </w:pPr>
            <w:r w:rsidRPr="004C779A">
              <w:rPr>
                <w:b/>
                <w:sz w:val="20"/>
                <w:szCs w:val="20"/>
              </w:rPr>
              <w:t xml:space="preserve"> </w:t>
            </w:r>
          </w:p>
        </w:tc>
      </w:tr>
      <w:tr w:rsidR="000D72D4" w14:paraId="00636F7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A093EC9" w14:textId="77777777" w:rsidR="000D72D4" w:rsidRDefault="000D72D4"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6FBA617C" w14:textId="77777777" w:rsidR="000D72D4" w:rsidRPr="00AC75B1" w:rsidRDefault="000D72D4"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5C3AC24A" w14:textId="09B19E8C" w:rsidR="000D72D4" w:rsidRPr="000E3402" w:rsidRDefault="00B10277" w:rsidP="00A00DB6">
            <w:pPr>
              <w:jc w:val="center"/>
              <w:rPr>
                <w:b/>
                <w:sz w:val="20"/>
                <w:szCs w:val="20"/>
              </w:rPr>
            </w:pPr>
            <w:r>
              <w:rPr>
                <w:b/>
                <w:sz w:val="20"/>
                <w:szCs w:val="20"/>
              </w:rPr>
              <w:t>X</w:t>
            </w:r>
            <w:r w:rsidR="000D72D4"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53C6E9E" w14:textId="77777777" w:rsidR="000D72D4" w:rsidRPr="000E3402" w:rsidRDefault="000D72D4"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A6C8628" w14:textId="77777777" w:rsidR="000D72D4" w:rsidRPr="000E3402" w:rsidRDefault="000D72D4" w:rsidP="00A00DB6">
            <w:pPr>
              <w:jc w:val="center"/>
              <w:rPr>
                <w:b/>
                <w:sz w:val="20"/>
                <w:szCs w:val="20"/>
              </w:rPr>
            </w:pPr>
          </w:p>
        </w:tc>
      </w:tr>
      <w:tr w:rsidR="000D72D4" w14:paraId="384CE11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1B723C3" w14:textId="77777777" w:rsidR="000D72D4" w:rsidRDefault="000D72D4"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69E39DEC" w14:textId="77777777" w:rsidR="000D72D4" w:rsidRPr="00AC75B1" w:rsidRDefault="000D72D4"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5C2E43C8" w14:textId="77777777" w:rsidR="000D72D4" w:rsidRPr="000E3402" w:rsidRDefault="000D72D4"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5EB407F" w14:textId="7E1C1F59" w:rsidR="000D72D4" w:rsidRPr="000E3402" w:rsidRDefault="00B10277" w:rsidP="00A00DB6">
            <w:pPr>
              <w:jc w:val="center"/>
              <w:rPr>
                <w:b/>
                <w:sz w:val="20"/>
                <w:szCs w:val="20"/>
              </w:rPr>
            </w:pPr>
            <w:r>
              <w:rPr>
                <w:b/>
                <w:sz w:val="20"/>
                <w:szCs w:val="20"/>
              </w:rPr>
              <w:t>X</w:t>
            </w:r>
            <w:r w:rsidR="000D72D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D16371B" w14:textId="77777777" w:rsidR="000D72D4" w:rsidRPr="000E3402" w:rsidRDefault="000D72D4" w:rsidP="00A00DB6">
            <w:pPr>
              <w:jc w:val="center"/>
              <w:rPr>
                <w:b/>
                <w:sz w:val="20"/>
                <w:szCs w:val="20"/>
              </w:rPr>
            </w:pPr>
          </w:p>
        </w:tc>
      </w:tr>
      <w:tr w:rsidR="000D72D4" w14:paraId="05E2A99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8645133" w14:textId="77777777" w:rsidR="000D72D4" w:rsidRDefault="000D72D4"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3B8BF88E" w14:textId="77777777" w:rsidR="000D72D4" w:rsidRPr="00AC75B1" w:rsidRDefault="000D72D4"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03CB3023" w14:textId="17EB85E8" w:rsidR="000D72D4" w:rsidRPr="000E3402" w:rsidRDefault="00B1027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5026C4F" w14:textId="77777777" w:rsidR="000D72D4" w:rsidRPr="000E3402" w:rsidRDefault="000D72D4"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901D203" w14:textId="77777777" w:rsidR="000D72D4" w:rsidRPr="000E3402" w:rsidRDefault="000D72D4" w:rsidP="00A00DB6">
            <w:pPr>
              <w:jc w:val="center"/>
              <w:rPr>
                <w:b/>
                <w:sz w:val="20"/>
                <w:szCs w:val="20"/>
              </w:rPr>
            </w:pPr>
            <w:r w:rsidRPr="004C779A">
              <w:rPr>
                <w:b/>
                <w:sz w:val="20"/>
                <w:szCs w:val="20"/>
              </w:rPr>
              <w:t xml:space="preserve"> </w:t>
            </w:r>
          </w:p>
        </w:tc>
      </w:tr>
      <w:tr w:rsidR="000D72D4" w14:paraId="226A0BF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390B9EE" w14:textId="77777777" w:rsidR="000D72D4" w:rsidRDefault="000D72D4"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4239C284" w14:textId="77777777" w:rsidR="000D72D4" w:rsidRPr="00AC75B1" w:rsidRDefault="000D72D4"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3CE820BD" w14:textId="417CD066" w:rsidR="000D72D4" w:rsidRPr="000E3402" w:rsidRDefault="00B1027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03CC3E2" w14:textId="77777777" w:rsidR="000D72D4" w:rsidRPr="000E3402" w:rsidRDefault="000D72D4"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6338B0C" w14:textId="77777777" w:rsidR="000D72D4" w:rsidRPr="000E3402" w:rsidRDefault="000D72D4" w:rsidP="00A00DB6">
            <w:pPr>
              <w:jc w:val="center"/>
              <w:rPr>
                <w:b/>
                <w:sz w:val="20"/>
                <w:szCs w:val="20"/>
              </w:rPr>
            </w:pPr>
            <w:r w:rsidRPr="004C779A">
              <w:rPr>
                <w:b/>
                <w:sz w:val="20"/>
                <w:szCs w:val="20"/>
              </w:rPr>
              <w:t xml:space="preserve"> </w:t>
            </w:r>
          </w:p>
        </w:tc>
      </w:tr>
      <w:tr w:rsidR="000D72D4" w14:paraId="3798262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95932C8" w14:textId="77777777" w:rsidR="000D72D4" w:rsidRDefault="000D72D4"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4DFE03C3" w14:textId="77777777" w:rsidR="000D72D4" w:rsidRDefault="000D72D4"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24E33944" w14:textId="1952F297" w:rsidR="000D72D4" w:rsidRPr="004C779A" w:rsidRDefault="000D72D4"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C18AEFC" w14:textId="1E315B1B" w:rsidR="000D72D4" w:rsidRPr="004C779A" w:rsidRDefault="00B1027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9FDC5C0" w14:textId="77777777" w:rsidR="000D72D4" w:rsidRPr="004C779A" w:rsidRDefault="000D72D4" w:rsidP="00A00DB6">
            <w:pPr>
              <w:jc w:val="center"/>
              <w:rPr>
                <w:b/>
                <w:sz w:val="20"/>
                <w:szCs w:val="20"/>
              </w:rPr>
            </w:pPr>
          </w:p>
        </w:tc>
      </w:tr>
      <w:tr w:rsidR="000D72D4" w14:paraId="7F59218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2FD5480" w14:textId="77777777" w:rsidR="000D72D4" w:rsidRDefault="000D72D4"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2B9FAFA2" w14:textId="77777777" w:rsidR="000D72D4" w:rsidRDefault="000D72D4"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28219A5E" w14:textId="63D1980A" w:rsidR="000D72D4" w:rsidRPr="004C779A" w:rsidRDefault="00B1027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C2BCAB0" w14:textId="77777777" w:rsidR="000D72D4" w:rsidRPr="004C779A" w:rsidRDefault="000D72D4"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70B80CE" w14:textId="77777777" w:rsidR="000D72D4" w:rsidRPr="004C779A" w:rsidRDefault="000D72D4" w:rsidP="00A00DB6">
            <w:pPr>
              <w:jc w:val="center"/>
              <w:rPr>
                <w:b/>
                <w:sz w:val="20"/>
                <w:szCs w:val="20"/>
              </w:rPr>
            </w:pPr>
          </w:p>
        </w:tc>
      </w:tr>
      <w:tr w:rsidR="000D72D4" w14:paraId="5E0C08C8"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967DE7C" w14:textId="77777777" w:rsidR="000D72D4" w:rsidRDefault="000D72D4"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40CEF591" w14:textId="77777777" w:rsidR="000D72D4" w:rsidRDefault="000D72D4"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5EAF9031" w14:textId="345D2920" w:rsidR="000D72D4" w:rsidRPr="004C779A" w:rsidRDefault="000D72D4"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03BA3CF" w14:textId="6680E2E3" w:rsidR="000D72D4" w:rsidRPr="004C779A" w:rsidRDefault="00B1027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B080747" w14:textId="77777777" w:rsidR="000D72D4" w:rsidRPr="004C779A" w:rsidRDefault="000D72D4" w:rsidP="00A00DB6">
            <w:pPr>
              <w:jc w:val="center"/>
              <w:rPr>
                <w:b/>
                <w:sz w:val="20"/>
                <w:szCs w:val="20"/>
              </w:rPr>
            </w:pPr>
          </w:p>
        </w:tc>
      </w:tr>
      <w:tr w:rsidR="000D72D4" w14:paraId="2C57006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EB9C045" w14:textId="77777777" w:rsidR="000D72D4" w:rsidRDefault="000D72D4"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0711C1DB" w14:textId="77777777" w:rsidR="000D72D4" w:rsidRDefault="000D72D4"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4F46972B" w14:textId="77777777" w:rsidR="000D72D4" w:rsidRPr="004C779A" w:rsidRDefault="000D72D4"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22237B1" w14:textId="798D14A0" w:rsidR="000D72D4" w:rsidRPr="004C779A" w:rsidRDefault="00B1027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5BF70CB" w14:textId="77777777" w:rsidR="000D72D4" w:rsidRPr="004C779A" w:rsidRDefault="000D72D4" w:rsidP="00A00DB6">
            <w:pPr>
              <w:jc w:val="center"/>
              <w:rPr>
                <w:b/>
                <w:sz w:val="20"/>
                <w:szCs w:val="20"/>
              </w:rPr>
            </w:pPr>
          </w:p>
        </w:tc>
      </w:tr>
      <w:tr w:rsidR="000D72D4" w14:paraId="09F0ADE8"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20B63A8B" w14:textId="77777777" w:rsidR="000D72D4" w:rsidRPr="00AC75B1" w:rsidRDefault="000D72D4"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61A2635F" w14:textId="77777777" w:rsidR="00CD38F0" w:rsidRDefault="00CD38F0" w:rsidP="00CD38F0">
      <w:pPr>
        <w:rPr>
          <w:sz w:val="16"/>
          <w:szCs w:val="16"/>
        </w:rPr>
      </w:pPr>
    </w:p>
    <w:p w14:paraId="2DCB245B" w14:textId="77777777" w:rsidR="00CD38F0" w:rsidRDefault="00CD38F0" w:rsidP="00CD38F0">
      <w:pPr>
        <w:spacing w:line="360" w:lineRule="auto"/>
      </w:pPr>
      <w:r>
        <w:rPr>
          <w:b/>
        </w:rPr>
        <w:t>Dersin Öğretim Ü</w:t>
      </w:r>
      <w:r w:rsidRPr="00D64451">
        <w:rPr>
          <w:b/>
        </w:rPr>
        <w:t>ye</w:t>
      </w:r>
      <w:r>
        <w:rPr>
          <w:b/>
        </w:rPr>
        <w:t>si</w:t>
      </w:r>
      <w:r w:rsidRPr="00D64451">
        <w:rPr>
          <w:b/>
        </w:rPr>
        <w:t>:</w:t>
      </w:r>
      <w:r w:rsidRPr="003320A5">
        <w:t xml:space="preserve"> </w:t>
      </w:r>
      <w:r>
        <w:t>Doç. Dr. Özlem ÖZEN</w:t>
      </w:r>
      <w:r w:rsidRPr="003320A5">
        <w:t xml:space="preserve"> </w:t>
      </w:r>
      <w:r>
        <w:t xml:space="preserve"> </w:t>
      </w:r>
    </w:p>
    <w:p w14:paraId="653E7FAA" w14:textId="3BCFBD29" w:rsidR="00CD38F0" w:rsidRDefault="00CD38F0" w:rsidP="00CD38F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8A1D14">
        <w:t>23.02.2023</w:t>
      </w:r>
    </w:p>
    <w:tbl>
      <w:tblPr>
        <w:tblW w:w="9948" w:type="dxa"/>
        <w:tblLook w:val="01E0" w:firstRow="1" w:lastRow="1" w:firstColumn="1" w:lastColumn="1" w:noHBand="0" w:noVBand="0"/>
      </w:tblPr>
      <w:tblGrid>
        <w:gridCol w:w="7171"/>
        <w:gridCol w:w="2777"/>
      </w:tblGrid>
      <w:tr w:rsidR="00CD38F0" w14:paraId="1FF3A59B" w14:textId="77777777" w:rsidTr="00DF35F9">
        <w:trPr>
          <w:trHeight w:val="989"/>
        </w:trPr>
        <w:tc>
          <w:tcPr>
            <w:tcW w:w="7171" w:type="dxa"/>
            <w:shd w:val="clear" w:color="auto" w:fill="auto"/>
          </w:tcPr>
          <w:p w14:paraId="29B476F9" w14:textId="77777777" w:rsidR="00CD38F0" w:rsidRDefault="00CD38F0" w:rsidP="00DF35F9">
            <w:pPr>
              <w:tabs>
                <w:tab w:val="left" w:pos="7800"/>
              </w:tabs>
            </w:pPr>
            <w:r>
              <w:lastRenderedPageBreak/>
              <w:t xml:space="preserve"> </w:t>
            </w:r>
          </w:p>
        </w:tc>
        <w:tc>
          <w:tcPr>
            <w:tcW w:w="2777" w:type="dxa"/>
            <w:shd w:val="clear" w:color="auto" w:fill="auto"/>
          </w:tcPr>
          <w:p w14:paraId="0B44FC9C" w14:textId="77777777" w:rsidR="00CD38F0" w:rsidRDefault="00CD38F0" w:rsidP="00DF35F9">
            <w:pPr>
              <w:tabs>
                <w:tab w:val="left" w:pos="7800"/>
              </w:tabs>
              <w:jc w:val="center"/>
            </w:pPr>
          </w:p>
          <w:p w14:paraId="709BB174" w14:textId="77777777" w:rsidR="00CD38F0" w:rsidRDefault="00CD38F0" w:rsidP="00DF35F9">
            <w:pPr>
              <w:tabs>
                <w:tab w:val="left" w:pos="7800"/>
              </w:tabs>
              <w:jc w:val="center"/>
            </w:pPr>
            <w:r>
              <w:t xml:space="preserve"> </w:t>
            </w:r>
          </w:p>
        </w:tc>
      </w:tr>
    </w:tbl>
    <w:p w14:paraId="6124E587" w14:textId="77777777" w:rsidR="00CD38F0" w:rsidRDefault="00CD38F0" w:rsidP="00CD38F0">
      <w:pPr>
        <w:tabs>
          <w:tab w:val="left" w:pos="7800"/>
        </w:tabs>
      </w:pPr>
      <w:r>
        <w:t xml:space="preserve">                        </w:t>
      </w:r>
    </w:p>
    <w:p w14:paraId="5F864B0D" w14:textId="77777777" w:rsidR="00CD38F0" w:rsidRDefault="00CD38F0" w:rsidP="00CD38F0">
      <w:pPr>
        <w:tabs>
          <w:tab w:val="left" w:pos="7800"/>
        </w:tabs>
      </w:pPr>
      <w:r>
        <w:tab/>
      </w:r>
      <w:r>
        <w:tab/>
      </w:r>
    </w:p>
    <w:p w14:paraId="3DFA17DA" w14:textId="77777777" w:rsidR="00CD38F0" w:rsidRDefault="00CD38F0" w:rsidP="00CD38F0"/>
    <w:p w14:paraId="3E71CFC6" w14:textId="77777777" w:rsidR="00CD38F0" w:rsidRDefault="00CD38F0" w:rsidP="00CD38F0"/>
    <w:p w14:paraId="2F3CC702" w14:textId="77777777" w:rsidR="00CD38F0" w:rsidRDefault="00CD38F0" w:rsidP="00CD38F0"/>
    <w:p w14:paraId="49AB56AB" w14:textId="77777777" w:rsidR="00CD38F0" w:rsidRDefault="00CD38F0" w:rsidP="00CD38F0"/>
    <w:p w14:paraId="4D28A7C6" w14:textId="77777777" w:rsidR="00CD38F0" w:rsidRDefault="00CD38F0" w:rsidP="00CD38F0"/>
    <w:p w14:paraId="2BB945FA" w14:textId="77777777" w:rsidR="00CD38F0" w:rsidRDefault="00CD38F0" w:rsidP="00CD38F0"/>
    <w:p w14:paraId="7DBE42A3" w14:textId="77777777" w:rsidR="00CD38F0" w:rsidRDefault="00CD38F0" w:rsidP="00CD38F0"/>
    <w:p w14:paraId="070F579C" w14:textId="77777777" w:rsidR="00CD38F0" w:rsidRDefault="00CD38F0" w:rsidP="00CD38F0"/>
    <w:p w14:paraId="72A0C0D4" w14:textId="77777777" w:rsidR="00CD38F0" w:rsidRDefault="00CD38F0" w:rsidP="00CD38F0"/>
    <w:p w14:paraId="1C1277F5" w14:textId="77777777" w:rsidR="00CD38F0" w:rsidRDefault="00CD38F0" w:rsidP="00CD38F0"/>
    <w:p w14:paraId="0B90BE0F" w14:textId="77777777" w:rsidR="00CD38F0" w:rsidRDefault="00CD38F0" w:rsidP="00CD38F0">
      <w:pPr>
        <w:outlineLvl w:val="0"/>
        <w:rPr>
          <w:b/>
          <w:sz w:val="28"/>
          <w:szCs w:val="28"/>
        </w:rPr>
      </w:pPr>
      <w:r>
        <w:rPr>
          <w:noProof/>
        </w:rPr>
        <w:drawing>
          <wp:anchor distT="0" distB="0" distL="114300" distR="114300" simplePos="0" relativeHeight="251713536" behindDoc="0" locked="0" layoutInCell="1" allowOverlap="1" wp14:anchorId="10E6AED5" wp14:editId="7CCDE5DC">
            <wp:simplePos x="0" y="0"/>
            <wp:positionH relativeFrom="column">
              <wp:posOffset>3810</wp:posOffset>
            </wp:positionH>
            <wp:positionV relativeFrom="paragraph">
              <wp:posOffset>0</wp:posOffset>
            </wp:positionV>
            <wp:extent cx="762000" cy="762000"/>
            <wp:effectExtent l="0" t="0" r="0" b="0"/>
            <wp:wrapSquare wrapText="bothSides"/>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4AD806F0" w14:textId="77777777" w:rsidR="00CD38F0" w:rsidRDefault="00CD38F0" w:rsidP="00CD38F0">
      <w:pPr>
        <w:outlineLvl w:val="0"/>
        <w:rPr>
          <w:b/>
          <w:sz w:val="28"/>
          <w:szCs w:val="28"/>
        </w:rPr>
      </w:pPr>
    </w:p>
    <w:p w14:paraId="5C8EF596" w14:textId="77777777" w:rsidR="00CD38F0" w:rsidRDefault="00CD38F0" w:rsidP="00CD38F0">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73705182" w14:textId="77777777" w:rsidR="00CD38F0" w:rsidRPr="00FD6860" w:rsidRDefault="00CD38F0" w:rsidP="00CD38F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D38F0" w:rsidRPr="006B43E2" w14:paraId="02E733CB" w14:textId="77777777" w:rsidTr="00DF35F9">
        <w:tc>
          <w:tcPr>
            <w:tcW w:w="1167" w:type="dxa"/>
            <w:vAlign w:val="center"/>
          </w:tcPr>
          <w:p w14:paraId="36F3D626" w14:textId="77777777" w:rsidR="00CD38F0" w:rsidRPr="006B43E2" w:rsidRDefault="00CD38F0" w:rsidP="00DF35F9">
            <w:pPr>
              <w:outlineLvl w:val="0"/>
              <w:rPr>
                <w:b/>
                <w:sz w:val="20"/>
                <w:szCs w:val="20"/>
              </w:rPr>
            </w:pPr>
            <w:r w:rsidRPr="006B43E2">
              <w:rPr>
                <w:b/>
                <w:sz w:val="20"/>
                <w:szCs w:val="20"/>
              </w:rPr>
              <w:t>DÖNEM</w:t>
            </w:r>
          </w:p>
        </w:tc>
        <w:tc>
          <w:tcPr>
            <w:tcW w:w="1527" w:type="dxa"/>
            <w:vAlign w:val="center"/>
          </w:tcPr>
          <w:p w14:paraId="436B3543" w14:textId="405B26B8" w:rsidR="00CD38F0" w:rsidRPr="006B43E2" w:rsidRDefault="00A61CE0" w:rsidP="00DF35F9">
            <w:pPr>
              <w:outlineLvl w:val="0"/>
              <w:rPr>
                <w:sz w:val="20"/>
                <w:szCs w:val="20"/>
              </w:rPr>
            </w:pPr>
            <w:r>
              <w:rPr>
                <w:sz w:val="20"/>
                <w:szCs w:val="20"/>
              </w:rPr>
              <w:t>BAHAR</w:t>
            </w:r>
          </w:p>
        </w:tc>
      </w:tr>
    </w:tbl>
    <w:p w14:paraId="7ABAAE29" w14:textId="77777777" w:rsidR="00CD38F0" w:rsidRPr="00474EEF" w:rsidRDefault="00CD38F0" w:rsidP="00CD38F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D38F0" w:rsidRPr="006B43E2" w14:paraId="06D341D7" w14:textId="77777777" w:rsidTr="00DF35F9">
        <w:tc>
          <w:tcPr>
            <w:tcW w:w="1668" w:type="dxa"/>
            <w:vAlign w:val="center"/>
          </w:tcPr>
          <w:p w14:paraId="66B85CAC" w14:textId="77777777" w:rsidR="00CD38F0" w:rsidRPr="006B43E2" w:rsidRDefault="00CD38F0" w:rsidP="00DF35F9">
            <w:pPr>
              <w:jc w:val="center"/>
              <w:outlineLvl w:val="0"/>
              <w:rPr>
                <w:b/>
                <w:sz w:val="20"/>
                <w:szCs w:val="20"/>
              </w:rPr>
            </w:pPr>
            <w:r w:rsidRPr="006B43E2">
              <w:rPr>
                <w:b/>
                <w:sz w:val="20"/>
                <w:szCs w:val="20"/>
              </w:rPr>
              <w:t>DERSİN KODU</w:t>
            </w:r>
          </w:p>
        </w:tc>
        <w:tc>
          <w:tcPr>
            <w:tcW w:w="2760" w:type="dxa"/>
            <w:vAlign w:val="center"/>
          </w:tcPr>
          <w:p w14:paraId="49C8141E" w14:textId="560D3607" w:rsidR="00CD38F0" w:rsidRPr="00711636" w:rsidRDefault="00CD38F0" w:rsidP="00DF35F9">
            <w:pPr>
              <w:outlineLvl w:val="0"/>
            </w:pPr>
            <w:r>
              <w:t xml:space="preserve"> </w:t>
            </w:r>
            <w:proofErr w:type="gramStart"/>
            <w:r w:rsidR="008F653E">
              <w:t>831912014</w:t>
            </w:r>
            <w:proofErr w:type="gramEnd"/>
          </w:p>
        </w:tc>
        <w:tc>
          <w:tcPr>
            <w:tcW w:w="1560" w:type="dxa"/>
            <w:vAlign w:val="center"/>
          </w:tcPr>
          <w:p w14:paraId="1BB89060" w14:textId="77777777" w:rsidR="00CD38F0" w:rsidRPr="006B43E2" w:rsidRDefault="00CD38F0" w:rsidP="00DF35F9">
            <w:pPr>
              <w:jc w:val="center"/>
              <w:outlineLvl w:val="0"/>
              <w:rPr>
                <w:b/>
                <w:sz w:val="20"/>
                <w:szCs w:val="20"/>
              </w:rPr>
            </w:pPr>
            <w:r w:rsidRPr="006B43E2">
              <w:rPr>
                <w:b/>
                <w:sz w:val="20"/>
                <w:szCs w:val="20"/>
              </w:rPr>
              <w:t>DERSİN ADI</w:t>
            </w:r>
          </w:p>
        </w:tc>
        <w:tc>
          <w:tcPr>
            <w:tcW w:w="4185" w:type="dxa"/>
          </w:tcPr>
          <w:p w14:paraId="128785AD" w14:textId="77777777" w:rsidR="00CD38F0" w:rsidRPr="001957BA" w:rsidRDefault="00CD38F0" w:rsidP="00DF35F9">
            <w:pPr>
              <w:outlineLvl w:val="0"/>
              <w:rPr>
                <w:sz w:val="22"/>
                <w:szCs w:val="20"/>
              </w:rPr>
            </w:pPr>
            <w:r>
              <w:rPr>
                <w:sz w:val="20"/>
                <w:szCs w:val="20"/>
              </w:rPr>
              <w:t xml:space="preserve"> </w:t>
            </w:r>
          </w:p>
          <w:p w14:paraId="741FE64E" w14:textId="0E930C45" w:rsidR="00CD38F0" w:rsidRPr="006B43E2" w:rsidRDefault="00CD38F0" w:rsidP="00DF35F9">
            <w:pPr>
              <w:outlineLvl w:val="0"/>
              <w:rPr>
                <w:sz w:val="20"/>
                <w:szCs w:val="20"/>
              </w:rPr>
            </w:pPr>
            <w:r w:rsidRPr="00D232FA">
              <w:rPr>
                <w:sz w:val="20"/>
                <w:szCs w:val="20"/>
              </w:rPr>
              <w:t>ALMANCA I</w:t>
            </w:r>
            <w:r w:rsidR="00A61CE0">
              <w:rPr>
                <w:sz w:val="20"/>
                <w:szCs w:val="20"/>
              </w:rPr>
              <w:t>I</w:t>
            </w:r>
          </w:p>
        </w:tc>
      </w:tr>
    </w:tbl>
    <w:p w14:paraId="71918030" w14:textId="77777777" w:rsidR="00CD38F0" w:rsidRPr="00474EEF" w:rsidRDefault="00CD38F0" w:rsidP="00CD38F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8"/>
        <w:gridCol w:w="60"/>
        <w:gridCol w:w="641"/>
        <w:gridCol w:w="829"/>
        <w:gridCol w:w="647"/>
        <w:gridCol w:w="87"/>
        <w:gridCol w:w="2502"/>
        <w:gridCol w:w="1522"/>
      </w:tblGrid>
      <w:tr w:rsidR="00CD38F0" w:rsidRPr="00424600" w14:paraId="53CC97B8"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5EF9C48" w14:textId="77777777" w:rsidR="00CD38F0" w:rsidRPr="00E017F7" w:rsidRDefault="00CD38F0" w:rsidP="00DF35F9">
            <w:pPr>
              <w:rPr>
                <w:b/>
                <w:sz w:val="18"/>
                <w:szCs w:val="20"/>
              </w:rPr>
            </w:pPr>
            <w:r w:rsidRPr="00E017F7">
              <w:rPr>
                <w:b/>
                <w:sz w:val="18"/>
                <w:szCs w:val="20"/>
              </w:rPr>
              <w:t>YARIYIL</w:t>
            </w:r>
          </w:p>
          <w:p w14:paraId="044B7743" w14:textId="77777777" w:rsidR="00CD38F0" w:rsidRPr="00521A1D" w:rsidRDefault="00CD38F0"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5E2AF79D" w14:textId="77777777" w:rsidR="00CD38F0" w:rsidRPr="00521A1D" w:rsidRDefault="00CD38F0"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316A3DAB" w14:textId="77777777" w:rsidR="00CD38F0" w:rsidRPr="00521A1D" w:rsidRDefault="00CD38F0" w:rsidP="00DF35F9">
            <w:pPr>
              <w:jc w:val="center"/>
              <w:rPr>
                <w:b/>
                <w:sz w:val="20"/>
                <w:szCs w:val="20"/>
              </w:rPr>
            </w:pPr>
            <w:r w:rsidRPr="00521A1D">
              <w:rPr>
                <w:b/>
                <w:sz w:val="20"/>
                <w:szCs w:val="20"/>
              </w:rPr>
              <w:t>DERSİN</w:t>
            </w:r>
          </w:p>
        </w:tc>
      </w:tr>
      <w:tr w:rsidR="00CD38F0" w:rsidRPr="00424600" w14:paraId="47D5946F"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6AE55C70" w14:textId="77777777" w:rsidR="00CD38F0" w:rsidRPr="00521A1D" w:rsidRDefault="00CD38F0"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C18126B" w14:textId="77777777" w:rsidR="00CD38F0" w:rsidRPr="00521A1D" w:rsidRDefault="00CD38F0"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42879C11" w14:textId="77777777" w:rsidR="00CD38F0" w:rsidRPr="00521A1D" w:rsidRDefault="00CD38F0"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677B0221" w14:textId="77777777" w:rsidR="00CD38F0" w:rsidRPr="00521A1D" w:rsidRDefault="00CD38F0"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750D908A" w14:textId="77777777" w:rsidR="00CD38F0" w:rsidRPr="00521A1D" w:rsidRDefault="00CD38F0"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46EF532" w14:textId="77777777" w:rsidR="00CD38F0" w:rsidRPr="00521A1D" w:rsidRDefault="00CD38F0"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4FC14AC4" w14:textId="77777777" w:rsidR="00CD38F0" w:rsidRPr="00521A1D" w:rsidRDefault="00CD38F0"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455E259B" w14:textId="77777777" w:rsidR="00CD38F0" w:rsidRPr="00521A1D" w:rsidRDefault="00CD38F0" w:rsidP="00DF35F9">
            <w:pPr>
              <w:jc w:val="center"/>
              <w:rPr>
                <w:b/>
                <w:sz w:val="20"/>
                <w:szCs w:val="20"/>
              </w:rPr>
            </w:pPr>
            <w:r>
              <w:rPr>
                <w:b/>
                <w:sz w:val="20"/>
                <w:szCs w:val="20"/>
              </w:rPr>
              <w:t>DİLİ</w:t>
            </w:r>
          </w:p>
        </w:tc>
      </w:tr>
      <w:tr w:rsidR="00CD38F0" w:rsidRPr="00424600" w14:paraId="2A2A5183"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7AC3A18" w14:textId="3CDAE6E2" w:rsidR="00CD38F0" w:rsidRPr="002C02AF" w:rsidRDefault="00A61CE0" w:rsidP="00DF35F9">
            <w:pPr>
              <w:jc w:val="center"/>
              <w:rPr>
                <w:sz w:val="22"/>
                <w:szCs w:val="22"/>
              </w:rPr>
            </w:pPr>
            <w:r>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53D8767" w14:textId="77777777" w:rsidR="00CD38F0" w:rsidRPr="002C02AF" w:rsidRDefault="00CD38F0" w:rsidP="00DF35F9">
            <w:pPr>
              <w:jc w:val="center"/>
              <w:rPr>
                <w:sz w:val="22"/>
                <w:szCs w:val="22"/>
              </w:rPr>
            </w:pPr>
            <w:r w:rsidRPr="00D232FA">
              <w:rPr>
                <w:sz w:val="20"/>
                <w:szCs w:val="20"/>
              </w:rPr>
              <w:t>1</w:t>
            </w:r>
          </w:p>
        </w:tc>
        <w:tc>
          <w:tcPr>
            <w:tcW w:w="538" w:type="pct"/>
            <w:tcBorders>
              <w:top w:val="single" w:sz="4" w:space="0" w:color="auto"/>
              <w:left w:val="single" w:sz="4" w:space="0" w:color="auto"/>
              <w:bottom w:val="single" w:sz="12" w:space="0" w:color="auto"/>
            </w:tcBorders>
            <w:vAlign w:val="center"/>
          </w:tcPr>
          <w:p w14:paraId="34806EB5" w14:textId="77777777" w:rsidR="00CD38F0" w:rsidRPr="002C02AF" w:rsidRDefault="00CD38F0" w:rsidP="00DF35F9">
            <w:pPr>
              <w:jc w:val="center"/>
              <w:rPr>
                <w:sz w:val="22"/>
                <w:szCs w:val="22"/>
              </w:rPr>
            </w:pPr>
            <w:r w:rsidRPr="00D232FA">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E23EBFF" w14:textId="77777777" w:rsidR="00CD38F0" w:rsidRPr="002C02AF" w:rsidRDefault="00CD38F0" w:rsidP="00DF35F9">
            <w:pPr>
              <w:jc w:val="center"/>
              <w:rPr>
                <w:sz w:val="22"/>
                <w:szCs w:val="22"/>
              </w:rPr>
            </w:pPr>
            <w:r w:rsidRPr="00D232FA">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0321721A" w14:textId="77777777" w:rsidR="00CD38F0" w:rsidRPr="002C02AF" w:rsidRDefault="00CD38F0" w:rsidP="00DF35F9">
            <w:pPr>
              <w:jc w:val="center"/>
              <w:rPr>
                <w:sz w:val="22"/>
                <w:szCs w:val="22"/>
              </w:rPr>
            </w:pPr>
            <w:r w:rsidRPr="00D232FA">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5230877" w14:textId="77777777" w:rsidR="00CD38F0" w:rsidRPr="002C02AF" w:rsidRDefault="00CD38F0" w:rsidP="00DF35F9">
            <w:pPr>
              <w:jc w:val="center"/>
              <w:rPr>
                <w:sz w:val="22"/>
                <w:szCs w:val="22"/>
              </w:rPr>
            </w:pPr>
            <w:r w:rsidRPr="00D232FA">
              <w:rPr>
                <w:sz w:val="20"/>
                <w:szCs w:val="20"/>
              </w:rPr>
              <w:t>3</w:t>
            </w:r>
          </w:p>
        </w:tc>
        <w:tc>
          <w:tcPr>
            <w:tcW w:w="1305" w:type="pct"/>
            <w:gridSpan w:val="2"/>
            <w:tcBorders>
              <w:top w:val="single" w:sz="4" w:space="0" w:color="auto"/>
              <w:left w:val="single" w:sz="4" w:space="0" w:color="auto"/>
              <w:bottom w:val="single" w:sz="12" w:space="0" w:color="auto"/>
            </w:tcBorders>
            <w:vAlign w:val="center"/>
          </w:tcPr>
          <w:p w14:paraId="1C089FD7" w14:textId="77777777" w:rsidR="00CD38F0" w:rsidRPr="00E25D97" w:rsidRDefault="00CD38F0" w:rsidP="00DF35F9">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14:paraId="11E8C716" w14:textId="77777777" w:rsidR="00CD38F0" w:rsidRPr="00E25D97" w:rsidRDefault="00CD38F0" w:rsidP="00DF35F9">
            <w:pPr>
              <w:jc w:val="center"/>
              <w:rPr>
                <w:vertAlign w:val="superscript"/>
              </w:rPr>
            </w:pPr>
            <w:r>
              <w:rPr>
                <w:vertAlign w:val="superscript"/>
              </w:rPr>
              <w:t>Almanca</w:t>
            </w:r>
          </w:p>
        </w:tc>
      </w:tr>
      <w:tr w:rsidR="00CD38F0" w:rsidRPr="00424600" w14:paraId="0F667ED1"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485E31C" w14:textId="77777777" w:rsidR="00CD38F0" w:rsidRDefault="00CD38F0" w:rsidP="00DF35F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D38F0" w:rsidRPr="00D64451" w14:paraId="6024D005"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A1BE300" w14:textId="77777777" w:rsidR="00CD38F0" w:rsidRPr="00D62B39" w:rsidRDefault="00CD38F0" w:rsidP="00DF35F9">
            <w:pPr>
              <w:jc w:val="center"/>
              <w:rPr>
                <w:b/>
                <w:sz w:val="20"/>
                <w:szCs w:val="20"/>
              </w:rPr>
            </w:pPr>
          </w:p>
        </w:tc>
        <w:tc>
          <w:tcPr>
            <w:tcW w:w="1049" w:type="pct"/>
            <w:gridSpan w:val="4"/>
            <w:tcBorders>
              <w:top w:val="single" w:sz="12" w:space="0" w:color="auto"/>
              <w:bottom w:val="single" w:sz="6" w:space="0" w:color="auto"/>
            </w:tcBorders>
            <w:vAlign w:val="center"/>
          </w:tcPr>
          <w:p w14:paraId="4AE0775A" w14:textId="77777777" w:rsidR="00CD38F0" w:rsidRPr="00D62B39" w:rsidRDefault="00CD38F0" w:rsidP="00DF35F9">
            <w:pPr>
              <w:jc w:val="center"/>
              <w:rPr>
                <w:b/>
                <w:sz w:val="20"/>
                <w:szCs w:val="20"/>
              </w:rPr>
            </w:pPr>
          </w:p>
        </w:tc>
        <w:tc>
          <w:tcPr>
            <w:tcW w:w="2372" w:type="pct"/>
            <w:gridSpan w:val="5"/>
            <w:tcBorders>
              <w:top w:val="single" w:sz="12" w:space="0" w:color="auto"/>
              <w:bottom w:val="single" w:sz="6" w:space="0" w:color="auto"/>
            </w:tcBorders>
            <w:vAlign w:val="center"/>
          </w:tcPr>
          <w:p w14:paraId="204F974E" w14:textId="77777777" w:rsidR="00CD38F0" w:rsidRPr="00D62B39" w:rsidRDefault="00CD38F0" w:rsidP="00DF35F9">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286C5C7C" w14:textId="77777777" w:rsidR="00CD38F0" w:rsidRDefault="00CD38F0" w:rsidP="00DF35F9">
            <w:pPr>
              <w:jc w:val="center"/>
              <w:rPr>
                <w:b/>
                <w:sz w:val="20"/>
                <w:szCs w:val="20"/>
              </w:rPr>
            </w:pPr>
          </w:p>
        </w:tc>
      </w:tr>
      <w:tr w:rsidR="00CD38F0" w:rsidRPr="00D64451" w14:paraId="579767B9"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7F4D3AE3" w14:textId="77777777" w:rsidR="00CD38F0" w:rsidRPr="00771293" w:rsidRDefault="00CD38F0" w:rsidP="00DF35F9">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50D905F5" w14:textId="77777777" w:rsidR="00CD38F0" w:rsidRPr="00FF422D" w:rsidRDefault="00CD38F0" w:rsidP="00DF35F9">
            <w:pPr>
              <w:jc w:val="center"/>
            </w:pPr>
          </w:p>
        </w:tc>
        <w:tc>
          <w:tcPr>
            <w:tcW w:w="2372" w:type="pct"/>
            <w:gridSpan w:val="5"/>
            <w:tcBorders>
              <w:top w:val="single" w:sz="6" w:space="0" w:color="auto"/>
              <w:left w:val="single" w:sz="4" w:space="0" w:color="auto"/>
              <w:bottom w:val="single" w:sz="12" w:space="0" w:color="auto"/>
            </w:tcBorders>
          </w:tcPr>
          <w:p w14:paraId="30C66CA2" w14:textId="77777777" w:rsidR="00CD38F0" w:rsidRPr="00FF422D" w:rsidRDefault="00CD38F0" w:rsidP="00DF35F9">
            <w:pPr>
              <w:jc w:val="center"/>
            </w:pPr>
            <w:r>
              <w:t xml:space="preserve"> </w:t>
            </w:r>
          </w:p>
        </w:tc>
        <w:tc>
          <w:tcPr>
            <w:tcW w:w="767" w:type="pct"/>
            <w:tcBorders>
              <w:top w:val="single" w:sz="6" w:space="0" w:color="auto"/>
              <w:left w:val="single" w:sz="4" w:space="0" w:color="auto"/>
              <w:bottom w:val="single" w:sz="12" w:space="0" w:color="auto"/>
            </w:tcBorders>
          </w:tcPr>
          <w:p w14:paraId="47425A84" w14:textId="77777777" w:rsidR="00CD38F0" w:rsidRPr="00771293" w:rsidRDefault="00CD38F0" w:rsidP="00DF35F9">
            <w:pPr>
              <w:jc w:val="center"/>
              <w:rPr>
                <w:sz w:val="22"/>
                <w:szCs w:val="22"/>
              </w:rPr>
            </w:pPr>
          </w:p>
        </w:tc>
      </w:tr>
      <w:tr w:rsidR="00CD38F0" w14:paraId="65213D2D"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6730204" w14:textId="77777777" w:rsidR="00CD38F0" w:rsidRDefault="00CD38F0" w:rsidP="00DF35F9">
            <w:pPr>
              <w:jc w:val="center"/>
              <w:rPr>
                <w:b/>
                <w:sz w:val="20"/>
                <w:szCs w:val="20"/>
              </w:rPr>
            </w:pPr>
            <w:r>
              <w:rPr>
                <w:b/>
                <w:sz w:val="20"/>
                <w:szCs w:val="20"/>
              </w:rPr>
              <w:t>DEĞERLENDİRME ÖLÇÜTLERİ</w:t>
            </w:r>
          </w:p>
        </w:tc>
      </w:tr>
      <w:tr w:rsidR="00CD38F0" w14:paraId="22FF5F9B" w14:textId="77777777" w:rsidTr="00DF35F9">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14:paraId="4734CC80" w14:textId="77777777" w:rsidR="00CD38F0" w:rsidRDefault="00CD38F0" w:rsidP="00DF35F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F962C95" w14:textId="77777777" w:rsidR="00CD38F0" w:rsidRDefault="00CD38F0" w:rsidP="00DF35F9">
            <w:pPr>
              <w:jc w:val="center"/>
              <w:rPr>
                <w:b/>
                <w:sz w:val="20"/>
                <w:szCs w:val="20"/>
              </w:rPr>
            </w:pPr>
            <w:r>
              <w:rPr>
                <w:b/>
                <w:sz w:val="20"/>
                <w:szCs w:val="20"/>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14:paraId="4F39210D" w14:textId="77777777" w:rsidR="00CD38F0" w:rsidRDefault="00CD38F0" w:rsidP="00DF35F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5DB5D027" w14:textId="77777777" w:rsidR="00CD38F0" w:rsidRDefault="00CD38F0" w:rsidP="00DF35F9">
            <w:pPr>
              <w:jc w:val="center"/>
              <w:rPr>
                <w:b/>
                <w:sz w:val="20"/>
                <w:szCs w:val="20"/>
              </w:rPr>
            </w:pPr>
            <w:r>
              <w:rPr>
                <w:b/>
                <w:sz w:val="20"/>
                <w:szCs w:val="20"/>
              </w:rPr>
              <w:t>%</w:t>
            </w:r>
          </w:p>
        </w:tc>
      </w:tr>
      <w:tr w:rsidR="00CD38F0" w14:paraId="4D4AC4E6" w14:textId="77777777" w:rsidTr="00DF35F9">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3A038551"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41E3D42" w14:textId="77777777" w:rsidR="00CD38F0" w:rsidRDefault="00CD38F0" w:rsidP="00DF35F9">
            <w:pPr>
              <w:rPr>
                <w:sz w:val="20"/>
                <w:szCs w:val="20"/>
              </w:rPr>
            </w:pPr>
            <w:r w:rsidRPr="006441F6">
              <w:rPr>
                <w:sz w:val="20"/>
                <w:szCs w:val="20"/>
              </w:rPr>
              <w:t>Ara Sınav</w:t>
            </w:r>
          </w:p>
        </w:tc>
        <w:tc>
          <w:tcPr>
            <w:tcW w:w="1260" w:type="pct"/>
            <w:tcBorders>
              <w:top w:val="single" w:sz="8" w:space="0" w:color="auto"/>
              <w:left w:val="single" w:sz="4" w:space="0" w:color="auto"/>
              <w:bottom w:val="single" w:sz="4" w:space="0" w:color="auto"/>
              <w:right w:val="single" w:sz="8" w:space="0" w:color="auto"/>
            </w:tcBorders>
          </w:tcPr>
          <w:p w14:paraId="0720D5BC" w14:textId="77777777" w:rsidR="00CD38F0" w:rsidRPr="000E3402" w:rsidRDefault="00CD38F0" w:rsidP="00DF35F9">
            <w:pPr>
              <w:jc w:val="center"/>
            </w:pPr>
            <w:r w:rsidRPr="006441F6">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11B44F16" w14:textId="77777777" w:rsidR="00CD38F0" w:rsidRPr="005D19B7" w:rsidRDefault="00CD38F0" w:rsidP="00DF35F9">
            <w:pPr>
              <w:jc w:val="center"/>
              <w:rPr>
                <w:sz w:val="20"/>
                <w:szCs w:val="20"/>
                <w:highlight w:val="yellow"/>
              </w:rPr>
            </w:pPr>
            <w:r>
              <w:rPr>
                <w:sz w:val="20"/>
                <w:szCs w:val="20"/>
              </w:rPr>
              <w:t>40</w:t>
            </w:r>
            <w:r w:rsidRPr="006441F6">
              <w:rPr>
                <w:sz w:val="20"/>
                <w:szCs w:val="20"/>
              </w:rPr>
              <w:t xml:space="preserve"> </w:t>
            </w:r>
          </w:p>
        </w:tc>
      </w:tr>
      <w:tr w:rsidR="00CD38F0" w14:paraId="1E679916" w14:textId="77777777" w:rsidTr="00DF35F9">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48709774"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26F0633" w14:textId="77777777" w:rsidR="00CD38F0" w:rsidRDefault="00CD38F0" w:rsidP="00DF35F9">
            <w:pPr>
              <w:rPr>
                <w:sz w:val="20"/>
                <w:szCs w:val="20"/>
              </w:rPr>
            </w:pPr>
            <w:r w:rsidRPr="006441F6">
              <w:rPr>
                <w:sz w:val="20"/>
                <w:szCs w:val="20"/>
              </w:rPr>
              <w:t>Kısa Sınav</w:t>
            </w:r>
          </w:p>
        </w:tc>
        <w:tc>
          <w:tcPr>
            <w:tcW w:w="1260" w:type="pct"/>
            <w:tcBorders>
              <w:top w:val="single" w:sz="4" w:space="0" w:color="auto"/>
              <w:left w:val="single" w:sz="4" w:space="0" w:color="auto"/>
              <w:bottom w:val="single" w:sz="4" w:space="0" w:color="auto"/>
              <w:right w:val="single" w:sz="8" w:space="0" w:color="auto"/>
            </w:tcBorders>
          </w:tcPr>
          <w:p w14:paraId="184D89D4" w14:textId="77777777" w:rsidR="00CD38F0" w:rsidRPr="000E3402" w:rsidRDefault="00CD38F0" w:rsidP="00DF35F9">
            <w:pPr>
              <w:jc w:val="center"/>
            </w:pPr>
          </w:p>
        </w:tc>
        <w:tc>
          <w:tcPr>
            <w:tcW w:w="767" w:type="pct"/>
            <w:tcBorders>
              <w:top w:val="single" w:sz="4" w:space="0" w:color="auto"/>
              <w:left w:val="single" w:sz="8" w:space="0" w:color="auto"/>
              <w:bottom w:val="single" w:sz="4" w:space="0" w:color="auto"/>
              <w:right w:val="single" w:sz="12" w:space="0" w:color="auto"/>
            </w:tcBorders>
          </w:tcPr>
          <w:p w14:paraId="71AD3F70" w14:textId="77777777" w:rsidR="00CD38F0" w:rsidRPr="005D19B7" w:rsidRDefault="00CD38F0" w:rsidP="00DF35F9">
            <w:pPr>
              <w:jc w:val="center"/>
              <w:rPr>
                <w:sz w:val="20"/>
                <w:szCs w:val="20"/>
                <w:highlight w:val="yellow"/>
              </w:rPr>
            </w:pPr>
            <w:r w:rsidRPr="006441F6">
              <w:rPr>
                <w:sz w:val="20"/>
                <w:szCs w:val="20"/>
              </w:rPr>
              <w:t xml:space="preserve"> </w:t>
            </w:r>
          </w:p>
        </w:tc>
      </w:tr>
      <w:tr w:rsidR="00CD38F0" w14:paraId="6245ED90" w14:textId="77777777" w:rsidTr="00DF35F9">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07689BF7"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3340455" w14:textId="77777777" w:rsidR="00CD38F0" w:rsidRDefault="00CD38F0" w:rsidP="00DF35F9">
            <w:pPr>
              <w:rPr>
                <w:sz w:val="20"/>
                <w:szCs w:val="20"/>
              </w:rPr>
            </w:pPr>
            <w:r w:rsidRPr="006441F6">
              <w:rPr>
                <w:sz w:val="20"/>
                <w:szCs w:val="20"/>
              </w:rPr>
              <w:t>Ödev</w:t>
            </w:r>
          </w:p>
        </w:tc>
        <w:tc>
          <w:tcPr>
            <w:tcW w:w="1260" w:type="pct"/>
            <w:tcBorders>
              <w:top w:val="single" w:sz="4" w:space="0" w:color="auto"/>
              <w:left w:val="single" w:sz="4" w:space="0" w:color="auto"/>
              <w:bottom w:val="single" w:sz="4" w:space="0" w:color="auto"/>
              <w:right w:val="single" w:sz="8" w:space="0" w:color="auto"/>
            </w:tcBorders>
          </w:tcPr>
          <w:p w14:paraId="0D97142A" w14:textId="77777777" w:rsidR="00CD38F0" w:rsidRPr="000E3402" w:rsidRDefault="00CD38F0" w:rsidP="00DF35F9">
            <w:r w:rsidRPr="006441F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77ED3638" w14:textId="77777777" w:rsidR="00CD38F0" w:rsidRPr="00D605C4" w:rsidRDefault="00CD38F0" w:rsidP="00DF35F9">
            <w:pPr>
              <w:rPr>
                <w:sz w:val="20"/>
                <w:szCs w:val="20"/>
              </w:rPr>
            </w:pPr>
            <w:r w:rsidRPr="006441F6">
              <w:rPr>
                <w:sz w:val="20"/>
                <w:szCs w:val="20"/>
              </w:rPr>
              <w:t xml:space="preserve">  </w:t>
            </w:r>
          </w:p>
        </w:tc>
      </w:tr>
      <w:tr w:rsidR="00CD38F0" w14:paraId="5FFACA2E" w14:textId="77777777" w:rsidTr="00DF35F9">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2FB7AAD2"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420F748" w14:textId="77777777" w:rsidR="00CD38F0" w:rsidRDefault="00CD38F0" w:rsidP="00DF35F9">
            <w:pPr>
              <w:rPr>
                <w:sz w:val="20"/>
                <w:szCs w:val="20"/>
              </w:rPr>
            </w:pPr>
            <w:r w:rsidRPr="006441F6">
              <w:rPr>
                <w:sz w:val="20"/>
                <w:szCs w:val="20"/>
              </w:rPr>
              <w:t>Proje</w:t>
            </w:r>
          </w:p>
        </w:tc>
        <w:tc>
          <w:tcPr>
            <w:tcW w:w="1260" w:type="pct"/>
            <w:tcBorders>
              <w:top w:val="single" w:sz="4" w:space="0" w:color="auto"/>
              <w:left w:val="single" w:sz="4" w:space="0" w:color="auto"/>
              <w:bottom w:val="single" w:sz="8" w:space="0" w:color="auto"/>
              <w:right w:val="single" w:sz="8" w:space="0" w:color="auto"/>
            </w:tcBorders>
          </w:tcPr>
          <w:p w14:paraId="6FBB5973" w14:textId="77777777" w:rsidR="00CD38F0" w:rsidRPr="000E3402" w:rsidRDefault="00CD38F0" w:rsidP="00DF35F9">
            <w:pPr>
              <w:jc w:val="center"/>
            </w:pPr>
            <w:r w:rsidRPr="006441F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016377E2" w14:textId="77777777" w:rsidR="00CD38F0" w:rsidRPr="001A787E" w:rsidRDefault="00CD38F0" w:rsidP="00DF35F9">
            <w:pPr>
              <w:jc w:val="center"/>
            </w:pPr>
            <w:r w:rsidRPr="006441F6">
              <w:rPr>
                <w:sz w:val="20"/>
                <w:szCs w:val="20"/>
              </w:rPr>
              <w:t xml:space="preserve"> </w:t>
            </w:r>
          </w:p>
        </w:tc>
      </w:tr>
      <w:tr w:rsidR="00CD38F0" w14:paraId="73339C09" w14:textId="77777777" w:rsidTr="00DF35F9">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332B1F94"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1867400B" w14:textId="77777777" w:rsidR="00CD38F0" w:rsidRDefault="00CD38F0" w:rsidP="00DF35F9">
            <w:pPr>
              <w:rPr>
                <w:sz w:val="20"/>
                <w:szCs w:val="20"/>
              </w:rPr>
            </w:pPr>
            <w:r w:rsidRPr="006441F6">
              <w:rPr>
                <w:sz w:val="20"/>
                <w:szCs w:val="20"/>
              </w:rPr>
              <w:t>Rapor</w:t>
            </w:r>
          </w:p>
        </w:tc>
        <w:tc>
          <w:tcPr>
            <w:tcW w:w="1260" w:type="pct"/>
            <w:tcBorders>
              <w:top w:val="single" w:sz="8" w:space="0" w:color="auto"/>
              <w:left w:val="single" w:sz="4" w:space="0" w:color="auto"/>
              <w:bottom w:val="single" w:sz="8" w:space="0" w:color="auto"/>
              <w:right w:val="single" w:sz="8" w:space="0" w:color="auto"/>
            </w:tcBorders>
          </w:tcPr>
          <w:p w14:paraId="4C10A037" w14:textId="77777777" w:rsidR="00CD38F0" w:rsidRPr="000E3402" w:rsidRDefault="00CD38F0" w:rsidP="00DF35F9">
            <w:pPr>
              <w:jc w:val="center"/>
            </w:pPr>
          </w:p>
        </w:tc>
        <w:tc>
          <w:tcPr>
            <w:tcW w:w="767" w:type="pct"/>
            <w:tcBorders>
              <w:top w:val="single" w:sz="8" w:space="0" w:color="auto"/>
              <w:left w:val="single" w:sz="8" w:space="0" w:color="auto"/>
              <w:bottom w:val="single" w:sz="8" w:space="0" w:color="auto"/>
              <w:right w:val="single" w:sz="12" w:space="0" w:color="auto"/>
            </w:tcBorders>
          </w:tcPr>
          <w:p w14:paraId="34DF3CFE" w14:textId="77777777" w:rsidR="00CD38F0" w:rsidRPr="001A787E" w:rsidRDefault="00CD38F0" w:rsidP="00DF35F9">
            <w:pPr>
              <w:jc w:val="center"/>
            </w:pPr>
          </w:p>
        </w:tc>
      </w:tr>
      <w:tr w:rsidR="00CD38F0" w14:paraId="3E4A46A2" w14:textId="77777777" w:rsidTr="00DF35F9">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1DF5F537"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FCD00D7" w14:textId="77777777" w:rsidR="00CD38F0" w:rsidRDefault="00CD38F0" w:rsidP="00DF35F9">
            <w:pPr>
              <w:rPr>
                <w:sz w:val="20"/>
                <w:szCs w:val="20"/>
              </w:rPr>
            </w:pPr>
            <w:r w:rsidRPr="006441F6">
              <w:rPr>
                <w:sz w:val="20"/>
                <w:szCs w:val="20"/>
              </w:rPr>
              <w:t>Diğer (</w:t>
            </w:r>
            <w:proofErr w:type="gramStart"/>
            <w:r w:rsidRPr="006441F6">
              <w:rPr>
                <w:sz w:val="20"/>
                <w:szCs w:val="20"/>
              </w:rPr>
              <w:t>………</w:t>
            </w:r>
            <w:proofErr w:type="gramEnd"/>
            <w:r w:rsidRPr="006441F6">
              <w:rPr>
                <w:sz w:val="20"/>
                <w:szCs w:val="20"/>
              </w:rPr>
              <w:t>)</w:t>
            </w:r>
          </w:p>
        </w:tc>
        <w:tc>
          <w:tcPr>
            <w:tcW w:w="1260" w:type="pct"/>
            <w:tcBorders>
              <w:top w:val="single" w:sz="8" w:space="0" w:color="auto"/>
              <w:left w:val="single" w:sz="4" w:space="0" w:color="auto"/>
              <w:bottom w:val="single" w:sz="12" w:space="0" w:color="auto"/>
              <w:right w:val="single" w:sz="8" w:space="0" w:color="auto"/>
            </w:tcBorders>
          </w:tcPr>
          <w:p w14:paraId="76A62B58" w14:textId="77777777" w:rsidR="00CD38F0" w:rsidRPr="000E3402" w:rsidRDefault="00CD38F0" w:rsidP="00DF35F9">
            <w:pPr>
              <w:jc w:val="center"/>
            </w:pPr>
          </w:p>
        </w:tc>
        <w:tc>
          <w:tcPr>
            <w:tcW w:w="767" w:type="pct"/>
            <w:tcBorders>
              <w:top w:val="single" w:sz="8" w:space="0" w:color="auto"/>
              <w:left w:val="single" w:sz="8" w:space="0" w:color="auto"/>
              <w:bottom w:val="single" w:sz="12" w:space="0" w:color="auto"/>
              <w:right w:val="single" w:sz="12" w:space="0" w:color="auto"/>
            </w:tcBorders>
          </w:tcPr>
          <w:p w14:paraId="5FD9B6E5" w14:textId="77777777" w:rsidR="00CD38F0" w:rsidRPr="001A787E" w:rsidRDefault="00CD38F0" w:rsidP="00DF35F9"/>
        </w:tc>
      </w:tr>
      <w:tr w:rsidR="00CD38F0" w14:paraId="346B1468" w14:textId="77777777" w:rsidTr="00DF35F9">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42848DB7" w14:textId="77777777" w:rsidR="00CD38F0" w:rsidRDefault="00CD38F0" w:rsidP="00DF35F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723D8FA7" w14:textId="77777777" w:rsidR="00CD38F0" w:rsidRDefault="00CD38F0" w:rsidP="00DF35F9">
            <w:pPr>
              <w:rPr>
                <w:sz w:val="20"/>
                <w:szCs w:val="20"/>
              </w:rPr>
            </w:pPr>
            <w:r>
              <w:rPr>
                <w:sz w:val="20"/>
                <w:szCs w:val="20"/>
              </w:rPr>
              <w:t xml:space="preserve"> </w:t>
            </w:r>
          </w:p>
        </w:tc>
        <w:tc>
          <w:tcPr>
            <w:tcW w:w="1260" w:type="pct"/>
          </w:tcPr>
          <w:p w14:paraId="3EBCE245" w14:textId="77777777" w:rsidR="00CD38F0" w:rsidRPr="000E3402" w:rsidRDefault="00CD38F0" w:rsidP="00DF35F9">
            <w:pPr>
              <w:jc w:val="center"/>
            </w:pPr>
            <w:r>
              <w:t>1</w:t>
            </w:r>
          </w:p>
        </w:tc>
        <w:tc>
          <w:tcPr>
            <w:tcW w:w="767" w:type="pct"/>
            <w:tcBorders>
              <w:top w:val="single" w:sz="8" w:space="0" w:color="auto"/>
              <w:left w:val="single" w:sz="8" w:space="0" w:color="auto"/>
              <w:bottom w:val="single" w:sz="12" w:space="0" w:color="auto"/>
              <w:right w:val="single" w:sz="12" w:space="0" w:color="auto"/>
            </w:tcBorders>
          </w:tcPr>
          <w:p w14:paraId="6F413A6B" w14:textId="77777777" w:rsidR="00CD38F0" w:rsidRPr="001A787E" w:rsidRDefault="00CD38F0" w:rsidP="00DF35F9">
            <w:pPr>
              <w:jc w:val="center"/>
            </w:pPr>
            <w:r>
              <w:t>60</w:t>
            </w:r>
          </w:p>
        </w:tc>
      </w:tr>
      <w:tr w:rsidR="00CD38F0" w14:paraId="75198CB4" w14:textId="77777777" w:rsidTr="00DF35F9">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0AFAA53D" w14:textId="77777777" w:rsidR="00CD38F0" w:rsidRDefault="00CD38F0" w:rsidP="00DF35F9">
            <w:pPr>
              <w:jc w:val="center"/>
              <w:rPr>
                <w:b/>
                <w:sz w:val="20"/>
                <w:szCs w:val="20"/>
              </w:rPr>
            </w:pPr>
            <w:r>
              <w:rPr>
                <w:b/>
                <w:sz w:val="20"/>
                <w:szCs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tcPr>
          <w:p w14:paraId="4CA1C544" w14:textId="77777777" w:rsidR="00CD38F0" w:rsidRPr="000E3402" w:rsidRDefault="00CD38F0" w:rsidP="00DF35F9">
            <w:pPr>
              <w:jc w:val="both"/>
              <w:rPr>
                <w:sz w:val="20"/>
                <w:szCs w:val="20"/>
              </w:rPr>
            </w:pPr>
            <w:r>
              <w:rPr>
                <w:color w:val="000000"/>
                <w:sz w:val="20"/>
                <w:szCs w:val="20"/>
              </w:rPr>
              <w:t xml:space="preserve"> </w:t>
            </w:r>
          </w:p>
        </w:tc>
      </w:tr>
      <w:tr w:rsidR="00CD38F0" w14:paraId="4BBCD53E" w14:textId="77777777" w:rsidTr="00DF35F9">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7037CEC6" w14:textId="77777777" w:rsidR="00CD38F0" w:rsidRDefault="00CD38F0" w:rsidP="00DF35F9">
            <w:pPr>
              <w:jc w:val="center"/>
              <w:rPr>
                <w:b/>
                <w:sz w:val="20"/>
                <w:szCs w:val="20"/>
              </w:rPr>
            </w:pPr>
            <w:r>
              <w:rPr>
                <w:b/>
                <w:sz w:val="20"/>
                <w:szCs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14:paraId="280465A9" w14:textId="77777777" w:rsidR="00CD38F0" w:rsidRPr="003C1BE1" w:rsidRDefault="00CD38F0" w:rsidP="00DF35F9">
            <w:pPr>
              <w:rPr>
                <w:sz w:val="20"/>
                <w:szCs w:val="20"/>
              </w:rPr>
            </w:pPr>
            <w:r w:rsidRPr="006441F6">
              <w:rPr>
                <w:color w:val="000000"/>
                <w:sz w:val="20"/>
                <w:szCs w:val="20"/>
              </w:rPr>
              <w:t xml:space="preserve"> </w:t>
            </w:r>
            <w:r w:rsidRPr="006441F6">
              <w:rPr>
                <w:sz w:val="20"/>
                <w:szCs w:val="20"/>
              </w:rPr>
              <w:t xml:space="preserve">Dersin temel hedefi, hazırlık sınıfında öğrenilen yabancı dil Almanca dersinde öğrenilmeye dilbilgisi kurallarını, günlük yaşamda kullanılan </w:t>
            </w:r>
            <w:proofErr w:type="spellStart"/>
            <w:r w:rsidRPr="006441F6">
              <w:rPr>
                <w:sz w:val="20"/>
                <w:szCs w:val="20"/>
              </w:rPr>
              <w:t>dialogları</w:t>
            </w:r>
            <w:proofErr w:type="spellEnd"/>
            <w:r w:rsidRPr="006441F6">
              <w:rPr>
                <w:sz w:val="20"/>
                <w:szCs w:val="20"/>
              </w:rPr>
              <w:t>, metinleri ve bu alanda yapılabilecek çeşitli etkinliklerle yazma, konuşma, okuma ve anlama yetilerini geliştirmektir.</w:t>
            </w:r>
          </w:p>
        </w:tc>
      </w:tr>
      <w:tr w:rsidR="00CD38F0" w14:paraId="4E2ADA71" w14:textId="77777777" w:rsidTr="00DF35F9">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264D84FD" w14:textId="77777777" w:rsidR="00CD38F0" w:rsidRDefault="00CD38F0" w:rsidP="00DF35F9">
            <w:pPr>
              <w:jc w:val="center"/>
              <w:rPr>
                <w:b/>
                <w:sz w:val="20"/>
                <w:szCs w:val="20"/>
              </w:rPr>
            </w:pPr>
            <w:r>
              <w:rPr>
                <w:b/>
                <w:sz w:val="20"/>
                <w:szCs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14:paraId="06F3B31C" w14:textId="77777777" w:rsidR="00CD38F0" w:rsidRPr="00897F33" w:rsidRDefault="00CD38F0" w:rsidP="00DF35F9">
            <w:pPr>
              <w:rPr>
                <w:sz w:val="20"/>
                <w:szCs w:val="20"/>
              </w:rPr>
            </w:pPr>
            <w:r w:rsidRPr="006441F6">
              <w:rPr>
                <w:bCs/>
                <w:color w:val="000000"/>
                <w:sz w:val="20"/>
                <w:szCs w:val="20"/>
              </w:rPr>
              <w:t xml:space="preserve"> </w:t>
            </w:r>
            <w:r w:rsidRPr="006441F6">
              <w:rPr>
                <w:sz w:val="20"/>
                <w:szCs w:val="20"/>
              </w:rPr>
              <w:t>Almanca dilbilgisi kuralları çerçevesinde Almanca eserleri okuyup anlama ve eserin çevirisini yapabilmek.</w:t>
            </w:r>
          </w:p>
        </w:tc>
      </w:tr>
      <w:tr w:rsidR="00CD38F0" w14:paraId="19476993" w14:textId="77777777" w:rsidTr="00DF35F9">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5D0AED67" w14:textId="77777777" w:rsidR="00CD38F0" w:rsidRDefault="00CD38F0" w:rsidP="00DF35F9">
            <w:pPr>
              <w:jc w:val="center"/>
              <w:rPr>
                <w:b/>
                <w:sz w:val="20"/>
                <w:szCs w:val="20"/>
              </w:rPr>
            </w:pPr>
            <w:r>
              <w:rPr>
                <w:b/>
                <w:sz w:val="20"/>
                <w:szCs w:val="20"/>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074265C8" w14:textId="77777777" w:rsidR="00CD38F0" w:rsidRPr="000E3402" w:rsidRDefault="00CD38F0" w:rsidP="00DF35F9">
            <w:pPr>
              <w:rPr>
                <w:sz w:val="20"/>
                <w:szCs w:val="20"/>
              </w:rPr>
            </w:pPr>
            <w:r w:rsidRPr="006441F6">
              <w:rPr>
                <w:sz w:val="20"/>
                <w:szCs w:val="20"/>
              </w:rPr>
              <w:t xml:space="preserve"> Bu ders Karşılaştırmalı Edebiyat çalışmaları yapabilmek için ihtiyaç duydukları bilgi ve kültürel arka planı kazandırır.</w:t>
            </w:r>
          </w:p>
        </w:tc>
      </w:tr>
      <w:tr w:rsidR="00CD38F0" w14:paraId="21B2706F" w14:textId="77777777" w:rsidTr="00DF35F9">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63A9DD8E" w14:textId="77777777" w:rsidR="00CD38F0" w:rsidRDefault="00CD38F0" w:rsidP="00DF35F9">
            <w:pPr>
              <w:jc w:val="center"/>
              <w:rPr>
                <w:b/>
                <w:sz w:val="20"/>
                <w:szCs w:val="20"/>
              </w:rPr>
            </w:pPr>
            <w:r>
              <w:rPr>
                <w:b/>
                <w:sz w:val="20"/>
                <w:szCs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tcPr>
          <w:p w14:paraId="06A5706C" w14:textId="77777777" w:rsidR="00CD38F0" w:rsidRPr="006441F6" w:rsidRDefault="00CD38F0" w:rsidP="00DF35F9">
            <w:pPr>
              <w:rPr>
                <w:sz w:val="20"/>
                <w:szCs w:val="20"/>
              </w:rPr>
            </w:pPr>
            <w:r w:rsidRPr="006441F6">
              <w:rPr>
                <w:sz w:val="20"/>
                <w:szCs w:val="20"/>
              </w:rPr>
              <w:t>1.Almanca okuma, yazma, konuşma ve anlama becerilerini geliştirme</w:t>
            </w:r>
          </w:p>
          <w:p w14:paraId="13D69EED" w14:textId="77777777" w:rsidR="00CD38F0" w:rsidRPr="006441F6" w:rsidRDefault="00CD38F0" w:rsidP="00DF35F9">
            <w:pPr>
              <w:rPr>
                <w:sz w:val="20"/>
                <w:szCs w:val="20"/>
              </w:rPr>
            </w:pPr>
            <w:r w:rsidRPr="006441F6">
              <w:rPr>
                <w:sz w:val="20"/>
                <w:szCs w:val="20"/>
              </w:rPr>
              <w:t>2.Almanca dilbilgisi kurallarını pekiştirme</w:t>
            </w:r>
          </w:p>
          <w:p w14:paraId="2B9BACB6" w14:textId="77777777" w:rsidR="00CD38F0" w:rsidRPr="006441F6" w:rsidRDefault="00CD38F0" w:rsidP="00DF35F9">
            <w:pPr>
              <w:rPr>
                <w:sz w:val="20"/>
                <w:szCs w:val="20"/>
              </w:rPr>
            </w:pPr>
            <w:r w:rsidRPr="006441F6">
              <w:rPr>
                <w:sz w:val="20"/>
                <w:szCs w:val="20"/>
              </w:rPr>
              <w:t>3.Almanca dil pratiği kazandırma</w:t>
            </w:r>
          </w:p>
          <w:p w14:paraId="0E3D87F4" w14:textId="77777777" w:rsidR="00CD38F0" w:rsidRPr="006441F6" w:rsidRDefault="00CD38F0" w:rsidP="00DF35F9">
            <w:pPr>
              <w:rPr>
                <w:sz w:val="20"/>
                <w:szCs w:val="20"/>
              </w:rPr>
            </w:pPr>
            <w:r w:rsidRPr="006441F6">
              <w:rPr>
                <w:sz w:val="20"/>
                <w:szCs w:val="20"/>
              </w:rPr>
              <w:lastRenderedPageBreak/>
              <w:t>4.Almanca konuşan ülkelerinin kültürünü, sanatını ve edebiyatını tanıma,</w:t>
            </w:r>
          </w:p>
          <w:p w14:paraId="69955A34" w14:textId="77777777" w:rsidR="00CD38F0" w:rsidRPr="000E3402" w:rsidRDefault="00CD38F0" w:rsidP="00DF35F9">
            <w:pPr>
              <w:tabs>
                <w:tab w:val="left" w:pos="7800"/>
              </w:tabs>
            </w:pPr>
            <w:r w:rsidRPr="006441F6">
              <w:rPr>
                <w:sz w:val="20"/>
                <w:szCs w:val="20"/>
              </w:rPr>
              <w:t xml:space="preserve">5.Almanca konuşulan ülkelerin sosyal yaşam ve politika ile tanışma </w:t>
            </w:r>
          </w:p>
        </w:tc>
      </w:tr>
      <w:tr w:rsidR="00CD38F0" w14:paraId="7DCB7ACC" w14:textId="77777777" w:rsidTr="00DF35F9">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5590093F" w14:textId="77777777" w:rsidR="00CD38F0" w:rsidRDefault="00CD38F0" w:rsidP="00DF35F9">
            <w:pPr>
              <w:jc w:val="center"/>
              <w:rPr>
                <w:b/>
                <w:sz w:val="20"/>
                <w:szCs w:val="20"/>
              </w:rPr>
            </w:pPr>
            <w:r>
              <w:rPr>
                <w:b/>
                <w:sz w:val="20"/>
                <w:szCs w:val="20"/>
              </w:rPr>
              <w:lastRenderedPageBreak/>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14:paraId="11BF9533" w14:textId="77777777" w:rsidR="00CD38F0" w:rsidRPr="007E45A2" w:rsidRDefault="00CD38F0" w:rsidP="00DF35F9">
            <w:pPr>
              <w:pStyle w:val="Balk4"/>
              <w:spacing w:before="0" w:beforeAutospacing="0" w:after="0" w:afterAutospacing="0"/>
              <w:rPr>
                <w:b w:val="0"/>
                <w:sz w:val="20"/>
                <w:szCs w:val="20"/>
              </w:rPr>
            </w:pPr>
            <w:r w:rsidRPr="006441F6">
              <w:rPr>
                <w:sz w:val="20"/>
                <w:szCs w:val="20"/>
              </w:rPr>
              <w:t xml:space="preserve">1.Themen </w:t>
            </w:r>
            <w:proofErr w:type="spellStart"/>
            <w:r w:rsidRPr="006441F6">
              <w:rPr>
                <w:sz w:val="20"/>
                <w:szCs w:val="20"/>
              </w:rPr>
              <w:t>Neu</w:t>
            </w:r>
            <w:proofErr w:type="spellEnd"/>
            <w:r w:rsidRPr="006441F6">
              <w:rPr>
                <w:sz w:val="20"/>
                <w:szCs w:val="20"/>
              </w:rPr>
              <w:t xml:space="preserve"> I+II+II </w:t>
            </w:r>
            <w:proofErr w:type="spellStart"/>
            <w:r w:rsidRPr="006441F6">
              <w:rPr>
                <w:sz w:val="20"/>
                <w:szCs w:val="20"/>
              </w:rPr>
              <w:t>Arbeitsbuch</w:t>
            </w:r>
            <w:proofErr w:type="spellEnd"/>
            <w:r w:rsidRPr="006441F6">
              <w:rPr>
                <w:sz w:val="20"/>
                <w:szCs w:val="20"/>
              </w:rPr>
              <w:t xml:space="preserve">.  </w:t>
            </w:r>
            <w:proofErr w:type="spellStart"/>
            <w:r w:rsidRPr="006441F6">
              <w:rPr>
                <w:sz w:val="20"/>
                <w:szCs w:val="20"/>
              </w:rPr>
              <w:t>Lahrwerk</w:t>
            </w:r>
            <w:proofErr w:type="spellEnd"/>
            <w:r w:rsidRPr="006441F6">
              <w:rPr>
                <w:sz w:val="20"/>
                <w:szCs w:val="20"/>
              </w:rPr>
              <w:t xml:space="preserve"> </w:t>
            </w:r>
            <w:proofErr w:type="spellStart"/>
            <w:r w:rsidRPr="006441F6">
              <w:rPr>
                <w:sz w:val="20"/>
                <w:szCs w:val="20"/>
              </w:rPr>
              <w:t>für</w:t>
            </w:r>
            <w:proofErr w:type="spellEnd"/>
            <w:r w:rsidRPr="006441F6">
              <w:rPr>
                <w:sz w:val="20"/>
                <w:szCs w:val="20"/>
              </w:rPr>
              <w:t xml:space="preserve"> </w:t>
            </w:r>
            <w:proofErr w:type="spellStart"/>
            <w:r w:rsidRPr="006441F6">
              <w:rPr>
                <w:sz w:val="20"/>
                <w:szCs w:val="20"/>
              </w:rPr>
              <w:t>Deutsch</w:t>
            </w:r>
            <w:proofErr w:type="spellEnd"/>
            <w:r w:rsidRPr="006441F6">
              <w:rPr>
                <w:sz w:val="20"/>
                <w:szCs w:val="20"/>
              </w:rPr>
              <w:t xml:space="preserve"> </w:t>
            </w:r>
            <w:proofErr w:type="spellStart"/>
            <w:r w:rsidRPr="006441F6">
              <w:rPr>
                <w:sz w:val="20"/>
                <w:szCs w:val="20"/>
              </w:rPr>
              <w:t>als</w:t>
            </w:r>
            <w:proofErr w:type="spellEnd"/>
            <w:r w:rsidRPr="006441F6">
              <w:rPr>
                <w:sz w:val="20"/>
                <w:szCs w:val="20"/>
              </w:rPr>
              <w:t xml:space="preserve"> </w:t>
            </w:r>
            <w:proofErr w:type="spellStart"/>
            <w:r w:rsidRPr="006441F6">
              <w:rPr>
                <w:sz w:val="20"/>
                <w:szCs w:val="20"/>
              </w:rPr>
              <w:t>Fremdsprache</w:t>
            </w:r>
            <w:proofErr w:type="spellEnd"/>
            <w:r w:rsidRPr="006441F6">
              <w:rPr>
                <w:sz w:val="20"/>
                <w:szCs w:val="20"/>
              </w:rPr>
              <w:t xml:space="preserve"> </w:t>
            </w:r>
            <w:proofErr w:type="spellStart"/>
            <w:r w:rsidRPr="006441F6">
              <w:rPr>
                <w:sz w:val="20"/>
                <w:szCs w:val="20"/>
              </w:rPr>
              <w:t>Max</w:t>
            </w:r>
            <w:proofErr w:type="spellEnd"/>
            <w:r w:rsidRPr="006441F6">
              <w:rPr>
                <w:sz w:val="20"/>
                <w:szCs w:val="20"/>
              </w:rPr>
              <w:t xml:space="preserve"> </w:t>
            </w:r>
            <w:proofErr w:type="spellStart"/>
            <w:r w:rsidRPr="006441F6">
              <w:rPr>
                <w:sz w:val="20"/>
                <w:szCs w:val="20"/>
              </w:rPr>
              <w:t>Hueber</w:t>
            </w:r>
            <w:proofErr w:type="spellEnd"/>
            <w:r w:rsidRPr="006441F6">
              <w:rPr>
                <w:sz w:val="20"/>
                <w:szCs w:val="20"/>
              </w:rPr>
              <w:t xml:space="preserve"> </w:t>
            </w:r>
            <w:proofErr w:type="spellStart"/>
            <w:r w:rsidRPr="006441F6">
              <w:rPr>
                <w:sz w:val="20"/>
                <w:szCs w:val="20"/>
              </w:rPr>
              <w:t>Vertlag</w:t>
            </w:r>
            <w:proofErr w:type="spellEnd"/>
            <w:r w:rsidRPr="006441F6">
              <w:rPr>
                <w:sz w:val="20"/>
                <w:szCs w:val="20"/>
              </w:rPr>
              <w:t xml:space="preserve">. </w:t>
            </w:r>
            <w:proofErr w:type="spellStart"/>
            <w:r w:rsidRPr="006441F6">
              <w:rPr>
                <w:sz w:val="20"/>
                <w:szCs w:val="20"/>
              </w:rPr>
              <w:t>Ismaning</w:t>
            </w:r>
            <w:proofErr w:type="spellEnd"/>
            <w:r w:rsidRPr="006441F6">
              <w:rPr>
                <w:sz w:val="20"/>
                <w:szCs w:val="20"/>
              </w:rPr>
              <w:t xml:space="preserve"> 2002.</w:t>
            </w:r>
          </w:p>
        </w:tc>
      </w:tr>
      <w:tr w:rsidR="00CD38F0" w14:paraId="65629B3A" w14:textId="77777777" w:rsidTr="00DF35F9">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0232E9EF" w14:textId="77777777" w:rsidR="00CD38F0" w:rsidRDefault="00CD38F0" w:rsidP="00DF35F9">
            <w:pPr>
              <w:jc w:val="center"/>
              <w:rPr>
                <w:b/>
                <w:sz w:val="20"/>
                <w:szCs w:val="20"/>
              </w:rPr>
            </w:pPr>
            <w:r>
              <w:rPr>
                <w:b/>
                <w:sz w:val="20"/>
                <w:szCs w:val="20"/>
              </w:rPr>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14:paraId="7645392F" w14:textId="77777777" w:rsidR="00CD38F0" w:rsidRPr="006441F6" w:rsidRDefault="00CD38F0" w:rsidP="00DF35F9">
            <w:pPr>
              <w:rPr>
                <w:sz w:val="20"/>
                <w:szCs w:val="20"/>
              </w:rPr>
            </w:pPr>
            <w:r w:rsidRPr="006441F6">
              <w:rPr>
                <w:sz w:val="20"/>
                <w:szCs w:val="20"/>
              </w:rPr>
              <w:t xml:space="preserve">1.Themen </w:t>
            </w:r>
            <w:proofErr w:type="spellStart"/>
            <w:r w:rsidRPr="006441F6">
              <w:rPr>
                <w:sz w:val="20"/>
                <w:szCs w:val="20"/>
              </w:rPr>
              <w:t>Neu</w:t>
            </w:r>
            <w:proofErr w:type="spellEnd"/>
            <w:r w:rsidRPr="006441F6">
              <w:rPr>
                <w:sz w:val="20"/>
                <w:szCs w:val="20"/>
              </w:rPr>
              <w:t xml:space="preserve"> I+II+II </w:t>
            </w:r>
            <w:proofErr w:type="spellStart"/>
            <w:r w:rsidRPr="006441F6">
              <w:rPr>
                <w:sz w:val="20"/>
                <w:szCs w:val="20"/>
              </w:rPr>
              <w:t>Kursbuch</w:t>
            </w:r>
            <w:proofErr w:type="spellEnd"/>
            <w:r w:rsidRPr="006441F6">
              <w:rPr>
                <w:sz w:val="20"/>
                <w:szCs w:val="20"/>
              </w:rPr>
              <w:t xml:space="preserve">. </w:t>
            </w:r>
            <w:proofErr w:type="spellStart"/>
            <w:r w:rsidRPr="006441F6">
              <w:rPr>
                <w:sz w:val="20"/>
                <w:szCs w:val="20"/>
              </w:rPr>
              <w:t>Themen</w:t>
            </w:r>
            <w:proofErr w:type="spellEnd"/>
            <w:r w:rsidRPr="006441F6">
              <w:rPr>
                <w:sz w:val="20"/>
                <w:szCs w:val="20"/>
              </w:rPr>
              <w:t xml:space="preserve"> </w:t>
            </w:r>
            <w:proofErr w:type="spellStart"/>
            <w:r w:rsidRPr="006441F6">
              <w:rPr>
                <w:sz w:val="20"/>
                <w:szCs w:val="20"/>
              </w:rPr>
              <w:t>Neu</w:t>
            </w:r>
            <w:proofErr w:type="spellEnd"/>
            <w:r w:rsidRPr="006441F6">
              <w:rPr>
                <w:sz w:val="20"/>
                <w:szCs w:val="20"/>
              </w:rPr>
              <w:t xml:space="preserve"> I+II+II </w:t>
            </w:r>
            <w:proofErr w:type="spellStart"/>
            <w:r w:rsidRPr="006441F6">
              <w:rPr>
                <w:sz w:val="20"/>
                <w:szCs w:val="20"/>
              </w:rPr>
              <w:t>Arbeitsbuch</w:t>
            </w:r>
            <w:proofErr w:type="spellEnd"/>
            <w:r w:rsidRPr="006441F6">
              <w:rPr>
                <w:sz w:val="20"/>
                <w:szCs w:val="20"/>
              </w:rPr>
              <w:t xml:space="preserve">.  </w:t>
            </w:r>
            <w:proofErr w:type="spellStart"/>
            <w:r w:rsidRPr="006441F6">
              <w:rPr>
                <w:sz w:val="20"/>
                <w:szCs w:val="20"/>
              </w:rPr>
              <w:t>Lahrwerk</w:t>
            </w:r>
            <w:proofErr w:type="spellEnd"/>
            <w:r w:rsidRPr="006441F6">
              <w:rPr>
                <w:sz w:val="20"/>
                <w:szCs w:val="20"/>
              </w:rPr>
              <w:t xml:space="preserve"> </w:t>
            </w:r>
            <w:proofErr w:type="spellStart"/>
            <w:r w:rsidRPr="006441F6">
              <w:rPr>
                <w:sz w:val="20"/>
                <w:szCs w:val="20"/>
              </w:rPr>
              <w:t>für</w:t>
            </w:r>
            <w:proofErr w:type="spellEnd"/>
            <w:r w:rsidRPr="006441F6">
              <w:rPr>
                <w:sz w:val="20"/>
                <w:szCs w:val="20"/>
              </w:rPr>
              <w:t xml:space="preserve"> </w:t>
            </w:r>
            <w:proofErr w:type="spellStart"/>
            <w:r w:rsidRPr="006441F6">
              <w:rPr>
                <w:sz w:val="20"/>
                <w:szCs w:val="20"/>
              </w:rPr>
              <w:t>Deutsch</w:t>
            </w:r>
            <w:proofErr w:type="spellEnd"/>
            <w:r w:rsidRPr="006441F6">
              <w:rPr>
                <w:sz w:val="20"/>
                <w:szCs w:val="20"/>
              </w:rPr>
              <w:t xml:space="preserve"> </w:t>
            </w:r>
            <w:proofErr w:type="spellStart"/>
            <w:r w:rsidRPr="006441F6">
              <w:rPr>
                <w:sz w:val="20"/>
                <w:szCs w:val="20"/>
              </w:rPr>
              <w:t>als</w:t>
            </w:r>
            <w:proofErr w:type="spellEnd"/>
            <w:r w:rsidRPr="006441F6">
              <w:rPr>
                <w:sz w:val="20"/>
                <w:szCs w:val="20"/>
              </w:rPr>
              <w:t xml:space="preserve"> </w:t>
            </w:r>
            <w:proofErr w:type="spellStart"/>
            <w:r w:rsidRPr="006441F6">
              <w:rPr>
                <w:sz w:val="20"/>
                <w:szCs w:val="20"/>
              </w:rPr>
              <w:t>Fremdsprache</w:t>
            </w:r>
            <w:proofErr w:type="spellEnd"/>
            <w:r w:rsidRPr="006441F6">
              <w:rPr>
                <w:sz w:val="20"/>
                <w:szCs w:val="20"/>
              </w:rPr>
              <w:t xml:space="preserve"> </w:t>
            </w:r>
            <w:proofErr w:type="spellStart"/>
            <w:r w:rsidRPr="006441F6">
              <w:rPr>
                <w:sz w:val="20"/>
                <w:szCs w:val="20"/>
              </w:rPr>
              <w:t>Max</w:t>
            </w:r>
            <w:proofErr w:type="spellEnd"/>
            <w:r w:rsidRPr="006441F6">
              <w:rPr>
                <w:sz w:val="20"/>
                <w:szCs w:val="20"/>
              </w:rPr>
              <w:t xml:space="preserve"> </w:t>
            </w:r>
            <w:proofErr w:type="spellStart"/>
            <w:r w:rsidRPr="006441F6">
              <w:rPr>
                <w:sz w:val="20"/>
                <w:szCs w:val="20"/>
              </w:rPr>
              <w:t>Hueber</w:t>
            </w:r>
            <w:proofErr w:type="spellEnd"/>
            <w:r w:rsidRPr="006441F6">
              <w:rPr>
                <w:sz w:val="20"/>
                <w:szCs w:val="20"/>
              </w:rPr>
              <w:t xml:space="preserve"> </w:t>
            </w:r>
            <w:proofErr w:type="spellStart"/>
            <w:r w:rsidRPr="006441F6">
              <w:rPr>
                <w:sz w:val="20"/>
                <w:szCs w:val="20"/>
              </w:rPr>
              <w:t>Vertlag</w:t>
            </w:r>
            <w:proofErr w:type="spellEnd"/>
            <w:r w:rsidRPr="006441F6">
              <w:rPr>
                <w:sz w:val="20"/>
                <w:szCs w:val="20"/>
              </w:rPr>
              <w:t xml:space="preserve">. </w:t>
            </w:r>
            <w:proofErr w:type="spellStart"/>
            <w:r w:rsidRPr="006441F6">
              <w:rPr>
                <w:sz w:val="20"/>
                <w:szCs w:val="20"/>
              </w:rPr>
              <w:t>Ismaning</w:t>
            </w:r>
            <w:proofErr w:type="spellEnd"/>
            <w:r w:rsidRPr="006441F6">
              <w:rPr>
                <w:sz w:val="20"/>
                <w:szCs w:val="20"/>
              </w:rPr>
              <w:t xml:space="preserve"> 2002.</w:t>
            </w:r>
          </w:p>
          <w:p w14:paraId="58AFA53B" w14:textId="77777777" w:rsidR="00CD38F0" w:rsidRPr="00CF7BB9" w:rsidRDefault="00CD38F0" w:rsidP="00DF35F9">
            <w:pPr>
              <w:pStyle w:val="Balk4"/>
              <w:spacing w:before="0" w:beforeAutospacing="0" w:after="0" w:afterAutospacing="0"/>
              <w:rPr>
                <w:color w:val="000000"/>
              </w:rPr>
            </w:pPr>
            <w:r w:rsidRPr="006441F6">
              <w:rPr>
                <w:bCs w:val="0"/>
                <w:sz w:val="20"/>
                <w:szCs w:val="20"/>
              </w:rPr>
              <w:t xml:space="preserve">2.Almanca Türkçe-Türkçe Almanca Sözlük. Karl </w:t>
            </w:r>
            <w:proofErr w:type="spellStart"/>
            <w:r w:rsidRPr="006441F6">
              <w:rPr>
                <w:bCs w:val="0"/>
                <w:sz w:val="20"/>
                <w:szCs w:val="20"/>
              </w:rPr>
              <w:t>Steuerwald</w:t>
            </w:r>
            <w:proofErr w:type="spellEnd"/>
          </w:p>
        </w:tc>
      </w:tr>
      <w:tr w:rsidR="00CD38F0" w14:paraId="318DA3E9" w14:textId="77777777" w:rsidTr="00DF35F9">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2E9F543" w14:textId="77777777" w:rsidR="00CD38F0" w:rsidRDefault="00CD38F0" w:rsidP="00DF35F9">
            <w:pPr>
              <w:jc w:val="center"/>
              <w:rPr>
                <w:b/>
                <w:sz w:val="20"/>
                <w:szCs w:val="20"/>
              </w:rPr>
            </w:pPr>
            <w:r>
              <w:rPr>
                <w:b/>
                <w:sz w:val="20"/>
                <w:szCs w:val="20"/>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14:paraId="3472C21D" w14:textId="77777777" w:rsidR="00CD38F0" w:rsidRPr="000E3402" w:rsidRDefault="00CD38F0" w:rsidP="00DF35F9">
            <w:pPr>
              <w:jc w:val="both"/>
              <w:rPr>
                <w:sz w:val="20"/>
                <w:szCs w:val="20"/>
              </w:rPr>
            </w:pPr>
            <w:r w:rsidRPr="006441F6">
              <w:rPr>
                <w:sz w:val="20"/>
                <w:szCs w:val="20"/>
              </w:rPr>
              <w:t xml:space="preserve"> </w:t>
            </w:r>
          </w:p>
        </w:tc>
      </w:tr>
    </w:tbl>
    <w:p w14:paraId="21D5DF2A" w14:textId="77777777" w:rsidR="00CD38F0" w:rsidRDefault="00CD38F0" w:rsidP="00CD38F0">
      <w:pPr>
        <w:rPr>
          <w:sz w:val="18"/>
          <w:szCs w:val="18"/>
        </w:rPr>
        <w:sectPr w:rsidR="00CD38F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D38F0" w14:paraId="1B0D3291"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4DF069B" w14:textId="77777777" w:rsidR="00CD38F0" w:rsidRDefault="00CD38F0" w:rsidP="00DF35F9">
            <w:pPr>
              <w:jc w:val="center"/>
              <w:rPr>
                <w:b/>
                <w:sz w:val="22"/>
                <w:szCs w:val="22"/>
              </w:rPr>
            </w:pPr>
            <w:r>
              <w:rPr>
                <w:b/>
                <w:sz w:val="22"/>
                <w:szCs w:val="22"/>
              </w:rPr>
              <w:lastRenderedPageBreak/>
              <w:t>DERSİN HAFTALIK PLANI</w:t>
            </w:r>
          </w:p>
        </w:tc>
      </w:tr>
      <w:tr w:rsidR="00CD38F0" w14:paraId="586E0C2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64599860" w14:textId="77777777" w:rsidR="00CD38F0" w:rsidRDefault="00CD38F0"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C378173" w14:textId="77777777" w:rsidR="00CD38F0" w:rsidRDefault="00CD38F0" w:rsidP="00DF35F9">
            <w:pPr>
              <w:rPr>
                <w:b/>
                <w:sz w:val="22"/>
                <w:szCs w:val="22"/>
              </w:rPr>
            </w:pPr>
            <w:r>
              <w:rPr>
                <w:b/>
                <w:sz w:val="22"/>
                <w:szCs w:val="22"/>
              </w:rPr>
              <w:t>İŞLENEN KONULAR</w:t>
            </w:r>
          </w:p>
        </w:tc>
      </w:tr>
      <w:tr w:rsidR="00A61CE0" w14:paraId="3ABF3DD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D59CF9" w14:textId="77777777" w:rsidR="00A61CE0" w:rsidRDefault="00A61CE0" w:rsidP="00A61CE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DF3BDA4" w14:textId="10D33844" w:rsidR="00A61CE0" w:rsidRPr="0072271B" w:rsidRDefault="00A61CE0" w:rsidP="00A61CE0">
            <w:pPr>
              <w:rPr>
                <w:sz w:val="20"/>
                <w:szCs w:val="20"/>
              </w:rPr>
            </w:pPr>
            <w:r w:rsidRPr="00AD5FE9">
              <w:rPr>
                <w:sz w:val="20"/>
                <w:szCs w:val="20"/>
              </w:rPr>
              <w:t>Dersin amaçları ve işleyiş biçimi, kullanılacak kaynaklar hakkında genel bilgi</w:t>
            </w:r>
          </w:p>
        </w:tc>
      </w:tr>
      <w:tr w:rsidR="00A61CE0" w14:paraId="78B0783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B3D497" w14:textId="77777777" w:rsidR="00A61CE0" w:rsidRDefault="00A61CE0" w:rsidP="00A61CE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EEF983E" w14:textId="4B130275" w:rsidR="00A61CE0" w:rsidRPr="0072271B" w:rsidRDefault="00A61CE0" w:rsidP="00A61CE0">
            <w:pPr>
              <w:rPr>
                <w:sz w:val="20"/>
                <w:szCs w:val="20"/>
              </w:rPr>
            </w:pPr>
            <w:r w:rsidRPr="00AD5FE9">
              <w:rPr>
                <w:sz w:val="20"/>
                <w:szCs w:val="20"/>
              </w:rPr>
              <w:t xml:space="preserve">Johann Peter HEBEL – </w:t>
            </w:r>
            <w:proofErr w:type="spellStart"/>
            <w:r w:rsidRPr="00AD5FE9">
              <w:rPr>
                <w:sz w:val="20"/>
                <w:szCs w:val="20"/>
              </w:rPr>
              <w:t>Unverhofftes</w:t>
            </w:r>
            <w:proofErr w:type="spellEnd"/>
            <w:r w:rsidRPr="00AD5FE9">
              <w:rPr>
                <w:sz w:val="20"/>
                <w:szCs w:val="20"/>
              </w:rPr>
              <w:t xml:space="preserve"> </w:t>
            </w:r>
            <w:proofErr w:type="spellStart"/>
            <w:r w:rsidRPr="00AD5FE9">
              <w:rPr>
                <w:sz w:val="20"/>
                <w:szCs w:val="20"/>
              </w:rPr>
              <w:t>Wiedersehen</w:t>
            </w:r>
            <w:proofErr w:type="spellEnd"/>
          </w:p>
        </w:tc>
      </w:tr>
      <w:tr w:rsidR="00A61CE0" w14:paraId="2F9C869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5017D6D" w14:textId="77777777" w:rsidR="00A61CE0" w:rsidRDefault="00A61CE0" w:rsidP="00A61CE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45357A2A" w14:textId="6DE886BA" w:rsidR="00A61CE0" w:rsidRPr="0072271B" w:rsidRDefault="00A61CE0" w:rsidP="00A61CE0">
            <w:pPr>
              <w:rPr>
                <w:sz w:val="20"/>
                <w:szCs w:val="20"/>
              </w:rPr>
            </w:pPr>
            <w:proofErr w:type="spellStart"/>
            <w:r w:rsidRPr="00AD5FE9">
              <w:rPr>
                <w:sz w:val="20"/>
                <w:szCs w:val="20"/>
              </w:rPr>
              <w:t>Lektion</w:t>
            </w:r>
            <w:proofErr w:type="spellEnd"/>
            <w:r w:rsidRPr="00AD5FE9">
              <w:rPr>
                <w:sz w:val="20"/>
                <w:szCs w:val="20"/>
              </w:rPr>
              <w:t xml:space="preserve"> 6: </w:t>
            </w:r>
            <w:proofErr w:type="spellStart"/>
            <w:r w:rsidRPr="00AD5FE9">
              <w:rPr>
                <w:sz w:val="20"/>
                <w:szCs w:val="20"/>
              </w:rPr>
              <w:t>Sprachliche</w:t>
            </w:r>
            <w:proofErr w:type="spellEnd"/>
            <w:r w:rsidRPr="00AD5FE9">
              <w:rPr>
                <w:sz w:val="20"/>
                <w:szCs w:val="20"/>
              </w:rPr>
              <w:t xml:space="preserve"> </w:t>
            </w:r>
            <w:proofErr w:type="spellStart"/>
            <w:r w:rsidRPr="00AD5FE9">
              <w:rPr>
                <w:sz w:val="20"/>
                <w:szCs w:val="20"/>
              </w:rPr>
              <w:t>Konventionen</w:t>
            </w:r>
            <w:proofErr w:type="spellEnd"/>
            <w:r w:rsidRPr="00AD5FE9">
              <w:rPr>
                <w:sz w:val="20"/>
                <w:szCs w:val="20"/>
              </w:rPr>
              <w:t xml:space="preserve"> (KURSBUCH)</w:t>
            </w:r>
          </w:p>
        </w:tc>
      </w:tr>
      <w:tr w:rsidR="00A61CE0" w14:paraId="0196F11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E4D0FC" w14:textId="77777777" w:rsidR="00A61CE0" w:rsidRDefault="00A61CE0" w:rsidP="00A61CE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3F3223DF" w14:textId="1C8F84AF" w:rsidR="00A61CE0" w:rsidRPr="0072271B" w:rsidRDefault="00A61CE0" w:rsidP="00A61CE0">
            <w:pPr>
              <w:rPr>
                <w:sz w:val="20"/>
                <w:szCs w:val="20"/>
              </w:rPr>
            </w:pPr>
            <w:proofErr w:type="spellStart"/>
            <w:r w:rsidRPr="00AD5FE9">
              <w:rPr>
                <w:sz w:val="20"/>
                <w:szCs w:val="20"/>
              </w:rPr>
              <w:t>Lektion</w:t>
            </w:r>
            <w:proofErr w:type="spellEnd"/>
            <w:r w:rsidRPr="00AD5FE9">
              <w:rPr>
                <w:sz w:val="20"/>
                <w:szCs w:val="20"/>
              </w:rPr>
              <w:t xml:space="preserve"> 6: </w:t>
            </w:r>
            <w:proofErr w:type="spellStart"/>
            <w:r w:rsidRPr="00AD5FE9">
              <w:rPr>
                <w:sz w:val="20"/>
                <w:szCs w:val="20"/>
              </w:rPr>
              <w:t>Sprachliche</w:t>
            </w:r>
            <w:proofErr w:type="spellEnd"/>
            <w:r w:rsidRPr="00AD5FE9">
              <w:rPr>
                <w:sz w:val="20"/>
                <w:szCs w:val="20"/>
              </w:rPr>
              <w:t xml:space="preserve"> </w:t>
            </w:r>
            <w:proofErr w:type="spellStart"/>
            <w:r w:rsidRPr="00AD5FE9">
              <w:rPr>
                <w:sz w:val="20"/>
                <w:szCs w:val="20"/>
              </w:rPr>
              <w:t>Konventionen</w:t>
            </w:r>
            <w:proofErr w:type="spellEnd"/>
            <w:r w:rsidRPr="00AD5FE9">
              <w:rPr>
                <w:sz w:val="20"/>
                <w:szCs w:val="20"/>
              </w:rPr>
              <w:t xml:space="preserve"> (ARBEITSBUCH)</w:t>
            </w:r>
          </w:p>
        </w:tc>
      </w:tr>
      <w:tr w:rsidR="00A61CE0" w14:paraId="44A3652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AABE7E" w14:textId="77777777" w:rsidR="00A61CE0" w:rsidRDefault="00A61CE0" w:rsidP="00A61CE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2F5AACC9" w14:textId="25532E1C" w:rsidR="00A61CE0" w:rsidRPr="0072271B" w:rsidRDefault="00A61CE0" w:rsidP="00A61CE0">
            <w:pPr>
              <w:rPr>
                <w:sz w:val="20"/>
                <w:szCs w:val="20"/>
              </w:rPr>
            </w:pPr>
            <w:proofErr w:type="spellStart"/>
            <w:r w:rsidRPr="00AD5FE9">
              <w:rPr>
                <w:sz w:val="20"/>
                <w:szCs w:val="20"/>
              </w:rPr>
              <w:t>Bertolt</w:t>
            </w:r>
            <w:proofErr w:type="spellEnd"/>
            <w:r w:rsidRPr="00AD5FE9">
              <w:rPr>
                <w:sz w:val="20"/>
                <w:szCs w:val="20"/>
              </w:rPr>
              <w:t xml:space="preserve"> BRECHT – </w:t>
            </w:r>
            <w:proofErr w:type="spellStart"/>
            <w:r w:rsidRPr="00AD5FE9">
              <w:rPr>
                <w:sz w:val="20"/>
                <w:szCs w:val="20"/>
              </w:rPr>
              <w:t>Wenn</w:t>
            </w:r>
            <w:proofErr w:type="spellEnd"/>
            <w:r w:rsidRPr="00AD5FE9">
              <w:rPr>
                <w:sz w:val="20"/>
                <w:szCs w:val="20"/>
              </w:rPr>
              <w:t xml:space="preserve"> </w:t>
            </w:r>
            <w:proofErr w:type="spellStart"/>
            <w:r w:rsidRPr="00AD5FE9">
              <w:rPr>
                <w:sz w:val="20"/>
                <w:szCs w:val="20"/>
              </w:rPr>
              <w:t>die</w:t>
            </w:r>
            <w:proofErr w:type="spellEnd"/>
            <w:r w:rsidRPr="00AD5FE9">
              <w:rPr>
                <w:sz w:val="20"/>
                <w:szCs w:val="20"/>
              </w:rPr>
              <w:t xml:space="preserve"> </w:t>
            </w:r>
            <w:proofErr w:type="spellStart"/>
            <w:r w:rsidRPr="00AD5FE9">
              <w:rPr>
                <w:sz w:val="20"/>
                <w:szCs w:val="20"/>
              </w:rPr>
              <w:t>Haifische</w:t>
            </w:r>
            <w:proofErr w:type="spellEnd"/>
            <w:r w:rsidRPr="00AD5FE9">
              <w:rPr>
                <w:sz w:val="20"/>
                <w:szCs w:val="20"/>
              </w:rPr>
              <w:t xml:space="preserve"> </w:t>
            </w:r>
            <w:proofErr w:type="spellStart"/>
            <w:r w:rsidRPr="00AD5FE9">
              <w:rPr>
                <w:sz w:val="20"/>
                <w:szCs w:val="20"/>
              </w:rPr>
              <w:t>Menschen</w:t>
            </w:r>
            <w:proofErr w:type="spellEnd"/>
            <w:r w:rsidRPr="00AD5FE9">
              <w:rPr>
                <w:sz w:val="20"/>
                <w:szCs w:val="20"/>
              </w:rPr>
              <w:t xml:space="preserve"> </w:t>
            </w:r>
            <w:proofErr w:type="spellStart"/>
            <w:r w:rsidRPr="00AD5FE9">
              <w:rPr>
                <w:sz w:val="20"/>
                <w:szCs w:val="20"/>
              </w:rPr>
              <w:t>wären</w:t>
            </w:r>
            <w:proofErr w:type="spellEnd"/>
          </w:p>
        </w:tc>
      </w:tr>
      <w:tr w:rsidR="00A61CE0" w14:paraId="0F0C315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B6CB8B0" w14:textId="77777777" w:rsidR="00A61CE0" w:rsidRDefault="00A61CE0" w:rsidP="00A61CE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4F6118E" w14:textId="031CAEC2" w:rsidR="00A61CE0" w:rsidRPr="0072271B" w:rsidRDefault="00A61CE0" w:rsidP="00A61CE0">
            <w:pPr>
              <w:rPr>
                <w:sz w:val="20"/>
                <w:szCs w:val="20"/>
              </w:rPr>
            </w:pPr>
            <w:proofErr w:type="spellStart"/>
            <w:r w:rsidRPr="00AD5FE9">
              <w:rPr>
                <w:sz w:val="20"/>
                <w:szCs w:val="20"/>
              </w:rPr>
              <w:t>Lektion</w:t>
            </w:r>
            <w:proofErr w:type="spellEnd"/>
            <w:r w:rsidRPr="00AD5FE9">
              <w:rPr>
                <w:sz w:val="20"/>
                <w:szCs w:val="20"/>
              </w:rPr>
              <w:t xml:space="preserve"> 7: Feste </w:t>
            </w:r>
            <w:proofErr w:type="spellStart"/>
            <w:r w:rsidRPr="00AD5FE9">
              <w:rPr>
                <w:sz w:val="20"/>
                <w:szCs w:val="20"/>
              </w:rPr>
              <w:t>und</w:t>
            </w:r>
            <w:proofErr w:type="spellEnd"/>
            <w:r w:rsidRPr="00AD5FE9">
              <w:rPr>
                <w:sz w:val="20"/>
                <w:szCs w:val="20"/>
              </w:rPr>
              <w:t xml:space="preserve"> </w:t>
            </w:r>
            <w:proofErr w:type="spellStart"/>
            <w:r w:rsidRPr="00AD5FE9">
              <w:rPr>
                <w:sz w:val="20"/>
                <w:szCs w:val="20"/>
              </w:rPr>
              <w:t>Einladungen</w:t>
            </w:r>
            <w:proofErr w:type="spellEnd"/>
            <w:r w:rsidRPr="00AD5FE9">
              <w:rPr>
                <w:sz w:val="20"/>
                <w:szCs w:val="20"/>
              </w:rPr>
              <w:t xml:space="preserve"> (KURSBUCH)</w:t>
            </w:r>
          </w:p>
        </w:tc>
      </w:tr>
      <w:tr w:rsidR="00A61CE0" w14:paraId="7EDD5D0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CE2F72" w14:textId="77777777" w:rsidR="00A61CE0" w:rsidRDefault="00A61CE0" w:rsidP="00A61CE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3DFF1BE1" w14:textId="1CA41D88" w:rsidR="00A61CE0" w:rsidRPr="0072271B" w:rsidRDefault="00A61CE0" w:rsidP="00A61CE0">
            <w:pPr>
              <w:rPr>
                <w:sz w:val="20"/>
                <w:szCs w:val="20"/>
              </w:rPr>
            </w:pPr>
            <w:proofErr w:type="spellStart"/>
            <w:r w:rsidRPr="00AD5FE9">
              <w:rPr>
                <w:sz w:val="20"/>
                <w:szCs w:val="20"/>
              </w:rPr>
              <w:t>Lektion</w:t>
            </w:r>
            <w:proofErr w:type="spellEnd"/>
            <w:r w:rsidRPr="00AD5FE9">
              <w:rPr>
                <w:sz w:val="20"/>
                <w:szCs w:val="20"/>
              </w:rPr>
              <w:t xml:space="preserve"> 7: Feste </w:t>
            </w:r>
            <w:proofErr w:type="spellStart"/>
            <w:r w:rsidRPr="00AD5FE9">
              <w:rPr>
                <w:sz w:val="20"/>
                <w:szCs w:val="20"/>
              </w:rPr>
              <w:t>und</w:t>
            </w:r>
            <w:proofErr w:type="spellEnd"/>
            <w:r w:rsidRPr="00AD5FE9">
              <w:rPr>
                <w:sz w:val="20"/>
                <w:szCs w:val="20"/>
              </w:rPr>
              <w:t xml:space="preserve"> </w:t>
            </w:r>
            <w:proofErr w:type="spellStart"/>
            <w:r w:rsidRPr="00AD5FE9">
              <w:rPr>
                <w:sz w:val="20"/>
                <w:szCs w:val="20"/>
              </w:rPr>
              <w:t>Einladungen</w:t>
            </w:r>
            <w:proofErr w:type="spellEnd"/>
            <w:r w:rsidRPr="00AD5FE9">
              <w:rPr>
                <w:sz w:val="20"/>
                <w:szCs w:val="20"/>
              </w:rPr>
              <w:t xml:space="preserve"> (ARBEITSBUCH)</w:t>
            </w:r>
          </w:p>
        </w:tc>
      </w:tr>
      <w:tr w:rsidR="00A61CE0" w14:paraId="32EFE4D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47C585" w14:textId="77777777" w:rsidR="00A61CE0" w:rsidRDefault="00A61CE0" w:rsidP="00A61CE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1571344B" w14:textId="22BB0A7C" w:rsidR="00A61CE0" w:rsidRPr="0072271B" w:rsidRDefault="00A61CE0" w:rsidP="00A61CE0">
            <w:pPr>
              <w:rPr>
                <w:sz w:val="20"/>
                <w:szCs w:val="20"/>
              </w:rPr>
            </w:pPr>
            <w:r w:rsidRPr="00AD5FE9">
              <w:rPr>
                <w:sz w:val="20"/>
                <w:szCs w:val="20"/>
              </w:rPr>
              <w:t>Ara Sınav</w:t>
            </w:r>
          </w:p>
        </w:tc>
      </w:tr>
      <w:tr w:rsidR="00A61CE0" w14:paraId="789F46C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2A9313" w14:textId="77777777" w:rsidR="00A61CE0" w:rsidRDefault="00A61CE0" w:rsidP="00A61CE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5459159F" w14:textId="39D09C3A" w:rsidR="00A61CE0" w:rsidRPr="0072271B" w:rsidRDefault="00A61CE0" w:rsidP="00A61CE0">
            <w:pPr>
              <w:rPr>
                <w:sz w:val="20"/>
                <w:szCs w:val="20"/>
              </w:rPr>
            </w:pPr>
            <w:proofErr w:type="spellStart"/>
            <w:r w:rsidRPr="00AD5FE9">
              <w:rPr>
                <w:sz w:val="20"/>
                <w:szCs w:val="20"/>
              </w:rPr>
              <w:t>Lektion</w:t>
            </w:r>
            <w:proofErr w:type="spellEnd"/>
            <w:r w:rsidRPr="00AD5FE9">
              <w:rPr>
                <w:sz w:val="20"/>
                <w:szCs w:val="20"/>
              </w:rPr>
              <w:t xml:space="preserve"> 8: </w:t>
            </w:r>
            <w:proofErr w:type="spellStart"/>
            <w:r w:rsidRPr="00AD5FE9">
              <w:rPr>
                <w:sz w:val="20"/>
                <w:szCs w:val="20"/>
              </w:rPr>
              <w:t>Technik</w:t>
            </w:r>
            <w:proofErr w:type="spellEnd"/>
            <w:r w:rsidRPr="00AD5FE9">
              <w:rPr>
                <w:sz w:val="20"/>
                <w:szCs w:val="20"/>
              </w:rPr>
              <w:t xml:space="preserve"> (KURSBUCH)</w:t>
            </w:r>
          </w:p>
        </w:tc>
      </w:tr>
      <w:tr w:rsidR="00A61CE0" w14:paraId="50A53F4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6C4912" w14:textId="77777777" w:rsidR="00A61CE0" w:rsidRDefault="00A61CE0" w:rsidP="00A61CE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023BF150" w14:textId="24B2CFBE" w:rsidR="00A61CE0" w:rsidRPr="0072271B" w:rsidRDefault="00A61CE0" w:rsidP="00A61CE0">
            <w:pPr>
              <w:rPr>
                <w:sz w:val="20"/>
                <w:szCs w:val="20"/>
              </w:rPr>
            </w:pPr>
            <w:proofErr w:type="spellStart"/>
            <w:r w:rsidRPr="00AD5FE9">
              <w:rPr>
                <w:sz w:val="20"/>
                <w:szCs w:val="20"/>
              </w:rPr>
              <w:t>Lektion</w:t>
            </w:r>
            <w:proofErr w:type="spellEnd"/>
            <w:r w:rsidRPr="00AD5FE9">
              <w:rPr>
                <w:sz w:val="20"/>
                <w:szCs w:val="20"/>
              </w:rPr>
              <w:t xml:space="preserve"> 8: </w:t>
            </w:r>
            <w:proofErr w:type="spellStart"/>
            <w:r w:rsidRPr="00AD5FE9">
              <w:rPr>
                <w:sz w:val="20"/>
                <w:szCs w:val="20"/>
              </w:rPr>
              <w:t>Technik</w:t>
            </w:r>
            <w:proofErr w:type="spellEnd"/>
            <w:r w:rsidRPr="00AD5FE9">
              <w:rPr>
                <w:sz w:val="20"/>
                <w:szCs w:val="20"/>
              </w:rPr>
              <w:t xml:space="preserve"> (ARBEITSBUCH)</w:t>
            </w:r>
          </w:p>
        </w:tc>
      </w:tr>
      <w:tr w:rsidR="00A61CE0" w14:paraId="0186EC5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E78C5D4" w14:textId="77777777" w:rsidR="00A61CE0" w:rsidRDefault="00A61CE0" w:rsidP="00A61CE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A4A5AB7" w14:textId="5B94EEFF" w:rsidR="00A61CE0" w:rsidRPr="0072271B" w:rsidRDefault="00A61CE0" w:rsidP="00A61CE0">
            <w:pPr>
              <w:rPr>
                <w:sz w:val="20"/>
                <w:szCs w:val="20"/>
              </w:rPr>
            </w:pPr>
            <w:proofErr w:type="spellStart"/>
            <w:r w:rsidRPr="00AD5FE9">
              <w:rPr>
                <w:sz w:val="20"/>
                <w:szCs w:val="20"/>
              </w:rPr>
              <w:t>Heinrich</w:t>
            </w:r>
            <w:proofErr w:type="spellEnd"/>
            <w:r w:rsidRPr="00AD5FE9">
              <w:rPr>
                <w:sz w:val="20"/>
                <w:szCs w:val="20"/>
              </w:rPr>
              <w:t xml:space="preserve"> BÖLL – </w:t>
            </w:r>
            <w:proofErr w:type="spellStart"/>
            <w:r w:rsidRPr="00AD5FE9">
              <w:rPr>
                <w:sz w:val="20"/>
                <w:szCs w:val="20"/>
              </w:rPr>
              <w:t>Die</w:t>
            </w:r>
            <w:proofErr w:type="spellEnd"/>
            <w:r w:rsidRPr="00AD5FE9">
              <w:rPr>
                <w:sz w:val="20"/>
                <w:szCs w:val="20"/>
              </w:rPr>
              <w:t xml:space="preserve"> </w:t>
            </w:r>
            <w:proofErr w:type="spellStart"/>
            <w:r w:rsidRPr="00AD5FE9">
              <w:rPr>
                <w:sz w:val="20"/>
                <w:szCs w:val="20"/>
              </w:rPr>
              <w:t>ungezählte</w:t>
            </w:r>
            <w:proofErr w:type="spellEnd"/>
            <w:r w:rsidRPr="00AD5FE9">
              <w:rPr>
                <w:sz w:val="20"/>
                <w:szCs w:val="20"/>
              </w:rPr>
              <w:t xml:space="preserve"> </w:t>
            </w:r>
            <w:proofErr w:type="spellStart"/>
            <w:r w:rsidRPr="00AD5FE9">
              <w:rPr>
                <w:sz w:val="20"/>
                <w:szCs w:val="20"/>
              </w:rPr>
              <w:t>Geliebte</w:t>
            </w:r>
            <w:proofErr w:type="spellEnd"/>
          </w:p>
        </w:tc>
      </w:tr>
      <w:tr w:rsidR="00A61CE0" w14:paraId="43B4104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254828" w14:textId="77777777" w:rsidR="00A61CE0" w:rsidRDefault="00A61CE0" w:rsidP="00A61CE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214DE0C1" w14:textId="0009B87A" w:rsidR="00A61CE0" w:rsidRPr="00B74BC6" w:rsidRDefault="00A61CE0" w:rsidP="00A61CE0">
            <w:pPr>
              <w:rPr>
                <w:sz w:val="20"/>
                <w:szCs w:val="20"/>
              </w:rPr>
            </w:pPr>
            <w:proofErr w:type="spellStart"/>
            <w:r w:rsidRPr="00AD5FE9">
              <w:rPr>
                <w:sz w:val="20"/>
                <w:szCs w:val="20"/>
              </w:rPr>
              <w:t>Lektion</w:t>
            </w:r>
            <w:proofErr w:type="spellEnd"/>
            <w:r w:rsidRPr="00AD5FE9">
              <w:rPr>
                <w:sz w:val="20"/>
                <w:szCs w:val="20"/>
              </w:rPr>
              <w:t xml:space="preserve"> 9: </w:t>
            </w:r>
            <w:proofErr w:type="spellStart"/>
            <w:r w:rsidRPr="00AD5FE9">
              <w:rPr>
                <w:sz w:val="20"/>
                <w:szCs w:val="20"/>
              </w:rPr>
              <w:t>Geschichte</w:t>
            </w:r>
            <w:proofErr w:type="spellEnd"/>
            <w:r w:rsidRPr="00AD5FE9">
              <w:rPr>
                <w:sz w:val="20"/>
                <w:szCs w:val="20"/>
              </w:rPr>
              <w:t xml:space="preserve"> </w:t>
            </w:r>
            <w:proofErr w:type="spellStart"/>
            <w:r w:rsidRPr="00AD5FE9">
              <w:rPr>
                <w:sz w:val="20"/>
                <w:szCs w:val="20"/>
              </w:rPr>
              <w:t>und</w:t>
            </w:r>
            <w:proofErr w:type="spellEnd"/>
            <w:r w:rsidRPr="00AD5FE9">
              <w:rPr>
                <w:sz w:val="20"/>
                <w:szCs w:val="20"/>
              </w:rPr>
              <w:t xml:space="preserve"> </w:t>
            </w:r>
            <w:proofErr w:type="spellStart"/>
            <w:r w:rsidRPr="00AD5FE9">
              <w:rPr>
                <w:sz w:val="20"/>
                <w:szCs w:val="20"/>
              </w:rPr>
              <w:t>Kunde</w:t>
            </w:r>
            <w:proofErr w:type="spellEnd"/>
            <w:r w:rsidRPr="00AD5FE9">
              <w:rPr>
                <w:sz w:val="20"/>
                <w:szCs w:val="20"/>
              </w:rPr>
              <w:t xml:space="preserve"> (KURSBUCH)</w:t>
            </w:r>
          </w:p>
        </w:tc>
      </w:tr>
      <w:tr w:rsidR="00A61CE0" w14:paraId="23A9569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E0A8C0" w14:textId="77777777" w:rsidR="00A61CE0" w:rsidRDefault="00A61CE0" w:rsidP="00A61CE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EB6BE24" w14:textId="0BBD8410" w:rsidR="00A61CE0" w:rsidRPr="00B74BC6" w:rsidRDefault="00A61CE0" w:rsidP="00A61CE0">
            <w:pPr>
              <w:rPr>
                <w:sz w:val="20"/>
                <w:szCs w:val="20"/>
              </w:rPr>
            </w:pPr>
            <w:proofErr w:type="spellStart"/>
            <w:r w:rsidRPr="00AD5FE9">
              <w:rPr>
                <w:sz w:val="20"/>
                <w:szCs w:val="20"/>
              </w:rPr>
              <w:t>Lektion</w:t>
            </w:r>
            <w:proofErr w:type="spellEnd"/>
            <w:r w:rsidRPr="00AD5FE9">
              <w:rPr>
                <w:sz w:val="20"/>
                <w:szCs w:val="20"/>
              </w:rPr>
              <w:t xml:space="preserve"> 9: </w:t>
            </w:r>
            <w:proofErr w:type="spellStart"/>
            <w:r w:rsidRPr="00AD5FE9">
              <w:rPr>
                <w:sz w:val="20"/>
                <w:szCs w:val="20"/>
              </w:rPr>
              <w:t>Geschichte</w:t>
            </w:r>
            <w:proofErr w:type="spellEnd"/>
            <w:r w:rsidRPr="00AD5FE9">
              <w:rPr>
                <w:sz w:val="20"/>
                <w:szCs w:val="20"/>
              </w:rPr>
              <w:t xml:space="preserve"> </w:t>
            </w:r>
            <w:proofErr w:type="spellStart"/>
            <w:r w:rsidRPr="00AD5FE9">
              <w:rPr>
                <w:sz w:val="20"/>
                <w:szCs w:val="20"/>
              </w:rPr>
              <w:t>und</w:t>
            </w:r>
            <w:proofErr w:type="spellEnd"/>
            <w:r w:rsidRPr="00AD5FE9">
              <w:rPr>
                <w:sz w:val="20"/>
                <w:szCs w:val="20"/>
              </w:rPr>
              <w:t xml:space="preserve"> </w:t>
            </w:r>
            <w:proofErr w:type="spellStart"/>
            <w:r w:rsidRPr="00AD5FE9">
              <w:rPr>
                <w:sz w:val="20"/>
                <w:szCs w:val="20"/>
              </w:rPr>
              <w:t>Kunde</w:t>
            </w:r>
            <w:proofErr w:type="spellEnd"/>
            <w:r w:rsidRPr="00AD5FE9">
              <w:rPr>
                <w:sz w:val="20"/>
                <w:szCs w:val="20"/>
              </w:rPr>
              <w:t xml:space="preserve"> (ARBEITSBUCH)</w:t>
            </w:r>
          </w:p>
        </w:tc>
      </w:tr>
      <w:tr w:rsidR="00A61CE0" w14:paraId="225E1C0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6C1E86" w14:textId="77777777" w:rsidR="00A61CE0" w:rsidRDefault="00A61CE0" w:rsidP="00A61CE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78DBC694" w14:textId="4A26E98F" w:rsidR="00A61CE0" w:rsidRPr="00B74BC6" w:rsidRDefault="00A61CE0" w:rsidP="00A61CE0">
            <w:pPr>
              <w:rPr>
                <w:sz w:val="20"/>
                <w:szCs w:val="20"/>
              </w:rPr>
            </w:pPr>
            <w:r w:rsidRPr="00AD5FE9">
              <w:rPr>
                <w:sz w:val="20"/>
                <w:szCs w:val="20"/>
              </w:rPr>
              <w:t xml:space="preserve">Wolfgang BORCHERT – </w:t>
            </w:r>
            <w:proofErr w:type="spellStart"/>
            <w:r w:rsidRPr="00AD5FE9">
              <w:rPr>
                <w:sz w:val="20"/>
                <w:szCs w:val="20"/>
              </w:rPr>
              <w:t>Die</w:t>
            </w:r>
            <w:proofErr w:type="spellEnd"/>
            <w:r w:rsidRPr="00AD5FE9">
              <w:rPr>
                <w:sz w:val="20"/>
                <w:szCs w:val="20"/>
              </w:rPr>
              <w:t xml:space="preserve"> </w:t>
            </w:r>
            <w:proofErr w:type="spellStart"/>
            <w:r w:rsidRPr="00AD5FE9">
              <w:rPr>
                <w:sz w:val="20"/>
                <w:szCs w:val="20"/>
              </w:rPr>
              <w:t>drei</w:t>
            </w:r>
            <w:proofErr w:type="spellEnd"/>
            <w:r w:rsidRPr="00AD5FE9">
              <w:rPr>
                <w:sz w:val="20"/>
                <w:szCs w:val="20"/>
              </w:rPr>
              <w:t xml:space="preserve"> </w:t>
            </w:r>
            <w:proofErr w:type="spellStart"/>
            <w:r w:rsidRPr="00AD5FE9">
              <w:rPr>
                <w:sz w:val="20"/>
                <w:szCs w:val="20"/>
              </w:rPr>
              <w:t>dunklen</w:t>
            </w:r>
            <w:proofErr w:type="spellEnd"/>
            <w:r w:rsidRPr="00AD5FE9">
              <w:rPr>
                <w:sz w:val="20"/>
                <w:szCs w:val="20"/>
              </w:rPr>
              <w:t xml:space="preserve"> </w:t>
            </w:r>
            <w:proofErr w:type="spellStart"/>
            <w:r w:rsidRPr="00AD5FE9">
              <w:rPr>
                <w:sz w:val="20"/>
                <w:szCs w:val="20"/>
              </w:rPr>
              <w:t>Könige</w:t>
            </w:r>
            <w:proofErr w:type="spellEnd"/>
          </w:p>
        </w:tc>
      </w:tr>
      <w:tr w:rsidR="00A61CE0" w14:paraId="3891D7A6" w14:textId="77777777" w:rsidTr="003C210E">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0F66AAA4" w14:textId="48FE26EB" w:rsidR="00A61CE0" w:rsidRDefault="00A61CE0" w:rsidP="00A61CE0">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14:paraId="70AD047B" w14:textId="7C88AD52" w:rsidR="00A61CE0" w:rsidRPr="000E3402" w:rsidRDefault="00EA319A" w:rsidP="00A61CE0">
            <w:pPr>
              <w:rPr>
                <w:sz w:val="20"/>
                <w:szCs w:val="20"/>
              </w:rPr>
            </w:pPr>
            <w:r w:rsidRPr="00AD5FE9">
              <w:rPr>
                <w:sz w:val="20"/>
                <w:szCs w:val="20"/>
              </w:rPr>
              <w:t xml:space="preserve">Wolfgang BORCHERT – </w:t>
            </w:r>
            <w:proofErr w:type="spellStart"/>
            <w:r w:rsidRPr="00AD5FE9">
              <w:rPr>
                <w:sz w:val="20"/>
                <w:szCs w:val="20"/>
              </w:rPr>
              <w:t>Die</w:t>
            </w:r>
            <w:proofErr w:type="spellEnd"/>
            <w:r w:rsidRPr="00AD5FE9">
              <w:rPr>
                <w:sz w:val="20"/>
                <w:szCs w:val="20"/>
              </w:rPr>
              <w:t xml:space="preserve"> </w:t>
            </w:r>
            <w:proofErr w:type="spellStart"/>
            <w:r w:rsidRPr="00AD5FE9">
              <w:rPr>
                <w:sz w:val="20"/>
                <w:szCs w:val="20"/>
              </w:rPr>
              <w:t>drei</w:t>
            </w:r>
            <w:proofErr w:type="spellEnd"/>
            <w:r w:rsidRPr="00AD5FE9">
              <w:rPr>
                <w:sz w:val="20"/>
                <w:szCs w:val="20"/>
              </w:rPr>
              <w:t xml:space="preserve"> </w:t>
            </w:r>
            <w:proofErr w:type="spellStart"/>
            <w:r w:rsidRPr="00AD5FE9">
              <w:rPr>
                <w:sz w:val="20"/>
                <w:szCs w:val="20"/>
              </w:rPr>
              <w:t>dunklen</w:t>
            </w:r>
            <w:proofErr w:type="spellEnd"/>
            <w:r w:rsidRPr="00AD5FE9">
              <w:rPr>
                <w:sz w:val="20"/>
                <w:szCs w:val="20"/>
              </w:rPr>
              <w:t xml:space="preserve"> </w:t>
            </w:r>
            <w:proofErr w:type="spellStart"/>
            <w:r w:rsidRPr="00AD5FE9">
              <w:rPr>
                <w:sz w:val="20"/>
                <w:szCs w:val="20"/>
              </w:rPr>
              <w:t>Könige</w:t>
            </w:r>
            <w:proofErr w:type="spellEnd"/>
          </w:p>
        </w:tc>
      </w:tr>
      <w:tr w:rsidR="003C210E" w14:paraId="6F9C22E2"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49B64F35" w14:textId="7101AA12" w:rsidR="003C210E" w:rsidRDefault="003C210E" w:rsidP="00A61CE0">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72097360" w14:textId="177D0F6B" w:rsidR="003C210E" w:rsidRPr="00AD5FE9" w:rsidRDefault="003C210E" w:rsidP="00A61CE0">
            <w:pPr>
              <w:rPr>
                <w:sz w:val="20"/>
                <w:szCs w:val="20"/>
              </w:rPr>
            </w:pPr>
            <w:r w:rsidRPr="00AD5FE9">
              <w:rPr>
                <w:sz w:val="20"/>
                <w:szCs w:val="20"/>
              </w:rPr>
              <w:t>Final</w:t>
            </w:r>
          </w:p>
        </w:tc>
      </w:tr>
    </w:tbl>
    <w:p w14:paraId="4E0AC39C" w14:textId="77777777" w:rsidR="00CD38F0" w:rsidRDefault="00CD38F0" w:rsidP="00CD38F0">
      <w:pPr>
        <w:rPr>
          <w:sz w:val="16"/>
          <w:szCs w:val="16"/>
        </w:rPr>
      </w:pPr>
    </w:p>
    <w:p w14:paraId="0DFF1C61" w14:textId="77777777" w:rsidR="00CD38F0" w:rsidRDefault="00CD38F0" w:rsidP="00CD38F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40F71" w14:paraId="2332A7B9"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7EE20F4D" w14:textId="77777777" w:rsidR="00940F71" w:rsidRDefault="00940F71"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4171EC8B" w14:textId="77777777" w:rsidR="00940F71" w:rsidRDefault="00940F71"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A8C55CE" w14:textId="77777777" w:rsidR="00940F71" w:rsidRDefault="00940F71"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04C49A5A" w14:textId="77777777" w:rsidR="00940F71" w:rsidRDefault="00940F71"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562325C" w14:textId="77777777" w:rsidR="00940F71" w:rsidRDefault="00940F71" w:rsidP="00A00DB6">
            <w:pPr>
              <w:jc w:val="center"/>
              <w:rPr>
                <w:b/>
                <w:sz w:val="22"/>
                <w:szCs w:val="22"/>
              </w:rPr>
            </w:pPr>
            <w:r>
              <w:rPr>
                <w:b/>
                <w:sz w:val="22"/>
                <w:szCs w:val="22"/>
              </w:rPr>
              <w:t>1</w:t>
            </w:r>
          </w:p>
        </w:tc>
      </w:tr>
      <w:tr w:rsidR="00940F71" w14:paraId="0AC2766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95935CD" w14:textId="77777777" w:rsidR="00940F71" w:rsidRDefault="00940F71"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1E71F242" w14:textId="77777777" w:rsidR="00940F71" w:rsidRPr="00AC75B1" w:rsidRDefault="00940F71"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1467A053" w14:textId="77777777" w:rsidR="00940F71" w:rsidRPr="000E3402" w:rsidRDefault="00940F71"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67E5B87" w14:textId="77777777" w:rsidR="00940F71" w:rsidRPr="000E3402" w:rsidRDefault="00940F71"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88A3FE8" w14:textId="078B1354" w:rsidR="00940F71" w:rsidRPr="000E3402" w:rsidRDefault="00C837C4" w:rsidP="00A00DB6">
            <w:pPr>
              <w:jc w:val="center"/>
              <w:rPr>
                <w:b/>
                <w:sz w:val="20"/>
                <w:szCs w:val="20"/>
              </w:rPr>
            </w:pPr>
            <w:r>
              <w:rPr>
                <w:b/>
                <w:sz w:val="20"/>
                <w:szCs w:val="20"/>
              </w:rPr>
              <w:t>X</w:t>
            </w:r>
          </w:p>
        </w:tc>
      </w:tr>
      <w:tr w:rsidR="00940F71" w14:paraId="4A3E7E2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145466D" w14:textId="77777777" w:rsidR="00940F71" w:rsidRDefault="00940F71"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39ABAAD9" w14:textId="77777777" w:rsidR="00940F71" w:rsidRPr="00AC75B1" w:rsidRDefault="00940F71"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09C62C37" w14:textId="77777777" w:rsidR="00940F71" w:rsidRPr="000E3402" w:rsidRDefault="00940F71"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29AE43E" w14:textId="7D711F61" w:rsidR="00940F71" w:rsidRPr="000E3402" w:rsidRDefault="00C837C4"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B32E315" w14:textId="77777777" w:rsidR="00940F71" w:rsidRPr="000E3402" w:rsidRDefault="00940F71" w:rsidP="00A00DB6">
            <w:pPr>
              <w:jc w:val="center"/>
              <w:rPr>
                <w:b/>
                <w:sz w:val="20"/>
                <w:szCs w:val="20"/>
              </w:rPr>
            </w:pPr>
          </w:p>
        </w:tc>
      </w:tr>
      <w:tr w:rsidR="00940F71" w14:paraId="5DDF69D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A7BBDF2" w14:textId="77777777" w:rsidR="00940F71" w:rsidRDefault="00940F71"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5832C3D4" w14:textId="77777777" w:rsidR="00940F71" w:rsidRPr="00AC75B1" w:rsidRDefault="00940F71"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2E8F90D5" w14:textId="77CDD055" w:rsidR="00940F71" w:rsidRPr="000E3402" w:rsidRDefault="00C837C4"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4B3F5AC" w14:textId="77777777" w:rsidR="00940F71" w:rsidRPr="000E3402" w:rsidRDefault="00940F71"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6E4AD77" w14:textId="77777777" w:rsidR="00940F71" w:rsidRPr="000E3402" w:rsidRDefault="00940F71" w:rsidP="00A00DB6">
            <w:pPr>
              <w:jc w:val="center"/>
              <w:rPr>
                <w:b/>
                <w:sz w:val="20"/>
                <w:szCs w:val="20"/>
              </w:rPr>
            </w:pPr>
            <w:r w:rsidRPr="004C779A">
              <w:rPr>
                <w:b/>
                <w:sz w:val="20"/>
                <w:szCs w:val="20"/>
              </w:rPr>
              <w:t xml:space="preserve"> </w:t>
            </w:r>
          </w:p>
        </w:tc>
      </w:tr>
      <w:tr w:rsidR="00940F71" w14:paraId="3CE573D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EED8054" w14:textId="77777777" w:rsidR="00940F71" w:rsidRDefault="00940F71"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5860FB11" w14:textId="77777777" w:rsidR="00940F71" w:rsidRPr="00AC75B1" w:rsidRDefault="00940F71"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1B8CB23D" w14:textId="77777777" w:rsidR="00940F71" w:rsidRPr="000E3402" w:rsidRDefault="00940F71"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F9E99AF" w14:textId="2DBE5613" w:rsidR="00940F71" w:rsidRPr="000E3402" w:rsidRDefault="00C837C4"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27AD261" w14:textId="77777777" w:rsidR="00940F71" w:rsidRPr="000E3402" w:rsidRDefault="00940F71" w:rsidP="00A00DB6">
            <w:pPr>
              <w:jc w:val="center"/>
              <w:rPr>
                <w:b/>
                <w:sz w:val="20"/>
                <w:szCs w:val="20"/>
              </w:rPr>
            </w:pPr>
            <w:r w:rsidRPr="004C779A">
              <w:rPr>
                <w:b/>
                <w:sz w:val="20"/>
                <w:szCs w:val="20"/>
              </w:rPr>
              <w:t xml:space="preserve"> </w:t>
            </w:r>
          </w:p>
        </w:tc>
      </w:tr>
      <w:tr w:rsidR="00940F71" w14:paraId="3739FF7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9998CBF" w14:textId="77777777" w:rsidR="00940F71" w:rsidRDefault="00940F71"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22B9481E" w14:textId="77777777" w:rsidR="00940F71" w:rsidRPr="00AC75B1" w:rsidRDefault="00940F71"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39105A60" w14:textId="77777777" w:rsidR="00940F71" w:rsidRPr="000E3402" w:rsidRDefault="00940F7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367E68C" w14:textId="79F8E0DA" w:rsidR="00940F71" w:rsidRPr="000E3402" w:rsidRDefault="00C837C4" w:rsidP="00A00DB6">
            <w:pPr>
              <w:jc w:val="center"/>
              <w:rPr>
                <w:b/>
                <w:sz w:val="20"/>
                <w:szCs w:val="20"/>
              </w:rPr>
            </w:pPr>
            <w:r>
              <w:rPr>
                <w:b/>
                <w:sz w:val="20"/>
                <w:szCs w:val="20"/>
              </w:rPr>
              <w:t>X</w:t>
            </w:r>
            <w:r w:rsidR="00940F7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4046241" w14:textId="77777777" w:rsidR="00940F71" w:rsidRPr="000E3402" w:rsidRDefault="00940F71" w:rsidP="00A00DB6">
            <w:pPr>
              <w:jc w:val="center"/>
              <w:rPr>
                <w:b/>
                <w:sz w:val="20"/>
                <w:szCs w:val="20"/>
              </w:rPr>
            </w:pPr>
            <w:r w:rsidRPr="004C779A">
              <w:rPr>
                <w:b/>
                <w:sz w:val="20"/>
                <w:szCs w:val="20"/>
              </w:rPr>
              <w:t xml:space="preserve"> </w:t>
            </w:r>
          </w:p>
        </w:tc>
      </w:tr>
      <w:tr w:rsidR="00940F71" w14:paraId="4C9E21A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70AB713" w14:textId="77777777" w:rsidR="00940F71" w:rsidRDefault="00940F71"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011E1FE2" w14:textId="77777777" w:rsidR="00940F71" w:rsidRPr="00AC75B1" w:rsidRDefault="00940F71"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7BB9DB9E" w14:textId="77777777" w:rsidR="00940F71" w:rsidRPr="000E3402" w:rsidRDefault="00940F7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42B3749" w14:textId="77777777" w:rsidR="00940F71" w:rsidRPr="000E3402" w:rsidRDefault="00940F71"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8F4A657" w14:textId="5BD7161C" w:rsidR="00940F71" w:rsidRPr="000E3402" w:rsidRDefault="00C837C4" w:rsidP="00A00DB6">
            <w:pPr>
              <w:jc w:val="center"/>
              <w:rPr>
                <w:b/>
                <w:sz w:val="20"/>
                <w:szCs w:val="20"/>
              </w:rPr>
            </w:pPr>
            <w:r>
              <w:rPr>
                <w:b/>
                <w:sz w:val="20"/>
                <w:szCs w:val="20"/>
              </w:rPr>
              <w:t>X</w:t>
            </w:r>
            <w:r w:rsidR="00940F71" w:rsidRPr="004C779A">
              <w:rPr>
                <w:b/>
                <w:sz w:val="20"/>
                <w:szCs w:val="20"/>
              </w:rPr>
              <w:t xml:space="preserve"> </w:t>
            </w:r>
          </w:p>
        </w:tc>
      </w:tr>
      <w:tr w:rsidR="00940F71" w14:paraId="4904943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97D2F5F" w14:textId="77777777" w:rsidR="00940F71" w:rsidRDefault="00940F71"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028F4275" w14:textId="77777777" w:rsidR="00940F71" w:rsidRPr="00AC75B1" w:rsidRDefault="00940F71"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4CF5280B" w14:textId="738578CA" w:rsidR="00940F71" w:rsidRPr="000E3402" w:rsidRDefault="00870AAB" w:rsidP="00A00DB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40E07E9" w14:textId="77777777" w:rsidR="00940F71" w:rsidRPr="000E3402" w:rsidRDefault="00940F71"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9526549" w14:textId="77777777" w:rsidR="00940F71" w:rsidRPr="000E3402" w:rsidRDefault="00940F71" w:rsidP="00A00DB6">
            <w:pPr>
              <w:jc w:val="center"/>
              <w:rPr>
                <w:b/>
                <w:sz w:val="20"/>
                <w:szCs w:val="20"/>
              </w:rPr>
            </w:pPr>
            <w:r w:rsidRPr="004C779A">
              <w:rPr>
                <w:b/>
                <w:sz w:val="20"/>
                <w:szCs w:val="20"/>
              </w:rPr>
              <w:t xml:space="preserve"> </w:t>
            </w:r>
          </w:p>
        </w:tc>
      </w:tr>
      <w:tr w:rsidR="00940F71" w14:paraId="7733078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FB79F28" w14:textId="77777777" w:rsidR="00940F71" w:rsidRDefault="00940F71"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5261A7CF" w14:textId="77777777" w:rsidR="00940F71" w:rsidRPr="00AC75B1" w:rsidRDefault="00940F71"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076F87B8" w14:textId="6277E11B" w:rsidR="00940F71" w:rsidRPr="000E3402" w:rsidRDefault="00870AAB" w:rsidP="00A00DB6">
            <w:pPr>
              <w:jc w:val="center"/>
              <w:rPr>
                <w:b/>
                <w:sz w:val="20"/>
                <w:szCs w:val="20"/>
              </w:rPr>
            </w:pPr>
            <w:r>
              <w:rPr>
                <w:b/>
                <w:sz w:val="20"/>
                <w:szCs w:val="20"/>
              </w:rPr>
              <w:t>X</w:t>
            </w:r>
            <w:r w:rsidR="00940F71"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CB65750" w14:textId="77777777" w:rsidR="00940F71" w:rsidRPr="000E3402" w:rsidRDefault="00940F71"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A407E1D" w14:textId="77777777" w:rsidR="00940F71" w:rsidRPr="000E3402" w:rsidRDefault="00940F71" w:rsidP="00A00DB6">
            <w:pPr>
              <w:jc w:val="center"/>
              <w:rPr>
                <w:b/>
                <w:sz w:val="20"/>
                <w:szCs w:val="20"/>
              </w:rPr>
            </w:pPr>
          </w:p>
        </w:tc>
      </w:tr>
      <w:tr w:rsidR="00940F71" w14:paraId="6527390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BB3F26B" w14:textId="77777777" w:rsidR="00940F71" w:rsidRDefault="00940F71"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4167FE2A" w14:textId="77777777" w:rsidR="00940F71" w:rsidRPr="00AC75B1" w:rsidRDefault="00940F71"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4D8E5E82" w14:textId="77777777" w:rsidR="00940F71" w:rsidRPr="000E3402" w:rsidRDefault="00940F7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9CC857A" w14:textId="77777777" w:rsidR="00940F71" w:rsidRPr="000E3402" w:rsidRDefault="00940F71"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6299ADF" w14:textId="2C03AF3D" w:rsidR="00940F71" w:rsidRPr="000E3402" w:rsidRDefault="00870AAB" w:rsidP="00A00DB6">
            <w:pPr>
              <w:jc w:val="center"/>
              <w:rPr>
                <w:b/>
                <w:sz w:val="20"/>
                <w:szCs w:val="20"/>
              </w:rPr>
            </w:pPr>
            <w:r>
              <w:rPr>
                <w:b/>
                <w:sz w:val="20"/>
                <w:szCs w:val="20"/>
              </w:rPr>
              <w:t>X</w:t>
            </w:r>
          </w:p>
        </w:tc>
      </w:tr>
      <w:tr w:rsidR="00940F71" w14:paraId="11D44818"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CC3771E" w14:textId="77777777" w:rsidR="00940F71" w:rsidRDefault="00940F71"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61BD8EDE" w14:textId="77777777" w:rsidR="00940F71" w:rsidRPr="00AC75B1" w:rsidRDefault="00940F71"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401EB3BD" w14:textId="24667640" w:rsidR="00940F71" w:rsidRPr="000E3402" w:rsidRDefault="00870AAB"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4E2325F" w14:textId="77777777" w:rsidR="00940F71" w:rsidRPr="000E3402" w:rsidRDefault="00940F71"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4B3691D" w14:textId="77777777" w:rsidR="00940F71" w:rsidRPr="000E3402" w:rsidRDefault="00940F71" w:rsidP="00A00DB6">
            <w:pPr>
              <w:jc w:val="center"/>
              <w:rPr>
                <w:b/>
                <w:sz w:val="20"/>
                <w:szCs w:val="20"/>
              </w:rPr>
            </w:pPr>
            <w:r w:rsidRPr="004C779A">
              <w:rPr>
                <w:b/>
                <w:sz w:val="20"/>
                <w:szCs w:val="20"/>
              </w:rPr>
              <w:t xml:space="preserve"> </w:t>
            </w:r>
          </w:p>
        </w:tc>
      </w:tr>
      <w:tr w:rsidR="00940F71" w14:paraId="40E7510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7DE69EF" w14:textId="77777777" w:rsidR="00940F71" w:rsidRDefault="00940F71"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4A92A58E" w14:textId="77777777" w:rsidR="00940F71" w:rsidRPr="00AC75B1" w:rsidRDefault="00940F71"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76E6071C" w14:textId="77777777" w:rsidR="00940F71" w:rsidRPr="000E3402" w:rsidRDefault="00940F7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1ABA4CC" w14:textId="09D34CD8" w:rsidR="00940F71" w:rsidRPr="000E3402" w:rsidRDefault="00870AAB" w:rsidP="00A00DB6">
            <w:pPr>
              <w:jc w:val="center"/>
              <w:rPr>
                <w:b/>
                <w:sz w:val="20"/>
                <w:szCs w:val="20"/>
              </w:rPr>
            </w:pPr>
            <w:r>
              <w:rPr>
                <w:b/>
                <w:sz w:val="20"/>
                <w:szCs w:val="20"/>
              </w:rPr>
              <w:t>X</w:t>
            </w:r>
            <w:r w:rsidR="00940F71"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0DE080A" w14:textId="77777777" w:rsidR="00940F71" w:rsidRPr="000E3402" w:rsidRDefault="00940F71" w:rsidP="00A00DB6">
            <w:pPr>
              <w:jc w:val="center"/>
              <w:rPr>
                <w:b/>
                <w:sz w:val="20"/>
                <w:szCs w:val="20"/>
              </w:rPr>
            </w:pPr>
            <w:r w:rsidRPr="004C779A">
              <w:rPr>
                <w:b/>
                <w:sz w:val="20"/>
                <w:szCs w:val="20"/>
              </w:rPr>
              <w:t xml:space="preserve"> </w:t>
            </w:r>
          </w:p>
        </w:tc>
      </w:tr>
      <w:tr w:rsidR="00940F71" w14:paraId="5853DD3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51D75BC" w14:textId="77777777" w:rsidR="00940F71" w:rsidRDefault="00940F71"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563A5322" w14:textId="77777777" w:rsidR="00940F71" w:rsidRDefault="00940F71"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6943524" w14:textId="77777777" w:rsidR="00940F71" w:rsidRPr="004C779A" w:rsidRDefault="00940F7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EC76E3C" w14:textId="0A37BAE9" w:rsidR="00940F71" w:rsidRPr="004C779A" w:rsidRDefault="00870AAB"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3DCCA90" w14:textId="77777777" w:rsidR="00940F71" w:rsidRPr="004C779A" w:rsidRDefault="00940F71" w:rsidP="00A00DB6">
            <w:pPr>
              <w:jc w:val="center"/>
              <w:rPr>
                <w:b/>
                <w:sz w:val="20"/>
                <w:szCs w:val="20"/>
              </w:rPr>
            </w:pPr>
          </w:p>
        </w:tc>
      </w:tr>
      <w:tr w:rsidR="00940F71" w14:paraId="457FA6E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4596357" w14:textId="77777777" w:rsidR="00940F71" w:rsidRDefault="00940F71"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1444BF79" w14:textId="77777777" w:rsidR="00940F71" w:rsidRDefault="00940F71"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2C7247A5" w14:textId="77777777" w:rsidR="00940F71" w:rsidRPr="004C779A" w:rsidRDefault="00940F7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73351BE" w14:textId="170A3837" w:rsidR="00940F71" w:rsidRPr="004C779A" w:rsidRDefault="00870AAB"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6D3C6D5" w14:textId="77777777" w:rsidR="00940F71" w:rsidRPr="004C779A" w:rsidRDefault="00940F71" w:rsidP="00A00DB6">
            <w:pPr>
              <w:jc w:val="center"/>
              <w:rPr>
                <w:b/>
                <w:sz w:val="20"/>
                <w:szCs w:val="20"/>
              </w:rPr>
            </w:pPr>
          </w:p>
        </w:tc>
      </w:tr>
      <w:tr w:rsidR="00940F71" w14:paraId="19B5EF6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D33D239" w14:textId="77777777" w:rsidR="00940F71" w:rsidRDefault="00940F71"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5814C5C6" w14:textId="77777777" w:rsidR="00940F71" w:rsidRDefault="00940F71"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2FF41A71" w14:textId="77777777" w:rsidR="00940F71" w:rsidRPr="004C779A" w:rsidRDefault="00940F7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2A72EE7" w14:textId="77777777" w:rsidR="00940F71" w:rsidRPr="004C779A" w:rsidRDefault="00940F71"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2BF2332" w14:textId="7E1B58F7" w:rsidR="00940F71" w:rsidRPr="004C779A" w:rsidRDefault="00870AAB" w:rsidP="00A00DB6">
            <w:pPr>
              <w:jc w:val="center"/>
              <w:rPr>
                <w:b/>
                <w:sz w:val="20"/>
                <w:szCs w:val="20"/>
              </w:rPr>
            </w:pPr>
            <w:r>
              <w:rPr>
                <w:b/>
                <w:sz w:val="20"/>
                <w:szCs w:val="20"/>
              </w:rPr>
              <w:t>X</w:t>
            </w:r>
          </w:p>
        </w:tc>
      </w:tr>
      <w:tr w:rsidR="00940F71" w14:paraId="5167DE5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3AD619C" w14:textId="77777777" w:rsidR="00940F71" w:rsidRDefault="00940F71"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5D8683CC" w14:textId="77777777" w:rsidR="00940F71" w:rsidRDefault="00940F71"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0C7B1921" w14:textId="77777777" w:rsidR="00940F71" w:rsidRPr="004C779A" w:rsidRDefault="00940F7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97FCFAB" w14:textId="77777777" w:rsidR="00940F71" w:rsidRPr="004C779A" w:rsidRDefault="00940F71"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74EB44D" w14:textId="7A30E467" w:rsidR="00940F71" w:rsidRPr="004C779A" w:rsidRDefault="00870AAB" w:rsidP="00A00DB6">
            <w:pPr>
              <w:jc w:val="center"/>
              <w:rPr>
                <w:b/>
                <w:sz w:val="20"/>
                <w:szCs w:val="20"/>
              </w:rPr>
            </w:pPr>
            <w:r>
              <w:rPr>
                <w:b/>
                <w:sz w:val="20"/>
                <w:szCs w:val="20"/>
              </w:rPr>
              <w:t>X</w:t>
            </w:r>
          </w:p>
        </w:tc>
      </w:tr>
      <w:tr w:rsidR="00940F71" w14:paraId="2BCF8047"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18CA814F" w14:textId="77777777" w:rsidR="00940F71" w:rsidRPr="00AC75B1" w:rsidRDefault="00940F71"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36CC7993" w14:textId="77777777" w:rsidR="00CD38F0" w:rsidRDefault="00CD38F0" w:rsidP="00CD38F0">
      <w:pPr>
        <w:rPr>
          <w:sz w:val="16"/>
          <w:szCs w:val="16"/>
        </w:rPr>
      </w:pPr>
    </w:p>
    <w:p w14:paraId="5D60C588" w14:textId="77777777" w:rsidR="00CD38F0" w:rsidRDefault="00CD38F0" w:rsidP="00CD38F0">
      <w:pPr>
        <w:spacing w:line="360" w:lineRule="auto"/>
      </w:pPr>
      <w:r>
        <w:rPr>
          <w:b/>
        </w:rPr>
        <w:t>Dersin Öğretim Ü</w:t>
      </w:r>
      <w:r w:rsidRPr="00D64451">
        <w:rPr>
          <w:b/>
        </w:rPr>
        <w:t>ye</w:t>
      </w:r>
      <w:r>
        <w:rPr>
          <w:b/>
        </w:rPr>
        <w:t>si</w:t>
      </w:r>
      <w:r w:rsidRPr="00D64451">
        <w:rPr>
          <w:b/>
        </w:rPr>
        <w:t>:</w:t>
      </w:r>
      <w:r w:rsidRPr="003320A5">
        <w:t xml:space="preserve">  </w:t>
      </w:r>
      <w:r>
        <w:t xml:space="preserve"> Doç. Dr. Engin BÖLÜKMEŞE</w:t>
      </w:r>
    </w:p>
    <w:p w14:paraId="6486D708" w14:textId="27478C67" w:rsidR="00CD38F0" w:rsidRDefault="00CD38F0" w:rsidP="00CD38F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940F71">
        <w:t>23.02.2023</w:t>
      </w:r>
    </w:p>
    <w:tbl>
      <w:tblPr>
        <w:tblW w:w="9948" w:type="dxa"/>
        <w:tblLook w:val="01E0" w:firstRow="1" w:lastRow="1" w:firstColumn="1" w:lastColumn="1" w:noHBand="0" w:noVBand="0"/>
      </w:tblPr>
      <w:tblGrid>
        <w:gridCol w:w="7171"/>
        <w:gridCol w:w="2777"/>
      </w:tblGrid>
      <w:tr w:rsidR="00CD38F0" w14:paraId="38678C44" w14:textId="77777777" w:rsidTr="00DF35F9">
        <w:trPr>
          <w:trHeight w:val="989"/>
        </w:trPr>
        <w:tc>
          <w:tcPr>
            <w:tcW w:w="7171" w:type="dxa"/>
            <w:shd w:val="clear" w:color="auto" w:fill="auto"/>
          </w:tcPr>
          <w:p w14:paraId="23F44BF0" w14:textId="77777777" w:rsidR="00CD38F0" w:rsidRDefault="00CD38F0" w:rsidP="00DF35F9">
            <w:pPr>
              <w:tabs>
                <w:tab w:val="left" w:pos="7800"/>
              </w:tabs>
            </w:pPr>
            <w:r>
              <w:lastRenderedPageBreak/>
              <w:t xml:space="preserve"> </w:t>
            </w:r>
          </w:p>
        </w:tc>
        <w:tc>
          <w:tcPr>
            <w:tcW w:w="2777" w:type="dxa"/>
            <w:shd w:val="clear" w:color="auto" w:fill="auto"/>
          </w:tcPr>
          <w:p w14:paraId="6E11FD97" w14:textId="77777777" w:rsidR="00CD38F0" w:rsidRDefault="00CD38F0" w:rsidP="00DF35F9">
            <w:pPr>
              <w:tabs>
                <w:tab w:val="left" w:pos="7800"/>
              </w:tabs>
              <w:jc w:val="center"/>
            </w:pPr>
          </w:p>
          <w:p w14:paraId="433A8E07" w14:textId="77777777" w:rsidR="00CD38F0" w:rsidRDefault="00CD38F0" w:rsidP="00DF35F9">
            <w:pPr>
              <w:tabs>
                <w:tab w:val="left" w:pos="7800"/>
              </w:tabs>
              <w:jc w:val="center"/>
            </w:pPr>
            <w:r>
              <w:t xml:space="preserve"> </w:t>
            </w:r>
          </w:p>
        </w:tc>
      </w:tr>
    </w:tbl>
    <w:p w14:paraId="777CF1DA" w14:textId="77777777" w:rsidR="00CD38F0" w:rsidRDefault="00CD38F0" w:rsidP="00CD38F0">
      <w:pPr>
        <w:tabs>
          <w:tab w:val="left" w:pos="7800"/>
        </w:tabs>
      </w:pPr>
      <w:r>
        <w:t xml:space="preserve">                        </w:t>
      </w:r>
    </w:p>
    <w:p w14:paraId="0F5740A5" w14:textId="77777777" w:rsidR="00CD38F0" w:rsidRDefault="00CD38F0" w:rsidP="00CD38F0">
      <w:pPr>
        <w:tabs>
          <w:tab w:val="left" w:pos="7800"/>
        </w:tabs>
      </w:pPr>
      <w:r>
        <w:tab/>
      </w:r>
      <w:r>
        <w:tab/>
      </w:r>
    </w:p>
    <w:p w14:paraId="2157A494" w14:textId="77777777" w:rsidR="00CD38F0" w:rsidRDefault="00CD38F0" w:rsidP="00CD38F0"/>
    <w:p w14:paraId="3A5182CE" w14:textId="77777777" w:rsidR="00CD38F0" w:rsidRDefault="00CD38F0" w:rsidP="00CD38F0"/>
    <w:p w14:paraId="6413E5C9" w14:textId="77777777" w:rsidR="00CD38F0" w:rsidRDefault="00CD38F0" w:rsidP="00CD38F0"/>
    <w:p w14:paraId="6A633EC3" w14:textId="77777777" w:rsidR="00CD38F0" w:rsidRDefault="00CD38F0" w:rsidP="00CD38F0"/>
    <w:p w14:paraId="7C6BAA82" w14:textId="77777777" w:rsidR="00CD38F0" w:rsidRDefault="00CD38F0" w:rsidP="00CD38F0"/>
    <w:p w14:paraId="49793E1A" w14:textId="77777777" w:rsidR="00CD38F0" w:rsidRDefault="00CD38F0" w:rsidP="00CD38F0"/>
    <w:p w14:paraId="4B505578" w14:textId="77777777" w:rsidR="00CD38F0" w:rsidRDefault="00CD38F0" w:rsidP="00CD38F0"/>
    <w:p w14:paraId="63EBB741" w14:textId="77777777" w:rsidR="00CD38F0" w:rsidRDefault="00CD38F0" w:rsidP="00CD38F0"/>
    <w:p w14:paraId="64E23092" w14:textId="77777777" w:rsidR="00CD38F0" w:rsidRDefault="00CD38F0" w:rsidP="00CD38F0"/>
    <w:p w14:paraId="546E49D3" w14:textId="77777777" w:rsidR="00CD38F0" w:rsidRDefault="00CD38F0" w:rsidP="00CD38F0"/>
    <w:p w14:paraId="2612F600" w14:textId="77777777" w:rsidR="00CD38F0" w:rsidRDefault="00CD38F0" w:rsidP="00CD38F0">
      <w:pPr>
        <w:outlineLvl w:val="0"/>
        <w:rPr>
          <w:b/>
          <w:sz w:val="28"/>
          <w:szCs w:val="28"/>
        </w:rPr>
      </w:pPr>
      <w:r>
        <w:rPr>
          <w:noProof/>
        </w:rPr>
        <w:drawing>
          <wp:anchor distT="0" distB="0" distL="114300" distR="114300" simplePos="0" relativeHeight="251714560" behindDoc="0" locked="0" layoutInCell="1" allowOverlap="1" wp14:anchorId="01F829E1" wp14:editId="286B4115">
            <wp:simplePos x="0" y="0"/>
            <wp:positionH relativeFrom="column">
              <wp:posOffset>3810</wp:posOffset>
            </wp:positionH>
            <wp:positionV relativeFrom="paragraph">
              <wp:posOffset>0</wp:posOffset>
            </wp:positionV>
            <wp:extent cx="762000" cy="762000"/>
            <wp:effectExtent l="0" t="0" r="0" b="0"/>
            <wp:wrapSquare wrapText="bothSides"/>
            <wp:docPr id="32" name="Picture 3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40742961" w14:textId="77777777" w:rsidR="00CD38F0" w:rsidRDefault="00CD38F0" w:rsidP="00CD38F0">
      <w:pPr>
        <w:outlineLvl w:val="0"/>
        <w:rPr>
          <w:b/>
          <w:sz w:val="28"/>
          <w:szCs w:val="28"/>
        </w:rPr>
      </w:pPr>
    </w:p>
    <w:p w14:paraId="43643DBD" w14:textId="77777777" w:rsidR="00CD38F0" w:rsidRDefault="00CD38F0" w:rsidP="00CD38F0">
      <w:pPr>
        <w:outlineLvl w:val="0"/>
        <w:rPr>
          <w:b/>
          <w:sz w:val="28"/>
          <w:szCs w:val="28"/>
        </w:rPr>
      </w:pPr>
      <w:r>
        <w:rPr>
          <w:b/>
          <w:sz w:val="28"/>
          <w:szCs w:val="28"/>
        </w:rPr>
        <w:t xml:space="preserve">               </w:t>
      </w:r>
      <w:r w:rsidRPr="00D64451">
        <w:rPr>
          <w:b/>
          <w:sz w:val="28"/>
          <w:szCs w:val="28"/>
        </w:rPr>
        <w:t>ESOGÜ</w:t>
      </w:r>
      <w:r>
        <w:rPr>
          <w:b/>
          <w:sz w:val="28"/>
          <w:szCs w:val="28"/>
        </w:rPr>
        <w:t xml:space="preserve"> Karşılaştırmalı Edebiyat </w:t>
      </w:r>
      <w:r w:rsidRPr="00D64451">
        <w:rPr>
          <w:b/>
          <w:sz w:val="28"/>
          <w:szCs w:val="28"/>
        </w:rPr>
        <w:t>Bölümü Ders Bilgi Formu</w:t>
      </w:r>
    </w:p>
    <w:p w14:paraId="77A14AC8" w14:textId="77777777" w:rsidR="00CD38F0" w:rsidRPr="00FD6860" w:rsidRDefault="00CD38F0" w:rsidP="00CD38F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D38F0" w:rsidRPr="006B43E2" w14:paraId="5801F9FA" w14:textId="77777777" w:rsidTr="00DF35F9">
        <w:tc>
          <w:tcPr>
            <w:tcW w:w="1167" w:type="dxa"/>
            <w:vAlign w:val="center"/>
          </w:tcPr>
          <w:p w14:paraId="01BED3AB" w14:textId="77777777" w:rsidR="00CD38F0" w:rsidRPr="006B43E2" w:rsidRDefault="00CD38F0" w:rsidP="00DF35F9">
            <w:pPr>
              <w:outlineLvl w:val="0"/>
              <w:rPr>
                <w:b/>
                <w:sz w:val="20"/>
                <w:szCs w:val="20"/>
              </w:rPr>
            </w:pPr>
            <w:r w:rsidRPr="006B43E2">
              <w:rPr>
                <w:b/>
                <w:sz w:val="20"/>
                <w:szCs w:val="20"/>
              </w:rPr>
              <w:t>DÖNEM</w:t>
            </w:r>
          </w:p>
        </w:tc>
        <w:tc>
          <w:tcPr>
            <w:tcW w:w="1527" w:type="dxa"/>
            <w:vAlign w:val="center"/>
          </w:tcPr>
          <w:p w14:paraId="10CB0816" w14:textId="37631DB3" w:rsidR="00CD38F0" w:rsidRPr="006B43E2" w:rsidRDefault="00CD38F0" w:rsidP="00DF35F9">
            <w:pPr>
              <w:outlineLvl w:val="0"/>
              <w:rPr>
                <w:sz w:val="20"/>
                <w:szCs w:val="20"/>
              </w:rPr>
            </w:pPr>
            <w:r>
              <w:rPr>
                <w:sz w:val="20"/>
                <w:szCs w:val="20"/>
              </w:rPr>
              <w:t xml:space="preserve"> </w:t>
            </w:r>
            <w:r w:rsidR="00A61CE0">
              <w:rPr>
                <w:sz w:val="20"/>
                <w:szCs w:val="20"/>
              </w:rPr>
              <w:t>BAHAR</w:t>
            </w:r>
          </w:p>
        </w:tc>
      </w:tr>
    </w:tbl>
    <w:p w14:paraId="5EDFCF53" w14:textId="77777777" w:rsidR="00CD38F0" w:rsidRPr="00474EEF" w:rsidRDefault="00CD38F0" w:rsidP="00CD38F0">
      <w:pPr>
        <w:jc w:val="right"/>
        <w:outlineLvl w:val="0"/>
        <w:rPr>
          <w:b/>
          <w:sz w:val="20"/>
          <w:szCs w:val="20"/>
        </w:rPr>
      </w:pPr>
    </w:p>
    <w:tbl>
      <w:tblPr>
        <w:tblW w:w="14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gridCol w:w="4185"/>
      </w:tblGrid>
      <w:tr w:rsidR="00CD38F0" w:rsidRPr="006B43E2" w14:paraId="1B8E7411" w14:textId="77777777" w:rsidTr="00DF35F9">
        <w:tc>
          <w:tcPr>
            <w:tcW w:w="1668" w:type="dxa"/>
            <w:vAlign w:val="center"/>
          </w:tcPr>
          <w:p w14:paraId="4B218562" w14:textId="77777777" w:rsidR="00CD38F0" w:rsidRPr="006B43E2" w:rsidRDefault="00CD38F0" w:rsidP="00DF35F9">
            <w:pPr>
              <w:jc w:val="center"/>
              <w:outlineLvl w:val="0"/>
              <w:rPr>
                <w:b/>
                <w:sz w:val="20"/>
                <w:szCs w:val="20"/>
              </w:rPr>
            </w:pPr>
            <w:r w:rsidRPr="006B43E2">
              <w:rPr>
                <w:b/>
                <w:sz w:val="20"/>
                <w:szCs w:val="20"/>
              </w:rPr>
              <w:t>DERSİN KODU</w:t>
            </w:r>
          </w:p>
        </w:tc>
        <w:tc>
          <w:tcPr>
            <w:tcW w:w="2760" w:type="dxa"/>
            <w:vAlign w:val="center"/>
          </w:tcPr>
          <w:p w14:paraId="6006DF76" w14:textId="1DA9CC38" w:rsidR="00CD38F0" w:rsidRPr="00711636" w:rsidRDefault="00CD38F0" w:rsidP="00DF35F9">
            <w:pPr>
              <w:outlineLvl w:val="0"/>
            </w:pPr>
            <w:r>
              <w:t xml:space="preserve"> </w:t>
            </w:r>
            <w:proofErr w:type="gramStart"/>
            <w:r w:rsidR="00A04559">
              <w:t>831912007</w:t>
            </w:r>
            <w:proofErr w:type="gramEnd"/>
          </w:p>
        </w:tc>
        <w:tc>
          <w:tcPr>
            <w:tcW w:w="1560" w:type="dxa"/>
            <w:vAlign w:val="center"/>
          </w:tcPr>
          <w:p w14:paraId="02B78A10" w14:textId="77777777" w:rsidR="00CD38F0" w:rsidRPr="006B43E2" w:rsidRDefault="00CD38F0" w:rsidP="00DF35F9">
            <w:pPr>
              <w:jc w:val="center"/>
              <w:outlineLvl w:val="0"/>
              <w:rPr>
                <w:b/>
                <w:sz w:val="20"/>
                <w:szCs w:val="20"/>
              </w:rPr>
            </w:pPr>
            <w:r w:rsidRPr="006B43E2">
              <w:rPr>
                <w:b/>
                <w:sz w:val="20"/>
                <w:szCs w:val="20"/>
              </w:rPr>
              <w:t>DERSİN ADI</w:t>
            </w:r>
          </w:p>
        </w:tc>
        <w:tc>
          <w:tcPr>
            <w:tcW w:w="4185" w:type="dxa"/>
          </w:tcPr>
          <w:p w14:paraId="56383345" w14:textId="77777777" w:rsidR="00CD38F0" w:rsidRPr="006441F6" w:rsidRDefault="00CD38F0" w:rsidP="00DF35F9">
            <w:pPr>
              <w:rPr>
                <w:sz w:val="20"/>
                <w:szCs w:val="20"/>
              </w:rPr>
            </w:pPr>
            <w:r w:rsidRPr="006441F6">
              <w:rPr>
                <w:sz w:val="20"/>
                <w:szCs w:val="20"/>
              </w:rPr>
              <w:t xml:space="preserve"> </w:t>
            </w:r>
          </w:p>
          <w:p w14:paraId="4513C565" w14:textId="70773E8E" w:rsidR="00CD38F0" w:rsidRDefault="00CD38F0" w:rsidP="00DF35F9">
            <w:pPr>
              <w:outlineLvl w:val="0"/>
              <w:rPr>
                <w:sz w:val="20"/>
                <w:szCs w:val="20"/>
              </w:rPr>
            </w:pPr>
            <w:r w:rsidRPr="006441F6">
              <w:rPr>
                <w:sz w:val="20"/>
                <w:szCs w:val="20"/>
              </w:rPr>
              <w:t xml:space="preserve">FRANSIZCA I </w:t>
            </w:r>
            <w:proofErr w:type="spellStart"/>
            <w:r w:rsidR="00A61CE0">
              <w:rPr>
                <w:sz w:val="20"/>
                <w:szCs w:val="20"/>
              </w:rPr>
              <w:t>I</w:t>
            </w:r>
            <w:proofErr w:type="spellEnd"/>
          </w:p>
        </w:tc>
        <w:tc>
          <w:tcPr>
            <w:tcW w:w="4185" w:type="dxa"/>
          </w:tcPr>
          <w:p w14:paraId="228890AE" w14:textId="77777777" w:rsidR="00CD38F0" w:rsidRPr="001957BA" w:rsidRDefault="00CD38F0" w:rsidP="00DF35F9">
            <w:pPr>
              <w:outlineLvl w:val="0"/>
              <w:rPr>
                <w:sz w:val="22"/>
                <w:szCs w:val="20"/>
              </w:rPr>
            </w:pPr>
            <w:r>
              <w:rPr>
                <w:sz w:val="20"/>
                <w:szCs w:val="20"/>
              </w:rPr>
              <w:t xml:space="preserve"> </w:t>
            </w:r>
          </w:p>
          <w:p w14:paraId="6C2326A5" w14:textId="77777777" w:rsidR="00CD38F0" w:rsidRPr="006B43E2" w:rsidRDefault="00CD38F0" w:rsidP="00DF35F9">
            <w:pPr>
              <w:outlineLvl w:val="0"/>
              <w:rPr>
                <w:sz w:val="20"/>
                <w:szCs w:val="20"/>
              </w:rPr>
            </w:pPr>
          </w:p>
        </w:tc>
      </w:tr>
    </w:tbl>
    <w:p w14:paraId="430767D9" w14:textId="77777777" w:rsidR="00CD38F0" w:rsidRPr="00474EEF" w:rsidRDefault="00CD38F0" w:rsidP="00CD38F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8"/>
        <w:gridCol w:w="60"/>
        <w:gridCol w:w="641"/>
        <w:gridCol w:w="829"/>
        <w:gridCol w:w="647"/>
        <w:gridCol w:w="87"/>
        <w:gridCol w:w="2502"/>
        <w:gridCol w:w="1522"/>
      </w:tblGrid>
      <w:tr w:rsidR="00CD38F0" w:rsidRPr="00424600" w14:paraId="51427D5F"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E27C81A" w14:textId="77777777" w:rsidR="00CD38F0" w:rsidRPr="00E017F7" w:rsidRDefault="00CD38F0" w:rsidP="00DF35F9">
            <w:pPr>
              <w:rPr>
                <w:b/>
                <w:sz w:val="18"/>
                <w:szCs w:val="20"/>
              </w:rPr>
            </w:pPr>
            <w:r w:rsidRPr="00E017F7">
              <w:rPr>
                <w:b/>
                <w:sz w:val="18"/>
                <w:szCs w:val="20"/>
              </w:rPr>
              <w:t>YARIYIL</w:t>
            </w:r>
          </w:p>
          <w:p w14:paraId="27343FE0" w14:textId="77777777" w:rsidR="00CD38F0" w:rsidRPr="00521A1D" w:rsidRDefault="00CD38F0"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1A833138" w14:textId="77777777" w:rsidR="00CD38F0" w:rsidRPr="00521A1D" w:rsidRDefault="00CD38F0"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3603F7B4" w14:textId="77777777" w:rsidR="00CD38F0" w:rsidRPr="00521A1D" w:rsidRDefault="00CD38F0" w:rsidP="00DF35F9">
            <w:pPr>
              <w:jc w:val="center"/>
              <w:rPr>
                <w:b/>
                <w:sz w:val="20"/>
                <w:szCs w:val="20"/>
              </w:rPr>
            </w:pPr>
            <w:r w:rsidRPr="00521A1D">
              <w:rPr>
                <w:b/>
                <w:sz w:val="20"/>
                <w:szCs w:val="20"/>
              </w:rPr>
              <w:t>DERSİN</w:t>
            </w:r>
          </w:p>
        </w:tc>
      </w:tr>
      <w:tr w:rsidR="00CD38F0" w:rsidRPr="00424600" w14:paraId="47AB1884"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7ED07C33" w14:textId="77777777" w:rsidR="00CD38F0" w:rsidRPr="00521A1D" w:rsidRDefault="00CD38F0"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1F39B6CD" w14:textId="77777777" w:rsidR="00CD38F0" w:rsidRPr="00521A1D" w:rsidRDefault="00CD38F0"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04269D22" w14:textId="77777777" w:rsidR="00CD38F0" w:rsidRPr="00521A1D" w:rsidRDefault="00CD38F0"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5866DFD7" w14:textId="77777777" w:rsidR="00CD38F0" w:rsidRPr="00521A1D" w:rsidRDefault="00CD38F0"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7DA627AC" w14:textId="77777777" w:rsidR="00CD38F0" w:rsidRPr="00521A1D" w:rsidRDefault="00CD38F0"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A4CF941" w14:textId="77777777" w:rsidR="00CD38F0" w:rsidRPr="00521A1D" w:rsidRDefault="00CD38F0"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2603118D" w14:textId="77777777" w:rsidR="00CD38F0" w:rsidRPr="00521A1D" w:rsidRDefault="00CD38F0"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5EC50704" w14:textId="77777777" w:rsidR="00CD38F0" w:rsidRPr="00521A1D" w:rsidRDefault="00CD38F0" w:rsidP="00DF35F9">
            <w:pPr>
              <w:jc w:val="center"/>
              <w:rPr>
                <w:b/>
                <w:sz w:val="20"/>
                <w:szCs w:val="20"/>
              </w:rPr>
            </w:pPr>
            <w:r>
              <w:rPr>
                <w:b/>
                <w:sz w:val="20"/>
                <w:szCs w:val="20"/>
              </w:rPr>
              <w:t>DİLİ</w:t>
            </w:r>
          </w:p>
        </w:tc>
      </w:tr>
      <w:tr w:rsidR="00CD38F0" w:rsidRPr="00424600" w14:paraId="1C80BD44"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9D867A8" w14:textId="24BCB9A6" w:rsidR="00CD38F0" w:rsidRPr="002C02AF" w:rsidRDefault="00A61CE0" w:rsidP="00DF35F9">
            <w:pPr>
              <w:jc w:val="center"/>
              <w:rPr>
                <w:sz w:val="22"/>
                <w:szCs w:val="22"/>
              </w:rPr>
            </w:pPr>
            <w:r>
              <w:rPr>
                <w:sz w:val="20"/>
                <w:szCs w:val="20"/>
              </w:rPr>
              <w:t>2</w:t>
            </w:r>
            <w:r w:rsidR="00CD38F0" w:rsidRPr="006441F6">
              <w:rPr>
                <w:sz w:val="20"/>
                <w:szCs w:val="20"/>
              </w:rPr>
              <w:t xml:space="preserve">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E0D5A7E" w14:textId="77777777" w:rsidR="00CD38F0" w:rsidRPr="002C02AF" w:rsidRDefault="00CD38F0" w:rsidP="00DF35F9">
            <w:pPr>
              <w:jc w:val="center"/>
              <w:rPr>
                <w:sz w:val="22"/>
                <w:szCs w:val="22"/>
              </w:rPr>
            </w:pPr>
            <w:r w:rsidRPr="006441F6">
              <w:rPr>
                <w:sz w:val="20"/>
                <w:szCs w:val="20"/>
              </w:rPr>
              <w:t>1</w:t>
            </w:r>
          </w:p>
        </w:tc>
        <w:tc>
          <w:tcPr>
            <w:tcW w:w="538" w:type="pct"/>
            <w:tcBorders>
              <w:top w:val="single" w:sz="4" w:space="0" w:color="auto"/>
              <w:left w:val="single" w:sz="4" w:space="0" w:color="auto"/>
              <w:bottom w:val="single" w:sz="12" w:space="0" w:color="auto"/>
            </w:tcBorders>
            <w:vAlign w:val="center"/>
          </w:tcPr>
          <w:p w14:paraId="71557208" w14:textId="77777777" w:rsidR="00CD38F0" w:rsidRPr="002C02AF" w:rsidRDefault="00CD38F0" w:rsidP="00DF35F9">
            <w:pPr>
              <w:jc w:val="center"/>
              <w:rPr>
                <w:sz w:val="22"/>
                <w:szCs w:val="22"/>
              </w:rPr>
            </w:pPr>
            <w:r w:rsidRPr="006441F6">
              <w:rPr>
                <w:sz w:val="20"/>
                <w:szCs w:val="20"/>
              </w:rPr>
              <w:t xml:space="preserve">2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6048A13" w14:textId="77777777" w:rsidR="00CD38F0" w:rsidRPr="002C02AF" w:rsidRDefault="00CD38F0" w:rsidP="00DF35F9">
            <w:pPr>
              <w:jc w:val="center"/>
              <w:rPr>
                <w:sz w:val="22"/>
                <w:szCs w:val="22"/>
              </w:rPr>
            </w:pPr>
            <w:r w:rsidRPr="006441F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2731EDC5" w14:textId="77777777" w:rsidR="00CD38F0" w:rsidRPr="002C02AF" w:rsidRDefault="00CD38F0" w:rsidP="00DF35F9">
            <w:pPr>
              <w:jc w:val="center"/>
              <w:rPr>
                <w:sz w:val="22"/>
                <w:szCs w:val="22"/>
              </w:rPr>
            </w:pPr>
            <w:r w:rsidRPr="006441F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417B6393" w14:textId="77777777" w:rsidR="00CD38F0" w:rsidRPr="002C02AF" w:rsidRDefault="00CD38F0" w:rsidP="00DF35F9">
            <w:pPr>
              <w:jc w:val="center"/>
              <w:rPr>
                <w:sz w:val="22"/>
                <w:szCs w:val="22"/>
              </w:rPr>
            </w:pPr>
            <w:r w:rsidRPr="006441F6">
              <w:rPr>
                <w:sz w:val="20"/>
                <w:szCs w:val="20"/>
              </w:rPr>
              <w:t xml:space="preserve"> 3</w:t>
            </w:r>
          </w:p>
        </w:tc>
        <w:tc>
          <w:tcPr>
            <w:tcW w:w="1305" w:type="pct"/>
            <w:gridSpan w:val="2"/>
            <w:tcBorders>
              <w:top w:val="single" w:sz="4" w:space="0" w:color="auto"/>
              <w:left w:val="single" w:sz="4" w:space="0" w:color="auto"/>
              <w:bottom w:val="single" w:sz="12" w:space="0" w:color="auto"/>
            </w:tcBorders>
            <w:vAlign w:val="center"/>
          </w:tcPr>
          <w:p w14:paraId="35A7E368" w14:textId="77777777" w:rsidR="00CD38F0" w:rsidRPr="00E25D97" w:rsidRDefault="00CD38F0" w:rsidP="00DF35F9">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14:paraId="04CBE0EE" w14:textId="77777777" w:rsidR="00CD38F0" w:rsidRPr="00E25D97" w:rsidRDefault="00CD38F0" w:rsidP="00DF35F9">
            <w:pPr>
              <w:jc w:val="center"/>
              <w:rPr>
                <w:vertAlign w:val="superscript"/>
              </w:rPr>
            </w:pPr>
            <w:proofErr w:type="spellStart"/>
            <w:r>
              <w:rPr>
                <w:vertAlign w:val="superscript"/>
              </w:rPr>
              <w:t>Fansızca</w:t>
            </w:r>
            <w:proofErr w:type="spellEnd"/>
          </w:p>
        </w:tc>
      </w:tr>
      <w:tr w:rsidR="00CD38F0" w:rsidRPr="00424600" w14:paraId="48BA254C"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1E99307" w14:textId="77777777" w:rsidR="00CD38F0" w:rsidRDefault="00CD38F0" w:rsidP="00DF35F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D38F0" w:rsidRPr="00D64451" w14:paraId="2F8FBDC9"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8359F77" w14:textId="77777777" w:rsidR="00CD38F0" w:rsidRPr="00D62B39" w:rsidRDefault="00CD38F0" w:rsidP="00DF35F9">
            <w:pPr>
              <w:jc w:val="center"/>
              <w:rPr>
                <w:b/>
                <w:sz w:val="20"/>
                <w:szCs w:val="20"/>
              </w:rPr>
            </w:pPr>
          </w:p>
        </w:tc>
        <w:tc>
          <w:tcPr>
            <w:tcW w:w="1049" w:type="pct"/>
            <w:gridSpan w:val="4"/>
            <w:tcBorders>
              <w:top w:val="single" w:sz="12" w:space="0" w:color="auto"/>
              <w:bottom w:val="single" w:sz="6" w:space="0" w:color="auto"/>
            </w:tcBorders>
            <w:vAlign w:val="center"/>
          </w:tcPr>
          <w:p w14:paraId="2C335D51" w14:textId="77777777" w:rsidR="00CD38F0" w:rsidRPr="00D62B39" w:rsidRDefault="00CD38F0" w:rsidP="00DF35F9">
            <w:pPr>
              <w:jc w:val="center"/>
              <w:rPr>
                <w:b/>
                <w:sz w:val="20"/>
                <w:szCs w:val="20"/>
              </w:rPr>
            </w:pPr>
          </w:p>
        </w:tc>
        <w:tc>
          <w:tcPr>
            <w:tcW w:w="2372" w:type="pct"/>
            <w:gridSpan w:val="5"/>
            <w:tcBorders>
              <w:top w:val="single" w:sz="12" w:space="0" w:color="auto"/>
              <w:bottom w:val="single" w:sz="6" w:space="0" w:color="auto"/>
            </w:tcBorders>
            <w:vAlign w:val="center"/>
          </w:tcPr>
          <w:p w14:paraId="498FB209" w14:textId="77777777" w:rsidR="00CD38F0" w:rsidRPr="00D62B39" w:rsidRDefault="00CD38F0" w:rsidP="00DF35F9">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28ADD34B" w14:textId="77777777" w:rsidR="00CD38F0" w:rsidRDefault="00CD38F0" w:rsidP="00DF35F9">
            <w:pPr>
              <w:jc w:val="center"/>
              <w:rPr>
                <w:b/>
                <w:sz w:val="20"/>
                <w:szCs w:val="20"/>
              </w:rPr>
            </w:pPr>
          </w:p>
        </w:tc>
      </w:tr>
      <w:tr w:rsidR="00CD38F0" w:rsidRPr="00D64451" w14:paraId="1C620BC0"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870A42F" w14:textId="77777777" w:rsidR="00CD38F0" w:rsidRPr="00771293" w:rsidRDefault="00CD38F0" w:rsidP="00DF35F9">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54576295" w14:textId="77777777" w:rsidR="00CD38F0" w:rsidRPr="00FF422D" w:rsidRDefault="00CD38F0" w:rsidP="00DF35F9">
            <w:pPr>
              <w:jc w:val="center"/>
            </w:pPr>
          </w:p>
        </w:tc>
        <w:tc>
          <w:tcPr>
            <w:tcW w:w="2372" w:type="pct"/>
            <w:gridSpan w:val="5"/>
            <w:tcBorders>
              <w:top w:val="single" w:sz="6" w:space="0" w:color="auto"/>
              <w:left w:val="single" w:sz="4" w:space="0" w:color="auto"/>
              <w:bottom w:val="single" w:sz="12" w:space="0" w:color="auto"/>
            </w:tcBorders>
          </w:tcPr>
          <w:p w14:paraId="376DE138" w14:textId="77777777" w:rsidR="00CD38F0" w:rsidRPr="00FF422D" w:rsidRDefault="00CD38F0" w:rsidP="00DF35F9">
            <w:pPr>
              <w:jc w:val="center"/>
            </w:pPr>
            <w:r>
              <w:t xml:space="preserve"> </w:t>
            </w:r>
          </w:p>
        </w:tc>
        <w:tc>
          <w:tcPr>
            <w:tcW w:w="767" w:type="pct"/>
            <w:tcBorders>
              <w:top w:val="single" w:sz="6" w:space="0" w:color="auto"/>
              <w:left w:val="single" w:sz="4" w:space="0" w:color="auto"/>
              <w:bottom w:val="single" w:sz="12" w:space="0" w:color="auto"/>
            </w:tcBorders>
          </w:tcPr>
          <w:p w14:paraId="0D65FB30" w14:textId="77777777" w:rsidR="00CD38F0" w:rsidRPr="00771293" w:rsidRDefault="00CD38F0" w:rsidP="00DF35F9">
            <w:pPr>
              <w:jc w:val="center"/>
              <w:rPr>
                <w:sz w:val="22"/>
                <w:szCs w:val="22"/>
              </w:rPr>
            </w:pPr>
          </w:p>
        </w:tc>
      </w:tr>
      <w:tr w:rsidR="00CD38F0" w14:paraId="0124DB86"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86977C6" w14:textId="77777777" w:rsidR="00CD38F0" w:rsidRDefault="00CD38F0" w:rsidP="00DF35F9">
            <w:pPr>
              <w:jc w:val="center"/>
              <w:rPr>
                <w:b/>
                <w:sz w:val="20"/>
                <w:szCs w:val="20"/>
              </w:rPr>
            </w:pPr>
            <w:r>
              <w:rPr>
                <w:b/>
                <w:sz w:val="20"/>
                <w:szCs w:val="20"/>
              </w:rPr>
              <w:t>DEĞERLENDİRME ÖLÇÜTLERİ</w:t>
            </w:r>
          </w:p>
        </w:tc>
      </w:tr>
      <w:tr w:rsidR="00CD38F0" w14:paraId="41D01825" w14:textId="77777777" w:rsidTr="00DF35F9">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14:paraId="7E064911" w14:textId="77777777" w:rsidR="00CD38F0" w:rsidRDefault="00CD38F0" w:rsidP="00DF35F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22E0384" w14:textId="77777777" w:rsidR="00CD38F0" w:rsidRDefault="00CD38F0" w:rsidP="00DF35F9">
            <w:pPr>
              <w:jc w:val="center"/>
              <w:rPr>
                <w:b/>
                <w:sz w:val="20"/>
                <w:szCs w:val="20"/>
              </w:rPr>
            </w:pPr>
            <w:r>
              <w:rPr>
                <w:b/>
                <w:sz w:val="20"/>
                <w:szCs w:val="20"/>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14:paraId="4A49CB60" w14:textId="77777777" w:rsidR="00CD38F0" w:rsidRDefault="00CD38F0" w:rsidP="00DF35F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0C0BF559" w14:textId="77777777" w:rsidR="00CD38F0" w:rsidRDefault="00CD38F0" w:rsidP="00DF35F9">
            <w:pPr>
              <w:jc w:val="center"/>
              <w:rPr>
                <w:b/>
                <w:sz w:val="20"/>
                <w:szCs w:val="20"/>
              </w:rPr>
            </w:pPr>
            <w:r>
              <w:rPr>
                <w:b/>
                <w:sz w:val="20"/>
                <w:szCs w:val="20"/>
              </w:rPr>
              <w:t>%</w:t>
            </w:r>
          </w:p>
        </w:tc>
      </w:tr>
      <w:tr w:rsidR="00CD38F0" w14:paraId="51B27FFD" w14:textId="77777777" w:rsidTr="00DF35F9">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673B21D9"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28E7CF0" w14:textId="77777777" w:rsidR="00CD38F0" w:rsidRDefault="00CD38F0" w:rsidP="00DF35F9">
            <w:pPr>
              <w:rPr>
                <w:sz w:val="20"/>
                <w:szCs w:val="20"/>
              </w:rPr>
            </w:pPr>
            <w:r w:rsidRPr="006441F6">
              <w:rPr>
                <w:sz w:val="20"/>
                <w:szCs w:val="20"/>
              </w:rPr>
              <w:t>Ara Sınav</w:t>
            </w:r>
          </w:p>
        </w:tc>
        <w:tc>
          <w:tcPr>
            <w:tcW w:w="1260" w:type="pct"/>
            <w:tcBorders>
              <w:top w:val="single" w:sz="8" w:space="0" w:color="auto"/>
              <w:left w:val="single" w:sz="4" w:space="0" w:color="auto"/>
              <w:bottom w:val="single" w:sz="4" w:space="0" w:color="auto"/>
              <w:right w:val="single" w:sz="8" w:space="0" w:color="auto"/>
            </w:tcBorders>
          </w:tcPr>
          <w:p w14:paraId="0F5BEDBD" w14:textId="77777777" w:rsidR="00CD38F0" w:rsidRPr="000E3402" w:rsidRDefault="00CD38F0" w:rsidP="00DF35F9">
            <w:pPr>
              <w:jc w:val="center"/>
            </w:pPr>
            <w:r w:rsidRPr="006441F6">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54BC2A60" w14:textId="77777777" w:rsidR="00CD38F0" w:rsidRPr="005D19B7" w:rsidRDefault="00CD38F0" w:rsidP="00DF35F9">
            <w:pPr>
              <w:jc w:val="center"/>
              <w:rPr>
                <w:sz w:val="20"/>
                <w:szCs w:val="20"/>
                <w:highlight w:val="yellow"/>
              </w:rPr>
            </w:pPr>
            <w:r w:rsidRPr="006441F6">
              <w:rPr>
                <w:sz w:val="20"/>
                <w:szCs w:val="20"/>
              </w:rPr>
              <w:t xml:space="preserve"> </w:t>
            </w:r>
            <w:r>
              <w:rPr>
                <w:sz w:val="20"/>
                <w:szCs w:val="20"/>
              </w:rPr>
              <w:t>40</w:t>
            </w:r>
          </w:p>
        </w:tc>
      </w:tr>
      <w:tr w:rsidR="00CD38F0" w14:paraId="7AD619D4" w14:textId="77777777" w:rsidTr="00DF35F9">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47E4E1F4"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2BD2DB3" w14:textId="77777777" w:rsidR="00CD38F0" w:rsidRDefault="00CD38F0" w:rsidP="00DF35F9">
            <w:pPr>
              <w:rPr>
                <w:sz w:val="20"/>
                <w:szCs w:val="20"/>
              </w:rPr>
            </w:pPr>
            <w:r w:rsidRPr="006441F6">
              <w:rPr>
                <w:sz w:val="20"/>
                <w:szCs w:val="20"/>
              </w:rPr>
              <w:t>Kısa Sınav</w:t>
            </w:r>
          </w:p>
        </w:tc>
        <w:tc>
          <w:tcPr>
            <w:tcW w:w="1260" w:type="pct"/>
            <w:tcBorders>
              <w:top w:val="single" w:sz="4" w:space="0" w:color="auto"/>
              <w:left w:val="single" w:sz="4" w:space="0" w:color="auto"/>
              <w:bottom w:val="single" w:sz="4" w:space="0" w:color="auto"/>
              <w:right w:val="single" w:sz="8" w:space="0" w:color="auto"/>
            </w:tcBorders>
          </w:tcPr>
          <w:p w14:paraId="1E8F00A0" w14:textId="77777777" w:rsidR="00CD38F0" w:rsidRPr="000E3402" w:rsidRDefault="00CD38F0" w:rsidP="00DF35F9">
            <w:pPr>
              <w:jc w:val="center"/>
            </w:pPr>
          </w:p>
        </w:tc>
        <w:tc>
          <w:tcPr>
            <w:tcW w:w="767" w:type="pct"/>
            <w:tcBorders>
              <w:top w:val="single" w:sz="4" w:space="0" w:color="auto"/>
              <w:left w:val="single" w:sz="8" w:space="0" w:color="auto"/>
              <w:bottom w:val="single" w:sz="4" w:space="0" w:color="auto"/>
              <w:right w:val="single" w:sz="12" w:space="0" w:color="auto"/>
            </w:tcBorders>
          </w:tcPr>
          <w:p w14:paraId="6F17B05F" w14:textId="77777777" w:rsidR="00CD38F0" w:rsidRPr="005D19B7" w:rsidRDefault="00CD38F0" w:rsidP="00DF35F9">
            <w:pPr>
              <w:jc w:val="center"/>
              <w:rPr>
                <w:sz w:val="20"/>
                <w:szCs w:val="20"/>
                <w:highlight w:val="yellow"/>
              </w:rPr>
            </w:pPr>
            <w:r w:rsidRPr="006441F6">
              <w:rPr>
                <w:sz w:val="20"/>
                <w:szCs w:val="20"/>
              </w:rPr>
              <w:t xml:space="preserve"> </w:t>
            </w:r>
          </w:p>
        </w:tc>
      </w:tr>
      <w:tr w:rsidR="00CD38F0" w14:paraId="029181DF" w14:textId="77777777" w:rsidTr="00DF35F9">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02A9DAD2"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93C670E" w14:textId="77777777" w:rsidR="00CD38F0" w:rsidRDefault="00CD38F0" w:rsidP="00DF35F9">
            <w:pPr>
              <w:rPr>
                <w:sz w:val="20"/>
                <w:szCs w:val="20"/>
              </w:rPr>
            </w:pPr>
            <w:r w:rsidRPr="006441F6">
              <w:rPr>
                <w:sz w:val="20"/>
                <w:szCs w:val="20"/>
              </w:rPr>
              <w:t>Ödev</w:t>
            </w:r>
          </w:p>
        </w:tc>
        <w:tc>
          <w:tcPr>
            <w:tcW w:w="1260" w:type="pct"/>
            <w:tcBorders>
              <w:top w:val="single" w:sz="4" w:space="0" w:color="auto"/>
              <w:left w:val="single" w:sz="4" w:space="0" w:color="auto"/>
              <w:bottom w:val="single" w:sz="4" w:space="0" w:color="auto"/>
              <w:right w:val="single" w:sz="8" w:space="0" w:color="auto"/>
            </w:tcBorders>
          </w:tcPr>
          <w:p w14:paraId="2D4A69D8" w14:textId="77777777" w:rsidR="00CD38F0" w:rsidRPr="000E3402" w:rsidRDefault="00CD38F0" w:rsidP="00DF35F9">
            <w:r w:rsidRPr="006441F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1ACB4136" w14:textId="77777777" w:rsidR="00CD38F0" w:rsidRPr="00D605C4" w:rsidRDefault="00CD38F0" w:rsidP="00DF35F9">
            <w:pPr>
              <w:rPr>
                <w:sz w:val="20"/>
                <w:szCs w:val="20"/>
              </w:rPr>
            </w:pPr>
            <w:r w:rsidRPr="006441F6">
              <w:rPr>
                <w:sz w:val="20"/>
                <w:szCs w:val="20"/>
              </w:rPr>
              <w:t xml:space="preserve">  </w:t>
            </w:r>
          </w:p>
        </w:tc>
      </w:tr>
      <w:tr w:rsidR="00CD38F0" w14:paraId="6695D778" w14:textId="77777777" w:rsidTr="00DF35F9">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233005E8"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45F4A1D" w14:textId="77777777" w:rsidR="00CD38F0" w:rsidRDefault="00CD38F0" w:rsidP="00DF35F9">
            <w:pPr>
              <w:rPr>
                <w:sz w:val="20"/>
                <w:szCs w:val="20"/>
              </w:rPr>
            </w:pPr>
            <w:r w:rsidRPr="006441F6">
              <w:rPr>
                <w:sz w:val="20"/>
                <w:szCs w:val="20"/>
              </w:rPr>
              <w:t>Proje</w:t>
            </w:r>
          </w:p>
        </w:tc>
        <w:tc>
          <w:tcPr>
            <w:tcW w:w="1260" w:type="pct"/>
            <w:tcBorders>
              <w:top w:val="single" w:sz="4" w:space="0" w:color="auto"/>
              <w:left w:val="single" w:sz="4" w:space="0" w:color="auto"/>
              <w:bottom w:val="single" w:sz="8" w:space="0" w:color="auto"/>
              <w:right w:val="single" w:sz="8" w:space="0" w:color="auto"/>
            </w:tcBorders>
          </w:tcPr>
          <w:p w14:paraId="56AAE0D3" w14:textId="77777777" w:rsidR="00CD38F0" w:rsidRPr="000E3402" w:rsidRDefault="00CD38F0" w:rsidP="00DF35F9">
            <w:pPr>
              <w:jc w:val="center"/>
            </w:pPr>
            <w:r w:rsidRPr="006441F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747FD185" w14:textId="77777777" w:rsidR="00CD38F0" w:rsidRPr="001A787E" w:rsidRDefault="00CD38F0" w:rsidP="00DF35F9">
            <w:pPr>
              <w:jc w:val="center"/>
            </w:pPr>
            <w:r w:rsidRPr="006441F6">
              <w:rPr>
                <w:sz w:val="20"/>
                <w:szCs w:val="20"/>
              </w:rPr>
              <w:t xml:space="preserve"> </w:t>
            </w:r>
          </w:p>
        </w:tc>
      </w:tr>
      <w:tr w:rsidR="00CD38F0" w14:paraId="1DC2958F" w14:textId="77777777" w:rsidTr="00DF35F9">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1D78160D"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2F2A314" w14:textId="77777777" w:rsidR="00CD38F0" w:rsidRDefault="00CD38F0" w:rsidP="00DF35F9">
            <w:pPr>
              <w:rPr>
                <w:sz w:val="20"/>
                <w:szCs w:val="20"/>
              </w:rPr>
            </w:pPr>
            <w:r w:rsidRPr="006441F6">
              <w:rPr>
                <w:sz w:val="20"/>
                <w:szCs w:val="20"/>
              </w:rPr>
              <w:t>Rapor</w:t>
            </w:r>
          </w:p>
        </w:tc>
        <w:tc>
          <w:tcPr>
            <w:tcW w:w="1260" w:type="pct"/>
            <w:tcBorders>
              <w:top w:val="single" w:sz="8" w:space="0" w:color="auto"/>
              <w:left w:val="single" w:sz="4" w:space="0" w:color="auto"/>
              <w:bottom w:val="single" w:sz="8" w:space="0" w:color="auto"/>
              <w:right w:val="single" w:sz="8" w:space="0" w:color="auto"/>
            </w:tcBorders>
          </w:tcPr>
          <w:p w14:paraId="5166EC23" w14:textId="77777777" w:rsidR="00CD38F0" w:rsidRPr="000E3402" w:rsidRDefault="00CD38F0" w:rsidP="00DF35F9">
            <w:pPr>
              <w:jc w:val="center"/>
            </w:pPr>
          </w:p>
        </w:tc>
        <w:tc>
          <w:tcPr>
            <w:tcW w:w="767" w:type="pct"/>
            <w:tcBorders>
              <w:top w:val="single" w:sz="8" w:space="0" w:color="auto"/>
              <w:left w:val="single" w:sz="8" w:space="0" w:color="auto"/>
              <w:bottom w:val="single" w:sz="8" w:space="0" w:color="auto"/>
              <w:right w:val="single" w:sz="12" w:space="0" w:color="auto"/>
            </w:tcBorders>
          </w:tcPr>
          <w:p w14:paraId="747DEB8E" w14:textId="77777777" w:rsidR="00CD38F0" w:rsidRPr="001A787E" w:rsidRDefault="00CD38F0" w:rsidP="00DF35F9">
            <w:pPr>
              <w:jc w:val="center"/>
            </w:pPr>
          </w:p>
        </w:tc>
      </w:tr>
      <w:tr w:rsidR="00CD38F0" w14:paraId="7F1970E6" w14:textId="77777777" w:rsidTr="00DF35F9">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4CF042E0"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842607F" w14:textId="77777777" w:rsidR="00CD38F0" w:rsidRDefault="00CD38F0" w:rsidP="00DF35F9">
            <w:pPr>
              <w:rPr>
                <w:sz w:val="20"/>
                <w:szCs w:val="20"/>
              </w:rPr>
            </w:pPr>
            <w:r w:rsidRPr="006441F6">
              <w:rPr>
                <w:sz w:val="20"/>
                <w:szCs w:val="20"/>
              </w:rPr>
              <w:t>Diğer (</w:t>
            </w:r>
            <w:proofErr w:type="gramStart"/>
            <w:r w:rsidRPr="006441F6">
              <w:rPr>
                <w:sz w:val="20"/>
                <w:szCs w:val="20"/>
              </w:rPr>
              <w:t>………</w:t>
            </w:r>
            <w:proofErr w:type="gramEnd"/>
            <w:r w:rsidRPr="006441F6">
              <w:rPr>
                <w:sz w:val="20"/>
                <w:szCs w:val="20"/>
              </w:rPr>
              <w:t>)</w:t>
            </w:r>
          </w:p>
        </w:tc>
        <w:tc>
          <w:tcPr>
            <w:tcW w:w="1260" w:type="pct"/>
            <w:tcBorders>
              <w:top w:val="single" w:sz="8" w:space="0" w:color="auto"/>
              <w:left w:val="single" w:sz="4" w:space="0" w:color="auto"/>
              <w:bottom w:val="single" w:sz="12" w:space="0" w:color="auto"/>
              <w:right w:val="single" w:sz="8" w:space="0" w:color="auto"/>
            </w:tcBorders>
          </w:tcPr>
          <w:p w14:paraId="657CA8CC" w14:textId="77777777" w:rsidR="00CD38F0" w:rsidRPr="000E3402" w:rsidRDefault="00CD38F0" w:rsidP="00DF35F9">
            <w:pPr>
              <w:jc w:val="center"/>
            </w:pPr>
          </w:p>
        </w:tc>
        <w:tc>
          <w:tcPr>
            <w:tcW w:w="767" w:type="pct"/>
            <w:tcBorders>
              <w:top w:val="single" w:sz="8" w:space="0" w:color="auto"/>
              <w:left w:val="single" w:sz="8" w:space="0" w:color="auto"/>
              <w:bottom w:val="single" w:sz="12" w:space="0" w:color="auto"/>
              <w:right w:val="single" w:sz="12" w:space="0" w:color="auto"/>
            </w:tcBorders>
          </w:tcPr>
          <w:p w14:paraId="7A6490F1" w14:textId="77777777" w:rsidR="00CD38F0" w:rsidRPr="001A787E" w:rsidRDefault="00CD38F0" w:rsidP="00DF35F9"/>
        </w:tc>
      </w:tr>
      <w:tr w:rsidR="00CD38F0" w14:paraId="39626E53" w14:textId="77777777" w:rsidTr="00DF35F9">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0E0D116F" w14:textId="77777777" w:rsidR="00CD38F0" w:rsidRDefault="00CD38F0" w:rsidP="00DF35F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266275C4" w14:textId="77777777" w:rsidR="00CD38F0" w:rsidRDefault="00CD38F0" w:rsidP="00DF35F9">
            <w:pPr>
              <w:rPr>
                <w:sz w:val="20"/>
                <w:szCs w:val="20"/>
              </w:rPr>
            </w:pPr>
            <w:r>
              <w:rPr>
                <w:sz w:val="20"/>
                <w:szCs w:val="20"/>
              </w:rPr>
              <w:t xml:space="preserve"> </w:t>
            </w:r>
          </w:p>
        </w:tc>
        <w:tc>
          <w:tcPr>
            <w:tcW w:w="1260" w:type="pct"/>
          </w:tcPr>
          <w:p w14:paraId="2A4C9AA6" w14:textId="77777777" w:rsidR="00CD38F0" w:rsidRPr="000E3402" w:rsidRDefault="00CD38F0" w:rsidP="00DF35F9">
            <w:pPr>
              <w:jc w:val="center"/>
            </w:pPr>
            <w:r>
              <w:t>1</w:t>
            </w:r>
          </w:p>
        </w:tc>
        <w:tc>
          <w:tcPr>
            <w:tcW w:w="767" w:type="pct"/>
            <w:tcBorders>
              <w:top w:val="single" w:sz="8" w:space="0" w:color="auto"/>
              <w:left w:val="single" w:sz="8" w:space="0" w:color="auto"/>
              <w:bottom w:val="single" w:sz="12" w:space="0" w:color="auto"/>
              <w:right w:val="single" w:sz="12" w:space="0" w:color="auto"/>
            </w:tcBorders>
          </w:tcPr>
          <w:p w14:paraId="57D59FDB" w14:textId="77777777" w:rsidR="00CD38F0" w:rsidRPr="001A787E" w:rsidRDefault="00CD38F0" w:rsidP="00DF35F9">
            <w:pPr>
              <w:jc w:val="center"/>
            </w:pPr>
            <w:r>
              <w:t>60</w:t>
            </w:r>
          </w:p>
        </w:tc>
      </w:tr>
      <w:tr w:rsidR="00CD38F0" w14:paraId="1E1EC364" w14:textId="77777777" w:rsidTr="00DF35F9">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02F30DC" w14:textId="77777777" w:rsidR="00CD38F0" w:rsidRDefault="00CD38F0" w:rsidP="00DF35F9">
            <w:pPr>
              <w:jc w:val="center"/>
              <w:rPr>
                <w:b/>
                <w:sz w:val="20"/>
                <w:szCs w:val="20"/>
              </w:rPr>
            </w:pPr>
            <w:r>
              <w:rPr>
                <w:b/>
                <w:sz w:val="20"/>
                <w:szCs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7D721F11" w14:textId="77777777" w:rsidR="00CD38F0" w:rsidRPr="000E3402" w:rsidRDefault="00CD38F0" w:rsidP="00DF35F9">
            <w:pPr>
              <w:jc w:val="both"/>
              <w:rPr>
                <w:sz w:val="20"/>
                <w:szCs w:val="20"/>
              </w:rPr>
            </w:pPr>
            <w:r w:rsidRPr="006441F6">
              <w:rPr>
                <w:sz w:val="20"/>
                <w:szCs w:val="20"/>
              </w:rPr>
              <w:t xml:space="preserve"> -</w:t>
            </w:r>
          </w:p>
        </w:tc>
      </w:tr>
      <w:tr w:rsidR="00CD38F0" w14:paraId="565259F1" w14:textId="77777777" w:rsidTr="00DF35F9">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D3AA2AE" w14:textId="77777777" w:rsidR="00CD38F0" w:rsidRDefault="00CD38F0" w:rsidP="00DF35F9">
            <w:pPr>
              <w:jc w:val="center"/>
              <w:rPr>
                <w:b/>
                <w:sz w:val="20"/>
                <w:szCs w:val="20"/>
              </w:rPr>
            </w:pPr>
            <w:r>
              <w:rPr>
                <w:b/>
                <w:sz w:val="20"/>
                <w:szCs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14:paraId="6D7FAE65" w14:textId="77777777" w:rsidR="00CD38F0" w:rsidRPr="003C1BE1" w:rsidRDefault="00CD38F0" w:rsidP="00DF35F9">
            <w:pPr>
              <w:rPr>
                <w:sz w:val="20"/>
                <w:szCs w:val="20"/>
              </w:rPr>
            </w:pPr>
            <w:r w:rsidRPr="006441F6">
              <w:rPr>
                <w:color w:val="000000"/>
                <w:sz w:val="20"/>
                <w:szCs w:val="20"/>
              </w:rPr>
              <w:t xml:space="preserve"> Dersin ana içeriği öğrencilerin Fransızcalarının gelişimini sağlayacak ve pratiklerini artıracak konuların işlenmesi.</w:t>
            </w:r>
          </w:p>
        </w:tc>
      </w:tr>
      <w:tr w:rsidR="00CD38F0" w14:paraId="786DACCD" w14:textId="77777777" w:rsidTr="00DF35F9">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30515921" w14:textId="77777777" w:rsidR="00CD38F0" w:rsidRDefault="00CD38F0" w:rsidP="00DF35F9">
            <w:pPr>
              <w:jc w:val="center"/>
              <w:rPr>
                <w:b/>
                <w:sz w:val="20"/>
                <w:szCs w:val="20"/>
              </w:rPr>
            </w:pPr>
            <w:r>
              <w:rPr>
                <w:b/>
                <w:sz w:val="20"/>
                <w:szCs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14:paraId="3BD51404" w14:textId="77777777" w:rsidR="00CD38F0" w:rsidRPr="00897F33" w:rsidRDefault="00CD38F0" w:rsidP="00DF35F9">
            <w:pPr>
              <w:rPr>
                <w:sz w:val="20"/>
                <w:szCs w:val="20"/>
              </w:rPr>
            </w:pPr>
            <w:r w:rsidRPr="006441F6">
              <w:rPr>
                <w:bCs/>
                <w:color w:val="000000"/>
                <w:sz w:val="20"/>
                <w:szCs w:val="20"/>
              </w:rPr>
              <w:t xml:space="preserve"> Fransızca öğretmek ve konuşmak ve kullanmalarını sağlamak</w:t>
            </w:r>
          </w:p>
        </w:tc>
      </w:tr>
      <w:tr w:rsidR="00CD38F0" w14:paraId="309F4B6C" w14:textId="77777777" w:rsidTr="00DF35F9">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228B1C07" w14:textId="77777777" w:rsidR="00CD38F0" w:rsidRDefault="00CD38F0" w:rsidP="00DF35F9">
            <w:pPr>
              <w:jc w:val="center"/>
              <w:rPr>
                <w:b/>
                <w:sz w:val="20"/>
                <w:szCs w:val="20"/>
              </w:rPr>
            </w:pPr>
            <w:r>
              <w:rPr>
                <w:b/>
                <w:sz w:val="20"/>
                <w:szCs w:val="20"/>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4DBEED38" w14:textId="77777777" w:rsidR="00CD38F0" w:rsidRPr="000E3402" w:rsidRDefault="00CD38F0" w:rsidP="00DF35F9">
            <w:pPr>
              <w:rPr>
                <w:sz w:val="20"/>
                <w:szCs w:val="20"/>
              </w:rPr>
            </w:pPr>
            <w:r w:rsidRPr="006441F6">
              <w:rPr>
                <w:sz w:val="20"/>
                <w:szCs w:val="20"/>
              </w:rPr>
              <w:t xml:space="preserve"> Öğrenciler Fransızca kolay iletişim kurarak özgüven kazanır ve mesleklerini icra ederken daha fazla fırsat yakalayabilirler. Grup olarak çalışma ve yurt dışında iş bulma konusunda fırsatlardan yaralanabilirler.</w:t>
            </w:r>
          </w:p>
        </w:tc>
      </w:tr>
      <w:tr w:rsidR="00CD38F0" w14:paraId="2F240714" w14:textId="77777777" w:rsidTr="00DF35F9">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6A1D2C0C" w14:textId="77777777" w:rsidR="00CD38F0" w:rsidRDefault="00CD38F0" w:rsidP="00DF35F9">
            <w:pPr>
              <w:jc w:val="center"/>
              <w:rPr>
                <w:b/>
                <w:sz w:val="20"/>
                <w:szCs w:val="20"/>
              </w:rPr>
            </w:pPr>
            <w:r>
              <w:rPr>
                <w:b/>
                <w:sz w:val="20"/>
                <w:szCs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tcPr>
          <w:p w14:paraId="7C2FC2F0" w14:textId="77777777" w:rsidR="00CD38F0" w:rsidRPr="006441F6" w:rsidRDefault="00CD38F0" w:rsidP="00DF35F9">
            <w:pPr>
              <w:rPr>
                <w:sz w:val="20"/>
                <w:szCs w:val="20"/>
              </w:rPr>
            </w:pPr>
            <w:r w:rsidRPr="006441F6">
              <w:rPr>
                <w:sz w:val="20"/>
                <w:szCs w:val="20"/>
              </w:rPr>
              <w:t>Öğrenciler akıcı olarak Fransızca konuşur</w:t>
            </w:r>
          </w:p>
          <w:p w14:paraId="4F5677AF" w14:textId="77777777" w:rsidR="00CD38F0" w:rsidRPr="006441F6" w:rsidRDefault="00CD38F0" w:rsidP="00DF35F9">
            <w:pPr>
              <w:rPr>
                <w:sz w:val="20"/>
                <w:szCs w:val="20"/>
              </w:rPr>
            </w:pPr>
            <w:r w:rsidRPr="006441F6">
              <w:rPr>
                <w:sz w:val="20"/>
                <w:szCs w:val="20"/>
              </w:rPr>
              <w:t>Öğrenciler Fransızca olarak iletişim yeteneği kazanır</w:t>
            </w:r>
          </w:p>
          <w:p w14:paraId="433A5036" w14:textId="77777777" w:rsidR="00CD38F0" w:rsidRPr="000E3402" w:rsidRDefault="00CD38F0" w:rsidP="00DF35F9">
            <w:pPr>
              <w:tabs>
                <w:tab w:val="left" w:pos="7800"/>
              </w:tabs>
            </w:pPr>
            <w:r w:rsidRPr="006441F6">
              <w:rPr>
                <w:sz w:val="20"/>
                <w:szCs w:val="20"/>
              </w:rPr>
              <w:t>Öğrenciler öğrendikleri yeni kelimeleri ve yeni gramer kurallarını kullanma yeteneği kazanırlar.</w:t>
            </w:r>
          </w:p>
        </w:tc>
      </w:tr>
      <w:tr w:rsidR="00CD38F0" w14:paraId="09CF2A19" w14:textId="77777777" w:rsidTr="00DF35F9">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4304D7B" w14:textId="77777777" w:rsidR="00CD38F0" w:rsidRDefault="00CD38F0" w:rsidP="00DF35F9">
            <w:pPr>
              <w:jc w:val="center"/>
              <w:rPr>
                <w:b/>
                <w:sz w:val="20"/>
                <w:szCs w:val="20"/>
              </w:rPr>
            </w:pPr>
            <w:r>
              <w:rPr>
                <w:b/>
                <w:sz w:val="20"/>
                <w:szCs w:val="20"/>
              </w:rPr>
              <w:lastRenderedPageBreak/>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14:paraId="1C19188A" w14:textId="77777777" w:rsidR="00CD38F0" w:rsidRPr="007E45A2" w:rsidRDefault="00CD38F0" w:rsidP="00DF35F9">
            <w:pPr>
              <w:pStyle w:val="Balk4"/>
              <w:spacing w:before="0" w:beforeAutospacing="0" w:after="0" w:afterAutospacing="0"/>
              <w:rPr>
                <w:b w:val="0"/>
                <w:sz w:val="20"/>
                <w:szCs w:val="20"/>
              </w:rPr>
            </w:pPr>
            <w:r w:rsidRPr="006441F6">
              <w:rPr>
                <w:sz w:val="20"/>
                <w:szCs w:val="20"/>
              </w:rPr>
              <w:t xml:space="preserve"> Internet</w:t>
            </w:r>
          </w:p>
        </w:tc>
      </w:tr>
      <w:tr w:rsidR="00CD38F0" w14:paraId="14638855" w14:textId="77777777" w:rsidTr="00DF35F9">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6B8EAAE4" w14:textId="77777777" w:rsidR="00CD38F0" w:rsidRDefault="00CD38F0" w:rsidP="00DF35F9">
            <w:pPr>
              <w:jc w:val="center"/>
              <w:rPr>
                <w:b/>
                <w:sz w:val="20"/>
                <w:szCs w:val="20"/>
              </w:rPr>
            </w:pPr>
            <w:r>
              <w:rPr>
                <w:b/>
                <w:sz w:val="20"/>
                <w:szCs w:val="20"/>
              </w:rPr>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14:paraId="5B3ED44E" w14:textId="77777777" w:rsidR="00CD38F0" w:rsidRPr="00CF7BB9" w:rsidRDefault="00CD38F0" w:rsidP="00DF35F9">
            <w:pPr>
              <w:pStyle w:val="Balk4"/>
              <w:spacing w:before="0" w:beforeAutospacing="0" w:after="0" w:afterAutospacing="0"/>
              <w:rPr>
                <w:color w:val="000000"/>
              </w:rPr>
            </w:pPr>
            <w:r w:rsidRPr="006441F6">
              <w:rPr>
                <w:bCs w:val="0"/>
                <w:color w:val="000000"/>
                <w:sz w:val="20"/>
                <w:szCs w:val="20"/>
              </w:rPr>
              <w:t xml:space="preserve"> Sözlükler</w:t>
            </w:r>
          </w:p>
        </w:tc>
      </w:tr>
      <w:tr w:rsidR="00CD38F0" w14:paraId="4D08BAAA" w14:textId="77777777" w:rsidTr="00DF35F9">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4971F01B" w14:textId="77777777" w:rsidR="00CD38F0" w:rsidRDefault="00CD38F0" w:rsidP="00DF35F9">
            <w:pPr>
              <w:jc w:val="center"/>
              <w:rPr>
                <w:b/>
                <w:sz w:val="20"/>
                <w:szCs w:val="20"/>
              </w:rPr>
            </w:pPr>
            <w:r>
              <w:rPr>
                <w:b/>
                <w:sz w:val="20"/>
                <w:szCs w:val="20"/>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14:paraId="331523BC" w14:textId="77777777" w:rsidR="00CD38F0" w:rsidRPr="000E3402" w:rsidRDefault="00CD38F0" w:rsidP="00DF35F9">
            <w:pPr>
              <w:jc w:val="both"/>
              <w:rPr>
                <w:sz w:val="20"/>
                <w:szCs w:val="20"/>
              </w:rPr>
            </w:pPr>
            <w:r w:rsidRPr="006441F6">
              <w:rPr>
                <w:sz w:val="20"/>
                <w:szCs w:val="20"/>
              </w:rPr>
              <w:t xml:space="preserve"> </w:t>
            </w:r>
            <w:r w:rsidRPr="006441F6">
              <w:rPr>
                <w:sz w:val="20"/>
                <w:szCs w:val="20"/>
                <w:lang w:val="en-US"/>
              </w:rPr>
              <w:t xml:space="preserve">Laptop, </w:t>
            </w:r>
            <w:proofErr w:type="spellStart"/>
            <w:r w:rsidRPr="006441F6">
              <w:rPr>
                <w:sz w:val="20"/>
                <w:szCs w:val="20"/>
                <w:lang w:val="en-US"/>
              </w:rPr>
              <w:t>projektör</w:t>
            </w:r>
            <w:proofErr w:type="spellEnd"/>
          </w:p>
        </w:tc>
      </w:tr>
    </w:tbl>
    <w:p w14:paraId="62EDDDA7" w14:textId="77777777" w:rsidR="00CD38F0" w:rsidRDefault="00CD38F0" w:rsidP="00CD38F0">
      <w:pPr>
        <w:rPr>
          <w:sz w:val="18"/>
          <w:szCs w:val="18"/>
        </w:rPr>
        <w:sectPr w:rsidR="00CD38F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D38F0" w14:paraId="461EEE98"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A5D3DF6" w14:textId="77777777" w:rsidR="00CD38F0" w:rsidRDefault="00CD38F0" w:rsidP="00DF35F9">
            <w:pPr>
              <w:jc w:val="center"/>
              <w:rPr>
                <w:b/>
                <w:sz w:val="22"/>
                <w:szCs w:val="22"/>
              </w:rPr>
            </w:pPr>
            <w:r>
              <w:rPr>
                <w:b/>
                <w:sz w:val="22"/>
                <w:szCs w:val="22"/>
              </w:rPr>
              <w:lastRenderedPageBreak/>
              <w:t>DERSİN HAFTALIK PLANI</w:t>
            </w:r>
          </w:p>
        </w:tc>
      </w:tr>
      <w:tr w:rsidR="00CD38F0" w14:paraId="14DC2B9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2BB40A19" w14:textId="77777777" w:rsidR="00CD38F0" w:rsidRDefault="00CD38F0"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4F4227F" w14:textId="77777777" w:rsidR="00CD38F0" w:rsidRDefault="00CD38F0" w:rsidP="00DF35F9">
            <w:pPr>
              <w:rPr>
                <w:b/>
                <w:sz w:val="22"/>
                <w:szCs w:val="22"/>
              </w:rPr>
            </w:pPr>
            <w:r>
              <w:rPr>
                <w:b/>
                <w:sz w:val="22"/>
                <w:szCs w:val="22"/>
              </w:rPr>
              <w:t>İŞLENEN KONULAR</w:t>
            </w:r>
          </w:p>
        </w:tc>
      </w:tr>
      <w:tr w:rsidR="00CD38F0" w14:paraId="221B1B1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8033D0" w14:textId="77777777" w:rsidR="00CD38F0" w:rsidRDefault="00CD38F0" w:rsidP="00DF35F9">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1A50A01C" w14:textId="77777777" w:rsidR="00CD38F0" w:rsidRPr="0072271B" w:rsidRDefault="00CD38F0" w:rsidP="00DF35F9">
            <w:pPr>
              <w:rPr>
                <w:sz w:val="20"/>
                <w:szCs w:val="20"/>
              </w:rPr>
            </w:pPr>
            <w:r w:rsidRPr="006441F6">
              <w:rPr>
                <w:sz w:val="20"/>
                <w:szCs w:val="20"/>
              </w:rPr>
              <w:t xml:space="preserve"> </w:t>
            </w:r>
            <w:r w:rsidRPr="006441F6">
              <w:rPr>
                <w:sz w:val="20"/>
                <w:szCs w:val="20"/>
                <w:lang w:val="fr-FR"/>
              </w:rPr>
              <w:t xml:space="preserve">Conversation: </w:t>
            </w:r>
            <w:proofErr w:type="spellStart"/>
            <w:r w:rsidRPr="006441F6">
              <w:rPr>
                <w:sz w:val="20"/>
                <w:szCs w:val="20"/>
                <w:lang w:val="fr-FR"/>
              </w:rPr>
              <w:t>Presentez</w:t>
            </w:r>
            <w:proofErr w:type="spellEnd"/>
            <w:r w:rsidRPr="006441F6">
              <w:rPr>
                <w:sz w:val="20"/>
                <w:szCs w:val="20"/>
                <w:lang w:val="fr-FR"/>
              </w:rPr>
              <w:t>-vous et votre famille</w:t>
            </w:r>
          </w:p>
        </w:tc>
      </w:tr>
      <w:tr w:rsidR="00CD38F0" w14:paraId="3C31A1D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EA9DFE" w14:textId="77777777" w:rsidR="00CD38F0" w:rsidRDefault="00CD38F0" w:rsidP="00DF35F9">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7BBD6F1" w14:textId="77777777" w:rsidR="00CD38F0" w:rsidRPr="0072271B" w:rsidRDefault="00CD38F0" w:rsidP="00DF35F9">
            <w:pPr>
              <w:rPr>
                <w:sz w:val="20"/>
                <w:szCs w:val="20"/>
              </w:rPr>
            </w:pPr>
            <w:r w:rsidRPr="006441F6">
              <w:rPr>
                <w:sz w:val="20"/>
                <w:szCs w:val="20"/>
              </w:rPr>
              <w:t xml:space="preserve"> </w:t>
            </w:r>
            <w:proofErr w:type="spellStart"/>
            <w:r w:rsidRPr="006441F6">
              <w:rPr>
                <w:sz w:val="20"/>
                <w:szCs w:val="20"/>
              </w:rPr>
              <w:t>Grammaire</w:t>
            </w:r>
            <w:proofErr w:type="spellEnd"/>
            <w:r w:rsidRPr="006441F6">
              <w:rPr>
                <w:sz w:val="20"/>
                <w:szCs w:val="20"/>
              </w:rPr>
              <w:t xml:space="preserve"> </w:t>
            </w:r>
            <w:proofErr w:type="spellStart"/>
            <w:r w:rsidRPr="006441F6">
              <w:rPr>
                <w:sz w:val="20"/>
                <w:szCs w:val="20"/>
              </w:rPr>
              <w:t>Exercices</w:t>
            </w:r>
            <w:proofErr w:type="spellEnd"/>
          </w:p>
        </w:tc>
      </w:tr>
      <w:tr w:rsidR="00CD38F0" w14:paraId="2D7A21A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1A50C1" w14:textId="77777777" w:rsidR="00CD38F0" w:rsidRDefault="00CD38F0" w:rsidP="00DF35F9">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798D6EE" w14:textId="77777777" w:rsidR="00CD38F0" w:rsidRPr="0072271B" w:rsidRDefault="00CD38F0" w:rsidP="00DF35F9">
            <w:pPr>
              <w:rPr>
                <w:sz w:val="20"/>
                <w:szCs w:val="20"/>
              </w:rPr>
            </w:pPr>
            <w:r w:rsidRPr="006441F6">
              <w:rPr>
                <w:sz w:val="20"/>
                <w:szCs w:val="20"/>
              </w:rPr>
              <w:t xml:space="preserve"> </w:t>
            </w:r>
            <w:r w:rsidRPr="006441F6">
              <w:rPr>
                <w:sz w:val="20"/>
                <w:szCs w:val="20"/>
                <w:lang w:val="en-US"/>
              </w:rPr>
              <w:t>Conversation: Les Hobbies</w:t>
            </w:r>
          </w:p>
        </w:tc>
      </w:tr>
      <w:tr w:rsidR="00CD38F0" w14:paraId="60DB16B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1690E08" w14:textId="77777777" w:rsidR="00CD38F0" w:rsidRDefault="00CD38F0" w:rsidP="00DF35F9">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64C1C00" w14:textId="77777777" w:rsidR="00CD38F0" w:rsidRPr="0072271B" w:rsidRDefault="00CD38F0" w:rsidP="00DF35F9">
            <w:pPr>
              <w:rPr>
                <w:sz w:val="20"/>
                <w:szCs w:val="20"/>
              </w:rPr>
            </w:pPr>
            <w:proofErr w:type="spellStart"/>
            <w:r w:rsidRPr="006441F6">
              <w:rPr>
                <w:color w:val="000000"/>
                <w:sz w:val="20"/>
                <w:szCs w:val="20"/>
                <w:lang w:val="en-US"/>
              </w:rPr>
              <w:t>Civilisation</w:t>
            </w:r>
            <w:proofErr w:type="spellEnd"/>
            <w:r w:rsidRPr="006441F6">
              <w:rPr>
                <w:color w:val="000000"/>
                <w:sz w:val="20"/>
                <w:szCs w:val="20"/>
                <w:lang w:val="en-US"/>
              </w:rPr>
              <w:t>: France</w:t>
            </w:r>
          </w:p>
        </w:tc>
      </w:tr>
      <w:tr w:rsidR="00CD38F0" w14:paraId="214BCE6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029DAE" w14:textId="77777777" w:rsidR="00CD38F0" w:rsidRDefault="00CD38F0" w:rsidP="00DF35F9">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0F67EF16" w14:textId="77777777" w:rsidR="00CD38F0" w:rsidRPr="0072271B" w:rsidRDefault="00CD38F0" w:rsidP="00DF35F9">
            <w:pPr>
              <w:rPr>
                <w:sz w:val="20"/>
                <w:szCs w:val="20"/>
              </w:rPr>
            </w:pPr>
            <w:r w:rsidRPr="006441F6">
              <w:rPr>
                <w:sz w:val="20"/>
                <w:szCs w:val="20"/>
              </w:rPr>
              <w:t xml:space="preserve"> </w:t>
            </w:r>
            <w:r w:rsidRPr="006441F6">
              <w:rPr>
                <w:sz w:val="20"/>
                <w:szCs w:val="20"/>
                <w:lang w:val="en-US"/>
              </w:rPr>
              <w:t xml:space="preserve">Conversation: Les  </w:t>
            </w:r>
            <w:proofErr w:type="spellStart"/>
            <w:r w:rsidRPr="006441F6">
              <w:rPr>
                <w:sz w:val="20"/>
                <w:szCs w:val="20"/>
                <w:lang w:val="en-US"/>
              </w:rPr>
              <w:t>Animaux</w:t>
            </w:r>
            <w:proofErr w:type="spellEnd"/>
          </w:p>
        </w:tc>
      </w:tr>
      <w:tr w:rsidR="00CD38F0" w14:paraId="1FE52D1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43ADE3F" w14:textId="77777777" w:rsidR="00CD38F0" w:rsidRDefault="00CD38F0" w:rsidP="00DF35F9">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16D0F00" w14:textId="77777777" w:rsidR="00CD38F0" w:rsidRPr="0072271B" w:rsidRDefault="00CD38F0" w:rsidP="00DF35F9">
            <w:pPr>
              <w:rPr>
                <w:sz w:val="20"/>
                <w:szCs w:val="20"/>
              </w:rPr>
            </w:pPr>
            <w:r w:rsidRPr="006441F6">
              <w:rPr>
                <w:sz w:val="20"/>
                <w:szCs w:val="20"/>
              </w:rPr>
              <w:t xml:space="preserve"> </w:t>
            </w:r>
            <w:proofErr w:type="spellStart"/>
            <w:r w:rsidRPr="006441F6">
              <w:rPr>
                <w:sz w:val="20"/>
                <w:szCs w:val="20"/>
              </w:rPr>
              <w:t>Grammaire</w:t>
            </w:r>
            <w:proofErr w:type="spellEnd"/>
            <w:r w:rsidRPr="006441F6">
              <w:rPr>
                <w:sz w:val="20"/>
                <w:szCs w:val="20"/>
              </w:rPr>
              <w:t xml:space="preserve"> </w:t>
            </w:r>
            <w:proofErr w:type="spellStart"/>
            <w:r w:rsidRPr="006441F6">
              <w:rPr>
                <w:sz w:val="20"/>
                <w:szCs w:val="20"/>
              </w:rPr>
              <w:t>Exercices</w:t>
            </w:r>
            <w:proofErr w:type="spellEnd"/>
          </w:p>
        </w:tc>
      </w:tr>
      <w:tr w:rsidR="00CD38F0" w14:paraId="0C7FDDD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5FEDC9D" w14:textId="77777777" w:rsidR="00CD38F0" w:rsidRDefault="00CD38F0" w:rsidP="00DF35F9">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D623B0B" w14:textId="77777777" w:rsidR="00CD38F0" w:rsidRPr="0072271B" w:rsidRDefault="00CD38F0" w:rsidP="00DF35F9">
            <w:pPr>
              <w:rPr>
                <w:sz w:val="20"/>
                <w:szCs w:val="20"/>
              </w:rPr>
            </w:pPr>
            <w:r w:rsidRPr="006441F6">
              <w:rPr>
                <w:sz w:val="20"/>
                <w:szCs w:val="20"/>
              </w:rPr>
              <w:t xml:space="preserve"> </w:t>
            </w:r>
            <w:r w:rsidRPr="006441F6">
              <w:rPr>
                <w:sz w:val="20"/>
                <w:szCs w:val="20"/>
                <w:lang w:val="en-US"/>
              </w:rPr>
              <w:t>Conversation: Le Sport</w:t>
            </w:r>
          </w:p>
        </w:tc>
      </w:tr>
      <w:tr w:rsidR="00CD38F0" w14:paraId="7CFAF7C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6DD6C6" w14:textId="77777777" w:rsidR="00CD38F0" w:rsidRDefault="00CD38F0" w:rsidP="00DF35F9">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30D52BB8" w14:textId="77777777" w:rsidR="00CD38F0" w:rsidRPr="0072271B" w:rsidRDefault="00CD38F0" w:rsidP="00DF35F9">
            <w:pPr>
              <w:rPr>
                <w:sz w:val="20"/>
                <w:szCs w:val="20"/>
              </w:rPr>
            </w:pPr>
            <w:r w:rsidRPr="006441F6">
              <w:rPr>
                <w:sz w:val="20"/>
                <w:szCs w:val="20"/>
              </w:rPr>
              <w:t xml:space="preserve"> Ara Sınav-  </w:t>
            </w:r>
            <w:proofErr w:type="spellStart"/>
            <w:r w:rsidRPr="006441F6">
              <w:rPr>
                <w:color w:val="000000"/>
                <w:sz w:val="20"/>
                <w:szCs w:val="20"/>
                <w:lang w:val="en-US"/>
              </w:rPr>
              <w:t>Civilisation</w:t>
            </w:r>
            <w:proofErr w:type="spellEnd"/>
            <w:r w:rsidRPr="006441F6">
              <w:rPr>
                <w:color w:val="000000"/>
                <w:sz w:val="20"/>
                <w:szCs w:val="20"/>
                <w:lang w:val="en-US"/>
              </w:rPr>
              <w:t>: Paris</w:t>
            </w:r>
          </w:p>
        </w:tc>
      </w:tr>
      <w:tr w:rsidR="00CD38F0" w14:paraId="5026D81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2FF6CA6" w14:textId="77777777" w:rsidR="00CD38F0" w:rsidRDefault="00CD38F0" w:rsidP="00DF35F9">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5BF7E55C" w14:textId="77777777" w:rsidR="00CD38F0" w:rsidRPr="0072271B" w:rsidRDefault="00CD38F0" w:rsidP="00DF35F9">
            <w:pPr>
              <w:rPr>
                <w:sz w:val="20"/>
                <w:szCs w:val="20"/>
              </w:rPr>
            </w:pPr>
            <w:r w:rsidRPr="006441F6">
              <w:rPr>
                <w:sz w:val="20"/>
                <w:szCs w:val="20"/>
              </w:rPr>
              <w:t xml:space="preserve"> </w:t>
            </w:r>
            <w:r w:rsidRPr="006441F6">
              <w:rPr>
                <w:sz w:val="20"/>
                <w:szCs w:val="20"/>
                <w:lang w:val="fr-FR"/>
              </w:rPr>
              <w:t>Conversation: Les jeunes et les adultes</w:t>
            </w:r>
          </w:p>
        </w:tc>
      </w:tr>
      <w:tr w:rsidR="00CD38F0" w14:paraId="7C30B33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D3C796A" w14:textId="77777777" w:rsidR="00CD38F0" w:rsidRDefault="00CD38F0" w:rsidP="00DF35F9">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140AC4E8" w14:textId="77777777" w:rsidR="00CD38F0" w:rsidRPr="0072271B" w:rsidRDefault="00CD38F0" w:rsidP="00DF35F9">
            <w:pPr>
              <w:rPr>
                <w:sz w:val="20"/>
                <w:szCs w:val="20"/>
              </w:rPr>
            </w:pPr>
            <w:r w:rsidRPr="006441F6">
              <w:rPr>
                <w:sz w:val="20"/>
                <w:szCs w:val="20"/>
              </w:rPr>
              <w:t xml:space="preserve"> </w:t>
            </w:r>
            <w:proofErr w:type="spellStart"/>
            <w:r w:rsidRPr="006441F6">
              <w:rPr>
                <w:sz w:val="20"/>
                <w:szCs w:val="20"/>
              </w:rPr>
              <w:t>Grammaire</w:t>
            </w:r>
            <w:proofErr w:type="spellEnd"/>
            <w:r w:rsidRPr="006441F6">
              <w:rPr>
                <w:sz w:val="20"/>
                <w:szCs w:val="20"/>
              </w:rPr>
              <w:t xml:space="preserve"> </w:t>
            </w:r>
            <w:proofErr w:type="spellStart"/>
            <w:r w:rsidRPr="006441F6">
              <w:rPr>
                <w:sz w:val="20"/>
                <w:szCs w:val="20"/>
              </w:rPr>
              <w:t>Exercices</w:t>
            </w:r>
            <w:proofErr w:type="spellEnd"/>
          </w:p>
        </w:tc>
      </w:tr>
      <w:tr w:rsidR="00CD38F0" w14:paraId="3C0B3A7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3597637" w14:textId="77777777" w:rsidR="00CD38F0" w:rsidRDefault="00CD38F0" w:rsidP="00DF35F9">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A18FF69" w14:textId="77777777" w:rsidR="00CD38F0" w:rsidRPr="0072271B" w:rsidRDefault="00CD38F0" w:rsidP="00DF35F9">
            <w:pPr>
              <w:rPr>
                <w:sz w:val="20"/>
                <w:szCs w:val="20"/>
              </w:rPr>
            </w:pPr>
            <w:r w:rsidRPr="006441F6">
              <w:rPr>
                <w:sz w:val="20"/>
                <w:szCs w:val="20"/>
              </w:rPr>
              <w:t xml:space="preserve"> </w:t>
            </w:r>
            <w:r w:rsidRPr="006441F6">
              <w:rPr>
                <w:sz w:val="20"/>
                <w:szCs w:val="20"/>
                <w:lang w:val="en-US"/>
              </w:rPr>
              <w:t xml:space="preserve">Conversation: </w:t>
            </w:r>
            <w:proofErr w:type="spellStart"/>
            <w:r w:rsidRPr="006441F6">
              <w:rPr>
                <w:sz w:val="20"/>
                <w:szCs w:val="20"/>
                <w:lang w:val="en-US"/>
              </w:rPr>
              <w:t>Votre</w:t>
            </w:r>
            <w:proofErr w:type="spellEnd"/>
            <w:r w:rsidRPr="006441F6">
              <w:rPr>
                <w:sz w:val="20"/>
                <w:szCs w:val="20"/>
                <w:lang w:val="en-US"/>
              </w:rPr>
              <w:t xml:space="preserve"> </w:t>
            </w:r>
            <w:proofErr w:type="spellStart"/>
            <w:r w:rsidRPr="006441F6">
              <w:rPr>
                <w:sz w:val="20"/>
                <w:szCs w:val="20"/>
                <w:lang w:val="en-US"/>
              </w:rPr>
              <w:t>enfance</w:t>
            </w:r>
            <w:proofErr w:type="spellEnd"/>
            <w:r w:rsidRPr="006441F6">
              <w:rPr>
                <w:sz w:val="20"/>
                <w:szCs w:val="20"/>
                <w:lang w:val="en-US"/>
              </w:rPr>
              <w:t xml:space="preserve"> </w:t>
            </w:r>
          </w:p>
        </w:tc>
      </w:tr>
      <w:tr w:rsidR="00CD38F0" w14:paraId="50947C9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CF6AA3" w14:textId="77777777" w:rsidR="00CD38F0" w:rsidRDefault="00CD38F0" w:rsidP="00DF35F9">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513A9C8C" w14:textId="77777777" w:rsidR="00CD38F0" w:rsidRPr="00B74BC6" w:rsidRDefault="00CD38F0" w:rsidP="00DF35F9">
            <w:pPr>
              <w:rPr>
                <w:sz w:val="20"/>
                <w:szCs w:val="20"/>
              </w:rPr>
            </w:pPr>
            <w:r w:rsidRPr="006441F6">
              <w:rPr>
                <w:sz w:val="20"/>
                <w:szCs w:val="20"/>
              </w:rPr>
              <w:t xml:space="preserve"> </w:t>
            </w:r>
            <w:proofErr w:type="spellStart"/>
            <w:r w:rsidRPr="006441F6">
              <w:rPr>
                <w:color w:val="000000"/>
                <w:sz w:val="20"/>
                <w:szCs w:val="20"/>
                <w:lang w:val="en-US"/>
              </w:rPr>
              <w:t>Civilisation</w:t>
            </w:r>
            <w:proofErr w:type="spellEnd"/>
            <w:r w:rsidRPr="006441F6">
              <w:rPr>
                <w:color w:val="000000"/>
                <w:sz w:val="20"/>
                <w:szCs w:val="20"/>
                <w:lang w:val="en-US"/>
              </w:rPr>
              <w:t>:</w:t>
            </w:r>
            <w:r w:rsidRPr="006441F6">
              <w:rPr>
                <w:sz w:val="20"/>
                <w:szCs w:val="20"/>
                <w:lang w:val="en-US"/>
              </w:rPr>
              <w:t xml:space="preserve"> La </w:t>
            </w:r>
            <w:proofErr w:type="spellStart"/>
            <w:r w:rsidRPr="006441F6">
              <w:rPr>
                <w:sz w:val="20"/>
                <w:szCs w:val="20"/>
                <w:lang w:val="en-US"/>
              </w:rPr>
              <w:t>Musique</w:t>
            </w:r>
            <w:proofErr w:type="spellEnd"/>
            <w:r w:rsidRPr="006441F6">
              <w:rPr>
                <w:sz w:val="20"/>
                <w:szCs w:val="20"/>
                <w:lang w:val="en-US"/>
              </w:rPr>
              <w:t xml:space="preserve"> </w:t>
            </w:r>
            <w:proofErr w:type="spellStart"/>
            <w:r w:rsidRPr="006441F6">
              <w:rPr>
                <w:sz w:val="20"/>
                <w:szCs w:val="20"/>
                <w:lang w:val="en-US"/>
              </w:rPr>
              <w:t>française</w:t>
            </w:r>
            <w:proofErr w:type="spellEnd"/>
          </w:p>
        </w:tc>
      </w:tr>
      <w:tr w:rsidR="00CD38F0" w14:paraId="2FC35C1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7C0BCF" w14:textId="77777777" w:rsidR="00CD38F0" w:rsidRDefault="00CD38F0" w:rsidP="00DF35F9">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0DE006F" w14:textId="77777777" w:rsidR="00CD38F0" w:rsidRPr="00B74BC6" w:rsidRDefault="00CD38F0" w:rsidP="00DF35F9">
            <w:pPr>
              <w:rPr>
                <w:sz w:val="20"/>
                <w:szCs w:val="20"/>
              </w:rPr>
            </w:pPr>
            <w:r w:rsidRPr="006441F6">
              <w:rPr>
                <w:sz w:val="20"/>
                <w:szCs w:val="20"/>
              </w:rPr>
              <w:t xml:space="preserve"> </w:t>
            </w:r>
            <w:proofErr w:type="spellStart"/>
            <w:r w:rsidRPr="006441F6">
              <w:rPr>
                <w:sz w:val="20"/>
                <w:szCs w:val="20"/>
              </w:rPr>
              <w:t>Grammaire</w:t>
            </w:r>
            <w:proofErr w:type="spellEnd"/>
            <w:r w:rsidRPr="006441F6">
              <w:rPr>
                <w:sz w:val="20"/>
                <w:szCs w:val="20"/>
              </w:rPr>
              <w:t xml:space="preserve"> </w:t>
            </w:r>
            <w:proofErr w:type="spellStart"/>
            <w:r w:rsidRPr="006441F6">
              <w:rPr>
                <w:sz w:val="20"/>
                <w:szCs w:val="20"/>
              </w:rPr>
              <w:t>Exercices</w:t>
            </w:r>
            <w:proofErr w:type="spellEnd"/>
          </w:p>
        </w:tc>
      </w:tr>
      <w:tr w:rsidR="00CD38F0" w14:paraId="490761B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B0E047" w14:textId="77777777" w:rsidR="00CD38F0" w:rsidRDefault="00CD38F0" w:rsidP="00DF35F9">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09902A6" w14:textId="77777777" w:rsidR="00CD38F0" w:rsidRPr="00B74BC6" w:rsidRDefault="00CD38F0" w:rsidP="00DF35F9">
            <w:pPr>
              <w:rPr>
                <w:sz w:val="20"/>
                <w:szCs w:val="20"/>
              </w:rPr>
            </w:pPr>
            <w:r w:rsidRPr="006441F6">
              <w:rPr>
                <w:sz w:val="20"/>
                <w:szCs w:val="20"/>
              </w:rPr>
              <w:t xml:space="preserve"> </w:t>
            </w:r>
            <w:proofErr w:type="spellStart"/>
            <w:r w:rsidRPr="006441F6">
              <w:rPr>
                <w:color w:val="000000"/>
                <w:sz w:val="20"/>
                <w:szCs w:val="20"/>
                <w:lang w:val="en-US"/>
              </w:rPr>
              <w:t>Civilisation</w:t>
            </w:r>
            <w:proofErr w:type="spellEnd"/>
            <w:r w:rsidRPr="006441F6">
              <w:rPr>
                <w:color w:val="000000"/>
                <w:sz w:val="20"/>
                <w:szCs w:val="20"/>
                <w:lang w:val="en-US"/>
              </w:rPr>
              <w:t xml:space="preserve">: </w:t>
            </w:r>
            <w:proofErr w:type="spellStart"/>
            <w:r w:rsidRPr="006441F6">
              <w:rPr>
                <w:color w:val="000000"/>
                <w:sz w:val="20"/>
                <w:szCs w:val="20"/>
                <w:lang w:val="en-US"/>
              </w:rPr>
              <w:t>L’art</w:t>
            </w:r>
            <w:proofErr w:type="spellEnd"/>
            <w:r w:rsidRPr="006441F6">
              <w:rPr>
                <w:color w:val="000000"/>
                <w:sz w:val="20"/>
                <w:szCs w:val="20"/>
                <w:lang w:val="en-US"/>
              </w:rPr>
              <w:t xml:space="preserve"> </w:t>
            </w:r>
            <w:proofErr w:type="spellStart"/>
            <w:r w:rsidRPr="006441F6">
              <w:rPr>
                <w:color w:val="000000"/>
                <w:sz w:val="20"/>
                <w:szCs w:val="20"/>
                <w:lang w:val="en-US"/>
              </w:rPr>
              <w:t>français</w:t>
            </w:r>
            <w:proofErr w:type="spellEnd"/>
          </w:p>
        </w:tc>
      </w:tr>
      <w:tr w:rsidR="00CD38F0" w14:paraId="61395671" w14:textId="77777777" w:rsidTr="00EA319A">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3B3C60EE" w14:textId="237B7201" w:rsidR="00CD38F0" w:rsidRDefault="00CD38F0" w:rsidP="00DF35F9">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165F4DD3" w14:textId="455D185E" w:rsidR="00CD38F0" w:rsidRPr="000E3402" w:rsidRDefault="00CD38F0" w:rsidP="00DF35F9">
            <w:pPr>
              <w:rPr>
                <w:sz w:val="20"/>
                <w:szCs w:val="20"/>
              </w:rPr>
            </w:pPr>
            <w:r w:rsidRPr="006441F6">
              <w:rPr>
                <w:sz w:val="20"/>
                <w:szCs w:val="20"/>
              </w:rPr>
              <w:t xml:space="preserve"> </w:t>
            </w:r>
            <w:r w:rsidRPr="006441F6">
              <w:rPr>
                <w:sz w:val="20"/>
                <w:szCs w:val="20"/>
                <w:lang w:val="en-US"/>
              </w:rPr>
              <w:t xml:space="preserve">Culture </w:t>
            </w:r>
            <w:proofErr w:type="spellStart"/>
            <w:r w:rsidRPr="006441F6">
              <w:rPr>
                <w:sz w:val="20"/>
                <w:szCs w:val="20"/>
                <w:lang w:val="en-US"/>
              </w:rPr>
              <w:t>générale</w:t>
            </w:r>
            <w:proofErr w:type="spellEnd"/>
          </w:p>
        </w:tc>
      </w:tr>
      <w:tr w:rsidR="00EA319A" w14:paraId="09B8D0D5"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3FAC733" w14:textId="6B136F1A" w:rsidR="00EA319A" w:rsidRDefault="00EA319A" w:rsidP="00DF35F9">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56B8C70B" w14:textId="05972F53" w:rsidR="00EA319A" w:rsidRPr="006441F6" w:rsidRDefault="00EA319A" w:rsidP="00DF35F9">
            <w:pPr>
              <w:rPr>
                <w:sz w:val="20"/>
                <w:szCs w:val="20"/>
              </w:rPr>
            </w:pPr>
            <w:r w:rsidRPr="006441F6">
              <w:rPr>
                <w:sz w:val="20"/>
                <w:szCs w:val="20"/>
                <w:lang w:val="en-US"/>
              </w:rPr>
              <w:t>Final</w:t>
            </w:r>
          </w:p>
        </w:tc>
      </w:tr>
    </w:tbl>
    <w:p w14:paraId="6FB60F21" w14:textId="77777777" w:rsidR="00CD38F0" w:rsidRDefault="00CD38F0" w:rsidP="00CD38F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452F7" w14:paraId="53A57AED"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6B8A143C" w14:textId="77777777" w:rsidR="00B452F7" w:rsidRDefault="00B452F7"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2B37235B" w14:textId="77777777" w:rsidR="00B452F7" w:rsidRDefault="00B452F7"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D5420B6" w14:textId="77777777" w:rsidR="00B452F7" w:rsidRDefault="00B452F7"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1F77F156" w14:textId="77777777" w:rsidR="00B452F7" w:rsidRDefault="00B452F7"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7723699" w14:textId="77777777" w:rsidR="00B452F7" w:rsidRDefault="00B452F7" w:rsidP="00A00DB6">
            <w:pPr>
              <w:jc w:val="center"/>
              <w:rPr>
                <w:b/>
                <w:sz w:val="22"/>
                <w:szCs w:val="22"/>
              </w:rPr>
            </w:pPr>
            <w:r>
              <w:rPr>
                <w:b/>
                <w:sz w:val="22"/>
                <w:szCs w:val="22"/>
              </w:rPr>
              <w:t>1</w:t>
            </w:r>
          </w:p>
        </w:tc>
      </w:tr>
      <w:tr w:rsidR="00B452F7" w14:paraId="76C11C1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E69ACCB" w14:textId="77777777" w:rsidR="00B452F7" w:rsidRDefault="00B452F7"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0716A14B" w14:textId="77777777" w:rsidR="00B452F7" w:rsidRPr="00AC75B1" w:rsidRDefault="00B452F7"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0A3680E8" w14:textId="77777777" w:rsidR="00B452F7" w:rsidRPr="000E3402" w:rsidRDefault="00B452F7"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7FC02C5" w14:textId="77777777" w:rsidR="00B452F7" w:rsidRPr="000E3402" w:rsidRDefault="00B452F7"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A032C23" w14:textId="08824525" w:rsidR="00B452F7" w:rsidRPr="000E3402" w:rsidRDefault="00B452F7" w:rsidP="00A00DB6">
            <w:pPr>
              <w:jc w:val="center"/>
              <w:rPr>
                <w:b/>
                <w:sz w:val="20"/>
                <w:szCs w:val="20"/>
              </w:rPr>
            </w:pPr>
            <w:r>
              <w:rPr>
                <w:b/>
                <w:sz w:val="20"/>
                <w:szCs w:val="20"/>
              </w:rPr>
              <w:t>X</w:t>
            </w:r>
          </w:p>
        </w:tc>
      </w:tr>
      <w:tr w:rsidR="00B452F7" w14:paraId="10F8111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960B032" w14:textId="77777777" w:rsidR="00B452F7" w:rsidRDefault="00B452F7"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3D544D66" w14:textId="77777777" w:rsidR="00B452F7" w:rsidRPr="00AC75B1" w:rsidRDefault="00B452F7"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662A16B9" w14:textId="77777777" w:rsidR="00B452F7" w:rsidRPr="000E3402" w:rsidRDefault="00B452F7"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7B69AC9" w14:textId="77777777" w:rsidR="00B452F7" w:rsidRPr="000E3402" w:rsidRDefault="00B452F7"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35CFA38" w14:textId="08A3529E" w:rsidR="00B452F7" w:rsidRPr="000E3402" w:rsidRDefault="00B452F7" w:rsidP="00A00DB6">
            <w:pPr>
              <w:jc w:val="center"/>
              <w:rPr>
                <w:b/>
                <w:sz w:val="20"/>
                <w:szCs w:val="20"/>
              </w:rPr>
            </w:pPr>
            <w:r>
              <w:rPr>
                <w:b/>
                <w:sz w:val="20"/>
                <w:szCs w:val="20"/>
              </w:rPr>
              <w:t>X</w:t>
            </w:r>
          </w:p>
        </w:tc>
      </w:tr>
      <w:tr w:rsidR="00B452F7" w14:paraId="0296CEB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7B42B32" w14:textId="77777777" w:rsidR="00B452F7" w:rsidRDefault="00B452F7"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75E9EB76" w14:textId="77777777" w:rsidR="00B452F7" w:rsidRPr="00AC75B1" w:rsidRDefault="00B452F7"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29FB06F4" w14:textId="7CA53762" w:rsidR="00B452F7" w:rsidRPr="000E3402" w:rsidRDefault="00B452F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1E468680" w14:textId="77777777" w:rsidR="00B452F7" w:rsidRPr="000E3402" w:rsidRDefault="00B452F7"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2A29766" w14:textId="77777777" w:rsidR="00B452F7" w:rsidRPr="000E3402" w:rsidRDefault="00B452F7" w:rsidP="00A00DB6">
            <w:pPr>
              <w:jc w:val="center"/>
              <w:rPr>
                <w:b/>
                <w:sz w:val="20"/>
                <w:szCs w:val="20"/>
              </w:rPr>
            </w:pPr>
            <w:r w:rsidRPr="004C779A">
              <w:rPr>
                <w:b/>
                <w:sz w:val="20"/>
                <w:szCs w:val="20"/>
              </w:rPr>
              <w:t xml:space="preserve"> </w:t>
            </w:r>
          </w:p>
        </w:tc>
      </w:tr>
      <w:tr w:rsidR="00B452F7" w14:paraId="0E48308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E841D56" w14:textId="77777777" w:rsidR="00B452F7" w:rsidRDefault="00B452F7"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5D665F8F" w14:textId="77777777" w:rsidR="00B452F7" w:rsidRPr="00AC75B1" w:rsidRDefault="00B452F7"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3B6CD055" w14:textId="77777777" w:rsidR="00B452F7" w:rsidRPr="000E3402" w:rsidRDefault="00B452F7"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8812F7C" w14:textId="694AAF72" w:rsidR="00B452F7" w:rsidRPr="000E3402" w:rsidRDefault="00B452F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F078362" w14:textId="77777777" w:rsidR="00B452F7" w:rsidRPr="000E3402" w:rsidRDefault="00B452F7" w:rsidP="00A00DB6">
            <w:pPr>
              <w:jc w:val="center"/>
              <w:rPr>
                <w:b/>
                <w:sz w:val="20"/>
                <w:szCs w:val="20"/>
              </w:rPr>
            </w:pPr>
            <w:r w:rsidRPr="004C779A">
              <w:rPr>
                <w:b/>
                <w:sz w:val="20"/>
                <w:szCs w:val="20"/>
              </w:rPr>
              <w:t xml:space="preserve"> </w:t>
            </w:r>
          </w:p>
        </w:tc>
      </w:tr>
      <w:tr w:rsidR="00B452F7" w14:paraId="3F99E6B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27B6512" w14:textId="77777777" w:rsidR="00B452F7" w:rsidRDefault="00B452F7"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52E120D4" w14:textId="77777777" w:rsidR="00B452F7" w:rsidRPr="00AC75B1" w:rsidRDefault="00B452F7"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21B55530" w14:textId="77777777" w:rsidR="00B452F7" w:rsidRPr="000E3402" w:rsidRDefault="00B452F7"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491D9B2" w14:textId="7139AA90" w:rsidR="00B452F7" w:rsidRPr="000E3402" w:rsidRDefault="00B452F7" w:rsidP="00A00DB6">
            <w:pPr>
              <w:jc w:val="center"/>
              <w:rPr>
                <w:b/>
                <w:sz w:val="20"/>
                <w:szCs w:val="20"/>
              </w:rPr>
            </w:pPr>
            <w:r>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A59518A" w14:textId="77777777" w:rsidR="00B452F7" w:rsidRPr="000E3402" w:rsidRDefault="00B452F7" w:rsidP="00A00DB6">
            <w:pPr>
              <w:jc w:val="center"/>
              <w:rPr>
                <w:b/>
                <w:sz w:val="20"/>
                <w:szCs w:val="20"/>
              </w:rPr>
            </w:pPr>
            <w:r w:rsidRPr="004C779A">
              <w:rPr>
                <w:b/>
                <w:sz w:val="20"/>
                <w:szCs w:val="20"/>
              </w:rPr>
              <w:t xml:space="preserve"> </w:t>
            </w:r>
          </w:p>
        </w:tc>
      </w:tr>
      <w:tr w:rsidR="00B452F7" w14:paraId="50DF871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E359EB4" w14:textId="77777777" w:rsidR="00B452F7" w:rsidRDefault="00B452F7"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3A162227" w14:textId="77777777" w:rsidR="00B452F7" w:rsidRPr="00AC75B1" w:rsidRDefault="00B452F7"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7E2905EF" w14:textId="4C5143B5" w:rsidR="00B452F7" w:rsidRPr="000E3402" w:rsidRDefault="00B452F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6D5A4E1" w14:textId="77777777" w:rsidR="00B452F7" w:rsidRPr="000E3402" w:rsidRDefault="00B452F7"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D22F360" w14:textId="77777777" w:rsidR="00B452F7" w:rsidRPr="000E3402" w:rsidRDefault="00B452F7" w:rsidP="00A00DB6">
            <w:pPr>
              <w:jc w:val="center"/>
              <w:rPr>
                <w:b/>
                <w:sz w:val="20"/>
                <w:szCs w:val="20"/>
              </w:rPr>
            </w:pPr>
            <w:r w:rsidRPr="004C779A">
              <w:rPr>
                <w:b/>
                <w:sz w:val="20"/>
                <w:szCs w:val="20"/>
              </w:rPr>
              <w:t xml:space="preserve"> </w:t>
            </w:r>
          </w:p>
        </w:tc>
      </w:tr>
      <w:tr w:rsidR="00B452F7" w14:paraId="11645C1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A4E2F56" w14:textId="77777777" w:rsidR="00B452F7" w:rsidRDefault="00B452F7"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147AAFA4" w14:textId="77777777" w:rsidR="00B452F7" w:rsidRPr="00AC75B1" w:rsidRDefault="00B452F7"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41B0DF4D" w14:textId="15A663B2" w:rsidR="00B452F7" w:rsidRPr="000E3402" w:rsidRDefault="00541B57" w:rsidP="00A00DB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97353B5" w14:textId="77777777" w:rsidR="00B452F7" w:rsidRPr="000E3402" w:rsidRDefault="00B452F7"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85F0C37" w14:textId="77777777" w:rsidR="00B452F7" w:rsidRPr="000E3402" w:rsidRDefault="00B452F7" w:rsidP="00A00DB6">
            <w:pPr>
              <w:jc w:val="center"/>
              <w:rPr>
                <w:b/>
                <w:sz w:val="20"/>
                <w:szCs w:val="20"/>
              </w:rPr>
            </w:pPr>
            <w:r w:rsidRPr="004C779A">
              <w:rPr>
                <w:b/>
                <w:sz w:val="20"/>
                <w:szCs w:val="20"/>
              </w:rPr>
              <w:t xml:space="preserve"> </w:t>
            </w:r>
          </w:p>
        </w:tc>
      </w:tr>
      <w:tr w:rsidR="00B452F7" w14:paraId="182506C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22CD9F5" w14:textId="77777777" w:rsidR="00B452F7" w:rsidRDefault="00B452F7"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1DB2676B" w14:textId="77777777" w:rsidR="00B452F7" w:rsidRPr="00AC75B1" w:rsidRDefault="00B452F7"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60363E6C" w14:textId="2B4B545E" w:rsidR="00B452F7" w:rsidRPr="000E3402" w:rsidRDefault="00541B57" w:rsidP="00A00DB6">
            <w:pPr>
              <w:jc w:val="center"/>
              <w:rPr>
                <w:b/>
                <w:sz w:val="20"/>
                <w:szCs w:val="20"/>
              </w:rPr>
            </w:pPr>
            <w:r>
              <w:rPr>
                <w:b/>
                <w:sz w:val="20"/>
                <w:szCs w:val="20"/>
              </w:rPr>
              <w:t>X</w:t>
            </w:r>
            <w:r w:rsidR="00B452F7"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C05AB2D" w14:textId="77777777" w:rsidR="00B452F7" w:rsidRPr="000E3402" w:rsidRDefault="00B452F7"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0848D14" w14:textId="77777777" w:rsidR="00B452F7" w:rsidRPr="000E3402" w:rsidRDefault="00B452F7" w:rsidP="00A00DB6">
            <w:pPr>
              <w:jc w:val="center"/>
              <w:rPr>
                <w:b/>
                <w:sz w:val="20"/>
                <w:szCs w:val="20"/>
              </w:rPr>
            </w:pPr>
          </w:p>
        </w:tc>
      </w:tr>
      <w:tr w:rsidR="00B452F7" w14:paraId="78F17C8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F825B02" w14:textId="77777777" w:rsidR="00B452F7" w:rsidRDefault="00B452F7"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26EA3D96" w14:textId="77777777" w:rsidR="00B452F7" w:rsidRPr="00AC75B1" w:rsidRDefault="00B452F7"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03495F84" w14:textId="77777777" w:rsidR="00B452F7" w:rsidRPr="000E3402" w:rsidRDefault="00B452F7"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0E1EB06" w14:textId="77777777" w:rsidR="00B452F7" w:rsidRPr="000E3402" w:rsidRDefault="00B452F7"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6021521" w14:textId="03F0768A" w:rsidR="00B452F7" w:rsidRPr="000E3402" w:rsidRDefault="00541B57" w:rsidP="00A00DB6">
            <w:pPr>
              <w:jc w:val="center"/>
              <w:rPr>
                <w:b/>
                <w:sz w:val="20"/>
                <w:szCs w:val="20"/>
              </w:rPr>
            </w:pPr>
            <w:r>
              <w:rPr>
                <w:b/>
                <w:sz w:val="20"/>
                <w:szCs w:val="20"/>
              </w:rPr>
              <w:t>X</w:t>
            </w:r>
          </w:p>
        </w:tc>
      </w:tr>
      <w:tr w:rsidR="00B452F7" w14:paraId="14FC896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3447787" w14:textId="77777777" w:rsidR="00B452F7" w:rsidRDefault="00B452F7"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54AA605E" w14:textId="77777777" w:rsidR="00B452F7" w:rsidRPr="00AC75B1" w:rsidRDefault="00B452F7"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273FC653" w14:textId="77777777" w:rsidR="00B452F7" w:rsidRPr="000E3402" w:rsidRDefault="00B452F7"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4A81F44" w14:textId="77777777" w:rsidR="00B452F7" w:rsidRPr="000E3402" w:rsidRDefault="00B452F7"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0C4479F" w14:textId="3B003E2F" w:rsidR="00B452F7" w:rsidRPr="000E3402" w:rsidRDefault="00B452F7" w:rsidP="00A00DB6">
            <w:pPr>
              <w:jc w:val="center"/>
              <w:rPr>
                <w:b/>
                <w:sz w:val="20"/>
                <w:szCs w:val="20"/>
              </w:rPr>
            </w:pPr>
            <w:r w:rsidRPr="004C779A">
              <w:rPr>
                <w:b/>
                <w:sz w:val="20"/>
                <w:szCs w:val="20"/>
              </w:rPr>
              <w:t xml:space="preserve"> </w:t>
            </w:r>
            <w:r w:rsidR="00541B57">
              <w:rPr>
                <w:b/>
                <w:sz w:val="20"/>
                <w:szCs w:val="20"/>
              </w:rPr>
              <w:t>X</w:t>
            </w:r>
          </w:p>
        </w:tc>
      </w:tr>
      <w:tr w:rsidR="00B452F7" w14:paraId="6CA4F1D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72F60A6" w14:textId="77777777" w:rsidR="00B452F7" w:rsidRDefault="00B452F7"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2F9B974C" w14:textId="77777777" w:rsidR="00B452F7" w:rsidRPr="00AC75B1" w:rsidRDefault="00B452F7"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7F081406" w14:textId="77777777" w:rsidR="00B452F7" w:rsidRPr="000E3402" w:rsidRDefault="00B452F7"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3F52D14" w14:textId="77777777" w:rsidR="00B452F7" w:rsidRPr="000E3402" w:rsidRDefault="00B452F7"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FCF3EB2" w14:textId="135E77CE" w:rsidR="00B452F7" w:rsidRPr="000E3402" w:rsidRDefault="00B452F7" w:rsidP="00A00DB6">
            <w:pPr>
              <w:jc w:val="center"/>
              <w:rPr>
                <w:b/>
                <w:sz w:val="20"/>
                <w:szCs w:val="20"/>
              </w:rPr>
            </w:pPr>
            <w:r w:rsidRPr="004C779A">
              <w:rPr>
                <w:b/>
                <w:sz w:val="20"/>
                <w:szCs w:val="20"/>
              </w:rPr>
              <w:t xml:space="preserve"> </w:t>
            </w:r>
            <w:r w:rsidR="00541B57">
              <w:rPr>
                <w:b/>
                <w:sz w:val="20"/>
                <w:szCs w:val="20"/>
              </w:rPr>
              <w:t>X</w:t>
            </w:r>
          </w:p>
        </w:tc>
      </w:tr>
      <w:tr w:rsidR="00B452F7" w14:paraId="6E125C6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EDE3094" w14:textId="77777777" w:rsidR="00B452F7" w:rsidRDefault="00B452F7"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7CFA5A3B" w14:textId="77777777" w:rsidR="00B452F7" w:rsidRDefault="00B452F7"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2B6479AE" w14:textId="77777777" w:rsidR="00B452F7" w:rsidRPr="004C779A" w:rsidRDefault="00B452F7"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89CBF95" w14:textId="2A26CE70" w:rsidR="00B452F7" w:rsidRPr="004C779A" w:rsidRDefault="00541B5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06E99E2" w14:textId="77777777" w:rsidR="00B452F7" w:rsidRPr="004C779A" w:rsidRDefault="00B452F7" w:rsidP="00A00DB6">
            <w:pPr>
              <w:jc w:val="center"/>
              <w:rPr>
                <w:b/>
                <w:sz w:val="20"/>
                <w:szCs w:val="20"/>
              </w:rPr>
            </w:pPr>
          </w:p>
        </w:tc>
      </w:tr>
      <w:tr w:rsidR="00B452F7" w14:paraId="5A07FB9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16EB095" w14:textId="77777777" w:rsidR="00B452F7" w:rsidRDefault="00B452F7"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1E791893" w14:textId="77777777" w:rsidR="00B452F7" w:rsidRDefault="00B452F7"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26B08E14" w14:textId="77777777" w:rsidR="00B452F7" w:rsidRPr="004C779A" w:rsidRDefault="00B452F7"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E476477" w14:textId="2DCA65CC" w:rsidR="00B452F7" w:rsidRPr="004C779A" w:rsidRDefault="00541B5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3E602D8" w14:textId="77777777" w:rsidR="00B452F7" w:rsidRPr="004C779A" w:rsidRDefault="00B452F7" w:rsidP="00A00DB6">
            <w:pPr>
              <w:jc w:val="center"/>
              <w:rPr>
                <w:b/>
                <w:sz w:val="20"/>
                <w:szCs w:val="20"/>
              </w:rPr>
            </w:pPr>
          </w:p>
        </w:tc>
      </w:tr>
      <w:tr w:rsidR="00B452F7" w14:paraId="2F90D86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F4C0268" w14:textId="77777777" w:rsidR="00B452F7" w:rsidRDefault="00B452F7"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22054A37" w14:textId="77777777" w:rsidR="00B452F7" w:rsidRDefault="00B452F7"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3FFCF254" w14:textId="77777777" w:rsidR="00B452F7" w:rsidRPr="004C779A" w:rsidRDefault="00B452F7"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5E94BE4" w14:textId="48B0050C" w:rsidR="00B452F7" w:rsidRPr="004C779A" w:rsidRDefault="00541B5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2115FB1" w14:textId="77777777" w:rsidR="00B452F7" w:rsidRPr="004C779A" w:rsidRDefault="00B452F7" w:rsidP="00A00DB6">
            <w:pPr>
              <w:jc w:val="center"/>
              <w:rPr>
                <w:b/>
                <w:sz w:val="20"/>
                <w:szCs w:val="20"/>
              </w:rPr>
            </w:pPr>
          </w:p>
        </w:tc>
      </w:tr>
      <w:tr w:rsidR="00B452F7" w14:paraId="7AA320A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2CBA03E" w14:textId="77777777" w:rsidR="00B452F7" w:rsidRDefault="00B452F7"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38CF51C6" w14:textId="77777777" w:rsidR="00B452F7" w:rsidRDefault="00B452F7"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0480FE50" w14:textId="77777777" w:rsidR="00B452F7" w:rsidRPr="004C779A" w:rsidRDefault="00B452F7"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3A8ED52" w14:textId="23BE7135" w:rsidR="00B452F7" w:rsidRPr="004C779A" w:rsidRDefault="00541B5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2A54DB6" w14:textId="77777777" w:rsidR="00B452F7" w:rsidRPr="004C779A" w:rsidRDefault="00B452F7" w:rsidP="00A00DB6">
            <w:pPr>
              <w:jc w:val="center"/>
              <w:rPr>
                <w:b/>
                <w:sz w:val="20"/>
                <w:szCs w:val="20"/>
              </w:rPr>
            </w:pPr>
          </w:p>
        </w:tc>
      </w:tr>
      <w:tr w:rsidR="00B452F7" w14:paraId="4F6FA10D"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5F29535B" w14:textId="77777777" w:rsidR="00B452F7" w:rsidRPr="00AC75B1" w:rsidRDefault="00B452F7"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366F5C46" w14:textId="77777777" w:rsidR="00CD38F0" w:rsidRDefault="00CD38F0" w:rsidP="00CD38F0">
      <w:pPr>
        <w:rPr>
          <w:sz w:val="16"/>
          <w:szCs w:val="16"/>
        </w:rPr>
      </w:pPr>
    </w:p>
    <w:p w14:paraId="316EF11F" w14:textId="77777777" w:rsidR="00CD38F0" w:rsidRDefault="00CD38F0" w:rsidP="00CD38F0">
      <w:pPr>
        <w:rPr>
          <w:sz w:val="16"/>
          <w:szCs w:val="16"/>
        </w:rPr>
      </w:pPr>
    </w:p>
    <w:p w14:paraId="0824FE65" w14:textId="53C29990" w:rsidR="00CD38F0" w:rsidRDefault="00CD38F0" w:rsidP="00CD38F0">
      <w:pPr>
        <w:spacing w:line="360" w:lineRule="auto"/>
      </w:pPr>
      <w:r>
        <w:rPr>
          <w:b/>
        </w:rPr>
        <w:t>Dersin Öğretim Ü</w:t>
      </w:r>
      <w:r w:rsidRPr="00D64451">
        <w:rPr>
          <w:b/>
        </w:rPr>
        <w:t>ye</w:t>
      </w:r>
      <w:r>
        <w:rPr>
          <w:b/>
        </w:rPr>
        <w:t>si</w:t>
      </w:r>
      <w:r w:rsidRPr="00D64451">
        <w:rPr>
          <w:b/>
        </w:rPr>
        <w:t>:</w:t>
      </w:r>
      <w:r w:rsidRPr="003320A5">
        <w:t xml:space="preserve">  </w:t>
      </w:r>
      <w:r>
        <w:t xml:space="preserve"> </w:t>
      </w:r>
      <w:proofErr w:type="spellStart"/>
      <w:r w:rsidR="00EA319A" w:rsidRPr="00EA319A">
        <w:t>Ar</w:t>
      </w:r>
      <w:r w:rsidR="00B452F7">
        <w:t>a</w:t>
      </w:r>
      <w:r w:rsidR="00EA319A" w:rsidRPr="00EA319A">
        <w:t>ş</w:t>
      </w:r>
      <w:proofErr w:type="spellEnd"/>
      <w:r w:rsidR="00EA319A" w:rsidRPr="00EA319A">
        <w:t>.</w:t>
      </w:r>
      <w:r w:rsidR="00B452F7">
        <w:t xml:space="preserve"> </w:t>
      </w:r>
      <w:proofErr w:type="spellStart"/>
      <w:proofErr w:type="gramStart"/>
      <w:r w:rsidR="00EA319A" w:rsidRPr="00EA319A">
        <w:t>Gör</w:t>
      </w:r>
      <w:proofErr w:type="spellEnd"/>
      <w:proofErr w:type="gramEnd"/>
      <w:r w:rsidR="00EA319A" w:rsidRPr="00EA319A">
        <w:t>. Dr. Alaner İmamoğlu</w:t>
      </w:r>
    </w:p>
    <w:p w14:paraId="0E400ACA" w14:textId="1006E315" w:rsidR="00CD38F0" w:rsidRDefault="00CD38F0" w:rsidP="00CD38F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B452F7">
        <w:t>23.02.2023</w:t>
      </w:r>
    </w:p>
    <w:tbl>
      <w:tblPr>
        <w:tblW w:w="9948" w:type="dxa"/>
        <w:tblLook w:val="01E0" w:firstRow="1" w:lastRow="1" w:firstColumn="1" w:lastColumn="1" w:noHBand="0" w:noVBand="0"/>
      </w:tblPr>
      <w:tblGrid>
        <w:gridCol w:w="7171"/>
        <w:gridCol w:w="2777"/>
      </w:tblGrid>
      <w:tr w:rsidR="00CD38F0" w14:paraId="2F1D6D33" w14:textId="77777777" w:rsidTr="00DF35F9">
        <w:trPr>
          <w:trHeight w:val="989"/>
        </w:trPr>
        <w:tc>
          <w:tcPr>
            <w:tcW w:w="7171" w:type="dxa"/>
            <w:shd w:val="clear" w:color="auto" w:fill="auto"/>
          </w:tcPr>
          <w:p w14:paraId="49EA8D4C" w14:textId="77777777" w:rsidR="00CD38F0" w:rsidRDefault="00CD38F0" w:rsidP="00DF35F9">
            <w:pPr>
              <w:tabs>
                <w:tab w:val="left" w:pos="7800"/>
              </w:tabs>
            </w:pPr>
            <w:r>
              <w:lastRenderedPageBreak/>
              <w:t xml:space="preserve"> </w:t>
            </w:r>
          </w:p>
        </w:tc>
        <w:tc>
          <w:tcPr>
            <w:tcW w:w="2777" w:type="dxa"/>
            <w:shd w:val="clear" w:color="auto" w:fill="auto"/>
          </w:tcPr>
          <w:p w14:paraId="463B7300" w14:textId="77777777" w:rsidR="00CD38F0" w:rsidRDefault="00CD38F0" w:rsidP="00DF35F9">
            <w:pPr>
              <w:tabs>
                <w:tab w:val="left" w:pos="7800"/>
              </w:tabs>
              <w:jc w:val="center"/>
            </w:pPr>
          </w:p>
          <w:p w14:paraId="71B7B165" w14:textId="77777777" w:rsidR="00CD38F0" w:rsidRDefault="00CD38F0" w:rsidP="00DF35F9">
            <w:pPr>
              <w:tabs>
                <w:tab w:val="left" w:pos="7800"/>
              </w:tabs>
              <w:jc w:val="center"/>
            </w:pPr>
            <w:r>
              <w:t xml:space="preserve"> </w:t>
            </w:r>
          </w:p>
        </w:tc>
      </w:tr>
    </w:tbl>
    <w:p w14:paraId="16F2FA99" w14:textId="77777777" w:rsidR="00CD38F0" w:rsidRDefault="00CD38F0" w:rsidP="00CD38F0">
      <w:pPr>
        <w:tabs>
          <w:tab w:val="left" w:pos="7800"/>
        </w:tabs>
      </w:pPr>
      <w:r>
        <w:t xml:space="preserve">                        </w:t>
      </w:r>
    </w:p>
    <w:p w14:paraId="0284747C" w14:textId="77777777" w:rsidR="00CD38F0" w:rsidRDefault="00CD38F0" w:rsidP="00CD38F0">
      <w:pPr>
        <w:tabs>
          <w:tab w:val="left" w:pos="7800"/>
        </w:tabs>
      </w:pPr>
      <w:r>
        <w:tab/>
      </w:r>
      <w:r>
        <w:tab/>
      </w:r>
    </w:p>
    <w:p w14:paraId="2E7575AA" w14:textId="77777777" w:rsidR="00CD38F0" w:rsidRDefault="00CD38F0" w:rsidP="00CD38F0"/>
    <w:p w14:paraId="6B2FD293" w14:textId="77777777" w:rsidR="00CD38F0" w:rsidRDefault="00CD38F0" w:rsidP="00CD38F0"/>
    <w:p w14:paraId="24AE3DC0" w14:textId="77777777" w:rsidR="00CD38F0" w:rsidRDefault="00CD38F0" w:rsidP="00CD38F0"/>
    <w:p w14:paraId="4B83BB67" w14:textId="77777777" w:rsidR="00CD38F0" w:rsidRDefault="00CD38F0" w:rsidP="00CD38F0"/>
    <w:p w14:paraId="17B9314B" w14:textId="77777777" w:rsidR="00CD38F0" w:rsidRDefault="00CD38F0" w:rsidP="00CD38F0"/>
    <w:p w14:paraId="36A4B9AD" w14:textId="77777777" w:rsidR="00CD38F0" w:rsidRDefault="00CD38F0" w:rsidP="00CD38F0"/>
    <w:p w14:paraId="6873FADC" w14:textId="77777777" w:rsidR="00CD38F0" w:rsidRDefault="00CD38F0" w:rsidP="00CD38F0"/>
    <w:p w14:paraId="446BC208" w14:textId="77777777" w:rsidR="00CD38F0" w:rsidRDefault="00CD38F0" w:rsidP="00CD38F0"/>
    <w:p w14:paraId="74FF8D43" w14:textId="77777777" w:rsidR="00CD38F0" w:rsidRDefault="00CD38F0" w:rsidP="00CD38F0"/>
    <w:p w14:paraId="0ADB33D0" w14:textId="77777777" w:rsidR="00CD38F0" w:rsidRDefault="00CD38F0" w:rsidP="00CD38F0"/>
    <w:p w14:paraId="165F5867" w14:textId="77777777" w:rsidR="00CD38F0" w:rsidRDefault="00CD38F0" w:rsidP="00CD38F0">
      <w:pPr>
        <w:outlineLvl w:val="0"/>
        <w:rPr>
          <w:b/>
          <w:sz w:val="28"/>
          <w:szCs w:val="28"/>
        </w:rPr>
      </w:pPr>
      <w:r>
        <w:rPr>
          <w:noProof/>
        </w:rPr>
        <w:drawing>
          <wp:anchor distT="0" distB="0" distL="114300" distR="114300" simplePos="0" relativeHeight="251715584" behindDoc="0" locked="0" layoutInCell="1" allowOverlap="1" wp14:anchorId="35AC79C8" wp14:editId="34C8AC26">
            <wp:simplePos x="0" y="0"/>
            <wp:positionH relativeFrom="column">
              <wp:posOffset>3810</wp:posOffset>
            </wp:positionH>
            <wp:positionV relativeFrom="paragraph">
              <wp:posOffset>0</wp:posOffset>
            </wp:positionV>
            <wp:extent cx="762000" cy="762000"/>
            <wp:effectExtent l="0" t="0" r="0" b="0"/>
            <wp:wrapSquare wrapText="bothSides"/>
            <wp:docPr id="33" name="Picture 3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62CF36D7" w14:textId="77777777" w:rsidR="00CD38F0" w:rsidRDefault="00CD38F0" w:rsidP="00CD38F0">
      <w:pPr>
        <w:outlineLvl w:val="0"/>
        <w:rPr>
          <w:b/>
          <w:sz w:val="28"/>
          <w:szCs w:val="28"/>
        </w:rPr>
      </w:pPr>
    </w:p>
    <w:p w14:paraId="4277C4A0" w14:textId="77777777" w:rsidR="00CD38F0" w:rsidRDefault="00CD38F0" w:rsidP="00CD38F0">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07BF04E5" w14:textId="77777777" w:rsidR="00CD38F0" w:rsidRPr="00FD6860" w:rsidRDefault="00CD38F0" w:rsidP="00CD38F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D38F0" w:rsidRPr="006B43E2" w14:paraId="587D831C" w14:textId="77777777" w:rsidTr="00DF35F9">
        <w:tc>
          <w:tcPr>
            <w:tcW w:w="1167" w:type="dxa"/>
            <w:vAlign w:val="center"/>
          </w:tcPr>
          <w:p w14:paraId="462B85B4" w14:textId="77777777" w:rsidR="00CD38F0" w:rsidRPr="006B43E2" w:rsidRDefault="00CD38F0" w:rsidP="00DF35F9">
            <w:pPr>
              <w:outlineLvl w:val="0"/>
              <w:rPr>
                <w:b/>
                <w:sz w:val="20"/>
                <w:szCs w:val="20"/>
              </w:rPr>
            </w:pPr>
            <w:r w:rsidRPr="006B43E2">
              <w:rPr>
                <w:b/>
                <w:sz w:val="20"/>
                <w:szCs w:val="20"/>
              </w:rPr>
              <w:t>DÖNEM</w:t>
            </w:r>
          </w:p>
        </w:tc>
        <w:tc>
          <w:tcPr>
            <w:tcW w:w="1527" w:type="dxa"/>
            <w:vAlign w:val="center"/>
          </w:tcPr>
          <w:p w14:paraId="0EB5334B" w14:textId="5E32E61A" w:rsidR="00CD38F0" w:rsidRPr="006B43E2" w:rsidRDefault="00CD38F0" w:rsidP="00DF35F9">
            <w:pPr>
              <w:outlineLvl w:val="0"/>
              <w:rPr>
                <w:sz w:val="20"/>
                <w:szCs w:val="20"/>
              </w:rPr>
            </w:pPr>
            <w:r>
              <w:rPr>
                <w:sz w:val="20"/>
                <w:szCs w:val="20"/>
              </w:rPr>
              <w:t xml:space="preserve"> </w:t>
            </w:r>
            <w:r w:rsidR="00A61CE0">
              <w:rPr>
                <w:sz w:val="20"/>
                <w:szCs w:val="20"/>
              </w:rPr>
              <w:t>BAHAR</w:t>
            </w:r>
          </w:p>
        </w:tc>
      </w:tr>
    </w:tbl>
    <w:p w14:paraId="621BB238" w14:textId="77777777" w:rsidR="00CD38F0" w:rsidRPr="00474EEF" w:rsidRDefault="00CD38F0" w:rsidP="00CD38F0">
      <w:pPr>
        <w:jc w:val="right"/>
        <w:outlineLvl w:val="0"/>
        <w:rPr>
          <w:b/>
          <w:sz w:val="20"/>
          <w:szCs w:val="20"/>
        </w:rPr>
      </w:pPr>
    </w:p>
    <w:tbl>
      <w:tblPr>
        <w:tblW w:w="14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gridCol w:w="4185"/>
      </w:tblGrid>
      <w:tr w:rsidR="00CD38F0" w:rsidRPr="006B43E2" w14:paraId="544A6A6B" w14:textId="77777777" w:rsidTr="00DF35F9">
        <w:tc>
          <w:tcPr>
            <w:tcW w:w="1668" w:type="dxa"/>
            <w:vAlign w:val="center"/>
          </w:tcPr>
          <w:p w14:paraId="5B910182" w14:textId="77777777" w:rsidR="00CD38F0" w:rsidRPr="006B43E2" w:rsidRDefault="00CD38F0" w:rsidP="00DF35F9">
            <w:pPr>
              <w:jc w:val="center"/>
              <w:outlineLvl w:val="0"/>
              <w:rPr>
                <w:b/>
                <w:sz w:val="20"/>
                <w:szCs w:val="20"/>
              </w:rPr>
            </w:pPr>
            <w:r w:rsidRPr="006B43E2">
              <w:rPr>
                <w:b/>
                <w:sz w:val="20"/>
                <w:szCs w:val="20"/>
              </w:rPr>
              <w:t>DERSİN KODU</w:t>
            </w:r>
          </w:p>
        </w:tc>
        <w:tc>
          <w:tcPr>
            <w:tcW w:w="2760" w:type="dxa"/>
            <w:vAlign w:val="center"/>
          </w:tcPr>
          <w:p w14:paraId="64F3B908" w14:textId="2BEEDAC8" w:rsidR="00CD38F0" w:rsidRPr="00711636" w:rsidRDefault="00CD38F0" w:rsidP="00DF35F9">
            <w:pPr>
              <w:outlineLvl w:val="0"/>
            </w:pPr>
            <w:r>
              <w:t xml:space="preserve"> </w:t>
            </w:r>
            <w:proofErr w:type="gramStart"/>
            <w:r w:rsidR="00342665">
              <w:t>831912015</w:t>
            </w:r>
            <w:proofErr w:type="gramEnd"/>
          </w:p>
        </w:tc>
        <w:tc>
          <w:tcPr>
            <w:tcW w:w="1560" w:type="dxa"/>
            <w:vAlign w:val="center"/>
          </w:tcPr>
          <w:p w14:paraId="750E5BD1" w14:textId="77777777" w:rsidR="00CD38F0" w:rsidRPr="006B43E2" w:rsidRDefault="00CD38F0" w:rsidP="00DF35F9">
            <w:pPr>
              <w:jc w:val="center"/>
              <w:outlineLvl w:val="0"/>
              <w:rPr>
                <w:b/>
                <w:sz w:val="20"/>
                <w:szCs w:val="20"/>
              </w:rPr>
            </w:pPr>
            <w:r w:rsidRPr="006B43E2">
              <w:rPr>
                <w:b/>
                <w:sz w:val="20"/>
                <w:szCs w:val="20"/>
              </w:rPr>
              <w:t>DERSİN ADI</w:t>
            </w:r>
          </w:p>
        </w:tc>
        <w:tc>
          <w:tcPr>
            <w:tcW w:w="4185" w:type="dxa"/>
          </w:tcPr>
          <w:p w14:paraId="42E5610E" w14:textId="77777777" w:rsidR="00CD38F0" w:rsidRPr="006441F6" w:rsidRDefault="00CD38F0" w:rsidP="00DF35F9">
            <w:pPr>
              <w:rPr>
                <w:sz w:val="20"/>
                <w:szCs w:val="20"/>
              </w:rPr>
            </w:pPr>
            <w:r w:rsidRPr="006441F6">
              <w:rPr>
                <w:sz w:val="20"/>
                <w:szCs w:val="20"/>
              </w:rPr>
              <w:t xml:space="preserve"> </w:t>
            </w:r>
          </w:p>
          <w:p w14:paraId="74C920F0" w14:textId="61B24A6F" w:rsidR="00CD38F0" w:rsidRDefault="00CD38F0" w:rsidP="00DF35F9">
            <w:pPr>
              <w:outlineLvl w:val="0"/>
              <w:rPr>
                <w:sz w:val="20"/>
                <w:szCs w:val="20"/>
              </w:rPr>
            </w:pPr>
            <w:r w:rsidRPr="006441F6">
              <w:rPr>
                <w:sz w:val="20"/>
                <w:szCs w:val="20"/>
              </w:rPr>
              <w:t>Çağdaş Alman Edebiyatından Seçme Metinler I</w:t>
            </w:r>
            <w:r w:rsidR="00A61CE0">
              <w:rPr>
                <w:sz w:val="20"/>
                <w:szCs w:val="20"/>
              </w:rPr>
              <w:t>I</w:t>
            </w:r>
          </w:p>
        </w:tc>
        <w:tc>
          <w:tcPr>
            <w:tcW w:w="4185" w:type="dxa"/>
          </w:tcPr>
          <w:p w14:paraId="630182A2" w14:textId="77777777" w:rsidR="00CD38F0" w:rsidRPr="001957BA" w:rsidRDefault="00CD38F0" w:rsidP="00DF35F9">
            <w:pPr>
              <w:outlineLvl w:val="0"/>
              <w:rPr>
                <w:sz w:val="22"/>
                <w:szCs w:val="20"/>
              </w:rPr>
            </w:pPr>
            <w:r>
              <w:rPr>
                <w:sz w:val="20"/>
                <w:szCs w:val="20"/>
              </w:rPr>
              <w:t xml:space="preserve"> </w:t>
            </w:r>
          </w:p>
          <w:p w14:paraId="4BFD6CF9" w14:textId="77777777" w:rsidR="00CD38F0" w:rsidRPr="006B43E2" w:rsidRDefault="00CD38F0" w:rsidP="00DF35F9">
            <w:pPr>
              <w:outlineLvl w:val="0"/>
              <w:rPr>
                <w:sz w:val="20"/>
                <w:szCs w:val="20"/>
              </w:rPr>
            </w:pPr>
          </w:p>
        </w:tc>
      </w:tr>
    </w:tbl>
    <w:p w14:paraId="45E15C2B" w14:textId="77777777" w:rsidR="00CD38F0" w:rsidRPr="00474EEF" w:rsidRDefault="00CD38F0" w:rsidP="00CD38F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8"/>
        <w:gridCol w:w="60"/>
        <w:gridCol w:w="641"/>
        <w:gridCol w:w="829"/>
        <w:gridCol w:w="647"/>
        <w:gridCol w:w="87"/>
        <w:gridCol w:w="2502"/>
        <w:gridCol w:w="1522"/>
      </w:tblGrid>
      <w:tr w:rsidR="00CD38F0" w:rsidRPr="00424600" w14:paraId="6F6C780D"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199BA88" w14:textId="77777777" w:rsidR="00CD38F0" w:rsidRPr="00E017F7" w:rsidRDefault="00CD38F0" w:rsidP="00DF35F9">
            <w:pPr>
              <w:rPr>
                <w:b/>
                <w:sz w:val="18"/>
                <w:szCs w:val="20"/>
              </w:rPr>
            </w:pPr>
            <w:r w:rsidRPr="00E017F7">
              <w:rPr>
                <w:b/>
                <w:sz w:val="18"/>
                <w:szCs w:val="20"/>
              </w:rPr>
              <w:t>YARIYIL</w:t>
            </w:r>
          </w:p>
          <w:p w14:paraId="3195D63D" w14:textId="77777777" w:rsidR="00CD38F0" w:rsidRPr="00521A1D" w:rsidRDefault="00CD38F0"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5C48AC1D" w14:textId="77777777" w:rsidR="00CD38F0" w:rsidRPr="00521A1D" w:rsidRDefault="00CD38F0"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6AFFB916" w14:textId="77777777" w:rsidR="00CD38F0" w:rsidRPr="00521A1D" w:rsidRDefault="00CD38F0" w:rsidP="00DF35F9">
            <w:pPr>
              <w:jc w:val="center"/>
              <w:rPr>
                <w:b/>
                <w:sz w:val="20"/>
                <w:szCs w:val="20"/>
              </w:rPr>
            </w:pPr>
            <w:r w:rsidRPr="00521A1D">
              <w:rPr>
                <w:b/>
                <w:sz w:val="20"/>
                <w:szCs w:val="20"/>
              </w:rPr>
              <w:t>DERSİN</w:t>
            </w:r>
          </w:p>
        </w:tc>
      </w:tr>
      <w:tr w:rsidR="00CD38F0" w:rsidRPr="00424600" w14:paraId="6E0F6262"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2F467CB1" w14:textId="77777777" w:rsidR="00CD38F0" w:rsidRPr="00521A1D" w:rsidRDefault="00CD38F0"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E2A506B" w14:textId="77777777" w:rsidR="00CD38F0" w:rsidRPr="00521A1D" w:rsidRDefault="00CD38F0"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785BE299" w14:textId="77777777" w:rsidR="00CD38F0" w:rsidRPr="00521A1D" w:rsidRDefault="00CD38F0"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7810FD97" w14:textId="77777777" w:rsidR="00CD38F0" w:rsidRPr="00521A1D" w:rsidRDefault="00CD38F0"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3EDD8D5B" w14:textId="77777777" w:rsidR="00CD38F0" w:rsidRPr="00521A1D" w:rsidRDefault="00CD38F0"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484AD81" w14:textId="77777777" w:rsidR="00CD38F0" w:rsidRPr="00521A1D" w:rsidRDefault="00CD38F0"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010118B7" w14:textId="77777777" w:rsidR="00CD38F0" w:rsidRPr="00521A1D" w:rsidRDefault="00CD38F0"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221DD8B5" w14:textId="77777777" w:rsidR="00CD38F0" w:rsidRPr="00521A1D" w:rsidRDefault="00CD38F0" w:rsidP="00DF35F9">
            <w:pPr>
              <w:jc w:val="center"/>
              <w:rPr>
                <w:b/>
                <w:sz w:val="20"/>
                <w:szCs w:val="20"/>
              </w:rPr>
            </w:pPr>
            <w:r>
              <w:rPr>
                <w:b/>
                <w:sz w:val="20"/>
                <w:szCs w:val="20"/>
              </w:rPr>
              <w:t>DİLİ</w:t>
            </w:r>
          </w:p>
        </w:tc>
      </w:tr>
      <w:tr w:rsidR="00CD38F0" w:rsidRPr="00424600" w14:paraId="706FBA8C"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F3E2BA5" w14:textId="65E56858" w:rsidR="00CD38F0" w:rsidRPr="002C02AF" w:rsidRDefault="00A61CE0" w:rsidP="00DF35F9">
            <w:pPr>
              <w:jc w:val="center"/>
              <w:rPr>
                <w:sz w:val="22"/>
                <w:szCs w:val="22"/>
              </w:rPr>
            </w:pPr>
            <w:r>
              <w:rPr>
                <w:sz w:val="20"/>
                <w:szCs w:val="20"/>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F1D39AC" w14:textId="77777777" w:rsidR="00CD38F0" w:rsidRPr="002C02AF" w:rsidRDefault="00CD38F0" w:rsidP="00DF35F9">
            <w:pPr>
              <w:jc w:val="center"/>
              <w:rPr>
                <w:sz w:val="22"/>
                <w:szCs w:val="22"/>
              </w:rPr>
            </w:pPr>
            <w:r w:rsidRPr="006441F6">
              <w:rPr>
                <w:sz w:val="20"/>
                <w:szCs w:val="20"/>
              </w:rPr>
              <w:t>2</w:t>
            </w:r>
          </w:p>
        </w:tc>
        <w:tc>
          <w:tcPr>
            <w:tcW w:w="538" w:type="pct"/>
            <w:tcBorders>
              <w:top w:val="single" w:sz="4" w:space="0" w:color="auto"/>
              <w:left w:val="single" w:sz="4" w:space="0" w:color="auto"/>
              <w:bottom w:val="single" w:sz="12" w:space="0" w:color="auto"/>
            </w:tcBorders>
            <w:vAlign w:val="center"/>
          </w:tcPr>
          <w:p w14:paraId="4F3A686E" w14:textId="77777777" w:rsidR="00CD38F0" w:rsidRPr="002C02AF" w:rsidRDefault="00CD38F0" w:rsidP="00DF35F9">
            <w:pPr>
              <w:jc w:val="center"/>
              <w:rPr>
                <w:sz w:val="22"/>
                <w:szCs w:val="22"/>
              </w:rPr>
            </w:pPr>
            <w:r w:rsidRPr="006441F6">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EC52200" w14:textId="77777777" w:rsidR="00CD38F0" w:rsidRPr="002C02AF" w:rsidRDefault="00CD38F0" w:rsidP="00DF35F9">
            <w:pPr>
              <w:jc w:val="center"/>
              <w:rPr>
                <w:sz w:val="22"/>
                <w:szCs w:val="22"/>
              </w:rPr>
            </w:pPr>
            <w:r w:rsidRPr="006441F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3BB60BE7" w14:textId="77777777" w:rsidR="00CD38F0" w:rsidRPr="002C02AF" w:rsidRDefault="00CD38F0" w:rsidP="00DF35F9">
            <w:pPr>
              <w:jc w:val="center"/>
              <w:rPr>
                <w:sz w:val="22"/>
                <w:szCs w:val="22"/>
              </w:rPr>
            </w:pPr>
            <w:r w:rsidRPr="006441F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1F375B5" w14:textId="77777777" w:rsidR="00CD38F0" w:rsidRPr="002C02AF" w:rsidRDefault="00CD38F0" w:rsidP="00DF35F9">
            <w:pPr>
              <w:jc w:val="center"/>
              <w:rPr>
                <w:sz w:val="22"/>
                <w:szCs w:val="22"/>
              </w:rPr>
            </w:pPr>
            <w:r w:rsidRPr="006441F6">
              <w:rPr>
                <w:sz w:val="20"/>
                <w:szCs w:val="20"/>
              </w:rPr>
              <w:t xml:space="preserve"> 3</w:t>
            </w:r>
          </w:p>
        </w:tc>
        <w:tc>
          <w:tcPr>
            <w:tcW w:w="1305" w:type="pct"/>
            <w:gridSpan w:val="2"/>
            <w:tcBorders>
              <w:top w:val="single" w:sz="4" w:space="0" w:color="auto"/>
              <w:left w:val="single" w:sz="4" w:space="0" w:color="auto"/>
              <w:bottom w:val="single" w:sz="12" w:space="0" w:color="auto"/>
            </w:tcBorders>
            <w:vAlign w:val="center"/>
          </w:tcPr>
          <w:p w14:paraId="03F783F7" w14:textId="77777777" w:rsidR="00CD38F0" w:rsidRPr="00E25D97" w:rsidRDefault="00CD38F0" w:rsidP="00DF35F9">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SEÇMELİ (   x</w:t>
            </w:r>
            <w:r w:rsidRPr="00E25D97">
              <w:rPr>
                <w:vertAlign w:val="superscript"/>
              </w:rPr>
              <w:t>)</w:t>
            </w:r>
          </w:p>
        </w:tc>
        <w:tc>
          <w:tcPr>
            <w:tcW w:w="767" w:type="pct"/>
            <w:tcBorders>
              <w:top w:val="single" w:sz="4" w:space="0" w:color="auto"/>
              <w:left w:val="single" w:sz="4" w:space="0" w:color="auto"/>
              <w:bottom w:val="single" w:sz="12" w:space="0" w:color="auto"/>
            </w:tcBorders>
          </w:tcPr>
          <w:p w14:paraId="498E3AB9" w14:textId="77777777" w:rsidR="00CD38F0" w:rsidRPr="00E25D97" w:rsidRDefault="00CD38F0" w:rsidP="00DF35F9">
            <w:pPr>
              <w:jc w:val="center"/>
              <w:rPr>
                <w:vertAlign w:val="superscript"/>
              </w:rPr>
            </w:pPr>
            <w:r>
              <w:rPr>
                <w:vertAlign w:val="superscript"/>
              </w:rPr>
              <w:t>Almanca</w:t>
            </w:r>
          </w:p>
        </w:tc>
      </w:tr>
      <w:tr w:rsidR="00CD38F0" w:rsidRPr="00424600" w14:paraId="0B3BB5FF"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95489EB" w14:textId="77777777" w:rsidR="00CD38F0" w:rsidRDefault="00CD38F0" w:rsidP="00DF35F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D38F0" w:rsidRPr="00D64451" w14:paraId="68064AF7"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0CC19EE7" w14:textId="77777777" w:rsidR="00CD38F0" w:rsidRPr="00D62B39" w:rsidRDefault="00CD38F0" w:rsidP="00DF35F9">
            <w:pPr>
              <w:jc w:val="center"/>
              <w:rPr>
                <w:b/>
                <w:sz w:val="20"/>
                <w:szCs w:val="20"/>
              </w:rPr>
            </w:pPr>
          </w:p>
        </w:tc>
        <w:tc>
          <w:tcPr>
            <w:tcW w:w="1049" w:type="pct"/>
            <w:gridSpan w:val="4"/>
            <w:tcBorders>
              <w:top w:val="single" w:sz="12" w:space="0" w:color="auto"/>
              <w:bottom w:val="single" w:sz="6" w:space="0" w:color="auto"/>
            </w:tcBorders>
            <w:vAlign w:val="center"/>
          </w:tcPr>
          <w:p w14:paraId="7AF9BE49" w14:textId="77777777" w:rsidR="00CD38F0" w:rsidRPr="00D62B39" w:rsidRDefault="00CD38F0" w:rsidP="00DF35F9">
            <w:pPr>
              <w:jc w:val="center"/>
              <w:rPr>
                <w:b/>
                <w:sz w:val="20"/>
                <w:szCs w:val="20"/>
              </w:rPr>
            </w:pPr>
          </w:p>
        </w:tc>
        <w:tc>
          <w:tcPr>
            <w:tcW w:w="2372" w:type="pct"/>
            <w:gridSpan w:val="5"/>
            <w:tcBorders>
              <w:top w:val="single" w:sz="12" w:space="0" w:color="auto"/>
              <w:bottom w:val="single" w:sz="6" w:space="0" w:color="auto"/>
            </w:tcBorders>
            <w:vAlign w:val="center"/>
          </w:tcPr>
          <w:p w14:paraId="5A05E377" w14:textId="77777777" w:rsidR="00CD38F0" w:rsidRPr="00D62B39" w:rsidRDefault="00CD38F0" w:rsidP="00DF35F9">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2EF42A44" w14:textId="77777777" w:rsidR="00CD38F0" w:rsidRDefault="00CD38F0" w:rsidP="00DF35F9">
            <w:pPr>
              <w:jc w:val="center"/>
              <w:rPr>
                <w:b/>
                <w:sz w:val="20"/>
                <w:szCs w:val="20"/>
              </w:rPr>
            </w:pPr>
          </w:p>
        </w:tc>
      </w:tr>
      <w:tr w:rsidR="00CD38F0" w:rsidRPr="00D64451" w14:paraId="2C804886"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476E4E2" w14:textId="77777777" w:rsidR="00CD38F0" w:rsidRPr="00771293" w:rsidRDefault="00CD38F0" w:rsidP="00DF35F9">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7037954E" w14:textId="77777777" w:rsidR="00CD38F0" w:rsidRPr="00FF422D" w:rsidRDefault="00CD38F0" w:rsidP="00DF35F9">
            <w:pPr>
              <w:jc w:val="center"/>
            </w:pPr>
          </w:p>
        </w:tc>
        <w:tc>
          <w:tcPr>
            <w:tcW w:w="2372" w:type="pct"/>
            <w:gridSpan w:val="5"/>
            <w:tcBorders>
              <w:top w:val="single" w:sz="6" w:space="0" w:color="auto"/>
              <w:left w:val="single" w:sz="4" w:space="0" w:color="auto"/>
              <w:bottom w:val="single" w:sz="12" w:space="0" w:color="auto"/>
            </w:tcBorders>
          </w:tcPr>
          <w:p w14:paraId="1F67BE0F" w14:textId="77777777" w:rsidR="00CD38F0" w:rsidRPr="00FF422D" w:rsidRDefault="00CD38F0" w:rsidP="00DF35F9">
            <w:pPr>
              <w:jc w:val="center"/>
            </w:pPr>
            <w:r>
              <w:t xml:space="preserve"> </w:t>
            </w:r>
          </w:p>
        </w:tc>
        <w:tc>
          <w:tcPr>
            <w:tcW w:w="767" w:type="pct"/>
            <w:tcBorders>
              <w:top w:val="single" w:sz="6" w:space="0" w:color="auto"/>
              <w:left w:val="single" w:sz="4" w:space="0" w:color="auto"/>
              <w:bottom w:val="single" w:sz="12" w:space="0" w:color="auto"/>
            </w:tcBorders>
          </w:tcPr>
          <w:p w14:paraId="69F30E81" w14:textId="77777777" w:rsidR="00CD38F0" w:rsidRPr="00771293" w:rsidRDefault="00CD38F0" w:rsidP="00DF35F9">
            <w:pPr>
              <w:jc w:val="center"/>
              <w:rPr>
                <w:sz w:val="22"/>
                <w:szCs w:val="22"/>
              </w:rPr>
            </w:pPr>
          </w:p>
        </w:tc>
      </w:tr>
      <w:tr w:rsidR="00CD38F0" w14:paraId="37967AA0"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06B1877" w14:textId="77777777" w:rsidR="00CD38F0" w:rsidRDefault="00CD38F0" w:rsidP="00DF35F9">
            <w:pPr>
              <w:jc w:val="center"/>
              <w:rPr>
                <w:b/>
                <w:sz w:val="20"/>
                <w:szCs w:val="20"/>
              </w:rPr>
            </w:pPr>
            <w:r>
              <w:rPr>
                <w:b/>
                <w:sz w:val="20"/>
                <w:szCs w:val="20"/>
              </w:rPr>
              <w:t>DEĞERLENDİRME ÖLÇÜTLERİ</w:t>
            </w:r>
          </w:p>
        </w:tc>
      </w:tr>
      <w:tr w:rsidR="00CD38F0" w14:paraId="37C8CF40" w14:textId="77777777" w:rsidTr="00DF35F9">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14:paraId="22EB2D75" w14:textId="77777777" w:rsidR="00CD38F0" w:rsidRDefault="00CD38F0" w:rsidP="00DF35F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33BB979" w14:textId="77777777" w:rsidR="00CD38F0" w:rsidRDefault="00CD38F0" w:rsidP="00DF35F9">
            <w:pPr>
              <w:jc w:val="center"/>
              <w:rPr>
                <w:b/>
                <w:sz w:val="20"/>
                <w:szCs w:val="20"/>
              </w:rPr>
            </w:pPr>
            <w:r>
              <w:rPr>
                <w:b/>
                <w:sz w:val="20"/>
                <w:szCs w:val="20"/>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14:paraId="154713E0" w14:textId="77777777" w:rsidR="00CD38F0" w:rsidRDefault="00CD38F0" w:rsidP="00DF35F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62D245B3" w14:textId="77777777" w:rsidR="00CD38F0" w:rsidRDefault="00CD38F0" w:rsidP="00DF35F9">
            <w:pPr>
              <w:jc w:val="center"/>
              <w:rPr>
                <w:b/>
                <w:sz w:val="20"/>
                <w:szCs w:val="20"/>
              </w:rPr>
            </w:pPr>
            <w:r>
              <w:rPr>
                <w:b/>
                <w:sz w:val="20"/>
                <w:szCs w:val="20"/>
              </w:rPr>
              <w:t>%</w:t>
            </w:r>
          </w:p>
        </w:tc>
      </w:tr>
      <w:tr w:rsidR="00CD38F0" w14:paraId="753365D2" w14:textId="77777777" w:rsidTr="00DF35F9">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2DC3A151"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5107CD0" w14:textId="77777777" w:rsidR="00CD38F0" w:rsidRDefault="00CD38F0" w:rsidP="00DF35F9">
            <w:pPr>
              <w:rPr>
                <w:sz w:val="20"/>
                <w:szCs w:val="20"/>
              </w:rPr>
            </w:pPr>
            <w:r w:rsidRPr="006441F6">
              <w:rPr>
                <w:sz w:val="20"/>
                <w:szCs w:val="20"/>
              </w:rPr>
              <w:t>Ara Sınav</w:t>
            </w:r>
          </w:p>
        </w:tc>
        <w:tc>
          <w:tcPr>
            <w:tcW w:w="1260" w:type="pct"/>
            <w:tcBorders>
              <w:top w:val="single" w:sz="8" w:space="0" w:color="auto"/>
              <w:left w:val="single" w:sz="4" w:space="0" w:color="auto"/>
              <w:bottom w:val="single" w:sz="4" w:space="0" w:color="auto"/>
              <w:right w:val="single" w:sz="8" w:space="0" w:color="auto"/>
            </w:tcBorders>
          </w:tcPr>
          <w:p w14:paraId="24910FFB" w14:textId="77777777" w:rsidR="00CD38F0" w:rsidRPr="000E3402" w:rsidRDefault="00CD38F0" w:rsidP="00DF35F9">
            <w:pPr>
              <w:jc w:val="center"/>
            </w:pPr>
            <w:r w:rsidRPr="006441F6">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6C1ED08B" w14:textId="77777777" w:rsidR="00CD38F0" w:rsidRPr="005D19B7" w:rsidRDefault="00CD38F0" w:rsidP="00DF35F9">
            <w:pPr>
              <w:jc w:val="center"/>
              <w:rPr>
                <w:sz w:val="20"/>
                <w:szCs w:val="20"/>
                <w:highlight w:val="yellow"/>
              </w:rPr>
            </w:pPr>
            <w:r>
              <w:rPr>
                <w:sz w:val="20"/>
                <w:szCs w:val="20"/>
              </w:rPr>
              <w:t>40</w:t>
            </w:r>
          </w:p>
        </w:tc>
      </w:tr>
      <w:tr w:rsidR="00CD38F0" w14:paraId="4F198D42" w14:textId="77777777" w:rsidTr="00DF35F9">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4FD616E9"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339B897" w14:textId="77777777" w:rsidR="00CD38F0" w:rsidRDefault="00CD38F0" w:rsidP="00DF35F9">
            <w:pPr>
              <w:rPr>
                <w:sz w:val="20"/>
                <w:szCs w:val="20"/>
              </w:rPr>
            </w:pPr>
            <w:r w:rsidRPr="006441F6">
              <w:rPr>
                <w:sz w:val="20"/>
                <w:szCs w:val="20"/>
              </w:rPr>
              <w:t>Kısa Sınav</w:t>
            </w:r>
          </w:p>
        </w:tc>
        <w:tc>
          <w:tcPr>
            <w:tcW w:w="1260" w:type="pct"/>
            <w:tcBorders>
              <w:top w:val="single" w:sz="4" w:space="0" w:color="auto"/>
              <w:left w:val="single" w:sz="4" w:space="0" w:color="auto"/>
              <w:bottom w:val="single" w:sz="4" w:space="0" w:color="auto"/>
              <w:right w:val="single" w:sz="8" w:space="0" w:color="auto"/>
            </w:tcBorders>
          </w:tcPr>
          <w:p w14:paraId="386B71CA" w14:textId="77777777" w:rsidR="00CD38F0" w:rsidRPr="000E3402" w:rsidRDefault="00CD38F0" w:rsidP="00DF35F9">
            <w:pPr>
              <w:jc w:val="center"/>
            </w:pPr>
          </w:p>
        </w:tc>
        <w:tc>
          <w:tcPr>
            <w:tcW w:w="767" w:type="pct"/>
            <w:tcBorders>
              <w:top w:val="single" w:sz="4" w:space="0" w:color="auto"/>
              <w:left w:val="single" w:sz="8" w:space="0" w:color="auto"/>
              <w:bottom w:val="single" w:sz="4" w:space="0" w:color="auto"/>
              <w:right w:val="single" w:sz="12" w:space="0" w:color="auto"/>
            </w:tcBorders>
          </w:tcPr>
          <w:p w14:paraId="0CF932AB" w14:textId="77777777" w:rsidR="00CD38F0" w:rsidRPr="005D19B7" w:rsidRDefault="00CD38F0" w:rsidP="00DF35F9">
            <w:pPr>
              <w:jc w:val="center"/>
              <w:rPr>
                <w:sz w:val="20"/>
                <w:szCs w:val="20"/>
                <w:highlight w:val="yellow"/>
              </w:rPr>
            </w:pPr>
            <w:r w:rsidRPr="006441F6">
              <w:rPr>
                <w:sz w:val="20"/>
                <w:szCs w:val="20"/>
              </w:rPr>
              <w:t xml:space="preserve"> </w:t>
            </w:r>
          </w:p>
        </w:tc>
      </w:tr>
      <w:tr w:rsidR="00CD38F0" w14:paraId="22AF16F8" w14:textId="77777777" w:rsidTr="00DF35F9">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224CED3A"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C359226" w14:textId="77777777" w:rsidR="00CD38F0" w:rsidRDefault="00CD38F0" w:rsidP="00DF35F9">
            <w:pPr>
              <w:rPr>
                <w:sz w:val="20"/>
                <w:szCs w:val="20"/>
              </w:rPr>
            </w:pPr>
            <w:r w:rsidRPr="006441F6">
              <w:rPr>
                <w:sz w:val="20"/>
                <w:szCs w:val="20"/>
              </w:rPr>
              <w:t>Ödev</w:t>
            </w:r>
          </w:p>
        </w:tc>
        <w:tc>
          <w:tcPr>
            <w:tcW w:w="1260" w:type="pct"/>
            <w:tcBorders>
              <w:top w:val="single" w:sz="4" w:space="0" w:color="auto"/>
              <w:left w:val="single" w:sz="4" w:space="0" w:color="auto"/>
              <w:bottom w:val="single" w:sz="4" w:space="0" w:color="auto"/>
              <w:right w:val="single" w:sz="8" w:space="0" w:color="auto"/>
            </w:tcBorders>
          </w:tcPr>
          <w:p w14:paraId="2E34B1F8" w14:textId="77777777" w:rsidR="00CD38F0" w:rsidRPr="000E3402" w:rsidRDefault="00CD38F0" w:rsidP="00DF35F9">
            <w:r w:rsidRPr="006441F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369C3BCE" w14:textId="77777777" w:rsidR="00CD38F0" w:rsidRPr="00D605C4" w:rsidRDefault="00CD38F0" w:rsidP="00DF35F9">
            <w:pPr>
              <w:rPr>
                <w:sz w:val="20"/>
                <w:szCs w:val="20"/>
              </w:rPr>
            </w:pPr>
          </w:p>
        </w:tc>
      </w:tr>
      <w:tr w:rsidR="00CD38F0" w14:paraId="6E287407" w14:textId="77777777" w:rsidTr="00DF35F9">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3210E65C"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D622F16" w14:textId="77777777" w:rsidR="00CD38F0" w:rsidRDefault="00CD38F0" w:rsidP="00DF35F9">
            <w:pPr>
              <w:rPr>
                <w:sz w:val="20"/>
                <w:szCs w:val="20"/>
              </w:rPr>
            </w:pPr>
            <w:r w:rsidRPr="006441F6">
              <w:rPr>
                <w:sz w:val="20"/>
                <w:szCs w:val="20"/>
              </w:rPr>
              <w:t>Proje</w:t>
            </w:r>
          </w:p>
        </w:tc>
        <w:tc>
          <w:tcPr>
            <w:tcW w:w="1260" w:type="pct"/>
            <w:tcBorders>
              <w:top w:val="single" w:sz="4" w:space="0" w:color="auto"/>
              <w:left w:val="single" w:sz="4" w:space="0" w:color="auto"/>
              <w:bottom w:val="single" w:sz="8" w:space="0" w:color="auto"/>
              <w:right w:val="single" w:sz="8" w:space="0" w:color="auto"/>
            </w:tcBorders>
          </w:tcPr>
          <w:p w14:paraId="4AB54CC3" w14:textId="77777777" w:rsidR="00CD38F0" w:rsidRPr="000E3402" w:rsidRDefault="00CD38F0" w:rsidP="00DF35F9">
            <w:pPr>
              <w:jc w:val="center"/>
            </w:pPr>
            <w:r w:rsidRPr="006441F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284EB2A7" w14:textId="77777777" w:rsidR="00CD38F0" w:rsidRPr="001A787E" w:rsidRDefault="00CD38F0" w:rsidP="00DF35F9">
            <w:pPr>
              <w:jc w:val="center"/>
            </w:pPr>
            <w:r w:rsidRPr="006441F6">
              <w:rPr>
                <w:sz w:val="20"/>
                <w:szCs w:val="20"/>
              </w:rPr>
              <w:t xml:space="preserve"> </w:t>
            </w:r>
          </w:p>
        </w:tc>
      </w:tr>
      <w:tr w:rsidR="00CD38F0" w14:paraId="73B9DFD4" w14:textId="77777777" w:rsidTr="00DF35F9">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20F815B3"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68652FE5" w14:textId="77777777" w:rsidR="00CD38F0" w:rsidRDefault="00CD38F0" w:rsidP="00DF35F9">
            <w:pPr>
              <w:rPr>
                <w:sz w:val="20"/>
                <w:szCs w:val="20"/>
              </w:rPr>
            </w:pPr>
            <w:r w:rsidRPr="006441F6">
              <w:rPr>
                <w:sz w:val="20"/>
                <w:szCs w:val="20"/>
              </w:rPr>
              <w:t>Rapor</w:t>
            </w:r>
          </w:p>
        </w:tc>
        <w:tc>
          <w:tcPr>
            <w:tcW w:w="1260" w:type="pct"/>
            <w:tcBorders>
              <w:top w:val="single" w:sz="8" w:space="0" w:color="auto"/>
              <w:left w:val="single" w:sz="4" w:space="0" w:color="auto"/>
              <w:bottom w:val="single" w:sz="8" w:space="0" w:color="auto"/>
              <w:right w:val="single" w:sz="8" w:space="0" w:color="auto"/>
            </w:tcBorders>
          </w:tcPr>
          <w:p w14:paraId="0CEB430E" w14:textId="77777777" w:rsidR="00CD38F0" w:rsidRPr="000E3402" w:rsidRDefault="00CD38F0" w:rsidP="00DF35F9">
            <w:pPr>
              <w:jc w:val="center"/>
            </w:pPr>
          </w:p>
        </w:tc>
        <w:tc>
          <w:tcPr>
            <w:tcW w:w="767" w:type="pct"/>
            <w:tcBorders>
              <w:top w:val="single" w:sz="8" w:space="0" w:color="auto"/>
              <w:left w:val="single" w:sz="8" w:space="0" w:color="auto"/>
              <w:bottom w:val="single" w:sz="8" w:space="0" w:color="auto"/>
              <w:right w:val="single" w:sz="12" w:space="0" w:color="auto"/>
            </w:tcBorders>
          </w:tcPr>
          <w:p w14:paraId="387821EA" w14:textId="77777777" w:rsidR="00CD38F0" w:rsidRPr="001A787E" w:rsidRDefault="00CD38F0" w:rsidP="00DF35F9">
            <w:pPr>
              <w:jc w:val="center"/>
            </w:pPr>
          </w:p>
        </w:tc>
      </w:tr>
      <w:tr w:rsidR="00CD38F0" w14:paraId="75C74E1C" w14:textId="77777777" w:rsidTr="00DF35F9">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3CCCAF58"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36F8908" w14:textId="77777777" w:rsidR="00CD38F0" w:rsidRDefault="00CD38F0" w:rsidP="00DF35F9">
            <w:pPr>
              <w:rPr>
                <w:sz w:val="20"/>
                <w:szCs w:val="20"/>
              </w:rPr>
            </w:pPr>
            <w:r w:rsidRPr="006441F6">
              <w:rPr>
                <w:sz w:val="20"/>
                <w:szCs w:val="20"/>
              </w:rPr>
              <w:t>Diğer (</w:t>
            </w:r>
            <w:proofErr w:type="gramStart"/>
            <w:r w:rsidRPr="006441F6">
              <w:rPr>
                <w:sz w:val="20"/>
                <w:szCs w:val="20"/>
              </w:rPr>
              <w:t>………</w:t>
            </w:r>
            <w:proofErr w:type="gramEnd"/>
            <w:r w:rsidRPr="006441F6">
              <w:rPr>
                <w:sz w:val="20"/>
                <w:szCs w:val="20"/>
              </w:rPr>
              <w:t>)</w:t>
            </w:r>
          </w:p>
        </w:tc>
        <w:tc>
          <w:tcPr>
            <w:tcW w:w="1260" w:type="pct"/>
            <w:tcBorders>
              <w:top w:val="single" w:sz="8" w:space="0" w:color="auto"/>
              <w:left w:val="single" w:sz="4" w:space="0" w:color="auto"/>
              <w:bottom w:val="single" w:sz="12" w:space="0" w:color="auto"/>
              <w:right w:val="single" w:sz="8" w:space="0" w:color="auto"/>
            </w:tcBorders>
          </w:tcPr>
          <w:p w14:paraId="38E8A504" w14:textId="77777777" w:rsidR="00CD38F0" w:rsidRPr="000E3402" w:rsidRDefault="00CD38F0" w:rsidP="00DF35F9">
            <w:pPr>
              <w:jc w:val="center"/>
            </w:pPr>
          </w:p>
        </w:tc>
        <w:tc>
          <w:tcPr>
            <w:tcW w:w="767" w:type="pct"/>
            <w:tcBorders>
              <w:top w:val="single" w:sz="8" w:space="0" w:color="auto"/>
              <w:left w:val="single" w:sz="8" w:space="0" w:color="auto"/>
              <w:bottom w:val="single" w:sz="12" w:space="0" w:color="auto"/>
              <w:right w:val="single" w:sz="12" w:space="0" w:color="auto"/>
            </w:tcBorders>
          </w:tcPr>
          <w:p w14:paraId="500F4B44" w14:textId="77777777" w:rsidR="00CD38F0" w:rsidRPr="001A787E" w:rsidRDefault="00CD38F0" w:rsidP="00DF35F9"/>
        </w:tc>
      </w:tr>
      <w:tr w:rsidR="00CD38F0" w14:paraId="3A47CA13" w14:textId="77777777" w:rsidTr="00DF35F9">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7A0C8347" w14:textId="77777777" w:rsidR="00CD38F0" w:rsidRDefault="00CD38F0" w:rsidP="00DF35F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4D15256A" w14:textId="77777777" w:rsidR="00CD38F0" w:rsidRDefault="00CD38F0" w:rsidP="00DF35F9">
            <w:pPr>
              <w:rPr>
                <w:sz w:val="20"/>
                <w:szCs w:val="20"/>
              </w:rPr>
            </w:pPr>
            <w:r>
              <w:rPr>
                <w:sz w:val="20"/>
                <w:szCs w:val="20"/>
              </w:rPr>
              <w:t xml:space="preserve"> </w:t>
            </w:r>
          </w:p>
        </w:tc>
        <w:tc>
          <w:tcPr>
            <w:tcW w:w="1260" w:type="pct"/>
          </w:tcPr>
          <w:p w14:paraId="3F493FA1" w14:textId="77777777" w:rsidR="00CD38F0" w:rsidRPr="000E3402" w:rsidRDefault="00CD38F0" w:rsidP="00DF35F9">
            <w:pPr>
              <w:jc w:val="center"/>
            </w:pPr>
            <w:r w:rsidRPr="006441F6">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14:paraId="781AE172" w14:textId="77777777" w:rsidR="00CD38F0" w:rsidRPr="001A787E" w:rsidRDefault="00CD38F0" w:rsidP="00DF35F9">
            <w:pPr>
              <w:jc w:val="center"/>
            </w:pPr>
            <w:r>
              <w:rPr>
                <w:sz w:val="20"/>
                <w:szCs w:val="20"/>
              </w:rPr>
              <w:t>6</w:t>
            </w:r>
            <w:r w:rsidRPr="006441F6">
              <w:rPr>
                <w:sz w:val="20"/>
                <w:szCs w:val="20"/>
              </w:rPr>
              <w:t>0</w:t>
            </w:r>
          </w:p>
        </w:tc>
      </w:tr>
      <w:tr w:rsidR="00CD38F0" w14:paraId="0CA47B77" w14:textId="77777777" w:rsidTr="00DF35F9">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6F2017E3" w14:textId="77777777" w:rsidR="00CD38F0" w:rsidRDefault="00CD38F0" w:rsidP="00DF35F9">
            <w:pPr>
              <w:jc w:val="center"/>
              <w:rPr>
                <w:b/>
                <w:sz w:val="20"/>
                <w:szCs w:val="20"/>
              </w:rPr>
            </w:pPr>
            <w:r>
              <w:rPr>
                <w:b/>
                <w:sz w:val="20"/>
                <w:szCs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tcPr>
          <w:p w14:paraId="3D414944" w14:textId="77777777" w:rsidR="00CD38F0" w:rsidRPr="000E3402" w:rsidRDefault="00CD38F0" w:rsidP="00DF35F9">
            <w:pPr>
              <w:jc w:val="both"/>
              <w:rPr>
                <w:sz w:val="20"/>
                <w:szCs w:val="20"/>
              </w:rPr>
            </w:pPr>
            <w:r>
              <w:rPr>
                <w:color w:val="000000"/>
                <w:sz w:val="20"/>
                <w:szCs w:val="20"/>
              </w:rPr>
              <w:t xml:space="preserve"> </w:t>
            </w:r>
          </w:p>
        </w:tc>
      </w:tr>
      <w:tr w:rsidR="00CD38F0" w14:paraId="0535AAFA" w14:textId="77777777" w:rsidTr="00DF35F9">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D213BD4" w14:textId="77777777" w:rsidR="00CD38F0" w:rsidRDefault="00CD38F0" w:rsidP="00DF35F9">
            <w:pPr>
              <w:jc w:val="center"/>
              <w:rPr>
                <w:b/>
                <w:sz w:val="20"/>
                <w:szCs w:val="20"/>
              </w:rPr>
            </w:pPr>
            <w:r>
              <w:rPr>
                <w:b/>
                <w:sz w:val="20"/>
                <w:szCs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14:paraId="1F010551" w14:textId="77777777" w:rsidR="00CD38F0" w:rsidRPr="003C1BE1" w:rsidRDefault="00CD38F0" w:rsidP="00DF35F9">
            <w:pPr>
              <w:rPr>
                <w:sz w:val="20"/>
                <w:szCs w:val="20"/>
              </w:rPr>
            </w:pPr>
            <w:r w:rsidRPr="006441F6">
              <w:rPr>
                <w:sz w:val="20"/>
                <w:szCs w:val="20"/>
              </w:rPr>
              <w:t xml:space="preserve"> İkinci Dünya Savaşı ve sonrası edebiyat döneminin </w:t>
            </w:r>
            <w:proofErr w:type="spellStart"/>
            <w:r w:rsidRPr="006441F6">
              <w:rPr>
                <w:sz w:val="20"/>
                <w:szCs w:val="20"/>
              </w:rPr>
              <w:t>sosyo</w:t>
            </w:r>
            <w:proofErr w:type="spellEnd"/>
            <w:r w:rsidRPr="006441F6">
              <w:rPr>
                <w:sz w:val="20"/>
                <w:szCs w:val="20"/>
              </w:rPr>
              <w:t>- politik durumu (1945-1970), yazarları, konuları ve edebi metinleri.</w:t>
            </w:r>
          </w:p>
        </w:tc>
      </w:tr>
      <w:tr w:rsidR="00CD38F0" w14:paraId="1A03D394" w14:textId="77777777" w:rsidTr="00DF35F9">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76ECF549" w14:textId="77777777" w:rsidR="00CD38F0" w:rsidRDefault="00CD38F0" w:rsidP="00DF35F9">
            <w:pPr>
              <w:jc w:val="center"/>
              <w:rPr>
                <w:b/>
                <w:sz w:val="20"/>
                <w:szCs w:val="20"/>
              </w:rPr>
            </w:pPr>
            <w:r>
              <w:rPr>
                <w:b/>
                <w:sz w:val="20"/>
                <w:szCs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14:paraId="7B8AE1C2" w14:textId="77777777" w:rsidR="00CD38F0" w:rsidRPr="00897F33" w:rsidRDefault="00CD38F0" w:rsidP="00DF35F9">
            <w:pPr>
              <w:rPr>
                <w:sz w:val="20"/>
                <w:szCs w:val="20"/>
              </w:rPr>
            </w:pPr>
            <w:r w:rsidRPr="006441F6">
              <w:rPr>
                <w:bCs/>
                <w:sz w:val="20"/>
                <w:szCs w:val="20"/>
              </w:rPr>
              <w:t xml:space="preserve">Alman edebiyatının belli bir zaman dilimini siyasi ve kültürel arka planı ile bilinçli öğretmek/öğrenmek. </w:t>
            </w:r>
            <w:proofErr w:type="gramStart"/>
            <w:r w:rsidRPr="006441F6">
              <w:rPr>
                <w:sz w:val="20"/>
                <w:szCs w:val="20"/>
              </w:rPr>
              <w:t>Edebiyat eserlerini çok boyutlu incelemek.</w:t>
            </w:r>
            <w:proofErr w:type="gramEnd"/>
          </w:p>
        </w:tc>
      </w:tr>
      <w:tr w:rsidR="00CD38F0" w14:paraId="40B0EE6F" w14:textId="77777777" w:rsidTr="00DF35F9">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FD8913C" w14:textId="77777777" w:rsidR="00CD38F0" w:rsidRDefault="00CD38F0" w:rsidP="00DF35F9">
            <w:pPr>
              <w:jc w:val="center"/>
              <w:rPr>
                <w:b/>
                <w:sz w:val="20"/>
                <w:szCs w:val="20"/>
              </w:rPr>
            </w:pPr>
            <w:r>
              <w:rPr>
                <w:b/>
                <w:sz w:val="20"/>
                <w:szCs w:val="20"/>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524874AD" w14:textId="77777777" w:rsidR="00CD38F0" w:rsidRPr="000E3402" w:rsidRDefault="00CD38F0" w:rsidP="00DF35F9">
            <w:pPr>
              <w:rPr>
                <w:sz w:val="20"/>
                <w:szCs w:val="20"/>
              </w:rPr>
            </w:pPr>
            <w:r w:rsidRPr="006441F6">
              <w:rPr>
                <w:sz w:val="20"/>
                <w:szCs w:val="20"/>
              </w:rPr>
              <w:t xml:space="preserve">Öğrencinin, dilini öğrendiği milletin yaşadığı olayları öğrenmesi. Farklı ülkelerin yazınsal örnekleri ile kendi ülkesinin yazınsal ürünlerini karşılaştırmak. </w:t>
            </w:r>
          </w:p>
        </w:tc>
      </w:tr>
      <w:tr w:rsidR="00CD38F0" w14:paraId="24F2FB2E" w14:textId="77777777" w:rsidTr="00DF35F9">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5EB7ED24" w14:textId="77777777" w:rsidR="00CD38F0" w:rsidRDefault="00CD38F0" w:rsidP="00DF35F9">
            <w:pPr>
              <w:jc w:val="center"/>
              <w:rPr>
                <w:b/>
                <w:sz w:val="20"/>
                <w:szCs w:val="20"/>
              </w:rPr>
            </w:pPr>
            <w:r>
              <w:rPr>
                <w:b/>
                <w:sz w:val="20"/>
                <w:szCs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tcPr>
          <w:p w14:paraId="51116F98" w14:textId="77777777" w:rsidR="00CD38F0" w:rsidRPr="000E3402" w:rsidRDefault="00CD38F0" w:rsidP="00DF35F9">
            <w:pPr>
              <w:tabs>
                <w:tab w:val="left" w:pos="7800"/>
              </w:tabs>
            </w:pPr>
            <w:r w:rsidRPr="006441F6">
              <w:rPr>
                <w:sz w:val="20"/>
                <w:szCs w:val="20"/>
              </w:rPr>
              <w:t xml:space="preserve"> </w:t>
            </w:r>
            <w:proofErr w:type="gramStart"/>
            <w:r w:rsidRPr="006441F6">
              <w:rPr>
                <w:sz w:val="20"/>
                <w:szCs w:val="20"/>
              </w:rPr>
              <w:t>Düzyazı, şiir ve tiyatro metinleriyle, Çağdaş Alman Edebiyatı hakkında fikir sahibi olmak.</w:t>
            </w:r>
            <w:proofErr w:type="gramEnd"/>
          </w:p>
        </w:tc>
      </w:tr>
      <w:tr w:rsidR="00CD38F0" w14:paraId="010FB2FD" w14:textId="77777777" w:rsidTr="00DF35F9">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89AC8D6" w14:textId="77777777" w:rsidR="00CD38F0" w:rsidRDefault="00CD38F0" w:rsidP="00DF35F9">
            <w:pPr>
              <w:jc w:val="center"/>
              <w:rPr>
                <w:b/>
                <w:sz w:val="20"/>
                <w:szCs w:val="20"/>
              </w:rPr>
            </w:pPr>
            <w:r>
              <w:rPr>
                <w:b/>
                <w:sz w:val="20"/>
                <w:szCs w:val="20"/>
              </w:rPr>
              <w:lastRenderedPageBreak/>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14:paraId="05178B45" w14:textId="77777777" w:rsidR="00CD38F0" w:rsidRPr="006441F6" w:rsidRDefault="00CD38F0" w:rsidP="00DF35F9">
            <w:pPr>
              <w:rPr>
                <w:sz w:val="20"/>
                <w:szCs w:val="20"/>
                <w:lang w:val="de-DE"/>
              </w:rPr>
            </w:pPr>
            <w:r w:rsidRPr="006441F6">
              <w:rPr>
                <w:sz w:val="20"/>
                <w:szCs w:val="20"/>
                <w:lang w:val="de-DE"/>
              </w:rPr>
              <w:t>- Wagenbach, Klaus (1980), Lesebuch, Deutsche Literatur zwischen 1945 und 1959, Berlin: Verlag Klaus Wagenbach</w:t>
            </w:r>
          </w:p>
          <w:p w14:paraId="73467B27" w14:textId="77777777" w:rsidR="00CD38F0" w:rsidRPr="006441F6" w:rsidRDefault="00CD38F0" w:rsidP="00DF35F9">
            <w:pPr>
              <w:rPr>
                <w:sz w:val="20"/>
                <w:szCs w:val="20"/>
                <w:lang w:val="de-DE"/>
              </w:rPr>
            </w:pPr>
            <w:r w:rsidRPr="006441F6">
              <w:rPr>
                <w:sz w:val="20"/>
                <w:szCs w:val="20"/>
                <w:lang w:val="de-DE"/>
              </w:rPr>
              <w:t xml:space="preserve">- Balzer, Bernd / Mertens, Volker u.a. (1990), Deutsche Literatur in Schlaglichtern, Mannheim; Wien; Zürich: Meyers Lexikonverlag </w:t>
            </w:r>
          </w:p>
          <w:p w14:paraId="71EF83FF" w14:textId="77777777" w:rsidR="00CD38F0" w:rsidRPr="006441F6" w:rsidRDefault="00CD38F0" w:rsidP="00DF35F9">
            <w:pPr>
              <w:rPr>
                <w:sz w:val="20"/>
                <w:szCs w:val="20"/>
                <w:lang w:val="de-DE"/>
              </w:rPr>
            </w:pPr>
            <w:r w:rsidRPr="006441F6">
              <w:rPr>
                <w:sz w:val="20"/>
                <w:szCs w:val="20"/>
                <w:lang w:val="de-DE"/>
              </w:rPr>
              <w:t xml:space="preserve">- Wilpert, Gero von (1979, 6. Aufl.), Sachwörterbuch der Literatur, Stuttgart: Kröner </w:t>
            </w:r>
          </w:p>
          <w:p w14:paraId="0CA7BF28" w14:textId="77777777" w:rsidR="00CD38F0" w:rsidRPr="006441F6" w:rsidRDefault="00CD38F0" w:rsidP="00DF35F9">
            <w:pPr>
              <w:rPr>
                <w:sz w:val="20"/>
                <w:szCs w:val="20"/>
                <w:lang w:val="de-DE"/>
              </w:rPr>
            </w:pPr>
            <w:r w:rsidRPr="006441F6">
              <w:rPr>
                <w:sz w:val="20"/>
                <w:szCs w:val="20"/>
                <w:lang w:val="de-DE"/>
              </w:rPr>
              <w:t xml:space="preserve">- </w:t>
            </w:r>
            <w:proofErr w:type="spellStart"/>
            <w:r w:rsidRPr="006441F6">
              <w:rPr>
                <w:sz w:val="20"/>
                <w:szCs w:val="20"/>
                <w:lang w:val="de-DE"/>
              </w:rPr>
              <w:t>Schweikle</w:t>
            </w:r>
            <w:proofErr w:type="spellEnd"/>
            <w:r w:rsidRPr="006441F6">
              <w:rPr>
                <w:sz w:val="20"/>
                <w:szCs w:val="20"/>
                <w:lang w:val="de-DE"/>
              </w:rPr>
              <w:t xml:space="preserve">, Günther und Irmgard (Hrsg.) (1990), Metzler Literatur Lexikon. Begriffe und Definitionen, Stuttgart: </w:t>
            </w:r>
            <w:proofErr w:type="spellStart"/>
            <w:r w:rsidRPr="006441F6">
              <w:rPr>
                <w:sz w:val="20"/>
                <w:szCs w:val="20"/>
                <w:lang w:val="de-DE"/>
              </w:rPr>
              <w:t>Metzlersche</w:t>
            </w:r>
            <w:proofErr w:type="spellEnd"/>
            <w:r w:rsidRPr="006441F6">
              <w:rPr>
                <w:sz w:val="20"/>
                <w:szCs w:val="20"/>
                <w:lang w:val="de-DE"/>
              </w:rPr>
              <w:t xml:space="preserve"> Verlagsbuchhandlung</w:t>
            </w:r>
          </w:p>
          <w:p w14:paraId="1A5D1C34" w14:textId="77777777" w:rsidR="00CD38F0" w:rsidRPr="007E45A2" w:rsidRDefault="00CD38F0" w:rsidP="00DF35F9">
            <w:pPr>
              <w:pStyle w:val="Balk4"/>
              <w:spacing w:before="0" w:beforeAutospacing="0" w:after="0" w:afterAutospacing="0"/>
              <w:rPr>
                <w:b w:val="0"/>
                <w:sz w:val="20"/>
                <w:szCs w:val="20"/>
              </w:rPr>
            </w:pPr>
          </w:p>
        </w:tc>
      </w:tr>
      <w:tr w:rsidR="00CD38F0" w14:paraId="67571237" w14:textId="77777777" w:rsidTr="00DF35F9">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52523AF2" w14:textId="77777777" w:rsidR="00CD38F0" w:rsidRDefault="00CD38F0" w:rsidP="00DF35F9">
            <w:pPr>
              <w:jc w:val="center"/>
              <w:rPr>
                <w:b/>
                <w:sz w:val="20"/>
                <w:szCs w:val="20"/>
              </w:rPr>
            </w:pPr>
            <w:r>
              <w:rPr>
                <w:b/>
                <w:sz w:val="20"/>
                <w:szCs w:val="20"/>
              </w:rPr>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14:paraId="37AC481B" w14:textId="77777777" w:rsidR="00CD38F0" w:rsidRPr="00CF7BB9" w:rsidRDefault="00CD38F0" w:rsidP="00DF35F9">
            <w:pPr>
              <w:pStyle w:val="Balk4"/>
              <w:spacing w:before="0" w:beforeAutospacing="0" w:after="0" w:afterAutospacing="0"/>
              <w:rPr>
                <w:color w:val="000000"/>
              </w:rPr>
            </w:pPr>
            <w:r w:rsidRPr="006441F6">
              <w:rPr>
                <w:bCs w:val="0"/>
                <w:sz w:val="20"/>
                <w:szCs w:val="20"/>
              </w:rPr>
              <w:t xml:space="preserve"> </w:t>
            </w:r>
            <w:r w:rsidRPr="006441F6">
              <w:rPr>
                <w:sz w:val="20"/>
                <w:szCs w:val="20"/>
                <w:lang w:val="de-DE"/>
              </w:rPr>
              <w:t>Wagenbach, Klaus (1989), Lesebuch, Deutsche Literatur der sechziger Jahre, Berlin: Verlag Klaus Wagenbach</w:t>
            </w:r>
          </w:p>
        </w:tc>
      </w:tr>
      <w:tr w:rsidR="00CD38F0" w14:paraId="2E8B4C36" w14:textId="77777777" w:rsidTr="00DF35F9">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262C317" w14:textId="77777777" w:rsidR="00CD38F0" w:rsidRDefault="00CD38F0" w:rsidP="00DF35F9">
            <w:pPr>
              <w:jc w:val="center"/>
              <w:rPr>
                <w:b/>
                <w:sz w:val="20"/>
                <w:szCs w:val="20"/>
              </w:rPr>
            </w:pPr>
            <w:r>
              <w:rPr>
                <w:b/>
                <w:sz w:val="20"/>
                <w:szCs w:val="20"/>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14:paraId="71E30D8A" w14:textId="77777777" w:rsidR="00CD38F0" w:rsidRPr="000E3402" w:rsidRDefault="00CD38F0" w:rsidP="00DF35F9">
            <w:pPr>
              <w:jc w:val="both"/>
              <w:rPr>
                <w:sz w:val="20"/>
                <w:szCs w:val="20"/>
              </w:rPr>
            </w:pPr>
            <w:r w:rsidRPr="006441F6">
              <w:rPr>
                <w:sz w:val="20"/>
                <w:szCs w:val="20"/>
              </w:rPr>
              <w:t xml:space="preserve"> Tepegöz, </w:t>
            </w:r>
            <w:proofErr w:type="gramStart"/>
            <w:r w:rsidRPr="006441F6">
              <w:rPr>
                <w:sz w:val="20"/>
                <w:szCs w:val="20"/>
              </w:rPr>
              <w:t>projeksiyon</w:t>
            </w:r>
            <w:proofErr w:type="gramEnd"/>
            <w:r w:rsidRPr="006441F6">
              <w:rPr>
                <w:sz w:val="20"/>
                <w:szCs w:val="20"/>
              </w:rPr>
              <w:t>, tahta (sınıfta ki oturma düzeninin farklı olmasından dolayı sabit sıralar olmamalı.)</w:t>
            </w:r>
          </w:p>
        </w:tc>
      </w:tr>
    </w:tbl>
    <w:p w14:paraId="30F78ECE" w14:textId="77777777" w:rsidR="00CD38F0" w:rsidRDefault="00CD38F0" w:rsidP="00CD38F0">
      <w:pPr>
        <w:rPr>
          <w:sz w:val="18"/>
          <w:szCs w:val="18"/>
        </w:rPr>
        <w:sectPr w:rsidR="00CD38F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D38F0" w14:paraId="1FE070C5"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42E50DA" w14:textId="77777777" w:rsidR="00CD38F0" w:rsidRDefault="00CD38F0" w:rsidP="00DF35F9">
            <w:pPr>
              <w:jc w:val="center"/>
              <w:rPr>
                <w:b/>
                <w:sz w:val="22"/>
                <w:szCs w:val="22"/>
              </w:rPr>
            </w:pPr>
            <w:r>
              <w:rPr>
                <w:b/>
                <w:sz w:val="22"/>
                <w:szCs w:val="22"/>
              </w:rPr>
              <w:lastRenderedPageBreak/>
              <w:t>DERSİN HAFTALIK PLANI</w:t>
            </w:r>
          </w:p>
        </w:tc>
      </w:tr>
      <w:tr w:rsidR="00CD38F0" w14:paraId="70228AA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00530A8A" w14:textId="77777777" w:rsidR="00CD38F0" w:rsidRDefault="00CD38F0"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0CC802DD" w14:textId="77777777" w:rsidR="00CD38F0" w:rsidRDefault="00CD38F0" w:rsidP="00DF35F9">
            <w:pPr>
              <w:rPr>
                <w:b/>
                <w:sz w:val="22"/>
                <w:szCs w:val="22"/>
              </w:rPr>
            </w:pPr>
            <w:r>
              <w:rPr>
                <w:b/>
                <w:sz w:val="22"/>
                <w:szCs w:val="22"/>
              </w:rPr>
              <w:t>İŞLENEN KONULAR</w:t>
            </w:r>
          </w:p>
        </w:tc>
      </w:tr>
      <w:tr w:rsidR="00A61CE0" w14:paraId="4F53052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2D79D3" w14:textId="77777777" w:rsidR="00A61CE0" w:rsidRDefault="00A61CE0" w:rsidP="00A61CE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3A796DB" w14:textId="48E618F7" w:rsidR="00A61CE0" w:rsidRPr="0072271B" w:rsidRDefault="00A61CE0" w:rsidP="00A61CE0">
            <w:pPr>
              <w:rPr>
                <w:sz w:val="20"/>
                <w:szCs w:val="20"/>
              </w:rPr>
            </w:pPr>
            <w:r w:rsidRPr="00AD5FE9">
              <w:rPr>
                <w:sz w:val="20"/>
                <w:szCs w:val="20"/>
              </w:rPr>
              <w:t xml:space="preserve"> </w:t>
            </w:r>
            <w:r>
              <w:rPr>
                <w:sz w:val="20"/>
                <w:szCs w:val="20"/>
              </w:rPr>
              <w:t xml:space="preserve">1980: Kadın Hareketi / Çevre Bilinci / Göçmen Edebiyatı; J. </w:t>
            </w:r>
            <w:proofErr w:type="spellStart"/>
            <w:r>
              <w:rPr>
                <w:sz w:val="20"/>
                <w:szCs w:val="20"/>
              </w:rPr>
              <w:t>Oliver</w:t>
            </w:r>
            <w:proofErr w:type="spellEnd"/>
            <w:r>
              <w:rPr>
                <w:sz w:val="20"/>
                <w:szCs w:val="20"/>
              </w:rPr>
              <w:t>, Şiir</w:t>
            </w:r>
          </w:p>
        </w:tc>
      </w:tr>
      <w:tr w:rsidR="00A61CE0" w14:paraId="05EF187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F8BE52" w14:textId="77777777" w:rsidR="00A61CE0" w:rsidRDefault="00A61CE0" w:rsidP="00A61CE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7AA28E0" w14:textId="6B251C2F" w:rsidR="00A61CE0" w:rsidRPr="0072271B" w:rsidRDefault="00A61CE0" w:rsidP="00A61CE0">
            <w:pPr>
              <w:rPr>
                <w:sz w:val="20"/>
                <w:szCs w:val="20"/>
              </w:rPr>
            </w:pPr>
            <w:r w:rsidRPr="00AD5FE9">
              <w:rPr>
                <w:sz w:val="20"/>
                <w:szCs w:val="20"/>
              </w:rPr>
              <w:t>Zafer Şenocak / Zehra Çırak “</w:t>
            </w:r>
            <w:proofErr w:type="spellStart"/>
            <w:r w:rsidRPr="00AD5FE9">
              <w:rPr>
                <w:sz w:val="20"/>
                <w:szCs w:val="20"/>
              </w:rPr>
              <w:t>Gehversuche</w:t>
            </w:r>
            <w:proofErr w:type="spellEnd"/>
            <w:r w:rsidRPr="00AD5FE9">
              <w:rPr>
                <w:sz w:val="20"/>
                <w:szCs w:val="20"/>
              </w:rPr>
              <w:t xml:space="preserve">”, Kısa Öykü </w:t>
            </w:r>
          </w:p>
        </w:tc>
      </w:tr>
      <w:tr w:rsidR="00A61CE0" w14:paraId="1357A87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89F661" w14:textId="77777777" w:rsidR="00A61CE0" w:rsidRDefault="00A61CE0" w:rsidP="00A61CE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7BDB1B9" w14:textId="52272F44" w:rsidR="00A61CE0" w:rsidRPr="0072271B" w:rsidRDefault="00A61CE0" w:rsidP="00A61CE0">
            <w:pPr>
              <w:rPr>
                <w:sz w:val="20"/>
                <w:szCs w:val="20"/>
              </w:rPr>
            </w:pPr>
            <w:proofErr w:type="spellStart"/>
            <w:r w:rsidRPr="00AD5FE9">
              <w:rPr>
                <w:sz w:val="20"/>
                <w:szCs w:val="20"/>
              </w:rPr>
              <w:t>Rafik</w:t>
            </w:r>
            <w:proofErr w:type="spellEnd"/>
            <w:r w:rsidRPr="00AD5FE9">
              <w:rPr>
                <w:sz w:val="20"/>
                <w:szCs w:val="20"/>
              </w:rPr>
              <w:t xml:space="preserve"> </w:t>
            </w:r>
            <w:proofErr w:type="spellStart"/>
            <w:r w:rsidRPr="00AD5FE9">
              <w:rPr>
                <w:sz w:val="20"/>
                <w:szCs w:val="20"/>
              </w:rPr>
              <w:t>Schami</w:t>
            </w:r>
            <w:proofErr w:type="spellEnd"/>
            <w:r w:rsidRPr="00AD5FE9">
              <w:rPr>
                <w:sz w:val="20"/>
                <w:szCs w:val="20"/>
              </w:rPr>
              <w:t xml:space="preserve"> “</w:t>
            </w:r>
            <w:proofErr w:type="spellStart"/>
            <w:r w:rsidRPr="00AD5FE9">
              <w:rPr>
                <w:sz w:val="20"/>
                <w:szCs w:val="20"/>
              </w:rPr>
              <w:t>Erzähler</w:t>
            </w:r>
            <w:proofErr w:type="spellEnd"/>
            <w:r w:rsidRPr="00AD5FE9">
              <w:rPr>
                <w:sz w:val="20"/>
                <w:szCs w:val="20"/>
              </w:rPr>
              <w:t xml:space="preserve"> der </w:t>
            </w:r>
            <w:proofErr w:type="spellStart"/>
            <w:r w:rsidRPr="00AD5FE9">
              <w:rPr>
                <w:sz w:val="20"/>
                <w:szCs w:val="20"/>
              </w:rPr>
              <w:t>Nacht</w:t>
            </w:r>
            <w:proofErr w:type="spellEnd"/>
            <w:r w:rsidRPr="00AD5FE9">
              <w:rPr>
                <w:sz w:val="20"/>
                <w:szCs w:val="20"/>
              </w:rPr>
              <w:t>” (Kesit)</w:t>
            </w:r>
          </w:p>
        </w:tc>
      </w:tr>
      <w:tr w:rsidR="00A61CE0" w14:paraId="08A1856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E61DFE" w14:textId="77777777" w:rsidR="00A61CE0" w:rsidRDefault="00A61CE0" w:rsidP="00A61CE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2B19676D" w14:textId="67687801" w:rsidR="00A61CE0" w:rsidRPr="0072271B" w:rsidRDefault="00A61CE0" w:rsidP="00A61CE0">
            <w:pPr>
              <w:rPr>
                <w:sz w:val="20"/>
                <w:szCs w:val="20"/>
              </w:rPr>
            </w:pPr>
            <w:r w:rsidRPr="00AD5FE9">
              <w:rPr>
                <w:sz w:val="20"/>
                <w:szCs w:val="20"/>
                <w:lang w:val="de-DE"/>
              </w:rPr>
              <w:t>Angela Krauß „Entdeckungen bei fahrendem Zug“ (1984)</w:t>
            </w:r>
          </w:p>
        </w:tc>
      </w:tr>
      <w:tr w:rsidR="00A61CE0" w14:paraId="2D88B6D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86D0B3" w14:textId="77777777" w:rsidR="00A61CE0" w:rsidRDefault="00A61CE0" w:rsidP="00A61CE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A014389" w14:textId="086A03A6" w:rsidR="00A61CE0" w:rsidRPr="0072271B" w:rsidRDefault="00A61CE0" w:rsidP="00A61CE0">
            <w:pPr>
              <w:rPr>
                <w:sz w:val="20"/>
                <w:szCs w:val="20"/>
              </w:rPr>
            </w:pPr>
            <w:r w:rsidRPr="00AD5FE9">
              <w:rPr>
                <w:sz w:val="20"/>
                <w:szCs w:val="20"/>
                <w:lang w:val="de-DE"/>
              </w:rPr>
              <w:t xml:space="preserve">Franz Xaver Kroetz ‘Heimkehr’ aus “Furcht und Hoffnung der BRD”, </w:t>
            </w:r>
            <w:proofErr w:type="spellStart"/>
            <w:r w:rsidRPr="00AD5FE9">
              <w:rPr>
                <w:sz w:val="20"/>
                <w:szCs w:val="20"/>
                <w:lang w:val="de-DE"/>
              </w:rPr>
              <w:t>Tiyatro</w:t>
            </w:r>
            <w:proofErr w:type="spellEnd"/>
          </w:p>
        </w:tc>
      </w:tr>
      <w:tr w:rsidR="00A61CE0" w14:paraId="337F31D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0DA0D72" w14:textId="77777777" w:rsidR="00A61CE0" w:rsidRDefault="00A61CE0" w:rsidP="00A61CE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842BDFB" w14:textId="2B2D08C4" w:rsidR="00A61CE0" w:rsidRPr="0072271B" w:rsidRDefault="00A61CE0" w:rsidP="00A61CE0">
            <w:pPr>
              <w:rPr>
                <w:sz w:val="20"/>
                <w:szCs w:val="20"/>
              </w:rPr>
            </w:pPr>
            <w:r w:rsidRPr="00AD5FE9">
              <w:rPr>
                <w:sz w:val="20"/>
                <w:szCs w:val="20"/>
                <w:lang w:val="de-DE"/>
              </w:rPr>
              <w:t>Rolf Hochhuth “Juristen”, (</w:t>
            </w:r>
            <w:proofErr w:type="spellStart"/>
            <w:r w:rsidRPr="00AD5FE9">
              <w:rPr>
                <w:sz w:val="20"/>
                <w:szCs w:val="20"/>
                <w:lang w:val="de-DE"/>
              </w:rPr>
              <w:t>Bir</w:t>
            </w:r>
            <w:proofErr w:type="spellEnd"/>
            <w:r w:rsidRPr="00AD5FE9">
              <w:rPr>
                <w:sz w:val="20"/>
                <w:szCs w:val="20"/>
                <w:lang w:val="de-DE"/>
              </w:rPr>
              <w:t xml:space="preserve"> </w:t>
            </w:r>
            <w:proofErr w:type="spellStart"/>
            <w:r w:rsidRPr="00AD5FE9">
              <w:rPr>
                <w:sz w:val="20"/>
                <w:szCs w:val="20"/>
                <w:lang w:val="de-DE"/>
              </w:rPr>
              <w:t>Bölüm</w:t>
            </w:r>
            <w:proofErr w:type="spellEnd"/>
            <w:r w:rsidRPr="00AD5FE9">
              <w:rPr>
                <w:sz w:val="20"/>
                <w:szCs w:val="20"/>
                <w:lang w:val="de-DE"/>
              </w:rPr>
              <w:t xml:space="preserve">), </w:t>
            </w:r>
            <w:proofErr w:type="spellStart"/>
            <w:r w:rsidRPr="00AD5FE9">
              <w:rPr>
                <w:sz w:val="20"/>
                <w:szCs w:val="20"/>
                <w:lang w:val="de-DE"/>
              </w:rPr>
              <w:t>Tiyatro</w:t>
            </w:r>
            <w:proofErr w:type="spellEnd"/>
          </w:p>
        </w:tc>
      </w:tr>
      <w:tr w:rsidR="00A61CE0" w14:paraId="54D885D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A87926" w14:textId="77777777" w:rsidR="00A61CE0" w:rsidRDefault="00A61CE0" w:rsidP="00A61CE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273C716F" w14:textId="57F0F944" w:rsidR="00A61CE0" w:rsidRPr="0072271B" w:rsidRDefault="00A61CE0" w:rsidP="00A61CE0">
            <w:pPr>
              <w:rPr>
                <w:sz w:val="20"/>
                <w:szCs w:val="20"/>
              </w:rPr>
            </w:pPr>
            <w:r w:rsidRPr="00AD5FE9">
              <w:rPr>
                <w:sz w:val="20"/>
                <w:szCs w:val="20"/>
              </w:rPr>
              <w:t xml:space="preserve">1989: Duvarın Yıkılışı ve İki Almanya’nın Birleşmesi; </w:t>
            </w:r>
            <w:proofErr w:type="spellStart"/>
            <w:r>
              <w:rPr>
                <w:sz w:val="20"/>
                <w:szCs w:val="20"/>
              </w:rPr>
              <w:t>Herta</w:t>
            </w:r>
            <w:proofErr w:type="spellEnd"/>
            <w:r>
              <w:rPr>
                <w:sz w:val="20"/>
                <w:szCs w:val="20"/>
              </w:rPr>
              <w:t xml:space="preserve"> </w:t>
            </w:r>
            <w:proofErr w:type="spellStart"/>
            <w:r>
              <w:rPr>
                <w:sz w:val="20"/>
                <w:szCs w:val="20"/>
              </w:rPr>
              <w:t>Müller</w:t>
            </w:r>
            <w:proofErr w:type="spellEnd"/>
            <w:r>
              <w:rPr>
                <w:sz w:val="20"/>
                <w:szCs w:val="20"/>
              </w:rPr>
              <w:t xml:space="preserve"> “</w:t>
            </w:r>
            <w:proofErr w:type="spellStart"/>
            <w:r>
              <w:rPr>
                <w:sz w:val="20"/>
                <w:szCs w:val="20"/>
              </w:rPr>
              <w:t>Das</w:t>
            </w:r>
            <w:proofErr w:type="spellEnd"/>
            <w:r>
              <w:rPr>
                <w:sz w:val="20"/>
                <w:szCs w:val="20"/>
              </w:rPr>
              <w:t xml:space="preserve"> Land am </w:t>
            </w:r>
            <w:proofErr w:type="spellStart"/>
            <w:r>
              <w:rPr>
                <w:sz w:val="20"/>
                <w:szCs w:val="20"/>
              </w:rPr>
              <w:t>Nebentisch</w:t>
            </w:r>
            <w:proofErr w:type="spellEnd"/>
            <w:r>
              <w:rPr>
                <w:sz w:val="20"/>
                <w:szCs w:val="20"/>
              </w:rPr>
              <w:t>” (1990), Kısa Öykü</w:t>
            </w:r>
          </w:p>
        </w:tc>
      </w:tr>
      <w:tr w:rsidR="00A61CE0" w14:paraId="1E10F08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9467A0" w14:textId="77777777" w:rsidR="00A61CE0" w:rsidRDefault="00A61CE0" w:rsidP="00A61CE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05580DAA" w14:textId="29519A5A" w:rsidR="00A61CE0" w:rsidRPr="0072271B" w:rsidRDefault="00A61CE0" w:rsidP="00A61CE0">
            <w:pPr>
              <w:rPr>
                <w:sz w:val="20"/>
                <w:szCs w:val="20"/>
              </w:rPr>
            </w:pPr>
            <w:r>
              <w:rPr>
                <w:sz w:val="20"/>
                <w:szCs w:val="20"/>
                <w:lang w:val="de-DE"/>
              </w:rPr>
              <w:t xml:space="preserve">Ara </w:t>
            </w:r>
            <w:proofErr w:type="spellStart"/>
            <w:r>
              <w:rPr>
                <w:sz w:val="20"/>
                <w:szCs w:val="20"/>
                <w:lang w:val="de-DE"/>
              </w:rPr>
              <w:t>sınav</w:t>
            </w:r>
            <w:proofErr w:type="spellEnd"/>
            <w:r>
              <w:rPr>
                <w:sz w:val="20"/>
                <w:szCs w:val="20"/>
                <w:lang w:val="de-DE"/>
              </w:rPr>
              <w:t>-</w:t>
            </w:r>
            <w:r w:rsidRPr="00AD5FE9">
              <w:rPr>
                <w:sz w:val="20"/>
                <w:szCs w:val="20"/>
                <w:lang w:val="de-DE"/>
              </w:rPr>
              <w:t xml:space="preserve">Sibylle </w:t>
            </w:r>
            <w:proofErr w:type="spellStart"/>
            <w:r w:rsidRPr="00AD5FE9">
              <w:rPr>
                <w:sz w:val="20"/>
                <w:szCs w:val="20"/>
                <w:lang w:val="de-DE"/>
              </w:rPr>
              <w:t>Lewitscharoff</w:t>
            </w:r>
            <w:proofErr w:type="spellEnd"/>
            <w:r w:rsidRPr="00AD5FE9">
              <w:rPr>
                <w:sz w:val="20"/>
                <w:szCs w:val="20"/>
                <w:lang w:val="de-DE"/>
              </w:rPr>
              <w:t xml:space="preserve"> “Das Sprachtier” (2000), </w:t>
            </w:r>
            <w:proofErr w:type="spellStart"/>
            <w:r w:rsidRPr="00AD5FE9">
              <w:rPr>
                <w:sz w:val="20"/>
                <w:szCs w:val="20"/>
                <w:lang w:val="de-DE"/>
              </w:rPr>
              <w:t>Kısa</w:t>
            </w:r>
            <w:proofErr w:type="spellEnd"/>
            <w:r w:rsidRPr="00AD5FE9">
              <w:rPr>
                <w:sz w:val="20"/>
                <w:szCs w:val="20"/>
                <w:lang w:val="de-DE"/>
              </w:rPr>
              <w:t xml:space="preserve"> </w:t>
            </w:r>
            <w:proofErr w:type="spellStart"/>
            <w:r w:rsidRPr="00AD5FE9">
              <w:rPr>
                <w:sz w:val="20"/>
                <w:szCs w:val="20"/>
                <w:lang w:val="de-DE"/>
              </w:rPr>
              <w:t>Öykü</w:t>
            </w:r>
            <w:proofErr w:type="spellEnd"/>
          </w:p>
        </w:tc>
      </w:tr>
      <w:tr w:rsidR="00A61CE0" w14:paraId="77AB868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E72BC1" w14:textId="77777777" w:rsidR="00A61CE0" w:rsidRDefault="00A61CE0" w:rsidP="00A61CE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1864901" w14:textId="3A9B4217" w:rsidR="00A61CE0" w:rsidRPr="0072271B" w:rsidRDefault="00A61CE0" w:rsidP="00A61CE0">
            <w:pPr>
              <w:rPr>
                <w:sz w:val="20"/>
                <w:szCs w:val="20"/>
              </w:rPr>
            </w:pPr>
            <w:r w:rsidRPr="00AD5FE9">
              <w:rPr>
                <w:sz w:val="20"/>
                <w:szCs w:val="20"/>
                <w:lang w:val="de-DE"/>
              </w:rPr>
              <w:t xml:space="preserve">Sibylle </w:t>
            </w:r>
            <w:proofErr w:type="spellStart"/>
            <w:r w:rsidRPr="00AD5FE9">
              <w:rPr>
                <w:sz w:val="20"/>
                <w:szCs w:val="20"/>
                <w:lang w:val="de-DE"/>
              </w:rPr>
              <w:t>Lewitscharoff</w:t>
            </w:r>
            <w:proofErr w:type="spellEnd"/>
            <w:r w:rsidRPr="00AD5FE9">
              <w:rPr>
                <w:sz w:val="20"/>
                <w:szCs w:val="20"/>
                <w:lang w:val="de-DE"/>
              </w:rPr>
              <w:t xml:space="preserve"> “Das Sprachtier” (2000), </w:t>
            </w:r>
            <w:proofErr w:type="spellStart"/>
            <w:r w:rsidRPr="00AD5FE9">
              <w:rPr>
                <w:sz w:val="20"/>
                <w:szCs w:val="20"/>
                <w:lang w:val="de-DE"/>
              </w:rPr>
              <w:t>Kısa</w:t>
            </w:r>
            <w:proofErr w:type="spellEnd"/>
            <w:r w:rsidRPr="00AD5FE9">
              <w:rPr>
                <w:sz w:val="20"/>
                <w:szCs w:val="20"/>
                <w:lang w:val="de-DE"/>
              </w:rPr>
              <w:t xml:space="preserve"> </w:t>
            </w:r>
            <w:proofErr w:type="spellStart"/>
            <w:r w:rsidRPr="00AD5FE9">
              <w:rPr>
                <w:sz w:val="20"/>
                <w:szCs w:val="20"/>
                <w:lang w:val="de-DE"/>
              </w:rPr>
              <w:t>Öykü</w:t>
            </w:r>
            <w:proofErr w:type="spellEnd"/>
          </w:p>
        </w:tc>
      </w:tr>
      <w:tr w:rsidR="00A61CE0" w14:paraId="21D1194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55AB3D" w14:textId="77777777" w:rsidR="00A61CE0" w:rsidRDefault="00A61CE0" w:rsidP="00A61CE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1396F8BD" w14:textId="20A561FB" w:rsidR="00A61CE0" w:rsidRPr="0072271B" w:rsidRDefault="00A61CE0" w:rsidP="00A61CE0">
            <w:pPr>
              <w:rPr>
                <w:sz w:val="20"/>
                <w:szCs w:val="20"/>
              </w:rPr>
            </w:pPr>
            <w:r w:rsidRPr="00AD5FE9">
              <w:rPr>
                <w:sz w:val="20"/>
                <w:szCs w:val="20"/>
                <w:lang w:val="de-DE"/>
              </w:rPr>
              <w:t>Katja Lange-Müller “Zukunft oder Ich sehe Schwarz”(2002)</w:t>
            </w:r>
          </w:p>
        </w:tc>
      </w:tr>
      <w:tr w:rsidR="00A61CE0" w14:paraId="0346CD1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DC31ECA" w14:textId="77777777" w:rsidR="00A61CE0" w:rsidRDefault="00A61CE0" w:rsidP="00A61CE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1812A75" w14:textId="0D7E612C" w:rsidR="00A61CE0" w:rsidRPr="0072271B" w:rsidRDefault="00A61CE0" w:rsidP="00A61CE0">
            <w:pPr>
              <w:rPr>
                <w:sz w:val="20"/>
                <w:szCs w:val="20"/>
              </w:rPr>
            </w:pPr>
            <w:r w:rsidRPr="00AD5FE9">
              <w:rPr>
                <w:sz w:val="20"/>
                <w:szCs w:val="20"/>
              </w:rPr>
              <w:t xml:space="preserve"> </w:t>
            </w:r>
            <w:r w:rsidRPr="00AD5FE9">
              <w:rPr>
                <w:sz w:val="20"/>
                <w:szCs w:val="20"/>
                <w:lang w:val="de-DE"/>
              </w:rPr>
              <w:t>Katja Lange-Müller “Zukunft oder Ich sehe Schwarz”(2002)</w:t>
            </w:r>
          </w:p>
        </w:tc>
      </w:tr>
      <w:tr w:rsidR="00A61CE0" w14:paraId="1BEC208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374F5D" w14:textId="77777777" w:rsidR="00A61CE0" w:rsidRDefault="00A61CE0" w:rsidP="00A61CE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3AEC725D" w14:textId="165B830A" w:rsidR="00A61CE0" w:rsidRPr="00B74BC6" w:rsidRDefault="00A61CE0" w:rsidP="00A61CE0">
            <w:pPr>
              <w:rPr>
                <w:sz w:val="20"/>
                <w:szCs w:val="20"/>
              </w:rPr>
            </w:pPr>
            <w:r w:rsidRPr="00AD5FE9">
              <w:rPr>
                <w:sz w:val="20"/>
                <w:szCs w:val="20"/>
                <w:lang w:val="de-DE"/>
              </w:rPr>
              <w:t>Maxim Biller “Land der Väter und Verräter” (1994)</w:t>
            </w:r>
          </w:p>
        </w:tc>
      </w:tr>
      <w:tr w:rsidR="00A61CE0" w14:paraId="2DFB5A0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A853C6" w14:textId="77777777" w:rsidR="00A61CE0" w:rsidRDefault="00A61CE0" w:rsidP="00A61CE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70A2BB61" w14:textId="646AF0B5" w:rsidR="00A61CE0" w:rsidRPr="00B74BC6" w:rsidRDefault="00A61CE0" w:rsidP="00A61CE0">
            <w:pPr>
              <w:rPr>
                <w:sz w:val="20"/>
                <w:szCs w:val="20"/>
              </w:rPr>
            </w:pPr>
            <w:r w:rsidRPr="00AD5FE9">
              <w:rPr>
                <w:sz w:val="20"/>
                <w:szCs w:val="20"/>
                <w:lang w:val="de-DE"/>
              </w:rPr>
              <w:t>Karen Duve “Das ist kein Liebeslied”</w:t>
            </w:r>
          </w:p>
        </w:tc>
      </w:tr>
      <w:tr w:rsidR="00A61CE0" w14:paraId="7691155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B94D4E" w14:textId="77777777" w:rsidR="00A61CE0" w:rsidRDefault="00A61CE0" w:rsidP="00A61CE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5D77ADC" w14:textId="42D6BD1D" w:rsidR="00A61CE0" w:rsidRPr="00B74BC6" w:rsidRDefault="00A61CE0" w:rsidP="00A61CE0">
            <w:pPr>
              <w:rPr>
                <w:sz w:val="20"/>
                <w:szCs w:val="20"/>
              </w:rPr>
            </w:pPr>
            <w:r w:rsidRPr="00AD5FE9">
              <w:rPr>
                <w:sz w:val="20"/>
                <w:szCs w:val="20"/>
              </w:rPr>
              <w:t xml:space="preserve">Yoko </w:t>
            </w:r>
            <w:proofErr w:type="spellStart"/>
            <w:r w:rsidRPr="00AD5FE9">
              <w:rPr>
                <w:sz w:val="20"/>
                <w:szCs w:val="20"/>
              </w:rPr>
              <w:t>Tawada</w:t>
            </w:r>
            <w:proofErr w:type="spellEnd"/>
            <w:r w:rsidRPr="00AD5FE9">
              <w:rPr>
                <w:sz w:val="20"/>
                <w:szCs w:val="20"/>
              </w:rPr>
              <w:t xml:space="preserve"> “</w:t>
            </w:r>
            <w:proofErr w:type="spellStart"/>
            <w:r w:rsidRPr="00AD5FE9">
              <w:rPr>
                <w:sz w:val="20"/>
                <w:szCs w:val="20"/>
              </w:rPr>
              <w:t>Essay</w:t>
            </w:r>
            <w:proofErr w:type="spellEnd"/>
            <w:r w:rsidRPr="00AD5FE9">
              <w:rPr>
                <w:sz w:val="20"/>
                <w:szCs w:val="20"/>
              </w:rPr>
              <w:t xml:space="preserve"> </w:t>
            </w:r>
            <w:proofErr w:type="spellStart"/>
            <w:r w:rsidRPr="00AD5FE9">
              <w:rPr>
                <w:sz w:val="20"/>
                <w:szCs w:val="20"/>
              </w:rPr>
              <w:t>aus</w:t>
            </w:r>
            <w:proofErr w:type="spellEnd"/>
            <w:r w:rsidRPr="00AD5FE9">
              <w:rPr>
                <w:sz w:val="20"/>
                <w:szCs w:val="20"/>
              </w:rPr>
              <w:t xml:space="preserve"> </w:t>
            </w:r>
            <w:proofErr w:type="spellStart"/>
            <w:r w:rsidRPr="00AD5FE9">
              <w:rPr>
                <w:sz w:val="20"/>
                <w:szCs w:val="20"/>
              </w:rPr>
              <w:t>Talisman</w:t>
            </w:r>
            <w:proofErr w:type="spellEnd"/>
            <w:r w:rsidRPr="00AD5FE9">
              <w:rPr>
                <w:sz w:val="20"/>
                <w:szCs w:val="20"/>
              </w:rPr>
              <w:t xml:space="preserve">” </w:t>
            </w:r>
          </w:p>
        </w:tc>
      </w:tr>
      <w:tr w:rsidR="00A61CE0" w14:paraId="2F75DF38" w14:textId="77777777" w:rsidTr="00EA319A">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36EDDA58" w14:textId="25F5E262" w:rsidR="00A61CE0" w:rsidRDefault="00A61CE0" w:rsidP="00A61CE0">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5DDE2D1F" w14:textId="02A71231" w:rsidR="00A61CE0" w:rsidRPr="000E3402" w:rsidRDefault="00A61CE0" w:rsidP="00A61CE0">
            <w:pPr>
              <w:rPr>
                <w:sz w:val="20"/>
                <w:szCs w:val="20"/>
              </w:rPr>
            </w:pPr>
            <w:r w:rsidRPr="00AD5FE9">
              <w:rPr>
                <w:sz w:val="20"/>
                <w:szCs w:val="20"/>
              </w:rPr>
              <w:t xml:space="preserve"> </w:t>
            </w:r>
            <w:proofErr w:type="spellStart"/>
            <w:r w:rsidRPr="00AD5FE9">
              <w:rPr>
                <w:sz w:val="20"/>
                <w:szCs w:val="20"/>
                <w:lang w:val="de-DE"/>
              </w:rPr>
              <w:t>urs</w:t>
            </w:r>
            <w:proofErr w:type="spellEnd"/>
            <w:r w:rsidRPr="00AD5FE9">
              <w:rPr>
                <w:sz w:val="20"/>
                <w:szCs w:val="20"/>
                <w:lang w:val="de-DE"/>
              </w:rPr>
              <w:t xml:space="preserve"> Grünbein „</w:t>
            </w:r>
            <w:proofErr w:type="spellStart"/>
            <w:r w:rsidRPr="00AD5FE9">
              <w:rPr>
                <w:sz w:val="20"/>
                <w:szCs w:val="20"/>
                <w:lang w:val="de-DE"/>
              </w:rPr>
              <w:t>Schidelbasislektion</w:t>
            </w:r>
            <w:proofErr w:type="spellEnd"/>
            <w:r w:rsidRPr="00AD5FE9">
              <w:rPr>
                <w:sz w:val="20"/>
                <w:szCs w:val="20"/>
                <w:lang w:val="de-DE"/>
              </w:rPr>
              <w:t xml:space="preserve">“ (1991), </w:t>
            </w:r>
            <w:proofErr w:type="spellStart"/>
            <w:r w:rsidRPr="00AD5FE9">
              <w:rPr>
                <w:sz w:val="20"/>
                <w:szCs w:val="20"/>
                <w:lang w:val="de-DE"/>
              </w:rPr>
              <w:t>Şiir</w:t>
            </w:r>
            <w:proofErr w:type="spellEnd"/>
          </w:p>
        </w:tc>
      </w:tr>
      <w:tr w:rsidR="00EA319A" w14:paraId="2C93D0BD"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EA1F8F7" w14:textId="2D652BC5" w:rsidR="00EA319A" w:rsidRDefault="00EA319A" w:rsidP="00A61CE0">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6D8F74A" w14:textId="47FCA502" w:rsidR="00EA319A" w:rsidRPr="00AD5FE9" w:rsidRDefault="00EA319A" w:rsidP="00A61CE0">
            <w:pPr>
              <w:rPr>
                <w:sz w:val="20"/>
                <w:szCs w:val="20"/>
              </w:rPr>
            </w:pPr>
            <w:r w:rsidRPr="00AD5FE9">
              <w:rPr>
                <w:sz w:val="20"/>
                <w:szCs w:val="20"/>
                <w:lang w:val="de-DE"/>
              </w:rPr>
              <w:t>Final</w:t>
            </w:r>
          </w:p>
        </w:tc>
      </w:tr>
    </w:tbl>
    <w:p w14:paraId="03AF59B0" w14:textId="77777777" w:rsidR="00CD38F0" w:rsidRDefault="00CD38F0" w:rsidP="00CD38F0">
      <w:pPr>
        <w:rPr>
          <w:sz w:val="16"/>
          <w:szCs w:val="16"/>
        </w:rPr>
      </w:pPr>
    </w:p>
    <w:p w14:paraId="0EB4FDA6" w14:textId="77777777" w:rsidR="00666B45" w:rsidRDefault="00CD38F0" w:rsidP="00EA319A">
      <w:pPr>
        <w:rPr>
          <w:b/>
        </w:rPr>
      </w:pPr>
      <w:r>
        <w:rPr>
          <w:b/>
        </w:rPr>
        <w:t>D</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66B45" w14:paraId="5C3E5135"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50737D9B" w14:textId="77777777" w:rsidR="00666B45" w:rsidRDefault="00666B45"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79A674E7" w14:textId="77777777" w:rsidR="00666B45" w:rsidRDefault="00666B45"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1DFBAB5" w14:textId="77777777" w:rsidR="00666B45" w:rsidRDefault="00666B45"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7F0A5DBC" w14:textId="77777777" w:rsidR="00666B45" w:rsidRDefault="00666B45"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BBAE70A" w14:textId="77777777" w:rsidR="00666B45" w:rsidRDefault="00666B45" w:rsidP="00A00DB6">
            <w:pPr>
              <w:jc w:val="center"/>
              <w:rPr>
                <w:b/>
                <w:sz w:val="22"/>
                <w:szCs w:val="22"/>
              </w:rPr>
            </w:pPr>
            <w:r>
              <w:rPr>
                <w:b/>
                <w:sz w:val="22"/>
                <w:szCs w:val="22"/>
              </w:rPr>
              <w:t>1</w:t>
            </w:r>
          </w:p>
        </w:tc>
      </w:tr>
      <w:tr w:rsidR="00666B45" w14:paraId="002EA25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DBE51A4" w14:textId="77777777" w:rsidR="00666B45" w:rsidRDefault="00666B45"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694EF64A" w14:textId="77777777" w:rsidR="00666B45" w:rsidRPr="00AC75B1" w:rsidRDefault="00666B45"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154B5C70" w14:textId="77777777" w:rsidR="00666B45" w:rsidRPr="000E3402" w:rsidRDefault="00666B45"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725E937" w14:textId="2CC0B237" w:rsidR="00666B45" w:rsidRPr="000E3402" w:rsidRDefault="00EE2F49" w:rsidP="00A00DB6">
            <w:pPr>
              <w:jc w:val="center"/>
              <w:rPr>
                <w:b/>
                <w:sz w:val="20"/>
                <w:szCs w:val="20"/>
              </w:rPr>
            </w:pPr>
            <w:r>
              <w:rPr>
                <w:b/>
                <w:sz w:val="20"/>
                <w:szCs w:val="20"/>
              </w:rPr>
              <w:t>X</w:t>
            </w:r>
            <w:r w:rsidR="00666B45"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470A31E" w14:textId="77777777" w:rsidR="00666B45" w:rsidRPr="000E3402" w:rsidRDefault="00666B45" w:rsidP="00A00DB6">
            <w:pPr>
              <w:jc w:val="center"/>
              <w:rPr>
                <w:b/>
                <w:sz w:val="20"/>
                <w:szCs w:val="20"/>
              </w:rPr>
            </w:pPr>
          </w:p>
        </w:tc>
      </w:tr>
      <w:tr w:rsidR="00666B45" w14:paraId="7E6E756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815F743" w14:textId="77777777" w:rsidR="00666B45" w:rsidRDefault="00666B45"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1DBB8628" w14:textId="77777777" w:rsidR="00666B45" w:rsidRPr="00AC75B1" w:rsidRDefault="00666B45"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3E1672F2" w14:textId="77777777" w:rsidR="00666B45" w:rsidRPr="000E3402" w:rsidRDefault="00666B45"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E4485BA" w14:textId="7781AC63" w:rsidR="00666B45" w:rsidRPr="000E3402" w:rsidRDefault="00EE2F49"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5CB2C47" w14:textId="77777777" w:rsidR="00666B45" w:rsidRPr="000E3402" w:rsidRDefault="00666B45" w:rsidP="00A00DB6">
            <w:pPr>
              <w:jc w:val="center"/>
              <w:rPr>
                <w:b/>
                <w:sz w:val="20"/>
                <w:szCs w:val="20"/>
              </w:rPr>
            </w:pPr>
          </w:p>
        </w:tc>
      </w:tr>
      <w:tr w:rsidR="00666B45" w14:paraId="22E4E94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E9C14C3" w14:textId="77777777" w:rsidR="00666B45" w:rsidRDefault="00666B45"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74D57D57" w14:textId="77777777" w:rsidR="00666B45" w:rsidRPr="00AC75B1" w:rsidRDefault="00666B45"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3D36603A" w14:textId="44BF4BF3" w:rsidR="00666B45" w:rsidRPr="000E3402" w:rsidRDefault="00EE2F49"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A166104" w14:textId="77777777" w:rsidR="00666B45" w:rsidRPr="000E3402" w:rsidRDefault="00666B45"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794CF62" w14:textId="77777777" w:rsidR="00666B45" w:rsidRPr="000E3402" w:rsidRDefault="00666B45" w:rsidP="00A00DB6">
            <w:pPr>
              <w:jc w:val="center"/>
              <w:rPr>
                <w:b/>
                <w:sz w:val="20"/>
                <w:szCs w:val="20"/>
              </w:rPr>
            </w:pPr>
            <w:r w:rsidRPr="004C779A">
              <w:rPr>
                <w:b/>
                <w:sz w:val="20"/>
                <w:szCs w:val="20"/>
              </w:rPr>
              <w:t xml:space="preserve"> </w:t>
            </w:r>
          </w:p>
        </w:tc>
      </w:tr>
      <w:tr w:rsidR="00666B45" w14:paraId="2D0145B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2D4FF76" w14:textId="77777777" w:rsidR="00666B45" w:rsidRDefault="00666B45"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00592917" w14:textId="77777777" w:rsidR="00666B45" w:rsidRPr="00AC75B1" w:rsidRDefault="00666B45"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7789F4F3" w14:textId="79D17806" w:rsidR="00666B45" w:rsidRPr="000E3402" w:rsidRDefault="00EE2F49" w:rsidP="00A00DB6">
            <w:pPr>
              <w:jc w:val="center"/>
              <w:rPr>
                <w:b/>
                <w:sz w:val="20"/>
                <w:szCs w:val="20"/>
              </w:rPr>
            </w:pPr>
            <w:r>
              <w:rPr>
                <w:b/>
                <w:sz w:val="20"/>
                <w:szCs w:val="20"/>
              </w:rPr>
              <w:t>X</w:t>
            </w:r>
            <w:r w:rsidR="00666B45"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28704D2" w14:textId="77777777" w:rsidR="00666B45" w:rsidRPr="000E3402" w:rsidRDefault="00666B45"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0D0956E" w14:textId="77777777" w:rsidR="00666B45" w:rsidRPr="000E3402" w:rsidRDefault="00666B45" w:rsidP="00A00DB6">
            <w:pPr>
              <w:jc w:val="center"/>
              <w:rPr>
                <w:b/>
                <w:sz w:val="20"/>
                <w:szCs w:val="20"/>
              </w:rPr>
            </w:pPr>
            <w:r w:rsidRPr="004C779A">
              <w:rPr>
                <w:b/>
                <w:sz w:val="20"/>
                <w:szCs w:val="20"/>
              </w:rPr>
              <w:t xml:space="preserve"> </w:t>
            </w:r>
          </w:p>
        </w:tc>
      </w:tr>
      <w:tr w:rsidR="00666B45" w14:paraId="3E89C98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4DCB3DC" w14:textId="77777777" w:rsidR="00666B45" w:rsidRDefault="00666B45"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41ECB6BE" w14:textId="77777777" w:rsidR="00666B45" w:rsidRPr="00AC75B1" w:rsidRDefault="00666B45"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312B7D3A" w14:textId="73F67AB5" w:rsidR="00666B45" w:rsidRPr="000E3402" w:rsidRDefault="00EE2F49"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C6FEA9E" w14:textId="77777777" w:rsidR="00666B45" w:rsidRPr="000E3402" w:rsidRDefault="00666B45"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C88935B" w14:textId="77777777" w:rsidR="00666B45" w:rsidRPr="000E3402" w:rsidRDefault="00666B45" w:rsidP="00A00DB6">
            <w:pPr>
              <w:jc w:val="center"/>
              <w:rPr>
                <w:b/>
                <w:sz w:val="20"/>
                <w:szCs w:val="20"/>
              </w:rPr>
            </w:pPr>
            <w:r w:rsidRPr="004C779A">
              <w:rPr>
                <w:b/>
                <w:sz w:val="20"/>
                <w:szCs w:val="20"/>
              </w:rPr>
              <w:t xml:space="preserve"> </w:t>
            </w:r>
          </w:p>
        </w:tc>
      </w:tr>
      <w:tr w:rsidR="00666B45" w14:paraId="426AF35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704EDC0" w14:textId="77777777" w:rsidR="00666B45" w:rsidRDefault="00666B45"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2321B0F3" w14:textId="77777777" w:rsidR="00666B45" w:rsidRPr="00AC75B1" w:rsidRDefault="00666B45"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5E8E17B8" w14:textId="20F00444" w:rsidR="00666B45" w:rsidRPr="000E3402" w:rsidRDefault="00666B45"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C30C597" w14:textId="77777777" w:rsidR="00666B45" w:rsidRPr="000E3402" w:rsidRDefault="00666B45"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618D9DE" w14:textId="53B3454D" w:rsidR="00666B45" w:rsidRPr="000E3402" w:rsidRDefault="00666B45" w:rsidP="00A00DB6">
            <w:pPr>
              <w:jc w:val="center"/>
              <w:rPr>
                <w:b/>
                <w:sz w:val="20"/>
                <w:szCs w:val="20"/>
              </w:rPr>
            </w:pPr>
            <w:r w:rsidRPr="004C779A">
              <w:rPr>
                <w:b/>
                <w:sz w:val="20"/>
                <w:szCs w:val="20"/>
              </w:rPr>
              <w:t xml:space="preserve"> </w:t>
            </w:r>
            <w:r w:rsidR="007456C0">
              <w:rPr>
                <w:b/>
                <w:sz w:val="20"/>
                <w:szCs w:val="20"/>
              </w:rPr>
              <w:t>X</w:t>
            </w:r>
          </w:p>
        </w:tc>
      </w:tr>
      <w:tr w:rsidR="00666B45" w14:paraId="33E1DF2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C061458" w14:textId="77777777" w:rsidR="00666B45" w:rsidRDefault="00666B45"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30472F3D" w14:textId="77777777" w:rsidR="00666B45" w:rsidRPr="00AC75B1" w:rsidRDefault="00666B45"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35EC04A3" w14:textId="32E07BB2" w:rsidR="00666B45" w:rsidRPr="000E3402" w:rsidRDefault="00666B45" w:rsidP="00A00DB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A7AB403" w14:textId="77777777" w:rsidR="00666B45" w:rsidRPr="000E3402" w:rsidRDefault="00666B45"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058A5EB" w14:textId="1F768599" w:rsidR="00666B45" w:rsidRPr="000E3402" w:rsidRDefault="00666B45" w:rsidP="00A00DB6">
            <w:pPr>
              <w:jc w:val="center"/>
              <w:rPr>
                <w:b/>
                <w:sz w:val="20"/>
                <w:szCs w:val="20"/>
              </w:rPr>
            </w:pPr>
            <w:r w:rsidRPr="004C779A">
              <w:rPr>
                <w:b/>
                <w:sz w:val="20"/>
                <w:szCs w:val="20"/>
              </w:rPr>
              <w:t xml:space="preserve"> </w:t>
            </w:r>
            <w:r w:rsidR="007456C0">
              <w:rPr>
                <w:b/>
                <w:sz w:val="20"/>
                <w:szCs w:val="20"/>
              </w:rPr>
              <w:t>X</w:t>
            </w:r>
          </w:p>
        </w:tc>
      </w:tr>
      <w:tr w:rsidR="00666B45" w14:paraId="0E1C277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B3A5FCF" w14:textId="77777777" w:rsidR="00666B45" w:rsidRDefault="00666B45"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097A9272" w14:textId="77777777" w:rsidR="00666B45" w:rsidRPr="00AC75B1" w:rsidRDefault="00666B45"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3E50D7D6" w14:textId="77777777" w:rsidR="00666B45" w:rsidRPr="000E3402" w:rsidRDefault="00666B45"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E74FDF7" w14:textId="385113D6" w:rsidR="00666B45" w:rsidRPr="000E3402" w:rsidRDefault="007456C0" w:rsidP="00A00DB6">
            <w:pPr>
              <w:jc w:val="center"/>
              <w:rPr>
                <w:b/>
                <w:sz w:val="20"/>
                <w:szCs w:val="20"/>
              </w:rPr>
            </w:pPr>
            <w:r>
              <w:rPr>
                <w:b/>
                <w:sz w:val="20"/>
                <w:szCs w:val="20"/>
              </w:rPr>
              <w:t>X</w:t>
            </w:r>
            <w:r w:rsidR="00666B45"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93FC2AD" w14:textId="77777777" w:rsidR="00666B45" w:rsidRPr="000E3402" w:rsidRDefault="00666B45" w:rsidP="00A00DB6">
            <w:pPr>
              <w:jc w:val="center"/>
              <w:rPr>
                <w:b/>
                <w:sz w:val="20"/>
                <w:szCs w:val="20"/>
              </w:rPr>
            </w:pPr>
          </w:p>
        </w:tc>
      </w:tr>
      <w:tr w:rsidR="00666B45" w14:paraId="5643656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921BD31" w14:textId="77777777" w:rsidR="00666B45" w:rsidRDefault="00666B45"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4E63E1E8" w14:textId="77777777" w:rsidR="00666B45" w:rsidRPr="00AC75B1" w:rsidRDefault="00666B45"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68DE6AB4" w14:textId="77777777" w:rsidR="00666B45" w:rsidRPr="000E3402" w:rsidRDefault="00666B45"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7B06B09" w14:textId="77777777" w:rsidR="00666B45" w:rsidRPr="000E3402" w:rsidRDefault="00666B45"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607047A" w14:textId="1972BCB4" w:rsidR="00666B45" w:rsidRPr="000E3402" w:rsidRDefault="007456C0" w:rsidP="00A00DB6">
            <w:pPr>
              <w:jc w:val="center"/>
              <w:rPr>
                <w:b/>
                <w:sz w:val="20"/>
                <w:szCs w:val="20"/>
              </w:rPr>
            </w:pPr>
            <w:r>
              <w:rPr>
                <w:b/>
                <w:sz w:val="20"/>
                <w:szCs w:val="20"/>
              </w:rPr>
              <w:t>X</w:t>
            </w:r>
          </w:p>
        </w:tc>
      </w:tr>
      <w:tr w:rsidR="00666B45" w14:paraId="3A8EFE1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29528C1" w14:textId="77777777" w:rsidR="00666B45" w:rsidRDefault="00666B45"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5F49713E" w14:textId="77777777" w:rsidR="00666B45" w:rsidRPr="00AC75B1" w:rsidRDefault="00666B45"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1F8A3E8D" w14:textId="77777777" w:rsidR="00666B45" w:rsidRPr="000E3402" w:rsidRDefault="00666B45"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58E77B3" w14:textId="77777777" w:rsidR="00666B45" w:rsidRPr="000E3402" w:rsidRDefault="00666B45"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592C4A7" w14:textId="61BE1590" w:rsidR="00666B45" w:rsidRPr="000E3402" w:rsidRDefault="00666B45" w:rsidP="00A00DB6">
            <w:pPr>
              <w:jc w:val="center"/>
              <w:rPr>
                <w:b/>
                <w:sz w:val="20"/>
                <w:szCs w:val="20"/>
              </w:rPr>
            </w:pPr>
            <w:r w:rsidRPr="004C779A">
              <w:rPr>
                <w:b/>
                <w:sz w:val="20"/>
                <w:szCs w:val="20"/>
              </w:rPr>
              <w:t xml:space="preserve"> </w:t>
            </w:r>
            <w:r w:rsidR="007456C0">
              <w:rPr>
                <w:b/>
                <w:sz w:val="20"/>
                <w:szCs w:val="20"/>
              </w:rPr>
              <w:t>X</w:t>
            </w:r>
          </w:p>
        </w:tc>
      </w:tr>
      <w:tr w:rsidR="00666B45" w14:paraId="1109A4A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AB71792" w14:textId="77777777" w:rsidR="00666B45" w:rsidRDefault="00666B45"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7D0FF3A2" w14:textId="77777777" w:rsidR="00666B45" w:rsidRPr="00AC75B1" w:rsidRDefault="00666B45"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68028583" w14:textId="77777777" w:rsidR="00666B45" w:rsidRPr="000E3402" w:rsidRDefault="00666B45"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3C8CF93" w14:textId="77777777" w:rsidR="00666B45" w:rsidRPr="000E3402" w:rsidRDefault="00666B45"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9D02434" w14:textId="544E1CCA" w:rsidR="00666B45" w:rsidRPr="000E3402" w:rsidRDefault="00666B45" w:rsidP="00A00DB6">
            <w:pPr>
              <w:jc w:val="center"/>
              <w:rPr>
                <w:b/>
                <w:sz w:val="20"/>
                <w:szCs w:val="20"/>
              </w:rPr>
            </w:pPr>
            <w:r w:rsidRPr="004C779A">
              <w:rPr>
                <w:b/>
                <w:sz w:val="20"/>
                <w:szCs w:val="20"/>
              </w:rPr>
              <w:t xml:space="preserve"> </w:t>
            </w:r>
            <w:r w:rsidR="007456C0">
              <w:rPr>
                <w:b/>
                <w:sz w:val="20"/>
                <w:szCs w:val="20"/>
              </w:rPr>
              <w:t>X</w:t>
            </w:r>
          </w:p>
        </w:tc>
      </w:tr>
      <w:tr w:rsidR="00666B45" w14:paraId="5F4BD94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9FE5244" w14:textId="77777777" w:rsidR="00666B45" w:rsidRDefault="00666B45"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6CA6CBFF" w14:textId="77777777" w:rsidR="00666B45" w:rsidRDefault="00666B45"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55ECF8E9" w14:textId="77777777" w:rsidR="00666B45" w:rsidRPr="004C779A" w:rsidRDefault="00666B45"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F15E579" w14:textId="626B413E" w:rsidR="00666B45" w:rsidRPr="004C779A" w:rsidRDefault="00A91F8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6114334" w14:textId="77777777" w:rsidR="00666B45" w:rsidRPr="004C779A" w:rsidRDefault="00666B45" w:rsidP="00A00DB6">
            <w:pPr>
              <w:jc w:val="center"/>
              <w:rPr>
                <w:b/>
                <w:sz w:val="20"/>
                <w:szCs w:val="20"/>
              </w:rPr>
            </w:pPr>
          </w:p>
        </w:tc>
      </w:tr>
      <w:tr w:rsidR="00666B45" w14:paraId="5CF096B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BDAC218" w14:textId="77777777" w:rsidR="00666B45" w:rsidRDefault="00666B45"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1254FBFF" w14:textId="77777777" w:rsidR="00666B45" w:rsidRDefault="00666B45"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6154210E" w14:textId="77777777" w:rsidR="00666B45" w:rsidRPr="004C779A" w:rsidRDefault="00666B45"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384F17F" w14:textId="47B2CDF3" w:rsidR="00666B45" w:rsidRPr="004C779A" w:rsidRDefault="00A91F8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E31860E" w14:textId="77777777" w:rsidR="00666B45" w:rsidRPr="004C779A" w:rsidRDefault="00666B45" w:rsidP="00A00DB6">
            <w:pPr>
              <w:jc w:val="center"/>
              <w:rPr>
                <w:b/>
                <w:sz w:val="20"/>
                <w:szCs w:val="20"/>
              </w:rPr>
            </w:pPr>
          </w:p>
        </w:tc>
      </w:tr>
      <w:tr w:rsidR="00666B45" w14:paraId="562E3A6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4D3875C" w14:textId="77777777" w:rsidR="00666B45" w:rsidRDefault="00666B45"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11FC9ED4" w14:textId="77777777" w:rsidR="00666B45" w:rsidRDefault="00666B45"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2365ECA8" w14:textId="77777777" w:rsidR="00666B45" w:rsidRPr="004C779A" w:rsidRDefault="00666B45"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834A101" w14:textId="3193C8BB" w:rsidR="00666B45" w:rsidRPr="004C779A" w:rsidRDefault="00A91F8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6117124" w14:textId="77777777" w:rsidR="00666B45" w:rsidRPr="004C779A" w:rsidRDefault="00666B45" w:rsidP="00A00DB6">
            <w:pPr>
              <w:jc w:val="center"/>
              <w:rPr>
                <w:b/>
                <w:sz w:val="20"/>
                <w:szCs w:val="20"/>
              </w:rPr>
            </w:pPr>
          </w:p>
        </w:tc>
      </w:tr>
      <w:tr w:rsidR="00666B45" w14:paraId="6826BE0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682A64E" w14:textId="77777777" w:rsidR="00666B45" w:rsidRDefault="00666B45"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1D32DCF9" w14:textId="77777777" w:rsidR="00666B45" w:rsidRDefault="00666B45"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4353FFBE" w14:textId="77777777" w:rsidR="00666B45" w:rsidRPr="004C779A" w:rsidRDefault="00666B45"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886FA36" w14:textId="0D888587" w:rsidR="00666B45" w:rsidRPr="004C779A" w:rsidRDefault="00A91F85"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D39A975" w14:textId="77777777" w:rsidR="00666B45" w:rsidRPr="004C779A" w:rsidRDefault="00666B45" w:rsidP="00A00DB6">
            <w:pPr>
              <w:jc w:val="center"/>
              <w:rPr>
                <w:b/>
                <w:sz w:val="20"/>
                <w:szCs w:val="20"/>
              </w:rPr>
            </w:pPr>
          </w:p>
        </w:tc>
      </w:tr>
      <w:tr w:rsidR="00666B45" w14:paraId="45FFBE86"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3155DCAE" w14:textId="77777777" w:rsidR="00666B45" w:rsidRPr="00AC75B1" w:rsidRDefault="00666B45"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7F3D072C" w14:textId="77777777" w:rsidR="00666B45" w:rsidRDefault="00666B45" w:rsidP="00EA319A">
      <w:pPr>
        <w:rPr>
          <w:b/>
        </w:rPr>
      </w:pPr>
    </w:p>
    <w:p w14:paraId="1AFC2C34" w14:textId="0F149E35" w:rsidR="00EA319A" w:rsidRPr="00EA319A" w:rsidRDefault="00666B45" w:rsidP="00EA319A">
      <w:pPr>
        <w:rPr>
          <w:lang w:val="en-US" w:eastAsia="en-US"/>
        </w:rPr>
      </w:pPr>
      <w:r>
        <w:rPr>
          <w:b/>
        </w:rPr>
        <w:t>D</w:t>
      </w:r>
      <w:r w:rsidR="00CD38F0">
        <w:rPr>
          <w:b/>
        </w:rPr>
        <w:t>ersin Öğretim Ü</w:t>
      </w:r>
      <w:r w:rsidR="00CD38F0" w:rsidRPr="00D64451">
        <w:rPr>
          <w:b/>
        </w:rPr>
        <w:t>ye</w:t>
      </w:r>
      <w:r w:rsidR="00CD38F0">
        <w:rPr>
          <w:b/>
        </w:rPr>
        <w:t>si</w:t>
      </w:r>
      <w:r w:rsidR="00CD38F0" w:rsidRPr="00D64451">
        <w:rPr>
          <w:b/>
        </w:rPr>
        <w:t>:</w:t>
      </w:r>
      <w:r w:rsidR="00CD38F0" w:rsidRPr="003320A5">
        <w:t xml:space="preserve">  </w:t>
      </w:r>
      <w:r w:rsidR="00CD38F0">
        <w:t xml:space="preserve"> </w:t>
      </w:r>
      <w:r w:rsidR="00EA319A" w:rsidRPr="00EA319A">
        <w:rPr>
          <w:rFonts w:ascii="Roboto" w:hAnsi="Roboto"/>
          <w:b/>
          <w:bCs/>
          <w:color w:val="333333"/>
          <w:shd w:val="clear" w:color="auto" w:fill="FFFFFF"/>
          <w:lang w:val="en-US" w:eastAsia="en-US"/>
        </w:rPr>
        <w:t xml:space="preserve">Dr. </w:t>
      </w:r>
      <w:proofErr w:type="spellStart"/>
      <w:r>
        <w:rPr>
          <w:rFonts w:ascii="Roboto" w:hAnsi="Roboto"/>
          <w:b/>
          <w:bCs/>
          <w:color w:val="333333"/>
          <w:shd w:val="clear" w:color="auto" w:fill="FFFFFF"/>
          <w:lang w:val="en-US" w:eastAsia="en-US"/>
        </w:rPr>
        <w:t>Öğr</w:t>
      </w:r>
      <w:proofErr w:type="spellEnd"/>
      <w:r>
        <w:rPr>
          <w:rFonts w:ascii="Roboto" w:hAnsi="Roboto"/>
          <w:b/>
          <w:bCs/>
          <w:color w:val="333333"/>
          <w:shd w:val="clear" w:color="auto" w:fill="FFFFFF"/>
          <w:lang w:val="en-US" w:eastAsia="en-US"/>
        </w:rPr>
        <w:t xml:space="preserve">. </w:t>
      </w:r>
      <w:proofErr w:type="spellStart"/>
      <w:r>
        <w:rPr>
          <w:rFonts w:ascii="Roboto" w:hAnsi="Roboto"/>
          <w:b/>
          <w:bCs/>
          <w:color w:val="333333"/>
          <w:shd w:val="clear" w:color="auto" w:fill="FFFFFF"/>
          <w:lang w:val="en-US" w:eastAsia="en-US"/>
        </w:rPr>
        <w:t>Üyesi</w:t>
      </w:r>
      <w:proofErr w:type="spellEnd"/>
      <w:r>
        <w:rPr>
          <w:rFonts w:ascii="Roboto" w:hAnsi="Roboto"/>
          <w:b/>
          <w:bCs/>
          <w:color w:val="333333"/>
          <w:shd w:val="clear" w:color="auto" w:fill="FFFFFF"/>
          <w:lang w:val="en-US" w:eastAsia="en-US"/>
        </w:rPr>
        <w:t xml:space="preserve"> </w:t>
      </w:r>
      <w:proofErr w:type="spellStart"/>
      <w:r w:rsidR="00EA319A" w:rsidRPr="00EA319A">
        <w:rPr>
          <w:rFonts w:ascii="Roboto" w:hAnsi="Roboto"/>
          <w:b/>
          <w:bCs/>
          <w:color w:val="333333"/>
          <w:shd w:val="clear" w:color="auto" w:fill="FFFFFF"/>
          <w:lang w:val="en-US" w:eastAsia="en-US"/>
        </w:rPr>
        <w:t>Veysel</w:t>
      </w:r>
      <w:proofErr w:type="spellEnd"/>
      <w:r w:rsidR="00EA319A" w:rsidRPr="00EA319A">
        <w:rPr>
          <w:rFonts w:ascii="Roboto" w:hAnsi="Roboto"/>
          <w:b/>
          <w:bCs/>
          <w:color w:val="333333"/>
          <w:shd w:val="clear" w:color="auto" w:fill="FFFFFF"/>
          <w:lang w:val="en-US" w:eastAsia="en-US"/>
        </w:rPr>
        <w:t xml:space="preserve"> Lidar</w:t>
      </w:r>
    </w:p>
    <w:p w14:paraId="7910717A" w14:textId="573893EA" w:rsidR="00CD38F0" w:rsidRDefault="00CD38F0" w:rsidP="00CD38F0">
      <w:pPr>
        <w:spacing w:line="360" w:lineRule="auto"/>
      </w:pPr>
    </w:p>
    <w:p w14:paraId="06DE4C89" w14:textId="250609C2" w:rsidR="00CD38F0" w:rsidRDefault="00CD38F0" w:rsidP="00CD38F0">
      <w:pPr>
        <w:tabs>
          <w:tab w:val="left" w:pos="7800"/>
        </w:tabs>
      </w:pPr>
      <w:r w:rsidRPr="00D64451">
        <w:rPr>
          <w:b/>
        </w:rPr>
        <w:lastRenderedPageBreak/>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666B45">
        <w:t>23.02.2023</w:t>
      </w:r>
    </w:p>
    <w:tbl>
      <w:tblPr>
        <w:tblW w:w="9948" w:type="dxa"/>
        <w:tblLook w:val="01E0" w:firstRow="1" w:lastRow="1" w:firstColumn="1" w:lastColumn="1" w:noHBand="0" w:noVBand="0"/>
      </w:tblPr>
      <w:tblGrid>
        <w:gridCol w:w="7171"/>
        <w:gridCol w:w="2777"/>
      </w:tblGrid>
      <w:tr w:rsidR="00CD38F0" w14:paraId="1BE86706" w14:textId="77777777" w:rsidTr="00DF35F9">
        <w:trPr>
          <w:trHeight w:val="989"/>
        </w:trPr>
        <w:tc>
          <w:tcPr>
            <w:tcW w:w="7171" w:type="dxa"/>
            <w:shd w:val="clear" w:color="auto" w:fill="auto"/>
          </w:tcPr>
          <w:p w14:paraId="192AD6F3" w14:textId="77777777" w:rsidR="00CD38F0" w:rsidRDefault="00CD38F0" w:rsidP="00DF35F9">
            <w:pPr>
              <w:tabs>
                <w:tab w:val="left" w:pos="7800"/>
              </w:tabs>
            </w:pPr>
            <w:r>
              <w:t xml:space="preserve"> </w:t>
            </w:r>
          </w:p>
        </w:tc>
        <w:tc>
          <w:tcPr>
            <w:tcW w:w="2777" w:type="dxa"/>
            <w:shd w:val="clear" w:color="auto" w:fill="auto"/>
          </w:tcPr>
          <w:p w14:paraId="1B84DE14" w14:textId="77777777" w:rsidR="00CD38F0" w:rsidRDefault="00CD38F0" w:rsidP="00DF35F9">
            <w:pPr>
              <w:tabs>
                <w:tab w:val="left" w:pos="7800"/>
              </w:tabs>
              <w:jc w:val="center"/>
            </w:pPr>
          </w:p>
          <w:p w14:paraId="534868C6" w14:textId="77777777" w:rsidR="00CD38F0" w:rsidRDefault="00CD38F0" w:rsidP="00DF35F9">
            <w:pPr>
              <w:tabs>
                <w:tab w:val="left" w:pos="7800"/>
              </w:tabs>
              <w:jc w:val="center"/>
            </w:pPr>
            <w:r>
              <w:t xml:space="preserve"> </w:t>
            </w:r>
          </w:p>
        </w:tc>
      </w:tr>
    </w:tbl>
    <w:p w14:paraId="3DC504A8" w14:textId="77777777" w:rsidR="00CD38F0" w:rsidRDefault="00CD38F0" w:rsidP="00CD38F0">
      <w:pPr>
        <w:tabs>
          <w:tab w:val="left" w:pos="7800"/>
        </w:tabs>
      </w:pPr>
      <w:r>
        <w:t xml:space="preserve">                        </w:t>
      </w:r>
    </w:p>
    <w:p w14:paraId="4A5072B4" w14:textId="77777777" w:rsidR="00CD38F0" w:rsidRDefault="00CD38F0" w:rsidP="00CD38F0">
      <w:pPr>
        <w:tabs>
          <w:tab w:val="left" w:pos="7800"/>
        </w:tabs>
      </w:pPr>
      <w:r>
        <w:tab/>
      </w:r>
      <w:r>
        <w:tab/>
      </w:r>
    </w:p>
    <w:p w14:paraId="0B4D3CC9" w14:textId="77777777" w:rsidR="00CD38F0" w:rsidRDefault="00CD38F0" w:rsidP="00CD38F0"/>
    <w:p w14:paraId="2D2192E2" w14:textId="77777777" w:rsidR="00CD38F0" w:rsidRDefault="00CD38F0" w:rsidP="00CD38F0"/>
    <w:p w14:paraId="7C0CB3DA" w14:textId="77777777" w:rsidR="00CD38F0" w:rsidRDefault="00CD38F0" w:rsidP="00CD38F0"/>
    <w:p w14:paraId="0E5CA48A" w14:textId="77777777" w:rsidR="00CD38F0" w:rsidRDefault="00CD38F0" w:rsidP="00CD38F0"/>
    <w:p w14:paraId="1320FCCE" w14:textId="77777777" w:rsidR="00CD38F0" w:rsidRDefault="00CD38F0" w:rsidP="00CD38F0"/>
    <w:p w14:paraId="738F26ED" w14:textId="77777777" w:rsidR="00CD38F0" w:rsidRDefault="00CD38F0" w:rsidP="00CD38F0"/>
    <w:p w14:paraId="55D545DC" w14:textId="77777777" w:rsidR="00CD38F0" w:rsidRDefault="00CD38F0" w:rsidP="00CD38F0"/>
    <w:p w14:paraId="71E5FB2F" w14:textId="77777777" w:rsidR="00CD38F0" w:rsidRDefault="00CD38F0" w:rsidP="00CD38F0"/>
    <w:p w14:paraId="1EE23A5B" w14:textId="77777777" w:rsidR="00CD38F0" w:rsidRDefault="00CD38F0" w:rsidP="00CD38F0"/>
    <w:p w14:paraId="67E56755" w14:textId="77777777" w:rsidR="00CD38F0" w:rsidRDefault="00CD38F0" w:rsidP="00CD38F0">
      <w:pPr>
        <w:outlineLvl w:val="0"/>
        <w:rPr>
          <w:b/>
          <w:sz w:val="28"/>
          <w:szCs w:val="28"/>
        </w:rPr>
      </w:pPr>
      <w:r>
        <w:rPr>
          <w:noProof/>
        </w:rPr>
        <w:drawing>
          <wp:anchor distT="0" distB="0" distL="114300" distR="114300" simplePos="0" relativeHeight="251716608" behindDoc="0" locked="0" layoutInCell="1" allowOverlap="1" wp14:anchorId="1180F404" wp14:editId="1B1DF880">
            <wp:simplePos x="0" y="0"/>
            <wp:positionH relativeFrom="column">
              <wp:posOffset>3810</wp:posOffset>
            </wp:positionH>
            <wp:positionV relativeFrom="paragraph">
              <wp:posOffset>0</wp:posOffset>
            </wp:positionV>
            <wp:extent cx="762000" cy="762000"/>
            <wp:effectExtent l="0" t="0" r="0" b="0"/>
            <wp:wrapSquare wrapText="bothSides"/>
            <wp:docPr id="34" name="Picture 34"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66BA2382" w14:textId="77777777" w:rsidR="00CD38F0" w:rsidRDefault="00CD38F0" w:rsidP="00CD38F0">
      <w:pPr>
        <w:outlineLvl w:val="0"/>
        <w:rPr>
          <w:b/>
          <w:sz w:val="28"/>
          <w:szCs w:val="28"/>
        </w:rPr>
      </w:pPr>
    </w:p>
    <w:p w14:paraId="0DF12731" w14:textId="77777777" w:rsidR="00CD38F0" w:rsidRDefault="00CD38F0" w:rsidP="00CD38F0">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77794B07" w14:textId="77777777" w:rsidR="00CD38F0" w:rsidRPr="00FD6860" w:rsidRDefault="00CD38F0" w:rsidP="00CD38F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D38F0" w:rsidRPr="006B43E2" w14:paraId="000D6B08" w14:textId="77777777" w:rsidTr="00DF35F9">
        <w:tc>
          <w:tcPr>
            <w:tcW w:w="1167" w:type="dxa"/>
            <w:vAlign w:val="center"/>
          </w:tcPr>
          <w:p w14:paraId="03404FA5" w14:textId="77777777" w:rsidR="00CD38F0" w:rsidRPr="006B43E2" w:rsidRDefault="00CD38F0" w:rsidP="00DF35F9">
            <w:pPr>
              <w:outlineLvl w:val="0"/>
              <w:rPr>
                <w:b/>
                <w:sz w:val="20"/>
                <w:szCs w:val="20"/>
              </w:rPr>
            </w:pPr>
            <w:r w:rsidRPr="006B43E2">
              <w:rPr>
                <w:b/>
                <w:sz w:val="20"/>
                <w:szCs w:val="20"/>
              </w:rPr>
              <w:t>DÖNEM</w:t>
            </w:r>
          </w:p>
        </w:tc>
        <w:tc>
          <w:tcPr>
            <w:tcW w:w="1527" w:type="dxa"/>
            <w:vAlign w:val="center"/>
          </w:tcPr>
          <w:p w14:paraId="553C2968" w14:textId="18EC27A1" w:rsidR="00CD38F0" w:rsidRPr="006B43E2" w:rsidRDefault="00CD38F0" w:rsidP="00DF35F9">
            <w:pPr>
              <w:outlineLvl w:val="0"/>
              <w:rPr>
                <w:sz w:val="20"/>
                <w:szCs w:val="20"/>
              </w:rPr>
            </w:pPr>
            <w:r>
              <w:rPr>
                <w:sz w:val="20"/>
                <w:szCs w:val="20"/>
              </w:rPr>
              <w:t xml:space="preserve"> </w:t>
            </w:r>
            <w:r w:rsidR="00A61CE0">
              <w:rPr>
                <w:sz w:val="20"/>
                <w:szCs w:val="20"/>
              </w:rPr>
              <w:t>BAHAR</w:t>
            </w:r>
          </w:p>
        </w:tc>
      </w:tr>
    </w:tbl>
    <w:p w14:paraId="1DCFB9C5" w14:textId="77777777" w:rsidR="00CD38F0" w:rsidRPr="00474EEF" w:rsidRDefault="00CD38F0" w:rsidP="00CD38F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D38F0" w:rsidRPr="006B43E2" w14:paraId="3A2FB41C" w14:textId="77777777" w:rsidTr="00DF35F9">
        <w:tc>
          <w:tcPr>
            <w:tcW w:w="1668" w:type="dxa"/>
            <w:vAlign w:val="center"/>
          </w:tcPr>
          <w:p w14:paraId="45168652" w14:textId="77777777" w:rsidR="00CD38F0" w:rsidRPr="006B43E2" w:rsidRDefault="00CD38F0" w:rsidP="00DF35F9">
            <w:pPr>
              <w:jc w:val="center"/>
              <w:outlineLvl w:val="0"/>
              <w:rPr>
                <w:b/>
                <w:sz w:val="20"/>
                <w:szCs w:val="20"/>
              </w:rPr>
            </w:pPr>
            <w:r w:rsidRPr="006B43E2">
              <w:rPr>
                <w:b/>
                <w:sz w:val="20"/>
                <w:szCs w:val="20"/>
              </w:rPr>
              <w:t>DERSİN KODU</w:t>
            </w:r>
          </w:p>
        </w:tc>
        <w:tc>
          <w:tcPr>
            <w:tcW w:w="2760" w:type="dxa"/>
            <w:vAlign w:val="center"/>
          </w:tcPr>
          <w:p w14:paraId="0C2BD168" w14:textId="3B0F439E" w:rsidR="00CD38F0" w:rsidRPr="00711636" w:rsidRDefault="00CD38F0" w:rsidP="00DF35F9">
            <w:pPr>
              <w:outlineLvl w:val="0"/>
            </w:pPr>
            <w:r>
              <w:t xml:space="preserve"> </w:t>
            </w:r>
            <w:proofErr w:type="gramStart"/>
            <w:r w:rsidR="002B4052">
              <w:t>831912016</w:t>
            </w:r>
            <w:proofErr w:type="gramEnd"/>
          </w:p>
        </w:tc>
        <w:tc>
          <w:tcPr>
            <w:tcW w:w="1560" w:type="dxa"/>
            <w:vAlign w:val="center"/>
          </w:tcPr>
          <w:p w14:paraId="080D3F8D" w14:textId="77777777" w:rsidR="00CD38F0" w:rsidRPr="006B43E2" w:rsidRDefault="00CD38F0" w:rsidP="00DF35F9">
            <w:pPr>
              <w:jc w:val="center"/>
              <w:outlineLvl w:val="0"/>
              <w:rPr>
                <w:b/>
                <w:sz w:val="20"/>
                <w:szCs w:val="20"/>
              </w:rPr>
            </w:pPr>
            <w:r w:rsidRPr="006B43E2">
              <w:rPr>
                <w:b/>
                <w:sz w:val="20"/>
                <w:szCs w:val="20"/>
              </w:rPr>
              <w:t>DERSİN ADI</w:t>
            </w:r>
          </w:p>
        </w:tc>
        <w:tc>
          <w:tcPr>
            <w:tcW w:w="4185" w:type="dxa"/>
          </w:tcPr>
          <w:p w14:paraId="7F4BC39C" w14:textId="77777777" w:rsidR="00CD38F0" w:rsidRPr="001957BA" w:rsidRDefault="00CD38F0" w:rsidP="00DF35F9">
            <w:pPr>
              <w:outlineLvl w:val="0"/>
              <w:rPr>
                <w:sz w:val="22"/>
                <w:szCs w:val="20"/>
              </w:rPr>
            </w:pPr>
            <w:r>
              <w:rPr>
                <w:sz w:val="20"/>
                <w:szCs w:val="20"/>
              </w:rPr>
              <w:t xml:space="preserve"> </w:t>
            </w:r>
          </w:p>
          <w:p w14:paraId="189C2B24" w14:textId="71434C90" w:rsidR="00CD38F0" w:rsidRPr="006B43E2" w:rsidRDefault="00CD38F0" w:rsidP="00DF35F9">
            <w:pPr>
              <w:outlineLvl w:val="0"/>
              <w:rPr>
                <w:sz w:val="20"/>
                <w:szCs w:val="20"/>
              </w:rPr>
            </w:pPr>
            <w:r w:rsidRPr="006441F6">
              <w:rPr>
                <w:sz w:val="20"/>
                <w:szCs w:val="20"/>
              </w:rPr>
              <w:t>Çağdaş Fransız Edebiyatından Seçme Metinler I</w:t>
            </w:r>
            <w:r w:rsidR="00A61CE0">
              <w:rPr>
                <w:sz w:val="20"/>
                <w:szCs w:val="20"/>
              </w:rPr>
              <w:t>I</w:t>
            </w:r>
          </w:p>
        </w:tc>
      </w:tr>
    </w:tbl>
    <w:p w14:paraId="531D5A35" w14:textId="77777777" w:rsidR="00CD38F0" w:rsidRPr="00474EEF" w:rsidRDefault="00CD38F0" w:rsidP="00CD38F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8"/>
        <w:gridCol w:w="60"/>
        <w:gridCol w:w="641"/>
        <w:gridCol w:w="829"/>
        <w:gridCol w:w="647"/>
        <w:gridCol w:w="87"/>
        <w:gridCol w:w="2502"/>
        <w:gridCol w:w="1522"/>
      </w:tblGrid>
      <w:tr w:rsidR="00CD38F0" w:rsidRPr="00424600" w14:paraId="06AACE03"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81A7A66" w14:textId="77777777" w:rsidR="00CD38F0" w:rsidRPr="00E017F7" w:rsidRDefault="00CD38F0" w:rsidP="00DF35F9">
            <w:pPr>
              <w:rPr>
                <w:b/>
                <w:sz w:val="18"/>
                <w:szCs w:val="20"/>
              </w:rPr>
            </w:pPr>
            <w:r w:rsidRPr="00E017F7">
              <w:rPr>
                <w:b/>
                <w:sz w:val="18"/>
                <w:szCs w:val="20"/>
              </w:rPr>
              <w:t>YARIYIL</w:t>
            </w:r>
          </w:p>
          <w:p w14:paraId="1AD6580D" w14:textId="77777777" w:rsidR="00CD38F0" w:rsidRPr="00521A1D" w:rsidRDefault="00CD38F0"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2BFC98A8" w14:textId="77777777" w:rsidR="00CD38F0" w:rsidRPr="00521A1D" w:rsidRDefault="00CD38F0"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147925C6" w14:textId="77777777" w:rsidR="00CD38F0" w:rsidRPr="00521A1D" w:rsidRDefault="00CD38F0" w:rsidP="00DF35F9">
            <w:pPr>
              <w:jc w:val="center"/>
              <w:rPr>
                <w:b/>
                <w:sz w:val="20"/>
                <w:szCs w:val="20"/>
              </w:rPr>
            </w:pPr>
            <w:r w:rsidRPr="00521A1D">
              <w:rPr>
                <w:b/>
                <w:sz w:val="20"/>
                <w:szCs w:val="20"/>
              </w:rPr>
              <w:t>DERSİN</w:t>
            </w:r>
          </w:p>
        </w:tc>
      </w:tr>
      <w:tr w:rsidR="00CD38F0" w:rsidRPr="00424600" w14:paraId="3F21528A"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61ADFB97" w14:textId="77777777" w:rsidR="00CD38F0" w:rsidRPr="00521A1D" w:rsidRDefault="00CD38F0"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A99BA07" w14:textId="77777777" w:rsidR="00CD38F0" w:rsidRPr="00521A1D" w:rsidRDefault="00CD38F0"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26828725" w14:textId="77777777" w:rsidR="00CD38F0" w:rsidRPr="00521A1D" w:rsidRDefault="00CD38F0"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78875FCB" w14:textId="77777777" w:rsidR="00CD38F0" w:rsidRPr="00521A1D" w:rsidRDefault="00CD38F0"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7C72E847" w14:textId="77777777" w:rsidR="00CD38F0" w:rsidRPr="00521A1D" w:rsidRDefault="00CD38F0"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F45DD9C" w14:textId="77777777" w:rsidR="00CD38F0" w:rsidRPr="00521A1D" w:rsidRDefault="00CD38F0"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16538038" w14:textId="77777777" w:rsidR="00CD38F0" w:rsidRPr="00521A1D" w:rsidRDefault="00CD38F0"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1C6A8FF4" w14:textId="77777777" w:rsidR="00CD38F0" w:rsidRPr="00521A1D" w:rsidRDefault="00CD38F0" w:rsidP="00DF35F9">
            <w:pPr>
              <w:jc w:val="center"/>
              <w:rPr>
                <w:b/>
                <w:sz w:val="20"/>
                <w:szCs w:val="20"/>
              </w:rPr>
            </w:pPr>
            <w:r>
              <w:rPr>
                <w:b/>
                <w:sz w:val="20"/>
                <w:szCs w:val="20"/>
              </w:rPr>
              <w:t>DİLİ</w:t>
            </w:r>
          </w:p>
        </w:tc>
      </w:tr>
      <w:tr w:rsidR="00CD38F0" w:rsidRPr="00424600" w14:paraId="5C2D24A1"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C685C3C" w14:textId="73E326D6" w:rsidR="00CD38F0" w:rsidRPr="002C02AF" w:rsidRDefault="00A61CE0" w:rsidP="00DF35F9">
            <w:pPr>
              <w:jc w:val="center"/>
              <w:rPr>
                <w:sz w:val="22"/>
                <w:szCs w:val="22"/>
              </w:rPr>
            </w:pPr>
            <w:r>
              <w:rPr>
                <w:sz w:val="20"/>
                <w:szCs w:val="20"/>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AA75D69" w14:textId="77777777" w:rsidR="00CD38F0" w:rsidRPr="002C02AF" w:rsidRDefault="00CD38F0" w:rsidP="00DF35F9">
            <w:pPr>
              <w:jc w:val="center"/>
              <w:rPr>
                <w:sz w:val="22"/>
                <w:szCs w:val="22"/>
              </w:rPr>
            </w:pPr>
            <w:r w:rsidRPr="006441F6">
              <w:rPr>
                <w:sz w:val="20"/>
                <w:szCs w:val="20"/>
              </w:rPr>
              <w:t xml:space="preserve"> 2</w:t>
            </w:r>
          </w:p>
        </w:tc>
        <w:tc>
          <w:tcPr>
            <w:tcW w:w="538" w:type="pct"/>
            <w:tcBorders>
              <w:top w:val="single" w:sz="4" w:space="0" w:color="auto"/>
              <w:left w:val="single" w:sz="4" w:space="0" w:color="auto"/>
              <w:bottom w:val="single" w:sz="12" w:space="0" w:color="auto"/>
            </w:tcBorders>
            <w:vAlign w:val="center"/>
          </w:tcPr>
          <w:p w14:paraId="11B7697A" w14:textId="77777777" w:rsidR="00CD38F0" w:rsidRPr="002C02AF" w:rsidRDefault="00CD38F0" w:rsidP="00DF35F9">
            <w:pPr>
              <w:jc w:val="center"/>
              <w:rPr>
                <w:sz w:val="22"/>
                <w:szCs w:val="22"/>
              </w:rPr>
            </w:pPr>
            <w:r w:rsidRPr="006441F6">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456291D" w14:textId="77777777" w:rsidR="00CD38F0" w:rsidRPr="002C02AF" w:rsidRDefault="00CD38F0" w:rsidP="00DF35F9">
            <w:pPr>
              <w:jc w:val="center"/>
              <w:rPr>
                <w:sz w:val="22"/>
                <w:szCs w:val="22"/>
              </w:rPr>
            </w:pPr>
            <w:r w:rsidRPr="006441F6">
              <w:rPr>
                <w:sz w:val="20"/>
                <w:szCs w:val="20"/>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14:paraId="3874156D" w14:textId="77777777" w:rsidR="00CD38F0" w:rsidRPr="002C02AF" w:rsidRDefault="00CD38F0" w:rsidP="00DF35F9">
            <w:pPr>
              <w:jc w:val="center"/>
              <w:rPr>
                <w:sz w:val="22"/>
                <w:szCs w:val="22"/>
              </w:rPr>
            </w:pPr>
            <w:r w:rsidRPr="006441F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866D2E8" w14:textId="77777777" w:rsidR="00CD38F0" w:rsidRPr="002C02AF" w:rsidRDefault="00CD38F0" w:rsidP="00DF35F9">
            <w:pPr>
              <w:jc w:val="center"/>
              <w:rPr>
                <w:sz w:val="22"/>
                <w:szCs w:val="22"/>
              </w:rPr>
            </w:pPr>
            <w:r w:rsidRPr="006441F6">
              <w:rPr>
                <w:sz w:val="20"/>
                <w:szCs w:val="20"/>
              </w:rPr>
              <w:t>3</w:t>
            </w:r>
          </w:p>
        </w:tc>
        <w:tc>
          <w:tcPr>
            <w:tcW w:w="1305" w:type="pct"/>
            <w:gridSpan w:val="2"/>
            <w:tcBorders>
              <w:top w:val="single" w:sz="4" w:space="0" w:color="auto"/>
              <w:left w:val="single" w:sz="4" w:space="0" w:color="auto"/>
              <w:bottom w:val="single" w:sz="12" w:space="0" w:color="auto"/>
            </w:tcBorders>
            <w:vAlign w:val="center"/>
          </w:tcPr>
          <w:p w14:paraId="7BB60617" w14:textId="77777777" w:rsidR="00CD38F0" w:rsidRPr="00E25D97" w:rsidRDefault="00CD38F0" w:rsidP="00DF35F9">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(x   </w:t>
            </w:r>
            <w:r w:rsidRPr="00E25D97">
              <w:rPr>
                <w:vertAlign w:val="superscript"/>
              </w:rPr>
              <w:t>)</w:t>
            </w:r>
          </w:p>
        </w:tc>
        <w:tc>
          <w:tcPr>
            <w:tcW w:w="767" w:type="pct"/>
            <w:tcBorders>
              <w:top w:val="single" w:sz="4" w:space="0" w:color="auto"/>
              <w:left w:val="single" w:sz="4" w:space="0" w:color="auto"/>
              <w:bottom w:val="single" w:sz="12" w:space="0" w:color="auto"/>
            </w:tcBorders>
          </w:tcPr>
          <w:p w14:paraId="11148B35" w14:textId="77777777" w:rsidR="00CD38F0" w:rsidRPr="00E25D97" w:rsidRDefault="00CD38F0" w:rsidP="00DF35F9">
            <w:pPr>
              <w:jc w:val="center"/>
              <w:rPr>
                <w:vertAlign w:val="superscript"/>
              </w:rPr>
            </w:pPr>
            <w:r>
              <w:rPr>
                <w:sz w:val="20"/>
                <w:szCs w:val="20"/>
              </w:rPr>
              <w:t>Fransızca</w:t>
            </w:r>
          </w:p>
        </w:tc>
      </w:tr>
      <w:tr w:rsidR="00CD38F0" w:rsidRPr="00424600" w14:paraId="0378A064"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AE30D0E" w14:textId="77777777" w:rsidR="00CD38F0" w:rsidRDefault="00CD38F0" w:rsidP="00DF35F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D38F0" w:rsidRPr="00D64451" w14:paraId="2CE6EBD4"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5ADC8B0" w14:textId="77777777" w:rsidR="00CD38F0" w:rsidRPr="00D62B39" w:rsidRDefault="00CD38F0" w:rsidP="00DF35F9">
            <w:pPr>
              <w:jc w:val="center"/>
              <w:rPr>
                <w:b/>
                <w:sz w:val="20"/>
                <w:szCs w:val="20"/>
              </w:rPr>
            </w:pPr>
          </w:p>
        </w:tc>
        <w:tc>
          <w:tcPr>
            <w:tcW w:w="1049" w:type="pct"/>
            <w:gridSpan w:val="4"/>
            <w:tcBorders>
              <w:top w:val="single" w:sz="12" w:space="0" w:color="auto"/>
              <w:bottom w:val="single" w:sz="6" w:space="0" w:color="auto"/>
            </w:tcBorders>
            <w:vAlign w:val="center"/>
          </w:tcPr>
          <w:p w14:paraId="36F8CFCB" w14:textId="77777777" w:rsidR="00CD38F0" w:rsidRPr="00D62B39" w:rsidRDefault="00CD38F0" w:rsidP="00DF35F9">
            <w:pPr>
              <w:jc w:val="center"/>
              <w:rPr>
                <w:b/>
                <w:sz w:val="20"/>
                <w:szCs w:val="20"/>
              </w:rPr>
            </w:pPr>
          </w:p>
        </w:tc>
        <w:tc>
          <w:tcPr>
            <w:tcW w:w="2372" w:type="pct"/>
            <w:gridSpan w:val="5"/>
            <w:tcBorders>
              <w:top w:val="single" w:sz="12" w:space="0" w:color="auto"/>
              <w:bottom w:val="single" w:sz="6" w:space="0" w:color="auto"/>
            </w:tcBorders>
            <w:vAlign w:val="center"/>
          </w:tcPr>
          <w:p w14:paraId="02488002" w14:textId="77777777" w:rsidR="00CD38F0" w:rsidRPr="00D62B39" w:rsidRDefault="00CD38F0" w:rsidP="00DF35F9">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3263775D" w14:textId="77777777" w:rsidR="00CD38F0" w:rsidRDefault="00CD38F0" w:rsidP="00DF35F9">
            <w:pPr>
              <w:jc w:val="center"/>
              <w:rPr>
                <w:b/>
                <w:sz w:val="20"/>
                <w:szCs w:val="20"/>
              </w:rPr>
            </w:pPr>
          </w:p>
        </w:tc>
      </w:tr>
      <w:tr w:rsidR="00CD38F0" w:rsidRPr="00D64451" w14:paraId="320A8175"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1F1E19C" w14:textId="77777777" w:rsidR="00CD38F0" w:rsidRPr="00771293" w:rsidRDefault="00CD38F0" w:rsidP="00DF35F9">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2768DCFD" w14:textId="77777777" w:rsidR="00CD38F0" w:rsidRPr="00FF422D" w:rsidRDefault="00CD38F0" w:rsidP="00DF35F9">
            <w:pPr>
              <w:jc w:val="center"/>
            </w:pPr>
          </w:p>
        </w:tc>
        <w:tc>
          <w:tcPr>
            <w:tcW w:w="2372" w:type="pct"/>
            <w:gridSpan w:val="5"/>
            <w:tcBorders>
              <w:top w:val="single" w:sz="6" w:space="0" w:color="auto"/>
              <w:left w:val="single" w:sz="4" w:space="0" w:color="auto"/>
              <w:bottom w:val="single" w:sz="12" w:space="0" w:color="auto"/>
            </w:tcBorders>
          </w:tcPr>
          <w:p w14:paraId="7CF29C0A" w14:textId="77777777" w:rsidR="00CD38F0" w:rsidRPr="00FF422D" w:rsidRDefault="00CD38F0" w:rsidP="00DF35F9">
            <w:pPr>
              <w:jc w:val="center"/>
            </w:pPr>
            <w:r>
              <w:t xml:space="preserve"> </w:t>
            </w:r>
          </w:p>
        </w:tc>
        <w:tc>
          <w:tcPr>
            <w:tcW w:w="767" w:type="pct"/>
            <w:tcBorders>
              <w:top w:val="single" w:sz="6" w:space="0" w:color="auto"/>
              <w:left w:val="single" w:sz="4" w:space="0" w:color="auto"/>
              <w:bottom w:val="single" w:sz="12" w:space="0" w:color="auto"/>
            </w:tcBorders>
          </w:tcPr>
          <w:p w14:paraId="02592C70" w14:textId="77777777" w:rsidR="00CD38F0" w:rsidRPr="00771293" w:rsidRDefault="00CD38F0" w:rsidP="00DF35F9">
            <w:pPr>
              <w:jc w:val="center"/>
              <w:rPr>
                <w:sz w:val="22"/>
                <w:szCs w:val="22"/>
              </w:rPr>
            </w:pPr>
          </w:p>
        </w:tc>
      </w:tr>
      <w:tr w:rsidR="00CD38F0" w14:paraId="3E35494C"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81524E5" w14:textId="77777777" w:rsidR="00CD38F0" w:rsidRDefault="00CD38F0" w:rsidP="00DF35F9">
            <w:pPr>
              <w:jc w:val="center"/>
              <w:rPr>
                <w:b/>
                <w:sz w:val="20"/>
                <w:szCs w:val="20"/>
              </w:rPr>
            </w:pPr>
            <w:r>
              <w:rPr>
                <w:b/>
                <w:sz w:val="20"/>
                <w:szCs w:val="20"/>
              </w:rPr>
              <w:t>DEĞERLENDİRME ÖLÇÜTLERİ</w:t>
            </w:r>
          </w:p>
        </w:tc>
      </w:tr>
      <w:tr w:rsidR="00CD38F0" w14:paraId="2D1AFD98" w14:textId="77777777" w:rsidTr="00DF35F9">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14:paraId="1D49B5DD" w14:textId="77777777" w:rsidR="00CD38F0" w:rsidRDefault="00CD38F0" w:rsidP="00DF35F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FD29D2D" w14:textId="77777777" w:rsidR="00CD38F0" w:rsidRDefault="00CD38F0" w:rsidP="00DF35F9">
            <w:pPr>
              <w:jc w:val="center"/>
              <w:rPr>
                <w:b/>
                <w:sz w:val="20"/>
                <w:szCs w:val="20"/>
              </w:rPr>
            </w:pPr>
            <w:r>
              <w:rPr>
                <w:b/>
                <w:sz w:val="20"/>
                <w:szCs w:val="20"/>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14:paraId="3DE4A289" w14:textId="77777777" w:rsidR="00CD38F0" w:rsidRDefault="00CD38F0" w:rsidP="00DF35F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073C3DC9" w14:textId="77777777" w:rsidR="00CD38F0" w:rsidRDefault="00CD38F0" w:rsidP="00DF35F9">
            <w:pPr>
              <w:jc w:val="center"/>
              <w:rPr>
                <w:b/>
                <w:sz w:val="20"/>
                <w:szCs w:val="20"/>
              </w:rPr>
            </w:pPr>
            <w:r>
              <w:rPr>
                <w:b/>
                <w:sz w:val="20"/>
                <w:szCs w:val="20"/>
              </w:rPr>
              <w:t>%</w:t>
            </w:r>
          </w:p>
        </w:tc>
      </w:tr>
      <w:tr w:rsidR="00CD38F0" w14:paraId="78CFC8D9" w14:textId="77777777" w:rsidTr="00DF35F9">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7F7F852F"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A255B87" w14:textId="77777777" w:rsidR="00CD38F0" w:rsidRDefault="00CD38F0" w:rsidP="00DF35F9">
            <w:pPr>
              <w:rPr>
                <w:sz w:val="20"/>
                <w:szCs w:val="20"/>
              </w:rPr>
            </w:pPr>
            <w:r w:rsidRPr="006441F6">
              <w:rPr>
                <w:sz w:val="20"/>
                <w:szCs w:val="20"/>
              </w:rPr>
              <w:t>Ara Sınav</w:t>
            </w:r>
          </w:p>
        </w:tc>
        <w:tc>
          <w:tcPr>
            <w:tcW w:w="1260" w:type="pct"/>
            <w:tcBorders>
              <w:top w:val="single" w:sz="8" w:space="0" w:color="auto"/>
              <w:left w:val="single" w:sz="4" w:space="0" w:color="auto"/>
              <w:bottom w:val="single" w:sz="4" w:space="0" w:color="auto"/>
              <w:right w:val="single" w:sz="8" w:space="0" w:color="auto"/>
            </w:tcBorders>
          </w:tcPr>
          <w:p w14:paraId="663522D5" w14:textId="77777777" w:rsidR="00CD38F0" w:rsidRPr="000E3402" w:rsidRDefault="00CD38F0" w:rsidP="00DF35F9">
            <w:pPr>
              <w:jc w:val="center"/>
            </w:pPr>
            <w:r w:rsidRPr="006441F6">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1F862896" w14:textId="77777777" w:rsidR="00CD38F0" w:rsidRPr="005D19B7" w:rsidRDefault="00CD38F0" w:rsidP="00DF35F9">
            <w:pPr>
              <w:jc w:val="center"/>
              <w:rPr>
                <w:sz w:val="20"/>
                <w:szCs w:val="20"/>
                <w:highlight w:val="yellow"/>
              </w:rPr>
            </w:pPr>
            <w:r w:rsidRPr="006441F6">
              <w:rPr>
                <w:sz w:val="20"/>
                <w:szCs w:val="20"/>
              </w:rPr>
              <w:t xml:space="preserve"> </w:t>
            </w:r>
            <w:r>
              <w:rPr>
                <w:sz w:val="20"/>
                <w:szCs w:val="20"/>
              </w:rPr>
              <w:t>40</w:t>
            </w:r>
          </w:p>
        </w:tc>
      </w:tr>
      <w:tr w:rsidR="00CD38F0" w14:paraId="311C086E" w14:textId="77777777" w:rsidTr="00DF35F9">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56591C2D"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39AC131" w14:textId="77777777" w:rsidR="00CD38F0" w:rsidRDefault="00CD38F0" w:rsidP="00DF35F9">
            <w:pPr>
              <w:rPr>
                <w:sz w:val="20"/>
                <w:szCs w:val="20"/>
              </w:rPr>
            </w:pPr>
            <w:r w:rsidRPr="006441F6">
              <w:rPr>
                <w:sz w:val="20"/>
                <w:szCs w:val="20"/>
              </w:rPr>
              <w:t>Kısa Sınav</w:t>
            </w:r>
          </w:p>
        </w:tc>
        <w:tc>
          <w:tcPr>
            <w:tcW w:w="1260" w:type="pct"/>
            <w:tcBorders>
              <w:top w:val="single" w:sz="4" w:space="0" w:color="auto"/>
              <w:left w:val="single" w:sz="4" w:space="0" w:color="auto"/>
              <w:bottom w:val="single" w:sz="4" w:space="0" w:color="auto"/>
              <w:right w:val="single" w:sz="8" w:space="0" w:color="auto"/>
            </w:tcBorders>
          </w:tcPr>
          <w:p w14:paraId="52F23C48" w14:textId="77777777" w:rsidR="00CD38F0" w:rsidRPr="000E3402" w:rsidRDefault="00CD38F0" w:rsidP="00DF35F9"/>
        </w:tc>
        <w:tc>
          <w:tcPr>
            <w:tcW w:w="767" w:type="pct"/>
            <w:tcBorders>
              <w:top w:val="single" w:sz="4" w:space="0" w:color="auto"/>
              <w:left w:val="single" w:sz="8" w:space="0" w:color="auto"/>
              <w:bottom w:val="single" w:sz="4" w:space="0" w:color="auto"/>
              <w:right w:val="single" w:sz="12" w:space="0" w:color="auto"/>
            </w:tcBorders>
          </w:tcPr>
          <w:p w14:paraId="31FF7AF0" w14:textId="77777777" w:rsidR="00CD38F0" w:rsidRPr="00D605C4" w:rsidRDefault="00CD38F0" w:rsidP="00DF35F9">
            <w:pPr>
              <w:rPr>
                <w:sz w:val="20"/>
                <w:szCs w:val="20"/>
              </w:rPr>
            </w:pPr>
            <w:r w:rsidRPr="006441F6">
              <w:rPr>
                <w:sz w:val="20"/>
                <w:szCs w:val="20"/>
              </w:rPr>
              <w:t xml:space="preserve"> </w:t>
            </w:r>
          </w:p>
        </w:tc>
      </w:tr>
      <w:tr w:rsidR="00CD38F0" w14:paraId="2E14BEB3" w14:textId="77777777" w:rsidTr="00DF35F9">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1B7C2321"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45C6130" w14:textId="77777777" w:rsidR="00CD38F0" w:rsidRDefault="00CD38F0" w:rsidP="00DF35F9">
            <w:pPr>
              <w:rPr>
                <w:sz w:val="20"/>
                <w:szCs w:val="20"/>
              </w:rPr>
            </w:pPr>
            <w:r w:rsidRPr="006441F6">
              <w:rPr>
                <w:sz w:val="20"/>
                <w:szCs w:val="20"/>
              </w:rPr>
              <w:t>Ödev</w:t>
            </w:r>
          </w:p>
        </w:tc>
        <w:tc>
          <w:tcPr>
            <w:tcW w:w="1260" w:type="pct"/>
            <w:tcBorders>
              <w:top w:val="single" w:sz="4" w:space="0" w:color="auto"/>
              <w:left w:val="single" w:sz="4" w:space="0" w:color="auto"/>
              <w:bottom w:val="single" w:sz="4" w:space="0" w:color="auto"/>
              <w:right w:val="single" w:sz="8" w:space="0" w:color="auto"/>
            </w:tcBorders>
          </w:tcPr>
          <w:p w14:paraId="67092AC1" w14:textId="77777777" w:rsidR="00CD38F0" w:rsidRPr="000E3402" w:rsidRDefault="00CD38F0" w:rsidP="00DF35F9">
            <w:pPr>
              <w:jc w:val="center"/>
            </w:pPr>
            <w:r w:rsidRPr="006441F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65BA106B" w14:textId="77777777" w:rsidR="00CD38F0" w:rsidRPr="001A787E" w:rsidRDefault="00CD38F0" w:rsidP="00DF35F9">
            <w:pPr>
              <w:jc w:val="center"/>
            </w:pPr>
            <w:r w:rsidRPr="006441F6">
              <w:rPr>
                <w:sz w:val="20"/>
                <w:szCs w:val="20"/>
              </w:rPr>
              <w:t xml:space="preserve">  </w:t>
            </w:r>
          </w:p>
        </w:tc>
      </w:tr>
      <w:tr w:rsidR="00CD38F0" w14:paraId="15A74A6C" w14:textId="77777777" w:rsidTr="00DF35F9">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6CE4AD18"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BD16A48" w14:textId="77777777" w:rsidR="00CD38F0" w:rsidRDefault="00CD38F0" w:rsidP="00DF35F9">
            <w:pPr>
              <w:rPr>
                <w:sz w:val="20"/>
                <w:szCs w:val="20"/>
              </w:rPr>
            </w:pPr>
            <w:r w:rsidRPr="006441F6">
              <w:rPr>
                <w:sz w:val="20"/>
                <w:szCs w:val="20"/>
              </w:rPr>
              <w:t>Proje</w:t>
            </w:r>
          </w:p>
        </w:tc>
        <w:tc>
          <w:tcPr>
            <w:tcW w:w="1260" w:type="pct"/>
            <w:tcBorders>
              <w:top w:val="single" w:sz="4" w:space="0" w:color="auto"/>
              <w:left w:val="single" w:sz="4" w:space="0" w:color="auto"/>
              <w:bottom w:val="single" w:sz="8" w:space="0" w:color="auto"/>
              <w:right w:val="single" w:sz="8" w:space="0" w:color="auto"/>
            </w:tcBorders>
          </w:tcPr>
          <w:p w14:paraId="4BE709AC" w14:textId="77777777" w:rsidR="00CD38F0" w:rsidRPr="000E3402" w:rsidRDefault="00CD38F0" w:rsidP="00DF35F9">
            <w:pPr>
              <w:jc w:val="center"/>
            </w:pPr>
            <w:r w:rsidRPr="006441F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796AEA31" w14:textId="77777777" w:rsidR="00CD38F0" w:rsidRPr="001A787E" w:rsidRDefault="00CD38F0" w:rsidP="00DF35F9">
            <w:pPr>
              <w:jc w:val="center"/>
            </w:pPr>
            <w:r w:rsidRPr="006441F6">
              <w:rPr>
                <w:sz w:val="20"/>
                <w:szCs w:val="20"/>
              </w:rPr>
              <w:t xml:space="preserve"> </w:t>
            </w:r>
          </w:p>
        </w:tc>
      </w:tr>
      <w:tr w:rsidR="00CD38F0" w14:paraId="709E5EB4" w14:textId="77777777" w:rsidTr="00DF35F9">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4DDEC502"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638CB45" w14:textId="77777777" w:rsidR="00CD38F0" w:rsidRDefault="00CD38F0" w:rsidP="00DF35F9">
            <w:pPr>
              <w:rPr>
                <w:sz w:val="20"/>
                <w:szCs w:val="20"/>
              </w:rPr>
            </w:pPr>
            <w:r w:rsidRPr="006441F6">
              <w:rPr>
                <w:sz w:val="20"/>
                <w:szCs w:val="20"/>
              </w:rPr>
              <w:t>Rapor</w:t>
            </w:r>
          </w:p>
        </w:tc>
        <w:tc>
          <w:tcPr>
            <w:tcW w:w="1260" w:type="pct"/>
            <w:tcBorders>
              <w:top w:val="single" w:sz="8" w:space="0" w:color="auto"/>
              <w:left w:val="single" w:sz="4" w:space="0" w:color="auto"/>
              <w:bottom w:val="single" w:sz="8" w:space="0" w:color="auto"/>
              <w:right w:val="single" w:sz="8" w:space="0" w:color="auto"/>
            </w:tcBorders>
          </w:tcPr>
          <w:p w14:paraId="7BDB0555" w14:textId="77777777" w:rsidR="00CD38F0" w:rsidRPr="000E3402" w:rsidRDefault="00CD38F0" w:rsidP="00DF35F9">
            <w:pPr>
              <w:jc w:val="center"/>
            </w:pPr>
          </w:p>
        </w:tc>
        <w:tc>
          <w:tcPr>
            <w:tcW w:w="767" w:type="pct"/>
            <w:tcBorders>
              <w:top w:val="single" w:sz="8" w:space="0" w:color="auto"/>
              <w:left w:val="single" w:sz="8" w:space="0" w:color="auto"/>
              <w:bottom w:val="single" w:sz="8" w:space="0" w:color="auto"/>
              <w:right w:val="single" w:sz="12" w:space="0" w:color="auto"/>
            </w:tcBorders>
          </w:tcPr>
          <w:p w14:paraId="1C68840B" w14:textId="77777777" w:rsidR="00CD38F0" w:rsidRPr="001A787E" w:rsidRDefault="00CD38F0" w:rsidP="00DF35F9"/>
        </w:tc>
      </w:tr>
      <w:tr w:rsidR="00CD38F0" w14:paraId="4DECA681" w14:textId="77777777" w:rsidTr="00DF35F9">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06A40EE3"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EDBD8BB" w14:textId="77777777" w:rsidR="00CD38F0" w:rsidRDefault="00CD38F0" w:rsidP="00DF35F9">
            <w:pPr>
              <w:rPr>
                <w:sz w:val="20"/>
                <w:szCs w:val="20"/>
              </w:rPr>
            </w:pPr>
            <w:r w:rsidRPr="006441F6">
              <w:rPr>
                <w:sz w:val="20"/>
                <w:szCs w:val="20"/>
              </w:rPr>
              <w:t>Diğer (</w:t>
            </w:r>
            <w:proofErr w:type="gramStart"/>
            <w:r w:rsidRPr="006441F6">
              <w:rPr>
                <w:sz w:val="20"/>
                <w:szCs w:val="20"/>
              </w:rPr>
              <w:t>………</w:t>
            </w:r>
            <w:proofErr w:type="gramEnd"/>
            <w:r w:rsidRPr="006441F6">
              <w:rPr>
                <w:sz w:val="20"/>
                <w:szCs w:val="20"/>
              </w:rPr>
              <w:t>)</w:t>
            </w:r>
          </w:p>
        </w:tc>
        <w:tc>
          <w:tcPr>
            <w:tcW w:w="1260" w:type="pct"/>
            <w:tcBorders>
              <w:top w:val="single" w:sz="8" w:space="0" w:color="auto"/>
              <w:left w:val="single" w:sz="4" w:space="0" w:color="auto"/>
              <w:bottom w:val="single" w:sz="12" w:space="0" w:color="auto"/>
              <w:right w:val="single" w:sz="8" w:space="0" w:color="auto"/>
            </w:tcBorders>
          </w:tcPr>
          <w:p w14:paraId="3316559A" w14:textId="77777777" w:rsidR="00CD38F0" w:rsidRPr="000E3402" w:rsidRDefault="00CD38F0" w:rsidP="00DF35F9"/>
        </w:tc>
        <w:tc>
          <w:tcPr>
            <w:tcW w:w="767" w:type="pct"/>
            <w:tcBorders>
              <w:top w:val="single" w:sz="8" w:space="0" w:color="auto"/>
              <w:left w:val="single" w:sz="8" w:space="0" w:color="auto"/>
              <w:bottom w:val="single" w:sz="12" w:space="0" w:color="auto"/>
              <w:right w:val="single" w:sz="12" w:space="0" w:color="auto"/>
            </w:tcBorders>
          </w:tcPr>
          <w:p w14:paraId="7ADEBC59" w14:textId="77777777" w:rsidR="00CD38F0" w:rsidRPr="001A787E" w:rsidRDefault="00CD38F0" w:rsidP="00DF35F9"/>
        </w:tc>
      </w:tr>
      <w:tr w:rsidR="00CD38F0" w14:paraId="0817C3C1" w14:textId="77777777" w:rsidTr="00DF35F9">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0ABC8C97" w14:textId="77777777" w:rsidR="00CD38F0" w:rsidRDefault="00CD38F0" w:rsidP="00DF35F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E6A3BA4" w14:textId="77777777" w:rsidR="00CD38F0" w:rsidRDefault="00CD38F0" w:rsidP="00DF35F9">
            <w:pPr>
              <w:rPr>
                <w:sz w:val="20"/>
                <w:szCs w:val="20"/>
              </w:rPr>
            </w:pPr>
          </w:p>
        </w:tc>
        <w:tc>
          <w:tcPr>
            <w:tcW w:w="1260" w:type="pct"/>
            <w:tcBorders>
              <w:top w:val="single" w:sz="12" w:space="0" w:color="auto"/>
              <w:left w:val="single" w:sz="4" w:space="0" w:color="auto"/>
              <w:bottom w:val="single" w:sz="8" w:space="0" w:color="auto"/>
              <w:right w:val="single" w:sz="8" w:space="0" w:color="auto"/>
            </w:tcBorders>
            <w:vAlign w:val="center"/>
          </w:tcPr>
          <w:p w14:paraId="4C7F0B06" w14:textId="77777777" w:rsidR="00CD38F0" w:rsidRPr="000E3402" w:rsidRDefault="00CD38F0" w:rsidP="00DF35F9">
            <w:pPr>
              <w:jc w:val="center"/>
            </w:pPr>
            <w:r w:rsidRPr="006441F6">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40D6B62D" w14:textId="77777777" w:rsidR="00CD38F0" w:rsidRPr="001A787E" w:rsidRDefault="00CD38F0" w:rsidP="00DF35F9">
            <w:pPr>
              <w:jc w:val="center"/>
            </w:pPr>
            <w:r>
              <w:rPr>
                <w:sz w:val="20"/>
                <w:szCs w:val="20"/>
              </w:rPr>
              <w:t>6</w:t>
            </w:r>
            <w:r w:rsidRPr="006441F6">
              <w:rPr>
                <w:sz w:val="20"/>
                <w:szCs w:val="20"/>
              </w:rPr>
              <w:t xml:space="preserve">0 </w:t>
            </w:r>
          </w:p>
        </w:tc>
      </w:tr>
      <w:tr w:rsidR="00CD38F0" w14:paraId="437DFF3D" w14:textId="77777777" w:rsidTr="00DF35F9">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2BD69B4" w14:textId="77777777" w:rsidR="00CD38F0" w:rsidRDefault="00CD38F0" w:rsidP="00DF35F9">
            <w:pPr>
              <w:jc w:val="center"/>
              <w:rPr>
                <w:b/>
                <w:sz w:val="20"/>
                <w:szCs w:val="20"/>
              </w:rPr>
            </w:pPr>
            <w:r>
              <w:rPr>
                <w:b/>
                <w:sz w:val="20"/>
                <w:szCs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078CE6C6" w14:textId="77777777" w:rsidR="00CD38F0" w:rsidRPr="000E3402" w:rsidRDefault="00CD38F0" w:rsidP="00DF35F9">
            <w:pPr>
              <w:jc w:val="both"/>
              <w:rPr>
                <w:sz w:val="20"/>
                <w:szCs w:val="20"/>
              </w:rPr>
            </w:pPr>
            <w:r w:rsidRPr="006441F6">
              <w:rPr>
                <w:sz w:val="20"/>
                <w:szCs w:val="20"/>
              </w:rPr>
              <w:t xml:space="preserve"> -</w:t>
            </w:r>
          </w:p>
        </w:tc>
      </w:tr>
      <w:tr w:rsidR="00CD38F0" w14:paraId="26C6AEE4" w14:textId="77777777" w:rsidTr="00DF35F9">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53B5A1AC" w14:textId="77777777" w:rsidR="00CD38F0" w:rsidRDefault="00CD38F0" w:rsidP="00DF35F9">
            <w:pPr>
              <w:jc w:val="center"/>
              <w:rPr>
                <w:b/>
                <w:sz w:val="20"/>
                <w:szCs w:val="20"/>
              </w:rPr>
            </w:pPr>
            <w:r>
              <w:rPr>
                <w:b/>
                <w:sz w:val="20"/>
                <w:szCs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14:paraId="7A082D81" w14:textId="77777777" w:rsidR="00CD38F0" w:rsidRPr="003C1BE1" w:rsidRDefault="00CD38F0" w:rsidP="00DF35F9">
            <w:pPr>
              <w:rPr>
                <w:sz w:val="20"/>
                <w:szCs w:val="20"/>
              </w:rPr>
            </w:pPr>
            <w:r w:rsidRPr="006441F6">
              <w:rPr>
                <w:color w:val="000000"/>
                <w:sz w:val="20"/>
                <w:szCs w:val="20"/>
              </w:rPr>
              <w:t xml:space="preserve"> Farklı dönem ve türlere ait seçilmiş metinlerin okunması çözümlemesinin yapılması. </w:t>
            </w:r>
            <w:proofErr w:type="gramStart"/>
            <w:r w:rsidRPr="006441F6">
              <w:rPr>
                <w:color w:val="000000"/>
                <w:sz w:val="20"/>
                <w:szCs w:val="20"/>
              </w:rPr>
              <w:t xml:space="preserve">Fransız edebiyatının Fransız kültürü çerçevesinde analiz edilmesi. Fransız edebiyatının ve kelime bilgisinin geliştirilmesi. Değişik dönemlere ait edebi eserlerin incelenmesi. </w:t>
            </w:r>
            <w:proofErr w:type="gramEnd"/>
            <w:r w:rsidRPr="006441F6">
              <w:rPr>
                <w:color w:val="000000"/>
                <w:sz w:val="20"/>
                <w:szCs w:val="20"/>
              </w:rPr>
              <w:t>Ünlü yazarlar.</w:t>
            </w:r>
          </w:p>
        </w:tc>
      </w:tr>
      <w:tr w:rsidR="00CD38F0" w14:paraId="14E32FF2" w14:textId="77777777" w:rsidTr="00DF35F9">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2F303294" w14:textId="77777777" w:rsidR="00CD38F0" w:rsidRDefault="00CD38F0" w:rsidP="00DF35F9">
            <w:pPr>
              <w:jc w:val="center"/>
              <w:rPr>
                <w:b/>
                <w:sz w:val="20"/>
                <w:szCs w:val="20"/>
              </w:rPr>
            </w:pPr>
            <w:r>
              <w:rPr>
                <w:b/>
                <w:sz w:val="20"/>
                <w:szCs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14:paraId="671111C2" w14:textId="77777777" w:rsidR="00CD38F0" w:rsidRPr="00897F33" w:rsidRDefault="00CD38F0" w:rsidP="00DF35F9">
            <w:pPr>
              <w:rPr>
                <w:sz w:val="20"/>
                <w:szCs w:val="20"/>
              </w:rPr>
            </w:pPr>
            <w:r w:rsidRPr="006441F6">
              <w:rPr>
                <w:bCs/>
                <w:color w:val="000000"/>
                <w:sz w:val="20"/>
                <w:szCs w:val="20"/>
              </w:rPr>
              <w:t xml:space="preserve"> Öğrencinin Modern Fransız edebiyatının gelişimi ve edebi çalışmalar,  temel kavramlar ve edebiyat analizleri ile eleştiri hakkında bilgi sahibi olması amaçlanmaktadır.</w:t>
            </w:r>
          </w:p>
        </w:tc>
      </w:tr>
      <w:tr w:rsidR="00CD38F0" w14:paraId="382D9F6B" w14:textId="77777777" w:rsidTr="00DF35F9">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6AB3230A" w14:textId="77777777" w:rsidR="00CD38F0" w:rsidRDefault="00CD38F0" w:rsidP="00DF35F9">
            <w:pPr>
              <w:jc w:val="center"/>
              <w:rPr>
                <w:b/>
                <w:sz w:val="20"/>
                <w:szCs w:val="20"/>
              </w:rPr>
            </w:pPr>
            <w:r>
              <w:rPr>
                <w:b/>
                <w:sz w:val="20"/>
                <w:szCs w:val="20"/>
              </w:rPr>
              <w:lastRenderedPageBreak/>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75542573" w14:textId="77777777" w:rsidR="00CD38F0" w:rsidRPr="000E3402" w:rsidRDefault="00CD38F0" w:rsidP="00DF35F9">
            <w:pPr>
              <w:rPr>
                <w:sz w:val="20"/>
                <w:szCs w:val="20"/>
              </w:rPr>
            </w:pPr>
            <w:r w:rsidRPr="006441F6">
              <w:rPr>
                <w:sz w:val="20"/>
                <w:szCs w:val="20"/>
              </w:rPr>
              <w:t xml:space="preserve"> Öğrenci Fransız edebiyatı ile Dünya edebiyatını karşılaştırabilecektir.</w:t>
            </w:r>
          </w:p>
        </w:tc>
      </w:tr>
      <w:tr w:rsidR="00CD38F0" w14:paraId="22A5103A" w14:textId="77777777" w:rsidTr="00DF35F9">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4949A26A" w14:textId="77777777" w:rsidR="00CD38F0" w:rsidRDefault="00CD38F0" w:rsidP="00DF35F9">
            <w:pPr>
              <w:jc w:val="center"/>
              <w:rPr>
                <w:b/>
                <w:sz w:val="20"/>
                <w:szCs w:val="20"/>
              </w:rPr>
            </w:pPr>
            <w:r>
              <w:rPr>
                <w:b/>
                <w:sz w:val="20"/>
                <w:szCs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tcPr>
          <w:p w14:paraId="28E88E7B" w14:textId="77777777" w:rsidR="00CD38F0" w:rsidRPr="006441F6" w:rsidRDefault="00CD38F0" w:rsidP="00DF35F9">
            <w:pPr>
              <w:rPr>
                <w:sz w:val="20"/>
                <w:szCs w:val="20"/>
              </w:rPr>
            </w:pPr>
            <w:r w:rsidRPr="006441F6">
              <w:rPr>
                <w:sz w:val="20"/>
                <w:szCs w:val="20"/>
              </w:rPr>
              <w:t xml:space="preserve"> Öğrenci dönem sonunda;</w:t>
            </w:r>
          </w:p>
          <w:p w14:paraId="7CAED394" w14:textId="77777777" w:rsidR="00CD38F0" w:rsidRPr="006441F6" w:rsidRDefault="00CD38F0" w:rsidP="00DF35F9">
            <w:pPr>
              <w:rPr>
                <w:sz w:val="20"/>
                <w:szCs w:val="20"/>
              </w:rPr>
            </w:pPr>
            <w:r w:rsidRPr="006441F6">
              <w:rPr>
                <w:sz w:val="20"/>
                <w:szCs w:val="20"/>
              </w:rPr>
              <w:t>Temel modern edebiyat çalışmalarını inceleyerek çağdaş Fransız kültürü ve toplumu hakkında bilgi sahibi olacaktır.</w:t>
            </w:r>
          </w:p>
          <w:p w14:paraId="59F7DF3B" w14:textId="77777777" w:rsidR="00CD38F0" w:rsidRPr="006441F6" w:rsidRDefault="00CD38F0" w:rsidP="00DF35F9">
            <w:pPr>
              <w:rPr>
                <w:sz w:val="20"/>
                <w:szCs w:val="20"/>
              </w:rPr>
            </w:pPr>
            <w:r w:rsidRPr="006441F6">
              <w:rPr>
                <w:sz w:val="20"/>
                <w:szCs w:val="20"/>
              </w:rPr>
              <w:t>Modern Fransız edebiyatını temsil eden temel çalışmaları inceleyerek ve tartışarak edebiyat eleştirisi yeteneklerini geliştireceklerdir.</w:t>
            </w:r>
          </w:p>
          <w:p w14:paraId="153BCE0D" w14:textId="77777777" w:rsidR="00CD38F0" w:rsidRPr="006441F6" w:rsidRDefault="00CD38F0" w:rsidP="00DF35F9">
            <w:pPr>
              <w:rPr>
                <w:sz w:val="20"/>
                <w:szCs w:val="20"/>
              </w:rPr>
            </w:pPr>
            <w:r w:rsidRPr="006441F6">
              <w:rPr>
                <w:sz w:val="20"/>
                <w:szCs w:val="20"/>
              </w:rPr>
              <w:t>Tartışılan dönemlere ait sosyal ve kültürel görüş sahibi olacaktır.</w:t>
            </w:r>
          </w:p>
          <w:p w14:paraId="325C869D" w14:textId="77777777" w:rsidR="00CD38F0" w:rsidRPr="000E3402" w:rsidRDefault="00CD38F0" w:rsidP="00DF35F9">
            <w:pPr>
              <w:tabs>
                <w:tab w:val="left" w:pos="7800"/>
              </w:tabs>
            </w:pPr>
            <w:r w:rsidRPr="006441F6">
              <w:rPr>
                <w:sz w:val="20"/>
                <w:szCs w:val="20"/>
              </w:rPr>
              <w:t>Edebiyat türlerini ve tekniklerini tanıyarak ve bu teknikleri kullanarak edebiyat eleştirisi tekniklerini öğrenmiş olacaktır.</w:t>
            </w:r>
          </w:p>
        </w:tc>
      </w:tr>
      <w:tr w:rsidR="00CD38F0" w14:paraId="7503299F" w14:textId="77777777" w:rsidTr="00DF35F9">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316C36B8" w14:textId="77777777" w:rsidR="00CD38F0" w:rsidRDefault="00CD38F0" w:rsidP="00DF35F9">
            <w:pPr>
              <w:jc w:val="center"/>
              <w:rPr>
                <w:b/>
                <w:sz w:val="20"/>
                <w:szCs w:val="20"/>
              </w:rPr>
            </w:pPr>
            <w:r>
              <w:rPr>
                <w:b/>
                <w:sz w:val="20"/>
                <w:szCs w:val="20"/>
              </w:rPr>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14:paraId="1F7C0CC8" w14:textId="77777777" w:rsidR="00CD38F0" w:rsidRPr="007E45A2" w:rsidRDefault="00CD38F0" w:rsidP="00DF35F9">
            <w:pPr>
              <w:pStyle w:val="Balk4"/>
              <w:spacing w:before="0" w:beforeAutospacing="0" w:after="0" w:afterAutospacing="0"/>
              <w:rPr>
                <w:b w:val="0"/>
                <w:sz w:val="20"/>
                <w:szCs w:val="20"/>
              </w:rPr>
            </w:pPr>
            <w:r w:rsidRPr="006441F6">
              <w:rPr>
                <w:sz w:val="20"/>
                <w:szCs w:val="20"/>
              </w:rPr>
              <w:t xml:space="preserve"> </w:t>
            </w:r>
            <w:r w:rsidRPr="006441F6">
              <w:rPr>
                <w:sz w:val="20"/>
                <w:szCs w:val="20"/>
                <w:lang w:val="fr-FR"/>
              </w:rPr>
              <w:t xml:space="preserve">Manuel de français et de </w:t>
            </w:r>
            <w:proofErr w:type="spellStart"/>
            <w:r w:rsidRPr="006441F6">
              <w:rPr>
                <w:sz w:val="20"/>
                <w:szCs w:val="20"/>
                <w:lang w:val="fr-FR"/>
              </w:rPr>
              <w:t>literature</w:t>
            </w:r>
            <w:proofErr w:type="spellEnd"/>
            <w:r w:rsidRPr="006441F6">
              <w:rPr>
                <w:sz w:val="20"/>
                <w:szCs w:val="20"/>
                <w:lang w:val="fr-FR"/>
              </w:rPr>
              <w:t xml:space="preserve"> française Classe de 10e – Gueorgui </w:t>
            </w:r>
            <w:proofErr w:type="spellStart"/>
            <w:r w:rsidRPr="006441F6">
              <w:rPr>
                <w:sz w:val="20"/>
                <w:szCs w:val="20"/>
                <w:lang w:val="fr-FR"/>
              </w:rPr>
              <w:t>Andonov</w:t>
            </w:r>
            <w:proofErr w:type="spellEnd"/>
            <w:r w:rsidRPr="006441F6">
              <w:rPr>
                <w:sz w:val="20"/>
                <w:szCs w:val="20"/>
                <w:lang w:val="fr-FR"/>
              </w:rPr>
              <w:t xml:space="preserve">, </w:t>
            </w:r>
            <w:proofErr w:type="spellStart"/>
            <w:r w:rsidRPr="006441F6">
              <w:rPr>
                <w:sz w:val="20"/>
                <w:szCs w:val="20"/>
                <w:lang w:val="fr-FR"/>
              </w:rPr>
              <w:t>Prosveta</w:t>
            </w:r>
            <w:proofErr w:type="spellEnd"/>
          </w:p>
        </w:tc>
      </w:tr>
      <w:tr w:rsidR="00CD38F0" w14:paraId="0BDFDEC6" w14:textId="77777777" w:rsidTr="00DF35F9">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560B838" w14:textId="77777777" w:rsidR="00CD38F0" w:rsidRDefault="00CD38F0" w:rsidP="00DF35F9">
            <w:pPr>
              <w:jc w:val="center"/>
              <w:rPr>
                <w:b/>
                <w:sz w:val="20"/>
                <w:szCs w:val="20"/>
              </w:rPr>
            </w:pPr>
            <w:r>
              <w:rPr>
                <w:b/>
                <w:sz w:val="20"/>
                <w:szCs w:val="20"/>
              </w:rPr>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14:paraId="3A87EEC5" w14:textId="77777777" w:rsidR="00CD38F0" w:rsidRPr="00CF7BB9" w:rsidRDefault="00CD38F0" w:rsidP="00DF35F9">
            <w:pPr>
              <w:pStyle w:val="Balk4"/>
              <w:spacing w:before="0" w:beforeAutospacing="0" w:after="0" w:afterAutospacing="0"/>
              <w:rPr>
                <w:color w:val="000000"/>
              </w:rPr>
            </w:pPr>
            <w:r w:rsidRPr="006441F6">
              <w:rPr>
                <w:bCs w:val="0"/>
                <w:color w:val="000000"/>
                <w:sz w:val="20"/>
                <w:szCs w:val="20"/>
              </w:rPr>
              <w:t xml:space="preserve"> </w:t>
            </w:r>
            <w:r w:rsidRPr="006441F6">
              <w:rPr>
                <w:sz w:val="20"/>
                <w:szCs w:val="20"/>
                <w:lang w:val="en-US"/>
              </w:rPr>
              <w:t>Internet</w:t>
            </w:r>
          </w:p>
        </w:tc>
      </w:tr>
      <w:tr w:rsidR="00CD38F0" w14:paraId="5140CFFA" w14:textId="77777777" w:rsidTr="00DF35F9">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2672184A" w14:textId="77777777" w:rsidR="00CD38F0" w:rsidRDefault="00CD38F0" w:rsidP="00DF35F9">
            <w:pPr>
              <w:jc w:val="center"/>
              <w:rPr>
                <w:b/>
                <w:sz w:val="20"/>
                <w:szCs w:val="20"/>
              </w:rPr>
            </w:pPr>
            <w:r>
              <w:rPr>
                <w:b/>
                <w:sz w:val="20"/>
                <w:szCs w:val="20"/>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14:paraId="021A97DE" w14:textId="77777777" w:rsidR="00CD38F0" w:rsidRPr="000E3402" w:rsidRDefault="00CD38F0" w:rsidP="00DF35F9">
            <w:pPr>
              <w:jc w:val="both"/>
              <w:rPr>
                <w:sz w:val="20"/>
                <w:szCs w:val="20"/>
              </w:rPr>
            </w:pPr>
            <w:r w:rsidRPr="006441F6">
              <w:rPr>
                <w:sz w:val="20"/>
                <w:szCs w:val="20"/>
              </w:rPr>
              <w:t xml:space="preserve"> </w:t>
            </w:r>
            <w:r w:rsidRPr="006441F6">
              <w:rPr>
                <w:sz w:val="20"/>
                <w:szCs w:val="20"/>
                <w:lang w:val="en-US"/>
              </w:rPr>
              <w:t>TV, Projector, Laptop</w:t>
            </w:r>
          </w:p>
        </w:tc>
      </w:tr>
    </w:tbl>
    <w:p w14:paraId="3E7789BB" w14:textId="77777777" w:rsidR="00CD38F0" w:rsidRDefault="00CD38F0" w:rsidP="00CD38F0">
      <w:pPr>
        <w:rPr>
          <w:sz w:val="18"/>
          <w:szCs w:val="18"/>
        </w:rPr>
        <w:sectPr w:rsidR="00CD38F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D38F0" w14:paraId="0DAFAB02"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AEBA899" w14:textId="77777777" w:rsidR="00CD38F0" w:rsidRDefault="00CD38F0" w:rsidP="00DF35F9">
            <w:pPr>
              <w:jc w:val="center"/>
              <w:rPr>
                <w:b/>
                <w:sz w:val="22"/>
                <w:szCs w:val="22"/>
              </w:rPr>
            </w:pPr>
            <w:r>
              <w:rPr>
                <w:b/>
                <w:sz w:val="22"/>
                <w:szCs w:val="22"/>
              </w:rPr>
              <w:lastRenderedPageBreak/>
              <w:t>DERSİN HAFTALIK PLANI</w:t>
            </w:r>
          </w:p>
        </w:tc>
      </w:tr>
      <w:tr w:rsidR="00CD38F0" w14:paraId="37CC662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274032C3" w14:textId="77777777" w:rsidR="00CD38F0" w:rsidRDefault="00CD38F0"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64E81DCE" w14:textId="77777777" w:rsidR="00CD38F0" w:rsidRDefault="00CD38F0" w:rsidP="00DF35F9">
            <w:pPr>
              <w:rPr>
                <w:b/>
                <w:sz w:val="22"/>
                <w:szCs w:val="22"/>
              </w:rPr>
            </w:pPr>
            <w:r>
              <w:rPr>
                <w:b/>
                <w:sz w:val="22"/>
                <w:szCs w:val="22"/>
              </w:rPr>
              <w:t>İŞLENEN KONULAR</w:t>
            </w:r>
          </w:p>
        </w:tc>
      </w:tr>
      <w:tr w:rsidR="00881A53" w14:paraId="043D3EB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783C8A" w14:textId="77777777" w:rsidR="00881A53" w:rsidRDefault="00881A53" w:rsidP="00881A53">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1AB74776" w14:textId="3F5ED5FE" w:rsidR="00881A53" w:rsidRPr="0072271B" w:rsidRDefault="00881A53" w:rsidP="00881A53">
            <w:pPr>
              <w:rPr>
                <w:sz w:val="20"/>
                <w:szCs w:val="20"/>
              </w:rPr>
            </w:pPr>
            <w:r>
              <w:rPr>
                <w:sz w:val="20"/>
                <w:szCs w:val="20"/>
              </w:rPr>
              <w:t xml:space="preserve"> Fransız Edebiyatında Dönemler Genel Hatırlatma</w:t>
            </w:r>
          </w:p>
        </w:tc>
      </w:tr>
      <w:tr w:rsidR="00881A53" w14:paraId="337C8D5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9C3CA3" w14:textId="77777777" w:rsidR="00881A53" w:rsidRDefault="00881A53" w:rsidP="00881A53">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50CF159A" w14:textId="5144D69A" w:rsidR="00881A53" w:rsidRPr="0072271B" w:rsidRDefault="00881A53" w:rsidP="00881A53">
            <w:pPr>
              <w:rPr>
                <w:sz w:val="20"/>
                <w:szCs w:val="20"/>
              </w:rPr>
            </w:pPr>
            <w:proofErr w:type="spellStart"/>
            <w:r w:rsidRPr="002D48AC">
              <w:rPr>
                <w:sz w:val="20"/>
                <w:szCs w:val="20"/>
                <w:lang w:val="en-US"/>
              </w:rPr>
              <w:t>A.Rimbaud</w:t>
            </w:r>
            <w:proofErr w:type="spellEnd"/>
          </w:p>
        </w:tc>
      </w:tr>
      <w:tr w:rsidR="00881A53" w14:paraId="042A19A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47E926" w14:textId="77777777" w:rsidR="00881A53" w:rsidRDefault="00881A53" w:rsidP="00881A53">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7DC831C4" w14:textId="1702D49C" w:rsidR="00881A53" w:rsidRPr="0072271B" w:rsidRDefault="00881A53" w:rsidP="00881A53">
            <w:pPr>
              <w:rPr>
                <w:sz w:val="20"/>
                <w:szCs w:val="20"/>
              </w:rPr>
            </w:pPr>
            <w:proofErr w:type="spellStart"/>
            <w:r w:rsidRPr="002D48AC">
              <w:rPr>
                <w:sz w:val="20"/>
                <w:szCs w:val="20"/>
                <w:lang w:val="en-US"/>
              </w:rPr>
              <w:t>A.Rimbaud</w:t>
            </w:r>
            <w:proofErr w:type="spellEnd"/>
          </w:p>
        </w:tc>
      </w:tr>
      <w:tr w:rsidR="00881A53" w14:paraId="0D2970D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27C3DC" w14:textId="77777777" w:rsidR="00881A53" w:rsidRDefault="00881A53" w:rsidP="00881A53">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3691A9BC" w14:textId="74A4B7F6" w:rsidR="00881A53" w:rsidRPr="0072271B" w:rsidRDefault="00881A53" w:rsidP="00881A53">
            <w:pPr>
              <w:rPr>
                <w:sz w:val="20"/>
                <w:szCs w:val="20"/>
              </w:rPr>
            </w:pPr>
            <w:proofErr w:type="spellStart"/>
            <w:r w:rsidRPr="002D48AC">
              <w:rPr>
                <w:sz w:val="20"/>
                <w:szCs w:val="20"/>
                <w:lang w:val="en-US"/>
              </w:rPr>
              <w:t>A.Rimbaud</w:t>
            </w:r>
            <w:proofErr w:type="spellEnd"/>
          </w:p>
        </w:tc>
      </w:tr>
      <w:tr w:rsidR="00881A53" w14:paraId="60307AB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DA6590" w14:textId="77777777" w:rsidR="00881A53" w:rsidRDefault="00881A53" w:rsidP="00881A53">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1A76F20C" w14:textId="5447ABA4" w:rsidR="00881A53" w:rsidRPr="0072271B" w:rsidRDefault="00881A53" w:rsidP="00881A53">
            <w:pPr>
              <w:rPr>
                <w:sz w:val="20"/>
                <w:szCs w:val="20"/>
              </w:rPr>
            </w:pPr>
            <w:r w:rsidRPr="002D48AC">
              <w:rPr>
                <w:sz w:val="20"/>
                <w:szCs w:val="20"/>
                <w:lang w:val="en-US"/>
              </w:rPr>
              <w:t>Marcel Proust</w:t>
            </w:r>
          </w:p>
        </w:tc>
      </w:tr>
      <w:tr w:rsidR="00881A53" w14:paraId="3342FA6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EDFCB51" w14:textId="77777777" w:rsidR="00881A53" w:rsidRDefault="00881A53" w:rsidP="00881A53">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A87B54C" w14:textId="324AA0D1" w:rsidR="00881A53" w:rsidRPr="0072271B" w:rsidRDefault="00881A53" w:rsidP="00881A53">
            <w:pPr>
              <w:rPr>
                <w:sz w:val="20"/>
                <w:szCs w:val="20"/>
              </w:rPr>
            </w:pPr>
            <w:r w:rsidRPr="002D48AC">
              <w:rPr>
                <w:sz w:val="20"/>
                <w:szCs w:val="20"/>
                <w:lang w:val="en-US"/>
              </w:rPr>
              <w:t>Marcel Proust</w:t>
            </w:r>
          </w:p>
        </w:tc>
      </w:tr>
      <w:tr w:rsidR="00881A53" w14:paraId="17F620E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8D1A6F" w14:textId="77777777" w:rsidR="00881A53" w:rsidRDefault="00881A53" w:rsidP="00881A53">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F3BE612" w14:textId="7CF933C0" w:rsidR="00881A53" w:rsidRPr="0072271B" w:rsidRDefault="00881A53" w:rsidP="00881A53">
            <w:pPr>
              <w:rPr>
                <w:sz w:val="20"/>
                <w:szCs w:val="20"/>
              </w:rPr>
            </w:pPr>
            <w:r w:rsidRPr="002D48AC">
              <w:rPr>
                <w:sz w:val="20"/>
                <w:szCs w:val="20"/>
                <w:lang w:val="en-US"/>
              </w:rPr>
              <w:t>Andre Gide</w:t>
            </w:r>
          </w:p>
        </w:tc>
      </w:tr>
      <w:tr w:rsidR="00881A53" w14:paraId="7B79C92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58E1A8" w14:textId="77777777" w:rsidR="00881A53" w:rsidRDefault="00881A53" w:rsidP="00881A53">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64D5DC85" w14:textId="6DD59DB0" w:rsidR="00881A53" w:rsidRPr="0072271B" w:rsidRDefault="00881A53" w:rsidP="00881A53">
            <w:pPr>
              <w:rPr>
                <w:sz w:val="20"/>
                <w:szCs w:val="20"/>
              </w:rPr>
            </w:pPr>
            <w:proofErr w:type="spellStart"/>
            <w:r>
              <w:rPr>
                <w:color w:val="000000"/>
                <w:sz w:val="20"/>
                <w:szCs w:val="20"/>
                <w:lang w:val="en-US"/>
              </w:rPr>
              <w:t>Arasınav</w:t>
            </w:r>
            <w:proofErr w:type="spellEnd"/>
            <w:r w:rsidRPr="002D48AC">
              <w:rPr>
                <w:sz w:val="20"/>
                <w:szCs w:val="20"/>
                <w:lang w:val="en-US"/>
              </w:rPr>
              <w:t xml:space="preserve"> </w:t>
            </w:r>
          </w:p>
        </w:tc>
      </w:tr>
      <w:tr w:rsidR="00881A53" w14:paraId="4CC278E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260FFF" w14:textId="77777777" w:rsidR="00881A53" w:rsidRDefault="00881A53" w:rsidP="00881A53">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714059D0" w14:textId="370F4CD1" w:rsidR="00881A53" w:rsidRPr="0072271B" w:rsidRDefault="00881A53" w:rsidP="00881A53">
            <w:pPr>
              <w:rPr>
                <w:sz w:val="20"/>
                <w:szCs w:val="20"/>
              </w:rPr>
            </w:pPr>
            <w:r w:rsidRPr="002D48AC">
              <w:rPr>
                <w:sz w:val="20"/>
                <w:szCs w:val="20"/>
                <w:lang w:val="en-US"/>
              </w:rPr>
              <w:t>Andre Gide</w:t>
            </w:r>
          </w:p>
        </w:tc>
      </w:tr>
      <w:tr w:rsidR="00881A53" w14:paraId="1E5ECDE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A4DE9A" w14:textId="77777777" w:rsidR="00881A53" w:rsidRDefault="00881A53" w:rsidP="00881A53">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EFCABFC" w14:textId="7216C45C" w:rsidR="00881A53" w:rsidRPr="0072271B" w:rsidRDefault="00881A53" w:rsidP="00881A53">
            <w:pPr>
              <w:rPr>
                <w:sz w:val="20"/>
                <w:szCs w:val="20"/>
              </w:rPr>
            </w:pPr>
            <w:r>
              <w:rPr>
                <w:color w:val="000000"/>
                <w:sz w:val="20"/>
                <w:szCs w:val="20"/>
                <w:lang w:val="en-US"/>
              </w:rPr>
              <w:t>Paul  Valery</w:t>
            </w:r>
          </w:p>
        </w:tc>
      </w:tr>
      <w:tr w:rsidR="00881A53" w14:paraId="5E8E90F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60E9560" w14:textId="77777777" w:rsidR="00881A53" w:rsidRDefault="00881A53" w:rsidP="00881A53">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8855804" w14:textId="0B4CC042" w:rsidR="00881A53" w:rsidRPr="0072271B" w:rsidRDefault="00881A53" w:rsidP="00881A53">
            <w:pPr>
              <w:rPr>
                <w:sz w:val="20"/>
                <w:szCs w:val="20"/>
              </w:rPr>
            </w:pPr>
            <w:r>
              <w:rPr>
                <w:color w:val="000000"/>
                <w:sz w:val="20"/>
                <w:szCs w:val="20"/>
                <w:lang w:val="en-US"/>
              </w:rPr>
              <w:t>Paul  Valery</w:t>
            </w:r>
          </w:p>
        </w:tc>
      </w:tr>
      <w:tr w:rsidR="00881A53" w14:paraId="608A820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5CCCDF" w14:textId="77777777" w:rsidR="00881A53" w:rsidRDefault="00881A53" w:rsidP="00881A53">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692C38C3" w14:textId="1397E7A5" w:rsidR="00881A53" w:rsidRPr="00B74BC6" w:rsidRDefault="00881A53" w:rsidP="00881A53">
            <w:pPr>
              <w:rPr>
                <w:sz w:val="20"/>
                <w:szCs w:val="20"/>
              </w:rPr>
            </w:pPr>
            <w:r w:rsidRPr="002D48AC">
              <w:rPr>
                <w:color w:val="000000"/>
                <w:sz w:val="20"/>
                <w:szCs w:val="20"/>
                <w:lang w:val="en-US"/>
              </w:rPr>
              <w:t xml:space="preserve">Paul </w:t>
            </w:r>
            <w:proofErr w:type="spellStart"/>
            <w:r w:rsidRPr="002D48AC">
              <w:rPr>
                <w:color w:val="000000"/>
                <w:sz w:val="20"/>
                <w:szCs w:val="20"/>
                <w:lang w:val="en-US"/>
              </w:rPr>
              <w:t>Eluard</w:t>
            </w:r>
            <w:proofErr w:type="spellEnd"/>
          </w:p>
        </w:tc>
      </w:tr>
      <w:tr w:rsidR="00881A53" w14:paraId="76A5004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AC3E89" w14:textId="77777777" w:rsidR="00881A53" w:rsidRDefault="00881A53" w:rsidP="00881A53">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6E7D361" w14:textId="6A3969EF" w:rsidR="00881A53" w:rsidRPr="00B74BC6" w:rsidRDefault="00881A53" w:rsidP="00881A53">
            <w:pPr>
              <w:rPr>
                <w:sz w:val="20"/>
                <w:szCs w:val="20"/>
              </w:rPr>
            </w:pPr>
            <w:r w:rsidRPr="002D48AC">
              <w:rPr>
                <w:color w:val="000000"/>
                <w:sz w:val="20"/>
                <w:szCs w:val="20"/>
                <w:lang w:val="en-US"/>
              </w:rPr>
              <w:t xml:space="preserve">Paul </w:t>
            </w:r>
            <w:proofErr w:type="spellStart"/>
            <w:r w:rsidRPr="002D48AC">
              <w:rPr>
                <w:color w:val="000000"/>
                <w:sz w:val="20"/>
                <w:szCs w:val="20"/>
                <w:lang w:val="en-US"/>
              </w:rPr>
              <w:t>Eluard</w:t>
            </w:r>
            <w:proofErr w:type="spellEnd"/>
          </w:p>
        </w:tc>
      </w:tr>
      <w:tr w:rsidR="00881A53" w14:paraId="25B7E34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07E3E1" w14:textId="77777777" w:rsidR="00881A53" w:rsidRDefault="00881A53" w:rsidP="00881A53">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50BE0AF9" w14:textId="5723ED5C" w:rsidR="00881A53" w:rsidRPr="00B74BC6" w:rsidRDefault="00881A53" w:rsidP="00881A53">
            <w:pPr>
              <w:rPr>
                <w:sz w:val="20"/>
                <w:szCs w:val="20"/>
              </w:rPr>
            </w:pPr>
            <w:r>
              <w:rPr>
                <w:sz w:val="20"/>
                <w:szCs w:val="20"/>
              </w:rPr>
              <w:t>Edebiyat dönemlerine yönelik bir film izlenmesi</w:t>
            </w:r>
          </w:p>
        </w:tc>
      </w:tr>
      <w:tr w:rsidR="00881A53" w14:paraId="1187C756" w14:textId="77777777" w:rsidTr="00EA319A">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1A97C995" w14:textId="203968C4" w:rsidR="00881A53" w:rsidRDefault="00881A53" w:rsidP="00881A53">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4C1D0CFB" w14:textId="0EAC709D" w:rsidR="00881A53" w:rsidRPr="000E3402" w:rsidRDefault="00EA319A" w:rsidP="00881A53">
            <w:pPr>
              <w:rPr>
                <w:sz w:val="20"/>
                <w:szCs w:val="20"/>
              </w:rPr>
            </w:pPr>
            <w:r>
              <w:rPr>
                <w:sz w:val="20"/>
                <w:szCs w:val="20"/>
              </w:rPr>
              <w:t>Genel Tekrar</w:t>
            </w:r>
          </w:p>
        </w:tc>
      </w:tr>
      <w:tr w:rsidR="00EA319A" w14:paraId="4361FD73"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F0FE961" w14:textId="527E4845" w:rsidR="00EA319A" w:rsidRDefault="00EA319A" w:rsidP="00EA319A">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00792A8C" w14:textId="6FD11C38" w:rsidR="00EA319A" w:rsidRPr="00CC4FC7" w:rsidRDefault="00EA319A" w:rsidP="00EA319A">
            <w:pPr>
              <w:rPr>
                <w:sz w:val="20"/>
                <w:szCs w:val="20"/>
                <w:lang w:val="en-US"/>
              </w:rPr>
            </w:pPr>
            <w:r w:rsidRPr="00CC4FC7">
              <w:rPr>
                <w:sz w:val="20"/>
                <w:szCs w:val="20"/>
                <w:lang w:val="en-US"/>
              </w:rPr>
              <w:t xml:space="preserve"> Final</w:t>
            </w:r>
          </w:p>
        </w:tc>
      </w:tr>
    </w:tbl>
    <w:p w14:paraId="20F6F307" w14:textId="77777777" w:rsidR="00CD38F0" w:rsidRDefault="00CD38F0" w:rsidP="00CD38F0">
      <w:pPr>
        <w:rPr>
          <w:sz w:val="16"/>
          <w:szCs w:val="16"/>
        </w:rPr>
      </w:pPr>
    </w:p>
    <w:p w14:paraId="3CD623A4" w14:textId="77777777" w:rsidR="00CD38F0" w:rsidRDefault="00CD38F0" w:rsidP="00CD38F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81E70" w14:paraId="03E94368"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04BDBE70" w14:textId="77777777" w:rsidR="00881E70" w:rsidRDefault="00881E70"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7E3F73A0" w14:textId="77777777" w:rsidR="00881E70" w:rsidRDefault="00881E70"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343B004" w14:textId="77777777" w:rsidR="00881E70" w:rsidRDefault="00881E70"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36C48310" w14:textId="77777777" w:rsidR="00881E70" w:rsidRDefault="00881E70"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BE4CF16" w14:textId="77777777" w:rsidR="00881E70" w:rsidRDefault="00881E70" w:rsidP="00A00DB6">
            <w:pPr>
              <w:jc w:val="center"/>
              <w:rPr>
                <w:b/>
                <w:sz w:val="22"/>
                <w:szCs w:val="22"/>
              </w:rPr>
            </w:pPr>
            <w:r>
              <w:rPr>
                <w:b/>
                <w:sz w:val="22"/>
                <w:szCs w:val="22"/>
              </w:rPr>
              <w:t>1</w:t>
            </w:r>
          </w:p>
        </w:tc>
      </w:tr>
      <w:tr w:rsidR="00881E70" w14:paraId="63D0ECA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6CB9A0A" w14:textId="77777777" w:rsidR="00881E70" w:rsidRDefault="00881E70"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6BE14061" w14:textId="77777777" w:rsidR="00881E70" w:rsidRPr="00AC75B1" w:rsidRDefault="00881E70"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3B6FC5C5" w14:textId="77777777" w:rsidR="00881E70" w:rsidRPr="000E3402" w:rsidRDefault="00881E70"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A02EC36" w14:textId="5FDE7C7D" w:rsidR="00881E70" w:rsidRPr="000E3402" w:rsidRDefault="00881E70" w:rsidP="00A00DB6">
            <w:pPr>
              <w:jc w:val="center"/>
              <w:rPr>
                <w:b/>
                <w:sz w:val="20"/>
                <w:szCs w:val="20"/>
              </w:rPr>
            </w:pPr>
            <w:r w:rsidRPr="004C779A">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D2C9EB1" w14:textId="77777777" w:rsidR="00881E70" w:rsidRPr="000E3402" w:rsidRDefault="00881E70" w:rsidP="00A00DB6">
            <w:pPr>
              <w:jc w:val="center"/>
              <w:rPr>
                <w:b/>
                <w:sz w:val="20"/>
                <w:szCs w:val="20"/>
              </w:rPr>
            </w:pPr>
          </w:p>
        </w:tc>
      </w:tr>
      <w:tr w:rsidR="00881E70" w14:paraId="14FD73C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113A25A" w14:textId="77777777" w:rsidR="00881E70" w:rsidRDefault="00881E70"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49482ED0" w14:textId="77777777" w:rsidR="00881E70" w:rsidRPr="00AC75B1" w:rsidRDefault="00881E70"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7138AC6A" w14:textId="77777777" w:rsidR="00881E70" w:rsidRPr="000E3402" w:rsidRDefault="00881E70"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63B49F5" w14:textId="755AAD89" w:rsidR="00881E70" w:rsidRPr="000E3402" w:rsidRDefault="00881E70"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B9101C3" w14:textId="77777777" w:rsidR="00881E70" w:rsidRPr="000E3402" w:rsidRDefault="00881E70" w:rsidP="00A00DB6">
            <w:pPr>
              <w:jc w:val="center"/>
              <w:rPr>
                <w:b/>
                <w:sz w:val="20"/>
                <w:szCs w:val="20"/>
              </w:rPr>
            </w:pPr>
          </w:p>
        </w:tc>
      </w:tr>
      <w:tr w:rsidR="00881E70" w14:paraId="422B98B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A5050C5" w14:textId="77777777" w:rsidR="00881E70" w:rsidRDefault="00881E70"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5637727A" w14:textId="77777777" w:rsidR="00881E70" w:rsidRPr="00AC75B1" w:rsidRDefault="00881E70"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282F9527" w14:textId="32C050B7" w:rsidR="00881E70" w:rsidRPr="000E3402" w:rsidRDefault="00881E70"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479C30C" w14:textId="77777777" w:rsidR="00881E70" w:rsidRPr="000E3402" w:rsidRDefault="00881E70"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E3C80F3" w14:textId="77777777" w:rsidR="00881E70" w:rsidRPr="000E3402" w:rsidRDefault="00881E70" w:rsidP="00A00DB6">
            <w:pPr>
              <w:jc w:val="center"/>
              <w:rPr>
                <w:b/>
                <w:sz w:val="20"/>
                <w:szCs w:val="20"/>
              </w:rPr>
            </w:pPr>
            <w:r w:rsidRPr="004C779A">
              <w:rPr>
                <w:b/>
                <w:sz w:val="20"/>
                <w:szCs w:val="20"/>
              </w:rPr>
              <w:t xml:space="preserve"> </w:t>
            </w:r>
          </w:p>
        </w:tc>
      </w:tr>
      <w:tr w:rsidR="00881E70" w14:paraId="1D18F5B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D8F2F74" w14:textId="77777777" w:rsidR="00881E70" w:rsidRDefault="00881E70"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191C2FBD" w14:textId="77777777" w:rsidR="00881E70" w:rsidRPr="00AC75B1" w:rsidRDefault="00881E70"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69601AC8" w14:textId="16E53E58" w:rsidR="00881E70" w:rsidRPr="000E3402" w:rsidRDefault="00881E70" w:rsidP="00A00DB6">
            <w:pPr>
              <w:jc w:val="center"/>
              <w:rPr>
                <w:b/>
                <w:sz w:val="20"/>
                <w:szCs w:val="20"/>
              </w:rPr>
            </w:pPr>
            <w:r w:rsidRPr="004C779A">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6F0628B" w14:textId="77777777" w:rsidR="00881E70" w:rsidRPr="000E3402" w:rsidRDefault="00881E70"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F0139F2" w14:textId="77777777" w:rsidR="00881E70" w:rsidRPr="000E3402" w:rsidRDefault="00881E70" w:rsidP="00A00DB6">
            <w:pPr>
              <w:jc w:val="center"/>
              <w:rPr>
                <w:b/>
                <w:sz w:val="20"/>
                <w:szCs w:val="20"/>
              </w:rPr>
            </w:pPr>
            <w:r w:rsidRPr="004C779A">
              <w:rPr>
                <w:b/>
                <w:sz w:val="20"/>
                <w:szCs w:val="20"/>
              </w:rPr>
              <w:t xml:space="preserve"> </w:t>
            </w:r>
          </w:p>
        </w:tc>
      </w:tr>
      <w:tr w:rsidR="00881E70" w14:paraId="10687B0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1986B8A" w14:textId="77777777" w:rsidR="00881E70" w:rsidRDefault="00881E70"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2F626E17" w14:textId="77777777" w:rsidR="00881E70" w:rsidRPr="00AC75B1" w:rsidRDefault="00881E70"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6E2643D7" w14:textId="739582D8" w:rsidR="00881E70" w:rsidRPr="000E3402" w:rsidRDefault="00881E70"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D0586FE" w14:textId="77777777" w:rsidR="00881E70" w:rsidRPr="000E3402" w:rsidRDefault="00881E70"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81889B9" w14:textId="77777777" w:rsidR="00881E70" w:rsidRPr="000E3402" w:rsidRDefault="00881E70" w:rsidP="00A00DB6">
            <w:pPr>
              <w:jc w:val="center"/>
              <w:rPr>
                <w:b/>
                <w:sz w:val="20"/>
                <w:szCs w:val="20"/>
              </w:rPr>
            </w:pPr>
            <w:r w:rsidRPr="004C779A">
              <w:rPr>
                <w:b/>
                <w:sz w:val="20"/>
                <w:szCs w:val="20"/>
              </w:rPr>
              <w:t xml:space="preserve"> </w:t>
            </w:r>
          </w:p>
        </w:tc>
      </w:tr>
      <w:tr w:rsidR="00881E70" w14:paraId="62A3E98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344F9A4" w14:textId="77777777" w:rsidR="00881E70" w:rsidRDefault="00881E70"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5829B53C" w14:textId="77777777" w:rsidR="00881E70" w:rsidRPr="00AC75B1" w:rsidRDefault="00881E70"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531AA287" w14:textId="77777777" w:rsidR="00881E70" w:rsidRPr="000E3402" w:rsidRDefault="00881E70"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FD9E5D1" w14:textId="77777777" w:rsidR="00881E70" w:rsidRPr="000E3402" w:rsidRDefault="00881E70"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552556C" w14:textId="49C9803F" w:rsidR="00881E70" w:rsidRPr="000E3402" w:rsidRDefault="00881E70" w:rsidP="00A00DB6">
            <w:pPr>
              <w:jc w:val="center"/>
              <w:rPr>
                <w:b/>
                <w:sz w:val="20"/>
                <w:szCs w:val="20"/>
              </w:rPr>
            </w:pPr>
            <w:r>
              <w:rPr>
                <w:b/>
                <w:sz w:val="20"/>
                <w:szCs w:val="20"/>
              </w:rPr>
              <w:t>X</w:t>
            </w:r>
            <w:r w:rsidRPr="004C779A">
              <w:rPr>
                <w:b/>
                <w:sz w:val="20"/>
                <w:szCs w:val="20"/>
              </w:rPr>
              <w:t xml:space="preserve"> </w:t>
            </w:r>
          </w:p>
        </w:tc>
      </w:tr>
      <w:tr w:rsidR="00881E70" w14:paraId="5E52130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5438D7B" w14:textId="77777777" w:rsidR="00881E70" w:rsidRDefault="00881E70"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4B97778F" w14:textId="77777777" w:rsidR="00881E70" w:rsidRPr="00AC75B1" w:rsidRDefault="00881E70"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0CD2748E" w14:textId="77777777" w:rsidR="00881E70" w:rsidRPr="000E3402" w:rsidRDefault="00881E70" w:rsidP="00A00DB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0CE29A1" w14:textId="77777777" w:rsidR="00881E70" w:rsidRPr="000E3402" w:rsidRDefault="00881E70"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01FC841" w14:textId="5249BA64" w:rsidR="00881E70" w:rsidRPr="000E3402" w:rsidRDefault="00881E70" w:rsidP="00A00DB6">
            <w:pPr>
              <w:jc w:val="center"/>
              <w:rPr>
                <w:b/>
                <w:sz w:val="20"/>
                <w:szCs w:val="20"/>
              </w:rPr>
            </w:pPr>
            <w:r w:rsidRPr="004C779A">
              <w:rPr>
                <w:b/>
                <w:sz w:val="20"/>
                <w:szCs w:val="20"/>
              </w:rPr>
              <w:t xml:space="preserve"> </w:t>
            </w:r>
            <w:r>
              <w:rPr>
                <w:b/>
                <w:sz w:val="20"/>
                <w:szCs w:val="20"/>
              </w:rPr>
              <w:t>X</w:t>
            </w:r>
          </w:p>
        </w:tc>
      </w:tr>
      <w:tr w:rsidR="00881E70" w14:paraId="773B9A8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DB08F01" w14:textId="77777777" w:rsidR="00881E70" w:rsidRDefault="00881E70"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496AE1D2" w14:textId="77777777" w:rsidR="00881E70" w:rsidRPr="00AC75B1" w:rsidRDefault="00881E70"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24660191" w14:textId="71806F6F" w:rsidR="00881E70" w:rsidRPr="000E3402" w:rsidRDefault="00881E70" w:rsidP="00A00DB6">
            <w:pPr>
              <w:jc w:val="center"/>
              <w:rPr>
                <w:b/>
                <w:sz w:val="20"/>
                <w:szCs w:val="20"/>
              </w:rPr>
            </w:pPr>
            <w:r w:rsidRPr="004C779A">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856EE11" w14:textId="77777777" w:rsidR="00881E70" w:rsidRPr="000E3402" w:rsidRDefault="00881E70"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9F7EC93" w14:textId="77777777" w:rsidR="00881E70" w:rsidRPr="000E3402" w:rsidRDefault="00881E70" w:rsidP="00A00DB6">
            <w:pPr>
              <w:jc w:val="center"/>
              <w:rPr>
                <w:b/>
                <w:sz w:val="20"/>
                <w:szCs w:val="20"/>
              </w:rPr>
            </w:pPr>
          </w:p>
        </w:tc>
      </w:tr>
      <w:tr w:rsidR="00881E70" w14:paraId="74814068"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4A4A9DA" w14:textId="77777777" w:rsidR="00881E70" w:rsidRDefault="00881E70"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7C14E4A3" w14:textId="77777777" w:rsidR="00881E70" w:rsidRPr="00AC75B1" w:rsidRDefault="00881E70"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48943641" w14:textId="77777777" w:rsidR="00881E70" w:rsidRPr="000E3402" w:rsidRDefault="00881E70"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8F22AF6" w14:textId="77777777" w:rsidR="00881E70" w:rsidRPr="000E3402" w:rsidRDefault="00881E70"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D6706EA" w14:textId="673FDEBF" w:rsidR="00881E70" w:rsidRPr="000E3402" w:rsidRDefault="00881E70" w:rsidP="00A00DB6">
            <w:pPr>
              <w:jc w:val="center"/>
              <w:rPr>
                <w:b/>
                <w:sz w:val="20"/>
                <w:szCs w:val="20"/>
              </w:rPr>
            </w:pPr>
            <w:r>
              <w:rPr>
                <w:b/>
                <w:sz w:val="20"/>
                <w:szCs w:val="20"/>
              </w:rPr>
              <w:t>X</w:t>
            </w:r>
          </w:p>
        </w:tc>
      </w:tr>
      <w:tr w:rsidR="00881E70" w14:paraId="6F2F314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D90CA4C" w14:textId="77777777" w:rsidR="00881E70" w:rsidRDefault="00881E70"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56AD8A78" w14:textId="77777777" w:rsidR="00881E70" w:rsidRPr="00AC75B1" w:rsidRDefault="00881E70"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5AA5F4A9" w14:textId="77777777" w:rsidR="00881E70" w:rsidRPr="000E3402" w:rsidRDefault="00881E70"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BA7D3C8" w14:textId="1851351C" w:rsidR="00881E70" w:rsidRPr="000E3402" w:rsidRDefault="00881E70" w:rsidP="00A00DB6">
            <w:pPr>
              <w:jc w:val="center"/>
              <w:rPr>
                <w:b/>
                <w:sz w:val="20"/>
                <w:szCs w:val="20"/>
              </w:rPr>
            </w:pPr>
            <w:r w:rsidRPr="004C779A">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0747812" w14:textId="77777777" w:rsidR="00881E70" w:rsidRPr="000E3402" w:rsidRDefault="00881E70" w:rsidP="00A00DB6">
            <w:pPr>
              <w:jc w:val="center"/>
              <w:rPr>
                <w:b/>
                <w:sz w:val="20"/>
                <w:szCs w:val="20"/>
              </w:rPr>
            </w:pPr>
            <w:r w:rsidRPr="004C779A">
              <w:rPr>
                <w:b/>
                <w:sz w:val="20"/>
                <w:szCs w:val="20"/>
              </w:rPr>
              <w:t xml:space="preserve"> </w:t>
            </w:r>
          </w:p>
        </w:tc>
      </w:tr>
      <w:tr w:rsidR="00881E70" w14:paraId="65CCAD3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081D8AC" w14:textId="77777777" w:rsidR="00881E70" w:rsidRDefault="00881E70"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1061DF62" w14:textId="77777777" w:rsidR="00881E70" w:rsidRPr="00AC75B1" w:rsidRDefault="00881E70"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5C35C1E" w14:textId="69BB3045" w:rsidR="00881E70" w:rsidRPr="000E3402" w:rsidRDefault="000021D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2B19BA5" w14:textId="77777777" w:rsidR="00881E70" w:rsidRPr="000E3402" w:rsidRDefault="00881E70"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2ACAF44" w14:textId="77777777" w:rsidR="00881E70" w:rsidRPr="000E3402" w:rsidRDefault="00881E70" w:rsidP="00A00DB6">
            <w:pPr>
              <w:jc w:val="center"/>
              <w:rPr>
                <w:b/>
                <w:sz w:val="20"/>
                <w:szCs w:val="20"/>
              </w:rPr>
            </w:pPr>
            <w:r w:rsidRPr="004C779A">
              <w:rPr>
                <w:b/>
                <w:sz w:val="20"/>
                <w:szCs w:val="20"/>
              </w:rPr>
              <w:t xml:space="preserve"> </w:t>
            </w:r>
          </w:p>
        </w:tc>
      </w:tr>
      <w:tr w:rsidR="00881E70" w14:paraId="2A5CB8A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81EFB1D" w14:textId="77777777" w:rsidR="00881E70" w:rsidRDefault="00881E70"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57946E56" w14:textId="77777777" w:rsidR="00881E70" w:rsidRDefault="00881E70"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7459BB2C" w14:textId="77777777" w:rsidR="00881E70" w:rsidRPr="004C779A" w:rsidRDefault="00881E70"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16E7056" w14:textId="4D37B237" w:rsidR="00881E70" w:rsidRPr="004C779A" w:rsidRDefault="000021D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4D855B3" w14:textId="77777777" w:rsidR="00881E70" w:rsidRPr="004C779A" w:rsidRDefault="00881E70" w:rsidP="00A00DB6">
            <w:pPr>
              <w:jc w:val="center"/>
              <w:rPr>
                <w:b/>
                <w:sz w:val="20"/>
                <w:szCs w:val="20"/>
              </w:rPr>
            </w:pPr>
          </w:p>
        </w:tc>
      </w:tr>
      <w:tr w:rsidR="00881E70" w14:paraId="368C60E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224A5A0" w14:textId="77777777" w:rsidR="00881E70" w:rsidRDefault="00881E70"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12F2C57E" w14:textId="77777777" w:rsidR="00881E70" w:rsidRDefault="00881E70"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068F2880" w14:textId="77777777" w:rsidR="00881E70" w:rsidRPr="004C779A" w:rsidRDefault="00881E70"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D11730B" w14:textId="77777777" w:rsidR="00881E70" w:rsidRPr="004C779A" w:rsidRDefault="00881E70"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1773DD8" w14:textId="6CBCB814" w:rsidR="00881E70" w:rsidRPr="004C779A" w:rsidRDefault="000021D7" w:rsidP="00A00DB6">
            <w:pPr>
              <w:jc w:val="center"/>
              <w:rPr>
                <w:b/>
                <w:sz w:val="20"/>
                <w:szCs w:val="20"/>
              </w:rPr>
            </w:pPr>
            <w:r>
              <w:rPr>
                <w:b/>
                <w:sz w:val="20"/>
                <w:szCs w:val="20"/>
              </w:rPr>
              <w:t>X</w:t>
            </w:r>
          </w:p>
        </w:tc>
      </w:tr>
      <w:tr w:rsidR="00881E70" w14:paraId="293BF83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26F8605" w14:textId="77777777" w:rsidR="00881E70" w:rsidRDefault="00881E70"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4B753573" w14:textId="77777777" w:rsidR="00881E70" w:rsidRDefault="00881E70"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6A904921" w14:textId="77777777" w:rsidR="00881E70" w:rsidRPr="004C779A" w:rsidRDefault="00881E70"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C525459" w14:textId="77777777" w:rsidR="00881E70" w:rsidRPr="004C779A" w:rsidRDefault="00881E70"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D7AC09C" w14:textId="1EEEB7C7" w:rsidR="00881E70" w:rsidRPr="004C779A" w:rsidRDefault="000021D7" w:rsidP="00A00DB6">
            <w:pPr>
              <w:jc w:val="center"/>
              <w:rPr>
                <w:b/>
                <w:sz w:val="20"/>
                <w:szCs w:val="20"/>
              </w:rPr>
            </w:pPr>
            <w:r>
              <w:rPr>
                <w:b/>
                <w:sz w:val="20"/>
                <w:szCs w:val="20"/>
              </w:rPr>
              <w:t>X</w:t>
            </w:r>
          </w:p>
        </w:tc>
      </w:tr>
      <w:tr w:rsidR="00881E70" w14:paraId="175D4AB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CAD2944" w14:textId="77777777" w:rsidR="00881E70" w:rsidRDefault="00881E70"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1A15221F" w14:textId="77777777" w:rsidR="00881E70" w:rsidRDefault="00881E70"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37CAC206" w14:textId="77777777" w:rsidR="00881E70" w:rsidRPr="004C779A" w:rsidRDefault="00881E70"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88233F2" w14:textId="77777777" w:rsidR="00881E70" w:rsidRPr="004C779A" w:rsidRDefault="00881E70"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60FCDF7" w14:textId="470CFEF8" w:rsidR="00881E70" w:rsidRPr="004C779A" w:rsidRDefault="000021D7" w:rsidP="00A00DB6">
            <w:pPr>
              <w:jc w:val="center"/>
              <w:rPr>
                <w:b/>
                <w:sz w:val="20"/>
                <w:szCs w:val="20"/>
              </w:rPr>
            </w:pPr>
            <w:r>
              <w:rPr>
                <w:b/>
                <w:sz w:val="20"/>
                <w:szCs w:val="20"/>
              </w:rPr>
              <w:t>X</w:t>
            </w:r>
          </w:p>
        </w:tc>
      </w:tr>
      <w:tr w:rsidR="00881E70" w14:paraId="787FF4C7"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7108C524" w14:textId="77777777" w:rsidR="00881E70" w:rsidRPr="00AC75B1" w:rsidRDefault="00881E70"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3574D650" w14:textId="77777777" w:rsidR="00CD38F0" w:rsidRDefault="00CD38F0" w:rsidP="00CD38F0">
      <w:pPr>
        <w:rPr>
          <w:sz w:val="16"/>
          <w:szCs w:val="16"/>
        </w:rPr>
      </w:pPr>
    </w:p>
    <w:p w14:paraId="396DFAFB" w14:textId="604CFE1E" w:rsidR="00EA319A" w:rsidRPr="00EA319A" w:rsidRDefault="00CD38F0" w:rsidP="00EA319A">
      <w:pPr>
        <w:rPr>
          <w:lang w:val="en-US" w:eastAsia="en-US"/>
        </w:rPr>
      </w:pPr>
      <w:r>
        <w:rPr>
          <w:b/>
        </w:rPr>
        <w:t>Dersin Öğretim Ü</w:t>
      </w:r>
      <w:r w:rsidRPr="00D64451">
        <w:rPr>
          <w:b/>
        </w:rPr>
        <w:t>ye</w:t>
      </w:r>
      <w:r>
        <w:rPr>
          <w:b/>
        </w:rPr>
        <w:t>si</w:t>
      </w:r>
      <w:r w:rsidRPr="00D64451">
        <w:rPr>
          <w:b/>
        </w:rPr>
        <w:t>:</w:t>
      </w:r>
      <w:r w:rsidRPr="003320A5">
        <w:t xml:space="preserve">  </w:t>
      </w:r>
      <w:r>
        <w:t xml:space="preserve"> </w:t>
      </w:r>
      <w:proofErr w:type="spellStart"/>
      <w:r w:rsidR="00EA319A" w:rsidRPr="00EA319A">
        <w:rPr>
          <w:rFonts w:ascii="Roboto" w:hAnsi="Roboto"/>
          <w:b/>
          <w:bCs/>
          <w:color w:val="333333"/>
          <w:shd w:val="clear" w:color="auto" w:fill="FFFFFF"/>
          <w:lang w:val="en-US" w:eastAsia="en-US"/>
        </w:rPr>
        <w:t>Ar</w:t>
      </w:r>
      <w:r w:rsidR="00881E70">
        <w:rPr>
          <w:rFonts w:ascii="Roboto" w:hAnsi="Roboto"/>
          <w:b/>
          <w:bCs/>
          <w:color w:val="333333"/>
          <w:shd w:val="clear" w:color="auto" w:fill="FFFFFF"/>
          <w:lang w:val="en-US" w:eastAsia="en-US"/>
        </w:rPr>
        <w:t>a</w:t>
      </w:r>
      <w:r w:rsidR="00EA319A" w:rsidRPr="00EA319A">
        <w:rPr>
          <w:rFonts w:ascii="Roboto" w:hAnsi="Roboto"/>
          <w:b/>
          <w:bCs/>
          <w:color w:val="333333"/>
          <w:shd w:val="clear" w:color="auto" w:fill="FFFFFF"/>
          <w:lang w:val="en-US" w:eastAsia="en-US"/>
        </w:rPr>
        <w:t>ş</w:t>
      </w:r>
      <w:proofErr w:type="spellEnd"/>
      <w:r w:rsidR="00EA319A" w:rsidRPr="00EA319A">
        <w:rPr>
          <w:rFonts w:ascii="Roboto" w:hAnsi="Roboto"/>
          <w:b/>
          <w:bCs/>
          <w:color w:val="333333"/>
          <w:shd w:val="clear" w:color="auto" w:fill="FFFFFF"/>
          <w:lang w:val="en-US" w:eastAsia="en-US"/>
        </w:rPr>
        <w:t>.</w:t>
      </w:r>
      <w:r w:rsidR="00881E70">
        <w:rPr>
          <w:rFonts w:ascii="Roboto" w:hAnsi="Roboto"/>
          <w:b/>
          <w:bCs/>
          <w:color w:val="333333"/>
          <w:shd w:val="clear" w:color="auto" w:fill="FFFFFF"/>
          <w:lang w:val="en-US" w:eastAsia="en-US"/>
        </w:rPr>
        <w:t xml:space="preserve"> </w:t>
      </w:r>
      <w:proofErr w:type="spellStart"/>
      <w:proofErr w:type="gramStart"/>
      <w:r w:rsidR="00EA319A" w:rsidRPr="00EA319A">
        <w:rPr>
          <w:rFonts w:ascii="Roboto" w:hAnsi="Roboto"/>
          <w:b/>
          <w:bCs/>
          <w:color w:val="333333"/>
          <w:shd w:val="clear" w:color="auto" w:fill="FFFFFF"/>
          <w:lang w:val="en-US" w:eastAsia="en-US"/>
        </w:rPr>
        <w:t>Gör</w:t>
      </w:r>
      <w:proofErr w:type="spellEnd"/>
      <w:proofErr w:type="gramEnd"/>
      <w:r w:rsidR="00EA319A" w:rsidRPr="00EA319A">
        <w:rPr>
          <w:rFonts w:ascii="Roboto" w:hAnsi="Roboto"/>
          <w:b/>
          <w:bCs/>
          <w:color w:val="333333"/>
          <w:shd w:val="clear" w:color="auto" w:fill="FFFFFF"/>
          <w:lang w:val="en-US" w:eastAsia="en-US"/>
        </w:rPr>
        <w:t xml:space="preserve">. Dr. </w:t>
      </w:r>
      <w:proofErr w:type="spellStart"/>
      <w:r w:rsidR="00EA319A" w:rsidRPr="00EA319A">
        <w:rPr>
          <w:rFonts w:ascii="Roboto" w:hAnsi="Roboto"/>
          <w:b/>
          <w:bCs/>
          <w:color w:val="333333"/>
          <w:shd w:val="clear" w:color="auto" w:fill="FFFFFF"/>
          <w:lang w:val="en-US" w:eastAsia="en-US"/>
        </w:rPr>
        <w:t>Alaner</w:t>
      </w:r>
      <w:proofErr w:type="spellEnd"/>
      <w:r w:rsidR="00EA319A" w:rsidRPr="00EA319A">
        <w:rPr>
          <w:rFonts w:ascii="Roboto" w:hAnsi="Roboto"/>
          <w:b/>
          <w:bCs/>
          <w:color w:val="333333"/>
          <w:shd w:val="clear" w:color="auto" w:fill="FFFFFF"/>
          <w:lang w:val="en-US" w:eastAsia="en-US"/>
        </w:rPr>
        <w:t xml:space="preserve"> </w:t>
      </w:r>
      <w:proofErr w:type="spellStart"/>
      <w:r w:rsidR="00EA319A" w:rsidRPr="00EA319A">
        <w:rPr>
          <w:rFonts w:ascii="Roboto" w:hAnsi="Roboto"/>
          <w:b/>
          <w:bCs/>
          <w:color w:val="333333"/>
          <w:shd w:val="clear" w:color="auto" w:fill="FFFFFF"/>
          <w:lang w:val="en-US" w:eastAsia="en-US"/>
        </w:rPr>
        <w:t>İmamoğlu</w:t>
      </w:r>
      <w:proofErr w:type="spellEnd"/>
    </w:p>
    <w:p w14:paraId="5E4E9008" w14:textId="4B42408E" w:rsidR="00CD38F0" w:rsidRDefault="00CD38F0" w:rsidP="00CD38F0">
      <w:pPr>
        <w:spacing w:line="360" w:lineRule="auto"/>
      </w:pPr>
    </w:p>
    <w:p w14:paraId="06F85C00" w14:textId="78103164" w:rsidR="00CD38F0" w:rsidRDefault="00CD38F0" w:rsidP="00CD38F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881E70">
        <w:t>23.02.2023</w:t>
      </w:r>
    </w:p>
    <w:tbl>
      <w:tblPr>
        <w:tblW w:w="9948" w:type="dxa"/>
        <w:tblLook w:val="01E0" w:firstRow="1" w:lastRow="1" w:firstColumn="1" w:lastColumn="1" w:noHBand="0" w:noVBand="0"/>
      </w:tblPr>
      <w:tblGrid>
        <w:gridCol w:w="7171"/>
        <w:gridCol w:w="2777"/>
      </w:tblGrid>
      <w:tr w:rsidR="00CD38F0" w14:paraId="5B808167" w14:textId="77777777" w:rsidTr="00DF35F9">
        <w:trPr>
          <w:trHeight w:val="989"/>
        </w:trPr>
        <w:tc>
          <w:tcPr>
            <w:tcW w:w="7171" w:type="dxa"/>
            <w:shd w:val="clear" w:color="auto" w:fill="auto"/>
          </w:tcPr>
          <w:p w14:paraId="00EE1E5B" w14:textId="77777777" w:rsidR="00CD38F0" w:rsidRDefault="00CD38F0" w:rsidP="00DF35F9">
            <w:pPr>
              <w:tabs>
                <w:tab w:val="left" w:pos="7800"/>
              </w:tabs>
            </w:pPr>
            <w:r>
              <w:lastRenderedPageBreak/>
              <w:t xml:space="preserve"> </w:t>
            </w:r>
          </w:p>
        </w:tc>
        <w:tc>
          <w:tcPr>
            <w:tcW w:w="2777" w:type="dxa"/>
            <w:shd w:val="clear" w:color="auto" w:fill="auto"/>
          </w:tcPr>
          <w:p w14:paraId="4A0F3EEF" w14:textId="77777777" w:rsidR="00CD38F0" w:rsidRDefault="00CD38F0" w:rsidP="00DF35F9">
            <w:pPr>
              <w:tabs>
                <w:tab w:val="left" w:pos="7800"/>
              </w:tabs>
              <w:jc w:val="center"/>
            </w:pPr>
          </w:p>
          <w:p w14:paraId="45EE214E" w14:textId="77777777" w:rsidR="00CD38F0" w:rsidRDefault="00CD38F0" w:rsidP="00DF35F9">
            <w:pPr>
              <w:tabs>
                <w:tab w:val="left" w:pos="7800"/>
              </w:tabs>
              <w:jc w:val="center"/>
            </w:pPr>
            <w:r>
              <w:t xml:space="preserve"> </w:t>
            </w:r>
          </w:p>
        </w:tc>
      </w:tr>
    </w:tbl>
    <w:p w14:paraId="6BF144FA" w14:textId="77777777" w:rsidR="00CD38F0" w:rsidRDefault="00CD38F0" w:rsidP="00CD38F0">
      <w:pPr>
        <w:tabs>
          <w:tab w:val="left" w:pos="7800"/>
        </w:tabs>
      </w:pPr>
      <w:r>
        <w:t xml:space="preserve">                        </w:t>
      </w:r>
    </w:p>
    <w:p w14:paraId="21F00EA1" w14:textId="77777777" w:rsidR="00CD38F0" w:rsidRDefault="00CD38F0" w:rsidP="00CD38F0">
      <w:pPr>
        <w:tabs>
          <w:tab w:val="left" w:pos="7800"/>
        </w:tabs>
      </w:pPr>
      <w:r>
        <w:tab/>
      </w:r>
      <w:r>
        <w:tab/>
      </w:r>
    </w:p>
    <w:p w14:paraId="116DE7DF" w14:textId="77777777" w:rsidR="00CD38F0" w:rsidRDefault="00CD38F0" w:rsidP="00CD38F0"/>
    <w:p w14:paraId="4064FE06" w14:textId="77777777" w:rsidR="00CD38F0" w:rsidRDefault="00CD38F0" w:rsidP="00CD38F0"/>
    <w:p w14:paraId="7D7205DE" w14:textId="77777777" w:rsidR="00CD38F0" w:rsidRDefault="00CD38F0" w:rsidP="00CD38F0"/>
    <w:p w14:paraId="1A57FFC0" w14:textId="77777777" w:rsidR="00CD38F0" w:rsidRDefault="00CD38F0" w:rsidP="00CD38F0"/>
    <w:p w14:paraId="3CFB2405" w14:textId="77777777" w:rsidR="00CD38F0" w:rsidRDefault="00CD38F0" w:rsidP="00CD38F0"/>
    <w:p w14:paraId="09A1A14C" w14:textId="77777777" w:rsidR="00CD38F0" w:rsidRDefault="00CD38F0" w:rsidP="00CD38F0"/>
    <w:p w14:paraId="18B58D0B" w14:textId="77777777" w:rsidR="00CD38F0" w:rsidRDefault="00CD38F0" w:rsidP="00CD38F0"/>
    <w:p w14:paraId="07F0ADD3" w14:textId="77777777" w:rsidR="00CD38F0" w:rsidRDefault="00CD38F0" w:rsidP="00CD38F0"/>
    <w:p w14:paraId="37492E6D" w14:textId="77777777" w:rsidR="00CD38F0" w:rsidRDefault="00CD38F0" w:rsidP="00CD38F0"/>
    <w:p w14:paraId="0D86DCF9" w14:textId="77777777" w:rsidR="00CD38F0" w:rsidRDefault="00CD38F0" w:rsidP="00CD38F0"/>
    <w:p w14:paraId="3ED90D51" w14:textId="77777777" w:rsidR="00CD38F0" w:rsidRDefault="00CD38F0" w:rsidP="00CD38F0">
      <w:pPr>
        <w:outlineLvl w:val="0"/>
        <w:rPr>
          <w:b/>
          <w:sz w:val="28"/>
          <w:szCs w:val="28"/>
        </w:rPr>
      </w:pPr>
      <w:r>
        <w:rPr>
          <w:noProof/>
        </w:rPr>
        <w:drawing>
          <wp:anchor distT="0" distB="0" distL="114300" distR="114300" simplePos="0" relativeHeight="251718656" behindDoc="0" locked="0" layoutInCell="1" allowOverlap="1" wp14:anchorId="4B4284BA" wp14:editId="51EABB45">
            <wp:simplePos x="0" y="0"/>
            <wp:positionH relativeFrom="column">
              <wp:posOffset>3810</wp:posOffset>
            </wp:positionH>
            <wp:positionV relativeFrom="paragraph">
              <wp:posOffset>0</wp:posOffset>
            </wp:positionV>
            <wp:extent cx="762000" cy="762000"/>
            <wp:effectExtent l="0" t="0" r="0" b="0"/>
            <wp:wrapSquare wrapText="bothSides"/>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27E0B1C5" w14:textId="77777777" w:rsidR="00CD38F0" w:rsidRDefault="00CD38F0" w:rsidP="00CD38F0">
      <w:pPr>
        <w:outlineLvl w:val="0"/>
        <w:rPr>
          <w:b/>
          <w:sz w:val="28"/>
          <w:szCs w:val="28"/>
        </w:rPr>
      </w:pPr>
    </w:p>
    <w:p w14:paraId="7210A822" w14:textId="77777777" w:rsidR="00CD38F0" w:rsidRDefault="00CD38F0" w:rsidP="00CD38F0">
      <w:pPr>
        <w:outlineLvl w:val="0"/>
        <w:rPr>
          <w:b/>
          <w:sz w:val="28"/>
          <w:szCs w:val="28"/>
        </w:rPr>
      </w:pPr>
      <w:r>
        <w:rPr>
          <w:b/>
          <w:sz w:val="28"/>
          <w:szCs w:val="28"/>
        </w:rPr>
        <w:t xml:space="preserve">               </w:t>
      </w:r>
      <w:r w:rsidRPr="00D64451">
        <w:rPr>
          <w:b/>
          <w:sz w:val="28"/>
          <w:szCs w:val="28"/>
        </w:rPr>
        <w:t xml:space="preserve">ESOGÜ </w:t>
      </w:r>
      <w:r>
        <w:rPr>
          <w:b/>
          <w:sz w:val="28"/>
          <w:szCs w:val="28"/>
        </w:rPr>
        <w:t>Karşılaştırmalı Edebiyat</w:t>
      </w:r>
      <w:r w:rsidRPr="00D64451">
        <w:rPr>
          <w:b/>
          <w:sz w:val="28"/>
          <w:szCs w:val="28"/>
        </w:rPr>
        <w:t xml:space="preserve"> Bölümü Ders Bilgi Formu</w:t>
      </w:r>
    </w:p>
    <w:p w14:paraId="040F0AD4" w14:textId="77777777" w:rsidR="00CD38F0" w:rsidRPr="00FD6860" w:rsidRDefault="00CD38F0" w:rsidP="00CD38F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D38F0" w:rsidRPr="006B43E2" w14:paraId="6AC55D76" w14:textId="77777777" w:rsidTr="00DF35F9">
        <w:tc>
          <w:tcPr>
            <w:tcW w:w="1167" w:type="dxa"/>
            <w:vAlign w:val="center"/>
          </w:tcPr>
          <w:p w14:paraId="501F1ED6" w14:textId="77777777" w:rsidR="00CD38F0" w:rsidRPr="006B43E2" w:rsidRDefault="00CD38F0" w:rsidP="00DF35F9">
            <w:pPr>
              <w:outlineLvl w:val="0"/>
              <w:rPr>
                <w:b/>
                <w:sz w:val="20"/>
                <w:szCs w:val="20"/>
              </w:rPr>
            </w:pPr>
            <w:r w:rsidRPr="006B43E2">
              <w:rPr>
                <w:b/>
                <w:sz w:val="20"/>
                <w:szCs w:val="20"/>
              </w:rPr>
              <w:t>DÖNEM</w:t>
            </w:r>
          </w:p>
        </w:tc>
        <w:tc>
          <w:tcPr>
            <w:tcW w:w="1527" w:type="dxa"/>
            <w:vAlign w:val="center"/>
          </w:tcPr>
          <w:p w14:paraId="54EEDDF2" w14:textId="7D91FDB4" w:rsidR="00CD38F0" w:rsidRPr="006B43E2" w:rsidRDefault="00CD38F0" w:rsidP="00DF35F9">
            <w:pPr>
              <w:outlineLvl w:val="0"/>
              <w:rPr>
                <w:sz w:val="20"/>
                <w:szCs w:val="20"/>
              </w:rPr>
            </w:pPr>
            <w:r>
              <w:rPr>
                <w:sz w:val="20"/>
                <w:szCs w:val="20"/>
              </w:rPr>
              <w:t xml:space="preserve"> </w:t>
            </w:r>
            <w:r w:rsidR="00881A53">
              <w:rPr>
                <w:sz w:val="20"/>
                <w:szCs w:val="20"/>
              </w:rPr>
              <w:t>BAHAR</w:t>
            </w:r>
          </w:p>
        </w:tc>
      </w:tr>
    </w:tbl>
    <w:p w14:paraId="309F5BD3" w14:textId="77777777" w:rsidR="00CD38F0" w:rsidRPr="00474EEF" w:rsidRDefault="00CD38F0" w:rsidP="00CD38F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D38F0" w:rsidRPr="006B43E2" w14:paraId="0C248E12" w14:textId="77777777" w:rsidTr="00DF35F9">
        <w:tc>
          <w:tcPr>
            <w:tcW w:w="1668" w:type="dxa"/>
            <w:vAlign w:val="center"/>
          </w:tcPr>
          <w:p w14:paraId="6C926D1D" w14:textId="77777777" w:rsidR="00CD38F0" w:rsidRPr="006B43E2" w:rsidRDefault="00CD38F0" w:rsidP="00DF35F9">
            <w:pPr>
              <w:jc w:val="center"/>
              <w:outlineLvl w:val="0"/>
              <w:rPr>
                <w:b/>
                <w:sz w:val="20"/>
                <w:szCs w:val="20"/>
              </w:rPr>
            </w:pPr>
            <w:r w:rsidRPr="006B43E2">
              <w:rPr>
                <w:b/>
                <w:sz w:val="20"/>
                <w:szCs w:val="20"/>
              </w:rPr>
              <w:t>DERSİN KODU</w:t>
            </w:r>
          </w:p>
        </w:tc>
        <w:tc>
          <w:tcPr>
            <w:tcW w:w="2760" w:type="dxa"/>
            <w:vAlign w:val="center"/>
          </w:tcPr>
          <w:p w14:paraId="4870EBF8" w14:textId="77777777" w:rsidR="00CD38F0" w:rsidRPr="00711636" w:rsidRDefault="00CD38F0" w:rsidP="00DF35F9">
            <w:pPr>
              <w:outlineLvl w:val="0"/>
            </w:pPr>
            <w:r>
              <w:t xml:space="preserve"> </w:t>
            </w:r>
          </w:p>
        </w:tc>
        <w:tc>
          <w:tcPr>
            <w:tcW w:w="1560" w:type="dxa"/>
            <w:vAlign w:val="center"/>
          </w:tcPr>
          <w:p w14:paraId="2F195B71" w14:textId="77777777" w:rsidR="00CD38F0" w:rsidRPr="006B43E2" w:rsidRDefault="00CD38F0" w:rsidP="00DF35F9">
            <w:pPr>
              <w:jc w:val="center"/>
              <w:outlineLvl w:val="0"/>
              <w:rPr>
                <w:b/>
                <w:sz w:val="20"/>
                <w:szCs w:val="20"/>
              </w:rPr>
            </w:pPr>
            <w:r w:rsidRPr="006B43E2">
              <w:rPr>
                <w:b/>
                <w:sz w:val="20"/>
                <w:szCs w:val="20"/>
              </w:rPr>
              <w:t>DERSİN ADI</w:t>
            </w:r>
          </w:p>
        </w:tc>
        <w:tc>
          <w:tcPr>
            <w:tcW w:w="4185" w:type="dxa"/>
          </w:tcPr>
          <w:p w14:paraId="7AD5C96D" w14:textId="77777777" w:rsidR="00CD38F0" w:rsidRPr="001957BA" w:rsidRDefault="00CD38F0" w:rsidP="00DF35F9">
            <w:pPr>
              <w:outlineLvl w:val="0"/>
              <w:rPr>
                <w:sz w:val="22"/>
                <w:szCs w:val="20"/>
              </w:rPr>
            </w:pPr>
            <w:r>
              <w:rPr>
                <w:sz w:val="20"/>
                <w:szCs w:val="20"/>
              </w:rPr>
              <w:t xml:space="preserve"> </w:t>
            </w:r>
          </w:p>
          <w:p w14:paraId="769D5075" w14:textId="267FB431" w:rsidR="00CD38F0" w:rsidRPr="006B43E2" w:rsidRDefault="00CD38F0" w:rsidP="00DF35F9">
            <w:pPr>
              <w:outlineLvl w:val="0"/>
              <w:rPr>
                <w:sz w:val="20"/>
                <w:szCs w:val="20"/>
              </w:rPr>
            </w:pPr>
            <w:r w:rsidRPr="004B48B4">
              <w:rPr>
                <w:sz w:val="20"/>
                <w:szCs w:val="20"/>
              </w:rPr>
              <w:t>TÜRK SÜSLEME SANATI I</w:t>
            </w:r>
            <w:r w:rsidR="00881A53">
              <w:rPr>
                <w:sz w:val="20"/>
                <w:szCs w:val="20"/>
              </w:rPr>
              <w:t>I</w:t>
            </w:r>
          </w:p>
        </w:tc>
      </w:tr>
    </w:tbl>
    <w:p w14:paraId="716AFBDD" w14:textId="77777777" w:rsidR="00CD38F0" w:rsidRPr="00474EEF" w:rsidRDefault="00CD38F0" w:rsidP="00CD38F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4"/>
        <w:gridCol w:w="60"/>
        <w:gridCol w:w="645"/>
        <w:gridCol w:w="829"/>
        <w:gridCol w:w="647"/>
        <w:gridCol w:w="83"/>
        <w:gridCol w:w="2506"/>
        <w:gridCol w:w="1522"/>
      </w:tblGrid>
      <w:tr w:rsidR="00CD38F0" w:rsidRPr="00424600" w14:paraId="2C65AEE6" w14:textId="77777777" w:rsidTr="003E314C">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04D3763" w14:textId="77777777" w:rsidR="00CD38F0" w:rsidRPr="00E017F7" w:rsidRDefault="00CD38F0" w:rsidP="00DF35F9">
            <w:pPr>
              <w:rPr>
                <w:b/>
                <w:sz w:val="18"/>
                <w:szCs w:val="20"/>
              </w:rPr>
            </w:pPr>
            <w:r w:rsidRPr="00E017F7">
              <w:rPr>
                <w:b/>
                <w:sz w:val="18"/>
                <w:szCs w:val="20"/>
              </w:rPr>
              <w:t>YARIYIL</w:t>
            </w:r>
          </w:p>
          <w:p w14:paraId="1D528C3C" w14:textId="77777777" w:rsidR="00CD38F0" w:rsidRPr="00521A1D" w:rsidRDefault="00CD38F0" w:rsidP="00DF35F9">
            <w:pPr>
              <w:rPr>
                <w:sz w:val="20"/>
                <w:szCs w:val="20"/>
              </w:rPr>
            </w:pPr>
          </w:p>
        </w:tc>
        <w:tc>
          <w:tcPr>
            <w:tcW w:w="1652" w:type="pct"/>
            <w:gridSpan w:val="6"/>
            <w:tcBorders>
              <w:left w:val="single" w:sz="12" w:space="0" w:color="auto"/>
              <w:bottom w:val="single" w:sz="4" w:space="0" w:color="auto"/>
              <w:right w:val="single" w:sz="12" w:space="0" w:color="auto"/>
            </w:tcBorders>
            <w:vAlign w:val="center"/>
          </w:tcPr>
          <w:p w14:paraId="02DAA747" w14:textId="77777777" w:rsidR="00CD38F0" w:rsidRPr="00521A1D" w:rsidRDefault="00CD38F0"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194FFB3A" w14:textId="77777777" w:rsidR="00CD38F0" w:rsidRPr="00521A1D" w:rsidRDefault="00CD38F0" w:rsidP="00DF35F9">
            <w:pPr>
              <w:jc w:val="center"/>
              <w:rPr>
                <w:b/>
                <w:sz w:val="20"/>
                <w:szCs w:val="20"/>
              </w:rPr>
            </w:pPr>
            <w:r w:rsidRPr="00521A1D">
              <w:rPr>
                <w:b/>
                <w:sz w:val="20"/>
                <w:szCs w:val="20"/>
              </w:rPr>
              <w:t>DERSİN</w:t>
            </w:r>
          </w:p>
        </w:tc>
      </w:tr>
      <w:tr w:rsidR="00CD38F0" w:rsidRPr="00424600" w14:paraId="35B93DE6"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53F37B54" w14:textId="77777777" w:rsidR="00CD38F0" w:rsidRPr="00521A1D" w:rsidRDefault="00CD38F0"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ECF342F" w14:textId="77777777" w:rsidR="00CD38F0" w:rsidRPr="00521A1D" w:rsidRDefault="00CD38F0"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2E11D3C7" w14:textId="77777777" w:rsidR="00CD38F0" w:rsidRPr="00521A1D" w:rsidRDefault="00CD38F0"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7CF657ED" w14:textId="77777777" w:rsidR="00CD38F0" w:rsidRPr="00521A1D" w:rsidRDefault="00CD38F0"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119808C0" w14:textId="77777777" w:rsidR="00CD38F0" w:rsidRPr="00521A1D" w:rsidRDefault="00CD38F0"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09465BA" w14:textId="77777777" w:rsidR="00CD38F0" w:rsidRPr="00521A1D" w:rsidRDefault="00CD38F0"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280F37FC" w14:textId="77777777" w:rsidR="00CD38F0" w:rsidRPr="00521A1D" w:rsidRDefault="00CD38F0"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6AE386DA" w14:textId="77777777" w:rsidR="00CD38F0" w:rsidRPr="00521A1D" w:rsidRDefault="00CD38F0" w:rsidP="00DF35F9">
            <w:pPr>
              <w:jc w:val="center"/>
              <w:rPr>
                <w:b/>
                <w:sz w:val="20"/>
                <w:szCs w:val="20"/>
              </w:rPr>
            </w:pPr>
            <w:r>
              <w:rPr>
                <w:b/>
                <w:sz w:val="20"/>
                <w:szCs w:val="20"/>
              </w:rPr>
              <w:t>DİLİ</w:t>
            </w:r>
          </w:p>
        </w:tc>
      </w:tr>
      <w:tr w:rsidR="00CD38F0" w:rsidRPr="00424600" w14:paraId="7ACED37B"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E887F31" w14:textId="086CA563" w:rsidR="00CD38F0" w:rsidRPr="002C02AF" w:rsidRDefault="00881A53" w:rsidP="00DF35F9">
            <w:pPr>
              <w:jc w:val="center"/>
              <w:rPr>
                <w:sz w:val="22"/>
                <w:szCs w:val="22"/>
              </w:rPr>
            </w:pPr>
            <w:r>
              <w:rPr>
                <w:sz w:val="20"/>
                <w:szCs w:val="20"/>
              </w:rPr>
              <w:t>2</w:t>
            </w:r>
            <w:r w:rsidR="00CD38F0" w:rsidRPr="004B48B4">
              <w:rPr>
                <w:sz w:val="20"/>
                <w:szCs w:val="20"/>
              </w:rPr>
              <w:t xml:space="preserve">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75843E15" w14:textId="77777777" w:rsidR="00CD38F0" w:rsidRPr="002C02AF" w:rsidRDefault="00CD38F0" w:rsidP="00DF35F9">
            <w:pPr>
              <w:jc w:val="center"/>
              <w:rPr>
                <w:sz w:val="22"/>
                <w:szCs w:val="22"/>
              </w:rPr>
            </w:pPr>
            <w:r w:rsidRPr="004B48B4">
              <w:rPr>
                <w:sz w:val="20"/>
                <w:szCs w:val="20"/>
              </w:rPr>
              <w:t>1</w:t>
            </w:r>
          </w:p>
        </w:tc>
        <w:tc>
          <w:tcPr>
            <w:tcW w:w="538" w:type="pct"/>
            <w:tcBorders>
              <w:top w:val="single" w:sz="4" w:space="0" w:color="auto"/>
              <w:left w:val="single" w:sz="4" w:space="0" w:color="auto"/>
              <w:bottom w:val="single" w:sz="12" w:space="0" w:color="auto"/>
            </w:tcBorders>
            <w:vAlign w:val="center"/>
          </w:tcPr>
          <w:p w14:paraId="6D4EB02D" w14:textId="77777777" w:rsidR="00CD38F0" w:rsidRPr="002C02AF" w:rsidRDefault="00CD38F0" w:rsidP="00DF35F9">
            <w:pPr>
              <w:jc w:val="center"/>
              <w:rPr>
                <w:sz w:val="22"/>
                <w:szCs w:val="22"/>
              </w:rPr>
            </w:pPr>
            <w:r w:rsidRPr="004B48B4">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EC9949F" w14:textId="77777777" w:rsidR="00CD38F0" w:rsidRPr="002C02AF" w:rsidRDefault="00CD38F0" w:rsidP="00DF35F9">
            <w:pPr>
              <w:jc w:val="center"/>
              <w:rPr>
                <w:sz w:val="22"/>
                <w:szCs w:val="22"/>
              </w:rPr>
            </w:pPr>
            <w:r w:rsidRPr="004B48B4">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165795B8" w14:textId="77777777" w:rsidR="00CD38F0" w:rsidRPr="002C02AF" w:rsidRDefault="00CD38F0" w:rsidP="00DF35F9">
            <w:pPr>
              <w:jc w:val="center"/>
              <w:rPr>
                <w:sz w:val="22"/>
                <w:szCs w:val="22"/>
              </w:rPr>
            </w:pPr>
            <w:r w:rsidRPr="004B48B4">
              <w:rPr>
                <w:sz w:val="20"/>
                <w:szCs w:val="20"/>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917745C" w14:textId="77777777" w:rsidR="00CD38F0" w:rsidRPr="002C02AF" w:rsidRDefault="00CD38F0" w:rsidP="00DF35F9">
            <w:pPr>
              <w:jc w:val="center"/>
              <w:rPr>
                <w:sz w:val="22"/>
                <w:szCs w:val="22"/>
              </w:rPr>
            </w:pPr>
            <w:r w:rsidRPr="004B48B4">
              <w:rPr>
                <w:sz w:val="20"/>
                <w:szCs w:val="20"/>
              </w:rPr>
              <w:t>1</w:t>
            </w:r>
          </w:p>
        </w:tc>
        <w:tc>
          <w:tcPr>
            <w:tcW w:w="1305" w:type="pct"/>
            <w:gridSpan w:val="2"/>
            <w:tcBorders>
              <w:top w:val="single" w:sz="4" w:space="0" w:color="auto"/>
              <w:left w:val="single" w:sz="4" w:space="0" w:color="auto"/>
              <w:bottom w:val="single" w:sz="12" w:space="0" w:color="auto"/>
            </w:tcBorders>
            <w:vAlign w:val="center"/>
          </w:tcPr>
          <w:p w14:paraId="53D7AFF5" w14:textId="77777777" w:rsidR="00CD38F0" w:rsidRPr="00E25D97" w:rsidRDefault="00CD38F0" w:rsidP="00DF35F9">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14:paraId="14862F3C" w14:textId="77777777" w:rsidR="00CD38F0" w:rsidRPr="00E25D97" w:rsidRDefault="00CD38F0" w:rsidP="00DF35F9">
            <w:pPr>
              <w:jc w:val="center"/>
              <w:rPr>
                <w:vertAlign w:val="superscript"/>
              </w:rPr>
            </w:pPr>
            <w:r>
              <w:rPr>
                <w:vertAlign w:val="superscript"/>
              </w:rPr>
              <w:t>Türkçe</w:t>
            </w:r>
          </w:p>
        </w:tc>
      </w:tr>
      <w:tr w:rsidR="00CD38F0" w:rsidRPr="00424600" w14:paraId="29244DB7"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B9408D9" w14:textId="77777777" w:rsidR="00CD38F0" w:rsidRDefault="00CD38F0" w:rsidP="00DF35F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D38F0" w:rsidRPr="00D64451" w14:paraId="68EFFAC2" w14:textId="77777777" w:rsidTr="003E314C">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0C63A12" w14:textId="77777777" w:rsidR="00CD38F0" w:rsidRPr="00D62B39" w:rsidRDefault="00CD38F0" w:rsidP="00DF35F9">
            <w:pPr>
              <w:jc w:val="center"/>
              <w:rPr>
                <w:b/>
                <w:sz w:val="20"/>
                <w:szCs w:val="20"/>
              </w:rPr>
            </w:pPr>
          </w:p>
        </w:tc>
        <w:tc>
          <w:tcPr>
            <w:tcW w:w="1047" w:type="pct"/>
            <w:gridSpan w:val="4"/>
            <w:tcBorders>
              <w:top w:val="single" w:sz="12" w:space="0" w:color="auto"/>
              <w:bottom w:val="single" w:sz="6" w:space="0" w:color="auto"/>
            </w:tcBorders>
            <w:vAlign w:val="center"/>
          </w:tcPr>
          <w:p w14:paraId="7FAEC783" w14:textId="77777777" w:rsidR="00CD38F0" w:rsidRPr="00D62B39" w:rsidRDefault="00CD38F0" w:rsidP="00DF35F9">
            <w:pPr>
              <w:jc w:val="center"/>
              <w:rPr>
                <w:b/>
                <w:sz w:val="20"/>
                <w:szCs w:val="20"/>
              </w:rPr>
            </w:pPr>
          </w:p>
        </w:tc>
        <w:tc>
          <w:tcPr>
            <w:tcW w:w="2373" w:type="pct"/>
            <w:gridSpan w:val="5"/>
            <w:tcBorders>
              <w:top w:val="single" w:sz="12" w:space="0" w:color="auto"/>
              <w:bottom w:val="single" w:sz="6" w:space="0" w:color="auto"/>
            </w:tcBorders>
            <w:vAlign w:val="center"/>
          </w:tcPr>
          <w:p w14:paraId="6F28D9E8" w14:textId="77777777" w:rsidR="00CD38F0" w:rsidRPr="00D62B39" w:rsidRDefault="00CD38F0" w:rsidP="00DF35F9">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0D3C9A16" w14:textId="77777777" w:rsidR="00CD38F0" w:rsidRDefault="00CD38F0" w:rsidP="00DF35F9">
            <w:pPr>
              <w:jc w:val="center"/>
              <w:rPr>
                <w:b/>
                <w:sz w:val="20"/>
                <w:szCs w:val="20"/>
              </w:rPr>
            </w:pPr>
          </w:p>
        </w:tc>
      </w:tr>
      <w:tr w:rsidR="00CD38F0" w:rsidRPr="00D64451" w14:paraId="61EB097F" w14:textId="77777777" w:rsidTr="003E314C">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973CA3A" w14:textId="77777777" w:rsidR="00CD38F0" w:rsidRPr="00771293" w:rsidRDefault="00CD38F0" w:rsidP="00DF35F9">
            <w:pPr>
              <w:jc w:val="center"/>
              <w:rPr>
                <w:sz w:val="22"/>
                <w:szCs w:val="22"/>
              </w:rPr>
            </w:pPr>
          </w:p>
        </w:tc>
        <w:tc>
          <w:tcPr>
            <w:tcW w:w="1047" w:type="pct"/>
            <w:gridSpan w:val="4"/>
            <w:tcBorders>
              <w:top w:val="single" w:sz="6" w:space="0" w:color="auto"/>
              <w:left w:val="single" w:sz="4" w:space="0" w:color="auto"/>
              <w:bottom w:val="single" w:sz="12" w:space="0" w:color="auto"/>
              <w:right w:val="single" w:sz="4" w:space="0" w:color="auto"/>
            </w:tcBorders>
          </w:tcPr>
          <w:p w14:paraId="4A220689" w14:textId="77777777" w:rsidR="00CD38F0" w:rsidRPr="00FF422D" w:rsidRDefault="00CD38F0" w:rsidP="00DF35F9">
            <w:pPr>
              <w:jc w:val="center"/>
            </w:pPr>
          </w:p>
        </w:tc>
        <w:tc>
          <w:tcPr>
            <w:tcW w:w="2373" w:type="pct"/>
            <w:gridSpan w:val="5"/>
            <w:tcBorders>
              <w:top w:val="single" w:sz="6" w:space="0" w:color="auto"/>
              <w:left w:val="single" w:sz="4" w:space="0" w:color="auto"/>
              <w:bottom w:val="single" w:sz="12" w:space="0" w:color="auto"/>
            </w:tcBorders>
          </w:tcPr>
          <w:p w14:paraId="16618C17" w14:textId="77777777" w:rsidR="00CD38F0" w:rsidRPr="00FF422D" w:rsidRDefault="00CD38F0" w:rsidP="00DF35F9">
            <w:pPr>
              <w:jc w:val="center"/>
            </w:pPr>
            <w:r>
              <w:t xml:space="preserve"> </w:t>
            </w:r>
          </w:p>
        </w:tc>
        <w:tc>
          <w:tcPr>
            <w:tcW w:w="767" w:type="pct"/>
            <w:tcBorders>
              <w:top w:val="single" w:sz="6" w:space="0" w:color="auto"/>
              <w:left w:val="single" w:sz="4" w:space="0" w:color="auto"/>
              <w:bottom w:val="single" w:sz="12" w:space="0" w:color="auto"/>
            </w:tcBorders>
          </w:tcPr>
          <w:p w14:paraId="37480B6C" w14:textId="77777777" w:rsidR="00CD38F0" w:rsidRPr="00771293" w:rsidRDefault="00CD38F0" w:rsidP="00DF35F9">
            <w:pPr>
              <w:jc w:val="center"/>
              <w:rPr>
                <w:sz w:val="22"/>
                <w:szCs w:val="22"/>
              </w:rPr>
            </w:pPr>
          </w:p>
        </w:tc>
      </w:tr>
      <w:tr w:rsidR="00CD38F0" w14:paraId="50BAC6B7"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0D8301F" w14:textId="77777777" w:rsidR="00CD38F0" w:rsidRDefault="00CD38F0" w:rsidP="00DF35F9">
            <w:pPr>
              <w:jc w:val="center"/>
              <w:rPr>
                <w:b/>
                <w:sz w:val="20"/>
                <w:szCs w:val="20"/>
              </w:rPr>
            </w:pPr>
            <w:r>
              <w:rPr>
                <w:b/>
                <w:sz w:val="20"/>
                <w:szCs w:val="20"/>
              </w:rPr>
              <w:t>DEĞERLENDİRME ÖLÇÜTLERİ</w:t>
            </w:r>
          </w:p>
        </w:tc>
      </w:tr>
      <w:tr w:rsidR="00CD38F0" w14:paraId="10626961" w14:textId="77777777" w:rsidTr="003E314C">
        <w:tc>
          <w:tcPr>
            <w:tcW w:w="1829" w:type="pct"/>
            <w:gridSpan w:val="5"/>
            <w:vMerge w:val="restart"/>
            <w:tcBorders>
              <w:top w:val="single" w:sz="12" w:space="0" w:color="auto"/>
              <w:left w:val="single" w:sz="12" w:space="0" w:color="auto"/>
              <w:bottom w:val="single" w:sz="12" w:space="0" w:color="auto"/>
              <w:right w:val="single" w:sz="12" w:space="0" w:color="auto"/>
            </w:tcBorders>
            <w:vAlign w:val="center"/>
          </w:tcPr>
          <w:p w14:paraId="28662FD3" w14:textId="77777777" w:rsidR="00CD38F0" w:rsidRDefault="00CD38F0" w:rsidP="00DF35F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3458738" w14:textId="77777777" w:rsidR="00CD38F0" w:rsidRDefault="00CD38F0" w:rsidP="00DF35F9">
            <w:pPr>
              <w:jc w:val="center"/>
              <w:rPr>
                <w:b/>
                <w:sz w:val="20"/>
                <w:szCs w:val="20"/>
              </w:rPr>
            </w:pPr>
            <w:r>
              <w:rPr>
                <w:b/>
                <w:sz w:val="20"/>
                <w:szCs w:val="20"/>
              </w:rPr>
              <w:t>Faaliyet türü</w:t>
            </w:r>
          </w:p>
        </w:tc>
        <w:tc>
          <w:tcPr>
            <w:tcW w:w="1263" w:type="pct"/>
            <w:tcBorders>
              <w:top w:val="single" w:sz="12" w:space="0" w:color="auto"/>
              <w:left w:val="single" w:sz="4" w:space="0" w:color="auto"/>
              <w:bottom w:val="single" w:sz="8" w:space="0" w:color="auto"/>
              <w:right w:val="single" w:sz="8" w:space="0" w:color="auto"/>
            </w:tcBorders>
            <w:vAlign w:val="center"/>
          </w:tcPr>
          <w:p w14:paraId="4D6159D1" w14:textId="77777777" w:rsidR="00CD38F0" w:rsidRDefault="00CD38F0" w:rsidP="00DF35F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ABF851D" w14:textId="77777777" w:rsidR="00CD38F0" w:rsidRDefault="00CD38F0" w:rsidP="00DF35F9">
            <w:pPr>
              <w:jc w:val="center"/>
              <w:rPr>
                <w:b/>
                <w:sz w:val="20"/>
                <w:szCs w:val="20"/>
              </w:rPr>
            </w:pPr>
            <w:r>
              <w:rPr>
                <w:b/>
                <w:sz w:val="20"/>
                <w:szCs w:val="20"/>
              </w:rPr>
              <w:t>%</w:t>
            </w:r>
          </w:p>
        </w:tc>
      </w:tr>
      <w:tr w:rsidR="00CD38F0" w14:paraId="69AD6458" w14:textId="77777777" w:rsidTr="003E314C">
        <w:tc>
          <w:tcPr>
            <w:tcW w:w="1829" w:type="pct"/>
            <w:gridSpan w:val="5"/>
            <w:vMerge/>
            <w:tcBorders>
              <w:top w:val="single" w:sz="12" w:space="0" w:color="auto"/>
              <w:left w:val="single" w:sz="12" w:space="0" w:color="auto"/>
              <w:bottom w:val="single" w:sz="12" w:space="0" w:color="auto"/>
              <w:right w:val="single" w:sz="12" w:space="0" w:color="auto"/>
            </w:tcBorders>
            <w:vAlign w:val="center"/>
          </w:tcPr>
          <w:p w14:paraId="2A71586D"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95A0B30" w14:textId="77777777" w:rsidR="00CD38F0" w:rsidRDefault="00CD38F0" w:rsidP="00DF35F9">
            <w:pPr>
              <w:rPr>
                <w:sz w:val="20"/>
                <w:szCs w:val="20"/>
              </w:rPr>
            </w:pPr>
            <w:r w:rsidRPr="004B48B4">
              <w:rPr>
                <w:sz w:val="20"/>
                <w:szCs w:val="20"/>
              </w:rPr>
              <w:t>I. Ara Sınav</w:t>
            </w:r>
          </w:p>
        </w:tc>
        <w:tc>
          <w:tcPr>
            <w:tcW w:w="1263" w:type="pct"/>
            <w:tcBorders>
              <w:top w:val="single" w:sz="8" w:space="0" w:color="auto"/>
              <w:left w:val="single" w:sz="4" w:space="0" w:color="auto"/>
              <w:bottom w:val="single" w:sz="4" w:space="0" w:color="auto"/>
              <w:right w:val="single" w:sz="8" w:space="0" w:color="auto"/>
            </w:tcBorders>
          </w:tcPr>
          <w:p w14:paraId="6E6C161D" w14:textId="77777777" w:rsidR="00CD38F0" w:rsidRPr="000E3402" w:rsidRDefault="00CD38F0" w:rsidP="00DF35F9">
            <w:pPr>
              <w:jc w:val="center"/>
            </w:pPr>
            <w:r w:rsidRPr="004B48B4">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43994308" w14:textId="77777777" w:rsidR="00CD38F0" w:rsidRPr="005D19B7" w:rsidRDefault="00CD38F0" w:rsidP="00DF35F9">
            <w:pPr>
              <w:jc w:val="center"/>
              <w:rPr>
                <w:sz w:val="20"/>
                <w:szCs w:val="20"/>
                <w:highlight w:val="yellow"/>
              </w:rPr>
            </w:pPr>
            <w:r w:rsidRPr="004B48B4">
              <w:rPr>
                <w:sz w:val="20"/>
                <w:szCs w:val="20"/>
              </w:rPr>
              <w:t xml:space="preserve">40 </w:t>
            </w:r>
          </w:p>
        </w:tc>
      </w:tr>
      <w:tr w:rsidR="00CD38F0" w14:paraId="1625A815" w14:textId="77777777" w:rsidTr="003E314C">
        <w:tc>
          <w:tcPr>
            <w:tcW w:w="1829" w:type="pct"/>
            <w:gridSpan w:val="5"/>
            <w:vMerge/>
            <w:tcBorders>
              <w:top w:val="single" w:sz="12" w:space="0" w:color="auto"/>
              <w:left w:val="single" w:sz="12" w:space="0" w:color="auto"/>
              <w:bottom w:val="single" w:sz="12" w:space="0" w:color="auto"/>
              <w:right w:val="single" w:sz="12" w:space="0" w:color="auto"/>
            </w:tcBorders>
            <w:vAlign w:val="center"/>
          </w:tcPr>
          <w:p w14:paraId="3BEF6706"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A502FF6" w14:textId="77777777" w:rsidR="00CD38F0" w:rsidRDefault="00CD38F0" w:rsidP="00DF35F9">
            <w:pPr>
              <w:rPr>
                <w:sz w:val="20"/>
                <w:szCs w:val="20"/>
              </w:rPr>
            </w:pPr>
            <w:r w:rsidRPr="004B48B4">
              <w:rPr>
                <w:sz w:val="20"/>
                <w:szCs w:val="20"/>
              </w:rPr>
              <w:t>Kısa Sınav</w:t>
            </w:r>
          </w:p>
        </w:tc>
        <w:tc>
          <w:tcPr>
            <w:tcW w:w="1263" w:type="pct"/>
            <w:tcBorders>
              <w:top w:val="single" w:sz="4" w:space="0" w:color="auto"/>
              <w:left w:val="single" w:sz="4" w:space="0" w:color="auto"/>
              <w:bottom w:val="single" w:sz="4" w:space="0" w:color="auto"/>
              <w:right w:val="single" w:sz="8" w:space="0" w:color="auto"/>
            </w:tcBorders>
          </w:tcPr>
          <w:p w14:paraId="214CE7F4" w14:textId="77777777" w:rsidR="00CD38F0" w:rsidRPr="000E3402" w:rsidRDefault="00CD38F0" w:rsidP="00DF35F9"/>
        </w:tc>
        <w:tc>
          <w:tcPr>
            <w:tcW w:w="767" w:type="pct"/>
            <w:tcBorders>
              <w:top w:val="single" w:sz="4" w:space="0" w:color="auto"/>
              <w:left w:val="single" w:sz="8" w:space="0" w:color="auto"/>
              <w:bottom w:val="single" w:sz="4" w:space="0" w:color="auto"/>
              <w:right w:val="single" w:sz="12" w:space="0" w:color="auto"/>
            </w:tcBorders>
          </w:tcPr>
          <w:p w14:paraId="1E6B5196" w14:textId="77777777" w:rsidR="00CD38F0" w:rsidRPr="00D605C4" w:rsidRDefault="00CD38F0" w:rsidP="00DF35F9">
            <w:pPr>
              <w:rPr>
                <w:sz w:val="20"/>
                <w:szCs w:val="20"/>
              </w:rPr>
            </w:pPr>
            <w:r w:rsidRPr="004B48B4">
              <w:rPr>
                <w:sz w:val="20"/>
                <w:szCs w:val="20"/>
              </w:rPr>
              <w:t xml:space="preserve"> </w:t>
            </w:r>
          </w:p>
        </w:tc>
      </w:tr>
      <w:tr w:rsidR="00CD38F0" w14:paraId="4672493A" w14:textId="77777777" w:rsidTr="003E314C">
        <w:tc>
          <w:tcPr>
            <w:tcW w:w="1829" w:type="pct"/>
            <w:gridSpan w:val="5"/>
            <w:vMerge/>
            <w:tcBorders>
              <w:top w:val="single" w:sz="12" w:space="0" w:color="auto"/>
              <w:left w:val="single" w:sz="12" w:space="0" w:color="auto"/>
              <w:bottom w:val="single" w:sz="12" w:space="0" w:color="auto"/>
              <w:right w:val="single" w:sz="12" w:space="0" w:color="auto"/>
            </w:tcBorders>
            <w:vAlign w:val="center"/>
          </w:tcPr>
          <w:p w14:paraId="3DADF722"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5EEB475" w14:textId="77777777" w:rsidR="00CD38F0" w:rsidRDefault="00CD38F0" w:rsidP="00DF35F9">
            <w:pPr>
              <w:rPr>
                <w:sz w:val="20"/>
                <w:szCs w:val="20"/>
              </w:rPr>
            </w:pPr>
            <w:r w:rsidRPr="004B48B4">
              <w:rPr>
                <w:sz w:val="20"/>
                <w:szCs w:val="20"/>
              </w:rPr>
              <w:t>Ödev</w:t>
            </w:r>
          </w:p>
        </w:tc>
        <w:tc>
          <w:tcPr>
            <w:tcW w:w="1263" w:type="pct"/>
            <w:tcBorders>
              <w:top w:val="single" w:sz="4" w:space="0" w:color="auto"/>
              <w:left w:val="single" w:sz="4" w:space="0" w:color="auto"/>
              <w:bottom w:val="single" w:sz="4" w:space="0" w:color="auto"/>
              <w:right w:val="single" w:sz="8" w:space="0" w:color="auto"/>
            </w:tcBorders>
          </w:tcPr>
          <w:p w14:paraId="418DD5EE" w14:textId="77777777" w:rsidR="00CD38F0" w:rsidRPr="000E3402" w:rsidRDefault="00CD38F0" w:rsidP="00DF35F9">
            <w:pPr>
              <w:jc w:val="center"/>
            </w:pPr>
            <w:r w:rsidRPr="004B48B4">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7954D4BD" w14:textId="77777777" w:rsidR="00CD38F0" w:rsidRPr="001A787E" w:rsidRDefault="00CD38F0" w:rsidP="00DF35F9">
            <w:pPr>
              <w:jc w:val="center"/>
            </w:pPr>
            <w:r w:rsidRPr="004B48B4">
              <w:rPr>
                <w:sz w:val="20"/>
                <w:szCs w:val="20"/>
              </w:rPr>
              <w:t xml:space="preserve">  </w:t>
            </w:r>
          </w:p>
        </w:tc>
      </w:tr>
      <w:tr w:rsidR="00CD38F0" w14:paraId="4223F200" w14:textId="77777777" w:rsidTr="003E314C">
        <w:tc>
          <w:tcPr>
            <w:tcW w:w="1829" w:type="pct"/>
            <w:gridSpan w:val="5"/>
            <w:vMerge/>
            <w:tcBorders>
              <w:top w:val="single" w:sz="12" w:space="0" w:color="auto"/>
              <w:left w:val="single" w:sz="12" w:space="0" w:color="auto"/>
              <w:bottom w:val="single" w:sz="12" w:space="0" w:color="auto"/>
              <w:right w:val="single" w:sz="12" w:space="0" w:color="auto"/>
            </w:tcBorders>
            <w:vAlign w:val="center"/>
          </w:tcPr>
          <w:p w14:paraId="29700592"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992812A" w14:textId="77777777" w:rsidR="00CD38F0" w:rsidRDefault="00CD38F0" w:rsidP="00DF35F9">
            <w:pPr>
              <w:rPr>
                <w:sz w:val="20"/>
                <w:szCs w:val="20"/>
              </w:rPr>
            </w:pPr>
            <w:r w:rsidRPr="004B48B4">
              <w:rPr>
                <w:sz w:val="20"/>
                <w:szCs w:val="20"/>
              </w:rPr>
              <w:t>Proje</w:t>
            </w:r>
          </w:p>
        </w:tc>
        <w:tc>
          <w:tcPr>
            <w:tcW w:w="1263" w:type="pct"/>
            <w:tcBorders>
              <w:top w:val="single" w:sz="4" w:space="0" w:color="auto"/>
              <w:left w:val="single" w:sz="4" w:space="0" w:color="auto"/>
              <w:bottom w:val="single" w:sz="8" w:space="0" w:color="auto"/>
              <w:right w:val="single" w:sz="8" w:space="0" w:color="auto"/>
            </w:tcBorders>
          </w:tcPr>
          <w:p w14:paraId="1471FAE8" w14:textId="77777777" w:rsidR="00CD38F0" w:rsidRPr="000E3402" w:rsidRDefault="00CD38F0" w:rsidP="00DF35F9">
            <w:pPr>
              <w:jc w:val="center"/>
            </w:pPr>
            <w:r w:rsidRPr="004B48B4">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73B3572B" w14:textId="77777777" w:rsidR="00CD38F0" w:rsidRPr="001A787E" w:rsidRDefault="00CD38F0" w:rsidP="00DF35F9">
            <w:pPr>
              <w:jc w:val="center"/>
            </w:pPr>
            <w:r w:rsidRPr="004B48B4">
              <w:rPr>
                <w:sz w:val="20"/>
                <w:szCs w:val="20"/>
              </w:rPr>
              <w:t xml:space="preserve"> </w:t>
            </w:r>
          </w:p>
        </w:tc>
      </w:tr>
      <w:tr w:rsidR="00CD38F0" w14:paraId="24300F36" w14:textId="77777777" w:rsidTr="003E314C">
        <w:tc>
          <w:tcPr>
            <w:tcW w:w="1829" w:type="pct"/>
            <w:gridSpan w:val="5"/>
            <w:vMerge/>
            <w:tcBorders>
              <w:top w:val="single" w:sz="12" w:space="0" w:color="auto"/>
              <w:left w:val="single" w:sz="12" w:space="0" w:color="auto"/>
              <w:bottom w:val="single" w:sz="12" w:space="0" w:color="auto"/>
              <w:right w:val="single" w:sz="12" w:space="0" w:color="auto"/>
            </w:tcBorders>
            <w:vAlign w:val="center"/>
          </w:tcPr>
          <w:p w14:paraId="7807BAB2"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B92308E" w14:textId="77777777" w:rsidR="00CD38F0" w:rsidRDefault="00CD38F0" w:rsidP="00DF35F9">
            <w:pPr>
              <w:rPr>
                <w:sz w:val="20"/>
                <w:szCs w:val="20"/>
              </w:rPr>
            </w:pPr>
            <w:r w:rsidRPr="004B48B4">
              <w:rPr>
                <w:sz w:val="20"/>
                <w:szCs w:val="20"/>
              </w:rPr>
              <w:t>Rapor</w:t>
            </w:r>
          </w:p>
        </w:tc>
        <w:tc>
          <w:tcPr>
            <w:tcW w:w="1263" w:type="pct"/>
            <w:tcBorders>
              <w:top w:val="single" w:sz="8" w:space="0" w:color="auto"/>
              <w:left w:val="single" w:sz="4" w:space="0" w:color="auto"/>
              <w:bottom w:val="single" w:sz="8" w:space="0" w:color="auto"/>
              <w:right w:val="single" w:sz="8" w:space="0" w:color="auto"/>
            </w:tcBorders>
          </w:tcPr>
          <w:p w14:paraId="125D9506" w14:textId="77777777" w:rsidR="00CD38F0" w:rsidRPr="000E3402" w:rsidRDefault="00CD38F0" w:rsidP="00DF35F9">
            <w:pPr>
              <w:jc w:val="center"/>
            </w:pPr>
          </w:p>
        </w:tc>
        <w:tc>
          <w:tcPr>
            <w:tcW w:w="767" w:type="pct"/>
            <w:tcBorders>
              <w:top w:val="single" w:sz="8" w:space="0" w:color="auto"/>
              <w:left w:val="single" w:sz="8" w:space="0" w:color="auto"/>
              <w:bottom w:val="single" w:sz="8" w:space="0" w:color="auto"/>
              <w:right w:val="single" w:sz="12" w:space="0" w:color="auto"/>
            </w:tcBorders>
          </w:tcPr>
          <w:p w14:paraId="2B2ACE10" w14:textId="77777777" w:rsidR="00CD38F0" w:rsidRPr="001A787E" w:rsidRDefault="00CD38F0" w:rsidP="00DF35F9"/>
        </w:tc>
      </w:tr>
      <w:tr w:rsidR="00CD38F0" w14:paraId="79EE2AA7" w14:textId="77777777" w:rsidTr="003E314C">
        <w:tc>
          <w:tcPr>
            <w:tcW w:w="1829" w:type="pct"/>
            <w:gridSpan w:val="5"/>
            <w:vMerge/>
            <w:tcBorders>
              <w:top w:val="single" w:sz="12" w:space="0" w:color="auto"/>
              <w:left w:val="single" w:sz="12" w:space="0" w:color="auto"/>
              <w:bottom w:val="single" w:sz="12" w:space="0" w:color="auto"/>
              <w:right w:val="single" w:sz="12" w:space="0" w:color="auto"/>
            </w:tcBorders>
            <w:vAlign w:val="center"/>
          </w:tcPr>
          <w:p w14:paraId="62C44476"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E834566" w14:textId="77777777" w:rsidR="00CD38F0" w:rsidRDefault="00CD38F0" w:rsidP="00DF35F9">
            <w:pPr>
              <w:rPr>
                <w:sz w:val="20"/>
                <w:szCs w:val="20"/>
              </w:rPr>
            </w:pPr>
            <w:r w:rsidRPr="004B48B4">
              <w:rPr>
                <w:sz w:val="20"/>
                <w:szCs w:val="20"/>
              </w:rPr>
              <w:t>Diğer (</w:t>
            </w:r>
            <w:proofErr w:type="gramStart"/>
            <w:r w:rsidRPr="004B48B4">
              <w:rPr>
                <w:sz w:val="20"/>
                <w:szCs w:val="20"/>
              </w:rPr>
              <w:t>………</w:t>
            </w:r>
            <w:proofErr w:type="gramEnd"/>
            <w:r w:rsidRPr="004B48B4">
              <w:rPr>
                <w:sz w:val="20"/>
                <w:szCs w:val="20"/>
              </w:rPr>
              <w:t>)</w:t>
            </w:r>
          </w:p>
        </w:tc>
        <w:tc>
          <w:tcPr>
            <w:tcW w:w="1263" w:type="pct"/>
            <w:tcBorders>
              <w:top w:val="single" w:sz="8" w:space="0" w:color="auto"/>
              <w:left w:val="single" w:sz="4" w:space="0" w:color="auto"/>
              <w:bottom w:val="single" w:sz="12" w:space="0" w:color="auto"/>
              <w:right w:val="single" w:sz="8" w:space="0" w:color="auto"/>
            </w:tcBorders>
          </w:tcPr>
          <w:p w14:paraId="2D0A2E6D" w14:textId="77777777" w:rsidR="00CD38F0" w:rsidRPr="000E3402" w:rsidRDefault="00CD38F0" w:rsidP="00DF35F9"/>
        </w:tc>
        <w:tc>
          <w:tcPr>
            <w:tcW w:w="767" w:type="pct"/>
            <w:tcBorders>
              <w:top w:val="single" w:sz="8" w:space="0" w:color="auto"/>
              <w:left w:val="single" w:sz="8" w:space="0" w:color="auto"/>
              <w:bottom w:val="single" w:sz="12" w:space="0" w:color="auto"/>
              <w:right w:val="single" w:sz="12" w:space="0" w:color="auto"/>
            </w:tcBorders>
          </w:tcPr>
          <w:p w14:paraId="7AA3D34D" w14:textId="77777777" w:rsidR="00CD38F0" w:rsidRPr="001A787E" w:rsidRDefault="00CD38F0" w:rsidP="00DF35F9"/>
        </w:tc>
      </w:tr>
      <w:tr w:rsidR="00CD38F0" w14:paraId="6D1E1B01" w14:textId="77777777" w:rsidTr="003E314C">
        <w:trPr>
          <w:trHeight w:val="392"/>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40E74845" w14:textId="77777777" w:rsidR="00CD38F0" w:rsidRDefault="00CD38F0" w:rsidP="00DF35F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3CC65CC" w14:textId="77777777" w:rsidR="00CD38F0" w:rsidRDefault="00CD38F0" w:rsidP="00DF35F9">
            <w:pPr>
              <w:rPr>
                <w:sz w:val="20"/>
                <w:szCs w:val="20"/>
              </w:rPr>
            </w:pPr>
          </w:p>
        </w:tc>
        <w:tc>
          <w:tcPr>
            <w:tcW w:w="1263" w:type="pct"/>
            <w:tcBorders>
              <w:top w:val="single" w:sz="12" w:space="0" w:color="auto"/>
              <w:left w:val="single" w:sz="4" w:space="0" w:color="auto"/>
              <w:bottom w:val="single" w:sz="8" w:space="0" w:color="auto"/>
              <w:right w:val="single" w:sz="8" w:space="0" w:color="auto"/>
            </w:tcBorders>
            <w:vAlign w:val="center"/>
          </w:tcPr>
          <w:p w14:paraId="5369F7B5" w14:textId="77777777" w:rsidR="00CD38F0" w:rsidRPr="000E3402" w:rsidRDefault="00CD38F0" w:rsidP="00DF35F9">
            <w:pPr>
              <w:jc w:val="center"/>
            </w:pPr>
            <w:r w:rsidRPr="004B48B4">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2350C83A" w14:textId="77777777" w:rsidR="00CD38F0" w:rsidRPr="001A787E" w:rsidRDefault="00CD38F0" w:rsidP="00DF35F9">
            <w:pPr>
              <w:jc w:val="center"/>
            </w:pPr>
            <w:r w:rsidRPr="004B48B4">
              <w:rPr>
                <w:sz w:val="20"/>
                <w:szCs w:val="20"/>
              </w:rPr>
              <w:t>60</w:t>
            </w:r>
          </w:p>
        </w:tc>
      </w:tr>
      <w:tr w:rsidR="00CD38F0" w14:paraId="55803157" w14:textId="77777777" w:rsidTr="00881A53">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36FEEF92" w14:textId="77777777" w:rsidR="00CD38F0" w:rsidRDefault="00CD38F0" w:rsidP="00DF35F9">
            <w:pPr>
              <w:jc w:val="center"/>
              <w:rPr>
                <w:b/>
                <w:sz w:val="20"/>
                <w:szCs w:val="20"/>
              </w:rPr>
            </w:pPr>
            <w:r>
              <w:rPr>
                <w:b/>
                <w:sz w:val="20"/>
                <w:szCs w:val="20"/>
              </w:rPr>
              <w:t>VARSA ÖNERİLEN ÖNKOŞUL(LAR)</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14:paraId="6D3997C4" w14:textId="77777777" w:rsidR="00CD38F0" w:rsidRPr="000E3402" w:rsidRDefault="00CD38F0" w:rsidP="00DF35F9">
            <w:pPr>
              <w:jc w:val="both"/>
              <w:rPr>
                <w:sz w:val="20"/>
                <w:szCs w:val="20"/>
              </w:rPr>
            </w:pPr>
            <w:r w:rsidRPr="004B48B4">
              <w:rPr>
                <w:sz w:val="20"/>
                <w:szCs w:val="20"/>
              </w:rPr>
              <w:t xml:space="preserve"> Yok</w:t>
            </w:r>
          </w:p>
        </w:tc>
      </w:tr>
      <w:tr w:rsidR="00881A53" w14:paraId="00828AE2" w14:textId="77777777" w:rsidTr="00881A53">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31F1A941" w14:textId="77777777" w:rsidR="00881A53" w:rsidRDefault="00881A53" w:rsidP="00881A53">
            <w:pPr>
              <w:jc w:val="center"/>
              <w:rPr>
                <w:b/>
                <w:sz w:val="20"/>
                <w:szCs w:val="20"/>
              </w:rPr>
            </w:pPr>
            <w:r>
              <w:rPr>
                <w:b/>
                <w:sz w:val="20"/>
                <w:szCs w:val="20"/>
              </w:rPr>
              <w:t>DERSİN KISA İÇERİĞİ</w:t>
            </w:r>
          </w:p>
        </w:tc>
        <w:tc>
          <w:tcPr>
            <w:tcW w:w="3171" w:type="pct"/>
            <w:gridSpan w:val="7"/>
            <w:tcBorders>
              <w:top w:val="single" w:sz="12" w:space="0" w:color="auto"/>
              <w:left w:val="single" w:sz="12" w:space="0" w:color="auto"/>
              <w:bottom w:val="single" w:sz="12" w:space="0" w:color="auto"/>
              <w:right w:val="single" w:sz="12" w:space="0" w:color="auto"/>
            </w:tcBorders>
          </w:tcPr>
          <w:p w14:paraId="1EF6E381" w14:textId="230D463D" w:rsidR="00881A53" w:rsidRPr="003C1BE1" w:rsidRDefault="00881A53" w:rsidP="00881A53">
            <w:pPr>
              <w:rPr>
                <w:sz w:val="20"/>
                <w:szCs w:val="20"/>
              </w:rPr>
            </w:pPr>
            <w:r w:rsidRPr="007633AB">
              <w:rPr>
                <w:color w:val="000000"/>
                <w:sz w:val="20"/>
                <w:szCs w:val="20"/>
              </w:rPr>
              <w:t xml:space="preserve"> </w:t>
            </w:r>
            <w:r w:rsidRPr="007633AB">
              <w:rPr>
                <w:sz w:val="20"/>
                <w:szCs w:val="20"/>
              </w:rPr>
              <w:t xml:space="preserve">Dersin içeriğini, Türk sanatçısının yaşadığımız çevreyi ve kullandığımız nesneleri süslerken kullandığı motifler, bunların oluşumu, gelişimi, kompozisyon teknikleri ve kullandıkları yere ve malzemeye göre uygulanışı ve “Türk Süsleme </w:t>
            </w:r>
            <w:proofErr w:type="gramStart"/>
            <w:r w:rsidRPr="007633AB">
              <w:rPr>
                <w:sz w:val="20"/>
                <w:szCs w:val="20"/>
              </w:rPr>
              <w:t>Sanatında  Münhani</w:t>
            </w:r>
            <w:proofErr w:type="gramEnd"/>
            <w:r w:rsidRPr="007633AB">
              <w:rPr>
                <w:sz w:val="20"/>
                <w:szCs w:val="20"/>
              </w:rPr>
              <w:t xml:space="preserve">, Şemse, Rumiler, Türk Bulut Motifleri ve Bitkisel </w:t>
            </w:r>
            <w:proofErr w:type="spellStart"/>
            <w:r w:rsidRPr="007633AB">
              <w:rPr>
                <w:sz w:val="20"/>
                <w:szCs w:val="20"/>
              </w:rPr>
              <w:t>Motifler”lerle</w:t>
            </w:r>
            <w:proofErr w:type="spellEnd"/>
            <w:r w:rsidRPr="007633AB">
              <w:rPr>
                <w:sz w:val="20"/>
                <w:szCs w:val="20"/>
              </w:rPr>
              <w:t xml:space="preserve"> kompozisyonlar oluşturmaktadır.</w:t>
            </w:r>
          </w:p>
        </w:tc>
      </w:tr>
      <w:tr w:rsidR="00881A53" w14:paraId="50D2FB07" w14:textId="77777777" w:rsidTr="00881A53">
        <w:trPr>
          <w:trHeight w:val="426"/>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2B16AA5D" w14:textId="77777777" w:rsidR="00881A53" w:rsidRDefault="00881A53" w:rsidP="00881A53">
            <w:pPr>
              <w:jc w:val="center"/>
              <w:rPr>
                <w:b/>
                <w:sz w:val="20"/>
                <w:szCs w:val="20"/>
              </w:rPr>
            </w:pPr>
            <w:r>
              <w:rPr>
                <w:b/>
                <w:sz w:val="20"/>
                <w:szCs w:val="20"/>
              </w:rPr>
              <w:t>DERSİN AMAÇLARI</w:t>
            </w:r>
          </w:p>
        </w:tc>
        <w:tc>
          <w:tcPr>
            <w:tcW w:w="3171" w:type="pct"/>
            <w:gridSpan w:val="7"/>
            <w:tcBorders>
              <w:top w:val="single" w:sz="12" w:space="0" w:color="auto"/>
              <w:left w:val="single" w:sz="12" w:space="0" w:color="auto"/>
              <w:bottom w:val="single" w:sz="12" w:space="0" w:color="auto"/>
              <w:right w:val="single" w:sz="12" w:space="0" w:color="auto"/>
            </w:tcBorders>
          </w:tcPr>
          <w:p w14:paraId="7DA77E70" w14:textId="77777777" w:rsidR="00881A53" w:rsidRPr="007633AB" w:rsidRDefault="00881A53" w:rsidP="00881A53">
            <w:pPr>
              <w:rPr>
                <w:sz w:val="20"/>
                <w:szCs w:val="20"/>
              </w:rPr>
            </w:pPr>
            <w:r w:rsidRPr="007633AB">
              <w:rPr>
                <w:color w:val="000000"/>
                <w:sz w:val="20"/>
                <w:szCs w:val="20"/>
              </w:rPr>
              <w:t xml:space="preserve"> </w:t>
            </w:r>
            <w:r w:rsidRPr="007633AB">
              <w:rPr>
                <w:sz w:val="20"/>
                <w:szCs w:val="20"/>
              </w:rPr>
              <w:t xml:space="preserve">Türk Süsleme </w:t>
            </w:r>
            <w:proofErr w:type="spellStart"/>
            <w:r w:rsidRPr="007633AB">
              <w:rPr>
                <w:sz w:val="20"/>
                <w:szCs w:val="20"/>
              </w:rPr>
              <w:t>Sanatı’nda</w:t>
            </w:r>
            <w:proofErr w:type="spellEnd"/>
            <w:r w:rsidRPr="007633AB">
              <w:rPr>
                <w:sz w:val="20"/>
                <w:szCs w:val="20"/>
              </w:rPr>
              <w:t xml:space="preserve"> kullanılan motifler, kompozisyon teknikleri ve boyama tekniklerinin öğretilmesi amaçlanmaktadır.</w:t>
            </w:r>
          </w:p>
          <w:p w14:paraId="1F927659" w14:textId="0C99A6FA" w:rsidR="00881A53" w:rsidRPr="00897F33" w:rsidRDefault="00881A53" w:rsidP="00881A53">
            <w:pPr>
              <w:rPr>
                <w:sz w:val="20"/>
                <w:szCs w:val="20"/>
              </w:rPr>
            </w:pPr>
          </w:p>
        </w:tc>
      </w:tr>
      <w:tr w:rsidR="00881A53" w14:paraId="00FA4698" w14:textId="77777777" w:rsidTr="00881A53">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48F510B3" w14:textId="77777777" w:rsidR="00881A53" w:rsidRDefault="00881A53" w:rsidP="00881A53">
            <w:pPr>
              <w:jc w:val="center"/>
              <w:rPr>
                <w:b/>
                <w:sz w:val="20"/>
                <w:szCs w:val="20"/>
              </w:rPr>
            </w:pPr>
            <w:r>
              <w:rPr>
                <w:b/>
                <w:sz w:val="20"/>
                <w:szCs w:val="20"/>
              </w:rPr>
              <w:t>DERSİN MESLEK EĞİTİMİNİ SAĞLAMAYA YÖNELİK KATKISI</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14:paraId="7C8E7A64" w14:textId="31640795" w:rsidR="00881A53" w:rsidRPr="000E3402" w:rsidRDefault="00881A53" w:rsidP="00881A53">
            <w:pPr>
              <w:rPr>
                <w:sz w:val="20"/>
                <w:szCs w:val="20"/>
              </w:rPr>
            </w:pPr>
            <w:r w:rsidRPr="007633AB">
              <w:rPr>
                <w:sz w:val="20"/>
                <w:szCs w:val="20"/>
              </w:rPr>
              <w:t xml:space="preserve"> Türk Süsleme </w:t>
            </w:r>
            <w:proofErr w:type="spellStart"/>
            <w:r w:rsidRPr="007633AB">
              <w:rPr>
                <w:sz w:val="20"/>
                <w:szCs w:val="20"/>
              </w:rPr>
              <w:t>Sanatı’nda</w:t>
            </w:r>
            <w:proofErr w:type="spellEnd"/>
            <w:r w:rsidRPr="007633AB">
              <w:rPr>
                <w:sz w:val="20"/>
                <w:szCs w:val="20"/>
              </w:rPr>
              <w:t xml:space="preserve"> kompozisyon tekniklerini öğrenme</w:t>
            </w:r>
          </w:p>
        </w:tc>
      </w:tr>
      <w:tr w:rsidR="00881A53" w14:paraId="1B2952AB" w14:textId="77777777" w:rsidTr="00881A53">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1C72D6DD" w14:textId="77777777" w:rsidR="00881A53" w:rsidRDefault="00881A53" w:rsidP="00881A53">
            <w:pPr>
              <w:jc w:val="center"/>
              <w:rPr>
                <w:b/>
                <w:sz w:val="20"/>
                <w:szCs w:val="20"/>
              </w:rPr>
            </w:pPr>
            <w:r>
              <w:rPr>
                <w:b/>
                <w:sz w:val="20"/>
                <w:szCs w:val="20"/>
              </w:rPr>
              <w:lastRenderedPageBreak/>
              <w:t>DERSİN ÖĞRENİM ÇIKTILARI</w:t>
            </w:r>
          </w:p>
        </w:tc>
        <w:tc>
          <w:tcPr>
            <w:tcW w:w="3171" w:type="pct"/>
            <w:gridSpan w:val="7"/>
            <w:tcBorders>
              <w:top w:val="single" w:sz="12" w:space="0" w:color="auto"/>
              <w:left w:val="single" w:sz="12" w:space="0" w:color="auto"/>
              <w:bottom w:val="single" w:sz="12" w:space="0" w:color="auto"/>
              <w:right w:val="single" w:sz="12" w:space="0" w:color="auto"/>
            </w:tcBorders>
          </w:tcPr>
          <w:p w14:paraId="06791502" w14:textId="77777777" w:rsidR="00881A53" w:rsidRPr="007633AB" w:rsidRDefault="00881A53" w:rsidP="00881A53">
            <w:pPr>
              <w:rPr>
                <w:sz w:val="20"/>
                <w:szCs w:val="20"/>
              </w:rPr>
            </w:pPr>
            <w:r w:rsidRPr="007633AB">
              <w:rPr>
                <w:sz w:val="20"/>
                <w:szCs w:val="20"/>
              </w:rPr>
              <w:t xml:space="preserve">Türk Süsleme </w:t>
            </w:r>
            <w:proofErr w:type="spellStart"/>
            <w:r w:rsidRPr="007633AB">
              <w:rPr>
                <w:sz w:val="20"/>
                <w:szCs w:val="20"/>
              </w:rPr>
              <w:t>Sanatı’nda</w:t>
            </w:r>
            <w:proofErr w:type="spellEnd"/>
            <w:r w:rsidRPr="007633AB">
              <w:rPr>
                <w:sz w:val="20"/>
                <w:szCs w:val="20"/>
              </w:rPr>
              <w:t xml:space="preserve"> kullanılan motifleri tanıma ve bu motiflerle kompozisyon yapabilme.(Münhani, Rumi, Şemse, Türk Bulut Motifleri ve Bitkisel Motifler)</w:t>
            </w:r>
          </w:p>
          <w:p w14:paraId="6E2791B1" w14:textId="77777777" w:rsidR="00881A53" w:rsidRPr="007633AB" w:rsidRDefault="00881A53" w:rsidP="00881A53">
            <w:pPr>
              <w:rPr>
                <w:sz w:val="20"/>
                <w:szCs w:val="20"/>
              </w:rPr>
            </w:pPr>
            <w:proofErr w:type="gramStart"/>
            <w:r w:rsidRPr="007633AB">
              <w:rPr>
                <w:sz w:val="20"/>
                <w:szCs w:val="20"/>
              </w:rPr>
              <w:t>Serbest kompozisyon yapabilme.</w:t>
            </w:r>
            <w:proofErr w:type="gramEnd"/>
          </w:p>
          <w:p w14:paraId="7F0D1454" w14:textId="77777777" w:rsidR="00881A53" w:rsidRPr="007633AB" w:rsidRDefault="00881A53" w:rsidP="00881A53">
            <w:pPr>
              <w:rPr>
                <w:sz w:val="20"/>
                <w:szCs w:val="20"/>
              </w:rPr>
            </w:pPr>
            <w:r w:rsidRPr="007633AB">
              <w:rPr>
                <w:sz w:val="20"/>
                <w:szCs w:val="20"/>
              </w:rPr>
              <w:t xml:space="preserve">Resim </w:t>
            </w:r>
            <w:proofErr w:type="gramStart"/>
            <w:r w:rsidRPr="007633AB">
              <w:rPr>
                <w:sz w:val="20"/>
                <w:szCs w:val="20"/>
              </w:rPr>
              <w:t>kağıdına</w:t>
            </w:r>
            <w:proofErr w:type="gramEnd"/>
            <w:r w:rsidRPr="007633AB">
              <w:rPr>
                <w:sz w:val="20"/>
                <w:szCs w:val="20"/>
              </w:rPr>
              <w:t xml:space="preserve"> kompozisyon aktarımı yapabilme.</w:t>
            </w:r>
          </w:p>
          <w:p w14:paraId="33D1E369" w14:textId="77777777" w:rsidR="00881A53" w:rsidRPr="007633AB" w:rsidRDefault="00881A53" w:rsidP="00881A53">
            <w:pPr>
              <w:rPr>
                <w:sz w:val="20"/>
                <w:szCs w:val="20"/>
              </w:rPr>
            </w:pPr>
            <w:r w:rsidRPr="007633AB">
              <w:rPr>
                <w:sz w:val="20"/>
                <w:szCs w:val="20"/>
              </w:rPr>
              <w:t xml:space="preserve">Resim </w:t>
            </w:r>
            <w:proofErr w:type="gramStart"/>
            <w:r w:rsidRPr="007633AB">
              <w:rPr>
                <w:sz w:val="20"/>
                <w:szCs w:val="20"/>
              </w:rPr>
              <w:t>kağıdında</w:t>
            </w:r>
            <w:proofErr w:type="gramEnd"/>
            <w:r w:rsidRPr="007633AB">
              <w:rPr>
                <w:sz w:val="20"/>
                <w:szCs w:val="20"/>
              </w:rPr>
              <w:t xml:space="preserve"> deseni boyayabilme.</w:t>
            </w:r>
          </w:p>
          <w:p w14:paraId="4DB45B8F" w14:textId="160E0797" w:rsidR="00881A53" w:rsidRPr="000E3402" w:rsidRDefault="00881A53" w:rsidP="00881A53">
            <w:pPr>
              <w:tabs>
                <w:tab w:val="left" w:pos="7800"/>
              </w:tabs>
            </w:pPr>
            <w:proofErr w:type="spellStart"/>
            <w:r w:rsidRPr="007633AB">
              <w:rPr>
                <w:sz w:val="20"/>
                <w:szCs w:val="20"/>
              </w:rPr>
              <w:t>Guaj</w:t>
            </w:r>
            <w:proofErr w:type="spellEnd"/>
            <w:r w:rsidRPr="007633AB">
              <w:rPr>
                <w:sz w:val="20"/>
                <w:szCs w:val="20"/>
              </w:rPr>
              <w:t xml:space="preserve"> boya ve suluboya ile geleneksel tarzda boyama çalışması yapabilme.</w:t>
            </w:r>
          </w:p>
        </w:tc>
      </w:tr>
      <w:tr w:rsidR="00881A53" w14:paraId="74E28264" w14:textId="77777777" w:rsidTr="00881A53">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1B553C2C" w14:textId="77777777" w:rsidR="00881A53" w:rsidRDefault="00881A53" w:rsidP="00881A53">
            <w:pPr>
              <w:jc w:val="center"/>
              <w:rPr>
                <w:b/>
                <w:sz w:val="20"/>
                <w:szCs w:val="20"/>
              </w:rPr>
            </w:pPr>
            <w:r>
              <w:rPr>
                <w:b/>
                <w:sz w:val="20"/>
                <w:szCs w:val="20"/>
              </w:rPr>
              <w:t>TEMEL DERS KİTABI</w:t>
            </w:r>
          </w:p>
        </w:tc>
        <w:tc>
          <w:tcPr>
            <w:tcW w:w="3171" w:type="pct"/>
            <w:gridSpan w:val="7"/>
            <w:tcBorders>
              <w:top w:val="single" w:sz="12" w:space="0" w:color="auto"/>
              <w:left w:val="single" w:sz="12" w:space="0" w:color="auto"/>
              <w:bottom w:val="single" w:sz="12" w:space="0" w:color="auto"/>
              <w:right w:val="single" w:sz="12" w:space="0" w:color="auto"/>
            </w:tcBorders>
          </w:tcPr>
          <w:p w14:paraId="2FF2137D" w14:textId="1EA9029C" w:rsidR="00881A53" w:rsidRPr="007E45A2" w:rsidRDefault="00881A53" w:rsidP="00881A53">
            <w:pPr>
              <w:pStyle w:val="Balk4"/>
              <w:spacing w:before="0" w:beforeAutospacing="0" w:after="0" w:afterAutospacing="0"/>
              <w:rPr>
                <w:b w:val="0"/>
                <w:sz w:val="20"/>
                <w:szCs w:val="20"/>
              </w:rPr>
            </w:pPr>
            <w:r w:rsidRPr="007633AB">
              <w:rPr>
                <w:sz w:val="20"/>
                <w:szCs w:val="20"/>
              </w:rPr>
              <w:t>AKAR, Azade-KESKİNER, Cahide, Türk Süsleme Sanatlarında Desen ve Motif, Tercüman Sanat ve Kültür Yayınları:2, İstanbul, 1978.</w:t>
            </w:r>
          </w:p>
        </w:tc>
      </w:tr>
      <w:tr w:rsidR="00881A53" w14:paraId="14CAB72A" w14:textId="77777777" w:rsidTr="00881A53">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30B12A52" w14:textId="77777777" w:rsidR="00881A53" w:rsidRDefault="00881A53" w:rsidP="00881A53">
            <w:pPr>
              <w:jc w:val="center"/>
              <w:rPr>
                <w:b/>
                <w:sz w:val="20"/>
                <w:szCs w:val="20"/>
              </w:rPr>
            </w:pPr>
            <w:r>
              <w:rPr>
                <w:b/>
                <w:sz w:val="20"/>
                <w:szCs w:val="20"/>
              </w:rPr>
              <w:t>YARDIMCI KAYNAKLAR</w:t>
            </w:r>
          </w:p>
        </w:tc>
        <w:tc>
          <w:tcPr>
            <w:tcW w:w="3171" w:type="pct"/>
            <w:gridSpan w:val="7"/>
            <w:tcBorders>
              <w:top w:val="single" w:sz="12" w:space="0" w:color="auto"/>
              <w:left w:val="single" w:sz="12" w:space="0" w:color="auto"/>
              <w:bottom w:val="single" w:sz="12" w:space="0" w:color="auto"/>
              <w:right w:val="single" w:sz="12" w:space="0" w:color="auto"/>
            </w:tcBorders>
          </w:tcPr>
          <w:p w14:paraId="2949B9DE" w14:textId="77777777" w:rsidR="00881A53" w:rsidRPr="007633AB" w:rsidRDefault="00881A53" w:rsidP="00881A53">
            <w:pPr>
              <w:rPr>
                <w:sz w:val="20"/>
                <w:szCs w:val="20"/>
              </w:rPr>
            </w:pPr>
            <w:r w:rsidRPr="007633AB">
              <w:rPr>
                <w:sz w:val="20"/>
                <w:szCs w:val="20"/>
              </w:rPr>
              <w:t>BUTTANRI, Prof. Dr. Halil, Türk Süsleme Sanatında Geçmeler, Osmangazi Üniversitesi Yayınları, Eskişehir, 2003</w:t>
            </w:r>
          </w:p>
          <w:p w14:paraId="0C6C390B" w14:textId="77777777" w:rsidR="00881A53" w:rsidRPr="007633AB" w:rsidRDefault="00881A53" w:rsidP="00881A53">
            <w:pPr>
              <w:rPr>
                <w:sz w:val="20"/>
                <w:szCs w:val="20"/>
              </w:rPr>
            </w:pPr>
            <w:r w:rsidRPr="007633AB">
              <w:rPr>
                <w:sz w:val="20"/>
                <w:szCs w:val="20"/>
              </w:rPr>
              <w:t>DEMİRİZ, Yıldız, İslam Sanatında Geometrik Süsleme, İstanbul, 2000</w:t>
            </w:r>
          </w:p>
          <w:p w14:paraId="2ED501BC" w14:textId="77777777" w:rsidR="00881A53" w:rsidRPr="007633AB" w:rsidRDefault="00881A53" w:rsidP="00881A53">
            <w:pPr>
              <w:rPr>
                <w:sz w:val="20"/>
                <w:szCs w:val="20"/>
              </w:rPr>
            </w:pPr>
            <w:r w:rsidRPr="007633AB">
              <w:rPr>
                <w:sz w:val="20"/>
                <w:szCs w:val="20"/>
              </w:rPr>
              <w:t xml:space="preserve">ÜNVER, Prof. Dr. A. Süheyl, Doğuda Kitap Süslerinden Bir Kısım Geçmeler Hakkında, </w:t>
            </w:r>
            <w:proofErr w:type="spellStart"/>
            <w:r w:rsidRPr="007633AB">
              <w:rPr>
                <w:sz w:val="20"/>
                <w:szCs w:val="20"/>
              </w:rPr>
              <w:t>Arkitek</w:t>
            </w:r>
            <w:proofErr w:type="spellEnd"/>
            <w:r w:rsidRPr="007633AB">
              <w:rPr>
                <w:sz w:val="20"/>
                <w:szCs w:val="20"/>
              </w:rPr>
              <w:t>, No:11-12, İstanbul, 1946 ayrı baskı, Cumhuriyet Matbaası, İstanbul, 1947</w:t>
            </w:r>
          </w:p>
          <w:p w14:paraId="4A896A95" w14:textId="54D5CDEC" w:rsidR="00881A53" w:rsidRPr="00CF7BB9" w:rsidRDefault="00881A53" w:rsidP="00881A53">
            <w:pPr>
              <w:pStyle w:val="Balk4"/>
              <w:spacing w:before="0" w:beforeAutospacing="0" w:after="0" w:afterAutospacing="0"/>
              <w:rPr>
                <w:color w:val="000000"/>
              </w:rPr>
            </w:pPr>
          </w:p>
        </w:tc>
      </w:tr>
    </w:tbl>
    <w:p w14:paraId="4ACE7FE7" w14:textId="77777777" w:rsidR="00CD38F0" w:rsidRDefault="00CD38F0" w:rsidP="00CD38F0">
      <w:pPr>
        <w:rPr>
          <w:sz w:val="18"/>
          <w:szCs w:val="18"/>
        </w:rPr>
      </w:pPr>
    </w:p>
    <w:p w14:paraId="2A73D4E9" w14:textId="77777777" w:rsidR="003E314C" w:rsidRDefault="003E314C" w:rsidP="00CD38F0">
      <w:pPr>
        <w:rPr>
          <w:sz w:val="18"/>
          <w:szCs w:val="18"/>
        </w:rPr>
      </w:pPr>
    </w:p>
    <w:p w14:paraId="38BBB2AE" w14:textId="77777777" w:rsidR="003E314C" w:rsidRDefault="003E314C" w:rsidP="00CD38F0">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314C" w14:paraId="3B6452F5"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2AC2240D" w14:textId="77777777" w:rsidR="003E314C" w:rsidRDefault="003E314C"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74EDDB04" w14:textId="77777777" w:rsidR="003E314C" w:rsidRDefault="003E314C"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3F80F8D" w14:textId="77777777" w:rsidR="003E314C" w:rsidRDefault="003E314C"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3E799207" w14:textId="77777777" w:rsidR="003E314C" w:rsidRDefault="003E314C"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8E3EF68" w14:textId="77777777" w:rsidR="003E314C" w:rsidRDefault="003E314C" w:rsidP="00A00DB6">
            <w:pPr>
              <w:jc w:val="center"/>
              <w:rPr>
                <w:b/>
                <w:sz w:val="22"/>
                <w:szCs w:val="22"/>
              </w:rPr>
            </w:pPr>
            <w:r>
              <w:rPr>
                <w:b/>
                <w:sz w:val="22"/>
                <w:szCs w:val="22"/>
              </w:rPr>
              <w:t>1</w:t>
            </w:r>
          </w:p>
        </w:tc>
      </w:tr>
      <w:tr w:rsidR="003E314C" w14:paraId="0F083B5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2CF433E" w14:textId="77777777" w:rsidR="003E314C" w:rsidRDefault="003E314C"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34536AE1" w14:textId="77777777" w:rsidR="003E314C" w:rsidRPr="00AC75B1" w:rsidRDefault="003E314C"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7F380CE8" w14:textId="77777777" w:rsidR="003E314C" w:rsidRPr="000E3402" w:rsidRDefault="003E314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45411F3" w14:textId="77777777" w:rsidR="003E314C" w:rsidRPr="000E3402" w:rsidRDefault="003E314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8415FE2" w14:textId="77777777" w:rsidR="003E314C" w:rsidRPr="000E3402" w:rsidRDefault="003E314C" w:rsidP="00A00DB6">
            <w:pPr>
              <w:jc w:val="center"/>
              <w:rPr>
                <w:b/>
                <w:sz w:val="20"/>
                <w:szCs w:val="20"/>
              </w:rPr>
            </w:pPr>
          </w:p>
        </w:tc>
      </w:tr>
      <w:tr w:rsidR="003E314C" w14:paraId="6621660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9D86093" w14:textId="77777777" w:rsidR="003E314C" w:rsidRDefault="003E314C"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0CFDD28E" w14:textId="77777777" w:rsidR="003E314C" w:rsidRPr="00AC75B1" w:rsidRDefault="003E314C"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00833B53" w14:textId="77777777" w:rsidR="003E314C" w:rsidRPr="000E3402" w:rsidRDefault="003E314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587994C" w14:textId="77777777" w:rsidR="003E314C" w:rsidRPr="000E3402" w:rsidRDefault="003E314C"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E10D0A6" w14:textId="77777777" w:rsidR="003E314C" w:rsidRPr="000E3402" w:rsidRDefault="003E314C" w:rsidP="00A00DB6">
            <w:pPr>
              <w:jc w:val="center"/>
              <w:rPr>
                <w:b/>
                <w:sz w:val="20"/>
                <w:szCs w:val="20"/>
              </w:rPr>
            </w:pPr>
          </w:p>
        </w:tc>
      </w:tr>
      <w:tr w:rsidR="003E314C" w14:paraId="5517D23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A538F15" w14:textId="77777777" w:rsidR="003E314C" w:rsidRDefault="003E314C"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62A4D41F" w14:textId="77777777" w:rsidR="003E314C" w:rsidRPr="00AC75B1" w:rsidRDefault="003E314C"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686A8BA4" w14:textId="77777777" w:rsidR="003E314C" w:rsidRPr="000E3402" w:rsidRDefault="003E314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A7BFF5F" w14:textId="77777777" w:rsidR="003E314C" w:rsidRPr="000E3402" w:rsidRDefault="003E314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200D5D2" w14:textId="77777777" w:rsidR="003E314C" w:rsidRPr="000E3402" w:rsidRDefault="003E314C" w:rsidP="00A00DB6">
            <w:pPr>
              <w:jc w:val="center"/>
              <w:rPr>
                <w:b/>
                <w:sz w:val="20"/>
                <w:szCs w:val="20"/>
              </w:rPr>
            </w:pPr>
            <w:r w:rsidRPr="004C779A">
              <w:rPr>
                <w:b/>
                <w:sz w:val="20"/>
                <w:szCs w:val="20"/>
              </w:rPr>
              <w:t xml:space="preserve"> </w:t>
            </w:r>
          </w:p>
        </w:tc>
      </w:tr>
      <w:tr w:rsidR="003E314C" w14:paraId="1F76D6A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DE8B4FE" w14:textId="77777777" w:rsidR="003E314C" w:rsidRDefault="003E314C"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33743769" w14:textId="77777777" w:rsidR="003E314C" w:rsidRPr="00AC75B1" w:rsidRDefault="003E314C"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0C7E8765" w14:textId="77777777" w:rsidR="003E314C" w:rsidRPr="000E3402" w:rsidRDefault="003E314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D1CF5C5" w14:textId="77777777" w:rsidR="003E314C" w:rsidRPr="000E3402" w:rsidRDefault="003E314C"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B0D7CBB" w14:textId="77777777" w:rsidR="003E314C" w:rsidRPr="000E3402" w:rsidRDefault="003E314C" w:rsidP="00A00DB6">
            <w:pPr>
              <w:jc w:val="center"/>
              <w:rPr>
                <w:b/>
                <w:sz w:val="20"/>
                <w:szCs w:val="20"/>
              </w:rPr>
            </w:pPr>
            <w:r w:rsidRPr="004C779A">
              <w:rPr>
                <w:b/>
                <w:sz w:val="20"/>
                <w:szCs w:val="20"/>
              </w:rPr>
              <w:t xml:space="preserve"> </w:t>
            </w:r>
          </w:p>
        </w:tc>
      </w:tr>
      <w:tr w:rsidR="003E314C" w14:paraId="0F03430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D154113" w14:textId="77777777" w:rsidR="003E314C" w:rsidRDefault="003E314C"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236E342B" w14:textId="77777777" w:rsidR="003E314C" w:rsidRPr="00AC75B1" w:rsidRDefault="003E314C"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55D42D49" w14:textId="77777777" w:rsidR="003E314C" w:rsidRPr="000E3402" w:rsidRDefault="003E314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7DA374A" w14:textId="77777777" w:rsidR="003E314C" w:rsidRPr="000E3402" w:rsidRDefault="003E314C"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987EFB2" w14:textId="77777777" w:rsidR="003E314C" w:rsidRPr="000E3402" w:rsidRDefault="003E314C" w:rsidP="00A00DB6">
            <w:pPr>
              <w:jc w:val="center"/>
              <w:rPr>
                <w:b/>
                <w:sz w:val="20"/>
                <w:szCs w:val="20"/>
              </w:rPr>
            </w:pPr>
            <w:r w:rsidRPr="004C779A">
              <w:rPr>
                <w:b/>
                <w:sz w:val="20"/>
                <w:szCs w:val="20"/>
              </w:rPr>
              <w:t xml:space="preserve"> </w:t>
            </w:r>
          </w:p>
        </w:tc>
      </w:tr>
      <w:tr w:rsidR="003E314C" w14:paraId="6B9367A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B2F2256" w14:textId="77777777" w:rsidR="003E314C" w:rsidRDefault="003E314C"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2A44F8F6" w14:textId="77777777" w:rsidR="003E314C" w:rsidRPr="00AC75B1" w:rsidRDefault="003E314C"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330FC64A" w14:textId="77777777" w:rsidR="003E314C" w:rsidRPr="000E3402" w:rsidRDefault="003E314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F36E550" w14:textId="77777777" w:rsidR="003E314C" w:rsidRPr="000E3402" w:rsidRDefault="003E314C"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808257F" w14:textId="77777777" w:rsidR="003E314C" w:rsidRPr="000E3402" w:rsidRDefault="003E314C" w:rsidP="00A00DB6">
            <w:pPr>
              <w:jc w:val="center"/>
              <w:rPr>
                <w:b/>
                <w:sz w:val="20"/>
                <w:szCs w:val="20"/>
              </w:rPr>
            </w:pPr>
            <w:r w:rsidRPr="004C779A">
              <w:rPr>
                <w:b/>
                <w:sz w:val="20"/>
                <w:szCs w:val="20"/>
              </w:rPr>
              <w:t xml:space="preserve"> </w:t>
            </w:r>
          </w:p>
        </w:tc>
      </w:tr>
      <w:tr w:rsidR="003E314C" w14:paraId="35E9879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0FC6EE0" w14:textId="77777777" w:rsidR="003E314C" w:rsidRDefault="003E314C"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3F364EEF" w14:textId="77777777" w:rsidR="003E314C" w:rsidRPr="00AC75B1" w:rsidRDefault="003E314C"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217EEC36" w14:textId="77777777" w:rsidR="003E314C" w:rsidRPr="000E3402" w:rsidRDefault="003E314C" w:rsidP="00A00DB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D388EBD" w14:textId="77777777" w:rsidR="003E314C" w:rsidRPr="000E3402" w:rsidRDefault="003E314C"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DC8A834" w14:textId="77777777" w:rsidR="003E314C" w:rsidRPr="000E3402" w:rsidRDefault="003E314C" w:rsidP="00A00DB6">
            <w:pPr>
              <w:jc w:val="center"/>
              <w:rPr>
                <w:b/>
                <w:sz w:val="20"/>
                <w:szCs w:val="20"/>
              </w:rPr>
            </w:pPr>
            <w:r w:rsidRPr="004C779A">
              <w:rPr>
                <w:b/>
                <w:sz w:val="20"/>
                <w:szCs w:val="20"/>
              </w:rPr>
              <w:t xml:space="preserve"> </w:t>
            </w:r>
          </w:p>
        </w:tc>
      </w:tr>
      <w:tr w:rsidR="003E314C" w14:paraId="14EF89E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B0293C0" w14:textId="77777777" w:rsidR="003E314C" w:rsidRDefault="003E314C"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0CEB10EF" w14:textId="77777777" w:rsidR="003E314C" w:rsidRPr="00AC75B1" w:rsidRDefault="003E314C"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30F54EAE" w14:textId="77777777" w:rsidR="003E314C" w:rsidRPr="000E3402" w:rsidRDefault="003E314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DD84958" w14:textId="77777777" w:rsidR="003E314C" w:rsidRPr="000E3402" w:rsidRDefault="003E314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D829087" w14:textId="77777777" w:rsidR="003E314C" w:rsidRPr="000E3402" w:rsidRDefault="003E314C" w:rsidP="00A00DB6">
            <w:pPr>
              <w:jc w:val="center"/>
              <w:rPr>
                <w:b/>
                <w:sz w:val="20"/>
                <w:szCs w:val="20"/>
              </w:rPr>
            </w:pPr>
          </w:p>
        </w:tc>
      </w:tr>
      <w:tr w:rsidR="003E314C" w14:paraId="734CFB6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48A03F6" w14:textId="77777777" w:rsidR="003E314C" w:rsidRDefault="003E314C"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7DC6D22D" w14:textId="77777777" w:rsidR="003E314C" w:rsidRPr="00AC75B1" w:rsidRDefault="003E314C"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4F79F212" w14:textId="77777777" w:rsidR="003E314C" w:rsidRPr="000E3402" w:rsidRDefault="003E314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44881C5" w14:textId="77777777" w:rsidR="003E314C" w:rsidRPr="000E3402" w:rsidRDefault="003E314C"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CA72541" w14:textId="77777777" w:rsidR="003E314C" w:rsidRPr="000E3402" w:rsidRDefault="003E314C" w:rsidP="00A00DB6">
            <w:pPr>
              <w:jc w:val="center"/>
              <w:rPr>
                <w:b/>
                <w:sz w:val="20"/>
                <w:szCs w:val="20"/>
              </w:rPr>
            </w:pPr>
          </w:p>
        </w:tc>
      </w:tr>
      <w:tr w:rsidR="003E314C" w14:paraId="34B290A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B55F250" w14:textId="77777777" w:rsidR="003E314C" w:rsidRDefault="003E314C"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5B3DDAFA" w14:textId="77777777" w:rsidR="003E314C" w:rsidRPr="00AC75B1" w:rsidRDefault="003E314C"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6F0682A8" w14:textId="77777777" w:rsidR="003E314C" w:rsidRPr="000E3402" w:rsidRDefault="003E314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7CF5F10" w14:textId="77777777" w:rsidR="003E314C" w:rsidRPr="000E3402" w:rsidRDefault="003E314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97EE8B8" w14:textId="77777777" w:rsidR="003E314C" w:rsidRPr="000E3402" w:rsidRDefault="003E314C" w:rsidP="00A00DB6">
            <w:pPr>
              <w:jc w:val="center"/>
              <w:rPr>
                <w:b/>
                <w:sz w:val="20"/>
                <w:szCs w:val="20"/>
              </w:rPr>
            </w:pPr>
            <w:r w:rsidRPr="004C779A">
              <w:rPr>
                <w:b/>
                <w:sz w:val="20"/>
                <w:szCs w:val="20"/>
              </w:rPr>
              <w:t xml:space="preserve"> </w:t>
            </w:r>
          </w:p>
        </w:tc>
      </w:tr>
      <w:tr w:rsidR="003E314C" w14:paraId="1502D31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163CD74" w14:textId="77777777" w:rsidR="003E314C" w:rsidRDefault="003E314C"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2CCDA7DE" w14:textId="77777777" w:rsidR="003E314C" w:rsidRPr="00AC75B1" w:rsidRDefault="003E314C"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68ADC97C" w14:textId="77777777" w:rsidR="003E314C" w:rsidRPr="000E3402" w:rsidRDefault="003E314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E179214" w14:textId="77777777" w:rsidR="003E314C" w:rsidRPr="000E3402" w:rsidRDefault="003E314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94C0905" w14:textId="77777777" w:rsidR="003E314C" w:rsidRPr="000E3402" w:rsidRDefault="003E314C" w:rsidP="00A00DB6">
            <w:pPr>
              <w:jc w:val="center"/>
              <w:rPr>
                <w:b/>
                <w:sz w:val="20"/>
                <w:szCs w:val="20"/>
              </w:rPr>
            </w:pPr>
            <w:r w:rsidRPr="004C779A">
              <w:rPr>
                <w:b/>
                <w:sz w:val="20"/>
                <w:szCs w:val="20"/>
              </w:rPr>
              <w:t xml:space="preserve"> </w:t>
            </w:r>
          </w:p>
        </w:tc>
      </w:tr>
      <w:tr w:rsidR="003E314C" w14:paraId="10CFAED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869F89F" w14:textId="77777777" w:rsidR="003E314C" w:rsidRDefault="003E314C"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0473B39F" w14:textId="77777777" w:rsidR="003E314C" w:rsidRDefault="003E314C"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65BE95A7" w14:textId="77777777" w:rsidR="003E314C" w:rsidRPr="004C779A" w:rsidRDefault="003E314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B801F07" w14:textId="77777777" w:rsidR="003E314C" w:rsidRPr="004C779A" w:rsidRDefault="003E314C"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D3336F1" w14:textId="77777777" w:rsidR="003E314C" w:rsidRPr="004C779A" w:rsidRDefault="003E314C" w:rsidP="00A00DB6">
            <w:pPr>
              <w:jc w:val="center"/>
              <w:rPr>
                <w:b/>
                <w:sz w:val="20"/>
                <w:szCs w:val="20"/>
              </w:rPr>
            </w:pPr>
          </w:p>
        </w:tc>
      </w:tr>
      <w:tr w:rsidR="003E314C" w14:paraId="3DFD13A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A744308" w14:textId="77777777" w:rsidR="003E314C" w:rsidRDefault="003E314C"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293C4F37" w14:textId="77777777" w:rsidR="003E314C" w:rsidRDefault="003E314C"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09B7CB7F" w14:textId="77777777" w:rsidR="003E314C" w:rsidRPr="004C779A" w:rsidRDefault="003E314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B068ACB" w14:textId="77777777" w:rsidR="003E314C" w:rsidRPr="004C779A" w:rsidRDefault="003E314C"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5078EC5" w14:textId="77777777" w:rsidR="003E314C" w:rsidRPr="004C779A" w:rsidRDefault="003E314C" w:rsidP="00A00DB6">
            <w:pPr>
              <w:jc w:val="center"/>
              <w:rPr>
                <w:b/>
                <w:sz w:val="20"/>
                <w:szCs w:val="20"/>
              </w:rPr>
            </w:pPr>
          </w:p>
        </w:tc>
      </w:tr>
      <w:tr w:rsidR="003E314C" w14:paraId="251900B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0E8B448" w14:textId="77777777" w:rsidR="003E314C" w:rsidRDefault="003E314C"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6A58FF3A" w14:textId="77777777" w:rsidR="003E314C" w:rsidRDefault="003E314C"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73444270" w14:textId="77777777" w:rsidR="003E314C" w:rsidRPr="004C779A" w:rsidRDefault="003E314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CB5B1E2" w14:textId="77777777" w:rsidR="003E314C" w:rsidRPr="004C779A" w:rsidRDefault="003E314C"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175F3DC" w14:textId="77777777" w:rsidR="003E314C" w:rsidRPr="004C779A" w:rsidRDefault="003E314C" w:rsidP="00A00DB6">
            <w:pPr>
              <w:jc w:val="center"/>
              <w:rPr>
                <w:b/>
                <w:sz w:val="20"/>
                <w:szCs w:val="20"/>
              </w:rPr>
            </w:pPr>
          </w:p>
        </w:tc>
      </w:tr>
      <w:tr w:rsidR="003E314C" w14:paraId="558C44E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B3D0C07" w14:textId="77777777" w:rsidR="003E314C" w:rsidRDefault="003E314C"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00033995" w14:textId="77777777" w:rsidR="003E314C" w:rsidRDefault="003E314C"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16C4BA6F" w14:textId="77777777" w:rsidR="003E314C" w:rsidRPr="004C779A" w:rsidRDefault="003E314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430FBBC" w14:textId="77777777" w:rsidR="003E314C" w:rsidRPr="004C779A" w:rsidRDefault="003E314C"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6362092" w14:textId="77777777" w:rsidR="003E314C" w:rsidRPr="004C779A" w:rsidRDefault="003E314C" w:rsidP="00A00DB6">
            <w:pPr>
              <w:jc w:val="center"/>
              <w:rPr>
                <w:b/>
                <w:sz w:val="20"/>
                <w:szCs w:val="20"/>
              </w:rPr>
            </w:pPr>
          </w:p>
        </w:tc>
      </w:tr>
      <w:tr w:rsidR="003E314C" w14:paraId="65432DB0"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013B9155" w14:textId="77777777" w:rsidR="003E314C" w:rsidRPr="00AC75B1" w:rsidRDefault="003E314C"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13C2945B" w14:textId="77777777" w:rsidR="003E314C" w:rsidRDefault="003E314C" w:rsidP="00CD38F0">
      <w:pPr>
        <w:rPr>
          <w:sz w:val="18"/>
          <w:szCs w:val="18"/>
        </w:rPr>
        <w:sectPr w:rsidR="003E314C">
          <w:pgSz w:w="11906" w:h="16838"/>
          <w:pgMar w:top="720" w:right="1134" w:bottom="720" w:left="1134" w:header="709" w:footer="709" w:gutter="0"/>
          <w:cols w:space="708"/>
        </w:sectPr>
      </w:pPr>
    </w:p>
    <w:p w14:paraId="0F6931FB" w14:textId="77777777" w:rsidR="00CD38F0" w:rsidRDefault="00CD38F0" w:rsidP="00CD38F0">
      <w:pPr>
        <w:outlineLvl w:val="0"/>
        <w:rPr>
          <w:b/>
          <w:sz w:val="28"/>
          <w:szCs w:val="28"/>
        </w:rPr>
      </w:pPr>
      <w:r>
        <w:rPr>
          <w:noProof/>
        </w:rPr>
        <w:lastRenderedPageBreak/>
        <w:drawing>
          <wp:anchor distT="0" distB="0" distL="114300" distR="114300" simplePos="0" relativeHeight="251720704" behindDoc="0" locked="0" layoutInCell="1" allowOverlap="1" wp14:anchorId="02ED9C2B" wp14:editId="708CC3AF">
            <wp:simplePos x="0" y="0"/>
            <wp:positionH relativeFrom="column">
              <wp:posOffset>3810</wp:posOffset>
            </wp:positionH>
            <wp:positionV relativeFrom="paragraph">
              <wp:posOffset>0</wp:posOffset>
            </wp:positionV>
            <wp:extent cx="762000" cy="762000"/>
            <wp:effectExtent l="0" t="0" r="0" b="0"/>
            <wp:wrapSquare wrapText="bothSides"/>
            <wp:docPr id="38" name="Picture 38"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51AF2467" w14:textId="77777777" w:rsidR="00CD38F0" w:rsidRDefault="00CD38F0" w:rsidP="00CD38F0">
      <w:pPr>
        <w:outlineLvl w:val="0"/>
        <w:rPr>
          <w:b/>
          <w:sz w:val="28"/>
          <w:szCs w:val="28"/>
        </w:rPr>
      </w:pPr>
    </w:p>
    <w:p w14:paraId="4714626D" w14:textId="77777777" w:rsidR="00CD38F0" w:rsidRDefault="00CD38F0" w:rsidP="00CD38F0">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7410D5B9" w14:textId="77777777" w:rsidR="00CD38F0" w:rsidRPr="00FD6860" w:rsidRDefault="00CD38F0" w:rsidP="00CD38F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D38F0" w:rsidRPr="006B43E2" w14:paraId="1C19CBC9" w14:textId="77777777" w:rsidTr="00DF35F9">
        <w:tc>
          <w:tcPr>
            <w:tcW w:w="1167" w:type="dxa"/>
            <w:vAlign w:val="center"/>
          </w:tcPr>
          <w:p w14:paraId="44E40A26" w14:textId="77777777" w:rsidR="00CD38F0" w:rsidRPr="006B43E2" w:rsidRDefault="00CD38F0" w:rsidP="00DF35F9">
            <w:pPr>
              <w:outlineLvl w:val="0"/>
              <w:rPr>
                <w:b/>
                <w:sz w:val="20"/>
                <w:szCs w:val="20"/>
              </w:rPr>
            </w:pPr>
            <w:r w:rsidRPr="006B43E2">
              <w:rPr>
                <w:b/>
                <w:sz w:val="20"/>
                <w:szCs w:val="20"/>
              </w:rPr>
              <w:t>DÖNEM</w:t>
            </w:r>
          </w:p>
        </w:tc>
        <w:tc>
          <w:tcPr>
            <w:tcW w:w="1527" w:type="dxa"/>
            <w:vAlign w:val="center"/>
          </w:tcPr>
          <w:p w14:paraId="7B663C07" w14:textId="77B4BF83" w:rsidR="00CD38F0" w:rsidRPr="006B43E2" w:rsidRDefault="00CD38F0" w:rsidP="00DF35F9">
            <w:pPr>
              <w:outlineLvl w:val="0"/>
              <w:rPr>
                <w:sz w:val="20"/>
                <w:szCs w:val="20"/>
              </w:rPr>
            </w:pPr>
            <w:r>
              <w:rPr>
                <w:sz w:val="20"/>
                <w:szCs w:val="20"/>
              </w:rPr>
              <w:t xml:space="preserve"> </w:t>
            </w:r>
            <w:r w:rsidR="00881A53">
              <w:rPr>
                <w:sz w:val="20"/>
                <w:szCs w:val="20"/>
              </w:rPr>
              <w:t>BAHAR</w:t>
            </w:r>
          </w:p>
        </w:tc>
      </w:tr>
    </w:tbl>
    <w:p w14:paraId="24AB9F95" w14:textId="77777777" w:rsidR="00CD38F0" w:rsidRPr="00474EEF" w:rsidRDefault="00CD38F0" w:rsidP="00CD38F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D38F0" w:rsidRPr="006B43E2" w14:paraId="55038AAF" w14:textId="77777777" w:rsidTr="00DF35F9">
        <w:tc>
          <w:tcPr>
            <w:tcW w:w="1668" w:type="dxa"/>
            <w:vAlign w:val="center"/>
          </w:tcPr>
          <w:p w14:paraId="6715EE7E" w14:textId="77777777" w:rsidR="00CD38F0" w:rsidRPr="006B43E2" w:rsidRDefault="00CD38F0" w:rsidP="00DF35F9">
            <w:pPr>
              <w:jc w:val="center"/>
              <w:outlineLvl w:val="0"/>
              <w:rPr>
                <w:b/>
                <w:sz w:val="20"/>
                <w:szCs w:val="20"/>
              </w:rPr>
            </w:pPr>
            <w:r w:rsidRPr="006B43E2">
              <w:rPr>
                <w:b/>
                <w:sz w:val="20"/>
                <w:szCs w:val="20"/>
              </w:rPr>
              <w:t>DERSİN KODU</w:t>
            </w:r>
          </w:p>
        </w:tc>
        <w:tc>
          <w:tcPr>
            <w:tcW w:w="2760" w:type="dxa"/>
            <w:vAlign w:val="center"/>
          </w:tcPr>
          <w:p w14:paraId="4F6B5008" w14:textId="77777777" w:rsidR="00CD38F0" w:rsidRPr="00711636" w:rsidRDefault="00CD38F0" w:rsidP="00DF35F9">
            <w:pPr>
              <w:outlineLvl w:val="0"/>
            </w:pPr>
            <w:r>
              <w:t xml:space="preserve"> </w:t>
            </w:r>
          </w:p>
        </w:tc>
        <w:tc>
          <w:tcPr>
            <w:tcW w:w="1560" w:type="dxa"/>
            <w:vAlign w:val="center"/>
          </w:tcPr>
          <w:p w14:paraId="62EA3133" w14:textId="77777777" w:rsidR="00CD38F0" w:rsidRPr="006B43E2" w:rsidRDefault="00CD38F0" w:rsidP="00DF35F9">
            <w:pPr>
              <w:jc w:val="center"/>
              <w:outlineLvl w:val="0"/>
              <w:rPr>
                <w:b/>
                <w:sz w:val="20"/>
                <w:szCs w:val="20"/>
              </w:rPr>
            </w:pPr>
            <w:r w:rsidRPr="006B43E2">
              <w:rPr>
                <w:b/>
                <w:sz w:val="20"/>
                <w:szCs w:val="20"/>
              </w:rPr>
              <w:t>DERSİN ADI</w:t>
            </w:r>
          </w:p>
        </w:tc>
        <w:tc>
          <w:tcPr>
            <w:tcW w:w="4185" w:type="dxa"/>
          </w:tcPr>
          <w:p w14:paraId="4D6E59C1" w14:textId="6C24040A" w:rsidR="00CD38F0" w:rsidRPr="001957BA" w:rsidRDefault="00CD38F0" w:rsidP="00DF35F9">
            <w:pPr>
              <w:outlineLvl w:val="0"/>
              <w:rPr>
                <w:sz w:val="22"/>
                <w:szCs w:val="20"/>
              </w:rPr>
            </w:pPr>
            <w:r>
              <w:rPr>
                <w:sz w:val="20"/>
                <w:szCs w:val="20"/>
              </w:rPr>
              <w:t xml:space="preserve"> </w:t>
            </w:r>
            <w:r w:rsidRPr="004B48B4">
              <w:rPr>
                <w:i/>
                <w:noProof/>
                <w:sz w:val="20"/>
                <w:szCs w:val="20"/>
              </w:rPr>
              <w:t>Yazı Sanatı -I</w:t>
            </w:r>
            <w:r w:rsidR="00881A53">
              <w:rPr>
                <w:i/>
                <w:noProof/>
                <w:sz w:val="20"/>
                <w:szCs w:val="20"/>
              </w:rPr>
              <w:t>I</w:t>
            </w:r>
          </w:p>
          <w:p w14:paraId="1D760DFE" w14:textId="77777777" w:rsidR="00CD38F0" w:rsidRPr="006B43E2" w:rsidRDefault="00CD38F0" w:rsidP="00DF35F9">
            <w:pPr>
              <w:outlineLvl w:val="0"/>
              <w:rPr>
                <w:sz w:val="20"/>
                <w:szCs w:val="20"/>
              </w:rPr>
            </w:pPr>
          </w:p>
        </w:tc>
      </w:tr>
    </w:tbl>
    <w:p w14:paraId="03EC4B5F" w14:textId="77777777" w:rsidR="00CD38F0" w:rsidRPr="00474EEF" w:rsidRDefault="00CD38F0" w:rsidP="00CD38F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8"/>
        <w:gridCol w:w="60"/>
        <w:gridCol w:w="641"/>
        <w:gridCol w:w="829"/>
        <w:gridCol w:w="647"/>
        <w:gridCol w:w="87"/>
        <w:gridCol w:w="2502"/>
        <w:gridCol w:w="1522"/>
      </w:tblGrid>
      <w:tr w:rsidR="00CD38F0" w:rsidRPr="00424600" w14:paraId="0B5CB399"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B142F4A" w14:textId="77777777" w:rsidR="00CD38F0" w:rsidRPr="00E017F7" w:rsidRDefault="00CD38F0" w:rsidP="00DF35F9">
            <w:pPr>
              <w:rPr>
                <w:b/>
                <w:sz w:val="18"/>
                <w:szCs w:val="20"/>
              </w:rPr>
            </w:pPr>
            <w:r w:rsidRPr="00E017F7">
              <w:rPr>
                <w:b/>
                <w:sz w:val="18"/>
                <w:szCs w:val="20"/>
              </w:rPr>
              <w:t>YARIYIL</w:t>
            </w:r>
          </w:p>
          <w:p w14:paraId="7066F110" w14:textId="77777777" w:rsidR="00CD38F0" w:rsidRPr="00521A1D" w:rsidRDefault="00CD38F0"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383AE215" w14:textId="77777777" w:rsidR="00CD38F0" w:rsidRPr="00521A1D" w:rsidRDefault="00CD38F0"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46000F6D" w14:textId="77777777" w:rsidR="00CD38F0" w:rsidRPr="00521A1D" w:rsidRDefault="00CD38F0" w:rsidP="00DF35F9">
            <w:pPr>
              <w:jc w:val="center"/>
              <w:rPr>
                <w:b/>
                <w:sz w:val="20"/>
                <w:szCs w:val="20"/>
              </w:rPr>
            </w:pPr>
            <w:r w:rsidRPr="00521A1D">
              <w:rPr>
                <w:b/>
                <w:sz w:val="20"/>
                <w:szCs w:val="20"/>
              </w:rPr>
              <w:t>DERSİN</w:t>
            </w:r>
          </w:p>
        </w:tc>
      </w:tr>
      <w:tr w:rsidR="00CD38F0" w:rsidRPr="00424600" w14:paraId="03638E8C"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7E62B6BD" w14:textId="77777777" w:rsidR="00CD38F0" w:rsidRPr="00521A1D" w:rsidRDefault="00CD38F0"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2C097FC6" w14:textId="77777777" w:rsidR="00CD38F0" w:rsidRPr="00521A1D" w:rsidRDefault="00CD38F0"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0377A660" w14:textId="77777777" w:rsidR="00CD38F0" w:rsidRPr="00521A1D" w:rsidRDefault="00CD38F0"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20366361" w14:textId="77777777" w:rsidR="00CD38F0" w:rsidRPr="00521A1D" w:rsidRDefault="00CD38F0"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618F440C" w14:textId="77777777" w:rsidR="00CD38F0" w:rsidRPr="00521A1D" w:rsidRDefault="00CD38F0"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03268F5" w14:textId="77777777" w:rsidR="00CD38F0" w:rsidRPr="00521A1D" w:rsidRDefault="00CD38F0"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38F16EB9" w14:textId="77777777" w:rsidR="00CD38F0" w:rsidRPr="00521A1D" w:rsidRDefault="00CD38F0"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21318261" w14:textId="77777777" w:rsidR="00CD38F0" w:rsidRPr="00521A1D" w:rsidRDefault="00CD38F0" w:rsidP="00DF35F9">
            <w:pPr>
              <w:jc w:val="center"/>
              <w:rPr>
                <w:b/>
                <w:sz w:val="20"/>
                <w:szCs w:val="20"/>
              </w:rPr>
            </w:pPr>
            <w:r>
              <w:rPr>
                <w:b/>
                <w:sz w:val="20"/>
                <w:szCs w:val="20"/>
              </w:rPr>
              <w:t>DİLİ</w:t>
            </w:r>
          </w:p>
        </w:tc>
      </w:tr>
      <w:tr w:rsidR="00CD38F0" w:rsidRPr="00424600" w14:paraId="5150F336"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D603307" w14:textId="115DEC4D" w:rsidR="00CD38F0" w:rsidRPr="002C02AF" w:rsidRDefault="00881A53" w:rsidP="00DF35F9">
            <w:pPr>
              <w:jc w:val="center"/>
              <w:rPr>
                <w:sz w:val="22"/>
                <w:szCs w:val="22"/>
              </w:rPr>
            </w:pPr>
            <w:r>
              <w:rPr>
                <w:sz w:val="20"/>
                <w:szCs w:val="20"/>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0E9266CB" w14:textId="77777777" w:rsidR="00CD38F0" w:rsidRPr="002C02AF" w:rsidRDefault="00CD38F0" w:rsidP="00DF35F9">
            <w:pPr>
              <w:jc w:val="center"/>
              <w:rPr>
                <w:sz w:val="22"/>
                <w:szCs w:val="22"/>
              </w:rPr>
            </w:pPr>
            <w:r w:rsidRPr="004B48B4">
              <w:rPr>
                <w:sz w:val="20"/>
                <w:szCs w:val="20"/>
              </w:rPr>
              <w:t>1</w:t>
            </w:r>
          </w:p>
        </w:tc>
        <w:tc>
          <w:tcPr>
            <w:tcW w:w="538" w:type="pct"/>
            <w:tcBorders>
              <w:top w:val="single" w:sz="4" w:space="0" w:color="auto"/>
              <w:left w:val="single" w:sz="4" w:space="0" w:color="auto"/>
              <w:bottom w:val="single" w:sz="12" w:space="0" w:color="auto"/>
            </w:tcBorders>
            <w:vAlign w:val="center"/>
          </w:tcPr>
          <w:p w14:paraId="217E25A8" w14:textId="77777777" w:rsidR="00CD38F0" w:rsidRPr="002C02AF" w:rsidRDefault="00CD38F0" w:rsidP="00DF35F9">
            <w:pPr>
              <w:jc w:val="center"/>
              <w:rPr>
                <w:sz w:val="22"/>
                <w:szCs w:val="22"/>
              </w:rPr>
            </w:pPr>
            <w:r w:rsidRPr="004B48B4">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F776270" w14:textId="77777777" w:rsidR="00CD38F0" w:rsidRPr="002C02AF" w:rsidRDefault="00CD38F0" w:rsidP="00DF35F9">
            <w:pPr>
              <w:jc w:val="center"/>
              <w:rPr>
                <w:sz w:val="22"/>
                <w:szCs w:val="22"/>
              </w:rPr>
            </w:pPr>
            <w:r w:rsidRPr="004B48B4">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22085CAC" w14:textId="77777777" w:rsidR="00CD38F0" w:rsidRPr="002C02AF" w:rsidRDefault="00CD38F0" w:rsidP="00DF35F9">
            <w:pPr>
              <w:jc w:val="center"/>
              <w:rPr>
                <w:sz w:val="22"/>
                <w:szCs w:val="22"/>
              </w:rPr>
            </w:pPr>
            <w:r w:rsidRPr="004B48B4">
              <w:rPr>
                <w:sz w:val="20"/>
                <w:szCs w:val="20"/>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5D8013C" w14:textId="77777777" w:rsidR="00CD38F0" w:rsidRPr="002C02AF" w:rsidRDefault="00CD38F0" w:rsidP="00DF35F9">
            <w:pPr>
              <w:jc w:val="center"/>
              <w:rPr>
                <w:sz w:val="22"/>
                <w:szCs w:val="22"/>
              </w:rPr>
            </w:pPr>
            <w:r w:rsidRPr="004B48B4">
              <w:rPr>
                <w:sz w:val="20"/>
                <w:szCs w:val="20"/>
              </w:rPr>
              <w:t>1</w:t>
            </w:r>
          </w:p>
        </w:tc>
        <w:tc>
          <w:tcPr>
            <w:tcW w:w="1305" w:type="pct"/>
            <w:gridSpan w:val="2"/>
            <w:tcBorders>
              <w:top w:val="single" w:sz="4" w:space="0" w:color="auto"/>
              <w:left w:val="single" w:sz="4" w:space="0" w:color="auto"/>
              <w:bottom w:val="single" w:sz="12" w:space="0" w:color="auto"/>
            </w:tcBorders>
            <w:vAlign w:val="center"/>
          </w:tcPr>
          <w:p w14:paraId="3AB430F7" w14:textId="77777777" w:rsidR="00CD38F0" w:rsidRPr="00E25D97" w:rsidRDefault="00CD38F0" w:rsidP="00DF35F9">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(x   </w:t>
            </w:r>
            <w:r w:rsidRPr="00E25D97">
              <w:rPr>
                <w:vertAlign w:val="superscript"/>
              </w:rPr>
              <w:t>)</w:t>
            </w:r>
          </w:p>
        </w:tc>
        <w:tc>
          <w:tcPr>
            <w:tcW w:w="767" w:type="pct"/>
            <w:tcBorders>
              <w:top w:val="single" w:sz="4" w:space="0" w:color="auto"/>
              <w:left w:val="single" w:sz="4" w:space="0" w:color="auto"/>
              <w:bottom w:val="single" w:sz="12" w:space="0" w:color="auto"/>
            </w:tcBorders>
          </w:tcPr>
          <w:p w14:paraId="2DC7493A" w14:textId="77777777" w:rsidR="00CD38F0" w:rsidRPr="00E25D97" w:rsidRDefault="00CD38F0" w:rsidP="00DF35F9">
            <w:pPr>
              <w:jc w:val="center"/>
              <w:rPr>
                <w:vertAlign w:val="superscript"/>
              </w:rPr>
            </w:pPr>
            <w:r>
              <w:rPr>
                <w:vertAlign w:val="superscript"/>
              </w:rPr>
              <w:t>Türkçe</w:t>
            </w:r>
          </w:p>
        </w:tc>
      </w:tr>
      <w:tr w:rsidR="00CD38F0" w:rsidRPr="00424600" w14:paraId="77B7A3B0"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98F40DA" w14:textId="77777777" w:rsidR="00CD38F0" w:rsidRDefault="00CD38F0" w:rsidP="00DF35F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D38F0" w:rsidRPr="00D64451" w14:paraId="05D7FD2D"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B0F957D" w14:textId="77777777" w:rsidR="00CD38F0" w:rsidRPr="00D62B39" w:rsidRDefault="00CD38F0" w:rsidP="00DF35F9">
            <w:pPr>
              <w:jc w:val="center"/>
              <w:rPr>
                <w:b/>
                <w:sz w:val="20"/>
                <w:szCs w:val="20"/>
              </w:rPr>
            </w:pPr>
          </w:p>
        </w:tc>
        <w:tc>
          <w:tcPr>
            <w:tcW w:w="1049" w:type="pct"/>
            <w:gridSpan w:val="4"/>
            <w:tcBorders>
              <w:top w:val="single" w:sz="12" w:space="0" w:color="auto"/>
              <w:bottom w:val="single" w:sz="6" w:space="0" w:color="auto"/>
            </w:tcBorders>
            <w:vAlign w:val="center"/>
          </w:tcPr>
          <w:p w14:paraId="7FE6D4AB" w14:textId="77777777" w:rsidR="00CD38F0" w:rsidRPr="00D62B39" w:rsidRDefault="00CD38F0" w:rsidP="00DF35F9">
            <w:pPr>
              <w:jc w:val="center"/>
              <w:rPr>
                <w:b/>
                <w:sz w:val="20"/>
                <w:szCs w:val="20"/>
              </w:rPr>
            </w:pPr>
          </w:p>
        </w:tc>
        <w:tc>
          <w:tcPr>
            <w:tcW w:w="2372" w:type="pct"/>
            <w:gridSpan w:val="5"/>
            <w:tcBorders>
              <w:top w:val="single" w:sz="12" w:space="0" w:color="auto"/>
              <w:bottom w:val="single" w:sz="6" w:space="0" w:color="auto"/>
            </w:tcBorders>
            <w:vAlign w:val="center"/>
          </w:tcPr>
          <w:p w14:paraId="5579926A" w14:textId="77777777" w:rsidR="00CD38F0" w:rsidRPr="00D62B39" w:rsidRDefault="00CD38F0" w:rsidP="00DF35F9">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33F2D4BC" w14:textId="77777777" w:rsidR="00CD38F0" w:rsidRDefault="00CD38F0" w:rsidP="00DF35F9">
            <w:pPr>
              <w:jc w:val="center"/>
              <w:rPr>
                <w:b/>
                <w:sz w:val="20"/>
                <w:szCs w:val="20"/>
              </w:rPr>
            </w:pPr>
          </w:p>
        </w:tc>
      </w:tr>
      <w:tr w:rsidR="00CD38F0" w:rsidRPr="00D64451" w14:paraId="477DD4BE"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A1868C3" w14:textId="77777777" w:rsidR="00CD38F0" w:rsidRPr="00771293" w:rsidRDefault="00CD38F0" w:rsidP="00DF35F9">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2577CA46" w14:textId="77777777" w:rsidR="00CD38F0" w:rsidRPr="00FF422D" w:rsidRDefault="00CD38F0" w:rsidP="00DF35F9">
            <w:pPr>
              <w:jc w:val="center"/>
            </w:pPr>
          </w:p>
        </w:tc>
        <w:tc>
          <w:tcPr>
            <w:tcW w:w="2372" w:type="pct"/>
            <w:gridSpan w:val="5"/>
            <w:tcBorders>
              <w:top w:val="single" w:sz="6" w:space="0" w:color="auto"/>
              <w:left w:val="single" w:sz="4" w:space="0" w:color="auto"/>
              <w:bottom w:val="single" w:sz="12" w:space="0" w:color="auto"/>
            </w:tcBorders>
          </w:tcPr>
          <w:p w14:paraId="7F979334" w14:textId="77777777" w:rsidR="00CD38F0" w:rsidRPr="00FF422D" w:rsidRDefault="00CD38F0" w:rsidP="00DF35F9">
            <w:pPr>
              <w:jc w:val="center"/>
            </w:pPr>
            <w:r>
              <w:t xml:space="preserve"> </w:t>
            </w:r>
          </w:p>
        </w:tc>
        <w:tc>
          <w:tcPr>
            <w:tcW w:w="767" w:type="pct"/>
            <w:tcBorders>
              <w:top w:val="single" w:sz="6" w:space="0" w:color="auto"/>
              <w:left w:val="single" w:sz="4" w:space="0" w:color="auto"/>
              <w:bottom w:val="single" w:sz="12" w:space="0" w:color="auto"/>
            </w:tcBorders>
          </w:tcPr>
          <w:p w14:paraId="74F71F6F" w14:textId="77777777" w:rsidR="00CD38F0" w:rsidRPr="00771293" w:rsidRDefault="00CD38F0" w:rsidP="00DF35F9">
            <w:pPr>
              <w:jc w:val="center"/>
              <w:rPr>
                <w:sz w:val="22"/>
                <w:szCs w:val="22"/>
              </w:rPr>
            </w:pPr>
          </w:p>
        </w:tc>
      </w:tr>
      <w:tr w:rsidR="00CD38F0" w14:paraId="4F41A73B"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1575AC2" w14:textId="77777777" w:rsidR="00CD38F0" w:rsidRDefault="00CD38F0" w:rsidP="00DF35F9">
            <w:pPr>
              <w:jc w:val="center"/>
              <w:rPr>
                <w:b/>
                <w:sz w:val="20"/>
                <w:szCs w:val="20"/>
              </w:rPr>
            </w:pPr>
            <w:r>
              <w:rPr>
                <w:b/>
                <w:sz w:val="20"/>
                <w:szCs w:val="20"/>
              </w:rPr>
              <w:t>DEĞERLENDİRME ÖLÇÜTLERİ</w:t>
            </w:r>
          </w:p>
        </w:tc>
      </w:tr>
      <w:tr w:rsidR="00CD38F0" w14:paraId="40F8FBCE" w14:textId="77777777" w:rsidTr="00881A53">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14:paraId="24B96BB6" w14:textId="77777777" w:rsidR="00CD38F0" w:rsidRDefault="00CD38F0" w:rsidP="00DF35F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865E075" w14:textId="77777777" w:rsidR="00CD38F0" w:rsidRDefault="00CD38F0" w:rsidP="00DF35F9">
            <w:pPr>
              <w:jc w:val="center"/>
              <w:rPr>
                <w:b/>
                <w:sz w:val="20"/>
                <w:szCs w:val="20"/>
              </w:rPr>
            </w:pPr>
            <w:r>
              <w:rPr>
                <w:b/>
                <w:sz w:val="20"/>
                <w:szCs w:val="20"/>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14:paraId="7760E34F" w14:textId="77777777" w:rsidR="00CD38F0" w:rsidRDefault="00CD38F0" w:rsidP="00DF35F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5AFD42D0" w14:textId="77777777" w:rsidR="00CD38F0" w:rsidRDefault="00CD38F0" w:rsidP="00DF35F9">
            <w:pPr>
              <w:jc w:val="center"/>
              <w:rPr>
                <w:b/>
                <w:sz w:val="20"/>
                <w:szCs w:val="20"/>
              </w:rPr>
            </w:pPr>
            <w:r>
              <w:rPr>
                <w:b/>
                <w:sz w:val="20"/>
                <w:szCs w:val="20"/>
              </w:rPr>
              <w:t>%</w:t>
            </w:r>
          </w:p>
        </w:tc>
      </w:tr>
      <w:tr w:rsidR="00CD38F0" w14:paraId="0B457FDB" w14:textId="77777777" w:rsidTr="00881A53">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2AE0EA4D"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18944FF" w14:textId="77777777" w:rsidR="00CD38F0" w:rsidRDefault="00CD38F0" w:rsidP="00DF35F9">
            <w:pPr>
              <w:rPr>
                <w:sz w:val="20"/>
                <w:szCs w:val="20"/>
              </w:rPr>
            </w:pPr>
            <w:r w:rsidRPr="004B48B4">
              <w:rPr>
                <w:sz w:val="20"/>
                <w:szCs w:val="20"/>
              </w:rPr>
              <w:t>Ara Sınav</w:t>
            </w:r>
          </w:p>
        </w:tc>
        <w:tc>
          <w:tcPr>
            <w:tcW w:w="1260" w:type="pct"/>
            <w:tcBorders>
              <w:top w:val="single" w:sz="8" w:space="0" w:color="auto"/>
              <w:left w:val="single" w:sz="4" w:space="0" w:color="auto"/>
              <w:bottom w:val="single" w:sz="4" w:space="0" w:color="auto"/>
              <w:right w:val="single" w:sz="8" w:space="0" w:color="auto"/>
            </w:tcBorders>
            <w:vAlign w:val="center"/>
          </w:tcPr>
          <w:p w14:paraId="5A28A6E1" w14:textId="77777777" w:rsidR="00CD38F0" w:rsidRPr="000E3402" w:rsidRDefault="00CD38F0" w:rsidP="00DF35F9">
            <w:pPr>
              <w:jc w:val="center"/>
            </w:pP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14:paraId="6496E113" w14:textId="77777777" w:rsidR="00CD38F0" w:rsidRPr="005D19B7" w:rsidRDefault="00CD38F0" w:rsidP="00DF35F9">
            <w:pPr>
              <w:jc w:val="center"/>
              <w:rPr>
                <w:sz w:val="20"/>
                <w:szCs w:val="20"/>
                <w:highlight w:val="yellow"/>
              </w:rPr>
            </w:pPr>
            <w:r w:rsidRPr="004B48B4">
              <w:rPr>
                <w:sz w:val="20"/>
                <w:szCs w:val="20"/>
              </w:rPr>
              <w:t>50</w:t>
            </w:r>
          </w:p>
        </w:tc>
      </w:tr>
      <w:tr w:rsidR="00CD38F0" w14:paraId="49BA20CA" w14:textId="77777777" w:rsidTr="00881A53">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0446A1E5"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4BD7D8C" w14:textId="77777777" w:rsidR="00CD38F0" w:rsidRDefault="00CD38F0" w:rsidP="00DF35F9">
            <w:pPr>
              <w:rPr>
                <w:sz w:val="20"/>
                <w:szCs w:val="20"/>
              </w:rPr>
            </w:pPr>
            <w:r w:rsidRPr="004B48B4">
              <w:rPr>
                <w:sz w:val="20"/>
                <w:szCs w:val="20"/>
              </w:rPr>
              <w:t>Kısa Sınav</w:t>
            </w:r>
          </w:p>
        </w:tc>
        <w:tc>
          <w:tcPr>
            <w:tcW w:w="1260" w:type="pct"/>
            <w:tcBorders>
              <w:top w:val="single" w:sz="4" w:space="0" w:color="auto"/>
              <w:left w:val="single" w:sz="4" w:space="0" w:color="auto"/>
              <w:bottom w:val="single" w:sz="4" w:space="0" w:color="auto"/>
              <w:right w:val="single" w:sz="8" w:space="0" w:color="auto"/>
            </w:tcBorders>
            <w:vAlign w:val="center"/>
          </w:tcPr>
          <w:p w14:paraId="148635E9" w14:textId="77777777" w:rsidR="00CD38F0" w:rsidRPr="000E3402" w:rsidRDefault="00CD38F0" w:rsidP="00DF35F9"/>
        </w:tc>
        <w:tc>
          <w:tcPr>
            <w:tcW w:w="767" w:type="pct"/>
            <w:tcBorders>
              <w:top w:val="single" w:sz="4" w:space="0" w:color="auto"/>
              <w:left w:val="single" w:sz="8" w:space="0" w:color="auto"/>
              <w:bottom w:val="single" w:sz="4" w:space="0" w:color="auto"/>
              <w:right w:val="single" w:sz="12" w:space="0" w:color="auto"/>
            </w:tcBorders>
            <w:vAlign w:val="center"/>
          </w:tcPr>
          <w:p w14:paraId="7BCEDB25" w14:textId="77777777" w:rsidR="00CD38F0" w:rsidRPr="00D605C4" w:rsidRDefault="00CD38F0" w:rsidP="00DF35F9">
            <w:pPr>
              <w:rPr>
                <w:sz w:val="20"/>
                <w:szCs w:val="20"/>
              </w:rPr>
            </w:pPr>
          </w:p>
        </w:tc>
      </w:tr>
      <w:tr w:rsidR="00CD38F0" w14:paraId="02C01176" w14:textId="77777777" w:rsidTr="00881A53">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0488B316"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B4B1455" w14:textId="77777777" w:rsidR="00CD38F0" w:rsidRDefault="00CD38F0" w:rsidP="00DF35F9">
            <w:pPr>
              <w:rPr>
                <w:sz w:val="20"/>
                <w:szCs w:val="20"/>
              </w:rPr>
            </w:pPr>
            <w:r w:rsidRPr="004B48B4">
              <w:rPr>
                <w:sz w:val="20"/>
                <w:szCs w:val="20"/>
              </w:rPr>
              <w:t>Ödev</w:t>
            </w:r>
          </w:p>
        </w:tc>
        <w:tc>
          <w:tcPr>
            <w:tcW w:w="1260" w:type="pct"/>
            <w:tcBorders>
              <w:top w:val="single" w:sz="4" w:space="0" w:color="auto"/>
              <w:left w:val="single" w:sz="4" w:space="0" w:color="auto"/>
              <w:bottom w:val="single" w:sz="4" w:space="0" w:color="auto"/>
              <w:right w:val="single" w:sz="8" w:space="0" w:color="auto"/>
            </w:tcBorders>
            <w:vAlign w:val="center"/>
          </w:tcPr>
          <w:p w14:paraId="5A57C357" w14:textId="77777777" w:rsidR="00CD38F0" w:rsidRPr="000E3402" w:rsidRDefault="00CD38F0" w:rsidP="00DF35F9">
            <w:pPr>
              <w:jc w:val="center"/>
            </w:pPr>
          </w:p>
        </w:tc>
        <w:tc>
          <w:tcPr>
            <w:tcW w:w="767" w:type="pct"/>
            <w:tcBorders>
              <w:top w:val="single" w:sz="4" w:space="0" w:color="auto"/>
              <w:left w:val="single" w:sz="8" w:space="0" w:color="auto"/>
              <w:bottom w:val="single" w:sz="4" w:space="0" w:color="auto"/>
              <w:right w:val="single" w:sz="12" w:space="0" w:color="auto"/>
            </w:tcBorders>
            <w:vAlign w:val="center"/>
          </w:tcPr>
          <w:p w14:paraId="73EDBEDD" w14:textId="77777777" w:rsidR="00CD38F0" w:rsidRPr="001A787E" w:rsidRDefault="00CD38F0" w:rsidP="00DF35F9">
            <w:pPr>
              <w:jc w:val="center"/>
            </w:pPr>
          </w:p>
        </w:tc>
      </w:tr>
      <w:tr w:rsidR="00CD38F0" w14:paraId="7D9AFA4A" w14:textId="77777777" w:rsidTr="00881A53">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1D6A8202"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A0A4BAA" w14:textId="77777777" w:rsidR="00CD38F0" w:rsidRDefault="00CD38F0" w:rsidP="00DF35F9">
            <w:pPr>
              <w:rPr>
                <w:sz w:val="20"/>
                <w:szCs w:val="20"/>
              </w:rPr>
            </w:pPr>
            <w:r w:rsidRPr="004B48B4">
              <w:rPr>
                <w:sz w:val="20"/>
                <w:szCs w:val="20"/>
              </w:rPr>
              <w:t>Proje</w:t>
            </w:r>
          </w:p>
        </w:tc>
        <w:tc>
          <w:tcPr>
            <w:tcW w:w="1260" w:type="pct"/>
            <w:tcBorders>
              <w:top w:val="single" w:sz="4" w:space="0" w:color="auto"/>
              <w:left w:val="single" w:sz="4" w:space="0" w:color="auto"/>
              <w:bottom w:val="single" w:sz="8" w:space="0" w:color="auto"/>
              <w:right w:val="single" w:sz="8" w:space="0" w:color="auto"/>
            </w:tcBorders>
            <w:vAlign w:val="center"/>
          </w:tcPr>
          <w:p w14:paraId="1805876F" w14:textId="77777777" w:rsidR="00CD38F0" w:rsidRPr="000E3402" w:rsidRDefault="00CD38F0" w:rsidP="00DF35F9">
            <w:pPr>
              <w:jc w:val="center"/>
            </w:pPr>
          </w:p>
        </w:tc>
        <w:tc>
          <w:tcPr>
            <w:tcW w:w="767" w:type="pct"/>
            <w:tcBorders>
              <w:top w:val="single" w:sz="4" w:space="0" w:color="auto"/>
              <w:left w:val="single" w:sz="8" w:space="0" w:color="auto"/>
              <w:bottom w:val="single" w:sz="8" w:space="0" w:color="auto"/>
              <w:right w:val="single" w:sz="12" w:space="0" w:color="auto"/>
            </w:tcBorders>
            <w:vAlign w:val="center"/>
          </w:tcPr>
          <w:p w14:paraId="27297C86" w14:textId="77777777" w:rsidR="00CD38F0" w:rsidRPr="001A787E" w:rsidRDefault="00CD38F0" w:rsidP="00DF35F9">
            <w:pPr>
              <w:jc w:val="center"/>
            </w:pPr>
          </w:p>
        </w:tc>
      </w:tr>
      <w:tr w:rsidR="00CD38F0" w14:paraId="2B4F159E" w14:textId="77777777" w:rsidTr="00881A53">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3D80F260"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16DF32B5" w14:textId="77777777" w:rsidR="00CD38F0" w:rsidRDefault="00CD38F0" w:rsidP="00DF35F9">
            <w:pPr>
              <w:rPr>
                <w:sz w:val="20"/>
                <w:szCs w:val="20"/>
              </w:rPr>
            </w:pPr>
            <w:r w:rsidRPr="004B48B4">
              <w:rPr>
                <w:sz w:val="20"/>
                <w:szCs w:val="20"/>
              </w:rPr>
              <w:t>Rapor</w:t>
            </w:r>
          </w:p>
        </w:tc>
        <w:tc>
          <w:tcPr>
            <w:tcW w:w="1260" w:type="pct"/>
            <w:tcBorders>
              <w:top w:val="single" w:sz="8" w:space="0" w:color="auto"/>
              <w:left w:val="single" w:sz="4" w:space="0" w:color="auto"/>
              <w:bottom w:val="single" w:sz="8" w:space="0" w:color="auto"/>
              <w:right w:val="single" w:sz="8" w:space="0" w:color="auto"/>
            </w:tcBorders>
            <w:vAlign w:val="center"/>
          </w:tcPr>
          <w:p w14:paraId="0BA8F777" w14:textId="77777777" w:rsidR="00CD38F0" w:rsidRPr="000E3402" w:rsidRDefault="00CD38F0" w:rsidP="00DF35F9">
            <w:pPr>
              <w:jc w:val="center"/>
            </w:pPr>
          </w:p>
        </w:tc>
        <w:tc>
          <w:tcPr>
            <w:tcW w:w="767" w:type="pct"/>
            <w:tcBorders>
              <w:top w:val="single" w:sz="8" w:space="0" w:color="auto"/>
              <w:left w:val="single" w:sz="8" w:space="0" w:color="auto"/>
              <w:bottom w:val="single" w:sz="8" w:space="0" w:color="auto"/>
              <w:right w:val="single" w:sz="12" w:space="0" w:color="auto"/>
            </w:tcBorders>
            <w:vAlign w:val="center"/>
          </w:tcPr>
          <w:p w14:paraId="6C2A3C10" w14:textId="77777777" w:rsidR="00CD38F0" w:rsidRPr="001A787E" w:rsidRDefault="00CD38F0" w:rsidP="00DF35F9"/>
        </w:tc>
      </w:tr>
      <w:tr w:rsidR="00CD38F0" w14:paraId="71BE0509" w14:textId="77777777" w:rsidTr="00881A53">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13FD2624"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1AD0173" w14:textId="77777777" w:rsidR="00CD38F0" w:rsidRDefault="00CD38F0" w:rsidP="00DF35F9">
            <w:pPr>
              <w:rPr>
                <w:sz w:val="20"/>
                <w:szCs w:val="20"/>
              </w:rPr>
            </w:pPr>
            <w:r w:rsidRPr="004B48B4">
              <w:rPr>
                <w:sz w:val="20"/>
                <w:szCs w:val="20"/>
              </w:rPr>
              <w:t>Diğer (</w:t>
            </w:r>
            <w:proofErr w:type="gramStart"/>
            <w:r w:rsidRPr="004B48B4">
              <w:rPr>
                <w:sz w:val="20"/>
                <w:szCs w:val="20"/>
              </w:rPr>
              <w:t>………</w:t>
            </w:r>
            <w:proofErr w:type="gramEnd"/>
            <w:r w:rsidRPr="004B48B4">
              <w:rPr>
                <w:sz w:val="20"/>
                <w:szCs w:val="20"/>
              </w:rPr>
              <w:t>)</w:t>
            </w:r>
          </w:p>
        </w:tc>
        <w:tc>
          <w:tcPr>
            <w:tcW w:w="1260" w:type="pct"/>
            <w:tcBorders>
              <w:top w:val="single" w:sz="8" w:space="0" w:color="auto"/>
              <w:left w:val="single" w:sz="4" w:space="0" w:color="auto"/>
              <w:bottom w:val="single" w:sz="12" w:space="0" w:color="auto"/>
              <w:right w:val="single" w:sz="8" w:space="0" w:color="auto"/>
            </w:tcBorders>
            <w:vAlign w:val="center"/>
          </w:tcPr>
          <w:p w14:paraId="151D98D5" w14:textId="77777777" w:rsidR="00CD38F0" w:rsidRPr="000E3402" w:rsidRDefault="00CD38F0" w:rsidP="00DF35F9"/>
        </w:tc>
        <w:tc>
          <w:tcPr>
            <w:tcW w:w="767" w:type="pct"/>
            <w:tcBorders>
              <w:top w:val="single" w:sz="8" w:space="0" w:color="auto"/>
              <w:left w:val="single" w:sz="8" w:space="0" w:color="auto"/>
              <w:bottom w:val="single" w:sz="12" w:space="0" w:color="auto"/>
              <w:right w:val="single" w:sz="12" w:space="0" w:color="auto"/>
            </w:tcBorders>
            <w:vAlign w:val="center"/>
          </w:tcPr>
          <w:p w14:paraId="2B7CE731" w14:textId="77777777" w:rsidR="00CD38F0" w:rsidRPr="001A787E" w:rsidRDefault="00CD38F0" w:rsidP="00DF35F9"/>
        </w:tc>
      </w:tr>
      <w:tr w:rsidR="00CD38F0" w14:paraId="5054E582" w14:textId="77777777" w:rsidTr="00881A53">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21D419FD" w14:textId="77777777" w:rsidR="00CD38F0" w:rsidRDefault="00CD38F0" w:rsidP="00DF35F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0F5D227" w14:textId="77777777" w:rsidR="00CD38F0" w:rsidRDefault="00CD38F0" w:rsidP="00DF35F9">
            <w:pPr>
              <w:rPr>
                <w:sz w:val="20"/>
                <w:szCs w:val="20"/>
              </w:rPr>
            </w:pPr>
            <w:r w:rsidRPr="004B48B4">
              <w:rPr>
                <w:sz w:val="20"/>
                <w:szCs w:val="20"/>
              </w:rPr>
              <w:t>Final</w:t>
            </w:r>
          </w:p>
        </w:tc>
        <w:tc>
          <w:tcPr>
            <w:tcW w:w="1260" w:type="pct"/>
            <w:tcBorders>
              <w:top w:val="single" w:sz="12" w:space="0" w:color="auto"/>
              <w:left w:val="single" w:sz="4" w:space="0" w:color="auto"/>
              <w:bottom w:val="single" w:sz="8" w:space="0" w:color="auto"/>
              <w:right w:val="single" w:sz="8" w:space="0" w:color="auto"/>
            </w:tcBorders>
            <w:vAlign w:val="center"/>
          </w:tcPr>
          <w:p w14:paraId="518C1ACD" w14:textId="77777777" w:rsidR="00CD38F0" w:rsidRPr="000E3402" w:rsidRDefault="00CD38F0" w:rsidP="00DF35F9">
            <w:pPr>
              <w:jc w:val="center"/>
            </w:pPr>
          </w:p>
        </w:tc>
        <w:tc>
          <w:tcPr>
            <w:tcW w:w="767" w:type="pct"/>
            <w:tcBorders>
              <w:top w:val="single" w:sz="12" w:space="0" w:color="auto"/>
              <w:left w:val="single" w:sz="8" w:space="0" w:color="auto"/>
              <w:bottom w:val="single" w:sz="8" w:space="0" w:color="auto"/>
              <w:right w:val="single" w:sz="12" w:space="0" w:color="auto"/>
            </w:tcBorders>
            <w:vAlign w:val="center"/>
          </w:tcPr>
          <w:p w14:paraId="06ED1540" w14:textId="77777777" w:rsidR="00CD38F0" w:rsidRPr="001A787E" w:rsidRDefault="00CD38F0" w:rsidP="00DF35F9">
            <w:pPr>
              <w:jc w:val="center"/>
            </w:pPr>
            <w:r w:rsidRPr="004B48B4">
              <w:rPr>
                <w:sz w:val="20"/>
                <w:szCs w:val="20"/>
              </w:rPr>
              <w:t>50</w:t>
            </w:r>
          </w:p>
        </w:tc>
      </w:tr>
      <w:tr w:rsidR="00CD38F0" w14:paraId="308F2568" w14:textId="77777777" w:rsidTr="00881A53">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63F57AF9" w14:textId="77777777" w:rsidR="00CD38F0" w:rsidRDefault="00CD38F0" w:rsidP="00DF35F9">
            <w:pPr>
              <w:jc w:val="center"/>
              <w:rPr>
                <w:b/>
                <w:sz w:val="20"/>
                <w:szCs w:val="20"/>
              </w:rPr>
            </w:pPr>
            <w:r>
              <w:rPr>
                <w:b/>
                <w:sz w:val="20"/>
                <w:szCs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5B7B9EFD" w14:textId="77777777" w:rsidR="00CD38F0" w:rsidRPr="000E3402" w:rsidRDefault="00CD38F0" w:rsidP="00DF35F9">
            <w:pPr>
              <w:jc w:val="both"/>
              <w:rPr>
                <w:sz w:val="20"/>
                <w:szCs w:val="20"/>
              </w:rPr>
            </w:pPr>
            <w:r w:rsidRPr="004B48B4">
              <w:rPr>
                <w:sz w:val="20"/>
                <w:szCs w:val="20"/>
              </w:rPr>
              <w:t>YOK</w:t>
            </w:r>
          </w:p>
        </w:tc>
      </w:tr>
      <w:tr w:rsidR="00881A53" w14:paraId="7693B8EA" w14:textId="77777777" w:rsidTr="00881A53">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7E9AC3EB" w14:textId="77777777" w:rsidR="00881A53" w:rsidRDefault="00881A53" w:rsidP="00881A53">
            <w:pPr>
              <w:jc w:val="center"/>
              <w:rPr>
                <w:b/>
                <w:sz w:val="20"/>
                <w:szCs w:val="20"/>
              </w:rPr>
            </w:pPr>
            <w:r>
              <w:rPr>
                <w:b/>
                <w:sz w:val="20"/>
                <w:szCs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4B8CE0AA" w14:textId="0E230454" w:rsidR="00881A53" w:rsidRPr="003C1BE1" w:rsidRDefault="00881A53" w:rsidP="00881A53">
            <w:pPr>
              <w:rPr>
                <w:sz w:val="20"/>
                <w:szCs w:val="20"/>
              </w:rPr>
            </w:pPr>
            <w:r w:rsidRPr="007633AB">
              <w:rPr>
                <w:sz w:val="20"/>
                <w:szCs w:val="20"/>
              </w:rPr>
              <w:t>Kaligrafik olarak serbest metin çalışmaları, hat sanatında (nesih) satır düzenine geçiş, hat sanatında (nesih) kısa cümlelerin yazımı çalışmaları, hat sanatında serbest metin çalışmaları.</w:t>
            </w:r>
          </w:p>
        </w:tc>
      </w:tr>
      <w:tr w:rsidR="00881A53" w14:paraId="28A763DB" w14:textId="77777777" w:rsidTr="00881A53">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C29DD13" w14:textId="77777777" w:rsidR="00881A53" w:rsidRDefault="00881A53" w:rsidP="00881A53">
            <w:pPr>
              <w:jc w:val="center"/>
              <w:rPr>
                <w:b/>
                <w:sz w:val="20"/>
                <w:szCs w:val="20"/>
              </w:rPr>
            </w:pPr>
            <w:r>
              <w:rPr>
                <w:b/>
                <w:sz w:val="20"/>
                <w:szCs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45414300" w14:textId="77777777" w:rsidR="00881A53" w:rsidRPr="007633AB" w:rsidRDefault="00881A53" w:rsidP="00881A53">
            <w:pPr>
              <w:rPr>
                <w:sz w:val="20"/>
                <w:szCs w:val="20"/>
              </w:rPr>
            </w:pPr>
            <w:r w:rsidRPr="007633AB">
              <w:rPr>
                <w:sz w:val="20"/>
                <w:szCs w:val="20"/>
              </w:rPr>
              <w:t xml:space="preserve">Öğrencilerin günlük yazılarının ıslahı, güzel yazı yazma bilinci ve alışkanlığının kazandırılması, mezunlarımızın </w:t>
            </w:r>
            <w:proofErr w:type="spellStart"/>
            <w:r w:rsidRPr="007633AB">
              <w:rPr>
                <w:sz w:val="20"/>
                <w:szCs w:val="20"/>
              </w:rPr>
              <w:t>ekserisinin</w:t>
            </w:r>
            <w:proofErr w:type="spellEnd"/>
            <w:r w:rsidRPr="007633AB">
              <w:rPr>
                <w:sz w:val="20"/>
                <w:szCs w:val="20"/>
              </w:rPr>
              <w:t xml:space="preserve"> öğretmen olacağı göz önüne alınarak, onları bir öğretmene yakışır düzeyde yazı yazma becerisine kavuşturmaktır. Öte yandan, yazı sanatı tarihimizde önemli bir yeri olan hat sanatının tanıtılması ve bu sanata gönül veren öğrenciler için bir başlangıç teşkil edilmesidir.</w:t>
            </w:r>
          </w:p>
          <w:p w14:paraId="0D12E351" w14:textId="7843347B" w:rsidR="00881A53" w:rsidRPr="00897F33" w:rsidRDefault="00881A53" w:rsidP="00881A53">
            <w:pPr>
              <w:rPr>
                <w:sz w:val="20"/>
                <w:szCs w:val="20"/>
              </w:rPr>
            </w:pPr>
          </w:p>
        </w:tc>
      </w:tr>
      <w:tr w:rsidR="00881A53" w14:paraId="0FB95868" w14:textId="77777777" w:rsidTr="00881A53">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38AEA2B3" w14:textId="77777777" w:rsidR="00881A53" w:rsidRDefault="00881A53" w:rsidP="00881A53">
            <w:pPr>
              <w:jc w:val="center"/>
              <w:rPr>
                <w:b/>
                <w:sz w:val="20"/>
                <w:szCs w:val="20"/>
              </w:rPr>
            </w:pPr>
            <w:r>
              <w:rPr>
                <w:b/>
                <w:sz w:val="20"/>
                <w:szCs w:val="20"/>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73B43BA0" w14:textId="77777777" w:rsidR="00881A53" w:rsidRPr="007633AB" w:rsidRDefault="00881A53" w:rsidP="00881A53">
            <w:pPr>
              <w:rPr>
                <w:sz w:val="20"/>
                <w:szCs w:val="20"/>
              </w:rPr>
            </w:pPr>
            <w:r w:rsidRPr="007633AB">
              <w:rPr>
                <w:sz w:val="20"/>
                <w:szCs w:val="20"/>
              </w:rPr>
              <w:t>Yazı sanatı tarihimizde önemli bir yeri olan hat sanatının tanıtılması ve bu sanata gönül veren öğrenciler için bir başlangıç teşkil edilmesidir.</w:t>
            </w:r>
          </w:p>
          <w:p w14:paraId="260B0486" w14:textId="77777777" w:rsidR="00881A53" w:rsidRPr="000E3402" w:rsidRDefault="00881A53" w:rsidP="00881A53">
            <w:pPr>
              <w:rPr>
                <w:sz w:val="20"/>
                <w:szCs w:val="20"/>
              </w:rPr>
            </w:pPr>
          </w:p>
        </w:tc>
      </w:tr>
      <w:tr w:rsidR="00881A53" w14:paraId="199FAD8B" w14:textId="77777777" w:rsidTr="00881A53">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54814B72" w14:textId="77777777" w:rsidR="00881A53" w:rsidRDefault="00881A53" w:rsidP="00881A53">
            <w:pPr>
              <w:jc w:val="center"/>
              <w:rPr>
                <w:b/>
                <w:sz w:val="20"/>
                <w:szCs w:val="20"/>
              </w:rPr>
            </w:pPr>
            <w:r>
              <w:rPr>
                <w:b/>
                <w:sz w:val="20"/>
                <w:szCs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64606727" w14:textId="77777777" w:rsidR="00881A53" w:rsidRPr="007633AB" w:rsidRDefault="00881A53" w:rsidP="00881A53">
            <w:pPr>
              <w:rPr>
                <w:sz w:val="20"/>
                <w:szCs w:val="20"/>
              </w:rPr>
            </w:pPr>
            <w:r w:rsidRPr="007633AB">
              <w:rPr>
                <w:sz w:val="20"/>
                <w:szCs w:val="20"/>
              </w:rPr>
              <w:t xml:space="preserve">Öğrencilerin günlük yazılarının ıslahı, güzel yazı yazma bilinci ve alışkanlığının kazandırılması, mezunlarımızın </w:t>
            </w:r>
            <w:proofErr w:type="spellStart"/>
            <w:r w:rsidRPr="007633AB">
              <w:rPr>
                <w:sz w:val="20"/>
                <w:szCs w:val="20"/>
              </w:rPr>
              <w:t>ekserisinin</w:t>
            </w:r>
            <w:proofErr w:type="spellEnd"/>
            <w:r w:rsidRPr="007633AB">
              <w:rPr>
                <w:sz w:val="20"/>
                <w:szCs w:val="20"/>
              </w:rPr>
              <w:t xml:space="preserve"> öğretmen olacağı göz önüne alınarak, onları bir öğretmene yakışır düzeyde yazı yazma becerisine kavuşturmaktır. Öte yandan, yazı sanatı tarihimizde önemli bir yeri olan hat sanatının tanıtılması ve bu sanata gönül veren öğrenciler için bir başlangıç teşkil edilmesidir.</w:t>
            </w:r>
          </w:p>
          <w:p w14:paraId="2C24C4D3" w14:textId="77777777" w:rsidR="00881A53" w:rsidRPr="000E3402" w:rsidRDefault="00881A53" w:rsidP="00881A53">
            <w:pPr>
              <w:tabs>
                <w:tab w:val="left" w:pos="7800"/>
              </w:tabs>
            </w:pPr>
          </w:p>
        </w:tc>
      </w:tr>
      <w:tr w:rsidR="00881A53" w14:paraId="4A4E2E01" w14:textId="77777777" w:rsidTr="00881A53">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DD16DA3" w14:textId="77777777" w:rsidR="00881A53" w:rsidRDefault="00881A53" w:rsidP="00881A53">
            <w:pPr>
              <w:jc w:val="center"/>
              <w:rPr>
                <w:b/>
                <w:sz w:val="20"/>
                <w:szCs w:val="20"/>
              </w:rPr>
            </w:pPr>
            <w:r>
              <w:rPr>
                <w:b/>
                <w:sz w:val="20"/>
                <w:szCs w:val="20"/>
              </w:rPr>
              <w:t>TEMEL DERS KİTABI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61623116" w14:textId="77777777" w:rsidR="00881A53" w:rsidRPr="007633AB" w:rsidRDefault="00881A53" w:rsidP="00881A53">
            <w:pPr>
              <w:rPr>
                <w:sz w:val="20"/>
                <w:szCs w:val="20"/>
              </w:rPr>
            </w:pPr>
          </w:p>
          <w:p w14:paraId="0F0204BE" w14:textId="77777777" w:rsidR="00881A53" w:rsidRPr="007633AB" w:rsidRDefault="00881A53" w:rsidP="00881A53">
            <w:pPr>
              <w:rPr>
                <w:sz w:val="20"/>
                <w:szCs w:val="20"/>
              </w:rPr>
            </w:pPr>
            <w:r w:rsidRPr="007633AB">
              <w:rPr>
                <w:b/>
                <w:sz w:val="20"/>
                <w:szCs w:val="20"/>
              </w:rPr>
              <w:t xml:space="preserve">1-  </w:t>
            </w:r>
            <w:r w:rsidRPr="007633AB">
              <w:rPr>
                <w:sz w:val="20"/>
                <w:szCs w:val="20"/>
              </w:rPr>
              <w:t xml:space="preserve">M. Bedreddin </w:t>
            </w:r>
            <w:proofErr w:type="spellStart"/>
            <w:r w:rsidRPr="007633AB">
              <w:rPr>
                <w:sz w:val="20"/>
                <w:szCs w:val="20"/>
              </w:rPr>
              <w:t>Yazır</w:t>
            </w:r>
            <w:proofErr w:type="spellEnd"/>
            <w:r w:rsidRPr="007633AB">
              <w:rPr>
                <w:sz w:val="20"/>
                <w:szCs w:val="20"/>
              </w:rPr>
              <w:t xml:space="preserve">, Medeniyet </w:t>
            </w:r>
            <w:proofErr w:type="gramStart"/>
            <w:r w:rsidRPr="007633AB">
              <w:rPr>
                <w:sz w:val="20"/>
                <w:szCs w:val="20"/>
              </w:rPr>
              <w:t>Aleminde</w:t>
            </w:r>
            <w:proofErr w:type="gramEnd"/>
            <w:r w:rsidRPr="007633AB">
              <w:rPr>
                <w:sz w:val="20"/>
                <w:szCs w:val="20"/>
              </w:rPr>
              <w:t xml:space="preserve"> Yazı ve İslam Medeniyetinde</w:t>
            </w:r>
          </w:p>
          <w:p w14:paraId="5B7CA824" w14:textId="77777777" w:rsidR="00881A53" w:rsidRPr="007633AB" w:rsidRDefault="00881A53" w:rsidP="00881A53">
            <w:pPr>
              <w:rPr>
                <w:sz w:val="20"/>
                <w:szCs w:val="20"/>
              </w:rPr>
            </w:pPr>
            <w:r w:rsidRPr="007633AB">
              <w:rPr>
                <w:sz w:val="20"/>
                <w:szCs w:val="20"/>
              </w:rPr>
              <w:t>Kalem Güzeli (Cilt I, II, III), Ankara (1974)</w:t>
            </w:r>
          </w:p>
          <w:p w14:paraId="584B52FB" w14:textId="77777777" w:rsidR="00881A53" w:rsidRPr="007633AB" w:rsidRDefault="00881A53" w:rsidP="00881A53">
            <w:pPr>
              <w:rPr>
                <w:sz w:val="20"/>
                <w:szCs w:val="20"/>
              </w:rPr>
            </w:pPr>
            <w:r w:rsidRPr="007633AB">
              <w:rPr>
                <w:b/>
                <w:sz w:val="20"/>
                <w:szCs w:val="20"/>
              </w:rPr>
              <w:t>2 -</w:t>
            </w:r>
            <w:r w:rsidRPr="007633AB">
              <w:rPr>
                <w:sz w:val="20"/>
                <w:szCs w:val="20"/>
              </w:rPr>
              <w:t xml:space="preserve"> Necati Yağan, MEB Yayınları,</w:t>
            </w:r>
            <w:r w:rsidRPr="007633AB">
              <w:rPr>
                <w:b/>
                <w:sz w:val="20"/>
                <w:szCs w:val="20"/>
              </w:rPr>
              <w:t xml:space="preserve"> </w:t>
            </w:r>
            <w:r w:rsidRPr="007633AB">
              <w:rPr>
                <w:sz w:val="20"/>
                <w:szCs w:val="20"/>
              </w:rPr>
              <w:t xml:space="preserve">İstanbul (2005) </w:t>
            </w:r>
          </w:p>
          <w:p w14:paraId="5CBB4238" w14:textId="77777777" w:rsidR="00881A53" w:rsidRPr="007633AB" w:rsidRDefault="00881A53" w:rsidP="00881A53">
            <w:pPr>
              <w:rPr>
                <w:sz w:val="20"/>
                <w:szCs w:val="20"/>
              </w:rPr>
            </w:pPr>
            <w:r w:rsidRPr="007633AB">
              <w:rPr>
                <w:b/>
                <w:sz w:val="20"/>
                <w:szCs w:val="20"/>
              </w:rPr>
              <w:t>3 -</w:t>
            </w:r>
            <w:r w:rsidRPr="007633AB">
              <w:rPr>
                <w:sz w:val="20"/>
                <w:szCs w:val="20"/>
              </w:rPr>
              <w:t xml:space="preserve"> Hüseyin </w:t>
            </w:r>
            <w:proofErr w:type="spellStart"/>
            <w:r w:rsidRPr="007633AB">
              <w:rPr>
                <w:sz w:val="20"/>
                <w:szCs w:val="20"/>
              </w:rPr>
              <w:t>Kılıçkan</w:t>
            </w:r>
            <w:proofErr w:type="spellEnd"/>
            <w:r w:rsidRPr="007633AB">
              <w:rPr>
                <w:sz w:val="20"/>
                <w:szCs w:val="20"/>
              </w:rPr>
              <w:t xml:space="preserve">, Okullarda Yazı Doğru ve Güzel </w:t>
            </w:r>
            <w:proofErr w:type="gramStart"/>
            <w:r w:rsidRPr="007633AB">
              <w:rPr>
                <w:sz w:val="20"/>
                <w:szCs w:val="20"/>
              </w:rPr>
              <w:t>Yazmak ,</w:t>
            </w:r>
            <w:r w:rsidRPr="007633AB">
              <w:rPr>
                <w:b/>
                <w:sz w:val="20"/>
                <w:szCs w:val="20"/>
              </w:rPr>
              <w:t xml:space="preserve"> </w:t>
            </w:r>
            <w:r w:rsidRPr="007633AB">
              <w:rPr>
                <w:sz w:val="20"/>
                <w:szCs w:val="20"/>
              </w:rPr>
              <w:t>İstanbul</w:t>
            </w:r>
            <w:proofErr w:type="gramEnd"/>
            <w:r w:rsidRPr="007633AB">
              <w:rPr>
                <w:sz w:val="20"/>
                <w:szCs w:val="20"/>
              </w:rPr>
              <w:t xml:space="preserve"> (2004) </w:t>
            </w:r>
          </w:p>
          <w:p w14:paraId="16E852C9" w14:textId="77777777" w:rsidR="00881A53" w:rsidRPr="007633AB" w:rsidRDefault="00881A53" w:rsidP="00881A53">
            <w:pPr>
              <w:rPr>
                <w:b/>
                <w:sz w:val="20"/>
                <w:szCs w:val="20"/>
              </w:rPr>
            </w:pPr>
            <w:r w:rsidRPr="007633AB">
              <w:rPr>
                <w:b/>
                <w:sz w:val="20"/>
                <w:szCs w:val="20"/>
              </w:rPr>
              <w:t>4 -</w:t>
            </w:r>
            <w:r w:rsidRPr="007633AB">
              <w:rPr>
                <w:sz w:val="20"/>
                <w:szCs w:val="20"/>
              </w:rPr>
              <w:t xml:space="preserve"> Hüseyin </w:t>
            </w:r>
            <w:proofErr w:type="spellStart"/>
            <w:r w:rsidRPr="007633AB">
              <w:rPr>
                <w:sz w:val="20"/>
                <w:szCs w:val="20"/>
              </w:rPr>
              <w:t>Kılıçkan</w:t>
            </w:r>
            <w:proofErr w:type="spellEnd"/>
            <w:r w:rsidRPr="007633AB">
              <w:rPr>
                <w:sz w:val="20"/>
                <w:szCs w:val="20"/>
              </w:rPr>
              <w:t>, Alıştırmalı-Testli Yazı Örnekleri, Taç Kitabevi, Ankara</w:t>
            </w:r>
            <w:r w:rsidRPr="007633AB">
              <w:rPr>
                <w:b/>
                <w:sz w:val="20"/>
                <w:szCs w:val="20"/>
              </w:rPr>
              <w:t xml:space="preserve"> </w:t>
            </w:r>
          </w:p>
          <w:p w14:paraId="69BCA6D5" w14:textId="77777777" w:rsidR="00881A53" w:rsidRPr="007633AB" w:rsidRDefault="00881A53" w:rsidP="00881A53">
            <w:pPr>
              <w:rPr>
                <w:sz w:val="20"/>
                <w:szCs w:val="20"/>
              </w:rPr>
            </w:pPr>
            <w:r w:rsidRPr="007633AB">
              <w:rPr>
                <w:b/>
                <w:sz w:val="20"/>
                <w:szCs w:val="20"/>
              </w:rPr>
              <w:lastRenderedPageBreak/>
              <w:t xml:space="preserve">5 - </w:t>
            </w:r>
            <w:r w:rsidRPr="007633AB">
              <w:rPr>
                <w:sz w:val="20"/>
                <w:szCs w:val="20"/>
              </w:rPr>
              <w:t>İ. Hakkı Baltacıoğlu, Türklerde Yazı Sanatı, Kültür Bakanlığı, Ankara, 1993</w:t>
            </w:r>
          </w:p>
          <w:p w14:paraId="055933F7" w14:textId="77777777" w:rsidR="00881A53" w:rsidRPr="007633AB" w:rsidRDefault="00881A53" w:rsidP="00881A53">
            <w:pPr>
              <w:rPr>
                <w:sz w:val="20"/>
                <w:szCs w:val="20"/>
              </w:rPr>
            </w:pPr>
          </w:p>
          <w:p w14:paraId="117B829B" w14:textId="77777777" w:rsidR="00881A53" w:rsidRPr="007E45A2" w:rsidRDefault="00881A53" w:rsidP="00881A53">
            <w:pPr>
              <w:pStyle w:val="Balk4"/>
              <w:spacing w:before="0" w:beforeAutospacing="0" w:after="0" w:afterAutospacing="0"/>
              <w:rPr>
                <w:b w:val="0"/>
                <w:sz w:val="20"/>
                <w:szCs w:val="20"/>
              </w:rPr>
            </w:pPr>
          </w:p>
        </w:tc>
      </w:tr>
      <w:tr w:rsidR="00881A53" w14:paraId="21320B5C" w14:textId="77777777" w:rsidTr="00881A53">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3447B0F5" w14:textId="77777777" w:rsidR="00881A53" w:rsidRDefault="00881A53" w:rsidP="00881A53">
            <w:pPr>
              <w:jc w:val="center"/>
              <w:rPr>
                <w:b/>
                <w:sz w:val="20"/>
                <w:szCs w:val="20"/>
              </w:rPr>
            </w:pPr>
            <w:r>
              <w:rPr>
                <w:b/>
                <w:sz w:val="20"/>
                <w:szCs w:val="20"/>
              </w:rPr>
              <w:t>YARDIMCI KAYNAKLAR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3D5C839E" w14:textId="78EFBE0F" w:rsidR="00881A53" w:rsidRPr="00CF7BB9" w:rsidRDefault="00881A53" w:rsidP="00881A53">
            <w:pPr>
              <w:pStyle w:val="Balk4"/>
              <w:spacing w:before="0" w:beforeAutospacing="0" w:after="0" w:afterAutospacing="0"/>
              <w:rPr>
                <w:color w:val="000000"/>
              </w:rPr>
            </w:pPr>
            <w:r w:rsidRPr="007633AB">
              <w:rPr>
                <w:b w:val="0"/>
                <w:color w:val="000000"/>
                <w:sz w:val="20"/>
                <w:szCs w:val="20"/>
              </w:rPr>
              <w:t>YOK</w:t>
            </w:r>
          </w:p>
        </w:tc>
      </w:tr>
      <w:tr w:rsidR="00881A53" w14:paraId="2CEF87B2" w14:textId="77777777" w:rsidTr="00881A53">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7EA7C6D" w14:textId="77777777" w:rsidR="00881A53" w:rsidRDefault="00881A53" w:rsidP="00881A53">
            <w:pPr>
              <w:jc w:val="center"/>
              <w:rPr>
                <w:b/>
                <w:sz w:val="20"/>
                <w:szCs w:val="20"/>
              </w:rPr>
            </w:pPr>
            <w:r>
              <w:rPr>
                <w:b/>
                <w:sz w:val="20"/>
                <w:szCs w:val="20"/>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19B41753" w14:textId="68582BBE" w:rsidR="00881A53" w:rsidRPr="000E3402" w:rsidRDefault="00881A53" w:rsidP="00881A53">
            <w:pPr>
              <w:jc w:val="both"/>
              <w:rPr>
                <w:sz w:val="20"/>
                <w:szCs w:val="20"/>
              </w:rPr>
            </w:pPr>
            <w:r w:rsidRPr="007633AB">
              <w:rPr>
                <w:sz w:val="20"/>
                <w:szCs w:val="20"/>
              </w:rPr>
              <w:t>YOK</w:t>
            </w:r>
          </w:p>
        </w:tc>
      </w:tr>
    </w:tbl>
    <w:p w14:paraId="7C358882" w14:textId="77777777" w:rsidR="00CD38F0" w:rsidRDefault="00CD38F0" w:rsidP="00CD38F0">
      <w:pPr>
        <w:rPr>
          <w:sz w:val="18"/>
          <w:szCs w:val="18"/>
        </w:rPr>
        <w:sectPr w:rsidR="00CD38F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D38F0" w14:paraId="4B8D656E"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CC2E30E" w14:textId="77777777" w:rsidR="00CD38F0" w:rsidRDefault="00CD38F0" w:rsidP="00DF35F9">
            <w:pPr>
              <w:jc w:val="center"/>
              <w:rPr>
                <w:b/>
                <w:sz w:val="22"/>
                <w:szCs w:val="22"/>
              </w:rPr>
            </w:pPr>
            <w:r>
              <w:rPr>
                <w:b/>
                <w:sz w:val="22"/>
                <w:szCs w:val="22"/>
              </w:rPr>
              <w:lastRenderedPageBreak/>
              <w:t>DERSİN HAFTALIK PLANI</w:t>
            </w:r>
          </w:p>
        </w:tc>
      </w:tr>
      <w:tr w:rsidR="00CD38F0" w14:paraId="6F25A90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0A790288" w14:textId="77777777" w:rsidR="00CD38F0" w:rsidRDefault="00CD38F0"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F62DF84" w14:textId="77777777" w:rsidR="00CD38F0" w:rsidRDefault="00CD38F0" w:rsidP="00DF35F9">
            <w:pPr>
              <w:rPr>
                <w:b/>
                <w:sz w:val="22"/>
                <w:szCs w:val="22"/>
              </w:rPr>
            </w:pPr>
            <w:r>
              <w:rPr>
                <w:b/>
                <w:sz w:val="22"/>
                <w:szCs w:val="22"/>
              </w:rPr>
              <w:t>İŞLENEN KONULAR</w:t>
            </w:r>
          </w:p>
        </w:tc>
      </w:tr>
      <w:tr w:rsidR="00077265" w14:paraId="7DF9C6F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D3AA0D" w14:textId="77777777" w:rsidR="00077265" w:rsidRDefault="00077265" w:rsidP="00077265">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5D2F631A" w14:textId="493666D0" w:rsidR="00077265" w:rsidRPr="0072271B" w:rsidRDefault="00077265" w:rsidP="00077265">
            <w:pPr>
              <w:rPr>
                <w:sz w:val="20"/>
                <w:szCs w:val="20"/>
              </w:rPr>
            </w:pPr>
            <w:r w:rsidRPr="007633AB">
              <w:rPr>
                <w:sz w:val="20"/>
                <w:szCs w:val="20"/>
              </w:rPr>
              <w:t>Kaligrafik olarak serbest metin çalışmaları</w:t>
            </w:r>
          </w:p>
        </w:tc>
      </w:tr>
      <w:tr w:rsidR="00077265" w14:paraId="6C1E903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53E359" w14:textId="77777777" w:rsidR="00077265" w:rsidRDefault="00077265" w:rsidP="00077265">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745CEE3" w14:textId="55904219" w:rsidR="00077265" w:rsidRPr="0072271B" w:rsidRDefault="00077265" w:rsidP="00077265">
            <w:pPr>
              <w:rPr>
                <w:sz w:val="20"/>
                <w:szCs w:val="20"/>
              </w:rPr>
            </w:pPr>
            <w:r w:rsidRPr="007633AB">
              <w:rPr>
                <w:sz w:val="20"/>
                <w:szCs w:val="20"/>
              </w:rPr>
              <w:t>Kaligrafik olarak serbest metin çalışmaları</w:t>
            </w:r>
          </w:p>
        </w:tc>
      </w:tr>
      <w:tr w:rsidR="00077265" w14:paraId="7E3EAF7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8E6457" w14:textId="77777777" w:rsidR="00077265" w:rsidRDefault="00077265" w:rsidP="00077265">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50AC54D1" w14:textId="53DF183E" w:rsidR="00077265" w:rsidRPr="0072271B" w:rsidRDefault="00077265" w:rsidP="00077265">
            <w:pPr>
              <w:rPr>
                <w:sz w:val="20"/>
                <w:szCs w:val="20"/>
              </w:rPr>
            </w:pPr>
            <w:r w:rsidRPr="007633AB">
              <w:rPr>
                <w:sz w:val="20"/>
                <w:szCs w:val="20"/>
              </w:rPr>
              <w:t>Kaligrafik olarak serbest metin çalışmaları</w:t>
            </w:r>
          </w:p>
        </w:tc>
      </w:tr>
      <w:tr w:rsidR="00077265" w14:paraId="4818495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DE4464" w14:textId="77777777" w:rsidR="00077265" w:rsidRDefault="00077265" w:rsidP="00077265">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AF29A59" w14:textId="327F4C09" w:rsidR="00077265" w:rsidRPr="0072271B" w:rsidRDefault="00077265" w:rsidP="00077265">
            <w:pPr>
              <w:rPr>
                <w:sz w:val="20"/>
                <w:szCs w:val="20"/>
              </w:rPr>
            </w:pPr>
            <w:r w:rsidRPr="007633AB">
              <w:rPr>
                <w:sz w:val="20"/>
                <w:szCs w:val="20"/>
              </w:rPr>
              <w:t>Hat sanatında (nesih) satır düzenine geçiş</w:t>
            </w:r>
          </w:p>
        </w:tc>
      </w:tr>
      <w:tr w:rsidR="00077265" w14:paraId="6D10F44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C3202B" w14:textId="77777777" w:rsidR="00077265" w:rsidRDefault="00077265" w:rsidP="00077265">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6B5F1FA" w14:textId="5EBDA3A5" w:rsidR="00077265" w:rsidRPr="0072271B" w:rsidRDefault="00077265" w:rsidP="00077265">
            <w:pPr>
              <w:rPr>
                <w:sz w:val="20"/>
                <w:szCs w:val="20"/>
              </w:rPr>
            </w:pPr>
            <w:r w:rsidRPr="007633AB">
              <w:rPr>
                <w:sz w:val="20"/>
                <w:szCs w:val="20"/>
              </w:rPr>
              <w:t>Hat sanatında (nesih) satır düzenine geçiş</w:t>
            </w:r>
          </w:p>
        </w:tc>
      </w:tr>
      <w:tr w:rsidR="00077265" w14:paraId="26FF352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E788703" w14:textId="77777777" w:rsidR="00077265" w:rsidRDefault="00077265" w:rsidP="00077265">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0E0468C" w14:textId="10742314" w:rsidR="00077265" w:rsidRPr="0072271B" w:rsidRDefault="00077265" w:rsidP="00077265">
            <w:pPr>
              <w:rPr>
                <w:sz w:val="20"/>
                <w:szCs w:val="20"/>
              </w:rPr>
            </w:pPr>
            <w:r w:rsidRPr="007633AB">
              <w:rPr>
                <w:sz w:val="20"/>
                <w:szCs w:val="20"/>
              </w:rPr>
              <w:t>Hat sanatında (nesih) satır düzenine geçiş</w:t>
            </w:r>
          </w:p>
        </w:tc>
      </w:tr>
      <w:tr w:rsidR="00077265" w14:paraId="0DD9AC6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A6561C" w14:textId="77777777" w:rsidR="00077265" w:rsidRDefault="00077265" w:rsidP="00077265">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33423435" w14:textId="08B46231" w:rsidR="00077265" w:rsidRPr="0072271B" w:rsidRDefault="00077265" w:rsidP="00077265">
            <w:pPr>
              <w:rPr>
                <w:sz w:val="20"/>
                <w:szCs w:val="20"/>
              </w:rPr>
            </w:pPr>
            <w:r w:rsidRPr="007633AB">
              <w:rPr>
                <w:sz w:val="20"/>
                <w:szCs w:val="20"/>
              </w:rPr>
              <w:t>Hat sanatında (nesih) kısa cümlelerin yazımı çalışmaları,</w:t>
            </w:r>
          </w:p>
        </w:tc>
      </w:tr>
      <w:tr w:rsidR="00077265" w14:paraId="26451FD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B7820B" w14:textId="77777777" w:rsidR="00077265" w:rsidRDefault="00077265" w:rsidP="00077265">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0504DAA8" w14:textId="36891D9D" w:rsidR="00077265" w:rsidRPr="0072271B" w:rsidRDefault="00077265" w:rsidP="00077265">
            <w:pPr>
              <w:rPr>
                <w:sz w:val="20"/>
                <w:szCs w:val="20"/>
              </w:rPr>
            </w:pPr>
            <w:r w:rsidRPr="007633AB">
              <w:rPr>
                <w:i/>
                <w:sz w:val="20"/>
                <w:szCs w:val="20"/>
              </w:rPr>
              <w:t>Ara Sınav</w:t>
            </w:r>
          </w:p>
        </w:tc>
      </w:tr>
      <w:tr w:rsidR="00077265" w14:paraId="3031EC3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E37FE1" w14:textId="77777777" w:rsidR="00077265" w:rsidRDefault="00077265" w:rsidP="00077265">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6ADAF7B" w14:textId="62F40248" w:rsidR="00077265" w:rsidRPr="0072271B" w:rsidRDefault="00077265" w:rsidP="00077265">
            <w:pPr>
              <w:rPr>
                <w:sz w:val="20"/>
                <w:szCs w:val="20"/>
              </w:rPr>
            </w:pPr>
            <w:r w:rsidRPr="007633AB">
              <w:rPr>
                <w:sz w:val="20"/>
                <w:szCs w:val="20"/>
              </w:rPr>
              <w:t>Hat sanatında (nesih) kısa cümlelerin yazımı çalışmaları,</w:t>
            </w:r>
          </w:p>
        </w:tc>
      </w:tr>
      <w:tr w:rsidR="00077265" w14:paraId="5193126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6407884" w14:textId="77777777" w:rsidR="00077265" w:rsidRDefault="00077265" w:rsidP="00077265">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725C14B3" w14:textId="4B32E3FD" w:rsidR="00077265" w:rsidRPr="0072271B" w:rsidRDefault="00077265" w:rsidP="00077265">
            <w:pPr>
              <w:rPr>
                <w:sz w:val="20"/>
                <w:szCs w:val="20"/>
              </w:rPr>
            </w:pPr>
            <w:r w:rsidRPr="007633AB">
              <w:rPr>
                <w:sz w:val="20"/>
                <w:szCs w:val="20"/>
              </w:rPr>
              <w:t>Hat sanatında (nesih) kısa cümlelerin yazımı çalışmaları,</w:t>
            </w:r>
          </w:p>
        </w:tc>
      </w:tr>
      <w:tr w:rsidR="00077265" w14:paraId="5D0624A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2370C76" w14:textId="77777777" w:rsidR="00077265" w:rsidRDefault="00077265" w:rsidP="00077265">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64E5C010" w14:textId="5CE38275" w:rsidR="00077265" w:rsidRPr="0072271B" w:rsidRDefault="00077265" w:rsidP="00077265">
            <w:pPr>
              <w:rPr>
                <w:sz w:val="20"/>
                <w:szCs w:val="20"/>
              </w:rPr>
            </w:pPr>
            <w:r w:rsidRPr="007633AB">
              <w:rPr>
                <w:sz w:val="20"/>
                <w:szCs w:val="20"/>
              </w:rPr>
              <w:t>Hat sanatında (nesih) kısa cümlelerin yazımı çalışmaları,</w:t>
            </w:r>
          </w:p>
        </w:tc>
      </w:tr>
      <w:tr w:rsidR="00077265" w14:paraId="3EED760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B97B74" w14:textId="77777777" w:rsidR="00077265" w:rsidRDefault="00077265" w:rsidP="00077265">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9C1E7FC" w14:textId="1B9C0964" w:rsidR="00077265" w:rsidRPr="00B74BC6" w:rsidRDefault="00077265" w:rsidP="00077265">
            <w:pPr>
              <w:rPr>
                <w:sz w:val="20"/>
                <w:szCs w:val="20"/>
              </w:rPr>
            </w:pPr>
            <w:proofErr w:type="gramStart"/>
            <w:r w:rsidRPr="007633AB">
              <w:rPr>
                <w:sz w:val="20"/>
                <w:szCs w:val="20"/>
              </w:rPr>
              <w:t>Hat sanatında serbest metin çalışmaları.</w:t>
            </w:r>
            <w:proofErr w:type="gramEnd"/>
          </w:p>
        </w:tc>
      </w:tr>
      <w:tr w:rsidR="00077265" w14:paraId="08EE7BD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D5CF53" w14:textId="77777777" w:rsidR="00077265" w:rsidRDefault="00077265" w:rsidP="00077265">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437F6264" w14:textId="2905C15F" w:rsidR="00077265" w:rsidRPr="00B74BC6" w:rsidRDefault="00077265" w:rsidP="00077265">
            <w:pPr>
              <w:rPr>
                <w:sz w:val="20"/>
                <w:szCs w:val="20"/>
              </w:rPr>
            </w:pPr>
            <w:proofErr w:type="gramStart"/>
            <w:r w:rsidRPr="007633AB">
              <w:rPr>
                <w:sz w:val="20"/>
                <w:szCs w:val="20"/>
              </w:rPr>
              <w:t>Hat sanatında serbest metin çalışmaları.</w:t>
            </w:r>
            <w:proofErr w:type="gramEnd"/>
          </w:p>
        </w:tc>
      </w:tr>
      <w:tr w:rsidR="00077265" w14:paraId="07026C5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125F1E" w14:textId="77777777" w:rsidR="00077265" w:rsidRDefault="00077265" w:rsidP="00077265">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468E412" w14:textId="5CD8106F" w:rsidR="00077265" w:rsidRPr="00B74BC6" w:rsidRDefault="00077265" w:rsidP="00077265">
            <w:pPr>
              <w:rPr>
                <w:sz w:val="20"/>
                <w:szCs w:val="20"/>
              </w:rPr>
            </w:pPr>
            <w:proofErr w:type="gramStart"/>
            <w:r w:rsidRPr="007633AB">
              <w:rPr>
                <w:sz w:val="20"/>
                <w:szCs w:val="20"/>
              </w:rPr>
              <w:t>Hat sanatında serbest metin çalışmaları.</w:t>
            </w:r>
            <w:proofErr w:type="gramEnd"/>
          </w:p>
        </w:tc>
      </w:tr>
      <w:tr w:rsidR="00EA319A" w14:paraId="602A05F0" w14:textId="77777777" w:rsidTr="00DF35F9">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03042639" w14:textId="318AC1ED" w:rsidR="00EA319A" w:rsidRDefault="00EA319A" w:rsidP="00EA319A">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14:paraId="513B048A" w14:textId="6D7B4A6D" w:rsidR="00EA319A" w:rsidRPr="000E3402" w:rsidRDefault="00EA319A" w:rsidP="00EA319A">
            <w:pPr>
              <w:rPr>
                <w:sz w:val="20"/>
                <w:szCs w:val="20"/>
              </w:rPr>
            </w:pPr>
            <w:proofErr w:type="gramStart"/>
            <w:r w:rsidRPr="007633AB">
              <w:rPr>
                <w:sz w:val="20"/>
                <w:szCs w:val="20"/>
              </w:rPr>
              <w:t>Hat sanatında serbest metin çalışmaları.</w:t>
            </w:r>
            <w:proofErr w:type="gramEnd"/>
          </w:p>
        </w:tc>
      </w:tr>
      <w:tr w:rsidR="00EA319A" w14:paraId="6B3F4933"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E35FD7F" w14:textId="277176E1" w:rsidR="00EA319A" w:rsidRDefault="00EA319A" w:rsidP="00EA319A">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84ADE4E" w14:textId="3BD1892F" w:rsidR="00EA319A" w:rsidRPr="007633AB" w:rsidRDefault="00EA319A" w:rsidP="00EA319A">
            <w:pPr>
              <w:rPr>
                <w:i/>
                <w:sz w:val="20"/>
                <w:szCs w:val="20"/>
              </w:rPr>
            </w:pPr>
            <w:r w:rsidRPr="007633AB">
              <w:rPr>
                <w:i/>
                <w:sz w:val="20"/>
                <w:szCs w:val="20"/>
              </w:rPr>
              <w:t>Yılsonu Sınavı</w:t>
            </w:r>
          </w:p>
        </w:tc>
      </w:tr>
    </w:tbl>
    <w:p w14:paraId="4732B6EE" w14:textId="77777777" w:rsidR="00CD38F0" w:rsidRDefault="00CD38F0" w:rsidP="00CD38F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D38F0" w14:paraId="28AAF606" w14:textId="77777777" w:rsidTr="00DF35F9">
        <w:tc>
          <w:tcPr>
            <w:tcW w:w="603" w:type="dxa"/>
            <w:tcBorders>
              <w:top w:val="single" w:sz="12" w:space="0" w:color="auto"/>
              <w:left w:val="single" w:sz="12" w:space="0" w:color="auto"/>
              <w:bottom w:val="single" w:sz="6" w:space="0" w:color="auto"/>
              <w:right w:val="single" w:sz="6" w:space="0" w:color="auto"/>
            </w:tcBorders>
            <w:vAlign w:val="center"/>
          </w:tcPr>
          <w:p w14:paraId="7FA0B421" w14:textId="77777777" w:rsidR="00CD38F0" w:rsidRDefault="00CD38F0" w:rsidP="00DF35F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532B56DD" w14:textId="77777777" w:rsidR="00CD38F0" w:rsidRDefault="00CD38F0" w:rsidP="00DF35F9">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0B0464F" w14:textId="77777777" w:rsidR="00CD38F0" w:rsidRDefault="00CD38F0" w:rsidP="00DF35F9">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45861F5D" w14:textId="77777777" w:rsidR="00CD38F0" w:rsidRDefault="00CD38F0" w:rsidP="00DF35F9">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56E0462" w14:textId="77777777" w:rsidR="00CD38F0" w:rsidRDefault="00CD38F0" w:rsidP="00DF35F9">
            <w:pPr>
              <w:jc w:val="center"/>
              <w:rPr>
                <w:b/>
                <w:sz w:val="22"/>
                <w:szCs w:val="22"/>
              </w:rPr>
            </w:pPr>
            <w:r>
              <w:rPr>
                <w:b/>
                <w:sz w:val="22"/>
                <w:szCs w:val="22"/>
              </w:rPr>
              <w:t>1</w:t>
            </w:r>
          </w:p>
        </w:tc>
      </w:tr>
      <w:tr w:rsidR="00CD38F0" w14:paraId="312048FE"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41AD1687" w14:textId="77777777" w:rsidR="00CD38F0" w:rsidRDefault="00CD38F0" w:rsidP="00DF35F9">
            <w:pPr>
              <w:jc w:val="center"/>
              <w:rPr>
                <w:sz w:val="22"/>
                <w:szCs w:val="22"/>
              </w:rPr>
            </w:pPr>
            <w:r w:rsidRPr="004B48B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14:paraId="2846046C" w14:textId="77777777" w:rsidR="00CD38F0" w:rsidRPr="00AC75B1" w:rsidRDefault="00CD38F0" w:rsidP="00DF35F9">
            <w:pPr>
              <w:rPr>
                <w:sz w:val="20"/>
                <w:szCs w:val="20"/>
              </w:rPr>
            </w:pPr>
            <w:r w:rsidRPr="004B48B4">
              <w:rPr>
                <w:color w:val="000000"/>
                <w:sz w:val="20"/>
                <w:szCs w:val="20"/>
              </w:rPr>
              <w:t>Matematik ve bilgisayar bilimleri bilgilerini uygulama becerisi,</w:t>
            </w:r>
          </w:p>
        </w:tc>
        <w:tc>
          <w:tcPr>
            <w:tcW w:w="567" w:type="dxa"/>
            <w:tcBorders>
              <w:top w:val="single" w:sz="6" w:space="0" w:color="auto"/>
              <w:left w:val="single" w:sz="6" w:space="0" w:color="auto"/>
              <w:bottom w:val="single" w:sz="6" w:space="0" w:color="auto"/>
              <w:right w:val="single" w:sz="6" w:space="0" w:color="auto"/>
            </w:tcBorders>
            <w:vAlign w:val="center"/>
          </w:tcPr>
          <w:p w14:paraId="212472BC"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E52656D"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A09B2E2" w14:textId="77777777" w:rsidR="00CD38F0" w:rsidRPr="000E3402" w:rsidRDefault="00CD38F0" w:rsidP="00DF35F9">
            <w:pPr>
              <w:jc w:val="center"/>
              <w:rPr>
                <w:b/>
                <w:sz w:val="20"/>
                <w:szCs w:val="20"/>
              </w:rPr>
            </w:pPr>
          </w:p>
        </w:tc>
      </w:tr>
      <w:tr w:rsidR="00CD38F0" w14:paraId="1BC7756D"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3E9CF74A" w14:textId="77777777" w:rsidR="00CD38F0" w:rsidRDefault="00CD38F0" w:rsidP="00DF35F9">
            <w:pPr>
              <w:jc w:val="center"/>
              <w:rPr>
                <w:sz w:val="22"/>
                <w:szCs w:val="22"/>
              </w:rPr>
            </w:pPr>
            <w:r w:rsidRPr="004B48B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14:paraId="26C7A282" w14:textId="77777777" w:rsidR="00CD38F0" w:rsidRPr="00AC75B1" w:rsidRDefault="00CD38F0" w:rsidP="00DF35F9">
            <w:pPr>
              <w:rPr>
                <w:sz w:val="20"/>
                <w:szCs w:val="20"/>
              </w:rPr>
            </w:pPr>
            <w:r w:rsidRPr="004B48B4">
              <w:rPr>
                <w:color w:val="000000"/>
                <w:sz w:val="20"/>
                <w:szCs w:val="20"/>
              </w:rPr>
              <w:t>Matematik alanında uluslararası düzeyde teori ve uygulamada yeterli bilgi birikimine sahip olmak,</w:t>
            </w:r>
          </w:p>
        </w:tc>
        <w:tc>
          <w:tcPr>
            <w:tcW w:w="567" w:type="dxa"/>
            <w:tcBorders>
              <w:top w:val="single" w:sz="6" w:space="0" w:color="auto"/>
              <w:left w:val="single" w:sz="6" w:space="0" w:color="auto"/>
              <w:bottom w:val="single" w:sz="6" w:space="0" w:color="auto"/>
              <w:right w:val="single" w:sz="6" w:space="0" w:color="auto"/>
            </w:tcBorders>
            <w:vAlign w:val="center"/>
          </w:tcPr>
          <w:p w14:paraId="53B219C9"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2941593"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60C9546" w14:textId="77777777" w:rsidR="00CD38F0" w:rsidRPr="000E3402" w:rsidRDefault="00CD38F0" w:rsidP="00DF35F9">
            <w:pPr>
              <w:jc w:val="center"/>
              <w:rPr>
                <w:b/>
                <w:sz w:val="20"/>
                <w:szCs w:val="20"/>
              </w:rPr>
            </w:pPr>
          </w:p>
        </w:tc>
      </w:tr>
      <w:tr w:rsidR="00CD38F0" w14:paraId="26CA511E"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4DF085A7" w14:textId="77777777" w:rsidR="00CD38F0" w:rsidRDefault="00CD38F0" w:rsidP="00DF35F9">
            <w:pPr>
              <w:jc w:val="center"/>
              <w:rPr>
                <w:sz w:val="22"/>
                <w:szCs w:val="22"/>
              </w:rPr>
            </w:pPr>
            <w:r w:rsidRPr="004B48B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14:paraId="1F443435" w14:textId="77777777" w:rsidR="00CD38F0" w:rsidRPr="00AC75B1" w:rsidRDefault="00CD38F0" w:rsidP="00DF35F9">
            <w:pPr>
              <w:rPr>
                <w:sz w:val="20"/>
                <w:szCs w:val="20"/>
              </w:rPr>
            </w:pPr>
            <w:r w:rsidRPr="004B48B4">
              <w:rPr>
                <w:color w:val="000000"/>
                <w:sz w:val="20"/>
                <w:szCs w:val="20"/>
              </w:rPr>
              <w:t>Matematik ve ilgili alanlarda matematiksel problemleri tanımlama, modelleme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14:paraId="1693953F"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6D14A02"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6110A71" w14:textId="77777777" w:rsidR="00CD38F0" w:rsidRPr="000E3402" w:rsidRDefault="00CD38F0" w:rsidP="00DF35F9">
            <w:pPr>
              <w:jc w:val="center"/>
              <w:rPr>
                <w:b/>
                <w:sz w:val="20"/>
                <w:szCs w:val="20"/>
              </w:rPr>
            </w:pPr>
          </w:p>
        </w:tc>
      </w:tr>
      <w:tr w:rsidR="00CD38F0" w14:paraId="41028361"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3A96AAFD" w14:textId="77777777" w:rsidR="00CD38F0" w:rsidRDefault="00CD38F0" w:rsidP="00DF35F9">
            <w:pPr>
              <w:jc w:val="center"/>
              <w:rPr>
                <w:sz w:val="22"/>
                <w:szCs w:val="22"/>
              </w:rPr>
            </w:pPr>
            <w:r w:rsidRPr="004B48B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14:paraId="412A8380" w14:textId="77777777" w:rsidR="00CD38F0" w:rsidRPr="00AC75B1" w:rsidRDefault="00CD38F0" w:rsidP="00DF35F9">
            <w:pPr>
              <w:rPr>
                <w:sz w:val="20"/>
                <w:szCs w:val="20"/>
              </w:rPr>
            </w:pPr>
            <w:r w:rsidRPr="004B48B4">
              <w:rPr>
                <w:color w:val="000000"/>
                <w:sz w:val="20"/>
                <w:szCs w:val="20"/>
              </w:rPr>
              <w:t>Tanımlanmış bir hedef doğrultusunda var olan problem sürecini çözümleme ve tasarlama becerisi,</w:t>
            </w:r>
          </w:p>
        </w:tc>
        <w:tc>
          <w:tcPr>
            <w:tcW w:w="567" w:type="dxa"/>
            <w:tcBorders>
              <w:top w:val="single" w:sz="6" w:space="0" w:color="auto"/>
              <w:left w:val="single" w:sz="6" w:space="0" w:color="auto"/>
              <w:bottom w:val="single" w:sz="6" w:space="0" w:color="auto"/>
              <w:right w:val="single" w:sz="6" w:space="0" w:color="auto"/>
            </w:tcBorders>
            <w:vAlign w:val="center"/>
          </w:tcPr>
          <w:p w14:paraId="1703AC4E"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2F5E7E8"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ECE7245" w14:textId="77777777" w:rsidR="00CD38F0" w:rsidRPr="000E3402" w:rsidRDefault="00CD38F0" w:rsidP="00DF35F9">
            <w:pPr>
              <w:jc w:val="center"/>
              <w:rPr>
                <w:b/>
                <w:sz w:val="20"/>
                <w:szCs w:val="20"/>
              </w:rPr>
            </w:pPr>
          </w:p>
        </w:tc>
      </w:tr>
      <w:tr w:rsidR="00CD38F0" w14:paraId="58A734AE"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18770791" w14:textId="77777777" w:rsidR="00CD38F0" w:rsidRDefault="00CD38F0" w:rsidP="00DF35F9">
            <w:pPr>
              <w:jc w:val="center"/>
              <w:rPr>
                <w:sz w:val="22"/>
                <w:szCs w:val="22"/>
              </w:rPr>
            </w:pPr>
            <w:r w:rsidRPr="004B48B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14:paraId="296A0BA9" w14:textId="77777777" w:rsidR="00CD38F0" w:rsidRPr="00AC75B1" w:rsidRDefault="00CD38F0" w:rsidP="00DF35F9">
            <w:pPr>
              <w:rPr>
                <w:rFonts w:ascii="TimesNewRoman" w:hAnsi="TimesNewRoman" w:cs="TimesNewRoman"/>
                <w:sz w:val="20"/>
                <w:szCs w:val="20"/>
              </w:rPr>
            </w:pPr>
            <w:r w:rsidRPr="004B48B4">
              <w:rPr>
                <w:color w:val="000000"/>
                <w:sz w:val="20"/>
                <w:szCs w:val="20"/>
              </w:rPr>
              <w:t>Verilerin çözümlenmesi, yorumlanması ve yorumlamayı diğer verilere uygulama ve bu bilgileri bilgisayar ortamında uygulayabilme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644E1EE5"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404227E"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DABF372" w14:textId="77777777" w:rsidR="00CD38F0" w:rsidRPr="000E3402" w:rsidRDefault="00CD38F0" w:rsidP="00DF35F9">
            <w:pPr>
              <w:jc w:val="center"/>
              <w:rPr>
                <w:b/>
                <w:sz w:val="20"/>
                <w:szCs w:val="20"/>
              </w:rPr>
            </w:pPr>
          </w:p>
        </w:tc>
      </w:tr>
      <w:tr w:rsidR="00CD38F0" w14:paraId="134D615A"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219CD001" w14:textId="77777777" w:rsidR="00CD38F0" w:rsidRDefault="00CD38F0" w:rsidP="00DF35F9">
            <w:pPr>
              <w:jc w:val="center"/>
              <w:rPr>
                <w:sz w:val="22"/>
                <w:szCs w:val="22"/>
              </w:rPr>
            </w:pPr>
            <w:r w:rsidRPr="004B48B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14:paraId="17E47335" w14:textId="77777777" w:rsidR="00CD38F0" w:rsidRPr="00AC75B1" w:rsidRDefault="00CD38F0" w:rsidP="00DF35F9">
            <w:pPr>
              <w:rPr>
                <w:rFonts w:ascii="TimesNewRoman" w:hAnsi="TimesNewRoman" w:cs="TimesNewRoman"/>
                <w:sz w:val="20"/>
                <w:szCs w:val="20"/>
              </w:rPr>
            </w:pPr>
            <w:r w:rsidRPr="004B48B4">
              <w:rPr>
                <w:color w:val="000000"/>
                <w:sz w:val="20"/>
                <w:szCs w:val="20"/>
              </w:rPr>
              <w:t>Matematik uygulamaları için gerekli çağdaş teknikleri ve hesaplama araçlarını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32247E9D"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D1A1604"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CCB6E26" w14:textId="77777777" w:rsidR="00CD38F0" w:rsidRPr="000E3402" w:rsidRDefault="00CD38F0" w:rsidP="00DF35F9">
            <w:pPr>
              <w:jc w:val="center"/>
              <w:rPr>
                <w:b/>
                <w:sz w:val="20"/>
                <w:szCs w:val="20"/>
              </w:rPr>
            </w:pPr>
          </w:p>
        </w:tc>
      </w:tr>
      <w:tr w:rsidR="00CD38F0" w14:paraId="283C0B01"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1A9C805B" w14:textId="77777777" w:rsidR="00CD38F0" w:rsidRDefault="00CD38F0" w:rsidP="00DF35F9">
            <w:pPr>
              <w:jc w:val="center"/>
              <w:rPr>
                <w:sz w:val="22"/>
                <w:szCs w:val="22"/>
              </w:rPr>
            </w:pPr>
            <w:r w:rsidRPr="004B48B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14:paraId="00F4E18E" w14:textId="77777777" w:rsidR="00CD38F0" w:rsidRPr="00AC75B1" w:rsidRDefault="00CD38F0" w:rsidP="00DF35F9">
            <w:pPr>
              <w:rPr>
                <w:rFonts w:ascii="TimesNewRoman" w:hAnsi="TimesNewRoman" w:cs="TimesNewRoman"/>
                <w:sz w:val="20"/>
                <w:szCs w:val="20"/>
              </w:rPr>
            </w:pPr>
            <w:r w:rsidRPr="004B48B4">
              <w:rPr>
                <w:color w:val="000000"/>
                <w:sz w:val="20"/>
                <w:szCs w:val="20"/>
              </w:rPr>
              <w:t>Disiplin içi ve disiplinler arası takım çalışmasını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4D7DA46E"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819F15E"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64D8D8C" w14:textId="77777777" w:rsidR="00CD38F0" w:rsidRPr="000E3402" w:rsidRDefault="00CD38F0" w:rsidP="00DF35F9">
            <w:pPr>
              <w:jc w:val="center"/>
              <w:rPr>
                <w:b/>
                <w:sz w:val="20"/>
                <w:szCs w:val="20"/>
              </w:rPr>
            </w:pPr>
          </w:p>
        </w:tc>
      </w:tr>
      <w:tr w:rsidR="00CD38F0" w14:paraId="57E5C92A"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227EE25B" w14:textId="77777777" w:rsidR="00CD38F0" w:rsidRDefault="00CD38F0" w:rsidP="00DF35F9">
            <w:pPr>
              <w:jc w:val="center"/>
              <w:rPr>
                <w:sz w:val="22"/>
                <w:szCs w:val="22"/>
              </w:rPr>
            </w:pPr>
            <w:r w:rsidRPr="004B48B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14:paraId="78BE915A" w14:textId="77777777" w:rsidR="00CD38F0" w:rsidRPr="00AC75B1" w:rsidRDefault="00CD38F0" w:rsidP="00DF35F9">
            <w:pPr>
              <w:rPr>
                <w:sz w:val="20"/>
                <w:szCs w:val="20"/>
              </w:rPr>
            </w:pPr>
            <w:r w:rsidRPr="004B48B4">
              <w:rPr>
                <w:color w:val="000000"/>
                <w:sz w:val="20"/>
                <w:szCs w:val="20"/>
              </w:rPr>
              <w:t>Matematik ve bilgisayar bilimlerinin yanı sıra diğer bilimsel, teknolojik ve çağdaş konular hakkındaki gelişmeleri izleyerek kendini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14:paraId="41DB10CC"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C20398E"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B4CAF16" w14:textId="77777777" w:rsidR="00CD38F0" w:rsidRPr="000E3402" w:rsidRDefault="00CD38F0" w:rsidP="00DF35F9">
            <w:pPr>
              <w:jc w:val="center"/>
              <w:rPr>
                <w:b/>
                <w:sz w:val="20"/>
                <w:szCs w:val="20"/>
              </w:rPr>
            </w:pPr>
          </w:p>
        </w:tc>
      </w:tr>
      <w:tr w:rsidR="00CD38F0" w14:paraId="79C3C6B7"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256338DC" w14:textId="77777777" w:rsidR="00CD38F0" w:rsidRDefault="00CD38F0" w:rsidP="00DF35F9">
            <w:pPr>
              <w:jc w:val="center"/>
              <w:rPr>
                <w:sz w:val="22"/>
                <w:szCs w:val="22"/>
              </w:rPr>
            </w:pPr>
            <w:r w:rsidRPr="004B48B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14:paraId="6A891946" w14:textId="77777777" w:rsidR="00CD38F0" w:rsidRPr="00AC75B1" w:rsidRDefault="00CD38F0" w:rsidP="00DF35F9">
            <w:pPr>
              <w:rPr>
                <w:sz w:val="20"/>
                <w:szCs w:val="20"/>
              </w:rPr>
            </w:pPr>
            <w:r w:rsidRPr="004B48B4">
              <w:rPr>
                <w:color w:val="000000"/>
                <w:sz w:val="20"/>
                <w:szCs w:val="20"/>
              </w:rPr>
              <w:t>Bireysel çalışma, analitik düşünme ve bağımsız karar verebilme yeteneğine sahip olarak fikirlerini sözlü ve yazılı, açık ve öz bir şekilde ifade ederek iletişim kurabilme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289B8BF7"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2554E08"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D9F77CD" w14:textId="77777777" w:rsidR="00CD38F0" w:rsidRPr="000E3402" w:rsidRDefault="00CD38F0" w:rsidP="00DF35F9">
            <w:pPr>
              <w:jc w:val="center"/>
              <w:rPr>
                <w:b/>
                <w:sz w:val="20"/>
                <w:szCs w:val="20"/>
              </w:rPr>
            </w:pPr>
          </w:p>
        </w:tc>
      </w:tr>
      <w:tr w:rsidR="00CD38F0" w14:paraId="4F72B634"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66AB531D" w14:textId="77777777" w:rsidR="00CD38F0" w:rsidRDefault="00CD38F0" w:rsidP="00DF35F9">
            <w:pPr>
              <w:jc w:val="center"/>
              <w:rPr>
                <w:sz w:val="22"/>
                <w:szCs w:val="22"/>
              </w:rPr>
            </w:pPr>
            <w:r w:rsidRPr="004B48B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14:paraId="55A06A75" w14:textId="77777777" w:rsidR="00CD38F0" w:rsidRPr="00AC75B1" w:rsidRDefault="00CD38F0" w:rsidP="00DF35F9">
            <w:pPr>
              <w:rPr>
                <w:sz w:val="20"/>
                <w:szCs w:val="20"/>
              </w:rPr>
            </w:pPr>
            <w:r w:rsidRPr="004B48B4">
              <w:rPr>
                <w:color w:val="000000"/>
                <w:sz w:val="20"/>
                <w:szCs w:val="20"/>
              </w:rPr>
              <w:t>Mesleki ve etik sorumluluk bilincine sahip olma becerisi,</w:t>
            </w:r>
          </w:p>
        </w:tc>
        <w:tc>
          <w:tcPr>
            <w:tcW w:w="567" w:type="dxa"/>
            <w:tcBorders>
              <w:top w:val="single" w:sz="6" w:space="0" w:color="auto"/>
              <w:left w:val="single" w:sz="6" w:space="0" w:color="auto"/>
              <w:bottom w:val="single" w:sz="6" w:space="0" w:color="auto"/>
              <w:right w:val="single" w:sz="6" w:space="0" w:color="auto"/>
            </w:tcBorders>
            <w:vAlign w:val="center"/>
          </w:tcPr>
          <w:p w14:paraId="0620EC10"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80CE852"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23968B4" w14:textId="77777777" w:rsidR="00CD38F0" w:rsidRPr="000E3402" w:rsidRDefault="00CD38F0" w:rsidP="00DF35F9">
            <w:pPr>
              <w:jc w:val="center"/>
              <w:rPr>
                <w:b/>
                <w:sz w:val="20"/>
                <w:szCs w:val="20"/>
              </w:rPr>
            </w:pPr>
          </w:p>
        </w:tc>
      </w:tr>
      <w:tr w:rsidR="00CD38F0" w14:paraId="4E45A8E4"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7EC4C98B" w14:textId="77777777" w:rsidR="00CD38F0" w:rsidRDefault="00CD38F0" w:rsidP="00DF35F9">
            <w:pPr>
              <w:jc w:val="center"/>
              <w:rPr>
                <w:sz w:val="22"/>
                <w:szCs w:val="22"/>
              </w:rPr>
            </w:pPr>
            <w:r w:rsidRPr="004B48B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14:paraId="5E74E5D6" w14:textId="77777777" w:rsidR="00CD38F0" w:rsidRPr="00AC75B1" w:rsidRDefault="00CD38F0" w:rsidP="00DF35F9">
            <w:pPr>
              <w:rPr>
                <w:sz w:val="20"/>
                <w:szCs w:val="20"/>
              </w:rPr>
            </w:pPr>
            <w:r w:rsidRPr="004B48B4">
              <w:rPr>
                <w:color w:val="000000"/>
                <w:sz w:val="20"/>
                <w:szCs w:val="20"/>
              </w:rPr>
              <w:t>Bilimsel araştırma ve kalite konularında bilinç sahibi olma becerisi,</w:t>
            </w:r>
          </w:p>
        </w:tc>
        <w:tc>
          <w:tcPr>
            <w:tcW w:w="567" w:type="dxa"/>
            <w:tcBorders>
              <w:top w:val="single" w:sz="6" w:space="0" w:color="auto"/>
              <w:left w:val="single" w:sz="6" w:space="0" w:color="auto"/>
              <w:bottom w:val="single" w:sz="6" w:space="0" w:color="auto"/>
              <w:right w:val="single" w:sz="6" w:space="0" w:color="auto"/>
            </w:tcBorders>
            <w:vAlign w:val="center"/>
          </w:tcPr>
          <w:p w14:paraId="45A224D3"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86B8392"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FA37ED6" w14:textId="77777777" w:rsidR="00CD38F0" w:rsidRPr="000E3402" w:rsidRDefault="00CD38F0" w:rsidP="00DF35F9">
            <w:pPr>
              <w:jc w:val="center"/>
              <w:rPr>
                <w:b/>
                <w:sz w:val="20"/>
                <w:szCs w:val="20"/>
              </w:rPr>
            </w:pPr>
          </w:p>
        </w:tc>
      </w:tr>
      <w:tr w:rsidR="00CD38F0" w14:paraId="29EC5DE2"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616D01CD" w14:textId="77777777" w:rsidR="00CD38F0" w:rsidRPr="004B48B4" w:rsidRDefault="00CD38F0" w:rsidP="00DF35F9">
            <w:pPr>
              <w:jc w:val="center"/>
              <w:rPr>
                <w:sz w:val="20"/>
                <w:szCs w:val="20"/>
              </w:rPr>
            </w:pPr>
            <w:r w:rsidRPr="004B48B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14:paraId="2DEB008C" w14:textId="77777777" w:rsidR="00CD38F0" w:rsidRPr="004B48B4" w:rsidRDefault="00CD38F0" w:rsidP="00DF35F9">
            <w:pPr>
              <w:rPr>
                <w:color w:val="000000"/>
                <w:sz w:val="20"/>
                <w:szCs w:val="20"/>
              </w:rPr>
            </w:pPr>
            <w:r w:rsidRPr="004B48B4">
              <w:rPr>
                <w:color w:val="000000"/>
                <w:sz w:val="20"/>
                <w:szCs w:val="20"/>
              </w:rPr>
              <w:t>Yaşadığı çevrenin sorunlarına ve gelişimine yönelik duyarlı ve sosyal ilişkilerde tutarlı olabilme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2B80C3FE"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5EBA58B"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C3A76CD" w14:textId="77777777" w:rsidR="00CD38F0" w:rsidRPr="000E3402" w:rsidRDefault="00CD38F0" w:rsidP="00DF35F9">
            <w:pPr>
              <w:jc w:val="center"/>
              <w:rPr>
                <w:b/>
                <w:sz w:val="20"/>
                <w:szCs w:val="20"/>
              </w:rPr>
            </w:pPr>
          </w:p>
        </w:tc>
      </w:tr>
      <w:tr w:rsidR="00CD38F0" w14:paraId="3616AA44"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6BDA5E8C" w14:textId="77777777" w:rsidR="00CD38F0" w:rsidRPr="004B48B4" w:rsidRDefault="00CD38F0" w:rsidP="00DF35F9">
            <w:pPr>
              <w:jc w:val="center"/>
              <w:rPr>
                <w:sz w:val="20"/>
                <w:szCs w:val="20"/>
              </w:rPr>
            </w:pPr>
            <w:r w:rsidRPr="004B48B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14:paraId="336A0A96" w14:textId="77777777" w:rsidR="00CD38F0" w:rsidRPr="004B48B4" w:rsidRDefault="00CD38F0" w:rsidP="00DF35F9">
            <w:pPr>
              <w:rPr>
                <w:color w:val="000000"/>
                <w:sz w:val="20"/>
                <w:szCs w:val="20"/>
              </w:rPr>
            </w:pPr>
            <w:r w:rsidRPr="004B48B4">
              <w:rPr>
                <w:color w:val="000000"/>
                <w:sz w:val="20"/>
                <w:szCs w:val="20"/>
              </w:rPr>
              <w:t>Karşılaştığı problemleri çözebilmek için problem çözme ve matematiksel modelleme yoluyla uygun algoritmalar kullanabilme ve bilgisayar programı yazabilme becerisi,</w:t>
            </w:r>
          </w:p>
        </w:tc>
        <w:tc>
          <w:tcPr>
            <w:tcW w:w="567" w:type="dxa"/>
            <w:tcBorders>
              <w:top w:val="single" w:sz="6" w:space="0" w:color="auto"/>
              <w:left w:val="single" w:sz="6" w:space="0" w:color="auto"/>
              <w:bottom w:val="single" w:sz="6" w:space="0" w:color="auto"/>
              <w:right w:val="single" w:sz="6" w:space="0" w:color="auto"/>
            </w:tcBorders>
            <w:vAlign w:val="center"/>
          </w:tcPr>
          <w:p w14:paraId="0624DB5C"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F001B1C"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21CCDF9" w14:textId="77777777" w:rsidR="00CD38F0" w:rsidRPr="000E3402" w:rsidRDefault="00CD38F0" w:rsidP="00DF35F9">
            <w:pPr>
              <w:jc w:val="center"/>
              <w:rPr>
                <w:b/>
                <w:sz w:val="20"/>
                <w:szCs w:val="20"/>
              </w:rPr>
            </w:pPr>
          </w:p>
        </w:tc>
      </w:tr>
      <w:tr w:rsidR="00CD38F0" w14:paraId="75BC891B"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1E8EC042" w14:textId="77777777" w:rsidR="00CD38F0" w:rsidRPr="004B48B4" w:rsidRDefault="00CD38F0" w:rsidP="00DF35F9">
            <w:pPr>
              <w:jc w:val="center"/>
              <w:rPr>
                <w:sz w:val="20"/>
                <w:szCs w:val="20"/>
              </w:rPr>
            </w:pPr>
            <w:r w:rsidRPr="004B48B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14:paraId="65725760" w14:textId="77777777" w:rsidR="00CD38F0" w:rsidRPr="004B48B4" w:rsidRDefault="00CD38F0" w:rsidP="00DF35F9">
            <w:pPr>
              <w:rPr>
                <w:color w:val="000000"/>
                <w:sz w:val="20"/>
                <w:szCs w:val="20"/>
              </w:rPr>
            </w:pPr>
            <w:r w:rsidRPr="004B48B4">
              <w:rPr>
                <w:color w:val="000000"/>
                <w:sz w:val="20"/>
                <w:szCs w:val="20"/>
              </w:rPr>
              <w:t>Farklı karmaşıklık düzeyindeki yazılım sistemlerinin oluşturulmasında tasarım ve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14:paraId="6E8EEEF0"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C71710F"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70B40AA" w14:textId="77777777" w:rsidR="00CD38F0" w:rsidRPr="000E3402" w:rsidRDefault="00CD38F0" w:rsidP="00DF35F9">
            <w:pPr>
              <w:jc w:val="center"/>
              <w:rPr>
                <w:b/>
                <w:sz w:val="20"/>
                <w:szCs w:val="20"/>
              </w:rPr>
            </w:pPr>
          </w:p>
        </w:tc>
      </w:tr>
      <w:tr w:rsidR="00CD38F0" w14:paraId="3B923B3F" w14:textId="77777777" w:rsidTr="00DF35F9">
        <w:tc>
          <w:tcPr>
            <w:tcW w:w="603" w:type="dxa"/>
            <w:tcBorders>
              <w:top w:val="single" w:sz="6" w:space="0" w:color="auto"/>
              <w:left w:val="single" w:sz="12" w:space="0" w:color="auto"/>
              <w:bottom w:val="single" w:sz="6" w:space="0" w:color="auto"/>
              <w:right w:val="single" w:sz="6" w:space="0" w:color="auto"/>
            </w:tcBorders>
            <w:vAlign w:val="center"/>
          </w:tcPr>
          <w:p w14:paraId="5CE4B85C" w14:textId="77777777" w:rsidR="00CD38F0" w:rsidRPr="004B48B4" w:rsidRDefault="00CD38F0" w:rsidP="00DF35F9">
            <w:pPr>
              <w:jc w:val="center"/>
              <w:rPr>
                <w:sz w:val="20"/>
                <w:szCs w:val="20"/>
              </w:rPr>
            </w:pPr>
            <w:r w:rsidRPr="004B48B4">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14:paraId="4D817C76" w14:textId="77777777" w:rsidR="00CD38F0" w:rsidRPr="004B48B4" w:rsidRDefault="00CD38F0" w:rsidP="00DF35F9">
            <w:pPr>
              <w:rPr>
                <w:color w:val="000000"/>
                <w:sz w:val="20"/>
                <w:szCs w:val="20"/>
              </w:rPr>
            </w:pPr>
            <w:r w:rsidRPr="004B48B4">
              <w:rPr>
                <w:color w:val="000000"/>
                <w:sz w:val="20"/>
                <w:szCs w:val="20"/>
              </w:rPr>
              <w:t>Yaşam boyu öğrenmenin gerekliliğini takdir etme ve yaşam boyu öğrenimi uygulama becerisi.</w:t>
            </w:r>
          </w:p>
        </w:tc>
        <w:tc>
          <w:tcPr>
            <w:tcW w:w="567" w:type="dxa"/>
            <w:tcBorders>
              <w:top w:val="single" w:sz="6" w:space="0" w:color="auto"/>
              <w:left w:val="single" w:sz="6" w:space="0" w:color="auto"/>
              <w:bottom w:val="single" w:sz="6" w:space="0" w:color="auto"/>
              <w:right w:val="single" w:sz="6" w:space="0" w:color="auto"/>
            </w:tcBorders>
            <w:vAlign w:val="center"/>
          </w:tcPr>
          <w:p w14:paraId="7B9088F0"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2E269BA" w14:textId="77777777" w:rsidR="00CD38F0" w:rsidRPr="000E3402" w:rsidRDefault="00CD38F0" w:rsidP="00DF35F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2FEFF3A" w14:textId="77777777" w:rsidR="00CD38F0" w:rsidRPr="000E3402" w:rsidRDefault="00CD38F0" w:rsidP="00DF35F9">
            <w:pPr>
              <w:jc w:val="center"/>
              <w:rPr>
                <w:b/>
                <w:sz w:val="20"/>
                <w:szCs w:val="20"/>
              </w:rPr>
            </w:pPr>
          </w:p>
        </w:tc>
      </w:tr>
      <w:tr w:rsidR="00CD38F0" w14:paraId="024F1E3A" w14:textId="77777777" w:rsidTr="00DF35F9">
        <w:tc>
          <w:tcPr>
            <w:tcW w:w="9889" w:type="dxa"/>
            <w:gridSpan w:val="5"/>
            <w:tcBorders>
              <w:top w:val="single" w:sz="6" w:space="0" w:color="auto"/>
              <w:left w:val="single" w:sz="12" w:space="0" w:color="auto"/>
              <w:bottom w:val="single" w:sz="12" w:space="0" w:color="auto"/>
              <w:right w:val="single" w:sz="12" w:space="0" w:color="auto"/>
            </w:tcBorders>
            <w:vAlign w:val="center"/>
          </w:tcPr>
          <w:p w14:paraId="73F7BE5E" w14:textId="77777777" w:rsidR="00CD38F0" w:rsidRPr="00AC75B1" w:rsidRDefault="00CD38F0" w:rsidP="00DF35F9">
            <w:pPr>
              <w:jc w:val="both"/>
              <w:rPr>
                <w:sz w:val="20"/>
                <w:szCs w:val="20"/>
              </w:rPr>
            </w:pPr>
            <w:r w:rsidRPr="004B48B4">
              <w:rPr>
                <w:sz w:val="20"/>
                <w:szCs w:val="20"/>
              </w:rPr>
              <w:t>1:Hiç Katkısı Yok. 2:Kısmen Katkısı Var. 3:Tam Katkısı Var.</w:t>
            </w:r>
          </w:p>
        </w:tc>
      </w:tr>
    </w:tbl>
    <w:p w14:paraId="30475723" w14:textId="77777777" w:rsidR="00CD38F0" w:rsidRDefault="00CD38F0" w:rsidP="00CD38F0">
      <w:pPr>
        <w:rPr>
          <w:sz w:val="16"/>
          <w:szCs w:val="16"/>
        </w:rPr>
      </w:pPr>
    </w:p>
    <w:p w14:paraId="3BE698CF" w14:textId="3350D3DE" w:rsidR="00CD38F0" w:rsidRDefault="00CD38F0" w:rsidP="00CD38F0">
      <w:pPr>
        <w:spacing w:line="360" w:lineRule="auto"/>
      </w:pPr>
      <w:r>
        <w:rPr>
          <w:b/>
        </w:rPr>
        <w:t>Dersin Öğretim Ü</w:t>
      </w:r>
      <w:r w:rsidRPr="00D64451">
        <w:rPr>
          <w:b/>
        </w:rPr>
        <w:t>ye</w:t>
      </w:r>
      <w:r>
        <w:rPr>
          <w:b/>
        </w:rPr>
        <w:t>si</w:t>
      </w:r>
      <w:r w:rsidRPr="00D64451">
        <w:rPr>
          <w:b/>
        </w:rPr>
        <w:t>:</w:t>
      </w:r>
      <w:r w:rsidRPr="003320A5">
        <w:t xml:space="preserve">  </w:t>
      </w:r>
      <w:r w:rsidR="00EA319A">
        <w:t xml:space="preserve">Doç. Dr. </w:t>
      </w:r>
      <w:proofErr w:type="spellStart"/>
      <w:r w:rsidR="00EA319A">
        <w:t>Ferzane</w:t>
      </w:r>
      <w:proofErr w:type="spellEnd"/>
      <w:r w:rsidR="00EA319A">
        <w:t xml:space="preserve"> DEVLETABADİ</w:t>
      </w:r>
      <w:r>
        <w:t xml:space="preserve"> </w:t>
      </w:r>
    </w:p>
    <w:p w14:paraId="1881056F" w14:textId="77777777" w:rsidR="00CD38F0" w:rsidRDefault="00CD38F0" w:rsidP="00CD38F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CD38F0" w14:paraId="52977026" w14:textId="77777777" w:rsidTr="00DF35F9">
        <w:trPr>
          <w:trHeight w:val="989"/>
        </w:trPr>
        <w:tc>
          <w:tcPr>
            <w:tcW w:w="7171" w:type="dxa"/>
            <w:shd w:val="clear" w:color="auto" w:fill="auto"/>
          </w:tcPr>
          <w:p w14:paraId="28BA2AB3" w14:textId="77777777" w:rsidR="00CD38F0" w:rsidRDefault="00CD38F0" w:rsidP="00DF35F9">
            <w:pPr>
              <w:tabs>
                <w:tab w:val="left" w:pos="7800"/>
              </w:tabs>
            </w:pPr>
            <w:r>
              <w:t xml:space="preserve"> </w:t>
            </w:r>
          </w:p>
        </w:tc>
        <w:tc>
          <w:tcPr>
            <w:tcW w:w="2777" w:type="dxa"/>
            <w:shd w:val="clear" w:color="auto" w:fill="auto"/>
          </w:tcPr>
          <w:p w14:paraId="0904D16C" w14:textId="77777777" w:rsidR="00CD38F0" w:rsidRDefault="00CD38F0" w:rsidP="00DF35F9">
            <w:pPr>
              <w:tabs>
                <w:tab w:val="left" w:pos="7800"/>
              </w:tabs>
              <w:jc w:val="center"/>
            </w:pPr>
          </w:p>
          <w:p w14:paraId="18E2DF26" w14:textId="77777777" w:rsidR="00CD38F0" w:rsidRDefault="00CD38F0" w:rsidP="00DF35F9">
            <w:pPr>
              <w:tabs>
                <w:tab w:val="left" w:pos="7800"/>
              </w:tabs>
              <w:jc w:val="center"/>
            </w:pPr>
            <w:r>
              <w:t xml:space="preserve"> </w:t>
            </w:r>
          </w:p>
        </w:tc>
      </w:tr>
    </w:tbl>
    <w:p w14:paraId="16B63640" w14:textId="77777777" w:rsidR="00CD38F0" w:rsidRDefault="00CD38F0" w:rsidP="00CD38F0">
      <w:pPr>
        <w:tabs>
          <w:tab w:val="left" w:pos="7800"/>
        </w:tabs>
      </w:pPr>
      <w:r>
        <w:t xml:space="preserve">           </w:t>
      </w:r>
    </w:p>
    <w:p w14:paraId="674C03EC" w14:textId="77777777" w:rsidR="00CD38F0" w:rsidRDefault="00CD38F0" w:rsidP="00CD38F0">
      <w:pPr>
        <w:tabs>
          <w:tab w:val="left" w:pos="7800"/>
        </w:tabs>
      </w:pPr>
    </w:p>
    <w:p w14:paraId="6A3F6A4B" w14:textId="77777777" w:rsidR="00CD38F0" w:rsidRDefault="00CD38F0" w:rsidP="00CD38F0">
      <w:pPr>
        <w:tabs>
          <w:tab w:val="left" w:pos="7800"/>
        </w:tabs>
      </w:pPr>
    </w:p>
    <w:p w14:paraId="1DDDBF3A" w14:textId="77777777" w:rsidR="00CD38F0" w:rsidRDefault="00CD38F0" w:rsidP="00CD38F0">
      <w:pPr>
        <w:tabs>
          <w:tab w:val="left" w:pos="7800"/>
        </w:tabs>
      </w:pPr>
    </w:p>
    <w:p w14:paraId="7AFF4BBB" w14:textId="77777777" w:rsidR="00CD38F0" w:rsidRDefault="00CD38F0" w:rsidP="00CD38F0">
      <w:pPr>
        <w:tabs>
          <w:tab w:val="left" w:pos="7800"/>
        </w:tabs>
      </w:pPr>
      <w:r>
        <w:tab/>
      </w:r>
      <w:r>
        <w:tab/>
      </w:r>
    </w:p>
    <w:p w14:paraId="2F094463" w14:textId="77777777" w:rsidR="00CD38F0" w:rsidRDefault="00CD38F0" w:rsidP="00CD38F0"/>
    <w:p w14:paraId="119162C2" w14:textId="77777777" w:rsidR="00CD38F0" w:rsidRDefault="00CD38F0" w:rsidP="00CD38F0"/>
    <w:p w14:paraId="11866952" w14:textId="77777777" w:rsidR="00CD38F0" w:rsidRDefault="00CD38F0" w:rsidP="00CD38F0"/>
    <w:p w14:paraId="6C833525" w14:textId="77777777" w:rsidR="00CD38F0" w:rsidRDefault="00CD38F0" w:rsidP="00CD38F0">
      <w:pPr>
        <w:outlineLvl w:val="0"/>
        <w:rPr>
          <w:b/>
          <w:sz w:val="28"/>
          <w:szCs w:val="28"/>
        </w:rPr>
      </w:pPr>
      <w:r>
        <w:rPr>
          <w:noProof/>
        </w:rPr>
        <w:drawing>
          <wp:anchor distT="0" distB="0" distL="114300" distR="114300" simplePos="0" relativeHeight="251722752" behindDoc="0" locked="0" layoutInCell="1" allowOverlap="1" wp14:anchorId="44FA3D17" wp14:editId="4F06787E">
            <wp:simplePos x="0" y="0"/>
            <wp:positionH relativeFrom="column">
              <wp:posOffset>3810</wp:posOffset>
            </wp:positionH>
            <wp:positionV relativeFrom="paragraph">
              <wp:posOffset>0</wp:posOffset>
            </wp:positionV>
            <wp:extent cx="762000" cy="762000"/>
            <wp:effectExtent l="0" t="0" r="0" b="0"/>
            <wp:wrapSquare wrapText="bothSides"/>
            <wp:docPr id="40" name="Picture 40"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009ABBCA" w14:textId="77777777" w:rsidR="00CD38F0" w:rsidRDefault="00CD38F0" w:rsidP="00CD38F0">
      <w:pPr>
        <w:outlineLvl w:val="0"/>
        <w:rPr>
          <w:b/>
          <w:sz w:val="28"/>
          <w:szCs w:val="28"/>
        </w:rPr>
      </w:pPr>
    </w:p>
    <w:p w14:paraId="4B22E4DC" w14:textId="77777777" w:rsidR="00CD38F0" w:rsidRDefault="00CD38F0" w:rsidP="00CD38F0">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14B2B9C5" w14:textId="77777777" w:rsidR="00CD38F0" w:rsidRPr="00FD6860" w:rsidRDefault="00CD38F0" w:rsidP="00CD38F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D38F0" w:rsidRPr="006B43E2" w14:paraId="6B90BFD1" w14:textId="77777777" w:rsidTr="00DF35F9">
        <w:tc>
          <w:tcPr>
            <w:tcW w:w="1167" w:type="dxa"/>
            <w:vAlign w:val="center"/>
          </w:tcPr>
          <w:p w14:paraId="278D8473" w14:textId="77777777" w:rsidR="00CD38F0" w:rsidRPr="006B43E2" w:rsidRDefault="00CD38F0" w:rsidP="00DF35F9">
            <w:pPr>
              <w:outlineLvl w:val="0"/>
              <w:rPr>
                <w:b/>
                <w:sz w:val="20"/>
                <w:szCs w:val="20"/>
              </w:rPr>
            </w:pPr>
            <w:r w:rsidRPr="006B43E2">
              <w:rPr>
                <w:b/>
                <w:sz w:val="20"/>
                <w:szCs w:val="20"/>
              </w:rPr>
              <w:t>DÖNEM</w:t>
            </w:r>
          </w:p>
        </w:tc>
        <w:tc>
          <w:tcPr>
            <w:tcW w:w="1527" w:type="dxa"/>
            <w:vAlign w:val="center"/>
          </w:tcPr>
          <w:p w14:paraId="7B1EE6FF" w14:textId="5C2CEC6E" w:rsidR="00CD38F0" w:rsidRPr="006B43E2" w:rsidRDefault="00CD38F0" w:rsidP="00DF35F9">
            <w:pPr>
              <w:outlineLvl w:val="0"/>
              <w:rPr>
                <w:sz w:val="20"/>
                <w:szCs w:val="20"/>
              </w:rPr>
            </w:pPr>
            <w:r>
              <w:rPr>
                <w:sz w:val="20"/>
                <w:szCs w:val="20"/>
              </w:rPr>
              <w:t xml:space="preserve"> </w:t>
            </w:r>
            <w:r w:rsidR="00077265">
              <w:rPr>
                <w:sz w:val="20"/>
                <w:szCs w:val="20"/>
              </w:rPr>
              <w:t>BAHAR</w:t>
            </w:r>
          </w:p>
        </w:tc>
      </w:tr>
    </w:tbl>
    <w:p w14:paraId="2B1BA672" w14:textId="77777777" w:rsidR="00CD38F0" w:rsidRPr="00474EEF" w:rsidRDefault="00CD38F0" w:rsidP="00CD38F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D38F0" w:rsidRPr="006B43E2" w14:paraId="45A116FE" w14:textId="77777777" w:rsidTr="00DF35F9">
        <w:tc>
          <w:tcPr>
            <w:tcW w:w="1668" w:type="dxa"/>
            <w:vAlign w:val="center"/>
          </w:tcPr>
          <w:p w14:paraId="5ECD1E15" w14:textId="77777777" w:rsidR="00CD38F0" w:rsidRPr="006B43E2" w:rsidRDefault="00CD38F0" w:rsidP="00DF35F9">
            <w:pPr>
              <w:jc w:val="center"/>
              <w:outlineLvl w:val="0"/>
              <w:rPr>
                <w:b/>
                <w:sz w:val="20"/>
                <w:szCs w:val="20"/>
              </w:rPr>
            </w:pPr>
            <w:r w:rsidRPr="006B43E2">
              <w:rPr>
                <w:b/>
                <w:sz w:val="20"/>
                <w:szCs w:val="20"/>
              </w:rPr>
              <w:t>DERSİN KODU</w:t>
            </w:r>
          </w:p>
        </w:tc>
        <w:tc>
          <w:tcPr>
            <w:tcW w:w="2760" w:type="dxa"/>
            <w:vAlign w:val="center"/>
          </w:tcPr>
          <w:p w14:paraId="7E07EE15" w14:textId="52C438FF" w:rsidR="00CD38F0" w:rsidRPr="00711636" w:rsidRDefault="00CD38F0" w:rsidP="00DF35F9">
            <w:pPr>
              <w:outlineLvl w:val="0"/>
            </w:pPr>
            <w:r>
              <w:t xml:space="preserve"> </w:t>
            </w:r>
            <w:proofErr w:type="gramStart"/>
            <w:r w:rsidR="009A0F94">
              <w:t>831912003</w:t>
            </w:r>
            <w:proofErr w:type="gramEnd"/>
          </w:p>
        </w:tc>
        <w:tc>
          <w:tcPr>
            <w:tcW w:w="1560" w:type="dxa"/>
            <w:vAlign w:val="center"/>
          </w:tcPr>
          <w:p w14:paraId="11458F65" w14:textId="77777777" w:rsidR="00CD38F0" w:rsidRPr="006B43E2" w:rsidRDefault="00CD38F0" w:rsidP="00DF35F9">
            <w:pPr>
              <w:jc w:val="center"/>
              <w:outlineLvl w:val="0"/>
              <w:rPr>
                <w:b/>
                <w:sz w:val="20"/>
                <w:szCs w:val="20"/>
              </w:rPr>
            </w:pPr>
            <w:r w:rsidRPr="006B43E2">
              <w:rPr>
                <w:b/>
                <w:sz w:val="20"/>
                <w:szCs w:val="20"/>
              </w:rPr>
              <w:t>DERSİN ADI</w:t>
            </w:r>
          </w:p>
        </w:tc>
        <w:tc>
          <w:tcPr>
            <w:tcW w:w="4185" w:type="dxa"/>
          </w:tcPr>
          <w:p w14:paraId="349AE198" w14:textId="42771266" w:rsidR="00CD38F0" w:rsidRPr="001957BA" w:rsidRDefault="00CD38F0" w:rsidP="00DF35F9">
            <w:pPr>
              <w:outlineLvl w:val="0"/>
              <w:rPr>
                <w:sz w:val="22"/>
                <w:szCs w:val="20"/>
              </w:rPr>
            </w:pPr>
            <w:r>
              <w:rPr>
                <w:sz w:val="20"/>
                <w:szCs w:val="20"/>
              </w:rPr>
              <w:t xml:space="preserve"> </w:t>
            </w:r>
            <w:r w:rsidRPr="006441F6">
              <w:rPr>
                <w:sz w:val="20"/>
                <w:szCs w:val="20"/>
              </w:rPr>
              <w:t>RUSÇA I</w:t>
            </w:r>
            <w:r w:rsidR="00077265">
              <w:rPr>
                <w:sz w:val="20"/>
                <w:szCs w:val="20"/>
              </w:rPr>
              <w:t>I</w:t>
            </w:r>
          </w:p>
          <w:p w14:paraId="34CD5E22" w14:textId="77777777" w:rsidR="00CD38F0" w:rsidRPr="006B43E2" w:rsidRDefault="00CD38F0" w:rsidP="00DF35F9">
            <w:pPr>
              <w:outlineLvl w:val="0"/>
              <w:rPr>
                <w:sz w:val="20"/>
                <w:szCs w:val="20"/>
              </w:rPr>
            </w:pPr>
          </w:p>
        </w:tc>
      </w:tr>
    </w:tbl>
    <w:p w14:paraId="4FFBE38B" w14:textId="77777777" w:rsidR="00CD38F0" w:rsidRPr="00474EEF" w:rsidRDefault="00CD38F0" w:rsidP="00CD38F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8"/>
        <w:gridCol w:w="60"/>
        <w:gridCol w:w="641"/>
        <w:gridCol w:w="829"/>
        <w:gridCol w:w="647"/>
        <w:gridCol w:w="87"/>
        <w:gridCol w:w="2502"/>
        <w:gridCol w:w="1522"/>
      </w:tblGrid>
      <w:tr w:rsidR="00CD38F0" w:rsidRPr="00424600" w14:paraId="485F328F"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D551A19" w14:textId="77777777" w:rsidR="00CD38F0" w:rsidRPr="00E017F7" w:rsidRDefault="00CD38F0" w:rsidP="00DF35F9">
            <w:pPr>
              <w:rPr>
                <w:b/>
                <w:sz w:val="18"/>
                <w:szCs w:val="20"/>
              </w:rPr>
            </w:pPr>
            <w:r w:rsidRPr="00E017F7">
              <w:rPr>
                <w:b/>
                <w:sz w:val="18"/>
                <w:szCs w:val="20"/>
              </w:rPr>
              <w:t>YARIYIL</w:t>
            </w:r>
          </w:p>
          <w:p w14:paraId="14D6F951" w14:textId="77777777" w:rsidR="00CD38F0" w:rsidRPr="00521A1D" w:rsidRDefault="00CD38F0"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16274FCD" w14:textId="77777777" w:rsidR="00CD38F0" w:rsidRPr="00521A1D" w:rsidRDefault="00CD38F0"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7D2D27DD" w14:textId="77777777" w:rsidR="00CD38F0" w:rsidRPr="00521A1D" w:rsidRDefault="00CD38F0" w:rsidP="00DF35F9">
            <w:pPr>
              <w:jc w:val="center"/>
              <w:rPr>
                <w:b/>
                <w:sz w:val="20"/>
                <w:szCs w:val="20"/>
              </w:rPr>
            </w:pPr>
            <w:r w:rsidRPr="00521A1D">
              <w:rPr>
                <w:b/>
                <w:sz w:val="20"/>
                <w:szCs w:val="20"/>
              </w:rPr>
              <w:t>DERSİN</w:t>
            </w:r>
          </w:p>
        </w:tc>
      </w:tr>
      <w:tr w:rsidR="00CD38F0" w:rsidRPr="00424600" w14:paraId="376F2DF1"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072379BC" w14:textId="77777777" w:rsidR="00CD38F0" w:rsidRPr="00521A1D" w:rsidRDefault="00CD38F0"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701D658" w14:textId="77777777" w:rsidR="00CD38F0" w:rsidRPr="00521A1D" w:rsidRDefault="00CD38F0"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1C88DEE3" w14:textId="77777777" w:rsidR="00CD38F0" w:rsidRPr="00521A1D" w:rsidRDefault="00CD38F0"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49DB7A1D" w14:textId="77777777" w:rsidR="00CD38F0" w:rsidRPr="00521A1D" w:rsidRDefault="00CD38F0"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03E8879A" w14:textId="77777777" w:rsidR="00CD38F0" w:rsidRPr="00521A1D" w:rsidRDefault="00CD38F0"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AA6C2FD" w14:textId="77777777" w:rsidR="00CD38F0" w:rsidRPr="00521A1D" w:rsidRDefault="00CD38F0"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3A93258C" w14:textId="77777777" w:rsidR="00CD38F0" w:rsidRPr="00521A1D" w:rsidRDefault="00CD38F0"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3A144A32" w14:textId="77777777" w:rsidR="00CD38F0" w:rsidRPr="00521A1D" w:rsidRDefault="00CD38F0" w:rsidP="00DF35F9">
            <w:pPr>
              <w:jc w:val="center"/>
              <w:rPr>
                <w:b/>
                <w:sz w:val="20"/>
                <w:szCs w:val="20"/>
              </w:rPr>
            </w:pPr>
            <w:r>
              <w:rPr>
                <w:b/>
                <w:sz w:val="20"/>
                <w:szCs w:val="20"/>
              </w:rPr>
              <w:t>DİLİ</w:t>
            </w:r>
          </w:p>
        </w:tc>
      </w:tr>
      <w:tr w:rsidR="00CD38F0" w:rsidRPr="00424600" w14:paraId="404661D4"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F423EDB" w14:textId="289C2EF5" w:rsidR="00CD38F0" w:rsidRPr="002C02AF" w:rsidRDefault="00077265" w:rsidP="00DF35F9">
            <w:pPr>
              <w:jc w:val="center"/>
              <w:rPr>
                <w:sz w:val="22"/>
                <w:szCs w:val="22"/>
              </w:rPr>
            </w:pPr>
            <w:r>
              <w:rPr>
                <w:sz w:val="20"/>
                <w:szCs w:val="20"/>
              </w:rPr>
              <w:t>2</w:t>
            </w:r>
            <w:r w:rsidR="00CD38F0" w:rsidRPr="006441F6">
              <w:rPr>
                <w:sz w:val="20"/>
                <w:szCs w:val="20"/>
              </w:rPr>
              <w:t xml:space="preserve">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B723C43" w14:textId="77777777" w:rsidR="00CD38F0" w:rsidRPr="002C02AF" w:rsidRDefault="00CD38F0" w:rsidP="00DF35F9">
            <w:pPr>
              <w:jc w:val="center"/>
              <w:rPr>
                <w:sz w:val="22"/>
                <w:szCs w:val="22"/>
              </w:rPr>
            </w:pPr>
            <w:r w:rsidRPr="006441F6">
              <w:rPr>
                <w:sz w:val="20"/>
                <w:szCs w:val="20"/>
              </w:rPr>
              <w:t>2</w:t>
            </w:r>
          </w:p>
        </w:tc>
        <w:tc>
          <w:tcPr>
            <w:tcW w:w="538" w:type="pct"/>
            <w:tcBorders>
              <w:top w:val="single" w:sz="4" w:space="0" w:color="auto"/>
              <w:left w:val="single" w:sz="4" w:space="0" w:color="auto"/>
              <w:bottom w:val="single" w:sz="12" w:space="0" w:color="auto"/>
            </w:tcBorders>
            <w:vAlign w:val="center"/>
          </w:tcPr>
          <w:p w14:paraId="187EB4FA" w14:textId="77777777" w:rsidR="00CD38F0" w:rsidRPr="002C02AF" w:rsidRDefault="00CD38F0" w:rsidP="00DF35F9">
            <w:pPr>
              <w:jc w:val="center"/>
              <w:rPr>
                <w:sz w:val="22"/>
                <w:szCs w:val="22"/>
              </w:rPr>
            </w:pPr>
            <w:r w:rsidRPr="006441F6">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FF19E2E" w14:textId="77777777" w:rsidR="00CD38F0" w:rsidRPr="002C02AF" w:rsidRDefault="00CD38F0" w:rsidP="00DF35F9">
            <w:pPr>
              <w:jc w:val="center"/>
              <w:rPr>
                <w:sz w:val="22"/>
                <w:szCs w:val="22"/>
              </w:rPr>
            </w:pPr>
            <w:r w:rsidRPr="006441F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034E2FDE" w14:textId="77777777" w:rsidR="00CD38F0" w:rsidRPr="002C02AF" w:rsidRDefault="00CD38F0" w:rsidP="00DF35F9">
            <w:pPr>
              <w:jc w:val="center"/>
              <w:rPr>
                <w:sz w:val="22"/>
                <w:szCs w:val="22"/>
              </w:rPr>
            </w:pPr>
            <w:r w:rsidRPr="006441F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98F135D" w14:textId="77777777" w:rsidR="00CD38F0" w:rsidRPr="002C02AF" w:rsidRDefault="00CD38F0" w:rsidP="00DF35F9">
            <w:pPr>
              <w:jc w:val="center"/>
              <w:rPr>
                <w:sz w:val="22"/>
                <w:szCs w:val="22"/>
              </w:rPr>
            </w:pPr>
            <w:r w:rsidRPr="006441F6">
              <w:rPr>
                <w:sz w:val="20"/>
                <w:szCs w:val="20"/>
              </w:rPr>
              <w:t>3</w:t>
            </w:r>
          </w:p>
        </w:tc>
        <w:tc>
          <w:tcPr>
            <w:tcW w:w="1305" w:type="pct"/>
            <w:gridSpan w:val="2"/>
            <w:tcBorders>
              <w:top w:val="single" w:sz="4" w:space="0" w:color="auto"/>
              <w:left w:val="single" w:sz="4" w:space="0" w:color="auto"/>
              <w:bottom w:val="single" w:sz="12" w:space="0" w:color="auto"/>
            </w:tcBorders>
            <w:vAlign w:val="center"/>
          </w:tcPr>
          <w:p w14:paraId="30E6CE13" w14:textId="77777777" w:rsidR="00CD38F0" w:rsidRPr="00E25D97" w:rsidRDefault="00CD38F0" w:rsidP="00DF35F9">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14:paraId="217C7FFA" w14:textId="77777777" w:rsidR="00CD38F0" w:rsidRPr="00E25D97" w:rsidRDefault="00CD38F0" w:rsidP="00DF35F9">
            <w:pPr>
              <w:jc w:val="center"/>
              <w:rPr>
                <w:vertAlign w:val="superscript"/>
              </w:rPr>
            </w:pPr>
            <w:r>
              <w:rPr>
                <w:vertAlign w:val="superscript"/>
              </w:rPr>
              <w:t>Rusça</w:t>
            </w:r>
          </w:p>
        </w:tc>
      </w:tr>
      <w:tr w:rsidR="00CD38F0" w:rsidRPr="00424600" w14:paraId="6329AF96"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723CAD8" w14:textId="77777777" w:rsidR="00CD38F0" w:rsidRDefault="00CD38F0" w:rsidP="00DF35F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D38F0" w:rsidRPr="00D64451" w14:paraId="7A560D91"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141F5A4" w14:textId="77777777" w:rsidR="00CD38F0" w:rsidRPr="00D62B39" w:rsidRDefault="00CD38F0" w:rsidP="00DF35F9">
            <w:pPr>
              <w:jc w:val="center"/>
              <w:rPr>
                <w:b/>
                <w:sz w:val="20"/>
                <w:szCs w:val="20"/>
              </w:rPr>
            </w:pPr>
          </w:p>
        </w:tc>
        <w:tc>
          <w:tcPr>
            <w:tcW w:w="1049" w:type="pct"/>
            <w:gridSpan w:val="4"/>
            <w:tcBorders>
              <w:top w:val="single" w:sz="12" w:space="0" w:color="auto"/>
              <w:bottom w:val="single" w:sz="6" w:space="0" w:color="auto"/>
            </w:tcBorders>
            <w:vAlign w:val="center"/>
          </w:tcPr>
          <w:p w14:paraId="6A7980D9" w14:textId="77777777" w:rsidR="00CD38F0" w:rsidRPr="00D62B39" w:rsidRDefault="00CD38F0" w:rsidP="00DF35F9">
            <w:pPr>
              <w:jc w:val="center"/>
              <w:rPr>
                <w:b/>
                <w:sz w:val="20"/>
                <w:szCs w:val="20"/>
              </w:rPr>
            </w:pPr>
          </w:p>
        </w:tc>
        <w:tc>
          <w:tcPr>
            <w:tcW w:w="2372" w:type="pct"/>
            <w:gridSpan w:val="5"/>
            <w:tcBorders>
              <w:top w:val="single" w:sz="12" w:space="0" w:color="auto"/>
              <w:bottom w:val="single" w:sz="6" w:space="0" w:color="auto"/>
            </w:tcBorders>
            <w:vAlign w:val="center"/>
          </w:tcPr>
          <w:p w14:paraId="5250F0BA" w14:textId="77777777" w:rsidR="00CD38F0" w:rsidRPr="00D62B39" w:rsidRDefault="00CD38F0" w:rsidP="00DF35F9">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062FFEFE" w14:textId="77777777" w:rsidR="00CD38F0" w:rsidRDefault="00CD38F0" w:rsidP="00DF35F9">
            <w:pPr>
              <w:jc w:val="center"/>
              <w:rPr>
                <w:b/>
                <w:sz w:val="20"/>
                <w:szCs w:val="20"/>
              </w:rPr>
            </w:pPr>
          </w:p>
        </w:tc>
      </w:tr>
      <w:tr w:rsidR="00CD38F0" w:rsidRPr="00D64451" w14:paraId="1E57A030"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25375D3" w14:textId="77777777" w:rsidR="00CD38F0" w:rsidRPr="00771293" w:rsidRDefault="00CD38F0" w:rsidP="00DF35F9">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66DC0D1F" w14:textId="77777777" w:rsidR="00CD38F0" w:rsidRPr="00FF422D" w:rsidRDefault="00CD38F0" w:rsidP="00DF35F9">
            <w:pPr>
              <w:jc w:val="center"/>
            </w:pPr>
          </w:p>
        </w:tc>
        <w:tc>
          <w:tcPr>
            <w:tcW w:w="2372" w:type="pct"/>
            <w:gridSpan w:val="5"/>
            <w:tcBorders>
              <w:top w:val="single" w:sz="6" w:space="0" w:color="auto"/>
              <w:left w:val="single" w:sz="4" w:space="0" w:color="auto"/>
              <w:bottom w:val="single" w:sz="12" w:space="0" w:color="auto"/>
            </w:tcBorders>
          </w:tcPr>
          <w:p w14:paraId="22F04690" w14:textId="77777777" w:rsidR="00CD38F0" w:rsidRPr="00FF422D" w:rsidRDefault="00CD38F0" w:rsidP="00DF35F9">
            <w:pPr>
              <w:jc w:val="center"/>
            </w:pPr>
            <w:r>
              <w:t xml:space="preserve"> </w:t>
            </w:r>
          </w:p>
        </w:tc>
        <w:tc>
          <w:tcPr>
            <w:tcW w:w="767" w:type="pct"/>
            <w:tcBorders>
              <w:top w:val="single" w:sz="6" w:space="0" w:color="auto"/>
              <w:left w:val="single" w:sz="4" w:space="0" w:color="auto"/>
              <w:bottom w:val="single" w:sz="12" w:space="0" w:color="auto"/>
            </w:tcBorders>
          </w:tcPr>
          <w:p w14:paraId="76CFD627" w14:textId="77777777" w:rsidR="00CD38F0" w:rsidRPr="00771293" w:rsidRDefault="00CD38F0" w:rsidP="00DF35F9">
            <w:pPr>
              <w:jc w:val="center"/>
              <w:rPr>
                <w:sz w:val="22"/>
                <w:szCs w:val="22"/>
              </w:rPr>
            </w:pPr>
          </w:p>
        </w:tc>
      </w:tr>
      <w:tr w:rsidR="00CD38F0" w14:paraId="4C8CAFE2"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2A91B65" w14:textId="77777777" w:rsidR="00CD38F0" w:rsidRDefault="00CD38F0" w:rsidP="00DF35F9">
            <w:pPr>
              <w:jc w:val="center"/>
              <w:rPr>
                <w:b/>
                <w:sz w:val="20"/>
                <w:szCs w:val="20"/>
              </w:rPr>
            </w:pPr>
            <w:r>
              <w:rPr>
                <w:b/>
                <w:sz w:val="20"/>
                <w:szCs w:val="20"/>
              </w:rPr>
              <w:t>DEĞERLENDİRME ÖLÇÜTLERİ</w:t>
            </w:r>
          </w:p>
        </w:tc>
      </w:tr>
      <w:tr w:rsidR="00CD38F0" w14:paraId="2438B14F" w14:textId="77777777" w:rsidTr="00077265">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14:paraId="4C4441CD" w14:textId="77777777" w:rsidR="00CD38F0" w:rsidRDefault="00CD38F0" w:rsidP="00DF35F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19D20FF" w14:textId="77777777" w:rsidR="00CD38F0" w:rsidRDefault="00CD38F0" w:rsidP="00DF35F9">
            <w:pPr>
              <w:jc w:val="center"/>
              <w:rPr>
                <w:b/>
                <w:sz w:val="20"/>
                <w:szCs w:val="20"/>
              </w:rPr>
            </w:pPr>
            <w:r>
              <w:rPr>
                <w:b/>
                <w:sz w:val="20"/>
                <w:szCs w:val="20"/>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14:paraId="3407DA70" w14:textId="77777777" w:rsidR="00CD38F0" w:rsidRDefault="00CD38F0" w:rsidP="00DF35F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C53C1A5" w14:textId="77777777" w:rsidR="00CD38F0" w:rsidRDefault="00CD38F0" w:rsidP="00DF35F9">
            <w:pPr>
              <w:jc w:val="center"/>
              <w:rPr>
                <w:b/>
                <w:sz w:val="20"/>
                <w:szCs w:val="20"/>
              </w:rPr>
            </w:pPr>
            <w:r>
              <w:rPr>
                <w:b/>
                <w:sz w:val="20"/>
                <w:szCs w:val="20"/>
              </w:rPr>
              <w:t>%</w:t>
            </w:r>
          </w:p>
        </w:tc>
      </w:tr>
      <w:tr w:rsidR="00CD38F0" w14:paraId="72693260" w14:textId="77777777" w:rsidTr="0007726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2DF6D96D"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1FFE723" w14:textId="77777777" w:rsidR="00CD38F0" w:rsidRDefault="00CD38F0" w:rsidP="00DF35F9">
            <w:pPr>
              <w:rPr>
                <w:sz w:val="20"/>
                <w:szCs w:val="20"/>
              </w:rPr>
            </w:pPr>
            <w:r w:rsidRPr="006441F6">
              <w:rPr>
                <w:sz w:val="20"/>
                <w:szCs w:val="20"/>
              </w:rPr>
              <w:t>I. Ara Sınav</w:t>
            </w:r>
          </w:p>
        </w:tc>
        <w:tc>
          <w:tcPr>
            <w:tcW w:w="1260" w:type="pct"/>
            <w:tcBorders>
              <w:top w:val="single" w:sz="8" w:space="0" w:color="auto"/>
              <w:left w:val="single" w:sz="4" w:space="0" w:color="auto"/>
              <w:bottom w:val="single" w:sz="4" w:space="0" w:color="auto"/>
              <w:right w:val="single" w:sz="8" w:space="0" w:color="auto"/>
            </w:tcBorders>
          </w:tcPr>
          <w:p w14:paraId="015320EE" w14:textId="77777777" w:rsidR="00CD38F0" w:rsidRPr="000E3402" w:rsidRDefault="00CD38F0" w:rsidP="00DF35F9">
            <w:pPr>
              <w:jc w:val="center"/>
            </w:pPr>
            <w:r w:rsidRPr="006441F6">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6D22FDA2" w14:textId="77777777" w:rsidR="00CD38F0" w:rsidRPr="005D19B7" w:rsidRDefault="00CD38F0" w:rsidP="00DF35F9">
            <w:pPr>
              <w:jc w:val="center"/>
              <w:rPr>
                <w:sz w:val="20"/>
                <w:szCs w:val="20"/>
                <w:highlight w:val="yellow"/>
              </w:rPr>
            </w:pPr>
            <w:r w:rsidRPr="008F0488">
              <w:rPr>
                <w:sz w:val="20"/>
                <w:szCs w:val="20"/>
              </w:rPr>
              <w:t>40</w:t>
            </w:r>
          </w:p>
        </w:tc>
      </w:tr>
      <w:tr w:rsidR="00CD38F0" w14:paraId="03FBB319" w14:textId="77777777" w:rsidTr="0007726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48BE824A"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F991CA2" w14:textId="77777777" w:rsidR="00CD38F0" w:rsidRDefault="00CD38F0" w:rsidP="00DF35F9">
            <w:pPr>
              <w:rPr>
                <w:sz w:val="20"/>
                <w:szCs w:val="20"/>
              </w:rPr>
            </w:pPr>
            <w:r w:rsidRPr="006441F6">
              <w:rPr>
                <w:sz w:val="20"/>
                <w:szCs w:val="20"/>
              </w:rPr>
              <w:t>Kısa Sınav</w:t>
            </w:r>
          </w:p>
        </w:tc>
        <w:tc>
          <w:tcPr>
            <w:tcW w:w="1260" w:type="pct"/>
            <w:tcBorders>
              <w:top w:val="single" w:sz="4" w:space="0" w:color="auto"/>
              <w:left w:val="single" w:sz="4" w:space="0" w:color="auto"/>
              <w:bottom w:val="single" w:sz="4" w:space="0" w:color="auto"/>
              <w:right w:val="single" w:sz="8" w:space="0" w:color="auto"/>
            </w:tcBorders>
          </w:tcPr>
          <w:p w14:paraId="3FEC6531" w14:textId="77777777" w:rsidR="00CD38F0" w:rsidRPr="000E3402" w:rsidRDefault="00CD38F0" w:rsidP="00DF35F9"/>
        </w:tc>
        <w:tc>
          <w:tcPr>
            <w:tcW w:w="767" w:type="pct"/>
            <w:tcBorders>
              <w:top w:val="single" w:sz="4" w:space="0" w:color="auto"/>
              <w:left w:val="single" w:sz="8" w:space="0" w:color="auto"/>
              <w:bottom w:val="single" w:sz="4" w:space="0" w:color="auto"/>
              <w:right w:val="single" w:sz="12" w:space="0" w:color="auto"/>
            </w:tcBorders>
          </w:tcPr>
          <w:p w14:paraId="6AF2E9AE" w14:textId="77777777" w:rsidR="00CD38F0" w:rsidRPr="00D605C4" w:rsidRDefault="00CD38F0" w:rsidP="00DF35F9">
            <w:pPr>
              <w:rPr>
                <w:sz w:val="20"/>
                <w:szCs w:val="20"/>
              </w:rPr>
            </w:pPr>
            <w:r w:rsidRPr="006441F6">
              <w:rPr>
                <w:sz w:val="20"/>
                <w:szCs w:val="20"/>
              </w:rPr>
              <w:t xml:space="preserve"> </w:t>
            </w:r>
          </w:p>
        </w:tc>
      </w:tr>
      <w:tr w:rsidR="00CD38F0" w14:paraId="1682F8C8" w14:textId="77777777" w:rsidTr="0007726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6A12755C"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12D3BDD" w14:textId="77777777" w:rsidR="00CD38F0" w:rsidRDefault="00CD38F0" w:rsidP="00DF35F9">
            <w:pPr>
              <w:rPr>
                <w:sz w:val="20"/>
                <w:szCs w:val="20"/>
              </w:rPr>
            </w:pPr>
            <w:r w:rsidRPr="006441F6">
              <w:rPr>
                <w:sz w:val="20"/>
                <w:szCs w:val="20"/>
              </w:rPr>
              <w:t>Ödev</w:t>
            </w:r>
          </w:p>
        </w:tc>
        <w:tc>
          <w:tcPr>
            <w:tcW w:w="1260" w:type="pct"/>
            <w:tcBorders>
              <w:top w:val="single" w:sz="4" w:space="0" w:color="auto"/>
              <w:left w:val="single" w:sz="4" w:space="0" w:color="auto"/>
              <w:bottom w:val="single" w:sz="4" w:space="0" w:color="auto"/>
              <w:right w:val="single" w:sz="8" w:space="0" w:color="auto"/>
            </w:tcBorders>
          </w:tcPr>
          <w:p w14:paraId="1F5E6747" w14:textId="77777777" w:rsidR="00CD38F0" w:rsidRPr="000E3402" w:rsidRDefault="00CD38F0" w:rsidP="00DF35F9">
            <w:pPr>
              <w:jc w:val="center"/>
            </w:pPr>
            <w:r w:rsidRPr="006441F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03ACC80B" w14:textId="77777777" w:rsidR="00CD38F0" w:rsidRPr="001A787E" w:rsidRDefault="00CD38F0" w:rsidP="00DF35F9">
            <w:pPr>
              <w:jc w:val="center"/>
            </w:pPr>
            <w:r w:rsidRPr="006441F6">
              <w:rPr>
                <w:sz w:val="20"/>
                <w:szCs w:val="20"/>
              </w:rPr>
              <w:t xml:space="preserve">  </w:t>
            </w:r>
          </w:p>
        </w:tc>
      </w:tr>
      <w:tr w:rsidR="00CD38F0" w14:paraId="54A0DCE0" w14:textId="77777777" w:rsidTr="0007726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398EDFA2"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9260E90" w14:textId="77777777" w:rsidR="00CD38F0" w:rsidRDefault="00CD38F0" w:rsidP="00DF35F9">
            <w:pPr>
              <w:rPr>
                <w:sz w:val="20"/>
                <w:szCs w:val="20"/>
              </w:rPr>
            </w:pPr>
            <w:r w:rsidRPr="006441F6">
              <w:rPr>
                <w:sz w:val="20"/>
                <w:szCs w:val="20"/>
              </w:rPr>
              <w:t>Proje</w:t>
            </w:r>
          </w:p>
        </w:tc>
        <w:tc>
          <w:tcPr>
            <w:tcW w:w="1260" w:type="pct"/>
            <w:tcBorders>
              <w:top w:val="single" w:sz="4" w:space="0" w:color="auto"/>
              <w:left w:val="single" w:sz="4" w:space="0" w:color="auto"/>
              <w:bottom w:val="single" w:sz="8" w:space="0" w:color="auto"/>
              <w:right w:val="single" w:sz="8" w:space="0" w:color="auto"/>
            </w:tcBorders>
          </w:tcPr>
          <w:p w14:paraId="04097372" w14:textId="77777777" w:rsidR="00CD38F0" w:rsidRPr="000E3402" w:rsidRDefault="00CD38F0" w:rsidP="00DF35F9">
            <w:pPr>
              <w:jc w:val="center"/>
            </w:pPr>
            <w:r w:rsidRPr="006441F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799E9AAD" w14:textId="77777777" w:rsidR="00CD38F0" w:rsidRPr="001A787E" w:rsidRDefault="00CD38F0" w:rsidP="00DF35F9">
            <w:pPr>
              <w:jc w:val="center"/>
            </w:pPr>
            <w:r w:rsidRPr="006441F6">
              <w:rPr>
                <w:sz w:val="20"/>
                <w:szCs w:val="20"/>
              </w:rPr>
              <w:t xml:space="preserve"> </w:t>
            </w:r>
          </w:p>
        </w:tc>
      </w:tr>
      <w:tr w:rsidR="00CD38F0" w14:paraId="1B9A1A7E" w14:textId="77777777" w:rsidTr="0007726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3A466B4C"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A8F07FE" w14:textId="77777777" w:rsidR="00CD38F0" w:rsidRDefault="00CD38F0" w:rsidP="00DF35F9">
            <w:pPr>
              <w:rPr>
                <w:sz w:val="20"/>
                <w:szCs w:val="20"/>
              </w:rPr>
            </w:pPr>
            <w:r w:rsidRPr="006441F6">
              <w:rPr>
                <w:sz w:val="20"/>
                <w:szCs w:val="20"/>
              </w:rPr>
              <w:t>Rapor</w:t>
            </w:r>
          </w:p>
        </w:tc>
        <w:tc>
          <w:tcPr>
            <w:tcW w:w="1260" w:type="pct"/>
            <w:tcBorders>
              <w:top w:val="single" w:sz="8" w:space="0" w:color="auto"/>
              <w:left w:val="single" w:sz="4" w:space="0" w:color="auto"/>
              <w:bottom w:val="single" w:sz="8" w:space="0" w:color="auto"/>
              <w:right w:val="single" w:sz="8" w:space="0" w:color="auto"/>
            </w:tcBorders>
          </w:tcPr>
          <w:p w14:paraId="1C327CC2" w14:textId="77777777" w:rsidR="00CD38F0" w:rsidRPr="000E3402" w:rsidRDefault="00CD38F0" w:rsidP="00DF35F9">
            <w:pPr>
              <w:jc w:val="center"/>
            </w:pPr>
          </w:p>
        </w:tc>
        <w:tc>
          <w:tcPr>
            <w:tcW w:w="767" w:type="pct"/>
            <w:tcBorders>
              <w:top w:val="single" w:sz="8" w:space="0" w:color="auto"/>
              <w:left w:val="single" w:sz="8" w:space="0" w:color="auto"/>
              <w:bottom w:val="single" w:sz="8" w:space="0" w:color="auto"/>
              <w:right w:val="single" w:sz="12" w:space="0" w:color="auto"/>
            </w:tcBorders>
          </w:tcPr>
          <w:p w14:paraId="57E8DE04" w14:textId="77777777" w:rsidR="00CD38F0" w:rsidRPr="001A787E" w:rsidRDefault="00CD38F0" w:rsidP="00DF35F9"/>
        </w:tc>
      </w:tr>
      <w:tr w:rsidR="00CD38F0" w14:paraId="5B68E0C4" w14:textId="77777777" w:rsidTr="0007726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01F721DA"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0DA6604" w14:textId="77777777" w:rsidR="00CD38F0" w:rsidRDefault="00CD38F0" w:rsidP="00DF35F9">
            <w:pPr>
              <w:rPr>
                <w:sz w:val="20"/>
                <w:szCs w:val="20"/>
              </w:rPr>
            </w:pPr>
            <w:r w:rsidRPr="006441F6">
              <w:rPr>
                <w:sz w:val="20"/>
                <w:szCs w:val="20"/>
              </w:rPr>
              <w:t>Diğer (</w:t>
            </w:r>
            <w:proofErr w:type="gramStart"/>
            <w:r w:rsidRPr="006441F6">
              <w:rPr>
                <w:sz w:val="20"/>
                <w:szCs w:val="20"/>
              </w:rPr>
              <w:t>………</w:t>
            </w:r>
            <w:proofErr w:type="gramEnd"/>
            <w:r w:rsidRPr="006441F6">
              <w:rPr>
                <w:sz w:val="20"/>
                <w:szCs w:val="20"/>
              </w:rPr>
              <w:t>)</w:t>
            </w:r>
          </w:p>
        </w:tc>
        <w:tc>
          <w:tcPr>
            <w:tcW w:w="1260" w:type="pct"/>
            <w:tcBorders>
              <w:top w:val="single" w:sz="8" w:space="0" w:color="auto"/>
              <w:left w:val="single" w:sz="4" w:space="0" w:color="auto"/>
              <w:bottom w:val="single" w:sz="12" w:space="0" w:color="auto"/>
              <w:right w:val="single" w:sz="8" w:space="0" w:color="auto"/>
            </w:tcBorders>
          </w:tcPr>
          <w:p w14:paraId="55885550" w14:textId="77777777" w:rsidR="00CD38F0" w:rsidRPr="000E3402" w:rsidRDefault="00CD38F0" w:rsidP="00DF35F9"/>
        </w:tc>
        <w:tc>
          <w:tcPr>
            <w:tcW w:w="767" w:type="pct"/>
            <w:tcBorders>
              <w:top w:val="single" w:sz="8" w:space="0" w:color="auto"/>
              <w:left w:val="single" w:sz="8" w:space="0" w:color="auto"/>
              <w:bottom w:val="single" w:sz="12" w:space="0" w:color="auto"/>
              <w:right w:val="single" w:sz="12" w:space="0" w:color="auto"/>
            </w:tcBorders>
          </w:tcPr>
          <w:p w14:paraId="6A3DAED4" w14:textId="77777777" w:rsidR="00CD38F0" w:rsidRPr="001A787E" w:rsidRDefault="00CD38F0" w:rsidP="00DF35F9"/>
        </w:tc>
      </w:tr>
      <w:tr w:rsidR="00CD38F0" w14:paraId="391765E0" w14:textId="77777777" w:rsidTr="00077265">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6183B2AA" w14:textId="77777777" w:rsidR="00CD38F0" w:rsidRDefault="00CD38F0" w:rsidP="00DF35F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146A2071" w14:textId="77777777" w:rsidR="00CD38F0" w:rsidRDefault="00CD38F0" w:rsidP="00DF35F9">
            <w:pPr>
              <w:rPr>
                <w:sz w:val="20"/>
                <w:szCs w:val="20"/>
              </w:rPr>
            </w:pPr>
          </w:p>
        </w:tc>
        <w:tc>
          <w:tcPr>
            <w:tcW w:w="1260" w:type="pct"/>
            <w:tcBorders>
              <w:top w:val="single" w:sz="12" w:space="0" w:color="auto"/>
              <w:left w:val="single" w:sz="4" w:space="0" w:color="auto"/>
              <w:bottom w:val="single" w:sz="8" w:space="0" w:color="auto"/>
              <w:right w:val="single" w:sz="8" w:space="0" w:color="auto"/>
            </w:tcBorders>
            <w:vAlign w:val="center"/>
          </w:tcPr>
          <w:p w14:paraId="466B4C1E" w14:textId="77777777" w:rsidR="00CD38F0" w:rsidRPr="000E3402" w:rsidRDefault="00CD38F0" w:rsidP="00DF35F9">
            <w:pPr>
              <w:jc w:val="center"/>
            </w:pPr>
            <w:r w:rsidRPr="006441F6">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1D53F62A" w14:textId="77777777" w:rsidR="00CD38F0" w:rsidRPr="001A787E" w:rsidRDefault="00CD38F0" w:rsidP="00DF35F9">
            <w:pPr>
              <w:jc w:val="center"/>
            </w:pPr>
            <w:r>
              <w:rPr>
                <w:sz w:val="20"/>
                <w:szCs w:val="20"/>
              </w:rPr>
              <w:t>6</w:t>
            </w:r>
            <w:r w:rsidRPr="006441F6">
              <w:rPr>
                <w:sz w:val="20"/>
                <w:szCs w:val="20"/>
              </w:rPr>
              <w:t xml:space="preserve">0 </w:t>
            </w:r>
          </w:p>
        </w:tc>
      </w:tr>
      <w:tr w:rsidR="00CD38F0" w14:paraId="05672403" w14:textId="77777777" w:rsidTr="00077265">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51AC1A31" w14:textId="77777777" w:rsidR="00CD38F0" w:rsidRDefault="00CD38F0" w:rsidP="00DF35F9">
            <w:pPr>
              <w:jc w:val="center"/>
              <w:rPr>
                <w:b/>
                <w:sz w:val="20"/>
                <w:szCs w:val="20"/>
              </w:rPr>
            </w:pPr>
            <w:r>
              <w:rPr>
                <w:b/>
                <w:sz w:val="20"/>
                <w:szCs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52759F25" w14:textId="77777777" w:rsidR="00CD38F0" w:rsidRPr="000E3402" w:rsidRDefault="00CD38F0" w:rsidP="00DF35F9">
            <w:pPr>
              <w:jc w:val="both"/>
              <w:rPr>
                <w:sz w:val="20"/>
                <w:szCs w:val="20"/>
              </w:rPr>
            </w:pPr>
            <w:r w:rsidRPr="006441F6">
              <w:rPr>
                <w:sz w:val="20"/>
                <w:szCs w:val="20"/>
              </w:rPr>
              <w:t xml:space="preserve"> </w:t>
            </w:r>
          </w:p>
        </w:tc>
      </w:tr>
      <w:tr w:rsidR="00077265" w14:paraId="60036972" w14:textId="77777777" w:rsidTr="00077265">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60DD4B33" w14:textId="77777777" w:rsidR="00077265" w:rsidRDefault="00077265" w:rsidP="00077265">
            <w:pPr>
              <w:jc w:val="center"/>
              <w:rPr>
                <w:b/>
                <w:sz w:val="20"/>
                <w:szCs w:val="20"/>
              </w:rPr>
            </w:pPr>
            <w:r>
              <w:rPr>
                <w:b/>
                <w:sz w:val="20"/>
                <w:szCs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14:paraId="61C99A8F" w14:textId="77777777" w:rsidR="00077265" w:rsidRPr="002507E5" w:rsidRDefault="00077265" w:rsidP="00077265">
            <w:pPr>
              <w:rPr>
                <w:sz w:val="20"/>
                <w:szCs w:val="20"/>
              </w:rPr>
            </w:pPr>
          </w:p>
          <w:p w14:paraId="0E3B5DE8" w14:textId="77777777" w:rsidR="00077265" w:rsidRPr="002507E5" w:rsidRDefault="00077265" w:rsidP="00077265">
            <w:pPr>
              <w:rPr>
                <w:sz w:val="20"/>
                <w:szCs w:val="20"/>
              </w:rPr>
            </w:pPr>
            <w:proofErr w:type="gramStart"/>
            <w:r w:rsidRPr="002507E5">
              <w:rPr>
                <w:sz w:val="20"/>
                <w:szCs w:val="20"/>
              </w:rPr>
              <w:t xml:space="preserve">Hareket filleri hakkında bilgi edinmeleri. </w:t>
            </w:r>
            <w:proofErr w:type="gramEnd"/>
            <w:r w:rsidRPr="002507E5">
              <w:rPr>
                <w:sz w:val="20"/>
                <w:szCs w:val="20"/>
              </w:rPr>
              <w:t xml:space="preserve">Cümlelerin yanı başında birçok kalıpları öğrenmeli. İsmin halleri üzerine bilgileri pekiştirmeli. </w:t>
            </w:r>
          </w:p>
          <w:p w14:paraId="249AC1A4" w14:textId="168E4DB9" w:rsidR="00077265" w:rsidRPr="003C1BE1" w:rsidRDefault="00077265" w:rsidP="00077265">
            <w:pPr>
              <w:rPr>
                <w:sz w:val="20"/>
                <w:szCs w:val="20"/>
              </w:rPr>
            </w:pPr>
            <w:r w:rsidRPr="002507E5">
              <w:rPr>
                <w:color w:val="000000"/>
                <w:sz w:val="20"/>
                <w:szCs w:val="20"/>
              </w:rPr>
              <w:t xml:space="preserve"> </w:t>
            </w:r>
          </w:p>
        </w:tc>
      </w:tr>
      <w:tr w:rsidR="00077265" w14:paraId="6969AE8C" w14:textId="77777777" w:rsidTr="00077265">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7DF13571" w14:textId="77777777" w:rsidR="00077265" w:rsidRDefault="00077265" w:rsidP="00077265">
            <w:pPr>
              <w:jc w:val="center"/>
              <w:rPr>
                <w:b/>
                <w:sz w:val="20"/>
                <w:szCs w:val="20"/>
              </w:rPr>
            </w:pPr>
            <w:r>
              <w:rPr>
                <w:b/>
                <w:sz w:val="20"/>
                <w:szCs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14:paraId="46206B34" w14:textId="77777777" w:rsidR="00077265" w:rsidRPr="002507E5" w:rsidRDefault="00077265" w:rsidP="00077265">
            <w:pPr>
              <w:rPr>
                <w:sz w:val="20"/>
                <w:szCs w:val="20"/>
              </w:rPr>
            </w:pPr>
            <w:r w:rsidRPr="002507E5">
              <w:rPr>
                <w:sz w:val="20"/>
                <w:szCs w:val="20"/>
              </w:rPr>
              <w:t xml:space="preserve">Bu dersi aldıktan sonra öğrencilerin düşündüğü her şeyi daha geniş şekilde anlatabilmeleri, anlama, anlatma ve okuma hızlarını pekiştirmelidirler. Kelime hazinesinin 800’den 1150 kadar çoğalması sonucu kompozisyonlar yazmalı, 1000 veya daha fazla kelimesi olan parçaları anlatabilmelidirler. </w:t>
            </w:r>
          </w:p>
          <w:p w14:paraId="299C39FF" w14:textId="6A7C85A8" w:rsidR="00077265" w:rsidRPr="00897F33" w:rsidRDefault="00077265" w:rsidP="00077265">
            <w:pPr>
              <w:rPr>
                <w:sz w:val="20"/>
                <w:szCs w:val="20"/>
              </w:rPr>
            </w:pPr>
          </w:p>
        </w:tc>
      </w:tr>
      <w:tr w:rsidR="00077265" w14:paraId="11DB88F1" w14:textId="77777777" w:rsidTr="00077265">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65A1292" w14:textId="77777777" w:rsidR="00077265" w:rsidRDefault="00077265" w:rsidP="00077265">
            <w:pPr>
              <w:jc w:val="center"/>
              <w:rPr>
                <w:b/>
                <w:sz w:val="20"/>
                <w:szCs w:val="20"/>
              </w:rPr>
            </w:pPr>
            <w:r>
              <w:rPr>
                <w:b/>
                <w:sz w:val="20"/>
                <w:szCs w:val="20"/>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1887191F" w14:textId="5370E5C1" w:rsidR="00077265" w:rsidRPr="000E3402" w:rsidRDefault="00077265" w:rsidP="00077265">
            <w:pPr>
              <w:rPr>
                <w:sz w:val="20"/>
                <w:szCs w:val="20"/>
              </w:rPr>
            </w:pPr>
            <w:r w:rsidRPr="002507E5">
              <w:rPr>
                <w:sz w:val="20"/>
                <w:szCs w:val="20"/>
              </w:rPr>
              <w:t xml:space="preserve"> </w:t>
            </w:r>
            <w:proofErr w:type="gramStart"/>
            <w:r w:rsidRPr="002507E5">
              <w:rPr>
                <w:sz w:val="20"/>
                <w:szCs w:val="20"/>
              </w:rPr>
              <w:t>Rus edebiyatına ilginin artması.</w:t>
            </w:r>
            <w:proofErr w:type="gramEnd"/>
          </w:p>
        </w:tc>
      </w:tr>
      <w:tr w:rsidR="00077265" w14:paraId="631118E6" w14:textId="77777777" w:rsidTr="00077265">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2E212E63" w14:textId="77777777" w:rsidR="00077265" w:rsidRDefault="00077265" w:rsidP="00077265">
            <w:pPr>
              <w:jc w:val="center"/>
              <w:rPr>
                <w:b/>
                <w:sz w:val="20"/>
                <w:szCs w:val="20"/>
              </w:rPr>
            </w:pPr>
            <w:r>
              <w:rPr>
                <w:b/>
                <w:sz w:val="20"/>
                <w:szCs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tcPr>
          <w:p w14:paraId="658FD1F5" w14:textId="77777777" w:rsidR="00077265" w:rsidRPr="002507E5" w:rsidRDefault="00077265" w:rsidP="00077265">
            <w:pPr>
              <w:rPr>
                <w:sz w:val="20"/>
                <w:szCs w:val="20"/>
              </w:rPr>
            </w:pPr>
          </w:p>
          <w:p w14:paraId="59768050" w14:textId="77777777" w:rsidR="00077265" w:rsidRPr="002507E5" w:rsidRDefault="00077265" w:rsidP="00077265">
            <w:pPr>
              <w:rPr>
                <w:sz w:val="20"/>
                <w:szCs w:val="20"/>
              </w:rPr>
            </w:pPr>
            <w:r w:rsidRPr="002507E5">
              <w:rPr>
                <w:sz w:val="20"/>
                <w:szCs w:val="20"/>
              </w:rPr>
              <w:t>Dersin öğrenciye kazandıracağı beceriler:</w:t>
            </w:r>
          </w:p>
          <w:p w14:paraId="322574E0" w14:textId="77777777" w:rsidR="00077265" w:rsidRPr="002507E5" w:rsidRDefault="00077265" w:rsidP="00077265">
            <w:pPr>
              <w:rPr>
                <w:sz w:val="20"/>
                <w:szCs w:val="20"/>
              </w:rPr>
            </w:pPr>
          </w:p>
          <w:p w14:paraId="620179DC" w14:textId="77777777" w:rsidR="00077265" w:rsidRPr="002507E5" w:rsidRDefault="00077265" w:rsidP="00077265">
            <w:pPr>
              <w:rPr>
                <w:sz w:val="20"/>
                <w:szCs w:val="20"/>
              </w:rPr>
            </w:pPr>
            <w:r w:rsidRPr="002507E5">
              <w:rPr>
                <w:sz w:val="20"/>
                <w:szCs w:val="20"/>
              </w:rPr>
              <w:t>— isime bağlı sıfatların birçok hallerini kullanabilirler.</w:t>
            </w:r>
          </w:p>
          <w:p w14:paraId="6DACC782" w14:textId="77777777" w:rsidR="00077265" w:rsidRPr="002507E5" w:rsidRDefault="00077265" w:rsidP="00077265">
            <w:pPr>
              <w:rPr>
                <w:sz w:val="20"/>
                <w:szCs w:val="20"/>
              </w:rPr>
            </w:pPr>
            <w:r w:rsidRPr="002507E5">
              <w:rPr>
                <w:sz w:val="20"/>
                <w:szCs w:val="20"/>
              </w:rPr>
              <w:t>— oturmuş kalıpları daha geniş kullanımını elde ederler.</w:t>
            </w:r>
          </w:p>
          <w:p w14:paraId="186EB739" w14:textId="77777777" w:rsidR="00077265" w:rsidRPr="002507E5" w:rsidRDefault="00077265" w:rsidP="00077265">
            <w:pPr>
              <w:rPr>
                <w:sz w:val="20"/>
                <w:szCs w:val="20"/>
              </w:rPr>
            </w:pPr>
            <w:r w:rsidRPr="002507E5">
              <w:rPr>
                <w:sz w:val="20"/>
                <w:szCs w:val="20"/>
              </w:rPr>
              <w:t>— sıfatı ve zarfı daha düzgün kullanırlar.</w:t>
            </w:r>
          </w:p>
          <w:p w14:paraId="6A77B5E2" w14:textId="77777777" w:rsidR="00077265" w:rsidRPr="002507E5" w:rsidRDefault="00077265" w:rsidP="00077265">
            <w:pPr>
              <w:rPr>
                <w:sz w:val="20"/>
                <w:szCs w:val="20"/>
              </w:rPr>
            </w:pPr>
            <w:r w:rsidRPr="002507E5">
              <w:rPr>
                <w:sz w:val="20"/>
                <w:szCs w:val="20"/>
              </w:rPr>
              <w:t>— bileşik cümleleri daha anlamlı kurabilirler.</w:t>
            </w:r>
          </w:p>
          <w:p w14:paraId="0D899771" w14:textId="77777777" w:rsidR="00077265" w:rsidRPr="002507E5" w:rsidRDefault="00077265" w:rsidP="00077265">
            <w:pPr>
              <w:rPr>
                <w:sz w:val="20"/>
                <w:szCs w:val="20"/>
              </w:rPr>
            </w:pPr>
            <w:r w:rsidRPr="002507E5">
              <w:rPr>
                <w:sz w:val="20"/>
                <w:szCs w:val="20"/>
              </w:rPr>
              <w:t xml:space="preserve">— edatları daha geniş kullanabilirler. </w:t>
            </w:r>
          </w:p>
          <w:p w14:paraId="72837296" w14:textId="77777777" w:rsidR="00077265" w:rsidRPr="002507E5" w:rsidRDefault="00077265" w:rsidP="00077265">
            <w:pPr>
              <w:rPr>
                <w:sz w:val="20"/>
                <w:szCs w:val="20"/>
              </w:rPr>
            </w:pPr>
            <w:r w:rsidRPr="002507E5">
              <w:rPr>
                <w:sz w:val="20"/>
                <w:szCs w:val="20"/>
              </w:rPr>
              <w:t>— kelimelerin eklerinden hangi söz bölüklerine ait olmasını çıkarabilirler.</w:t>
            </w:r>
          </w:p>
          <w:p w14:paraId="1A87B400" w14:textId="37CFC899" w:rsidR="00077265" w:rsidRPr="000E3402" w:rsidRDefault="00077265" w:rsidP="00077265">
            <w:pPr>
              <w:tabs>
                <w:tab w:val="left" w:pos="7800"/>
              </w:tabs>
            </w:pPr>
            <w:r w:rsidRPr="002507E5">
              <w:rPr>
                <w:sz w:val="20"/>
                <w:szCs w:val="20"/>
              </w:rPr>
              <w:t xml:space="preserve"> </w:t>
            </w:r>
          </w:p>
        </w:tc>
      </w:tr>
      <w:tr w:rsidR="00077265" w14:paraId="6FEF4052" w14:textId="77777777" w:rsidTr="00077265">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21F5128A" w14:textId="77777777" w:rsidR="00077265" w:rsidRDefault="00077265" w:rsidP="00077265">
            <w:pPr>
              <w:jc w:val="center"/>
              <w:rPr>
                <w:b/>
                <w:sz w:val="20"/>
                <w:szCs w:val="20"/>
              </w:rPr>
            </w:pPr>
            <w:r>
              <w:rPr>
                <w:b/>
                <w:sz w:val="20"/>
                <w:szCs w:val="20"/>
              </w:rPr>
              <w:lastRenderedPageBreak/>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14:paraId="358F69A2" w14:textId="77777777" w:rsidR="00077265" w:rsidRPr="002507E5" w:rsidRDefault="00077265" w:rsidP="00077265">
            <w:pPr>
              <w:rPr>
                <w:sz w:val="20"/>
                <w:szCs w:val="20"/>
              </w:rPr>
            </w:pPr>
            <w:r w:rsidRPr="002507E5">
              <w:rPr>
                <w:sz w:val="20"/>
                <w:szCs w:val="20"/>
              </w:rPr>
              <w:t xml:space="preserve"> 1. Start 1-2, Moskova, 1988;</w:t>
            </w:r>
          </w:p>
          <w:p w14:paraId="59D4470A" w14:textId="77777777" w:rsidR="00077265" w:rsidRPr="002507E5" w:rsidRDefault="00077265" w:rsidP="00077265">
            <w:pPr>
              <w:rPr>
                <w:sz w:val="20"/>
                <w:szCs w:val="20"/>
              </w:rPr>
            </w:pPr>
            <w:r w:rsidRPr="002507E5">
              <w:rPr>
                <w:sz w:val="20"/>
                <w:szCs w:val="20"/>
              </w:rPr>
              <w:t>2. Start 1-2, Moskova, (Sözlük),1988;</w:t>
            </w:r>
          </w:p>
          <w:p w14:paraId="3FB626A5" w14:textId="77777777" w:rsidR="00077265" w:rsidRPr="002507E5" w:rsidRDefault="00077265" w:rsidP="00077265">
            <w:pPr>
              <w:rPr>
                <w:bCs/>
                <w:color w:val="000000"/>
                <w:sz w:val="20"/>
                <w:szCs w:val="20"/>
              </w:rPr>
            </w:pPr>
            <w:r w:rsidRPr="002507E5">
              <w:rPr>
                <w:bCs/>
                <w:color w:val="000000"/>
                <w:sz w:val="20"/>
                <w:szCs w:val="20"/>
              </w:rPr>
              <w:t xml:space="preserve">3. </w:t>
            </w:r>
            <w:proofErr w:type="spellStart"/>
            <w:r w:rsidRPr="002507E5">
              <w:rPr>
                <w:bCs/>
                <w:color w:val="000000"/>
                <w:sz w:val="20"/>
                <w:szCs w:val="20"/>
              </w:rPr>
              <w:t>Pulkina</w:t>
            </w:r>
            <w:proofErr w:type="spellEnd"/>
            <w:r w:rsidRPr="002507E5">
              <w:rPr>
                <w:bCs/>
                <w:color w:val="000000"/>
                <w:sz w:val="20"/>
                <w:szCs w:val="20"/>
              </w:rPr>
              <w:t>. Rusça grameri üzerine alıştırmalar kitabı. Moskova, 2000;</w:t>
            </w:r>
          </w:p>
          <w:p w14:paraId="7BEA8B4F" w14:textId="394F62D5" w:rsidR="00077265" w:rsidRPr="007E45A2" w:rsidRDefault="00077265" w:rsidP="00077265">
            <w:pPr>
              <w:pStyle w:val="Balk4"/>
              <w:spacing w:before="0" w:beforeAutospacing="0" w:after="0" w:afterAutospacing="0"/>
              <w:rPr>
                <w:b w:val="0"/>
                <w:sz w:val="20"/>
                <w:szCs w:val="20"/>
              </w:rPr>
            </w:pPr>
          </w:p>
        </w:tc>
      </w:tr>
      <w:tr w:rsidR="00077265" w14:paraId="2349D143" w14:textId="77777777" w:rsidTr="00077265">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488375E9" w14:textId="77777777" w:rsidR="00077265" w:rsidRDefault="00077265" w:rsidP="00077265">
            <w:pPr>
              <w:jc w:val="center"/>
              <w:rPr>
                <w:b/>
                <w:sz w:val="20"/>
                <w:szCs w:val="20"/>
              </w:rPr>
            </w:pPr>
            <w:r>
              <w:rPr>
                <w:b/>
                <w:sz w:val="20"/>
                <w:szCs w:val="20"/>
              </w:rPr>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14:paraId="49F563E1" w14:textId="77777777" w:rsidR="00077265" w:rsidRPr="002507E5" w:rsidRDefault="00077265" w:rsidP="00077265">
            <w:pPr>
              <w:rPr>
                <w:bCs/>
                <w:color w:val="000000"/>
                <w:sz w:val="20"/>
                <w:szCs w:val="20"/>
              </w:rPr>
            </w:pPr>
            <w:r w:rsidRPr="002507E5">
              <w:rPr>
                <w:bCs/>
                <w:color w:val="000000"/>
                <w:sz w:val="20"/>
                <w:szCs w:val="20"/>
              </w:rPr>
              <w:t xml:space="preserve">1. Köksal </w:t>
            </w:r>
            <w:proofErr w:type="spellStart"/>
            <w:r w:rsidRPr="002507E5">
              <w:rPr>
                <w:bCs/>
                <w:color w:val="000000"/>
                <w:sz w:val="20"/>
                <w:szCs w:val="20"/>
              </w:rPr>
              <w:t>Nargiza</w:t>
            </w:r>
            <w:proofErr w:type="spellEnd"/>
            <w:r w:rsidRPr="002507E5">
              <w:rPr>
                <w:bCs/>
                <w:color w:val="000000"/>
                <w:sz w:val="20"/>
                <w:szCs w:val="20"/>
              </w:rPr>
              <w:t xml:space="preserve">. Adım Adım Rusça. </w:t>
            </w:r>
            <w:proofErr w:type="spellStart"/>
            <w:r w:rsidRPr="002507E5">
              <w:rPr>
                <w:bCs/>
                <w:color w:val="000000"/>
                <w:sz w:val="20"/>
                <w:szCs w:val="20"/>
              </w:rPr>
              <w:t>Multilinqual</w:t>
            </w:r>
            <w:proofErr w:type="spellEnd"/>
            <w:r w:rsidRPr="002507E5">
              <w:rPr>
                <w:bCs/>
                <w:color w:val="000000"/>
                <w:sz w:val="20"/>
                <w:szCs w:val="20"/>
              </w:rPr>
              <w:t>, İstanbul</w:t>
            </w:r>
          </w:p>
          <w:p w14:paraId="660583B4" w14:textId="77777777" w:rsidR="00077265" w:rsidRPr="002507E5" w:rsidRDefault="00077265" w:rsidP="00077265">
            <w:pPr>
              <w:rPr>
                <w:bCs/>
                <w:color w:val="000000"/>
                <w:sz w:val="20"/>
                <w:szCs w:val="20"/>
              </w:rPr>
            </w:pPr>
            <w:r w:rsidRPr="002507E5">
              <w:rPr>
                <w:bCs/>
                <w:color w:val="000000"/>
                <w:sz w:val="20"/>
                <w:szCs w:val="20"/>
              </w:rPr>
              <w:t xml:space="preserve">2000; </w:t>
            </w:r>
          </w:p>
          <w:p w14:paraId="7C9A8FD7" w14:textId="77777777" w:rsidR="00077265" w:rsidRPr="002507E5" w:rsidRDefault="00077265" w:rsidP="00077265">
            <w:pPr>
              <w:rPr>
                <w:bCs/>
                <w:color w:val="000000"/>
                <w:sz w:val="20"/>
                <w:szCs w:val="20"/>
              </w:rPr>
            </w:pPr>
            <w:r w:rsidRPr="002507E5">
              <w:rPr>
                <w:bCs/>
                <w:color w:val="000000"/>
                <w:sz w:val="20"/>
                <w:szCs w:val="20"/>
              </w:rPr>
              <w:t xml:space="preserve">2. </w:t>
            </w:r>
            <w:proofErr w:type="spellStart"/>
            <w:r w:rsidRPr="002507E5">
              <w:rPr>
                <w:bCs/>
                <w:color w:val="000000"/>
                <w:sz w:val="20"/>
                <w:szCs w:val="20"/>
              </w:rPr>
              <w:t>Olesinova</w:t>
            </w:r>
            <w:proofErr w:type="spellEnd"/>
            <w:r w:rsidRPr="002507E5">
              <w:rPr>
                <w:bCs/>
                <w:color w:val="000000"/>
                <w:sz w:val="20"/>
                <w:szCs w:val="20"/>
              </w:rPr>
              <w:t xml:space="preserve">. </w:t>
            </w:r>
            <w:proofErr w:type="gramStart"/>
            <w:r w:rsidRPr="002507E5">
              <w:rPr>
                <w:bCs/>
                <w:color w:val="000000"/>
                <w:sz w:val="20"/>
                <w:szCs w:val="20"/>
              </w:rPr>
              <w:t xml:space="preserve">Yazı Eğitimi Kitabı. </w:t>
            </w:r>
            <w:proofErr w:type="gramEnd"/>
            <w:r w:rsidRPr="002507E5">
              <w:rPr>
                <w:bCs/>
                <w:color w:val="000000"/>
                <w:sz w:val="20"/>
                <w:szCs w:val="20"/>
              </w:rPr>
              <w:t>Moskova, 1983;</w:t>
            </w:r>
          </w:p>
          <w:p w14:paraId="508D2A2F" w14:textId="77777777" w:rsidR="00077265" w:rsidRPr="002507E5" w:rsidRDefault="00077265" w:rsidP="00077265">
            <w:pPr>
              <w:rPr>
                <w:bCs/>
                <w:color w:val="000000"/>
                <w:sz w:val="20"/>
                <w:szCs w:val="20"/>
              </w:rPr>
            </w:pPr>
            <w:r w:rsidRPr="002507E5">
              <w:rPr>
                <w:bCs/>
                <w:color w:val="000000"/>
                <w:sz w:val="20"/>
                <w:szCs w:val="20"/>
              </w:rPr>
              <w:t xml:space="preserve">3. </w:t>
            </w:r>
            <w:proofErr w:type="spellStart"/>
            <w:r w:rsidRPr="002507E5">
              <w:rPr>
                <w:bCs/>
                <w:color w:val="000000"/>
                <w:sz w:val="20"/>
                <w:szCs w:val="20"/>
              </w:rPr>
              <w:t>Havronina</w:t>
            </w:r>
            <w:proofErr w:type="spellEnd"/>
            <w:r w:rsidRPr="002507E5">
              <w:rPr>
                <w:bCs/>
                <w:color w:val="000000"/>
                <w:sz w:val="20"/>
                <w:szCs w:val="20"/>
              </w:rPr>
              <w:t>. Alıştırmalarla Rusça. Moskova, 1988;</w:t>
            </w:r>
          </w:p>
          <w:p w14:paraId="5298294F" w14:textId="77777777" w:rsidR="00077265" w:rsidRPr="002507E5" w:rsidRDefault="00077265" w:rsidP="00077265">
            <w:pPr>
              <w:rPr>
                <w:sz w:val="20"/>
                <w:szCs w:val="20"/>
              </w:rPr>
            </w:pPr>
            <w:r w:rsidRPr="002507E5">
              <w:rPr>
                <w:sz w:val="20"/>
                <w:szCs w:val="20"/>
              </w:rPr>
              <w:t xml:space="preserve">4. </w:t>
            </w:r>
            <w:proofErr w:type="spellStart"/>
            <w:r w:rsidRPr="002507E5">
              <w:rPr>
                <w:sz w:val="20"/>
                <w:szCs w:val="20"/>
              </w:rPr>
              <w:t>Muravyeva</w:t>
            </w:r>
            <w:proofErr w:type="spellEnd"/>
            <w:r w:rsidRPr="002507E5">
              <w:rPr>
                <w:sz w:val="20"/>
                <w:szCs w:val="20"/>
              </w:rPr>
              <w:t xml:space="preserve">, L. </w:t>
            </w:r>
            <w:proofErr w:type="spellStart"/>
            <w:r w:rsidRPr="002507E5">
              <w:rPr>
                <w:sz w:val="20"/>
                <w:szCs w:val="20"/>
              </w:rPr>
              <w:t>Rusça’da</w:t>
            </w:r>
            <w:proofErr w:type="spellEnd"/>
            <w:r w:rsidRPr="002507E5">
              <w:rPr>
                <w:sz w:val="20"/>
                <w:szCs w:val="20"/>
              </w:rPr>
              <w:t xml:space="preserve"> hareket fiilleri. İstanbul: </w:t>
            </w:r>
            <w:proofErr w:type="spellStart"/>
            <w:r w:rsidRPr="002507E5">
              <w:rPr>
                <w:sz w:val="20"/>
                <w:szCs w:val="20"/>
              </w:rPr>
              <w:t>Multilingual</w:t>
            </w:r>
            <w:proofErr w:type="spellEnd"/>
            <w:r w:rsidRPr="002507E5">
              <w:rPr>
                <w:sz w:val="20"/>
                <w:szCs w:val="20"/>
              </w:rPr>
              <w:t>;</w:t>
            </w:r>
          </w:p>
          <w:p w14:paraId="3275AC8B" w14:textId="77777777" w:rsidR="00077265" w:rsidRPr="002507E5" w:rsidRDefault="00077265" w:rsidP="00077265">
            <w:pPr>
              <w:rPr>
                <w:sz w:val="20"/>
                <w:szCs w:val="20"/>
              </w:rPr>
            </w:pPr>
            <w:r w:rsidRPr="002507E5">
              <w:rPr>
                <w:sz w:val="20"/>
                <w:szCs w:val="20"/>
              </w:rPr>
              <w:t xml:space="preserve">5. </w:t>
            </w:r>
            <w:proofErr w:type="spellStart"/>
            <w:r w:rsidRPr="002507E5">
              <w:rPr>
                <w:sz w:val="20"/>
                <w:szCs w:val="20"/>
              </w:rPr>
              <w:t>Kaljanova</w:t>
            </w:r>
            <w:proofErr w:type="spellEnd"/>
            <w:r w:rsidRPr="002507E5">
              <w:rPr>
                <w:sz w:val="20"/>
                <w:szCs w:val="20"/>
              </w:rPr>
              <w:t xml:space="preserve">, E. </w:t>
            </w:r>
            <w:proofErr w:type="spellStart"/>
            <w:r w:rsidRPr="002507E5">
              <w:rPr>
                <w:sz w:val="20"/>
                <w:szCs w:val="20"/>
              </w:rPr>
              <w:t>Rusça’da</w:t>
            </w:r>
            <w:proofErr w:type="spellEnd"/>
            <w:r w:rsidRPr="002507E5">
              <w:rPr>
                <w:sz w:val="20"/>
                <w:szCs w:val="20"/>
              </w:rPr>
              <w:t xml:space="preserve"> fiil çekimleri. İstanbul: </w:t>
            </w:r>
            <w:proofErr w:type="spellStart"/>
            <w:r w:rsidRPr="002507E5">
              <w:rPr>
                <w:sz w:val="20"/>
                <w:szCs w:val="20"/>
              </w:rPr>
              <w:t>Multilingual</w:t>
            </w:r>
            <w:proofErr w:type="spellEnd"/>
            <w:r w:rsidRPr="002507E5">
              <w:rPr>
                <w:sz w:val="20"/>
                <w:szCs w:val="20"/>
              </w:rPr>
              <w:t>;</w:t>
            </w:r>
          </w:p>
          <w:p w14:paraId="67691919" w14:textId="77777777" w:rsidR="00077265" w:rsidRPr="002507E5" w:rsidRDefault="00077265" w:rsidP="00077265">
            <w:pPr>
              <w:rPr>
                <w:sz w:val="20"/>
                <w:szCs w:val="20"/>
              </w:rPr>
            </w:pPr>
            <w:r w:rsidRPr="002507E5">
              <w:rPr>
                <w:sz w:val="20"/>
                <w:szCs w:val="20"/>
              </w:rPr>
              <w:t xml:space="preserve">6. </w:t>
            </w:r>
            <w:proofErr w:type="spellStart"/>
            <w:r w:rsidRPr="002507E5">
              <w:rPr>
                <w:sz w:val="20"/>
                <w:szCs w:val="20"/>
              </w:rPr>
              <w:t>Tolmaçova</w:t>
            </w:r>
            <w:proofErr w:type="spellEnd"/>
            <w:r w:rsidRPr="002507E5">
              <w:rPr>
                <w:sz w:val="20"/>
                <w:szCs w:val="20"/>
              </w:rPr>
              <w:t xml:space="preserve">, V;  </w:t>
            </w:r>
            <w:proofErr w:type="spellStart"/>
            <w:r w:rsidRPr="002507E5">
              <w:rPr>
                <w:sz w:val="20"/>
                <w:szCs w:val="20"/>
              </w:rPr>
              <w:t>Kokorina</w:t>
            </w:r>
            <w:proofErr w:type="spellEnd"/>
            <w:r w:rsidRPr="002507E5">
              <w:rPr>
                <w:sz w:val="20"/>
                <w:szCs w:val="20"/>
              </w:rPr>
              <w:t xml:space="preserve">, S. </w:t>
            </w:r>
            <w:proofErr w:type="spellStart"/>
            <w:r w:rsidRPr="002507E5">
              <w:rPr>
                <w:sz w:val="20"/>
                <w:szCs w:val="20"/>
              </w:rPr>
              <w:t>Rusça’da</w:t>
            </w:r>
            <w:proofErr w:type="spellEnd"/>
            <w:r w:rsidRPr="002507E5">
              <w:rPr>
                <w:sz w:val="20"/>
                <w:szCs w:val="20"/>
              </w:rPr>
              <w:t xml:space="preserve"> fiil kiplerinin eğitimi sözlüğü. Moskova, 1995;</w:t>
            </w:r>
          </w:p>
          <w:p w14:paraId="45F4D4A9" w14:textId="77777777" w:rsidR="00077265" w:rsidRPr="002507E5" w:rsidRDefault="00077265" w:rsidP="00077265">
            <w:pPr>
              <w:rPr>
                <w:sz w:val="20"/>
                <w:szCs w:val="20"/>
              </w:rPr>
            </w:pPr>
            <w:r w:rsidRPr="002507E5">
              <w:rPr>
                <w:sz w:val="20"/>
                <w:szCs w:val="20"/>
              </w:rPr>
              <w:t xml:space="preserve">7. </w:t>
            </w:r>
            <w:proofErr w:type="spellStart"/>
            <w:r w:rsidRPr="002507E5">
              <w:rPr>
                <w:sz w:val="20"/>
                <w:szCs w:val="20"/>
              </w:rPr>
              <w:t>Fleming</w:t>
            </w:r>
            <w:proofErr w:type="spellEnd"/>
            <w:r w:rsidRPr="002507E5">
              <w:rPr>
                <w:sz w:val="20"/>
                <w:szCs w:val="20"/>
              </w:rPr>
              <w:t xml:space="preserve">, S; </w:t>
            </w:r>
            <w:proofErr w:type="spellStart"/>
            <w:r w:rsidRPr="002507E5">
              <w:rPr>
                <w:sz w:val="20"/>
                <w:szCs w:val="20"/>
              </w:rPr>
              <w:t>Key</w:t>
            </w:r>
            <w:proofErr w:type="spellEnd"/>
            <w:r w:rsidRPr="002507E5">
              <w:rPr>
                <w:sz w:val="20"/>
                <w:szCs w:val="20"/>
              </w:rPr>
              <w:t xml:space="preserve">, S. Konuşma </w:t>
            </w:r>
            <w:proofErr w:type="spellStart"/>
            <w:r w:rsidRPr="002507E5">
              <w:rPr>
                <w:sz w:val="20"/>
                <w:szCs w:val="20"/>
              </w:rPr>
              <w:t>Rusça’sı</w:t>
            </w:r>
            <w:proofErr w:type="spellEnd"/>
            <w:r w:rsidRPr="002507E5">
              <w:rPr>
                <w:sz w:val="20"/>
                <w:szCs w:val="20"/>
              </w:rPr>
              <w:t>. London,1998;</w:t>
            </w:r>
          </w:p>
          <w:p w14:paraId="5C8F258B" w14:textId="77777777" w:rsidR="00077265" w:rsidRPr="002507E5" w:rsidRDefault="00077265" w:rsidP="00077265">
            <w:pPr>
              <w:rPr>
                <w:sz w:val="20"/>
                <w:szCs w:val="20"/>
              </w:rPr>
            </w:pPr>
            <w:r w:rsidRPr="002507E5">
              <w:rPr>
                <w:sz w:val="20"/>
                <w:szCs w:val="20"/>
              </w:rPr>
              <w:t>8. Okuma eğitimi üzerine ders kitabı. Moskova, 1982;</w:t>
            </w:r>
          </w:p>
          <w:p w14:paraId="5ACA707A" w14:textId="7AA030A4" w:rsidR="00077265" w:rsidRPr="00CF7BB9" w:rsidRDefault="00077265" w:rsidP="00077265">
            <w:pPr>
              <w:pStyle w:val="Balk4"/>
              <w:spacing w:before="0" w:beforeAutospacing="0" w:after="0" w:afterAutospacing="0"/>
              <w:rPr>
                <w:color w:val="000000"/>
              </w:rPr>
            </w:pPr>
            <w:r w:rsidRPr="002507E5">
              <w:rPr>
                <w:sz w:val="20"/>
                <w:szCs w:val="20"/>
              </w:rPr>
              <w:t xml:space="preserve">9. </w:t>
            </w:r>
            <w:proofErr w:type="spellStart"/>
            <w:r w:rsidRPr="002507E5">
              <w:rPr>
                <w:sz w:val="20"/>
                <w:szCs w:val="20"/>
              </w:rPr>
              <w:t>Antonova</w:t>
            </w:r>
            <w:proofErr w:type="spellEnd"/>
            <w:r w:rsidRPr="002507E5">
              <w:rPr>
                <w:sz w:val="20"/>
                <w:szCs w:val="20"/>
              </w:rPr>
              <w:t xml:space="preserve">, D; </w:t>
            </w:r>
            <w:proofErr w:type="spellStart"/>
            <w:r w:rsidRPr="002507E5">
              <w:rPr>
                <w:sz w:val="20"/>
                <w:szCs w:val="20"/>
              </w:rPr>
              <w:t>Ryakina</w:t>
            </w:r>
            <w:proofErr w:type="spellEnd"/>
            <w:r w:rsidRPr="002507E5">
              <w:rPr>
                <w:sz w:val="20"/>
                <w:szCs w:val="20"/>
              </w:rPr>
              <w:t>, Y; Sesbilgisi ve tonlanma üzerine ders kitabı. Moskova, 1977;</w:t>
            </w:r>
          </w:p>
        </w:tc>
      </w:tr>
      <w:tr w:rsidR="00077265" w14:paraId="2F059BF8" w14:textId="77777777" w:rsidTr="00077265">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61EDC21E" w14:textId="77777777" w:rsidR="00077265" w:rsidRDefault="00077265" w:rsidP="00077265">
            <w:pPr>
              <w:jc w:val="center"/>
              <w:rPr>
                <w:b/>
                <w:sz w:val="20"/>
                <w:szCs w:val="20"/>
              </w:rPr>
            </w:pPr>
            <w:r>
              <w:rPr>
                <w:b/>
                <w:sz w:val="20"/>
                <w:szCs w:val="20"/>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14:paraId="793CDD60" w14:textId="65633237" w:rsidR="00077265" w:rsidRPr="000E3402" w:rsidRDefault="00077265" w:rsidP="00077265">
            <w:pPr>
              <w:jc w:val="both"/>
              <w:rPr>
                <w:sz w:val="20"/>
                <w:szCs w:val="20"/>
              </w:rPr>
            </w:pPr>
            <w:r w:rsidRPr="002507E5">
              <w:rPr>
                <w:sz w:val="20"/>
                <w:szCs w:val="20"/>
              </w:rPr>
              <w:t xml:space="preserve"> </w:t>
            </w:r>
          </w:p>
        </w:tc>
      </w:tr>
    </w:tbl>
    <w:p w14:paraId="053D48BF" w14:textId="77777777" w:rsidR="00CD38F0" w:rsidRDefault="00CD38F0" w:rsidP="00CD38F0">
      <w:pPr>
        <w:rPr>
          <w:sz w:val="18"/>
          <w:szCs w:val="18"/>
        </w:rPr>
        <w:sectPr w:rsidR="00CD38F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D38F0" w14:paraId="2F1DDC66"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B1C7E16" w14:textId="77777777" w:rsidR="00CD38F0" w:rsidRDefault="00CD38F0" w:rsidP="00DF35F9">
            <w:pPr>
              <w:jc w:val="center"/>
              <w:rPr>
                <w:b/>
                <w:sz w:val="22"/>
                <w:szCs w:val="22"/>
              </w:rPr>
            </w:pPr>
            <w:r>
              <w:rPr>
                <w:b/>
                <w:sz w:val="22"/>
                <w:szCs w:val="22"/>
              </w:rPr>
              <w:lastRenderedPageBreak/>
              <w:t>DERSİN HAFTALIK PLANI</w:t>
            </w:r>
          </w:p>
        </w:tc>
      </w:tr>
      <w:tr w:rsidR="00CD38F0" w14:paraId="5727B4F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279CF6B2" w14:textId="77777777" w:rsidR="00CD38F0" w:rsidRDefault="00CD38F0"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4BB0C2A3" w14:textId="77777777" w:rsidR="00CD38F0" w:rsidRDefault="00CD38F0" w:rsidP="00DF35F9">
            <w:pPr>
              <w:rPr>
                <w:b/>
                <w:sz w:val="22"/>
                <w:szCs w:val="22"/>
              </w:rPr>
            </w:pPr>
            <w:r>
              <w:rPr>
                <w:b/>
                <w:sz w:val="22"/>
                <w:szCs w:val="22"/>
              </w:rPr>
              <w:t>İŞLENEN KONULAR</w:t>
            </w:r>
          </w:p>
        </w:tc>
      </w:tr>
      <w:tr w:rsidR="00077265" w14:paraId="4C52803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573C95" w14:textId="77777777" w:rsidR="00077265" w:rsidRDefault="00077265" w:rsidP="00077265">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12BBDE79" w14:textId="67E2EACD" w:rsidR="00077265" w:rsidRPr="0072271B" w:rsidRDefault="00077265" w:rsidP="00077265">
            <w:pPr>
              <w:rPr>
                <w:sz w:val="20"/>
                <w:szCs w:val="20"/>
              </w:rPr>
            </w:pPr>
            <w:r w:rsidRPr="002507E5">
              <w:rPr>
                <w:sz w:val="20"/>
                <w:szCs w:val="20"/>
              </w:rPr>
              <w:t xml:space="preserve"> Hareket fiilleri.</w:t>
            </w:r>
          </w:p>
        </w:tc>
      </w:tr>
      <w:tr w:rsidR="00077265" w14:paraId="07C969C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0E1AB9" w14:textId="77777777" w:rsidR="00077265" w:rsidRDefault="00077265" w:rsidP="00077265">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7C23E306" w14:textId="4BD567B6" w:rsidR="00077265" w:rsidRPr="0072271B" w:rsidRDefault="00077265" w:rsidP="00077265">
            <w:pPr>
              <w:rPr>
                <w:sz w:val="20"/>
                <w:szCs w:val="20"/>
              </w:rPr>
            </w:pPr>
            <w:r w:rsidRPr="002507E5">
              <w:rPr>
                <w:sz w:val="20"/>
                <w:szCs w:val="20"/>
              </w:rPr>
              <w:t xml:space="preserve"> Yaygın kalıplardan  “</w:t>
            </w:r>
            <w:proofErr w:type="spellStart"/>
            <w:r w:rsidRPr="002507E5">
              <w:rPr>
                <w:sz w:val="20"/>
                <w:szCs w:val="20"/>
              </w:rPr>
              <w:t>One</w:t>
            </w:r>
            <w:proofErr w:type="spellEnd"/>
            <w:r w:rsidRPr="002507E5">
              <w:rPr>
                <w:sz w:val="20"/>
                <w:szCs w:val="20"/>
              </w:rPr>
              <w:t xml:space="preserve"> can buy a </w:t>
            </w:r>
            <w:proofErr w:type="spellStart"/>
            <w:r w:rsidRPr="002507E5">
              <w:rPr>
                <w:sz w:val="20"/>
                <w:szCs w:val="20"/>
              </w:rPr>
              <w:t>book</w:t>
            </w:r>
            <w:proofErr w:type="spellEnd"/>
            <w:r w:rsidRPr="002507E5">
              <w:rPr>
                <w:sz w:val="20"/>
                <w:szCs w:val="20"/>
              </w:rPr>
              <w:t xml:space="preserve"> in </w:t>
            </w:r>
            <w:proofErr w:type="spellStart"/>
            <w:r w:rsidRPr="002507E5">
              <w:rPr>
                <w:sz w:val="20"/>
                <w:szCs w:val="20"/>
              </w:rPr>
              <w:t>the</w:t>
            </w:r>
            <w:proofErr w:type="spellEnd"/>
            <w:r w:rsidRPr="002507E5">
              <w:rPr>
                <w:sz w:val="20"/>
                <w:szCs w:val="20"/>
              </w:rPr>
              <w:t xml:space="preserve"> </w:t>
            </w:r>
            <w:proofErr w:type="spellStart"/>
            <w:r w:rsidRPr="002507E5">
              <w:rPr>
                <w:sz w:val="20"/>
                <w:szCs w:val="20"/>
              </w:rPr>
              <w:t>shop</w:t>
            </w:r>
            <w:proofErr w:type="spellEnd"/>
            <w:r w:rsidRPr="002507E5">
              <w:rPr>
                <w:sz w:val="20"/>
                <w:szCs w:val="20"/>
              </w:rPr>
              <w:t>”.</w:t>
            </w:r>
          </w:p>
        </w:tc>
      </w:tr>
      <w:tr w:rsidR="00077265" w14:paraId="7E064FF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EA94EF" w14:textId="77777777" w:rsidR="00077265" w:rsidRDefault="00077265" w:rsidP="00077265">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466078C7" w14:textId="5F593AC4" w:rsidR="00077265" w:rsidRPr="0072271B" w:rsidRDefault="00077265" w:rsidP="00077265">
            <w:pPr>
              <w:rPr>
                <w:sz w:val="20"/>
                <w:szCs w:val="20"/>
              </w:rPr>
            </w:pPr>
            <w:r w:rsidRPr="002507E5">
              <w:rPr>
                <w:sz w:val="20"/>
                <w:szCs w:val="20"/>
              </w:rPr>
              <w:t xml:space="preserve"> “I </w:t>
            </w:r>
            <w:proofErr w:type="spellStart"/>
            <w:r w:rsidRPr="002507E5">
              <w:rPr>
                <w:sz w:val="20"/>
                <w:szCs w:val="20"/>
              </w:rPr>
              <w:t>have</w:t>
            </w:r>
            <w:proofErr w:type="spellEnd"/>
            <w:r w:rsidRPr="002507E5">
              <w:rPr>
                <w:sz w:val="20"/>
                <w:szCs w:val="20"/>
              </w:rPr>
              <w:t xml:space="preserve">”/ “I </w:t>
            </w:r>
            <w:proofErr w:type="spellStart"/>
            <w:r w:rsidRPr="002507E5">
              <w:rPr>
                <w:sz w:val="20"/>
                <w:szCs w:val="20"/>
              </w:rPr>
              <w:t>have</w:t>
            </w:r>
            <w:proofErr w:type="spellEnd"/>
            <w:r w:rsidRPr="002507E5">
              <w:rPr>
                <w:sz w:val="20"/>
                <w:szCs w:val="20"/>
              </w:rPr>
              <w:t xml:space="preserve"> </w:t>
            </w:r>
            <w:proofErr w:type="spellStart"/>
            <w:r w:rsidRPr="002507E5">
              <w:rPr>
                <w:sz w:val="20"/>
                <w:szCs w:val="20"/>
              </w:rPr>
              <w:t>got</w:t>
            </w:r>
            <w:proofErr w:type="spellEnd"/>
            <w:r w:rsidRPr="002507E5">
              <w:rPr>
                <w:sz w:val="20"/>
                <w:szCs w:val="20"/>
              </w:rPr>
              <w:t>” kalıpları.</w:t>
            </w:r>
          </w:p>
        </w:tc>
      </w:tr>
      <w:tr w:rsidR="00077265" w14:paraId="7AA6A04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36C997" w14:textId="77777777" w:rsidR="00077265" w:rsidRDefault="00077265" w:rsidP="00077265">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7E0804A" w14:textId="325441AD" w:rsidR="00077265" w:rsidRPr="0072271B" w:rsidRDefault="00077265" w:rsidP="00077265">
            <w:pPr>
              <w:rPr>
                <w:sz w:val="20"/>
                <w:szCs w:val="20"/>
              </w:rPr>
            </w:pPr>
            <w:r>
              <w:rPr>
                <w:sz w:val="20"/>
                <w:szCs w:val="20"/>
              </w:rPr>
              <w:t>Alıştırmalar</w:t>
            </w:r>
          </w:p>
        </w:tc>
      </w:tr>
      <w:tr w:rsidR="00077265" w14:paraId="62D39B9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56088E8" w14:textId="77777777" w:rsidR="00077265" w:rsidRDefault="00077265" w:rsidP="00077265">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3710B84" w14:textId="7E2B8B2E" w:rsidR="00077265" w:rsidRPr="0072271B" w:rsidRDefault="00077265" w:rsidP="00077265">
            <w:pPr>
              <w:rPr>
                <w:sz w:val="20"/>
                <w:szCs w:val="20"/>
              </w:rPr>
            </w:pPr>
            <w:r w:rsidRPr="002507E5">
              <w:rPr>
                <w:sz w:val="20"/>
                <w:szCs w:val="20"/>
              </w:rPr>
              <w:t xml:space="preserve"> “Kaç para” sorusu ve para birimleri.</w:t>
            </w:r>
          </w:p>
        </w:tc>
      </w:tr>
      <w:tr w:rsidR="00077265" w14:paraId="41AD599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B060657" w14:textId="77777777" w:rsidR="00077265" w:rsidRDefault="00077265" w:rsidP="00077265">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12E20CE" w14:textId="508F5410" w:rsidR="00077265" w:rsidRPr="0072271B" w:rsidRDefault="00077265" w:rsidP="00077265">
            <w:pPr>
              <w:rPr>
                <w:sz w:val="20"/>
                <w:szCs w:val="20"/>
              </w:rPr>
            </w:pPr>
            <w:r w:rsidRPr="002507E5">
              <w:rPr>
                <w:sz w:val="20"/>
                <w:szCs w:val="20"/>
              </w:rPr>
              <w:t xml:space="preserve"> Sayıların isimlerle bir araya gelmesi. (1 kitap, 2 kitap vs.)</w:t>
            </w:r>
          </w:p>
        </w:tc>
      </w:tr>
      <w:tr w:rsidR="00077265" w14:paraId="6601E16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5234F8" w14:textId="77777777" w:rsidR="00077265" w:rsidRDefault="00077265" w:rsidP="00077265">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16C6DC66" w14:textId="732331FB" w:rsidR="00077265" w:rsidRPr="0072271B" w:rsidRDefault="00077265" w:rsidP="00077265">
            <w:pPr>
              <w:rPr>
                <w:sz w:val="20"/>
                <w:szCs w:val="20"/>
              </w:rPr>
            </w:pPr>
            <w:r w:rsidRPr="002507E5">
              <w:rPr>
                <w:sz w:val="20"/>
                <w:szCs w:val="20"/>
              </w:rPr>
              <w:t xml:space="preserve"> Konuların tekrarı.</w:t>
            </w:r>
          </w:p>
        </w:tc>
      </w:tr>
      <w:tr w:rsidR="00077265" w14:paraId="20A7432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131675D" w14:textId="77777777" w:rsidR="00077265" w:rsidRDefault="00077265" w:rsidP="00077265">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0F573C0C" w14:textId="107689A5" w:rsidR="00077265" w:rsidRPr="0072271B" w:rsidRDefault="00077265" w:rsidP="00077265">
            <w:pPr>
              <w:rPr>
                <w:sz w:val="20"/>
                <w:szCs w:val="20"/>
              </w:rPr>
            </w:pPr>
            <w:r w:rsidRPr="002507E5">
              <w:rPr>
                <w:sz w:val="20"/>
                <w:szCs w:val="20"/>
              </w:rPr>
              <w:t xml:space="preserve"> Ara Sınav- “Bulunmak” fiilinin özelliği. “</w:t>
            </w:r>
            <w:proofErr w:type="spellStart"/>
            <w:r w:rsidRPr="002507E5">
              <w:rPr>
                <w:sz w:val="20"/>
                <w:szCs w:val="20"/>
              </w:rPr>
              <w:t>to</w:t>
            </w:r>
            <w:proofErr w:type="spellEnd"/>
            <w:r w:rsidRPr="002507E5">
              <w:rPr>
                <w:sz w:val="20"/>
                <w:szCs w:val="20"/>
              </w:rPr>
              <w:t xml:space="preserve"> be” ile “be </w:t>
            </w:r>
            <w:proofErr w:type="spellStart"/>
            <w:r w:rsidRPr="002507E5">
              <w:rPr>
                <w:sz w:val="20"/>
                <w:szCs w:val="20"/>
              </w:rPr>
              <w:t>situated</w:t>
            </w:r>
            <w:proofErr w:type="spellEnd"/>
            <w:r w:rsidRPr="002507E5">
              <w:rPr>
                <w:sz w:val="20"/>
                <w:szCs w:val="20"/>
              </w:rPr>
              <w:t>” arasındaki fark.</w:t>
            </w:r>
          </w:p>
        </w:tc>
      </w:tr>
      <w:tr w:rsidR="00077265" w14:paraId="377E8F4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BC7B16A" w14:textId="77777777" w:rsidR="00077265" w:rsidRDefault="00077265" w:rsidP="00077265">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6EE1A95" w14:textId="7614A122" w:rsidR="00077265" w:rsidRPr="0072271B" w:rsidRDefault="00077265" w:rsidP="00077265">
            <w:pPr>
              <w:rPr>
                <w:sz w:val="20"/>
                <w:szCs w:val="20"/>
              </w:rPr>
            </w:pPr>
            <w:r w:rsidRPr="002507E5">
              <w:rPr>
                <w:sz w:val="20"/>
                <w:szCs w:val="20"/>
              </w:rPr>
              <w:t xml:space="preserve"> Fiilin türleri.</w:t>
            </w:r>
          </w:p>
        </w:tc>
      </w:tr>
      <w:tr w:rsidR="00077265" w14:paraId="728E3E3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4ABB9C" w14:textId="77777777" w:rsidR="00077265" w:rsidRDefault="00077265" w:rsidP="00077265">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070C00FA" w14:textId="11CBEC95" w:rsidR="00077265" w:rsidRPr="0072271B" w:rsidRDefault="00077265" w:rsidP="00077265">
            <w:pPr>
              <w:rPr>
                <w:sz w:val="20"/>
                <w:szCs w:val="20"/>
              </w:rPr>
            </w:pPr>
            <w:r w:rsidRPr="002507E5">
              <w:rPr>
                <w:sz w:val="20"/>
                <w:szCs w:val="20"/>
              </w:rPr>
              <w:t xml:space="preserve"> Fiilin türleri.</w:t>
            </w:r>
          </w:p>
        </w:tc>
      </w:tr>
      <w:tr w:rsidR="00077265" w14:paraId="7DEEC50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5F614E1" w14:textId="77777777" w:rsidR="00077265" w:rsidRDefault="00077265" w:rsidP="00077265">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C8BE576" w14:textId="4802D7A8" w:rsidR="00077265" w:rsidRPr="0072271B" w:rsidRDefault="00077265" w:rsidP="00077265">
            <w:pPr>
              <w:rPr>
                <w:sz w:val="20"/>
                <w:szCs w:val="20"/>
              </w:rPr>
            </w:pPr>
            <w:r w:rsidRPr="002507E5">
              <w:rPr>
                <w:sz w:val="20"/>
                <w:szCs w:val="20"/>
              </w:rPr>
              <w:t xml:space="preserve"> “I </w:t>
            </w:r>
            <w:proofErr w:type="spellStart"/>
            <w:r w:rsidRPr="002507E5">
              <w:rPr>
                <w:sz w:val="20"/>
                <w:szCs w:val="20"/>
              </w:rPr>
              <w:t>have</w:t>
            </w:r>
            <w:proofErr w:type="spellEnd"/>
            <w:r w:rsidRPr="002507E5">
              <w:rPr>
                <w:sz w:val="20"/>
                <w:szCs w:val="20"/>
              </w:rPr>
              <w:t xml:space="preserve"> not”/ “I </w:t>
            </w:r>
            <w:proofErr w:type="spellStart"/>
            <w:r w:rsidRPr="002507E5">
              <w:rPr>
                <w:sz w:val="20"/>
                <w:szCs w:val="20"/>
              </w:rPr>
              <w:t>have</w:t>
            </w:r>
            <w:proofErr w:type="spellEnd"/>
            <w:r w:rsidRPr="002507E5">
              <w:rPr>
                <w:sz w:val="20"/>
                <w:szCs w:val="20"/>
              </w:rPr>
              <w:t xml:space="preserve"> not </w:t>
            </w:r>
            <w:proofErr w:type="spellStart"/>
            <w:r w:rsidRPr="002507E5">
              <w:rPr>
                <w:sz w:val="20"/>
                <w:szCs w:val="20"/>
              </w:rPr>
              <w:t>got</w:t>
            </w:r>
            <w:proofErr w:type="spellEnd"/>
            <w:r w:rsidRPr="002507E5">
              <w:rPr>
                <w:sz w:val="20"/>
                <w:szCs w:val="20"/>
              </w:rPr>
              <w:t>” kalıpları.</w:t>
            </w:r>
          </w:p>
        </w:tc>
      </w:tr>
      <w:tr w:rsidR="00077265" w14:paraId="4B2172A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0932E6" w14:textId="77777777" w:rsidR="00077265" w:rsidRDefault="00077265" w:rsidP="00077265">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7F2728E" w14:textId="28DB198E" w:rsidR="00077265" w:rsidRPr="00B74BC6" w:rsidRDefault="00077265" w:rsidP="00077265">
            <w:pPr>
              <w:rPr>
                <w:sz w:val="20"/>
                <w:szCs w:val="20"/>
              </w:rPr>
            </w:pPr>
            <w:r w:rsidRPr="002507E5">
              <w:rPr>
                <w:sz w:val="20"/>
                <w:szCs w:val="20"/>
              </w:rPr>
              <w:t xml:space="preserve"> “</w:t>
            </w:r>
            <w:proofErr w:type="spellStart"/>
            <w:r w:rsidRPr="002507E5">
              <w:rPr>
                <w:sz w:val="20"/>
                <w:szCs w:val="20"/>
              </w:rPr>
              <w:t>There</w:t>
            </w:r>
            <w:proofErr w:type="spellEnd"/>
            <w:r w:rsidRPr="002507E5">
              <w:rPr>
                <w:sz w:val="20"/>
                <w:szCs w:val="20"/>
              </w:rPr>
              <w:t xml:space="preserve"> is/</w:t>
            </w:r>
            <w:proofErr w:type="spellStart"/>
            <w:r w:rsidRPr="002507E5">
              <w:rPr>
                <w:sz w:val="20"/>
                <w:szCs w:val="20"/>
              </w:rPr>
              <w:t>are</w:t>
            </w:r>
            <w:proofErr w:type="spellEnd"/>
            <w:r w:rsidRPr="002507E5">
              <w:rPr>
                <w:sz w:val="20"/>
                <w:szCs w:val="20"/>
              </w:rPr>
              <w:t>” ve “</w:t>
            </w:r>
            <w:proofErr w:type="spellStart"/>
            <w:r w:rsidRPr="002507E5">
              <w:rPr>
                <w:sz w:val="20"/>
                <w:szCs w:val="20"/>
              </w:rPr>
              <w:t>There</w:t>
            </w:r>
            <w:proofErr w:type="spellEnd"/>
            <w:r w:rsidRPr="002507E5">
              <w:rPr>
                <w:sz w:val="20"/>
                <w:szCs w:val="20"/>
              </w:rPr>
              <w:t xml:space="preserve"> is not/</w:t>
            </w:r>
            <w:proofErr w:type="spellStart"/>
            <w:r w:rsidRPr="002507E5">
              <w:rPr>
                <w:sz w:val="20"/>
                <w:szCs w:val="20"/>
              </w:rPr>
              <w:t>are</w:t>
            </w:r>
            <w:proofErr w:type="spellEnd"/>
            <w:r w:rsidRPr="002507E5">
              <w:rPr>
                <w:sz w:val="20"/>
                <w:szCs w:val="20"/>
              </w:rPr>
              <w:t xml:space="preserve"> not” kalıpları.</w:t>
            </w:r>
          </w:p>
        </w:tc>
      </w:tr>
      <w:tr w:rsidR="00077265" w14:paraId="45ED699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373113" w14:textId="77777777" w:rsidR="00077265" w:rsidRDefault="00077265" w:rsidP="00077265">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96294A6" w14:textId="03356D2A" w:rsidR="00077265" w:rsidRPr="00B74BC6" w:rsidRDefault="00077265" w:rsidP="00077265">
            <w:pPr>
              <w:rPr>
                <w:sz w:val="20"/>
                <w:szCs w:val="20"/>
              </w:rPr>
            </w:pPr>
            <w:r w:rsidRPr="002507E5">
              <w:rPr>
                <w:sz w:val="20"/>
                <w:szCs w:val="20"/>
              </w:rPr>
              <w:t xml:space="preserve"> İsmin “e” halinin bileşik cümlelerde pekiştirilmesi. </w:t>
            </w:r>
          </w:p>
        </w:tc>
      </w:tr>
      <w:tr w:rsidR="00077265" w14:paraId="6B2EC2C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F9868D" w14:textId="77777777" w:rsidR="00077265" w:rsidRDefault="00077265" w:rsidP="00077265">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2AB92E2" w14:textId="098E373D" w:rsidR="00077265" w:rsidRPr="00B74BC6" w:rsidRDefault="00077265" w:rsidP="00077265">
            <w:pPr>
              <w:rPr>
                <w:sz w:val="20"/>
                <w:szCs w:val="20"/>
              </w:rPr>
            </w:pPr>
            <w:r w:rsidRPr="002507E5">
              <w:rPr>
                <w:sz w:val="20"/>
                <w:szCs w:val="20"/>
              </w:rPr>
              <w:t xml:space="preserve"> Konuların tekrarı.</w:t>
            </w:r>
          </w:p>
        </w:tc>
      </w:tr>
      <w:tr w:rsidR="00EA319A" w14:paraId="3F889F7C" w14:textId="77777777" w:rsidTr="00DF35F9">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7BF2AACC" w14:textId="54C8B8CC" w:rsidR="00EA319A" w:rsidRDefault="00EA319A" w:rsidP="00EA319A">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14:paraId="278F4CF8" w14:textId="350A6693" w:rsidR="00EA319A" w:rsidRPr="000E3402" w:rsidRDefault="00EA319A" w:rsidP="00EA319A">
            <w:pPr>
              <w:rPr>
                <w:sz w:val="20"/>
                <w:szCs w:val="20"/>
              </w:rPr>
            </w:pPr>
            <w:r w:rsidRPr="002507E5">
              <w:rPr>
                <w:sz w:val="20"/>
                <w:szCs w:val="20"/>
              </w:rPr>
              <w:t xml:space="preserve"> Konuların tekrarı.</w:t>
            </w:r>
          </w:p>
        </w:tc>
      </w:tr>
      <w:tr w:rsidR="00EA319A" w14:paraId="7C9D4D81"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9891B8A" w14:textId="677D3D01" w:rsidR="00EA319A" w:rsidRDefault="00EA319A" w:rsidP="00EA319A">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5BF261C3" w14:textId="62CE3CA7" w:rsidR="00EA319A" w:rsidRPr="002507E5" w:rsidRDefault="00EA319A" w:rsidP="00EA319A">
            <w:pPr>
              <w:rPr>
                <w:sz w:val="20"/>
                <w:szCs w:val="20"/>
              </w:rPr>
            </w:pPr>
            <w:r w:rsidRPr="002507E5">
              <w:rPr>
                <w:sz w:val="20"/>
                <w:szCs w:val="20"/>
              </w:rPr>
              <w:t>Final</w:t>
            </w:r>
          </w:p>
        </w:tc>
      </w:tr>
    </w:tbl>
    <w:p w14:paraId="775B2645" w14:textId="77777777" w:rsidR="00CD38F0" w:rsidRDefault="00CD38F0" w:rsidP="00CD38F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364E5" w14:paraId="3D526744"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04230C79" w14:textId="77777777" w:rsidR="006364E5" w:rsidRDefault="006364E5"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4FA22A50" w14:textId="77777777" w:rsidR="006364E5" w:rsidRDefault="006364E5"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1B3E2D49" w14:textId="77777777" w:rsidR="006364E5" w:rsidRDefault="006364E5"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3B5C046A" w14:textId="77777777" w:rsidR="006364E5" w:rsidRDefault="006364E5"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4222781" w14:textId="77777777" w:rsidR="006364E5" w:rsidRDefault="006364E5" w:rsidP="00A00DB6">
            <w:pPr>
              <w:jc w:val="center"/>
              <w:rPr>
                <w:b/>
                <w:sz w:val="22"/>
                <w:szCs w:val="22"/>
              </w:rPr>
            </w:pPr>
            <w:r>
              <w:rPr>
                <w:b/>
                <w:sz w:val="22"/>
                <w:szCs w:val="22"/>
              </w:rPr>
              <w:t>1</w:t>
            </w:r>
          </w:p>
        </w:tc>
      </w:tr>
      <w:tr w:rsidR="006364E5" w14:paraId="21EFE6D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D5068A8" w14:textId="77777777" w:rsidR="006364E5" w:rsidRDefault="006364E5"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30CBBD6A" w14:textId="77777777" w:rsidR="006364E5" w:rsidRPr="00AC75B1" w:rsidRDefault="006364E5"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132E50D2" w14:textId="77777777" w:rsidR="006364E5" w:rsidRPr="000E3402" w:rsidRDefault="006364E5"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2DF3C70" w14:textId="77777777" w:rsidR="006364E5" w:rsidRPr="000E3402" w:rsidRDefault="006364E5"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91E7EB5" w14:textId="3F418B1B" w:rsidR="006364E5" w:rsidRPr="000E3402" w:rsidRDefault="00EE1712" w:rsidP="00A00DB6">
            <w:pPr>
              <w:jc w:val="center"/>
              <w:rPr>
                <w:b/>
                <w:sz w:val="20"/>
                <w:szCs w:val="20"/>
              </w:rPr>
            </w:pPr>
            <w:r>
              <w:rPr>
                <w:b/>
                <w:sz w:val="20"/>
                <w:szCs w:val="20"/>
              </w:rPr>
              <w:t>X</w:t>
            </w:r>
          </w:p>
        </w:tc>
      </w:tr>
      <w:tr w:rsidR="006364E5" w14:paraId="28BFD1E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B783834" w14:textId="77777777" w:rsidR="006364E5" w:rsidRDefault="006364E5"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1E10D1CC" w14:textId="77777777" w:rsidR="006364E5" w:rsidRPr="00AC75B1" w:rsidRDefault="006364E5"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064D4DB7" w14:textId="50825343" w:rsidR="006364E5" w:rsidRPr="000E3402" w:rsidRDefault="00EE1712" w:rsidP="00A00DB6">
            <w:pPr>
              <w:jc w:val="center"/>
              <w:rPr>
                <w:b/>
                <w:sz w:val="20"/>
                <w:szCs w:val="20"/>
              </w:rPr>
            </w:pPr>
            <w:r>
              <w:rPr>
                <w:b/>
                <w:sz w:val="20"/>
                <w:szCs w:val="20"/>
              </w:rPr>
              <w:t>X</w:t>
            </w:r>
            <w:r w:rsidR="006364E5"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EAB0759" w14:textId="77777777" w:rsidR="006364E5" w:rsidRPr="000E3402" w:rsidRDefault="006364E5"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245BF11" w14:textId="77777777" w:rsidR="006364E5" w:rsidRPr="000E3402" w:rsidRDefault="006364E5" w:rsidP="00A00DB6">
            <w:pPr>
              <w:jc w:val="center"/>
              <w:rPr>
                <w:b/>
                <w:sz w:val="20"/>
                <w:szCs w:val="20"/>
              </w:rPr>
            </w:pPr>
          </w:p>
        </w:tc>
      </w:tr>
      <w:tr w:rsidR="006364E5" w14:paraId="4F9A3C0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1E580BC" w14:textId="77777777" w:rsidR="006364E5" w:rsidRDefault="006364E5"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3C888E01" w14:textId="77777777" w:rsidR="006364E5" w:rsidRPr="00AC75B1" w:rsidRDefault="006364E5"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5DBC90CE" w14:textId="32C123FB" w:rsidR="006364E5" w:rsidRPr="000E3402" w:rsidRDefault="00EE1712"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60C23E0" w14:textId="77777777" w:rsidR="006364E5" w:rsidRPr="000E3402" w:rsidRDefault="006364E5"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AC91793" w14:textId="77777777" w:rsidR="006364E5" w:rsidRPr="000E3402" w:rsidRDefault="006364E5" w:rsidP="00A00DB6">
            <w:pPr>
              <w:jc w:val="center"/>
              <w:rPr>
                <w:b/>
                <w:sz w:val="20"/>
                <w:szCs w:val="20"/>
              </w:rPr>
            </w:pPr>
            <w:r w:rsidRPr="004C779A">
              <w:rPr>
                <w:b/>
                <w:sz w:val="20"/>
                <w:szCs w:val="20"/>
              </w:rPr>
              <w:t xml:space="preserve"> </w:t>
            </w:r>
          </w:p>
        </w:tc>
      </w:tr>
      <w:tr w:rsidR="006364E5" w14:paraId="0C65AA3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AFD4895" w14:textId="77777777" w:rsidR="006364E5" w:rsidRDefault="006364E5"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11D661E2" w14:textId="77777777" w:rsidR="006364E5" w:rsidRPr="00AC75B1" w:rsidRDefault="006364E5"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6875E85A" w14:textId="368E2A94" w:rsidR="006364E5" w:rsidRPr="000E3402" w:rsidRDefault="006364E5" w:rsidP="00A00DB6">
            <w:pPr>
              <w:jc w:val="center"/>
              <w:rPr>
                <w:b/>
                <w:sz w:val="20"/>
                <w:szCs w:val="20"/>
              </w:rPr>
            </w:pPr>
            <w:r w:rsidRPr="004C779A">
              <w:rPr>
                <w:b/>
                <w:sz w:val="20"/>
                <w:szCs w:val="20"/>
              </w:rPr>
              <w:t xml:space="preserve">  </w:t>
            </w:r>
            <w:r w:rsidR="00EE171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E5FA8F4" w14:textId="77777777" w:rsidR="006364E5" w:rsidRPr="000E3402" w:rsidRDefault="006364E5"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6E14D78" w14:textId="77777777" w:rsidR="006364E5" w:rsidRPr="000E3402" w:rsidRDefault="006364E5" w:rsidP="00A00DB6">
            <w:pPr>
              <w:jc w:val="center"/>
              <w:rPr>
                <w:b/>
                <w:sz w:val="20"/>
                <w:szCs w:val="20"/>
              </w:rPr>
            </w:pPr>
            <w:r w:rsidRPr="004C779A">
              <w:rPr>
                <w:b/>
                <w:sz w:val="20"/>
                <w:szCs w:val="20"/>
              </w:rPr>
              <w:t xml:space="preserve"> </w:t>
            </w:r>
          </w:p>
        </w:tc>
      </w:tr>
      <w:tr w:rsidR="006364E5" w14:paraId="1502D67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340E876" w14:textId="77777777" w:rsidR="006364E5" w:rsidRDefault="006364E5"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5C22CBD6" w14:textId="77777777" w:rsidR="006364E5" w:rsidRPr="00AC75B1" w:rsidRDefault="006364E5"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3DF2A9D5" w14:textId="77777777" w:rsidR="006364E5" w:rsidRPr="000E3402" w:rsidRDefault="006364E5"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16A2919" w14:textId="147CF2DE" w:rsidR="006364E5" w:rsidRPr="000E3402" w:rsidRDefault="002401C5" w:rsidP="00A00DB6">
            <w:pPr>
              <w:jc w:val="center"/>
              <w:rPr>
                <w:b/>
                <w:sz w:val="20"/>
                <w:szCs w:val="20"/>
              </w:rPr>
            </w:pPr>
            <w:r>
              <w:rPr>
                <w:b/>
                <w:sz w:val="20"/>
                <w:szCs w:val="20"/>
              </w:rPr>
              <w:t>X</w:t>
            </w:r>
            <w:r w:rsidR="006364E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0B759F6" w14:textId="77777777" w:rsidR="006364E5" w:rsidRPr="000E3402" w:rsidRDefault="006364E5" w:rsidP="00A00DB6">
            <w:pPr>
              <w:jc w:val="center"/>
              <w:rPr>
                <w:b/>
                <w:sz w:val="20"/>
                <w:szCs w:val="20"/>
              </w:rPr>
            </w:pPr>
            <w:r w:rsidRPr="004C779A">
              <w:rPr>
                <w:b/>
                <w:sz w:val="20"/>
                <w:szCs w:val="20"/>
              </w:rPr>
              <w:t xml:space="preserve"> </w:t>
            </w:r>
          </w:p>
        </w:tc>
      </w:tr>
      <w:tr w:rsidR="006364E5" w14:paraId="3E0972C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8EB1BA8" w14:textId="77777777" w:rsidR="006364E5" w:rsidRDefault="006364E5"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5E90BB62" w14:textId="77777777" w:rsidR="006364E5" w:rsidRPr="00AC75B1" w:rsidRDefault="006364E5"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71717B66" w14:textId="77777777" w:rsidR="006364E5" w:rsidRPr="000E3402" w:rsidRDefault="006364E5"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997E3A7" w14:textId="77777777" w:rsidR="006364E5" w:rsidRPr="000E3402" w:rsidRDefault="006364E5"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3055137" w14:textId="187DDFBB" w:rsidR="006364E5" w:rsidRPr="000E3402" w:rsidRDefault="002401C5" w:rsidP="00A00DB6">
            <w:pPr>
              <w:jc w:val="center"/>
              <w:rPr>
                <w:b/>
                <w:sz w:val="20"/>
                <w:szCs w:val="20"/>
              </w:rPr>
            </w:pPr>
            <w:r>
              <w:rPr>
                <w:b/>
                <w:sz w:val="20"/>
                <w:szCs w:val="20"/>
              </w:rPr>
              <w:t>X</w:t>
            </w:r>
            <w:r w:rsidR="006364E5" w:rsidRPr="004C779A">
              <w:rPr>
                <w:b/>
                <w:sz w:val="20"/>
                <w:szCs w:val="20"/>
              </w:rPr>
              <w:t xml:space="preserve"> </w:t>
            </w:r>
          </w:p>
        </w:tc>
      </w:tr>
      <w:tr w:rsidR="006364E5" w14:paraId="5F83256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B847D22" w14:textId="77777777" w:rsidR="006364E5" w:rsidRDefault="006364E5"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74C1301B" w14:textId="77777777" w:rsidR="006364E5" w:rsidRPr="00AC75B1" w:rsidRDefault="006364E5"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325F62D6" w14:textId="77777777" w:rsidR="006364E5" w:rsidRPr="000E3402" w:rsidRDefault="006364E5" w:rsidP="00A00DB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05F7C4B" w14:textId="77777777" w:rsidR="006364E5" w:rsidRPr="000E3402" w:rsidRDefault="006364E5"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A3006D6" w14:textId="2FFCD271" w:rsidR="006364E5" w:rsidRPr="000E3402" w:rsidRDefault="002401C5" w:rsidP="00A00DB6">
            <w:pPr>
              <w:jc w:val="center"/>
              <w:rPr>
                <w:b/>
                <w:sz w:val="20"/>
                <w:szCs w:val="20"/>
              </w:rPr>
            </w:pPr>
            <w:r>
              <w:rPr>
                <w:b/>
                <w:sz w:val="20"/>
                <w:szCs w:val="20"/>
              </w:rPr>
              <w:t>X</w:t>
            </w:r>
            <w:r w:rsidR="006364E5" w:rsidRPr="004C779A">
              <w:rPr>
                <w:b/>
                <w:sz w:val="20"/>
                <w:szCs w:val="20"/>
              </w:rPr>
              <w:t xml:space="preserve"> </w:t>
            </w:r>
          </w:p>
        </w:tc>
      </w:tr>
      <w:tr w:rsidR="006364E5" w14:paraId="01A1303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53F665E" w14:textId="77777777" w:rsidR="006364E5" w:rsidRDefault="006364E5"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2C46FE97" w14:textId="77777777" w:rsidR="006364E5" w:rsidRPr="00AC75B1" w:rsidRDefault="006364E5"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3AA1A38C" w14:textId="77777777" w:rsidR="006364E5" w:rsidRPr="000E3402" w:rsidRDefault="006364E5"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60C10A4" w14:textId="77777777" w:rsidR="006364E5" w:rsidRPr="000E3402" w:rsidRDefault="006364E5"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7E75B29" w14:textId="1121F3CC" w:rsidR="006364E5" w:rsidRPr="000E3402" w:rsidRDefault="002401C5" w:rsidP="00A00DB6">
            <w:pPr>
              <w:jc w:val="center"/>
              <w:rPr>
                <w:b/>
                <w:sz w:val="20"/>
                <w:szCs w:val="20"/>
              </w:rPr>
            </w:pPr>
            <w:r>
              <w:rPr>
                <w:b/>
                <w:sz w:val="20"/>
                <w:szCs w:val="20"/>
              </w:rPr>
              <w:t>X</w:t>
            </w:r>
          </w:p>
        </w:tc>
      </w:tr>
      <w:tr w:rsidR="006364E5" w14:paraId="4E53C0B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FC2FB8E" w14:textId="77777777" w:rsidR="006364E5" w:rsidRDefault="006364E5"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16394710" w14:textId="77777777" w:rsidR="006364E5" w:rsidRPr="00AC75B1" w:rsidRDefault="006364E5"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2E67F2F0" w14:textId="77777777" w:rsidR="006364E5" w:rsidRPr="000E3402" w:rsidRDefault="006364E5"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4DFB345" w14:textId="1CF86BEA" w:rsidR="006364E5" w:rsidRPr="000E3402" w:rsidRDefault="00CF4281" w:rsidP="00A00DB6">
            <w:pPr>
              <w:jc w:val="center"/>
              <w:rPr>
                <w:b/>
                <w:sz w:val="20"/>
                <w:szCs w:val="20"/>
              </w:rPr>
            </w:pPr>
            <w:r>
              <w:rPr>
                <w:b/>
                <w:sz w:val="20"/>
                <w:szCs w:val="20"/>
              </w:rPr>
              <w:t>X</w:t>
            </w:r>
            <w:r w:rsidR="006364E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4ED4A99" w14:textId="77777777" w:rsidR="006364E5" w:rsidRPr="000E3402" w:rsidRDefault="006364E5" w:rsidP="00A00DB6">
            <w:pPr>
              <w:jc w:val="center"/>
              <w:rPr>
                <w:b/>
                <w:sz w:val="20"/>
                <w:szCs w:val="20"/>
              </w:rPr>
            </w:pPr>
          </w:p>
        </w:tc>
      </w:tr>
      <w:tr w:rsidR="006364E5" w14:paraId="7E5CEA0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E155DD5" w14:textId="77777777" w:rsidR="006364E5" w:rsidRDefault="006364E5"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14BDB269" w14:textId="77777777" w:rsidR="006364E5" w:rsidRPr="00AC75B1" w:rsidRDefault="006364E5"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4C722DB3" w14:textId="77777777" w:rsidR="006364E5" w:rsidRPr="000E3402" w:rsidRDefault="006364E5"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35017C6" w14:textId="0150A06A" w:rsidR="006364E5" w:rsidRPr="000E3402" w:rsidRDefault="006364E5" w:rsidP="00A00DB6">
            <w:pPr>
              <w:jc w:val="center"/>
              <w:rPr>
                <w:b/>
                <w:sz w:val="20"/>
                <w:szCs w:val="20"/>
              </w:rPr>
            </w:pPr>
            <w:r w:rsidRPr="004C779A">
              <w:rPr>
                <w:b/>
                <w:sz w:val="20"/>
                <w:szCs w:val="20"/>
              </w:rPr>
              <w:t xml:space="preserve"> </w:t>
            </w:r>
            <w:r w:rsidR="00CF4281">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2ACE869" w14:textId="77777777" w:rsidR="006364E5" w:rsidRPr="000E3402" w:rsidRDefault="006364E5" w:rsidP="00A00DB6">
            <w:pPr>
              <w:jc w:val="center"/>
              <w:rPr>
                <w:b/>
                <w:sz w:val="20"/>
                <w:szCs w:val="20"/>
              </w:rPr>
            </w:pPr>
            <w:r w:rsidRPr="004C779A">
              <w:rPr>
                <w:b/>
                <w:sz w:val="20"/>
                <w:szCs w:val="20"/>
              </w:rPr>
              <w:t xml:space="preserve"> </w:t>
            </w:r>
          </w:p>
        </w:tc>
      </w:tr>
      <w:tr w:rsidR="006364E5" w14:paraId="0D4D9E6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D8BA966" w14:textId="77777777" w:rsidR="006364E5" w:rsidRDefault="006364E5"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01EE7C36" w14:textId="77777777" w:rsidR="006364E5" w:rsidRPr="00AC75B1" w:rsidRDefault="006364E5"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351FC20A" w14:textId="77777777" w:rsidR="006364E5" w:rsidRPr="000E3402" w:rsidRDefault="006364E5"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E63C9BC" w14:textId="0D26C306" w:rsidR="006364E5" w:rsidRPr="000E3402" w:rsidRDefault="006364E5" w:rsidP="00A00DB6">
            <w:pPr>
              <w:jc w:val="center"/>
              <w:rPr>
                <w:b/>
                <w:sz w:val="20"/>
                <w:szCs w:val="20"/>
              </w:rPr>
            </w:pPr>
            <w:r w:rsidRPr="004C779A">
              <w:rPr>
                <w:b/>
                <w:sz w:val="20"/>
                <w:szCs w:val="20"/>
              </w:rPr>
              <w:t xml:space="preserve"> </w:t>
            </w:r>
            <w:r w:rsidR="00CF4281">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53F0271" w14:textId="77777777" w:rsidR="006364E5" w:rsidRPr="000E3402" w:rsidRDefault="006364E5" w:rsidP="00A00DB6">
            <w:pPr>
              <w:jc w:val="center"/>
              <w:rPr>
                <w:b/>
                <w:sz w:val="20"/>
                <w:szCs w:val="20"/>
              </w:rPr>
            </w:pPr>
            <w:r w:rsidRPr="004C779A">
              <w:rPr>
                <w:b/>
                <w:sz w:val="20"/>
                <w:szCs w:val="20"/>
              </w:rPr>
              <w:t xml:space="preserve"> </w:t>
            </w:r>
          </w:p>
        </w:tc>
      </w:tr>
      <w:tr w:rsidR="006364E5" w14:paraId="2D56AF6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5C2272F" w14:textId="77777777" w:rsidR="006364E5" w:rsidRDefault="006364E5"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4663381" w14:textId="77777777" w:rsidR="006364E5" w:rsidRDefault="006364E5"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FD2B866" w14:textId="77777777" w:rsidR="006364E5" w:rsidRPr="004C779A" w:rsidRDefault="006364E5"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1F90768" w14:textId="23147FB8" w:rsidR="006364E5" w:rsidRPr="004C779A" w:rsidRDefault="00CF4281"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99DFF44" w14:textId="77777777" w:rsidR="006364E5" w:rsidRPr="004C779A" w:rsidRDefault="006364E5" w:rsidP="00A00DB6">
            <w:pPr>
              <w:jc w:val="center"/>
              <w:rPr>
                <w:b/>
                <w:sz w:val="20"/>
                <w:szCs w:val="20"/>
              </w:rPr>
            </w:pPr>
          </w:p>
        </w:tc>
      </w:tr>
      <w:tr w:rsidR="006364E5" w14:paraId="7F214F1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1945BEF" w14:textId="77777777" w:rsidR="006364E5" w:rsidRDefault="006364E5"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6397C546" w14:textId="77777777" w:rsidR="006364E5" w:rsidRDefault="006364E5"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50780C89" w14:textId="77777777" w:rsidR="006364E5" w:rsidRPr="004C779A" w:rsidRDefault="006364E5"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885B225" w14:textId="64748035" w:rsidR="006364E5" w:rsidRPr="004C779A" w:rsidRDefault="00CF4281"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C100F22" w14:textId="77777777" w:rsidR="006364E5" w:rsidRPr="004C779A" w:rsidRDefault="006364E5" w:rsidP="00A00DB6">
            <w:pPr>
              <w:jc w:val="center"/>
              <w:rPr>
                <w:b/>
                <w:sz w:val="20"/>
                <w:szCs w:val="20"/>
              </w:rPr>
            </w:pPr>
          </w:p>
        </w:tc>
      </w:tr>
      <w:tr w:rsidR="006364E5" w14:paraId="087A23D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BE3E0A0" w14:textId="77777777" w:rsidR="006364E5" w:rsidRDefault="006364E5"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302D27AD" w14:textId="77777777" w:rsidR="006364E5" w:rsidRDefault="006364E5"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4F57F19C" w14:textId="77777777" w:rsidR="006364E5" w:rsidRPr="004C779A" w:rsidRDefault="006364E5"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BDCDEBC" w14:textId="77777777" w:rsidR="006364E5" w:rsidRPr="004C779A" w:rsidRDefault="006364E5"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359D62B" w14:textId="646768F3" w:rsidR="006364E5" w:rsidRPr="004C779A" w:rsidRDefault="00CF4281" w:rsidP="00A00DB6">
            <w:pPr>
              <w:jc w:val="center"/>
              <w:rPr>
                <w:b/>
                <w:sz w:val="20"/>
                <w:szCs w:val="20"/>
              </w:rPr>
            </w:pPr>
            <w:r>
              <w:rPr>
                <w:b/>
                <w:sz w:val="20"/>
                <w:szCs w:val="20"/>
              </w:rPr>
              <w:t>X</w:t>
            </w:r>
          </w:p>
        </w:tc>
      </w:tr>
      <w:tr w:rsidR="006364E5" w14:paraId="56440B2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0BD9804" w14:textId="77777777" w:rsidR="006364E5" w:rsidRDefault="006364E5"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147DB20A" w14:textId="77777777" w:rsidR="006364E5" w:rsidRDefault="006364E5"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3523E248" w14:textId="77777777" w:rsidR="006364E5" w:rsidRPr="004C779A" w:rsidRDefault="006364E5"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CACA3EC" w14:textId="77777777" w:rsidR="006364E5" w:rsidRPr="004C779A" w:rsidRDefault="006364E5"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6195E50" w14:textId="6E3225D0" w:rsidR="006364E5" w:rsidRPr="004C779A" w:rsidRDefault="00CF4281" w:rsidP="00A00DB6">
            <w:pPr>
              <w:jc w:val="center"/>
              <w:rPr>
                <w:b/>
                <w:sz w:val="20"/>
                <w:szCs w:val="20"/>
              </w:rPr>
            </w:pPr>
            <w:r>
              <w:rPr>
                <w:b/>
                <w:sz w:val="20"/>
                <w:szCs w:val="20"/>
              </w:rPr>
              <w:t>X</w:t>
            </w:r>
          </w:p>
        </w:tc>
      </w:tr>
      <w:tr w:rsidR="006364E5" w14:paraId="4E884078"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0B6C2305" w14:textId="77777777" w:rsidR="006364E5" w:rsidRPr="00AC75B1" w:rsidRDefault="006364E5"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7705C273" w14:textId="77777777" w:rsidR="00CD38F0" w:rsidRDefault="00CD38F0" w:rsidP="00CD38F0">
      <w:pPr>
        <w:rPr>
          <w:sz w:val="16"/>
          <w:szCs w:val="16"/>
        </w:rPr>
      </w:pPr>
    </w:p>
    <w:p w14:paraId="4DC5C317" w14:textId="310F25B0" w:rsidR="00301880" w:rsidRPr="00B74BC6" w:rsidRDefault="00CD38F0" w:rsidP="00301880">
      <w:pPr>
        <w:rPr>
          <w:sz w:val="20"/>
          <w:szCs w:val="20"/>
        </w:rPr>
      </w:pPr>
      <w:r>
        <w:rPr>
          <w:b/>
        </w:rPr>
        <w:t>Dersin Öğretim Ü</w:t>
      </w:r>
      <w:r w:rsidRPr="00D64451">
        <w:rPr>
          <w:b/>
        </w:rPr>
        <w:t>ye</w:t>
      </w:r>
      <w:r>
        <w:rPr>
          <w:b/>
        </w:rPr>
        <w:t>si</w:t>
      </w:r>
      <w:r w:rsidRPr="00D64451">
        <w:rPr>
          <w:b/>
        </w:rPr>
        <w:t>:</w:t>
      </w:r>
      <w:r w:rsidRPr="003320A5">
        <w:t xml:space="preserve">  </w:t>
      </w:r>
      <w:r>
        <w:t xml:space="preserve"> </w:t>
      </w:r>
      <w:r w:rsidR="006364E5">
        <w:t xml:space="preserve">Öğretmen </w:t>
      </w:r>
      <w:proofErr w:type="spellStart"/>
      <w:r w:rsidR="00301880">
        <w:rPr>
          <w:sz w:val="20"/>
          <w:szCs w:val="20"/>
        </w:rPr>
        <w:t>Renaz</w:t>
      </w:r>
      <w:proofErr w:type="spellEnd"/>
      <w:r w:rsidR="00301880">
        <w:rPr>
          <w:sz w:val="20"/>
          <w:szCs w:val="20"/>
        </w:rPr>
        <w:t xml:space="preserve"> İNCESU</w:t>
      </w:r>
    </w:p>
    <w:p w14:paraId="3301B202" w14:textId="2AE94605" w:rsidR="00CD38F0" w:rsidRDefault="00CD38F0" w:rsidP="00CD38F0">
      <w:pPr>
        <w:spacing w:line="360" w:lineRule="auto"/>
      </w:pPr>
    </w:p>
    <w:p w14:paraId="6316D6DC" w14:textId="0C569066" w:rsidR="00CD38F0" w:rsidRDefault="00CD38F0" w:rsidP="00CD38F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6364E5">
        <w:t>23.02.2023</w:t>
      </w:r>
    </w:p>
    <w:tbl>
      <w:tblPr>
        <w:tblW w:w="9948" w:type="dxa"/>
        <w:tblLook w:val="01E0" w:firstRow="1" w:lastRow="1" w:firstColumn="1" w:lastColumn="1" w:noHBand="0" w:noVBand="0"/>
      </w:tblPr>
      <w:tblGrid>
        <w:gridCol w:w="7171"/>
        <w:gridCol w:w="2777"/>
      </w:tblGrid>
      <w:tr w:rsidR="00CD38F0" w14:paraId="534876F1" w14:textId="77777777" w:rsidTr="00DF35F9">
        <w:trPr>
          <w:trHeight w:val="989"/>
        </w:trPr>
        <w:tc>
          <w:tcPr>
            <w:tcW w:w="7171" w:type="dxa"/>
            <w:shd w:val="clear" w:color="auto" w:fill="auto"/>
          </w:tcPr>
          <w:p w14:paraId="7E3D917B" w14:textId="77777777" w:rsidR="00CD38F0" w:rsidRDefault="00CD38F0" w:rsidP="00DF35F9">
            <w:pPr>
              <w:tabs>
                <w:tab w:val="left" w:pos="7800"/>
              </w:tabs>
            </w:pPr>
            <w:r>
              <w:lastRenderedPageBreak/>
              <w:t xml:space="preserve"> </w:t>
            </w:r>
          </w:p>
        </w:tc>
        <w:tc>
          <w:tcPr>
            <w:tcW w:w="2777" w:type="dxa"/>
            <w:shd w:val="clear" w:color="auto" w:fill="auto"/>
          </w:tcPr>
          <w:p w14:paraId="1B031A8A" w14:textId="77777777" w:rsidR="00CD38F0" w:rsidRDefault="00CD38F0" w:rsidP="00DF35F9">
            <w:pPr>
              <w:tabs>
                <w:tab w:val="left" w:pos="7800"/>
              </w:tabs>
              <w:jc w:val="center"/>
            </w:pPr>
          </w:p>
          <w:p w14:paraId="611DE78A" w14:textId="77777777" w:rsidR="00CD38F0" w:rsidRDefault="00CD38F0" w:rsidP="00DF35F9">
            <w:pPr>
              <w:tabs>
                <w:tab w:val="left" w:pos="7800"/>
              </w:tabs>
              <w:jc w:val="center"/>
            </w:pPr>
            <w:r>
              <w:t xml:space="preserve"> </w:t>
            </w:r>
          </w:p>
        </w:tc>
      </w:tr>
    </w:tbl>
    <w:p w14:paraId="2C954BAD" w14:textId="77777777" w:rsidR="00077265" w:rsidRDefault="00CD38F0" w:rsidP="00CD38F0">
      <w:pPr>
        <w:tabs>
          <w:tab w:val="left" w:pos="7800"/>
        </w:tabs>
      </w:pPr>
      <w:r>
        <w:t xml:space="preserve">               </w:t>
      </w:r>
    </w:p>
    <w:p w14:paraId="658638A6" w14:textId="77777777" w:rsidR="00077265" w:rsidRDefault="00077265" w:rsidP="00CD38F0">
      <w:pPr>
        <w:tabs>
          <w:tab w:val="left" w:pos="7800"/>
        </w:tabs>
      </w:pPr>
    </w:p>
    <w:p w14:paraId="2A3083AE" w14:textId="77777777" w:rsidR="00077265" w:rsidRDefault="00077265" w:rsidP="00CD38F0">
      <w:pPr>
        <w:tabs>
          <w:tab w:val="left" w:pos="7800"/>
        </w:tabs>
      </w:pPr>
    </w:p>
    <w:p w14:paraId="6A9F55E1" w14:textId="77777777" w:rsidR="00077265" w:rsidRDefault="00077265" w:rsidP="00CD38F0">
      <w:pPr>
        <w:tabs>
          <w:tab w:val="left" w:pos="7800"/>
        </w:tabs>
      </w:pPr>
    </w:p>
    <w:p w14:paraId="2B3189A0" w14:textId="77777777" w:rsidR="00077265" w:rsidRDefault="00077265" w:rsidP="00CD38F0">
      <w:pPr>
        <w:tabs>
          <w:tab w:val="left" w:pos="7800"/>
        </w:tabs>
      </w:pPr>
    </w:p>
    <w:p w14:paraId="1E07E547" w14:textId="7DAE8502" w:rsidR="00CD38F0" w:rsidRDefault="00CD38F0" w:rsidP="00CD38F0">
      <w:pPr>
        <w:tabs>
          <w:tab w:val="left" w:pos="7800"/>
        </w:tabs>
      </w:pPr>
      <w:r>
        <w:t xml:space="preserve">         </w:t>
      </w:r>
    </w:p>
    <w:p w14:paraId="2FF39396" w14:textId="77777777" w:rsidR="00CD38F0" w:rsidRDefault="00CD38F0" w:rsidP="00CD38F0">
      <w:pPr>
        <w:tabs>
          <w:tab w:val="left" w:pos="7800"/>
        </w:tabs>
      </w:pPr>
      <w:r>
        <w:tab/>
      </w:r>
      <w:r>
        <w:tab/>
      </w:r>
    </w:p>
    <w:p w14:paraId="2E719D36" w14:textId="77777777" w:rsidR="00CD38F0" w:rsidRDefault="00CD38F0" w:rsidP="00CD38F0"/>
    <w:p w14:paraId="57A8F18A" w14:textId="77777777" w:rsidR="00CD38F0" w:rsidRDefault="00CD38F0" w:rsidP="00CD38F0"/>
    <w:p w14:paraId="07471B92" w14:textId="77777777" w:rsidR="00CD38F0" w:rsidRDefault="00CD38F0" w:rsidP="00CD38F0"/>
    <w:p w14:paraId="4DF95ABF" w14:textId="77777777" w:rsidR="00CD38F0" w:rsidRDefault="00CD38F0" w:rsidP="00CD38F0">
      <w:pPr>
        <w:outlineLvl w:val="0"/>
        <w:rPr>
          <w:b/>
          <w:sz w:val="28"/>
          <w:szCs w:val="28"/>
        </w:rPr>
      </w:pPr>
      <w:r>
        <w:rPr>
          <w:noProof/>
        </w:rPr>
        <w:drawing>
          <wp:anchor distT="0" distB="0" distL="114300" distR="114300" simplePos="0" relativeHeight="251723776" behindDoc="0" locked="0" layoutInCell="1" allowOverlap="1" wp14:anchorId="46494B25" wp14:editId="04D4AE53">
            <wp:simplePos x="0" y="0"/>
            <wp:positionH relativeFrom="column">
              <wp:posOffset>3810</wp:posOffset>
            </wp:positionH>
            <wp:positionV relativeFrom="paragraph">
              <wp:posOffset>0</wp:posOffset>
            </wp:positionV>
            <wp:extent cx="762000" cy="762000"/>
            <wp:effectExtent l="0" t="0" r="0" b="0"/>
            <wp:wrapSquare wrapText="bothSides"/>
            <wp:docPr id="41" name="Picture 4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721B3FC1" w14:textId="77777777" w:rsidR="00CD38F0" w:rsidRDefault="00CD38F0" w:rsidP="00CD38F0">
      <w:pPr>
        <w:outlineLvl w:val="0"/>
        <w:rPr>
          <w:b/>
          <w:sz w:val="28"/>
          <w:szCs w:val="28"/>
        </w:rPr>
      </w:pPr>
    </w:p>
    <w:p w14:paraId="1A69BE4F" w14:textId="77777777" w:rsidR="00CD38F0" w:rsidRDefault="00CD38F0" w:rsidP="00CD38F0">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65B6A574" w14:textId="77777777" w:rsidR="00CD38F0" w:rsidRPr="00FD6860" w:rsidRDefault="00CD38F0" w:rsidP="00CD38F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D38F0" w:rsidRPr="006B43E2" w14:paraId="0D212E11" w14:textId="77777777" w:rsidTr="00DF35F9">
        <w:tc>
          <w:tcPr>
            <w:tcW w:w="1167" w:type="dxa"/>
            <w:vAlign w:val="center"/>
          </w:tcPr>
          <w:p w14:paraId="2AF63B4B" w14:textId="77777777" w:rsidR="00CD38F0" w:rsidRPr="006B43E2" w:rsidRDefault="00CD38F0" w:rsidP="00DF35F9">
            <w:pPr>
              <w:outlineLvl w:val="0"/>
              <w:rPr>
                <w:b/>
                <w:sz w:val="20"/>
                <w:szCs w:val="20"/>
              </w:rPr>
            </w:pPr>
            <w:r w:rsidRPr="006B43E2">
              <w:rPr>
                <w:b/>
                <w:sz w:val="20"/>
                <w:szCs w:val="20"/>
              </w:rPr>
              <w:t>DÖNEM</w:t>
            </w:r>
          </w:p>
        </w:tc>
        <w:tc>
          <w:tcPr>
            <w:tcW w:w="1527" w:type="dxa"/>
            <w:vAlign w:val="center"/>
          </w:tcPr>
          <w:p w14:paraId="434D7228" w14:textId="3217BD3A" w:rsidR="00CD38F0" w:rsidRPr="006B43E2" w:rsidRDefault="00CD38F0" w:rsidP="00DF35F9">
            <w:pPr>
              <w:outlineLvl w:val="0"/>
              <w:rPr>
                <w:sz w:val="20"/>
                <w:szCs w:val="20"/>
              </w:rPr>
            </w:pPr>
            <w:r>
              <w:rPr>
                <w:sz w:val="20"/>
                <w:szCs w:val="20"/>
              </w:rPr>
              <w:t xml:space="preserve"> </w:t>
            </w:r>
            <w:r w:rsidR="00077265">
              <w:rPr>
                <w:sz w:val="20"/>
                <w:szCs w:val="20"/>
              </w:rPr>
              <w:t>BAHAR</w:t>
            </w:r>
          </w:p>
        </w:tc>
      </w:tr>
    </w:tbl>
    <w:p w14:paraId="4CF10B3B" w14:textId="77777777" w:rsidR="00CD38F0" w:rsidRPr="00474EEF" w:rsidRDefault="00CD38F0" w:rsidP="00CD38F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D38F0" w:rsidRPr="006B43E2" w14:paraId="220DE20A" w14:textId="77777777" w:rsidTr="00DF35F9">
        <w:tc>
          <w:tcPr>
            <w:tcW w:w="1668" w:type="dxa"/>
            <w:vAlign w:val="center"/>
          </w:tcPr>
          <w:p w14:paraId="5648B418" w14:textId="77777777" w:rsidR="00CD38F0" w:rsidRPr="006B43E2" w:rsidRDefault="00CD38F0" w:rsidP="00DF35F9">
            <w:pPr>
              <w:jc w:val="center"/>
              <w:outlineLvl w:val="0"/>
              <w:rPr>
                <w:b/>
                <w:sz w:val="20"/>
                <w:szCs w:val="20"/>
              </w:rPr>
            </w:pPr>
            <w:r w:rsidRPr="006B43E2">
              <w:rPr>
                <w:b/>
                <w:sz w:val="20"/>
                <w:szCs w:val="20"/>
              </w:rPr>
              <w:t>DERSİN KODU</w:t>
            </w:r>
          </w:p>
        </w:tc>
        <w:tc>
          <w:tcPr>
            <w:tcW w:w="2760" w:type="dxa"/>
            <w:vAlign w:val="center"/>
          </w:tcPr>
          <w:p w14:paraId="3E31D882" w14:textId="014B29E5" w:rsidR="00CD38F0" w:rsidRPr="00711636" w:rsidRDefault="00CD38F0" w:rsidP="00DF35F9">
            <w:pPr>
              <w:outlineLvl w:val="0"/>
            </w:pPr>
            <w:r>
              <w:t xml:space="preserve"> </w:t>
            </w:r>
            <w:proofErr w:type="gramStart"/>
            <w:r w:rsidR="009A6C96">
              <w:t>831912017</w:t>
            </w:r>
            <w:proofErr w:type="gramEnd"/>
          </w:p>
        </w:tc>
        <w:tc>
          <w:tcPr>
            <w:tcW w:w="1560" w:type="dxa"/>
            <w:vAlign w:val="center"/>
          </w:tcPr>
          <w:p w14:paraId="194BBA43" w14:textId="77777777" w:rsidR="00CD38F0" w:rsidRPr="006B43E2" w:rsidRDefault="00CD38F0" w:rsidP="00DF35F9">
            <w:pPr>
              <w:jc w:val="center"/>
              <w:outlineLvl w:val="0"/>
              <w:rPr>
                <w:b/>
                <w:sz w:val="20"/>
                <w:szCs w:val="20"/>
              </w:rPr>
            </w:pPr>
            <w:r w:rsidRPr="006B43E2">
              <w:rPr>
                <w:b/>
                <w:sz w:val="20"/>
                <w:szCs w:val="20"/>
              </w:rPr>
              <w:t>DERSİN ADI</w:t>
            </w:r>
          </w:p>
        </w:tc>
        <w:tc>
          <w:tcPr>
            <w:tcW w:w="4185" w:type="dxa"/>
          </w:tcPr>
          <w:p w14:paraId="09355750" w14:textId="77777777" w:rsidR="00CD38F0" w:rsidRPr="001957BA" w:rsidRDefault="00CD38F0" w:rsidP="00DF35F9">
            <w:pPr>
              <w:outlineLvl w:val="0"/>
              <w:rPr>
                <w:sz w:val="22"/>
                <w:szCs w:val="20"/>
              </w:rPr>
            </w:pPr>
            <w:r>
              <w:rPr>
                <w:sz w:val="20"/>
                <w:szCs w:val="20"/>
              </w:rPr>
              <w:t xml:space="preserve"> </w:t>
            </w:r>
          </w:p>
          <w:p w14:paraId="5E6349AA" w14:textId="53C332A2" w:rsidR="00CD38F0" w:rsidRPr="006B43E2" w:rsidRDefault="00CD38F0" w:rsidP="00DF35F9">
            <w:pPr>
              <w:outlineLvl w:val="0"/>
              <w:rPr>
                <w:sz w:val="20"/>
                <w:szCs w:val="20"/>
              </w:rPr>
            </w:pPr>
            <w:r w:rsidRPr="006441F6">
              <w:rPr>
                <w:sz w:val="20"/>
                <w:szCs w:val="20"/>
              </w:rPr>
              <w:t>ARAPÇA I</w:t>
            </w:r>
            <w:r w:rsidR="00077265">
              <w:rPr>
                <w:sz w:val="20"/>
                <w:szCs w:val="20"/>
              </w:rPr>
              <w:t>I</w:t>
            </w:r>
          </w:p>
        </w:tc>
      </w:tr>
    </w:tbl>
    <w:p w14:paraId="09A566F6" w14:textId="77777777" w:rsidR="00CD38F0" w:rsidRPr="00474EEF" w:rsidRDefault="00CD38F0" w:rsidP="00CD38F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8"/>
        <w:gridCol w:w="60"/>
        <w:gridCol w:w="641"/>
        <w:gridCol w:w="829"/>
        <w:gridCol w:w="647"/>
        <w:gridCol w:w="87"/>
        <w:gridCol w:w="2502"/>
        <w:gridCol w:w="1522"/>
      </w:tblGrid>
      <w:tr w:rsidR="00CD38F0" w:rsidRPr="00424600" w14:paraId="46DD12A6"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96BB03A" w14:textId="77777777" w:rsidR="00CD38F0" w:rsidRPr="00E017F7" w:rsidRDefault="00CD38F0" w:rsidP="00DF35F9">
            <w:pPr>
              <w:rPr>
                <w:b/>
                <w:sz w:val="18"/>
                <w:szCs w:val="20"/>
              </w:rPr>
            </w:pPr>
            <w:r w:rsidRPr="00E017F7">
              <w:rPr>
                <w:b/>
                <w:sz w:val="18"/>
                <w:szCs w:val="20"/>
              </w:rPr>
              <w:t>YARIYIL</w:t>
            </w:r>
          </w:p>
          <w:p w14:paraId="23547824" w14:textId="77777777" w:rsidR="00CD38F0" w:rsidRPr="00521A1D" w:rsidRDefault="00CD38F0"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A91B319" w14:textId="77777777" w:rsidR="00CD38F0" w:rsidRPr="00521A1D" w:rsidRDefault="00CD38F0"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4290C4DC" w14:textId="77777777" w:rsidR="00CD38F0" w:rsidRPr="00521A1D" w:rsidRDefault="00CD38F0" w:rsidP="00DF35F9">
            <w:pPr>
              <w:jc w:val="center"/>
              <w:rPr>
                <w:b/>
                <w:sz w:val="20"/>
                <w:szCs w:val="20"/>
              </w:rPr>
            </w:pPr>
            <w:r w:rsidRPr="00521A1D">
              <w:rPr>
                <w:b/>
                <w:sz w:val="20"/>
                <w:szCs w:val="20"/>
              </w:rPr>
              <w:t>DERSİN</w:t>
            </w:r>
          </w:p>
        </w:tc>
      </w:tr>
      <w:tr w:rsidR="00CD38F0" w:rsidRPr="00424600" w14:paraId="1E652608"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2A214545" w14:textId="77777777" w:rsidR="00CD38F0" w:rsidRPr="00521A1D" w:rsidRDefault="00CD38F0"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96B2F2C" w14:textId="77777777" w:rsidR="00CD38F0" w:rsidRPr="00521A1D" w:rsidRDefault="00CD38F0"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7FFD9348" w14:textId="77777777" w:rsidR="00CD38F0" w:rsidRPr="00521A1D" w:rsidRDefault="00CD38F0"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E082B5D" w14:textId="77777777" w:rsidR="00CD38F0" w:rsidRPr="00521A1D" w:rsidRDefault="00CD38F0"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5A747283" w14:textId="77777777" w:rsidR="00CD38F0" w:rsidRPr="00521A1D" w:rsidRDefault="00CD38F0"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05A02BA" w14:textId="77777777" w:rsidR="00CD38F0" w:rsidRPr="00521A1D" w:rsidRDefault="00CD38F0"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58276C11" w14:textId="77777777" w:rsidR="00CD38F0" w:rsidRPr="00521A1D" w:rsidRDefault="00CD38F0"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7B69A17D" w14:textId="77777777" w:rsidR="00CD38F0" w:rsidRPr="00521A1D" w:rsidRDefault="00CD38F0" w:rsidP="00DF35F9">
            <w:pPr>
              <w:jc w:val="center"/>
              <w:rPr>
                <w:b/>
                <w:sz w:val="20"/>
                <w:szCs w:val="20"/>
              </w:rPr>
            </w:pPr>
            <w:r>
              <w:rPr>
                <w:b/>
                <w:sz w:val="20"/>
                <w:szCs w:val="20"/>
              </w:rPr>
              <w:t>DİLİ</w:t>
            </w:r>
          </w:p>
        </w:tc>
      </w:tr>
      <w:tr w:rsidR="00CD38F0" w:rsidRPr="00424600" w14:paraId="5418E11A"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970D0DB" w14:textId="1F6A2A60" w:rsidR="00CD38F0" w:rsidRPr="002C02AF" w:rsidRDefault="00077265" w:rsidP="00DF35F9">
            <w:pPr>
              <w:jc w:val="center"/>
              <w:rPr>
                <w:sz w:val="22"/>
                <w:szCs w:val="22"/>
              </w:rPr>
            </w:pPr>
            <w:r>
              <w:rPr>
                <w:sz w:val="20"/>
                <w:szCs w:val="20"/>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8093421" w14:textId="77777777" w:rsidR="00CD38F0" w:rsidRPr="002C02AF" w:rsidRDefault="00CD38F0" w:rsidP="00DF35F9">
            <w:pPr>
              <w:jc w:val="center"/>
              <w:rPr>
                <w:sz w:val="22"/>
                <w:szCs w:val="22"/>
              </w:rPr>
            </w:pPr>
            <w:r w:rsidRPr="006441F6">
              <w:rPr>
                <w:sz w:val="20"/>
                <w:szCs w:val="20"/>
              </w:rPr>
              <w:t>2</w:t>
            </w:r>
          </w:p>
        </w:tc>
        <w:tc>
          <w:tcPr>
            <w:tcW w:w="538" w:type="pct"/>
            <w:tcBorders>
              <w:top w:val="single" w:sz="4" w:space="0" w:color="auto"/>
              <w:left w:val="single" w:sz="4" w:space="0" w:color="auto"/>
              <w:bottom w:val="single" w:sz="12" w:space="0" w:color="auto"/>
            </w:tcBorders>
            <w:vAlign w:val="center"/>
          </w:tcPr>
          <w:p w14:paraId="4421B645" w14:textId="77777777" w:rsidR="00CD38F0" w:rsidRPr="002C02AF" w:rsidRDefault="00CD38F0" w:rsidP="00DF35F9">
            <w:pPr>
              <w:jc w:val="center"/>
              <w:rPr>
                <w:sz w:val="22"/>
                <w:szCs w:val="22"/>
              </w:rPr>
            </w:pPr>
            <w:r w:rsidRPr="006441F6">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C5A5E90" w14:textId="77777777" w:rsidR="00CD38F0" w:rsidRPr="002C02AF" w:rsidRDefault="00CD38F0" w:rsidP="00DF35F9">
            <w:pPr>
              <w:jc w:val="center"/>
              <w:rPr>
                <w:sz w:val="22"/>
                <w:szCs w:val="22"/>
              </w:rPr>
            </w:pPr>
            <w:r w:rsidRPr="006441F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11EAB0ED" w14:textId="77777777" w:rsidR="00CD38F0" w:rsidRPr="002C02AF" w:rsidRDefault="00CD38F0" w:rsidP="00DF35F9">
            <w:pPr>
              <w:jc w:val="center"/>
              <w:rPr>
                <w:sz w:val="22"/>
                <w:szCs w:val="22"/>
              </w:rPr>
            </w:pPr>
            <w:r w:rsidRPr="006441F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3923C2D" w14:textId="77777777" w:rsidR="00CD38F0" w:rsidRPr="002C02AF" w:rsidRDefault="00CD38F0" w:rsidP="00DF35F9">
            <w:pPr>
              <w:jc w:val="center"/>
              <w:rPr>
                <w:sz w:val="22"/>
                <w:szCs w:val="22"/>
              </w:rPr>
            </w:pPr>
            <w:r w:rsidRPr="006441F6">
              <w:rPr>
                <w:sz w:val="20"/>
                <w:szCs w:val="20"/>
              </w:rPr>
              <w:t xml:space="preserve"> 3</w:t>
            </w:r>
          </w:p>
        </w:tc>
        <w:tc>
          <w:tcPr>
            <w:tcW w:w="1305" w:type="pct"/>
            <w:gridSpan w:val="2"/>
            <w:tcBorders>
              <w:top w:val="single" w:sz="4" w:space="0" w:color="auto"/>
              <w:left w:val="single" w:sz="4" w:space="0" w:color="auto"/>
              <w:bottom w:val="single" w:sz="12" w:space="0" w:color="auto"/>
            </w:tcBorders>
            <w:vAlign w:val="center"/>
          </w:tcPr>
          <w:p w14:paraId="4C1B8082" w14:textId="77777777" w:rsidR="00CD38F0" w:rsidRPr="00E25D97" w:rsidRDefault="00CD38F0" w:rsidP="00DF35F9">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14:paraId="561DE64C" w14:textId="77777777" w:rsidR="00CD38F0" w:rsidRPr="00E25D97" w:rsidRDefault="00CD38F0" w:rsidP="00DF35F9">
            <w:pPr>
              <w:rPr>
                <w:vertAlign w:val="superscript"/>
              </w:rPr>
            </w:pPr>
            <w:r>
              <w:rPr>
                <w:vertAlign w:val="superscript"/>
              </w:rPr>
              <w:t>Arapça</w:t>
            </w:r>
          </w:p>
        </w:tc>
      </w:tr>
      <w:tr w:rsidR="00CD38F0" w:rsidRPr="00424600" w14:paraId="32CABB92"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9808713" w14:textId="77777777" w:rsidR="00CD38F0" w:rsidRDefault="00CD38F0" w:rsidP="00DF35F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D38F0" w:rsidRPr="00D64451" w14:paraId="47F3919E"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68A9773" w14:textId="77777777" w:rsidR="00CD38F0" w:rsidRPr="00D62B39" w:rsidRDefault="00CD38F0" w:rsidP="00DF35F9">
            <w:pPr>
              <w:jc w:val="center"/>
              <w:rPr>
                <w:b/>
                <w:sz w:val="20"/>
                <w:szCs w:val="20"/>
              </w:rPr>
            </w:pPr>
          </w:p>
        </w:tc>
        <w:tc>
          <w:tcPr>
            <w:tcW w:w="1049" w:type="pct"/>
            <w:gridSpan w:val="4"/>
            <w:tcBorders>
              <w:top w:val="single" w:sz="12" w:space="0" w:color="auto"/>
              <w:bottom w:val="single" w:sz="6" w:space="0" w:color="auto"/>
            </w:tcBorders>
            <w:vAlign w:val="center"/>
          </w:tcPr>
          <w:p w14:paraId="2DE0CE3A" w14:textId="77777777" w:rsidR="00CD38F0" w:rsidRPr="00D62B39" w:rsidRDefault="00CD38F0" w:rsidP="00DF35F9">
            <w:pPr>
              <w:jc w:val="center"/>
              <w:rPr>
                <w:b/>
                <w:sz w:val="20"/>
                <w:szCs w:val="20"/>
              </w:rPr>
            </w:pPr>
          </w:p>
        </w:tc>
        <w:tc>
          <w:tcPr>
            <w:tcW w:w="2372" w:type="pct"/>
            <w:gridSpan w:val="5"/>
            <w:tcBorders>
              <w:top w:val="single" w:sz="12" w:space="0" w:color="auto"/>
              <w:bottom w:val="single" w:sz="6" w:space="0" w:color="auto"/>
            </w:tcBorders>
            <w:vAlign w:val="center"/>
          </w:tcPr>
          <w:p w14:paraId="24544A6F" w14:textId="77777777" w:rsidR="00CD38F0" w:rsidRPr="00D62B39" w:rsidRDefault="00CD38F0" w:rsidP="00DF35F9">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50B8431D" w14:textId="77777777" w:rsidR="00CD38F0" w:rsidRDefault="00CD38F0" w:rsidP="00DF35F9">
            <w:pPr>
              <w:jc w:val="center"/>
              <w:rPr>
                <w:b/>
                <w:sz w:val="20"/>
                <w:szCs w:val="20"/>
              </w:rPr>
            </w:pPr>
          </w:p>
        </w:tc>
      </w:tr>
      <w:tr w:rsidR="00CD38F0" w:rsidRPr="00D64451" w14:paraId="2DE56297"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6262B52" w14:textId="77777777" w:rsidR="00CD38F0" w:rsidRPr="00771293" w:rsidRDefault="00CD38F0" w:rsidP="00DF35F9">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6158C938" w14:textId="77777777" w:rsidR="00CD38F0" w:rsidRPr="00FF422D" w:rsidRDefault="00CD38F0" w:rsidP="00DF35F9">
            <w:pPr>
              <w:jc w:val="center"/>
            </w:pPr>
          </w:p>
        </w:tc>
        <w:tc>
          <w:tcPr>
            <w:tcW w:w="2372" w:type="pct"/>
            <w:gridSpan w:val="5"/>
            <w:tcBorders>
              <w:top w:val="single" w:sz="6" w:space="0" w:color="auto"/>
              <w:left w:val="single" w:sz="4" w:space="0" w:color="auto"/>
              <w:bottom w:val="single" w:sz="12" w:space="0" w:color="auto"/>
            </w:tcBorders>
          </w:tcPr>
          <w:p w14:paraId="262C60C8" w14:textId="77777777" w:rsidR="00CD38F0" w:rsidRPr="00FF422D" w:rsidRDefault="00CD38F0" w:rsidP="00DF35F9">
            <w:pPr>
              <w:jc w:val="center"/>
            </w:pPr>
            <w:r>
              <w:t xml:space="preserve"> </w:t>
            </w:r>
          </w:p>
        </w:tc>
        <w:tc>
          <w:tcPr>
            <w:tcW w:w="767" w:type="pct"/>
            <w:tcBorders>
              <w:top w:val="single" w:sz="6" w:space="0" w:color="auto"/>
              <w:left w:val="single" w:sz="4" w:space="0" w:color="auto"/>
              <w:bottom w:val="single" w:sz="12" w:space="0" w:color="auto"/>
            </w:tcBorders>
          </w:tcPr>
          <w:p w14:paraId="0F89A0AA" w14:textId="77777777" w:rsidR="00CD38F0" w:rsidRPr="00771293" w:rsidRDefault="00CD38F0" w:rsidP="00DF35F9">
            <w:pPr>
              <w:jc w:val="center"/>
              <w:rPr>
                <w:sz w:val="22"/>
                <w:szCs w:val="22"/>
              </w:rPr>
            </w:pPr>
          </w:p>
        </w:tc>
      </w:tr>
      <w:tr w:rsidR="00CD38F0" w14:paraId="390B5FD3"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404039C" w14:textId="77777777" w:rsidR="00CD38F0" w:rsidRDefault="00CD38F0" w:rsidP="00DF35F9">
            <w:pPr>
              <w:jc w:val="center"/>
              <w:rPr>
                <w:b/>
                <w:sz w:val="20"/>
                <w:szCs w:val="20"/>
              </w:rPr>
            </w:pPr>
            <w:r>
              <w:rPr>
                <w:b/>
                <w:sz w:val="20"/>
                <w:szCs w:val="20"/>
              </w:rPr>
              <w:t>DEĞERLENDİRME ÖLÇÜTLERİ</w:t>
            </w:r>
          </w:p>
        </w:tc>
      </w:tr>
      <w:tr w:rsidR="00CD38F0" w14:paraId="2B088A6A" w14:textId="77777777" w:rsidTr="00077265">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14:paraId="0467E790" w14:textId="77777777" w:rsidR="00CD38F0" w:rsidRDefault="00CD38F0" w:rsidP="00DF35F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12B44D9" w14:textId="77777777" w:rsidR="00CD38F0" w:rsidRDefault="00CD38F0" w:rsidP="00DF35F9">
            <w:pPr>
              <w:jc w:val="center"/>
              <w:rPr>
                <w:b/>
                <w:sz w:val="20"/>
                <w:szCs w:val="20"/>
              </w:rPr>
            </w:pPr>
            <w:r>
              <w:rPr>
                <w:b/>
                <w:sz w:val="20"/>
                <w:szCs w:val="20"/>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14:paraId="13FD01E4" w14:textId="77777777" w:rsidR="00CD38F0" w:rsidRDefault="00CD38F0" w:rsidP="00DF35F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6C3E3F1F" w14:textId="77777777" w:rsidR="00CD38F0" w:rsidRDefault="00CD38F0" w:rsidP="00DF35F9">
            <w:pPr>
              <w:jc w:val="center"/>
              <w:rPr>
                <w:b/>
                <w:sz w:val="20"/>
                <w:szCs w:val="20"/>
              </w:rPr>
            </w:pPr>
            <w:r>
              <w:rPr>
                <w:b/>
                <w:sz w:val="20"/>
                <w:szCs w:val="20"/>
              </w:rPr>
              <w:t>%</w:t>
            </w:r>
          </w:p>
        </w:tc>
      </w:tr>
      <w:tr w:rsidR="00CD38F0" w14:paraId="54D1CA68" w14:textId="77777777" w:rsidTr="0007726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01B2CB9E"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33A2E56" w14:textId="77777777" w:rsidR="00CD38F0" w:rsidRDefault="00CD38F0" w:rsidP="00DF35F9">
            <w:pPr>
              <w:rPr>
                <w:sz w:val="20"/>
                <w:szCs w:val="20"/>
              </w:rPr>
            </w:pPr>
            <w:r w:rsidRPr="006441F6">
              <w:rPr>
                <w:sz w:val="20"/>
                <w:szCs w:val="20"/>
              </w:rPr>
              <w:t>I. Ara Sınav</w:t>
            </w:r>
          </w:p>
        </w:tc>
        <w:tc>
          <w:tcPr>
            <w:tcW w:w="1260" w:type="pct"/>
            <w:tcBorders>
              <w:top w:val="single" w:sz="8" w:space="0" w:color="auto"/>
              <w:left w:val="single" w:sz="4" w:space="0" w:color="auto"/>
              <w:bottom w:val="single" w:sz="4" w:space="0" w:color="auto"/>
              <w:right w:val="single" w:sz="8" w:space="0" w:color="auto"/>
            </w:tcBorders>
          </w:tcPr>
          <w:p w14:paraId="2A106D17" w14:textId="77777777" w:rsidR="00CD38F0" w:rsidRPr="000E3402" w:rsidRDefault="00CD38F0" w:rsidP="00DF35F9">
            <w:pPr>
              <w:jc w:val="center"/>
            </w:pPr>
            <w:r w:rsidRPr="006441F6">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5335DFA6" w14:textId="77777777" w:rsidR="00CD38F0" w:rsidRPr="005D19B7" w:rsidRDefault="00CD38F0" w:rsidP="00DF35F9">
            <w:pPr>
              <w:jc w:val="center"/>
              <w:rPr>
                <w:sz w:val="20"/>
                <w:szCs w:val="20"/>
                <w:highlight w:val="yellow"/>
              </w:rPr>
            </w:pPr>
            <w:r>
              <w:rPr>
                <w:sz w:val="20"/>
                <w:szCs w:val="20"/>
                <w:highlight w:val="yellow"/>
              </w:rPr>
              <w:t>40</w:t>
            </w:r>
          </w:p>
        </w:tc>
      </w:tr>
      <w:tr w:rsidR="00CD38F0" w14:paraId="6D497EB2" w14:textId="77777777" w:rsidTr="0007726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0F4ECF3A"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D709692" w14:textId="77777777" w:rsidR="00CD38F0" w:rsidRDefault="00CD38F0" w:rsidP="00DF35F9">
            <w:pPr>
              <w:rPr>
                <w:sz w:val="20"/>
                <w:szCs w:val="20"/>
              </w:rPr>
            </w:pPr>
            <w:r w:rsidRPr="006441F6">
              <w:rPr>
                <w:sz w:val="20"/>
                <w:szCs w:val="20"/>
              </w:rPr>
              <w:t>Kısa Sınav</w:t>
            </w:r>
          </w:p>
        </w:tc>
        <w:tc>
          <w:tcPr>
            <w:tcW w:w="1260" w:type="pct"/>
            <w:tcBorders>
              <w:top w:val="single" w:sz="4" w:space="0" w:color="auto"/>
              <w:left w:val="single" w:sz="4" w:space="0" w:color="auto"/>
              <w:bottom w:val="single" w:sz="4" w:space="0" w:color="auto"/>
              <w:right w:val="single" w:sz="8" w:space="0" w:color="auto"/>
            </w:tcBorders>
          </w:tcPr>
          <w:p w14:paraId="434D4936" w14:textId="77777777" w:rsidR="00CD38F0" w:rsidRPr="000E3402" w:rsidRDefault="00CD38F0" w:rsidP="00DF35F9"/>
        </w:tc>
        <w:tc>
          <w:tcPr>
            <w:tcW w:w="767" w:type="pct"/>
            <w:tcBorders>
              <w:top w:val="single" w:sz="4" w:space="0" w:color="auto"/>
              <w:left w:val="single" w:sz="8" w:space="0" w:color="auto"/>
              <w:bottom w:val="single" w:sz="4" w:space="0" w:color="auto"/>
              <w:right w:val="single" w:sz="12" w:space="0" w:color="auto"/>
            </w:tcBorders>
          </w:tcPr>
          <w:p w14:paraId="06FE8539" w14:textId="77777777" w:rsidR="00CD38F0" w:rsidRPr="00D605C4" w:rsidRDefault="00CD38F0" w:rsidP="00DF35F9">
            <w:pPr>
              <w:rPr>
                <w:sz w:val="20"/>
                <w:szCs w:val="20"/>
              </w:rPr>
            </w:pPr>
            <w:r w:rsidRPr="006441F6">
              <w:rPr>
                <w:sz w:val="20"/>
                <w:szCs w:val="20"/>
              </w:rPr>
              <w:t xml:space="preserve"> </w:t>
            </w:r>
          </w:p>
        </w:tc>
      </w:tr>
      <w:tr w:rsidR="00CD38F0" w14:paraId="1F4AE840" w14:textId="77777777" w:rsidTr="0007726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378E6C33"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DD9ABFA" w14:textId="77777777" w:rsidR="00CD38F0" w:rsidRDefault="00CD38F0" w:rsidP="00DF35F9">
            <w:pPr>
              <w:rPr>
                <w:sz w:val="20"/>
                <w:szCs w:val="20"/>
              </w:rPr>
            </w:pPr>
            <w:r w:rsidRPr="006441F6">
              <w:rPr>
                <w:sz w:val="20"/>
                <w:szCs w:val="20"/>
              </w:rPr>
              <w:t>Ödev</w:t>
            </w:r>
          </w:p>
        </w:tc>
        <w:tc>
          <w:tcPr>
            <w:tcW w:w="1260" w:type="pct"/>
            <w:tcBorders>
              <w:top w:val="single" w:sz="4" w:space="0" w:color="auto"/>
              <w:left w:val="single" w:sz="4" w:space="0" w:color="auto"/>
              <w:bottom w:val="single" w:sz="4" w:space="0" w:color="auto"/>
              <w:right w:val="single" w:sz="8" w:space="0" w:color="auto"/>
            </w:tcBorders>
          </w:tcPr>
          <w:p w14:paraId="52A792A6" w14:textId="77777777" w:rsidR="00CD38F0" w:rsidRPr="000E3402" w:rsidRDefault="00CD38F0" w:rsidP="00DF35F9">
            <w:pPr>
              <w:jc w:val="center"/>
            </w:pPr>
          </w:p>
        </w:tc>
        <w:tc>
          <w:tcPr>
            <w:tcW w:w="767" w:type="pct"/>
            <w:tcBorders>
              <w:top w:val="single" w:sz="4" w:space="0" w:color="auto"/>
              <w:left w:val="single" w:sz="8" w:space="0" w:color="auto"/>
              <w:bottom w:val="single" w:sz="4" w:space="0" w:color="auto"/>
              <w:right w:val="single" w:sz="12" w:space="0" w:color="auto"/>
            </w:tcBorders>
          </w:tcPr>
          <w:p w14:paraId="01B1DBD3" w14:textId="77777777" w:rsidR="00CD38F0" w:rsidRPr="001A787E" w:rsidRDefault="00CD38F0" w:rsidP="00DF35F9">
            <w:pPr>
              <w:jc w:val="center"/>
            </w:pPr>
          </w:p>
        </w:tc>
      </w:tr>
      <w:tr w:rsidR="00CD38F0" w14:paraId="0AE79EEC" w14:textId="77777777" w:rsidTr="0007726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17BC9461"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8950F67" w14:textId="77777777" w:rsidR="00CD38F0" w:rsidRDefault="00CD38F0" w:rsidP="00DF35F9">
            <w:pPr>
              <w:rPr>
                <w:sz w:val="20"/>
                <w:szCs w:val="20"/>
              </w:rPr>
            </w:pPr>
            <w:r w:rsidRPr="006441F6">
              <w:rPr>
                <w:sz w:val="20"/>
                <w:szCs w:val="20"/>
              </w:rPr>
              <w:t>Proje</w:t>
            </w:r>
          </w:p>
        </w:tc>
        <w:tc>
          <w:tcPr>
            <w:tcW w:w="1260" w:type="pct"/>
            <w:tcBorders>
              <w:top w:val="single" w:sz="4" w:space="0" w:color="auto"/>
              <w:left w:val="single" w:sz="4" w:space="0" w:color="auto"/>
              <w:bottom w:val="single" w:sz="8" w:space="0" w:color="auto"/>
              <w:right w:val="single" w:sz="8" w:space="0" w:color="auto"/>
            </w:tcBorders>
          </w:tcPr>
          <w:p w14:paraId="497CA4CE" w14:textId="77777777" w:rsidR="00CD38F0" w:rsidRPr="000E3402" w:rsidRDefault="00CD38F0" w:rsidP="00DF35F9">
            <w:pPr>
              <w:jc w:val="center"/>
            </w:pPr>
            <w:r w:rsidRPr="006441F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4DCB4A20" w14:textId="77777777" w:rsidR="00CD38F0" w:rsidRPr="001A787E" w:rsidRDefault="00CD38F0" w:rsidP="00DF35F9">
            <w:pPr>
              <w:jc w:val="center"/>
            </w:pPr>
            <w:r w:rsidRPr="006441F6">
              <w:rPr>
                <w:sz w:val="20"/>
                <w:szCs w:val="20"/>
              </w:rPr>
              <w:t xml:space="preserve"> </w:t>
            </w:r>
          </w:p>
        </w:tc>
      </w:tr>
      <w:tr w:rsidR="00CD38F0" w14:paraId="28A663AC" w14:textId="77777777" w:rsidTr="0007726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72C8696C"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D813C17" w14:textId="77777777" w:rsidR="00CD38F0" w:rsidRDefault="00CD38F0" w:rsidP="00DF35F9">
            <w:pPr>
              <w:rPr>
                <w:sz w:val="20"/>
                <w:szCs w:val="20"/>
              </w:rPr>
            </w:pPr>
            <w:r w:rsidRPr="006441F6">
              <w:rPr>
                <w:sz w:val="20"/>
                <w:szCs w:val="20"/>
              </w:rPr>
              <w:t>Rapor</w:t>
            </w:r>
          </w:p>
        </w:tc>
        <w:tc>
          <w:tcPr>
            <w:tcW w:w="1260" w:type="pct"/>
            <w:tcBorders>
              <w:top w:val="single" w:sz="8" w:space="0" w:color="auto"/>
              <w:left w:val="single" w:sz="4" w:space="0" w:color="auto"/>
              <w:bottom w:val="single" w:sz="8" w:space="0" w:color="auto"/>
              <w:right w:val="single" w:sz="8" w:space="0" w:color="auto"/>
            </w:tcBorders>
          </w:tcPr>
          <w:p w14:paraId="31EAE88B" w14:textId="77777777" w:rsidR="00CD38F0" w:rsidRPr="000E3402" w:rsidRDefault="00CD38F0" w:rsidP="00DF35F9">
            <w:pPr>
              <w:jc w:val="center"/>
            </w:pPr>
          </w:p>
        </w:tc>
        <w:tc>
          <w:tcPr>
            <w:tcW w:w="767" w:type="pct"/>
            <w:tcBorders>
              <w:top w:val="single" w:sz="8" w:space="0" w:color="auto"/>
              <w:left w:val="single" w:sz="8" w:space="0" w:color="auto"/>
              <w:bottom w:val="single" w:sz="8" w:space="0" w:color="auto"/>
              <w:right w:val="single" w:sz="12" w:space="0" w:color="auto"/>
            </w:tcBorders>
          </w:tcPr>
          <w:p w14:paraId="1BE7DA17" w14:textId="77777777" w:rsidR="00CD38F0" w:rsidRPr="001A787E" w:rsidRDefault="00CD38F0" w:rsidP="00DF35F9"/>
        </w:tc>
      </w:tr>
      <w:tr w:rsidR="00CD38F0" w14:paraId="1EBEFC7E" w14:textId="77777777" w:rsidTr="0007726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124A839F"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FA81ED6" w14:textId="77777777" w:rsidR="00CD38F0" w:rsidRDefault="00CD38F0" w:rsidP="00DF35F9">
            <w:pPr>
              <w:rPr>
                <w:sz w:val="20"/>
                <w:szCs w:val="20"/>
              </w:rPr>
            </w:pPr>
            <w:r w:rsidRPr="006441F6">
              <w:rPr>
                <w:sz w:val="20"/>
                <w:szCs w:val="20"/>
              </w:rPr>
              <w:t>Diğer (</w:t>
            </w:r>
            <w:proofErr w:type="gramStart"/>
            <w:r w:rsidRPr="006441F6">
              <w:rPr>
                <w:sz w:val="20"/>
                <w:szCs w:val="20"/>
              </w:rPr>
              <w:t>………</w:t>
            </w:r>
            <w:proofErr w:type="gramEnd"/>
            <w:r w:rsidRPr="006441F6">
              <w:rPr>
                <w:sz w:val="20"/>
                <w:szCs w:val="20"/>
              </w:rPr>
              <w:t>)</w:t>
            </w:r>
          </w:p>
        </w:tc>
        <w:tc>
          <w:tcPr>
            <w:tcW w:w="1260" w:type="pct"/>
            <w:tcBorders>
              <w:top w:val="single" w:sz="8" w:space="0" w:color="auto"/>
              <w:left w:val="single" w:sz="4" w:space="0" w:color="auto"/>
              <w:bottom w:val="single" w:sz="12" w:space="0" w:color="auto"/>
              <w:right w:val="single" w:sz="8" w:space="0" w:color="auto"/>
            </w:tcBorders>
          </w:tcPr>
          <w:p w14:paraId="7FB3DACB" w14:textId="77777777" w:rsidR="00CD38F0" w:rsidRPr="000E3402" w:rsidRDefault="00CD38F0" w:rsidP="00DF35F9"/>
        </w:tc>
        <w:tc>
          <w:tcPr>
            <w:tcW w:w="767" w:type="pct"/>
            <w:tcBorders>
              <w:top w:val="single" w:sz="8" w:space="0" w:color="auto"/>
              <w:left w:val="single" w:sz="8" w:space="0" w:color="auto"/>
              <w:bottom w:val="single" w:sz="12" w:space="0" w:color="auto"/>
              <w:right w:val="single" w:sz="12" w:space="0" w:color="auto"/>
            </w:tcBorders>
          </w:tcPr>
          <w:p w14:paraId="31DDA2E5" w14:textId="77777777" w:rsidR="00CD38F0" w:rsidRPr="001A787E" w:rsidRDefault="00CD38F0" w:rsidP="00DF35F9"/>
        </w:tc>
      </w:tr>
      <w:tr w:rsidR="00CD38F0" w14:paraId="51CBB213" w14:textId="77777777" w:rsidTr="00077265">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FE92453" w14:textId="77777777" w:rsidR="00CD38F0" w:rsidRDefault="00CD38F0" w:rsidP="00DF35F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4E23409E" w14:textId="77777777" w:rsidR="00CD38F0" w:rsidRDefault="00CD38F0" w:rsidP="00DF35F9">
            <w:pPr>
              <w:rPr>
                <w:sz w:val="20"/>
                <w:szCs w:val="20"/>
              </w:rPr>
            </w:pPr>
          </w:p>
        </w:tc>
        <w:tc>
          <w:tcPr>
            <w:tcW w:w="1260" w:type="pct"/>
            <w:tcBorders>
              <w:top w:val="single" w:sz="12" w:space="0" w:color="auto"/>
              <w:left w:val="single" w:sz="4" w:space="0" w:color="auto"/>
              <w:bottom w:val="single" w:sz="8" w:space="0" w:color="auto"/>
              <w:right w:val="single" w:sz="8" w:space="0" w:color="auto"/>
            </w:tcBorders>
            <w:vAlign w:val="center"/>
          </w:tcPr>
          <w:p w14:paraId="3972DDA4" w14:textId="77777777" w:rsidR="00CD38F0" w:rsidRPr="000E3402" w:rsidRDefault="00CD38F0" w:rsidP="00DF35F9">
            <w:pPr>
              <w:jc w:val="center"/>
            </w:pPr>
            <w:r w:rsidRPr="006441F6">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06ADBA2B" w14:textId="77777777" w:rsidR="00CD38F0" w:rsidRPr="001A787E" w:rsidRDefault="00CD38F0" w:rsidP="00DF35F9">
            <w:pPr>
              <w:jc w:val="center"/>
            </w:pPr>
            <w:r>
              <w:rPr>
                <w:sz w:val="20"/>
                <w:szCs w:val="20"/>
              </w:rPr>
              <w:t>6</w:t>
            </w:r>
            <w:r w:rsidRPr="006441F6">
              <w:rPr>
                <w:sz w:val="20"/>
                <w:szCs w:val="20"/>
              </w:rPr>
              <w:t xml:space="preserve">0 </w:t>
            </w:r>
          </w:p>
        </w:tc>
      </w:tr>
      <w:tr w:rsidR="00CD38F0" w14:paraId="4ED55981" w14:textId="77777777" w:rsidTr="00077265">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0E7B746C" w14:textId="77777777" w:rsidR="00CD38F0" w:rsidRDefault="00CD38F0" w:rsidP="00DF35F9">
            <w:pPr>
              <w:jc w:val="center"/>
              <w:rPr>
                <w:b/>
                <w:sz w:val="20"/>
                <w:szCs w:val="20"/>
              </w:rPr>
            </w:pPr>
            <w:r>
              <w:rPr>
                <w:b/>
                <w:sz w:val="20"/>
                <w:szCs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312E0DD4" w14:textId="77777777" w:rsidR="00CD38F0" w:rsidRPr="000E3402" w:rsidRDefault="00CD38F0" w:rsidP="00DF35F9">
            <w:pPr>
              <w:jc w:val="both"/>
              <w:rPr>
                <w:sz w:val="20"/>
                <w:szCs w:val="20"/>
              </w:rPr>
            </w:pPr>
            <w:r w:rsidRPr="006441F6">
              <w:rPr>
                <w:sz w:val="20"/>
                <w:szCs w:val="20"/>
              </w:rPr>
              <w:t xml:space="preserve"> Dersin ön koşulu bulunmamaktadır.</w:t>
            </w:r>
          </w:p>
        </w:tc>
      </w:tr>
      <w:tr w:rsidR="00077265" w14:paraId="030AEF58" w14:textId="77777777" w:rsidTr="00077265">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69D77B62" w14:textId="77777777" w:rsidR="00077265" w:rsidRDefault="00077265" w:rsidP="00077265">
            <w:pPr>
              <w:jc w:val="center"/>
              <w:rPr>
                <w:b/>
                <w:sz w:val="20"/>
                <w:szCs w:val="20"/>
              </w:rPr>
            </w:pPr>
            <w:r>
              <w:rPr>
                <w:b/>
                <w:sz w:val="20"/>
                <w:szCs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14:paraId="0AA5506C" w14:textId="1E68E02D" w:rsidR="00077265" w:rsidRPr="003C1BE1" w:rsidRDefault="00077265" w:rsidP="00077265">
            <w:pPr>
              <w:rPr>
                <w:sz w:val="20"/>
                <w:szCs w:val="20"/>
              </w:rPr>
            </w:pPr>
            <w:r w:rsidRPr="002507E5">
              <w:rPr>
                <w:color w:val="000000"/>
                <w:sz w:val="20"/>
                <w:szCs w:val="20"/>
              </w:rPr>
              <w:t xml:space="preserve"> </w:t>
            </w:r>
            <w:proofErr w:type="gramStart"/>
            <w:r w:rsidRPr="002507E5">
              <w:rPr>
                <w:color w:val="000000"/>
                <w:sz w:val="20"/>
                <w:szCs w:val="20"/>
              </w:rPr>
              <w:t>Temel düzeyde Arapça öğretimi.</w:t>
            </w:r>
            <w:proofErr w:type="gramEnd"/>
          </w:p>
        </w:tc>
      </w:tr>
      <w:tr w:rsidR="00077265" w14:paraId="729A2708" w14:textId="77777777" w:rsidTr="00077265">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558CA79C" w14:textId="77777777" w:rsidR="00077265" w:rsidRDefault="00077265" w:rsidP="00077265">
            <w:pPr>
              <w:jc w:val="center"/>
              <w:rPr>
                <w:b/>
                <w:sz w:val="20"/>
                <w:szCs w:val="20"/>
              </w:rPr>
            </w:pPr>
            <w:r>
              <w:rPr>
                <w:b/>
                <w:sz w:val="20"/>
                <w:szCs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14:paraId="1006DEB3" w14:textId="4324DEEE" w:rsidR="00077265" w:rsidRPr="00897F33" w:rsidRDefault="00077265" w:rsidP="00077265">
            <w:pPr>
              <w:rPr>
                <w:sz w:val="20"/>
                <w:szCs w:val="20"/>
              </w:rPr>
            </w:pPr>
            <w:r w:rsidRPr="002507E5">
              <w:rPr>
                <w:bCs/>
                <w:color w:val="000000"/>
                <w:sz w:val="20"/>
                <w:szCs w:val="20"/>
              </w:rPr>
              <w:t xml:space="preserve"> Bu derste öğrencilerin temel düzeyde Arapça öğrenmeleri amaçlanır.</w:t>
            </w:r>
          </w:p>
        </w:tc>
      </w:tr>
      <w:tr w:rsidR="00077265" w14:paraId="4F87E330" w14:textId="77777777" w:rsidTr="00077265">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ED84BFA" w14:textId="77777777" w:rsidR="00077265" w:rsidRDefault="00077265" w:rsidP="00077265">
            <w:pPr>
              <w:jc w:val="center"/>
              <w:rPr>
                <w:b/>
                <w:sz w:val="20"/>
                <w:szCs w:val="20"/>
              </w:rPr>
            </w:pPr>
            <w:r>
              <w:rPr>
                <w:b/>
                <w:sz w:val="20"/>
                <w:szCs w:val="20"/>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6AE78937" w14:textId="401A69CD" w:rsidR="00077265" w:rsidRPr="000E3402" w:rsidRDefault="00077265" w:rsidP="00077265">
            <w:pPr>
              <w:rPr>
                <w:sz w:val="20"/>
                <w:szCs w:val="20"/>
              </w:rPr>
            </w:pPr>
            <w:r w:rsidRPr="002507E5">
              <w:rPr>
                <w:sz w:val="20"/>
                <w:szCs w:val="20"/>
              </w:rPr>
              <w:t xml:space="preserve"> Bu ders öğrencilerin Arapça öğrenmelerini böylelikle Arap edebiyatını orijinal metinlerden okuyabilmelerini sağlar.</w:t>
            </w:r>
          </w:p>
        </w:tc>
      </w:tr>
      <w:tr w:rsidR="00077265" w14:paraId="446E8319" w14:textId="77777777" w:rsidTr="00077265">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2B238AF8" w14:textId="77777777" w:rsidR="00077265" w:rsidRDefault="00077265" w:rsidP="00077265">
            <w:pPr>
              <w:jc w:val="center"/>
              <w:rPr>
                <w:b/>
                <w:sz w:val="20"/>
                <w:szCs w:val="20"/>
              </w:rPr>
            </w:pPr>
            <w:r>
              <w:rPr>
                <w:b/>
                <w:sz w:val="20"/>
                <w:szCs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tcPr>
          <w:p w14:paraId="1D58C40C" w14:textId="77777777" w:rsidR="00077265" w:rsidRPr="002507E5" w:rsidRDefault="00077265" w:rsidP="00077265">
            <w:pPr>
              <w:rPr>
                <w:sz w:val="20"/>
                <w:szCs w:val="20"/>
              </w:rPr>
            </w:pPr>
            <w:r w:rsidRPr="002507E5">
              <w:rPr>
                <w:sz w:val="20"/>
                <w:szCs w:val="20"/>
              </w:rPr>
              <w:t xml:space="preserve"> Bu dersin sonunda öğrenciler;</w:t>
            </w:r>
          </w:p>
          <w:p w14:paraId="7165BDDF" w14:textId="77777777" w:rsidR="00077265" w:rsidRPr="002507E5" w:rsidRDefault="00077265" w:rsidP="00077265">
            <w:pPr>
              <w:rPr>
                <w:sz w:val="20"/>
                <w:szCs w:val="20"/>
              </w:rPr>
            </w:pPr>
            <w:r w:rsidRPr="002507E5">
              <w:rPr>
                <w:sz w:val="20"/>
                <w:szCs w:val="20"/>
              </w:rPr>
              <w:t>Arapça kendilerini tanıtabilir.</w:t>
            </w:r>
          </w:p>
          <w:p w14:paraId="67321915" w14:textId="77777777" w:rsidR="00077265" w:rsidRPr="002507E5" w:rsidRDefault="00077265" w:rsidP="00077265">
            <w:pPr>
              <w:rPr>
                <w:sz w:val="20"/>
                <w:szCs w:val="20"/>
              </w:rPr>
            </w:pPr>
            <w:r w:rsidRPr="002507E5">
              <w:rPr>
                <w:sz w:val="20"/>
                <w:szCs w:val="20"/>
              </w:rPr>
              <w:t>Arapça basit cümleleri okuyup yazabilir.</w:t>
            </w:r>
          </w:p>
          <w:p w14:paraId="07F92B40" w14:textId="77777777" w:rsidR="00077265" w:rsidRPr="002507E5" w:rsidRDefault="00077265" w:rsidP="00077265">
            <w:pPr>
              <w:rPr>
                <w:sz w:val="20"/>
                <w:szCs w:val="20"/>
              </w:rPr>
            </w:pPr>
            <w:r w:rsidRPr="002507E5">
              <w:rPr>
                <w:sz w:val="20"/>
                <w:szCs w:val="20"/>
              </w:rPr>
              <w:t>Temel düzeyde Arapça anlayabilir.</w:t>
            </w:r>
          </w:p>
          <w:p w14:paraId="7CFCE9F2" w14:textId="77777777" w:rsidR="00077265" w:rsidRPr="002507E5" w:rsidRDefault="00077265" w:rsidP="00077265">
            <w:pPr>
              <w:rPr>
                <w:sz w:val="20"/>
                <w:szCs w:val="20"/>
              </w:rPr>
            </w:pPr>
            <w:r w:rsidRPr="002507E5">
              <w:rPr>
                <w:sz w:val="20"/>
                <w:szCs w:val="20"/>
              </w:rPr>
              <w:t>Arapça fiil çekimlerini öğrenirler.</w:t>
            </w:r>
          </w:p>
          <w:p w14:paraId="428005E2" w14:textId="0DA7F5DC" w:rsidR="00077265" w:rsidRPr="000E3402" w:rsidRDefault="00077265" w:rsidP="00077265">
            <w:pPr>
              <w:tabs>
                <w:tab w:val="left" w:pos="7800"/>
              </w:tabs>
            </w:pPr>
            <w:r w:rsidRPr="002507E5">
              <w:rPr>
                <w:sz w:val="20"/>
                <w:szCs w:val="20"/>
              </w:rPr>
              <w:t xml:space="preserve">Arapça 10’a kadar saymayı öğrenirler. </w:t>
            </w:r>
          </w:p>
        </w:tc>
      </w:tr>
      <w:tr w:rsidR="00077265" w14:paraId="30B4C07E" w14:textId="77777777" w:rsidTr="00077265">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5EA8214F" w14:textId="77777777" w:rsidR="00077265" w:rsidRDefault="00077265" w:rsidP="00077265">
            <w:pPr>
              <w:jc w:val="center"/>
              <w:rPr>
                <w:b/>
                <w:sz w:val="20"/>
                <w:szCs w:val="20"/>
              </w:rPr>
            </w:pPr>
            <w:r>
              <w:rPr>
                <w:b/>
                <w:sz w:val="20"/>
                <w:szCs w:val="20"/>
              </w:rPr>
              <w:lastRenderedPageBreak/>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14:paraId="7312BB9F" w14:textId="43ECECB6" w:rsidR="00077265" w:rsidRPr="007E45A2" w:rsidRDefault="00077265" w:rsidP="00077265">
            <w:pPr>
              <w:pStyle w:val="Balk4"/>
              <w:spacing w:before="0" w:beforeAutospacing="0" w:after="0" w:afterAutospacing="0"/>
              <w:rPr>
                <w:b w:val="0"/>
                <w:sz w:val="20"/>
                <w:szCs w:val="20"/>
              </w:rPr>
            </w:pPr>
            <w:r w:rsidRPr="002507E5">
              <w:rPr>
                <w:sz w:val="20"/>
                <w:szCs w:val="20"/>
              </w:rPr>
              <w:t xml:space="preserve"> </w:t>
            </w:r>
            <w:proofErr w:type="spellStart"/>
            <w:r w:rsidRPr="002507E5">
              <w:rPr>
                <w:sz w:val="20"/>
                <w:szCs w:val="20"/>
              </w:rPr>
              <w:t>Maksudoğlu</w:t>
            </w:r>
            <w:proofErr w:type="spellEnd"/>
            <w:r w:rsidRPr="002507E5">
              <w:rPr>
                <w:sz w:val="20"/>
                <w:szCs w:val="20"/>
              </w:rPr>
              <w:t>, Mehmet (2001), Arapçayı Öğreten Kitap, Eskişehir.</w:t>
            </w:r>
          </w:p>
        </w:tc>
      </w:tr>
      <w:tr w:rsidR="00077265" w14:paraId="4C95B894" w14:textId="77777777" w:rsidTr="00077265">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214973D2" w14:textId="77777777" w:rsidR="00077265" w:rsidRDefault="00077265" w:rsidP="00077265">
            <w:pPr>
              <w:jc w:val="center"/>
              <w:rPr>
                <w:b/>
                <w:sz w:val="20"/>
                <w:szCs w:val="20"/>
              </w:rPr>
            </w:pPr>
            <w:r>
              <w:rPr>
                <w:b/>
                <w:sz w:val="20"/>
                <w:szCs w:val="20"/>
              </w:rPr>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14:paraId="37517F84" w14:textId="7341E58B" w:rsidR="00077265" w:rsidRPr="00CF7BB9" w:rsidRDefault="00077265" w:rsidP="00077265">
            <w:pPr>
              <w:pStyle w:val="Balk4"/>
              <w:spacing w:before="0" w:beforeAutospacing="0" w:after="0" w:afterAutospacing="0"/>
              <w:rPr>
                <w:color w:val="000000"/>
              </w:rPr>
            </w:pPr>
            <w:r w:rsidRPr="002507E5">
              <w:rPr>
                <w:bCs w:val="0"/>
                <w:color w:val="000000"/>
                <w:sz w:val="20"/>
                <w:szCs w:val="20"/>
              </w:rPr>
              <w:t xml:space="preserve"> Attar, </w:t>
            </w:r>
            <w:proofErr w:type="spellStart"/>
            <w:r w:rsidRPr="002507E5">
              <w:rPr>
                <w:bCs w:val="0"/>
                <w:color w:val="000000"/>
                <w:sz w:val="20"/>
                <w:szCs w:val="20"/>
              </w:rPr>
              <w:t>Samar</w:t>
            </w:r>
            <w:proofErr w:type="spellEnd"/>
            <w:r w:rsidRPr="002507E5">
              <w:rPr>
                <w:bCs w:val="0"/>
                <w:color w:val="000000"/>
                <w:sz w:val="20"/>
                <w:szCs w:val="20"/>
              </w:rPr>
              <w:t xml:space="preserve"> (1988), Modern </w:t>
            </w:r>
            <w:proofErr w:type="spellStart"/>
            <w:r w:rsidRPr="002507E5">
              <w:rPr>
                <w:bCs w:val="0"/>
                <w:color w:val="000000"/>
                <w:sz w:val="20"/>
                <w:szCs w:val="20"/>
              </w:rPr>
              <w:t>Arabic</w:t>
            </w:r>
            <w:proofErr w:type="spellEnd"/>
            <w:r w:rsidRPr="002507E5">
              <w:rPr>
                <w:bCs w:val="0"/>
                <w:color w:val="000000"/>
                <w:sz w:val="20"/>
                <w:szCs w:val="20"/>
              </w:rPr>
              <w:t xml:space="preserve"> 2 An </w:t>
            </w:r>
            <w:proofErr w:type="spellStart"/>
            <w:r w:rsidRPr="002507E5">
              <w:rPr>
                <w:bCs w:val="0"/>
                <w:color w:val="000000"/>
                <w:sz w:val="20"/>
                <w:szCs w:val="20"/>
              </w:rPr>
              <w:t>Introdutory</w:t>
            </w:r>
            <w:proofErr w:type="spellEnd"/>
            <w:r w:rsidRPr="002507E5">
              <w:rPr>
                <w:bCs w:val="0"/>
                <w:color w:val="000000"/>
                <w:sz w:val="20"/>
                <w:szCs w:val="20"/>
              </w:rPr>
              <w:t xml:space="preserve"> Course </w:t>
            </w:r>
            <w:proofErr w:type="spellStart"/>
            <w:r w:rsidRPr="002507E5">
              <w:rPr>
                <w:bCs w:val="0"/>
                <w:color w:val="000000"/>
                <w:sz w:val="20"/>
                <w:szCs w:val="20"/>
              </w:rPr>
              <w:t>for</w:t>
            </w:r>
            <w:proofErr w:type="spellEnd"/>
            <w:r w:rsidRPr="002507E5">
              <w:rPr>
                <w:bCs w:val="0"/>
                <w:color w:val="000000"/>
                <w:sz w:val="20"/>
                <w:szCs w:val="20"/>
              </w:rPr>
              <w:t xml:space="preserve"> </w:t>
            </w:r>
            <w:proofErr w:type="spellStart"/>
            <w:r w:rsidRPr="002507E5">
              <w:rPr>
                <w:bCs w:val="0"/>
                <w:color w:val="000000"/>
                <w:sz w:val="20"/>
                <w:szCs w:val="20"/>
              </w:rPr>
              <w:t>Foreign</w:t>
            </w:r>
            <w:proofErr w:type="spellEnd"/>
            <w:r w:rsidRPr="002507E5">
              <w:rPr>
                <w:bCs w:val="0"/>
                <w:color w:val="000000"/>
                <w:sz w:val="20"/>
                <w:szCs w:val="20"/>
              </w:rPr>
              <w:t xml:space="preserve"> </w:t>
            </w:r>
            <w:proofErr w:type="spellStart"/>
            <w:r w:rsidRPr="002507E5">
              <w:rPr>
                <w:bCs w:val="0"/>
                <w:color w:val="000000"/>
                <w:sz w:val="20"/>
                <w:szCs w:val="20"/>
              </w:rPr>
              <w:t>Students</w:t>
            </w:r>
            <w:proofErr w:type="spellEnd"/>
            <w:r w:rsidRPr="002507E5">
              <w:rPr>
                <w:bCs w:val="0"/>
                <w:color w:val="000000"/>
                <w:sz w:val="20"/>
                <w:szCs w:val="20"/>
              </w:rPr>
              <w:t xml:space="preserve">, </w:t>
            </w:r>
            <w:proofErr w:type="spellStart"/>
            <w:r w:rsidRPr="002507E5">
              <w:rPr>
                <w:bCs w:val="0"/>
                <w:color w:val="000000"/>
                <w:sz w:val="20"/>
                <w:szCs w:val="20"/>
              </w:rPr>
              <w:t>Libraire</w:t>
            </w:r>
            <w:proofErr w:type="spellEnd"/>
            <w:r w:rsidRPr="002507E5">
              <w:rPr>
                <w:bCs w:val="0"/>
                <w:color w:val="000000"/>
                <w:sz w:val="20"/>
                <w:szCs w:val="20"/>
              </w:rPr>
              <w:t xml:space="preserve"> </w:t>
            </w:r>
            <w:proofErr w:type="spellStart"/>
            <w:r w:rsidRPr="002507E5">
              <w:rPr>
                <w:bCs w:val="0"/>
                <w:color w:val="000000"/>
                <w:sz w:val="20"/>
                <w:szCs w:val="20"/>
              </w:rPr>
              <w:t>du</w:t>
            </w:r>
            <w:proofErr w:type="spellEnd"/>
            <w:r w:rsidRPr="002507E5">
              <w:rPr>
                <w:bCs w:val="0"/>
                <w:color w:val="000000"/>
                <w:sz w:val="20"/>
                <w:szCs w:val="20"/>
              </w:rPr>
              <w:t xml:space="preserve"> </w:t>
            </w:r>
            <w:proofErr w:type="spellStart"/>
            <w:r w:rsidRPr="002507E5">
              <w:rPr>
                <w:bCs w:val="0"/>
                <w:color w:val="000000"/>
                <w:sz w:val="20"/>
                <w:szCs w:val="20"/>
              </w:rPr>
              <w:t>Liban</w:t>
            </w:r>
            <w:proofErr w:type="spellEnd"/>
            <w:r w:rsidRPr="002507E5">
              <w:rPr>
                <w:bCs w:val="0"/>
                <w:color w:val="000000"/>
                <w:sz w:val="20"/>
                <w:szCs w:val="20"/>
              </w:rPr>
              <w:t xml:space="preserve">, </w:t>
            </w:r>
            <w:proofErr w:type="spellStart"/>
            <w:r w:rsidRPr="002507E5">
              <w:rPr>
                <w:bCs w:val="0"/>
                <w:color w:val="000000"/>
                <w:sz w:val="20"/>
                <w:szCs w:val="20"/>
              </w:rPr>
              <w:t>Beirut</w:t>
            </w:r>
            <w:proofErr w:type="spellEnd"/>
            <w:r w:rsidRPr="002507E5">
              <w:rPr>
                <w:bCs w:val="0"/>
                <w:color w:val="000000"/>
                <w:sz w:val="20"/>
                <w:szCs w:val="20"/>
              </w:rPr>
              <w:t>.</w:t>
            </w:r>
          </w:p>
        </w:tc>
      </w:tr>
      <w:tr w:rsidR="00077265" w14:paraId="74929A83" w14:textId="77777777" w:rsidTr="00077265">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26D6E680" w14:textId="77777777" w:rsidR="00077265" w:rsidRDefault="00077265" w:rsidP="00077265">
            <w:pPr>
              <w:jc w:val="center"/>
              <w:rPr>
                <w:b/>
                <w:sz w:val="20"/>
                <w:szCs w:val="20"/>
              </w:rPr>
            </w:pPr>
            <w:r>
              <w:rPr>
                <w:b/>
                <w:sz w:val="20"/>
                <w:szCs w:val="20"/>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14:paraId="1D558316" w14:textId="7BEE1363" w:rsidR="00077265" w:rsidRPr="000E3402" w:rsidRDefault="00077265" w:rsidP="00077265">
            <w:pPr>
              <w:jc w:val="both"/>
              <w:rPr>
                <w:sz w:val="20"/>
                <w:szCs w:val="20"/>
              </w:rPr>
            </w:pPr>
            <w:r w:rsidRPr="002507E5">
              <w:rPr>
                <w:sz w:val="20"/>
                <w:szCs w:val="20"/>
              </w:rPr>
              <w:t xml:space="preserve"> </w:t>
            </w:r>
          </w:p>
        </w:tc>
      </w:tr>
    </w:tbl>
    <w:p w14:paraId="373E8448" w14:textId="77777777" w:rsidR="00CD38F0" w:rsidRDefault="00CD38F0" w:rsidP="00CD38F0">
      <w:pPr>
        <w:rPr>
          <w:sz w:val="18"/>
          <w:szCs w:val="18"/>
        </w:rPr>
        <w:sectPr w:rsidR="00CD38F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D38F0" w14:paraId="7998D6E4"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4659F2F" w14:textId="77777777" w:rsidR="00CD38F0" w:rsidRDefault="00CD38F0" w:rsidP="00DF35F9">
            <w:pPr>
              <w:jc w:val="center"/>
              <w:rPr>
                <w:b/>
                <w:sz w:val="22"/>
                <w:szCs w:val="22"/>
              </w:rPr>
            </w:pPr>
            <w:r>
              <w:rPr>
                <w:b/>
                <w:sz w:val="22"/>
                <w:szCs w:val="22"/>
              </w:rPr>
              <w:lastRenderedPageBreak/>
              <w:t>DERSİN HAFTALIK PLANI</w:t>
            </w:r>
          </w:p>
        </w:tc>
      </w:tr>
      <w:tr w:rsidR="00CD38F0" w14:paraId="47AD760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7778DCBD" w14:textId="77777777" w:rsidR="00CD38F0" w:rsidRDefault="00CD38F0"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2B93EDC" w14:textId="77777777" w:rsidR="00CD38F0" w:rsidRDefault="00CD38F0" w:rsidP="00DF35F9">
            <w:pPr>
              <w:rPr>
                <w:b/>
                <w:sz w:val="22"/>
                <w:szCs w:val="22"/>
              </w:rPr>
            </w:pPr>
            <w:r>
              <w:rPr>
                <w:b/>
                <w:sz w:val="22"/>
                <w:szCs w:val="22"/>
              </w:rPr>
              <w:t>İŞLENEN KONULAR</w:t>
            </w:r>
          </w:p>
        </w:tc>
      </w:tr>
      <w:tr w:rsidR="00077265" w14:paraId="458E463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95F156" w14:textId="77777777" w:rsidR="00077265" w:rsidRDefault="00077265" w:rsidP="00077265">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75867AD" w14:textId="252D5CD8" w:rsidR="00077265" w:rsidRPr="0072271B" w:rsidRDefault="00077265" w:rsidP="00077265">
            <w:pPr>
              <w:rPr>
                <w:sz w:val="20"/>
                <w:szCs w:val="20"/>
              </w:rPr>
            </w:pPr>
            <w:r w:rsidRPr="002507E5">
              <w:rPr>
                <w:sz w:val="20"/>
                <w:szCs w:val="20"/>
              </w:rPr>
              <w:t xml:space="preserve"> Bitişik Zamirler</w:t>
            </w:r>
          </w:p>
        </w:tc>
      </w:tr>
      <w:tr w:rsidR="00077265" w14:paraId="04838BA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E289B2C" w14:textId="77777777" w:rsidR="00077265" w:rsidRDefault="00077265" w:rsidP="00077265">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76D5D61A" w14:textId="092B4FB6" w:rsidR="00077265" w:rsidRPr="0072271B" w:rsidRDefault="00077265" w:rsidP="00077265">
            <w:pPr>
              <w:rPr>
                <w:sz w:val="20"/>
                <w:szCs w:val="20"/>
              </w:rPr>
            </w:pPr>
            <w:r w:rsidRPr="002507E5">
              <w:rPr>
                <w:sz w:val="20"/>
                <w:szCs w:val="20"/>
              </w:rPr>
              <w:t xml:space="preserve"> İsimlerde Erkeklik ve Dişilik</w:t>
            </w:r>
          </w:p>
        </w:tc>
      </w:tr>
      <w:tr w:rsidR="00077265" w14:paraId="3D4D46D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921270" w14:textId="77777777" w:rsidR="00077265" w:rsidRDefault="00077265" w:rsidP="00077265">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FDA1B12" w14:textId="036666BE" w:rsidR="00077265" w:rsidRPr="0072271B" w:rsidRDefault="00077265" w:rsidP="00077265">
            <w:pPr>
              <w:rPr>
                <w:sz w:val="20"/>
                <w:szCs w:val="20"/>
              </w:rPr>
            </w:pPr>
            <w:r w:rsidRPr="002507E5">
              <w:rPr>
                <w:sz w:val="20"/>
                <w:szCs w:val="20"/>
              </w:rPr>
              <w:t xml:space="preserve"> İsimlerde İkilik</w:t>
            </w:r>
          </w:p>
        </w:tc>
      </w:tr>
      <w:tr w:rsidR="00077265" w14:paraId="4D58F4F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A3CD58" w14:textId="77777777" w:rsidR="00077265" w:rsidRDefault="00077265" w:rsidP="00077265">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F0992FF" w14:textId="7815C58C" w:rsidR="00077265" w:rsidRPr="0072271B" w:rsidRDefault="00077265" w:rsidP="00077265">
            <w:pPr>
              <w:rPr>
                <w:sz w:val="20"/>
                <w:szCs w:val="20"/>
              </w:rPr>
            </w:pPr>
            <w:r w:rsidRPr="002507E5">
              <w:rPr>
                <w:sz w:val="20"/>
                <w:szCs w:val="20"/>
              </w:rPr>
              <w:t xml:space="preserve"> </w:t>
            </w:r>
            <w:r>
              <w:rPr>
                <w:sz w:val="20"/>
                <w:szCs w:val="20"/>
              </w:rPr>
              <w:t>Alıştırma</w:t>
            </w:r>
          </w:p>
        </w:tc>
      </w:tr>
      <w:tr w:rsidR="00077265" w14:paraId="0BCF1A6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B96CC8" w14:textId="77777777" w:rsidR="00077265" w:rsidRDefault="00077265" w:rsidP="00077265">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2C8F2D71" w14:textId="33444CB6" w:rsidR="00077265" w:rsidRPr="0072271B" w:rsidRDefault="00077265" w:rsidP="00077265">
            <w:pPr>
              <w:rPr>
                <w:sz w:val="20"/>
                <w:szCs w:val="20"/>
              </w:rPr>
            </w:pPr>
            <w:r w:rsidRPr="002507E5">
              <w:rPr>
                <w:sz w:val="20"/>
                <w:szCs w:val="20"/>
              </w:rPr>
              <w:t xml:space="preserve"> Çoğul</w:t>
            </w:r>
          </w:p>
        </w:tc>
      </w:tr>
      <w:tr w:rsidR="00077265" w14:paraId="38CFB0C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334866F" w14:textId="77777777" w:rsidR="00077265" w:rsidRDefault="00077265" w:rsidP="00077265">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1161FD3" w14:textId="4BF57060" w:rsidR="00077265" w:rsidRPr="0072271B" w:rsidRDefault="00077265" w:rsidP="00077265">
            <w:pPr>
              <w:rPr>
                <w:sz w:val="20"/>
                <w:szCs w:val="20"/>
              </w:rPr>
            </w:pPr>
            <w:r w:rsidRPr="002507E5">
              <w:rPr>
                <w:sz w:val="20"/>
                <w:szCs w:val="20"/>
              </w:rPr>
              <w:t xml:space="preserve"> İsim Cümlesi</w:t>
            </w:r>
          </w:p>
        </w:tc>
      </w:tr>
      <w:tr w:rsidR="00077265" w14:paraId="55EF881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BD94F1" w14:textId="77777777" w:rsidR="00077265" w:rsidRDefault="00077265" w:rsidP="00077265">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E07A271" w14:textId="694278A8" w:rsidR="00077265" w:rsidRPr="0072271B" w:rsidRDefault="00077265" w:rsidP="00077265">
            <w:pPr>
              <w:rPr>
                <w:sz w:val="20"/>
                <w:szCs w:val="20"/>
              </w:rPr>
            </w:pPr>
            <w:r w:rsidRPr="002507E5">
              <w:rPr>
                <w:sz w:val="20"/>
                <w:szCs w:val="20"/>
              </w:rPr>
              <w:t xml:space="preserve"> Fiil Cümlesi</w:t>
            </w:r>
          </w:p>
        </w:tc>
      </w:tr>
      <w:tr w:rsidR="00077265" w14:paraId="1051617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43C4CC" w14:textId="77777777" w:rsidR="00077265" w:rsidRDefault="00077265" w:rsidP="00077265">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7FE1B107" w14:textId="682ED22C" w:rsidR="00077265" w:rsidRPr="0072271B" w:rsidRDefault="00077265" w:rsidP="00077265">
            <w:pPr>
              <w:rPr>
                <w:sz w:val="20"/>
                <w:szCs w:val="20"/>
              </w:rPr>
            </w:pPr>
            <w:r w:rsidRPr="002507E5">
              <w:rPr>
                <w:sz w:val="20"/>
                <w:szCs w:val="20"/>
              </w:rPr>
              <w:t xml:space="preserve"> Ara Sınav- Mazi Fiil</w:t>
            </w:r>
          </w:p>
        </w:tc>
      </w:tr>
      <w:tr w:rsidR="00077265" w14:paraId="528F4CF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14D8E4" w14:textId="77777777" w:rsidR="00077265" w:rsidRDefault="00077265" w:rsidP="00077265">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3D16152" w14:textId="0E47810F" w:rsidR="00077265" w:rsidRPr="0072271B" w:rsidRDefault="00077265" w:rsidP="00077265">
            <w:pPr>
              <w:rPr>
                <w:sz w:val="20"/>
                <w:szCs w:val="20"/>
              </w:rPr>
            </w:pPr>
            <w:r w:rsidRPr="002507E5">
              <w:rPr>
                <w:sz w:val="20"/>
                <w:szCs w:val="20"/>
              </w:rPr>
              <w:t xml:space="preserve"> Fail</w:t>
            </w:r>
          </w:p>
        </w:tc>
      </w:tr>
      <w:tr w:rsidR="00077265" w14:paraId="4710D19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89B40B" w14:textId="77777777" w:rsidR="00077265" w:rsidRDefault="00077265" w:rsidP="00077265">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63CCE8EE" w14:textId="62200480" w:rsidR="00077265" w:rsidRPr="0072271B" w:rsidRDefault="00077265" w:rsidP="00077265">
            <w:pPr>
              <w:rPr>
                <w:sz w:val="20"/>
                <w:szCs w:val="20"/>
              </w:rPr>
            </w:pPr>
            <w:r w:rsidRPr="002507E5">
              <w:rPr>
                <w:sz w:val="20"/>
                <w:szCs w:val="20"/>
              </w:rPr>
              <w:t xml:space="preserve"> Meful </w:t>
            </w:r>
            <w:proofErr w:type="spellStart"/>
            <w:r w:rsidRPr="002507E5">
              <w:rPr>
                <w:sz w:val="20"/>
                <w:szCs w:val="20"/>
              </w:rPr>
              <w:t>Bih</w:t>
            </w:r>
            <w:proofErr w:type="spellEnd"/>
          </w:p>
        </w:tc>
      </w:tr>
      <w:tr w:rsidR="00077265" w14:paraId="42BE9F8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B468E76" w14:textId="77777777" w:rsidR="00077265" w:rsidRDefault="00077265" w:rsidP="00077265">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CD42C92" w14:textId="62EF7129" w:rsidR="00077265" w:rsidRPr="0072271B" w:rsidRDefault="00077265" w:rsidP="00077265">
            <w:pPr>
              <w:rPr>
                <w:sz w:val="20"/>
                <w:szCs w:val="20"/>
              </w:rPr>
            </w:pPr>
            <w:r w:rsidRPr="002507E5">
              <w:rPr>
                <w:sz w:val="20"/>
                <w:szCs w:val="20"/>
              </w:rPr>
              <w:t xml:space="preserve"> Sayılar</w:t>
            </w:r>
          </w:p>
        </w:tc>
      </w:tr>
      <w:tr w:rsidR="00077265" w14:paraId="6537D6B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5F9CFC3" w14:textId="77777777" w:rsidR="00077265" w:rsidRDefault="00077265" w:rsidP="00077265">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7BA432A5" w14:textId="09BF3F71" w:rsidR="00077265" w:rsidRPr="00B74BC6" w:rsidRDefault="00077265" w:rsidP="00077265">
            <w:pPr>
              <w:rPr>
                <w:sz w:val="20"/>
                <w:szCs w:val="20"/>
              </w:rPr>
            </w:pPr>
            <w:r w:rsidRPr="002507E5">
              <w:rPr>
                <w:sz w:val="20"/>
                <w:szCs w:val="20"/>
              </w:rPr>
              <w:t xml:space="preserve"> </w:t>
            </w:r>
            <w:proofErr w:type="spellStart"/>
            <w:r w:rsidRPr="002507E5">
              <w:rPr>
                <w:sz w:val="20"/>
                <w:szCs w:val="20"/>
              </w:rPr>
              <w:t>Muzari</w:t>
            </w:r>
            <w:proofErr w:type="spellEnd"/>
            <w:r w:rsidRPr="002507E5">
              <w:rPr>
                <w:sz w:val="20"/>
                <w:szCs w:val="20"/>
              </w:rPr>
              <w:t xml:space="preserve"> Fiil</w:t>
            </w:r>
          </w:p>
        </w:tc>
      </w:tr>
      <w:tr w:rsidR="00077265" w14:paraId="72A4840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35A844" w14:textId="77777777" w:rsidR="00077265" w:rsidRDefault="00077265" w:rsidP="00077265">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6784F47E" w14:textId="3309EFD2" w:rsidR="00077265" w:rsidRPr="00B74BC6" w:rsidRDefault="00077265" w:rsidP="00077265">
            <w:pPr>
              <w:rPr>
                <w:sz w:val="20"/>
                <w:szCs w:val="20"/>
              </w:rPr>
            </w:pPr>
            <w:r w:rsidRPr="002507E5">
              <w:rPr>
                <w:sz w:val="20"/>
                <w:szCs w:val="20"/>
              </w:rPr>
              <w:t xml:space="preserve"> Sayılar</w:t>
            </w:r>
          </w:p>
        </w:tc>
      </w:tr>
      <w:tr w:rsidR="00077265" w14:paraId="6B5D043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69DCDB" w14:textId="77777777" w:rsidR="00077265" w:rsidRDefault="00077265" w:rsidP="00077265">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744A8F01" w14:textId="5C04D695" w:rsidR="00077265" w:rsidRPr="00B74BC6" w:rsidRDefault="00077265" w:rsidP="00077265">
            <w:pPr>
              <w:rPr>
                <w:sz w:val="20"/>
                <w:szCs w:val="20"/>
              </w:rPr>
            </w:pPr>
            <w:r w:rsidRPr="002507E5">
              <w:rPr>
                <w:sz w:val="20"/>
                <w:szCs w:val="20"/>
              </w:rPr>
              <w:t xml:space="preserve"> </w:t>
            </w:r>
            <w:r w:rsidR="00301880" w:rsidRPr="002507E5">
              <w:rPr>
                <w:sz w:val="20"/>
                <w:szCs w:val="20"/>
              </w:rPr>
              <w:t>Sayılar</w:t>
            </w:r>
          </w:p>
        </w:tc>
      </w:tr>
      <w:tr w:rsidR="00077265" w14:paraId="3A156D4C" w14:textId="77777777" w:rsidTr="00301880">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6A77665A" w14:textId="54AA54AB" w:rsidR="00077265" w:rsidRDefault="00077265" w:rsidP="00077265">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019E89B4" w14:textId="105FD2CD" w:rsidR="00077265" w:rsidRPr="000E3402" w:rsidRDefault="00301880" w:rsidP="00077265">
            <w:pPr>
              <w:rPr>
                <w:sz w:val="20"/>
                <w:szCs w:val="20"/>
              </w:rPr>
            </w:pPr>
            <w:r w:rsidRPr="002507E5">
              <w:rPr>
                <w:sz w:val="20"/>
                <w:szCs w:val="20"/>
              </w:rPr>
              <w:t>Genel Tekrar</w:t>
            </w:r>
          </w:p>
        </w:tc>
      </w:tr>
      <w:tr w:rsidR="00301880" w14:paraId="1872BC30"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D49F758" w14:textId="3B6E3FA0" w:rsidR="00301880" w:rsidRDefault="00301880" w:rsidP="00077265">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19A2DFDC" w14:textId="62AF9DCD" w:rsidR="00301880" w:rsidRPr="002507E5" w:rsidRDefault="00301880" w:rsidP="00077265">
            <w:pPr>
              <w:rPr>
                <w:sz w:val="20"/>
                <w:szCs w:val="20"/>
              </w:rPr>
            </w:pPr>
            <w:r w:rsidRPr="002507E5">
              <w:rPr>
                <w:sz w:val="20"/>
                <w:szCs w:val="20"/>
              </w:rPr>
              <w:t>Final</w:t>
            </w:r>
          </w:p>
        </w:tc>
      </w:tr>
    </w:tbl>
    <w:p w14:paraId="630ECB35" w14:textId="77777777" w:rsidR="00CD38F0" w:rsidRDefault="00CD38F0" w:rsidP="00CD38F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3E6F" w14:paraId="4DF2F00E"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65BB1428" w14:textId="77777777" w:rsidR="00D03E6F" w:rsidRDefault="00D03E6F"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55013FA9" w14:textId="77777777" w:rsidR="00D03E6F" w:rsidRDefault="00D03E6F"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2BF41D46" w14:textId="77777777" w:rsidR="00D03E6F" w:rsidRDefault="00D03E6F"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4F13C8F7" w14:textId="77777777" w:rsidR="00D03E6F" w:rsidRDefault="00D03E6F"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51190F5" w14:textId="77777777" w:rsidR="00D03E6F" w:rsidRDefault="00D03E6F" w:rsidP="00A00DB6">
            <w:pPr>
              <w:jc w:val="center"/>
              <w:rPr>
                <w:b/>
                <w:sz w:val="22"/>
                <w:szCs w:val="22"/>
              </w:rPr>
            </w:pPr>
            <w:r>
              <w:rPr>
                <w:b/>
                <w:sz w:val="22"/>
                <w:szCs w:val="22"/>
              </w:rPr>
              <w:t>1</w:t>
            </w:r>
          </w:p>
        </w:tc>
      </w:tr>
      <w:tr w:rsidR="00D03E6F" w14:paraId="28E6DCB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BF015E2" w14:textId="77777777" w:rsidR="00D03E6F" w:rsidRDefault="00D03E6F"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44848646" w14:textId="77777777" w:rsidR="00D03E6F" w:rsidRPr="00AC75B1" w:rsidRDefault="00D03E6F"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2B1FF8FB" w14:textId="77777777" w:rsidR="00D03E6F" w:rsidRPr="000E3402" w:rsidRDefault="00D03E6F"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49F8EF4" w14:textId="04669CCD" w:rsidR="00D03E6F" w:rsidRPr="000E3402" w:rsidRDefault="00753FC4" w:rsidP="00A00DB6">
            <w:pPr>
              <w:jc w:val="center"/>
              <w:rPr>
                <w:b/>
                <w:sz w:val="20"/>
                <w:szCs w:val="20"/>
              </w:rPr>
            </w:pPr>
            <w:r>
              <w:rPr>
                <w:b/>
                <w:sz w:val="20"/>
                <w:szCs w:val="20"/>
              </w:rPr>
              <w:t>X</w:t>
            </w:r>
            <w:r w:rsidR="00D03E6F"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83BCAFA" w14:textId="77777777" w:rsidR="00D03E6F" w:rsidRPr="000E3402" w:rsidRDefault="00D03E6F" w:rsidP="00A00DB6">
            <w:pPr>
              <w:jc w:val="center"/>
              <w:rPr>
                <w:b/>
                <w:sz w:val="20"/>
                <w:szCs w:val="20"/>
              </w:rPr>
            </w:pPr>
          </w:p>
        </w:tc>
      </w:tr>
      <w:tr w:rsidR="00D03E6F" w14:paraId="51C9E16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BAD6684" w14:textId="77777777" w:rsidR="00D03E6F" w:rsidRDefault="00D03E6F"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0642A53B" w14:textId="77777777" w:rsidR="00D03E6F" w:rsidRPr="00AC75B1" w:rsidRDefault="00D03E6F"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45C982A7" w14:textId="77777777" w:rsidR="00D03E6F" w:rsidRPr="000E3402" w:rsidRDefault="00D03E6F"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EA61FAD" w14:textId="6F9A1B51" w:rsidR="00D03E6F" w:rsidRPr="000E3402" w:rsidRDefault="00753FC4"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61A15FA" w14:textId="77777777" w:rsidR="00D03E6F" w:rsidRPr="000E3402" w:rsidRDefault="00D03E6F" w:rsidP="00A00DB6">
            <w:pPr>
              <w:jc w:val="center"/>
              <w:rPr>
                <w:b/>
                <w:sz w:val="20"/>
                <w:szCs w:val="20"/>
              </w:rPr>
            </w:pPr>
          </w:p>
        </w:tc>
      </w:tr>
      <w:tr w:rsidR="00D03E6F" w14:paraId="211B273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8D8EE21" w14:textId="77777777" w:rsidR="00D03E6F" w:rsidRDefault="00D03E6F"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45344D4B" w14:textId="77777777" w:rsidR="00D03E6F" w:rsidRPr="00AC75B1" w:rsidRDefault="00D03E6F"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0285FFE8" w14:textId="77777777" w:rsidR="00D03E6F" w:rsidRPr="000E3402" w:rsidRDefault="00D03E6F"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9B70999" w14:textId="77777777" w:rsidR="00D03E6F" w:rsidRPr="000E3402" w:rsidRDefault="00D03E6F"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DF813C5" w14:textId="0616F122" w:rsidR="00D03E6F" w:rsidRPr="000E3402" w:rsidRDefault="00753FC4" w:rsidP="00A00DB6">
            <w:pPr>
              <w:jc w:val="center"/>
              <w:rPr>
                <w:b/>
                <w:sz w:val="20"/>
                <w:szCs w:val="20"/>
              </w:rPr>
            </w:pPr>
            <w:r>
              <w:rPr>
                <w:b/>
                <w:sz w:val="20"/>
                <w:szCs w:val="20"/>
              </w:rPr>
              <w:t>X</w:t>
            </w:r>
            <w:r w:rsidR="00D03E6F" w:rsidRPr="004C779A">
              <w:rPr>
                <w:b/>
                <w:sz w:val="20"/>
                <w:szCs w:val="20"/>
              </w:rPr>
              <w:t xml:space="preserve"> </w:t>
            </w:r>
          </w:p>
        </w:tc>
      </w:tr>
      <w:tr w:rsidR="00D03E6F" w14:paraId="0301282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9BD0B41" w14:textId="77777777" w:rsidR="00D03E6F" w:rsidRDefault="00D03E6F"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54658A03" w14:textId="77777777" w:rsidR="00D03E6F" w:rsidRPr="00AC75B1" w:rsidRDefault="00D03E6F"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566C8748" w14:textId="77777777" w:rsidR="00D03E6F" w:rsidRPr="000E3402" w:rsidRDefault="00D03E6F"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C8EA81B" w14:textId="392D5ED3" w:rsidR="00D03E6F" w:rsidRPr="000E3402" w:rsidRDefault="00753FC4"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7D3CA35" w14:textId="77777777" w:rsidR="00D03E6F" w:rsidRPr="000E3402" w:rsidRDefault="00D03E6F" w:rsidP="00A00DB6">
            <w:pPr>
              <w:jc w:val="center"/>
              <w:rPr>
                <w:b/>
                <w:sz w:val="20"/>
                <w:szCs w:val="20"/>
              </w:rPr>
            </w:pPr>
            <w:r w:rsidRPr="004C779A">
              <w:rPr>
                <w:b/>
                <w:sz w:val="20"/>
                <w:szCs w:val="20"/>
              </w:rPr>
              <w:t xml:space="preserve"> </w:t>
            </w:r>
          </w:p>
        </w:tc>
      </w:tr>
      <w:tr w:rsidR="00D03E6F" w14:paraId="323693A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E6E0BED" w14:textId="77777777" w:rsidR="00D03E6F" w:rsidRDefault="00D03E6F"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3ECC5FF0" w14:textId="77777777" w:rsidR="00D03E6F" w:rsidRPr="00AC75B1" w:rsidRDefault="00D03E6F"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418946B1" w14:textId="77777777" w:rsidR="00D03E6F" w:rsidRPr="000E3402" w:rsidRDefault="00D03E6F"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A69B93C" w14:textId="1C9B8458" w:rsidR="00D03E6F" w:rsidRPr="000E3402" w:rsidRDefault="00D03E6F" w:rsidP="00A00DB6">
            <w:pPr>
              <w:jc w:val="center"/>
              <w:rPr>
                <w:b/>
                <w:sz w:val="20"/>
                <w:szCs w:val="20"/>
              </w:rPr>
            </w:pPr>
            <w:r>
              <w:rPr>
                <w:b/>
                <w:sz w:val="20"/>
                <w:szCs w:val="20"/>
              </w:rPr>
              <w:t xml:space="preserve"> </w:t>
            </w:r>
            <w:r w:rsidR="00753FC4">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4F410D5" w14:textId="77777777" w:rsidR="00D03E6F" w:rsidRPr="000E3402" w:rsidRDefault="00D03E6F" w:rsidP="00A00DB6">
            <w:pPr>
              <w:jc w:val="center"/>
              <w:rPr>
                <w:b/>
                <w:sz w:val="20"/>
                <w:szCs w:val="20"/>
              </w:rPr>
            </w:pPr>
            <w:r w:rsidRPr="004C779A">
              <w:rPr>
                <w:b/>
                <w:sz w:val="20"/>
                <w:szCs w:val="20"/>
              </w:rPr>
              <w:t xml:space="preserve"> </w:t>
            </w:r>
          </w:p>
        </w:tc>
      </w:tr>
      <w:tr w:rsidR="00D03E6F" w14:paraId="680FC15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2CAF9BB" w14:textId="77777777" w:rsidR="00D03E6F" w:rsidRDefault="00D03E6F"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6FDB5E23" w14:textId="77777777" w:rsidR="00D03E6F" w:rsidRPr="00AC75B1" w:rsidRDefault="00D03E6F"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4DB7516F" w14:textId="77777777" w:rsidR="00D03E6F" w:rsidRPr="000E3402" w:rsidRDefault="00D03E6F"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CBBFEBF" w14:textId="1530E695" w:rsidR="00D03E6F" w:rsidRPr="000E3402" w:rsidRDefault="00753FC4" w:rsidP="00A00DB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3289CB0" w14:textId="77777777" w:rsidR="00D03E6F" w:rsidRPr="000E3402" w:rsidRDefault="00D03E6F" w:rsidP="00A00DB6">
            <w:pPr>
              <w:jc w:val="center"/>
              <w:rPr>
                <w:b/>
                <w:sz w:val="20"/>
                <w:szCs w:val="20"/>
              </w:rPr>
            </w:pPr>
            <w:r w:rsidRPr="004C779A">
              <w:rPr>
                <w:b/>
                <w:sz w:val="20"/>
                <w:szCs w:val="20"/>
              </w:rPr>
              <w:t xml:space="preserve"> </w:t>
            </w:r>
          </w:p>
        </w:tc>
      </w:tr>
      <w:tr w:rsidR="00D03E6F" w14:paraId="0B105D9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F79D3D1" w14:textId="77777777" w:rsidR="00D03E6F" w:rsidRDefault="00D03E6F"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3FBFDA42" w14:textId="77777777" w:rsidR="00D03E6F" w:rsidRPr="00AC75B1" w:rsidRDefault="00D03E6F"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3E24EDF1" w14:textId="77777777" w:rsidR="00D03E6F" w:rsidRPr="000E3402" w:rsidRDefault="00D03E6F" w:rsidP="00A00DB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9C919D5" w14:textId="100AA7F7" w:rsidR="00D03E6F" w:rsidRPr="000E3402" w:rsidRDefault="00753FC4"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2F0CDB5" w14:textId="77777777" w:rsidR="00D03E6F" w:rsidRPr="000E3402" w:rsidRDefault="00D03E6F" w:rsidP="00A00DB6">
            <w:pPr>
              <w:jc w:val="center"/>
              <w:rPr>
                <w:b/>
                <w:sz w:val="20"/>
                <w:szCs w:val="20"/>
              </w:rPr>
            </w:pPr>
            <w:r w:rsidRPr="004C779A">
              <w:rPr>
                <w:b/>
                <w:sz w:val="20"/>
                <w:szCs w:val="20"/>
              </w:rPr>
              <w:t xml:space="preserve"> </w:t>
            </w:r>
          </w:p>
        </w:tc>
      </w:tr>
      <w:tr w:rsidR="00D03E6F" w14:paraId="27CF8DD8"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DE4271B" w14:textId="77777777" w:rsidR="00D03E6F" w:rsidRDefault="00D03E6F"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04BCECD6" w14:textId="77777777" w:rsidR="00D03E6F" w:rsidRPr="00AC75B1" w:rsidRDefault="00D03E6F"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5ED67FCB" w14:textId="77777777" w:rsidR="00D03E6F" w:rsidRPr="000E3402" w:rsidRDefault="00D03E6F"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5F17579" w14:textId="03DA6D4D" w:rsidR="00D03E6F" w:rsidRPr="000E3402" w:rsidRDefault="00D03E6F" w:rsidP="00A00DB6">
            <w:pPr>
              <w:jc w:val="center"/>
              <w:rPr>
                <w:b/>
                <w:sz w:val="20"/>
                <w:szCs w:val="20"/>
              </w:rPr>
            </w:pPr>
            <w:r w:rsidRPr="004C779A">
              <w:rPr>
                <w:b/>
                <w:sz w:val="20"/>
                <w:szCs w:val="20"/>
              </w:rPr>
              <w:t xml:space="preserve"> </w:t>
            </w:r>
            <w:r w:rsidR="00753FC4">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B347DEB" w14:textId="77777777" w:rsidR="00D03E6F" w:rsidRPr="000E3402" w:rsidRDefault="00D03E6F" w:rsidP="00A00DB6">
            <w:pPr>
              <w:jc w:val="center"/>
              <w:rPr>
                <w:b/>
                <w:sz w:val="20"/>
                <w:szCs w:val="20"/>
              </w:rPr>
            </w:pPr>
          </w:p>
        </w:tc>
      </w:tr>
      <w:tr w:rsidR="00D03E6F" w14:paraId="6812C2E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081597B" w14:textId="77777777" w:rsidR="00D03E6F" w:rsidRDefault="00D03E6F"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5D529E7F" w14:textId="77777777" w:rsidR="00D03E6F" w:rsidRPr="00AC75B1" w:rsidRDefault="00D03E6F"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45974DAC" w14:textId="77777777" w:rsidR="00D03E6F" w:rsidRPr="000E3402" w:rsidRDefault="00D03E6F"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88B89AA" w14:textId="6D9FC9C8" w:rsidR="00D03E6F" w:rsidRPr="000E3402" w:rsidRDefault="00D03E6F" w:rsidP="00A00DB6">
            <w:pPr>
              <w:jc w:val="center"/>
              <w:rPr>
                <w:b/>
                <w:sz w:val="20"/>
                <w:szCs w:val="20"/>
              </w:rPr>
            </w:pPr>
            <w:r>
              <w:rPr>
                <w:b/>
                <w:sz w:val="20"/>
                <w:szCs w:val="20"/>
              </w:rPr>
              <w:t xml:space="preserve"> </w:t>
            </w:r>
            <w:r w:rsidR="00753FC4">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C2D11DA" w14:textId="77777777" w:rsidR="00D03E6F" w:rsidRPr="000E3402" w:rsidRDefault="00D03E6F" w:rsidP="00A00DB6">
            <w:pPr>
              <w:jc w:val="center"/>
              <w:rPr>
                <w:b/>
                <w:sz w:val="20"/>
                <w:szCs w:val="20"/>
              </w:rPr>
            </w:pPr>
          </w:p>
        </w:tc>
      </w:tr>
      <w:tr w:rsidR="00D03E6F" w14:paraId="5E379DE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2CB97D8" w14:textId="77777777" w:rsidR="00D03E6F" w:rsidRDefault="00D03E6F"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478D0C57" w14:textId="77777777" w:rsidR="00D03E6F" w:rsidRPr="00AC75B1" w:rsidRDefault="00D03E6F"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091F3B67" w14:textId="77777777" w:rsidR="00D03E6F" w:rsidRPr="000E3402" w:rsidRDefault="00D03E6F"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E369113" w14:textId="260D014F" w:rsidR="00D03E6F" w:rsidRPr="000E3402" w:rsidRDefault="00D03E6F" w:rsidP="00A00DB6">
            <w:pPr>
              <w:jc w:val="center"/>
              <w:rPr>
                <w:b/>
                <w:sz w:val="20"/>
                <w:szCs w:val="20"/>
              </w:rPr>
            </w:pPr>
            <w:r w:rsidRPr="004C779A">
              <w:rPr>
                <w:b/>
                <w:sz w:val="20"/>
                <w:szCs w:val="20"/>
              </w:rPr>
              <w:t xml:space="preserve"> </w:t>
            </w:r>
            <w:r w:rsidR="00753FC4">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E683149" w14:textId="77777777" w:rsidR="00D03E6F" w:rsidRPr="000E3402" w:rsidRDefault="00D03E6F" w:rsidP="00A00DB6">
            <w:pPr>
              <w:jc w:val="center"/>
              <w:rPr>
                <w:b/>
                <w:sz w:val="20"/>
                <w:szCs w:val="20"/>
              </w:rPr>
            </w:pPr>
            <w:r w:rsidRPr="004C779A">
              <w:rPr>
                <w:b/>
                <w:sz w:val="20"/>
                <w:szCs w:val="20"/>
              </w:rPr>
              <w:t xml:space="preserve"> </w:t>
            </w:r>
          </w:p>
        </w:tc>
      </w:tr>
      <w:tr w:rsidR="00D03E6F" w14:paraId="5114DDA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6B08AD8" w14:textId="77777777" w:rsidR="00D03E6F" w:rsidRDefault="00D03E6F"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0DCB4C99" w14:textId="77777777" w:rsidR="00D03E6F" w:rsidRPr="00AC75B1" w:rsidRDefault="00D03E6F"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4B46520A" w14:textId="77777777" w:rsidR="00D03E6F" w:rsidRPr="000E3402" w:rsidRDefault="00D03E6F"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3C615E8" w14:textId="4D12E41D" w:rsidR="00D03E6F" w:rsidRPr="000E3402" w:rsidRDefault="00D03E6F" w:rsidP="00A00DB6">
            <w:pPr>
              <w:jc w:val="center"/>
              <w:rPr>
                <w:b/>
                <w:sz w:val="20"/>
                <w:szCs w:val="20"/>
              </w:rPr>
            </w:pPr>
            <w:r w:rsidRPr="004C779A">
              <w:rPr>
                <w:b/>
                <w:sz w:val="20"/>
                <w:szCs w:val="20"/>
              </w:rPr>
              <w:t xml:space="preserve"> </w:t>
            </w:r>
            <w:r w:rsidR="00753FC4">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1436209" w14:textId="77777777" w:rsidR="00D03E6F" w:rsidRPr="000E3402" w:rsidRDefault="00D03E6F" w:rsidP="00A00DB6">
            <w:pPr>
              <w:jc w:val="center"/>
              <w:rPr>
                <w:b/>
                <w:sz w:val="20"/>
                <w:szCs w:val="20"/>
              </w:rPr>
            </w:pPr>
            <w:r w:rsidRPr="004C779A">
              <w:rPr>
                <w:b/>
                <w:sz w:val="20"/>
                <w:szCs w:val="20"/>
              </w:rPr>
              <w:t xml:space="preserve"> </w:t>
            </w:r>
          </w:p>
        </w:tc>
      </w:tr>
      <w:tr w:rsidR="00D03E6F" w14:paraId="1DF7B21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888C044" w14:textId="77777777" w:rsidR="00D03E6F" w:rsidRDefault="00D03E6F"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2144ADB2" w14:textId="77777777" w:rsidR="00D03E6F" w:rsidRDefault="00D03E6F"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62C859F5" w14:textId="77777777" w:rsidR="00D03E6F" w:rsidRPr="004C779A" w:rsidRDefault="00D03E6F"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B2FF31B" w14:textId="5BF7ECB8" w:rsidR="00D03E6F" w:rsidRPr="004C779A" w:rsidRDefault="00753FC4"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98E2A40" w14:textId="77777777" w:rsidR="00D03E6F" w:rsidRPr="004C779A" w:rsidRDefault="00D03E6F" w:rsidP="00A00DB6">
            <w:pPr>
              <w:jc w:val="center"/>
              <w:rPr>
                <w:b/>
                <w:sz w:val="20"/>
                <w:szCs w:val="20"/>
              </w:rPr>
            </w:pPr>
          </w:p>
        </w:tc>
      </w:tr>
      <w:tr w:rsidR="00D03E6F" w14:paraId="7971333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278ECB5" w14:textId="77777777" w:rsidR="00D03E6F" w:rsidRDefault="00D03E6F"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341DC45B" w14:textId="77777777" w:rsidR="00D03E6F" w:rsidRDefault="00D03E6F"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7502A069" w14:textId="77777777" w:rsidR="00D03E6F" w:rsidRPr="004C779A" w:rsidRDefault="00D03E6F"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0D0D5AF" w14:textId="51413173" w:rsidR="00D03E6F" w:rsidRPr="004C779A" w:rsidRDefault="00753FC4"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6A23FA9" w14:textId="77777777" w:rsidR="00D03E6F" w:rsidRPr="004C779A" w:rsidRDefault="00D03E6F" w:rsidP="00A00DB6">
            <w:pPr>
              <w:jc w:val="center"/>
              <w:rPr>
                <w:b/>
                <w:sz w:val="20"/>
                <w:szCs w:val="20"/>
              </w:rPr>
            </w:pPr>
          </w:p>
        </w:tc>
      </w:tr>
      <w:tr w:rsidR="00D03E6F" w14:paraId="7D7491A8"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6C70E8B" w14:textId="77777777" w:rsidR="00D03E6F" w:rsidRDefault="00D03E6F"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1D858F4A" w14:textId="77777777" w:rsidR="00D03E6F" w:rsidRDefault="00D03E6F"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27D6C47B" w14:textId="77777777" w:rsidR="00D03E6F" w:rsidRPr="004C779A" w:rsidRDefault="00D03E6F"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53C57CE" w14:textId="68C6167B" w:rsidR="00D03E6F" w:rsidRPr="004C779A" w:rsidRDefault="00753FC4"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70171B9" w14:textId="77777777" w:rsidR="00D03E6F" w:rsidRPr="004C779A" w:rsidRDefault="00D03E6F" w:rsidP="00A00DB6">
            <w:pPr>
              <w:jc w:val="center"/>
              <w:rPr>
                <w:b/>
                <w:sz w:val="20"/>
                <w:szCs w:val="20"/>
              </w:rPr>
            </w:pPr>
          </w:p>
        </w:tc>
      </w:tr>
      <w:tr w:rsidR="00D03E6F" w14:paraId="257A4AB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C04D6DC" w14:textId="77777777" w:rsidR="00D03E6F" w:rsidRDefault="00D03E6F"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60B3A770" w14:textId="77777777" w:rsidR="00D03E6F" w:rsidRDefault="00D03E6F"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672B54B8" w14:textId="77777777" w:rsidR="00D03E6F" w:rsidRPr="004C779A" w:rsidRDefault="00D03E6F"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45DF94E" w14:textId="77777777" w:rsidR="00D03E6F" w:rsidRPr="004C779A" w:rsidRDefault="00D03E6F"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431CC60" w14:textId="125966BF" w:rsidR="00D03E6F" w:rsidRPr="004C779A" w:rsidRDefault="00753FC4" w:rsidP="00A00DB6">
            <w:pPr>
              <w:jc w:val="center"/>
              <w:rPr>
                <w:b/>
                <w:sz w:val="20"/>
                <w:szCs w:val="20"/>
              </w:rPr>
            </w:pPr>
            <w:r>
              <w:rPr>
                <w:b/>
                <w:sz w:val="20"/>
                <w:szCs w:val="20"/>
              </w:rPr>
              <w:t>X</w:t>
            </w:r>
          </w:p>
        </w:tc>
      </w:tr>
      <w:tr w:rsidR="00D03E6F" w14:paraId="4C7CF601"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5F90AE56" w14:textId="77777777" w:rsidR="00D03E6F" w:rsidRPr="00AC75B1" w:rsidRDefault="00D03E6F"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4996AA50" w14:textId="77777777" w:rsidR="00CD38F0" w:rsidRDefault="00CD38F0" w:rsidP="00CD38F0">
      <w:pPr>
        <w:rPr>
          <w:sz w:val="16"/>
          <w:szCs w:val="16"/>
        </w:rPr>
      </w:pPr>
    </w:p>
    <w:p w14:paraId="242AE1D7" w14:textId="77777777" w:rsidR="00CD38F0" w:rsidRDefault="00CD38F0" w:rsidP="00CD38F0">
      <w:pPr>
        <w:rPr>
          <w:sz w:val="16"/>
          <w:szCs w:val="16"/>
        </w:rPr>
      </w:pPr>
    </w:p>
    <w:p w14:paraId="1C26BE3D" w14:textId="5CA26E55" w:rsidR="00CD38F0" w:rsidRDefault="00CD38F0" w:rsidP="00CD38F0">
      <w:pPr>
        <w:spacing w:line="360" w:lineRule="auto"/>
      </w:pPr>
      <w:r>
        <w:rPr>
          <w:b/>
        </w:rPr>
        <w:t>Dersin Öğretim Ü</w:t>
      </w:r>
      <w:r w:rsidRPr="00D64451">
        <w:rPr>
          <w:b/>
        </w:rPr>
        <w:t>ye</w:t>
      </w:r>
      <w:r>
        <w:rPr>
          <w:b/>
        </w:rPr>
        <w:t>si</w:t>
      </w:r>
      <w:r w:rsidRPr="00D64451">
        <w:rPr>
          <w:b/>
        </w:rPr>
        <w:t>:</w:t>
      </w:r>
      <w:r w:rsidRPr="003320A5">
        <w:t xml:space="preserve"> </w:t>
      </w:r>
      <w:r w:rsidR="00301880">
        <w:t xml:space="preserve">Dr. </w:t>
      </w:r>
      <w:proofErr w:type="spellStart"/>
      <w:r w:rsidR="00301880">
        <w:t>Öğr</w:t>
      </w:r>
      <w:proofErr w:type="spellEnd"/>
      <w:r w:rsidR="00301880">
        <w:t>. Üyesi Zehra GÜVEN KILIÇARSLAN</w:t>
      </w:r>
      <w:r w:rsidRPr="003320A5">
        <w:t xml:space="preserve"> </w:t>
      </w:r>
      <w:r>
        <w:t xml:space="preserve"> </w:t>
      </w:r>
    </w:p>
    <w:p w14:paraId="155CE86E" w14:textId="47FADC0E" w:rsidR="00CD38F0" w:rsidRDefault="00CD38F0" w:rsidP="00CD38F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445C68">
        <w:t>23.02.2023</w:t>
      </w:r>
    </w:p>
    <w:tbl>
      <w:tblPr>
        <w:tblW w:w="9948" w:type="dxa"/>
        <w:tblLook w:val="01E0" w:firstRow="1" w:lastRow="1" w:firstColumn="1" w:lastColumn="1" w:noHBand="0" w:noVBand="0"/>
      </w:tblPr>
      <w:tblGrid>
        <w:gridCol w:w="7171"/>
        <w:gridCol w:w="2777"/>
      </w:tblGrid>
      <w:tr w:rsidR="00CD38F0" w14:paraId="76AAFAE8" w14:textId="77777777" w:rsidTr="00DF35F9">
        <w:trPr>
          <w:trHeight w:val="989"/>
        </w:trPr>
        <w:tc>
          <w:tcPr>
            <w:tcW w:w="7171" w:type="dxa"/>
            <w:shd w:val="clear" w:color="auto" w:fill="auto"/>
          </w:tcPr>
          <w:p w14:paraId="284D7544" w14:textId="77777777" w:rsidR="00CD38F0" w:rsidRDefault="00CD38F0" w:rsidP="00DF35F9">
            <w:pPr>
              <w:tabs>
                <w:tab w:val="left" w:pos="7800"/>
              </w:tabs>
            </w:pPr>
            <w:r>
              <w:lastRenderedPageBreak/>
              <w:t xml:space="preserve"> </w:t>
            </w:r>
          </w:p>
        </w:tc>
        <w:tc>
          <w:tcPr>
            <w:tcW w:w="2777" w:type="dxa"/>
            <w:shd w:val="clear" w:color="auto" w:fill="auto"/>
          </w:tcPr>
          <w:p w14:paraId="3E98791C" w14:textId="77777777" w:rsidR="00CD38F0" w:rsidRDefault="00CD38F0" w:rsidP="00DF35F9">
            <w:pPr>
              <w:tabs>
                <w:tab w:val="left" w:pos="7800"/>
              </w:tabs>
              <w:jc w:val="center"/>
            </w:pPr>
          </w:p>
          <w:p w14:paraId="7A6B04FB" w14:textId="77777777" w:rsidR="00CD38F0" w:rsidRDefault="00CD38F0" w:rsidP="00DF35F9">
            <w:pPr>
              <w:tabs>
                <w:tab w:val="left" w:pos="7800"/>
              </w:tabs>
              <w:jc w:val="center"/>
            </w:pPr>
            <w:r>
              <w:t xml:space="preserve"> </w:t>
            </w:r>
          </w:p>
        </w:tc>
      </w:tr>
    </w:tbl>
    <w:p w14:paraId="18687B83" w14:textId="77777777" w:rsidR="00CD38F0" w:rsidRDefault="00CD38F0" w:rsidP="00CD38F0">
      <w:pPr>
        <w:tabs>
          <w:tab w:val="left" w:pos="7800"/>
        </w:tabs>
      </w:pPr>
      <w:r>
        <w:t xml:space="preserve">                        </w:t>
      </w:r>
    </w:p>
    <w:p w14:paraId="7B571359" w14:textId="77777777" w:rsidR="00CD38F0" w:rsidRDefault="00CD38F0" w:rsidP="00CD38F0">
      <w:pPr>
        <w:tabs>
          <w:tab w:val="left" w:pos="7800"/>
        </w:tabs>
      </w:pPr>
      <w:r>
        <w:tab/>
      </w:r>
      <w:r>
        <w:tab/>
      </w:r>
    </w:p>
    <w:p w14:paraId="568E3777" w14:textId="77777777" w:rsidR="00CD38F0" w:rsidRDefault="00CD38F0" w:rsidP="00CD38F0"/>
    <w:p w14:paraId="28F2AD11" w14:textId="77777777" w:rsidR="00CD38F0" w:rsidRDefault="00CD38F0" w:rsidP="00CD38F0"/>
    <w:p w14:paraId="00E6410B" w14:textId="77777777" w:rsidR="00CD38F0" w:rsidRDefault="00CD38F0" w:rsidP="00CD38F0"/>
    <w:p w14:paraId="1C59EAA3" w14:textId="77777777" w:rsidR="00CD38F0" w:rsidRDefault="00CD38F0" w:rsidP="00CD38F0"/>
    <w:p w14:paraId="408B2610" w14:textId="77777777" w:rsidR="00CD38F0" w:rsidRDefault="00CD38F0" w:rsidP="00CD38F0"/>
    <w:p w14:paraId="354017A8" w14:textId="77777777" w:rsidR="00CD38F0" w:rsidRDefault="00CD38F0" w:rsidP="00CD38F0"/>
    <w:p w14:paraId="76D8501C" w14:textId="77777777" w:rsidR="00CD38F0" w:rsidRDefault="00CD38F0" w:rsidP="00CD38F0"/>
    <w:p w14:paraId="63863855" w14:textId="77777777" w:rsidR="00CD38F0" w:rsidRDefault="00CD38F0" w:rsidP="00CD38F0"/>
    <w:p w14:paraId="2F2BFFF4" w14:textId="77777777" w:rsidR="00CD38F0" w:rsidRDefault="00CD38F0" w:rsidP="00CD38F0"/>
    <w:p w14:paraId="4606FCC5" w14:textId="77777777" w:rsidR="00CD38F0" w:rsidRDefault="00CD38F0" w:rsidP="00CD38F0"/>
    <w:p w14:paraId="151BF633" w14:textId="77777777" w:rsidR="00CD38F0" w:rsidRDefault="00CD38F0" w:rsidP="00CD38F0">
      <w:pPr>
        <w:outlineLvl w:val="0"/>
        <w:rPr>
          <w:b/>
          <w:sz w:val="28"/>
          <w:szCs w:val="28"/>
        </w:rPr>
      </w:pPr>
      <w:r>
        <w:rPr>
          <w:noProof/>
        </w:rPr>
        <w:drawing>
          <wp:anchor distT="0" distB="0" distL="114300" distR="114300" simplePos="0" relativeHeight="251724800" behindDoc="0" locked="0" layoutInCell="1" allowOverlap="1" wp14:anchorId="6E305E7F" wp14:editId="50A61EC1">
            <wp:simplePos x="0" y="0"/>
            <wp:positionH relativeFrom="column">
              <wp:posOffset>3810</wp:posOffset>
            </wp:positionH>
            <wp:positionV relativeFrom="paragraph">
              <wp:posOffset>0</wp:posOffset>
            </wp:positionV>
            <wp:extent cx="762000" cy="762000"/>
            <wp:effectExtent l="0" t="0" r="0" b="0"/>
            <wp:wrapSquare wrapText="bothSides"/>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6CC0B3D4" w14:textId="77777777" w:rsidR="00CD38F0" w:rsidRDefault="00CD38F0" w:rsidP="00CD38F0">
      <w:pPr>
        <w:outlineLvl w:val="0"/>
        <w:rPr>
          <w:b/>
          <w:sz w:val="28"/>
          <w:szCs w:val="28"/>
        </w:rPr>
      </w:pPr>
    </w:p>
    <w:p w14:paraId="37BFB9C9" w14:textId="77777777" w:rsidR="00CD38F0" w:rsidRDefault="00CD38F0" w:rsidP="00CD38F0">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514731E7" w14:textId="77777777" w:rsidR="00CD38F0" w:rsidRPr="00FD6860" w:rsidRDefault="00CD38F0" w:rsidP="00CD38F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D38F0" w:rsidRPr="006B43E2" w14:paraId="56D1EBD8" w14:textId="77777777" w:rsidTr="00DF35F9">
        <w:tc>
          <w:tcPr>
            <w:tcW w:w="1167" w:type="dxa"/>
            <w:vAlign w:val="center"/>
          </w:tcPr>
          <w:p w14:paraId="33525B9C" w14:textId="77777777" w:rsidR="00CD38F0" w:rsidRPr="006B43E2" w:rsidRDefault="00CD38F0" w:rsidP="00DF35F9">
            <w:pPr>
              <w:outlineLvl w:val="0"/>
              <w:rPr>
                <w:b/>
                <w:sz w:val="20"/>
                <w:szCs w:val="20"/>
              </w:rPr>
            </w:pPr>
            <w:r w:rsidRPr="006B43E2">
              <w:rPr>
                <w:b/>
                <w:sz w:val="20"/>
                <w:szCs w:val="20"/>
              </w:rPr>
              <w:t>DÖNEM</w:t>
            </w:r>
          </w:p>
        </w:tc>
        <w:tc>
          <w:tcPr>
            <w:tcW w:w="1527" w:type="dxa"/>
            <w:vAlign w:val="center"/>
          </w:tcPr>
          <w:p w14:paraId="799150B3" w14:textId="0F47A28B" w:rsidR="00CD38F0" w:rsidRPr="006B43E2" w:rsidRDefault="00CD38F0" w:rsidP="00DF35F9">
            <w:pPr>
              <w:outlineLvl w:val="0"/>
              <w:rPr>
                <w:sz w:val="20"/>
                <w:szCs w:val="20"/>
              </w:rPr>
            </w:pPr>
            <w:r>
              <w:rPr>
                <w:sz w:val="20"/>
                <w:szCs w:val="20"/>
              </w:rPr>
              <w:t xml:space="preserve"> </w:t>
            </w:r>
            <w:r w:rsidR="00077265">
              <w:rPr>
                <w:sz w:val="20"/>
                <w:szCs w:val="20"/>
              </w:rPr>
              <w:t>BAHAR</w:t>
            </w:r>
          </w:p>
        </w:tc>
      </w:tr>
    </w:tbl>
    <w:p w14:paraId="4E51B162" w14:textId="77777777" w:rsidR="00CD38F0" w:rsidRPr="00474EEF" w:rsidRDefault="00CD38F0" w:rsidP="00CD38F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D38F0" w:rsidRPr="006B43E2" w14:paraId="7CFB4BB6" w14:textId="77777777" w:rsidTr="00DF35F9">
        <w:tc>
          <w:tcPr>
            <w:tcW w:w="1668" w:type="dxa"/>
            <w:vAlign w:val="center"/>
          </w:tcPr>
          <w:p w14:paraId="2F0ED65E" w14:textId="77777777" w:rsidR="00CD38F0" w:rsidRPr="006B43E2" w:rsidRDefault="00CD38F0" w:rsidP="00DF35F9">
            <w:pPr>
              <w:jc w:val="center"/>
              <w:outlineLvl w:val="0"/>
              <w:rPr>
                <w:b/>
                <w:sz w:val="20"/>
                <w:szCs w:val="20"/>
              </w:rPr>
            </w:pPr>
            <w:r w:rsidRPr="006B43E2">
              <w:rPr>
                <w:b/>
                <w:sz w:val="20"/>
                <w:szCs w:val="20"/>
              </w:rPr>
              <w:t>DERSİN KODU</w:t>
            </w:r>
          </w:p>
        </w:tc>
        <w:tc>
          <w:tcPr>
            <w:tcW w:w="2760" w:type="dxa"/>
            <w:vAlign w:val="center"/>
          </w:tcPr>
          <w:p w14:paraId="67429EDA" w14:textId="7AA508D3" w:rsidR="00CD38F0" w:rsidRPr="00711636" w:rsidRDefault="00CD38F0" w:rsidP="00DF35F9">
            <w:pPr>
              <w:outlineLvl w:val="0"/>
            </w:pPr>
            <w:r>
              <w:t xml:space="preserve"> </w:t>
            </w:r>
            <w:proofErr w:type="gramStart"/>
            <w:r w:rsidR="00A44C7F">
              <w:t>831912008</w:t>
            </w:r>
            <w:proofErr w:type="gramEnd"/>
          </w:p>
        </w:tc>
        <w:tc>
          <w:tcPr>
            <w:tcW w:w="1560" w:type="dxa"/>
            <w:vAlign w:val="center"/>
          </w:tcPr>
          <w:p w14:paraId="01D4EEB6" w14:textId="77777777" w:rsidR="00CD38F0" w:rsidRPr="006B43E2" w:rsidRDefault="00CD38F0" w:rsidP="00DF35F9">
            <w:pPr>
              <w:jc w:val="center"/>
              <w:outlineLvl w:val="0"/>
              <w:rPr>
                <w:b/>
                <w:sz w:val="20"/>
                <w:szCs w:val="20"/>
              </w:rPr>
            </w:pPr>
            <w:r w:rsidRPr="006B43E2">
              <w:rPr>
                <w:b/>
                <w:sz w:val="20"/>
                <w:szCs w:val="20"/>
              </w:rPr>
              <w:t>DERSİN ADI</w:t>
            </w:r>
          </w:p>
        </w:tc>
        <w:tc>
          <w:tcPr>
            <w:tcW w:w="4185" w:type="dxa"/>
          </w:tcPr>
          <w:p w14:paraId="60D6639A" w14:textId="77777777" w:rsidR="00CD38F0" w:rsidRPr="001957BA" w:rsidRDefault="00CD38F0" w:rsidP="00DF35F9">
            <w:pPr>
              <w:outlineLvl w:val="0"/>
              <w:rPr>
                <w:sz w:val="22"/>
                <w:szCs w:val="20"/>
              </w:rPr>
            </w:pPr>
            <w:r>
              <w:rPr>
                <w:sz w:val="20"/>
                <w:szCs w:val="20"/>
              </w:rPr>
              <w:t xml:space="preserve"> </w:t>
            </w:r>
          </w:p>
          <w:p w14:paraId="1BB80096" w14:textId="4A336E69" w:rsidR="00CD38F0" w:rsidRPr="006B43E2" w:rsidRDefault="00CD38F0" w:rsidP="00DF35F9">
            <w:pPr>
              <w:outlineLvl w:val="0"/>
              <w:rPr>
                <w:sz w:val="20"/>
                <w:szCs w:val="20"/>
              </w:rPr>
            </w:pPr>
            <w:r w:rsidRPr="006441F6">
              <w:rPr>
                <w:sz w:val="20"/>
                <w:szCs w:val="20"/>
              </w:rPr>
              <w:t>FARSÇA I</w:t>
            </w:r>
            <w:r w:rsidR="00077265">
              <w:rPr>
                <w:sz w:val="20"/>
                <w:szCs w:val="20"/>
              </w:rPr>
              <w:t>I</w:t>
            </w:r>
          </w:p>
        </w:tc>
      </w:tr>
    </w:tbl>
    <w:p w14:paraId="4F94816C" w14:textId="77777777" w:rsidR="00CD38F0" w:rsidRPr="00474EEF" w:rsidRDefault="00CD38F0" w:rsidP="00CD38F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8"/>
        <w:gridCol w:w="60"/>
        <w:gridCol w:w="641"/>
        <w:gridCol w:w="829"/>
        <w:gridCol w:w="647"/>
        <w:gridCol w:w="87"/>
        <w:gridCol w:w="2502"/>
        <w:gridCol w:w="1522"/>
      </w:tblGrid>
      <w:tr w:rsidR="00CD38F0" w:rsidRPr="00424600" w14:paraId="5D5ADA27"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F35F344" w14:textId="77777777" w:rsidR="00CD38F0" w:rsidRPr="00E017F7" w:rsidRDefault="00CD38F0" w:rsidP="00DF35F9">
            <w:pPr>
              <w:rPr>
                <w:b/>
                <w:sz w:val="18"/>
                <w:szCs w:val="20"/>
              </w:rPr>
            </w:pPr>
            <w:r w:rsidRPr="00E017F7">
              <w:rPr>
                <w:b/>
                <w:sz w:val="18"/>
                <w:szCs w:val="20"/>
              </w:rPr>
              <w:t>YARIYIL</w:t>
            </w:r>
          </w:p>
          <w:p w14:paraId="23C221D1" w14:textId="77777777" w:rsidR="00CD38F0" w:rsidRPr="00521A1D" w:rsidRDefault="00CD38F0"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6998058C" w14:textId="77777777" w:rsidR="00CD38F0" w:rsidRPr="00521A1D" w:rsidRDefault="00CD38F0"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0819B5A9" w14:textId="77777777" w:rsidR="00CD38F0" w:rsidRPr="00521A1D" w:rsidRDefault="00CD38F0" w:rsidP="00DF35F9">
            <w:pPr>
              <w:jc w:val="center"/>
              <w:rPr>
                <w:b/>
                <w:sz w:val="20"/>
                <w:szCs w:val="20"/>
              </w:rPr>
            </w:pPr>
            <w:r w:rsidRPr="00521A1D">
              <w:rPr>
                <w:b/>
                <w:sz w:val="20"/>
                <w:szCs w:val="20"/>
              </w:rPr>
              <w:t>DERSİN</w:t>
            </w:r>
          </w:p>
        </w:tc>
      </w:tr>
      <w:tr w:rsidR="00CD38F0" w:rsidRPr="00424600" w14:paraId="6E479B92"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016FE822" w14:textId="77777777" w:rsidR="00CD38F0" w:rsidRPr="00521A1D" w:rsidRDefault="00CD38F0"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D290B49" w14:textId="77777777" w:rsidR="00CD38F0" w:rsidRPr="00521A1D" w:rsidRDefault="00CD38F0"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6AA2CC6E" w14:textId="77777777" w:rsidR="00CD38F0" w:rsidRPr="00521A1D" w:rsidRDefault="00CD38F0"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02898642" w14:textId="77777777" w:rsidR="00CD38F0" w:rsidRPr="00521A1D" w:rsidRDefault="00CD38F0"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70F053D6" w14:textId="77777777" w:rsidR="00CD38F0" w:rsidRPr="00521A1D" w:rsidRDefault="00CD38F0"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ECD2BFC" w14:textId="77777777" w:rsidR="00CD38F0" w:rsidRPr="00521A1D" w:rsidRDefault="00CD38F0"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301D3B0A" w14:textId="77777777" w:rsidR="00CD38F0" w:rsidRPr="00521A1D" w:rsidRDefault="00CD38F0"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6C6EB5F6" w14:textId="77777777" w:rsidR="00CD38F0" w:rsidRPr="00521A1D" w:rsidRDefault="00CD38F0" w:rsidP="00DF35F9">
            <w:pPr>
              <w:jc w:val="center"/>
              <w:rPr>
                <w:b/>
                <w:sz w:val="20"/>
                <w:szCs w:val="20"/>
              </w:rPr>
            </w:pPr>
            <w:r>
              <w:rPr>
                <w:b/>
                <w:sz w:val="20"/>
                <w:szCs w:val="20"/>
              </w:rPr>
              <w:t>DİLİ</w:t>
            </w:r>
          </w:p>
        </w:tc>
      </w:tr>
      <w:tr w:rsidR="00CD38F0" w:rsidRPr="00424600" w14:paraId="161DD16A"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C281DF5" w14:textId="7EF0F839" w:rsidR="00CD38F0" w:rsidRPr="002C02AF" w:rsidRDefault="00077265" w:rsidP="00DF35F9">
            <w:pPr>
              <w:jc w:val="center"/>
              <w:rPr>
                <w:sz w:val="22"/>
                <w:szCs w:val="22"/>
              </w:rPr>
            </w:pPr>
            <w:r>
              <w:rPr>
                <w:sz w:val="20"/>
                <w:szCs w:val="20"/>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A122BD4" w14:textId="77777777" w:rsidR="00CD38F0" w:rsidRPr="002C02AF" w:rsidRDefault="00CD38F0" w:rsidP="00DF35F9">
            <w:pPr>
              <w:jc w:val="center"/>
              <w:rPr>
                <w:sz w:val="22"/>
                <w:szCs w:val="22"/>
              </w:rPr>
            </w:pPr>
            <w:r w:rsidRPr="006441F6">
              <w:rPr>
                <w:sz w:val="20"/>
                <w:szCs w:val="20"/>
              </w:rPr>
              <w:t>2</w:t>
            </w:r>
          </w:p>
        </w:tc>
        <w:tc>
          <w:tcPr>
            <w:tcW w:w="538" w:type="pct"/>
            <w:tcBorders>
              <w:top w:val="single" w:sz="4" w:space="0" w:color="auto"/>
              <w:left w:val="single" w:sz="4" w:space="0" w:color="auto"/>
              <w:bottom w:val="single" w:sz="12" w:space="0" w:color="auto"/>
            </w:tcBorders>
            <w:vAlign w:val="center"/>
          </w:tcPr>
          <w:p w14:paraId="6628261A" w14:textId="77777777" w:rsidR="00CD38F0" w:rsidRPr="002C02AF" w:rsidRDefault="00CD38F0" w:rsidP="00DF35F9">
            <w:pPr>
              <w:jc w:val="center"/>
              <w:rPr>
                <w:sz w:val="22"/>
                <w:szCs w:val="22"/>
              </w:rPr>
            </w:pPr>
            <w:r w:rsidRPr="006441F6">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D4A953A" w14:textId="77777777" w:rsidR="00CD38F0" w:rsidRPr="002C02AF" w:rsidRDefault="00CD38F0" w:rsidP="00DF35F9">
            <w:pPr>
              <w:jc w:val="center"/>
              <w:rPr>
                <w:sz w:val="22"/>
                <w:szCs w:val="22"/>
              </w:rPr>
            </w:pPr>
            <w:r w:rsidRPr="006441F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214BAD7C" w14:textId="77777777" w:rsidR="00CD38F0" w:rsidRPr="002C02AF" w:rsidRDefault="00CD38F0" w:rsidP="00DF35F9">
            <w:pPr>
              <w:jc w:val="center"/>
              <w:rPr>
                <w:sz w:val="22"/>
                <w:szCs w:val="22"/>
              </w:rPr>
            </w:pPr>
            <w:r w:rsidRPr="006441F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F4B3899" w14:textId="77777777" w:rsidR="00CD38F0" w:rsidRPr="002C02AF" w:rsidRDefault="00CD38F0" w:rsidP="00DF35F9">
            <w:pPr>
              <w:jc w:val="center"/>
              <w:rPr>
                <w:sz w:val="22"/>
                <w:szCs w:val="22"/>
              </w:rPr>
            </w:pPr>
            <w:r w:rsidRPr="006441F6">
              <w:rPr>
                <w:sz w:val="20"/>
                <w:szCs w:val="20"/>
              </w:rPr>
              <w:t xml:space="preserve"> 3</w:t>
            </w:r>
          </w:p>
        </w:tc>
        <w:tc>
          <w:tcPr>
            <w:tcW w:w="1305" w:type="pct"/>
            <w:gridSpan w:val="2"/>
            <w:tcBorders>
              <w:top w:val="single" w:sz="4" w:space="0" w:color="auto"/>
              <w:left w:val="single" w:sz="4" w:space="0" w:color="auto"/>
              <w:bottom w:val="single" w:sz="12" w:space="0" w:color="auto"/>
            </w:tcBorders>
            <w:vAlign w:val="center"/>
          </w:tcPr>
          <w:p w14:paraId="33C73B85" w14:textId="77777777" w:rsidR="00CD38F0" w:rsidRPr="00E25D97" w:rsidRDefault="00CD38F0" w:rsidP="00DF35F9">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14:paraId="7D43338E" w14:textId="77777777" w:rsidR="00CD38F0" w:rsidRPr="00E25D97" w:rsidRDefault="00CD38F0" w:rsidP="00DF35F9">
            <w:pPr>
              <w:jc w:val="center"/>
              <w:rPr>
                <w:vertAlign w:val="superscript"/>
              </w:rPr>
            </w:pPr>
            <w:r>
              <w:rPr>
                <w:vertAlign w:val="superscript"/>
              </w:rPr>
              <w:t>Farsça</w:t>
            </w:r>
          </w:p>
        </w:tc>
      </w:tr>
      <w:tr w:rsidR="00CD38F0" w:rsidRPr="00424600" w14:paraId="03434565"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0F788AE" w14:textId="77777777" w:rsidR="00CD38F0" w:rsidRDefault="00CD38F0" w:rsidP="00DF35F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D38F0" w:rsidRPr="00D64451" w14:paraId="13F19B08"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6C9E06C" w14:textId="77777777" w:rsidR="00CD38F0" w:rsidRPr="00D62B39" w:rsidRDefault="00CD38F0" w:rsidP="00DF35F9">
            <w:pPr>
              <w:jc w:val="center"/>
              <w:rPr>
                <w:b/>
                <w:sz w:val="20"/>
                <w:szCs w:val="20"/>
              </w:rPr>
            </w:pPr>
          </w:p>
        </w:tc>
        <w:tc>
          <w:tcPr>
            <w:tcW w:w="1049" w:type="pct"/>
            <w:gridSpan w:val="4"/>
            <w:tcBorders>
              <w:top w:val="single" w:sz="12" w:space="0" w:color="auto"/>
              <w:bottom w:val="single" w:sz="6" w:space="0" w:color="auto"/>
            </w:tcBorders>
            <w:vAlign w:val="center"/>
          </w:tcPr>
          <w:p w14:paraId="49B379EF" w14:textId="77777777" w:rsidR="00CD38F0" w:rsidRPr="00D62B39" w:rsidRDefault="00CD38F0" w:rsidP="00DF35F9">
            <w:pPr>
              <w:jc w:val="center"/>
              <w:rPr>
                <w:b/>
                <w:sz w:val="20"/>
                <w:szCs w:val="20"/>
              </w:rPr>
            </w:pPr>
          </w:p>
        </w:tc>
        <w:tc>
          <w:tcPr>
            <w:tcW w:w="2372" w:type="pct"/>
            <w:gridSpan w:val="5"/>
            <w:tcBorders>
              <w:top w:val="single" w:sz="12" w:space="0" w:color="auto"/>
              <w:bottom w:val="single" w:sz="6" w:space="0" w:color="auto"/>
            </w:tcBorders>
            <w:vAlign w:val="center"/>
          </w:tcPr>
          <w:p w14:paraId="0559A97C" w14:textId="77777777" w:rsidR="00CD38F0" w:rsidRPr="00D62B39" w:rsidRDefault="00CD38F0" w:rsidP="00DF35F9">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5BC79D7D" w14:textId="77777777" w:rsidR="00CD38F0" w:rsidRDefault="00CD38F0" w:rsidP="00DF35F9">
            <w:pPr>
              <w:jc w:val="center"/>
              <w:rPr>
                <w:b/>
                <w:sz w:val="20"/>
                <w:szCs w:val="20"/>
              </w:rPr>
            </w:pPr>
          </w:p>
        </w:tc>
      </w:tr>
      <w:tr w:rsidR="00CD38F0" w:rsidRPr="00D64451" w14:paraId="6A953947"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6D5347C" w14:textId="77777777" w:rsidR="00CD38F0" w:rsidRPr="00771293" w:rsidRDefault="00CD38F0" w:rsidP="00DF35F9">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2C4B43D4" w14:textId="77777777" w:rsidR="00CD38F0" w:rsidRPr="00FF422D" w:rsidRDefault="00CD38F0" w:rsidP="00DF35F9">
            <w:pPr>
              <w:jc w:val="center"/>
            </w:pPr>
          </w:p>
        </w:tc>
        <w:tc>
          <w:tcPr>
            <w:tcW w:w="2372" w:type="pct"/>
            <w:gridSpan w:val="5"/>
            <w:tcBorders>
              <w:top w:val="single" w:sz="6" w:space="0" w:color="auto"/>
              <w:left w:val="single" w:sz="4" w:space="0" w:color="auto"/>
              <w:bottom w:val="single" w:sz="12" w:space="0" w:color="auto"/>
            </w:tcBorders>
          </w:tcPr>
          <w:p w14:paraId="5E75DA21" w14:textId="77777777" w:rsidR="00CD38F0" w:rsidRPr="00FF422D" w:rsidRDefault="00CD38F0" w:rsidP="00DF35F9">
            <w:pPr>
              <w:jc w:val="center"/>
            </w:pPr>
            <w:r>
              <w:t xml:space="preserve"> </w:t>
            </w:r>
          </w:p>
        </w:tc>
        <w:tc>
          <w:tcPr>
            <w:tcW w:w="767" w:type="pct"/>
            <w:tcBorders>
              <w:top w:val="single" w:sz="6" w:space="0" w:color="auto"/>
              <w:left w:val="single" w:sz="4" w:space="0" w:color="auto"/>
              <w:bottom w:val="single" w:sz="12" w:space="0" w:color="auto"/>
            </w:tcBorders>
          </w:tcPr>
          <w:p w14:paraId="6A3E1414" w14:textId="77777777" w:rsidR="00CD38F0" w:rsidRPr="00771293" w:rsidRDefault="00CD38F0" w:rsidP="00DF35F9">
            <w:pPr>
              <w:jc w:val="center"/>
              <w:rPr>
                <w:sz w:val="22"/>
                <w:szCs w:val="22"/>
              </w:rPr>
            </w:pPr>
          </w:p>
        </w:tc>
      </w:tr>
      <w:tr w:rsidR="00CD38F0" w14:paraId="50F5DCF6"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9C335DA" w14:textId="77777777" w:rsidR="00CD38F0" w:rsidRDefault="00CD38F0" w:rsidP="00DF35F9">
            <w:pPr>
              <w:jc w:val="center"/>
              <w:rPr>
                <w:b/>
                <w:sz w:val="20"/>
                <w:szCs w:val="20"/>
              </w:rPr>
            </w:pPr>
            <w:r>
              <w:rPr>
                <w:b/>
                <w:sz w:val="20"/>
                <w:szCs w:val="20"/>
              </w:rPr>
              <w:t>DEĞERLENDİRME ÖLÇÜTLERİ</w:t>
            </w:r>
          </w:p>
        </w:tc>
      </w:tr>
      <w:tr w:rsidR="00CD38F0" w14:paraId="45C03073" w14:textId="77777777" w:rsidTr="00077265">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14:paraId="032AB172" w14:textId="77777777" w:rsidR="00CD38F0" w:rsidRDefault="00CD38F0" w:rsidP="00DF35F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17E6215B" w14:textId="77777777" w:rsidR="00CD38F0" w:rsidRDefault="00CD38F0" w:rsidP="00DF35F9">
            <w:pPr>
              <w:jc w:val="center"/>
              <w:rPr>
                <w:b/>
                <w:sz w:val="20"/>
                <w:szCs w:val="20"/>
              </w:rPr>
            </w:pPr>
            <w:r>
              <w:rPr>
                <w:b/>
                <w:sz w:val="20"/>
                <w:szCs w:val="20"/>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14:paraId="729A69B6" w14:textId="77777777" w:rsidR="00CD38F0" w:rsidRDefault="00CD38F0" w:rsidP="00DF35F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8D6712A" w14:textId="77777777" w:rsidR="00CD38F0" w:rsidRDefault="00CD38F0" w:rsidP="00DF35F9">
            <w:pPr>
              <w:jc w:val="center"/>
              <w:rPr>
                <w:b/>
                <w:sz w:val="20"/>
                <w:szCs w:val="20"/>
              </w:rPr>
            </w:pPr>
            <w:r>
              <w:rPr>
                <w:b/>
                <w:sz w:val="20"/>
                <w:szCs w:val="20"/>
              </w:rPr>
              <w:t>%</w:t>
            </w:r>
          </w:p>
        </w:tc>
      </w:tr>
      <w:tr w:rsidR="00CD38F0" w14:paraId="308F5C19" w14:textId="77777777" w:rsidTr="0007726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790F7D99"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2523DE8" w14:textId="77777777" w:rsidR="00CD38F0" w:rsidRDefault="00CD38F0" w:rsidP="00DF35F9">
            <w:pPr>
              <w:rPr>
                <w:sz w:val="20"/>
                <w:szCs w:val="20"/>
              </w:rPr>
            </w:pPr>
            <w:r w:rsidRPr="006441F6">
              <w:rPr>
                <w:sz w:val="20"/>
                <w:szCs w:val="20"/>
              </w:rPr>
              <w:t>I. Ara Sınav</w:t>
            </w:r>
          </w:p>
        </w:tc>
        <w:tc>
          <w:tcPr>
            <w:tcW w:w="1260" w:type="pct"/>
            <w:tcBorders>
              <w:top w:val="single" w:sz="8" w:space="0" w:color="auto"/>
              <w:left w:val="single" w:sz="4" w:space="0" w:color="auto"/>
              <w:bottom w:val="single" w:sz="4" w:space="0" w:color="auto"/>
              <w:right w:val="single" w:sz="8" w:space="0" w:color="auto"/>
            </w:tcBorders>
          </w:tcPr>
          <w:p w14:paraId="081DD9B5" w14:textId="77777777" w:rsidR="00CD38F0" w:rsidRPr="000E3402" w:rsidRDefault="00CD38F0" w:rsidP="00DF35F9">
            <w:pPr>
              <w:jc w:val="center"/>
            </w:pPr>
            <w:r w:rsidRPr="006441F6">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7C35A1DB" w14:textId="77777777" w:rsidR="00CD38F0" w:rsidRPr="005D19B7" w:rsidRDefault="00CD38F0" w:rsidP="00DF35F9">
            <w:pPr>
              <w:jc w:val="center"/>
              <w:rPr>
                <w:sz w:val="20"/>
                <w:szCs w:val="20"/>
                <w:highlight w:val="yellow"/>
              </w:rPr>
            </w:pPr>
            <w:r w:rsidRPr="006441F6">
              <w:rPr>
                <w:sz w:val="20"/>
                <w:szCs w:val="20"/>
              </w:rPr>
              <w:t xml:space="preserve"> </w:t>
            </w:r>
            <w:r>
              <w:rPr>
                <w:sz w:val="20"/>
                <w:szCs w:val="20"/>
              </w:rPr>
              <w:t>40</w:t>
            </w:r>
          </w:p>
        </w:tc>
      </w:tr>
      <w:tr w:rsidR="00CD38F0" w14:paraId="7924873D" w14:textId="77777777" w:rsidTr="0007726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06CD0992"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2F4DB64" w14:textId="77777777" w:rsidR="00CD38F0" w:rsidRDefault="00CD38F0" w:rsidP="00DF35F9">
            <w:pPr>
              <w:rPr>
                <w:sz w:val="20"/>
                <w:szCs w:val="20"/>
              </w:rPr>
            </w:pPr>
            <w:r w:rsidRPr="006441F6">
              <w:rPr>
                <w:sz w:val="20"/>
                <w:szCs w:val="20"/>
              </w:rPr>
              <w:t>Kısa Sınav</w:t>
            </w:r>
          </w:p>
        </w:tc>
        <w:tc>
          <w:tcPr>
            <w:tcW w:w="1260" w:type="pct"/>
            <w:tcBorders>
              <w:top w:val="single" w:sz="4" w:space="0" w:color="auto"/>
              <w:left w:val="single" w:sz="4" w:space="0" w:color="auto"/>
              <w:bottom w:val="single" w:sz="4" w:space="0" w:color="auto"/>
              <w:right w:val="single" w:sz="8" w:space="0" w:color="auto"/>
            </w:tcBorders>
          </w:tcPr>
          <w:p w14:paraId="06914B65" w14:textId="77777777" w:rsidR="00CD38F0" w:rsidRPr="000E3402" w:rsidRDefault="00CD38F0" w:rsidP="00DF35F9"/>
        </w:tc>
        <w:tc>
          <w:tcPr>
            <w:tcW w:w="767" w:type="pct"/>
            <w:tcBorders>
              <w:top w:val="single" w:sz="4" w:space="0" w:color="auto"/>
              <w:left w:val="single" w:sz="8" w:space="0" w:color="auto"/>
              <w:bottom w:val="single" w:sz="4" w:space="0" w:color="auto"/>
              <w:right w:val="single" w:sz="12" w:space="0" w:color="auto"/>
            </w:tcBorders>
          </w:tcPr>
          <w:p w14:paraId="0F0620C9" w14:textId="77777777" w:rsidR="00CD38F0" w:rsidRPr="00D605C4" w:rsidRDefault="00CD38F0" w:rsidP="00DF35F9">
            <w:pPr>
              <w:rPr>
                <w:sz w:val="20"/>
                <w:szCs w:val="20"/>
              </w:rPr>
            </w:pPr>
            <w:r w:rsidRPr="006441F6">
              <w:rPr>
                <w:sz w:val="20"/>
                <w:szCs w:val="20"/>
              </w:rPr>
              <w:t xml:space="preserve"> </w:t>
            </w:r>
          </w:p>
        </w:tc>
      </w:tr>
      <w:tr w:rsidR="00CD38F0" w14:paraId="29951853" w14:textId="77777777" w:rsidTr="0007726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09652404"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8235817" w14:textId="77777777" w:rsidR="00CD38F0" w:rsidRDefault="00CD38F0" w:rsidP="00DF35F9">
            <w:pPr>
              <w:rPr>
                <w:sz w:val="20"/>
                <w:szCs w:val="20"/>
              </w:rPr>
            </w:pPr>
            <w:r w:rsidRPr="006441F6">
              <w:rPr>
                <w:sz w:val="20"/>
                <w:szCs w:val="20"/>
              </w:rPr>
              <w:t>Ödev</w:t>
            </w:r>
          </w:p>
        </w:tc>
        <w:tc>
          <w:tcPr>
            <w:tcW w:w="1260" w:type="pct"/>
            <w:tcBorders>
              <w:top w:val="single" w:sz="4" w:space="0" w:color="auto"/>
              <w:left w:val="single" w:sz="4" w:space="0" w:color="auto"/>
              <w:bottom w:val="single" w:sz="4" w:space="0" w:color="auto"/>
              <w:right w:val="single" w:sz="8" w:space="0" w:color="auto"/>
            </w:tcBorders>
          </w:tcPr>
          <w:p w14:paraId="4EF72B65" w14:textId="77777777" w:rsidR="00CD38F0" w:rsidRPr="000E3402" w:rsidRDefault="00CD38F0" w:rsidP="00DF35F9">
            <w:pPr>
              <w:jc w:val="center"/>
            </w:pPr>
            <w:r w:rsidRPr="006441F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7B488EA4" w14:textId="77777777" w:rsidR="00CD38F0" w:rsidRPr="001A787E" w:rsidRDefault="00CD38F0" w:rsidP="00DF35F9">
            <w:pPr>
              <w:jc w:val="center"/>
            </w:pPr>
            <w:r w:rsidRPr="006441F6">
              <w:rPr>
                <w:sz w:val="20"/>
                <w:szCs w:val="20"/>
              </w:rPr>
              <w:t xml:space="preserve">  </w:t>
            </w:r>
          </w:p>
        </w:tc>
      </w:tr>
      <w:tr w:rsidR="00CD38F0" w14:paraId="3D414CB3" w14:textId="77777777" w:rsidTr="0007726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57D2ED9C"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1F2621F" w14:textId="77777777" w:rsidR="00CD38F0" w:rsidRDefault="00CD38F0" w:rsidP="00DF35F9">
            <w:pPr>
              <w:rPr>
                <w:sz w:val="20"/>
                <w:szCs w:val="20"/>
              </w:rPr>
            </w:pPr>
            <w:r w:rsidRPr="006441F6">
              <w:rPr>
                <w:sz w:val="20"/>
                <w:szCs w:val="20"/>
              </w:rPr>
              <w:t>Proje</w:t>
            </w:r>
          </w:p>
        </w:tc>
        <w:tc>
          <w:tcPr>
            <w:tcW w:w="1260" w:type="pct"/>
            <w:tcBorders>
              <w:top w:val="single" w:sz="4" w:space="0" w:color="auto"/>
              <w:left w:val="single" w:sz="4" w:space="0" w:color="auto"/>
              <w:bottom w:val="single" w:sz="8" w:space="0" w:color="auto"/>
              <w:right w:val="single" w:sz="8" w:space="0" w:color="auto"/>
            </w:tcBorders>
          </w:tcPr>
          <w:p w14:paraId="5AAB210B" w14:textId="77777777" w:rsidR="00CD38F0" w:rsidRPr="000E3402" w:rsidRDefault="00CD38F0" w:rsidP="00DF35F9">
            <w:pPr>
              <w:jc w:val="center"/>
            </w:pPr>
            <w:r w:rsidRPr="006441F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721F7E68" w14:textId="77777777" w:rsidR="00CD38F0" w:rsidRPr="001A787E" w:rsidRDefault="00CD38F0" w:rsidP="00DF35F9">
            <w:pPr>
              <w:jc w:val="center"/>
            </w:pPr>
            <w:r w:rsidRPr="006441F6">
              <w:rPr>
                <w:sz w:val="20"/>
                <w:szCs w:val="20"/>
              </w:rPr>
              <w:t xml:space="preserve"> </w:t>
            </w:r>
          </w:p>
        </w:tc>
      </w:tr>
      <w:tr w:rsidR="00CD38F0" w14:paraId="68D6B3C1" w14:textId="77777777" w:rsidTr="0007726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0D283EAE"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BF94FE8" w14:textId="77777777" w:rsidR="00CD38F0" w:rsidRDefault="00CD38F0" w:rsidP="00DF35F9">
            <w:pPr>
              <w:rPr>
                <w:sz w:val="20"/>
                <w:szCs w:val="20"/>
              </w:rPr>
            </w:pPr>
            <w:r w:rsidRPr="006441F6">
              <w:rPr>
                <w:sz w:val="20"/>
                <w:szCs w:val="20"/>
              </w:rPr>
              <w:t>Rapor</w:t>
            </w:r>
          </w:p>
        </w:tc>
        <w:tc>
          <w:tcPr>
            <w:tcW w:w="1260" w:type="pct"/>
            <w:tcBorders>
              <w:top w:val="single" w:sz="8" w:space="0" w:color="auto"/>
              <w:left w:val="single" w:sz="4" w:space="0" w:color="auto"/>
              <w:bottom w:val="single" w:sz="8" w:space="0" w:color="auto"/>
              <w:right w:val="single" w:sz="8" w:space="0" w:color="auto"/>
            </w:tcBorders>
          </w:tcPr>
          <w:p w14:paraId="067B680D" w14:textId="77777777" w:rsidR="00CD38F0" w:rsidRPr="000E3402" w:rsidRDefault="00CD38F0" w:rsidP="00DF35F9">
            <w:pPr>
              <w:jc w:val="center"/>
            </w:pPr>
          </w:p>
        </w:tc>
        <w:tc>
          <w:tcPr>
            <w:tcW w:w="767" w:type="pct"/>
            <w:tcBorders>
              <w:top w:val="single" w:sz="8" w:space="0" w:color="auto"/>
              <w:left w:val="single" w:sz="8" w:space="0" w:color="auto"/>
              <w:bottom w:val="single" w:sz="8" w:space="0" w:color="auto"/>
              <w:right w:val="single" w:sz="12" w:space="0" w:color="auto"/>
            </w:tcBorders>
          </w:tcPr>
          <w:p w14:paraId="47537C5C" w14:textId="77777777" w:rsidR="00CD38F0" w:rsidRPr="001A787E" w:rsidRDefault="00CD38F0" w:rsidP="00DF35F9"/>
        </w:tc>
      </w:tr>
      <w:tr w:rsidR="00CD38F0" w14:paraId="2F53187F" w14:textId="77777777" w:rsidTr="00077265">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0FBAE741"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04670EC" w14:textId="77777777" w:rsidR="00CD38F0" w:rsidRDefault="00CD38F0" w:rsidP="00DF35F9">
            <w:pPr>
              <w:rPr>
                <w:sz w:val="20"/>
                <w:szCs w:val="20"/>
              </w:rPr>
            </w:pPr>
            <w:r w:rsidRPr="006441F6">
              <w:rPr>
                <w:sz w:val="20"/>
                <w:szCs w:val="20"/>
              </w:rPr>
              <w:t>Diğer (</w:t>
            </w:r>
            <w:proofErr w:type="gramStart"/>
            <w:r w:rsidRPr="006441F6">
              <w:rPr>
                <w:sz w:val="20"/>
                <w:szCs w:val="20"/>
              </w:rPr>
              <w:t>………</w:t>
            </w:r>
            <w:proofErr w:type="gramEnd"/>
            <w:r w:rsidRPr="006441F6">
              <w:rPr>
                <w:sz w:val="20"/>
                <w:szCs w:val="20"/>
              </w:rPr>
              <w:t>)</w:t>
            </w:r>
          </w:p>
        </w:tc>
        <w:tc>
          <w:tcPr>
            <w:tcW w:w="1260" w:type="pct"/>
            <w:tcBorders>
              <w:top w:val="single" w:sz="8" w:space="0" w:color="auto"/>
              <w:left w:val="single" w:sz="4" w:space="0" w:color="auto"/>
              <w:bottom w:val="single" w:sz="12" w:space="0" w:color="auto"/>
              <w:right w:val="single" w:sz="8" w:space="0" w:color="auto"/>
            </w:tcBorders>
          </w:tcPr>
          <w:p w14:paraId="7966CC12" w14:textId="77777777" w:rsidR="00CD38F0" w:rsidRPr="000E3402" w:rsidRDefault="00CD38F0" w:rsidP="00DF35F9"/>
        </w:tc>
        <w:tc>
          <w:tcPr>
            <w:tcW w:w="767" w:type="pct"/>
            <w:tcBorders>
              <w:top w:val="single" w:sz="8" w:space="0" w:color="auto"/>
              <w:left w:val="single" w:sz="8" w:space="0" w:color="auto"/>
              <w:bottom w:val="single" w:sz="12" w:space="0" w:color="auto"/>
              <w:right w:val="single" w:sz="12" w:space="0" w:color="auto"/>
            </w:tcBorders>
          </w:tcPr>
          <w:p w14:paraId="77AFD389" w14:textId="77777777" w:rsidR="00CD38F0" w:rsidRPr="001A787E" w:rsidRDefault="00CD38F0" w:rsidP="00DF35F9"/>
        </w:tc>
      </w:tr>
      <w:tr w:rsidR="00CD38F0" w14:paraId="18E5BCF7" w14:textId="77777777" w:rsidTr="00077265">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21DF7F01" w14:textId="77777777" w:rsidR="00CD38F0" w:rsidRDefault="00CD38F0" w:rsidP="00DF35F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16180C0D" w14:textId="77777777" w:rsidR="00CD38F0" w:rsidRDefault="00CD38F0" w:rsidP="00DF35F9">
            <w:pPr>
              <w:rPr>
                <w:sz w:val="20"/>
                <w:szCs w:val="20"/>
              </w:rPr>
            </w:pPr>
          </w:p>
        </w:tc>
        <w:tc>
          <w:tcPr>
            <w:tcW w:w="1260" w:type="pct"/>
            <w:tcBorders>
              <w:top w:val="single" w:sz="12" w:space="0" w:color="auto"/>
              <w:left w:val="single" w:sz="4" w:space="0" w:color="auto"/>
              <w:bottom w:val="single" w:sz="8" w:space="0" w:color="auto"/>
              <w:right w:val="single" w:sz="8" w:space="0" w:color="auto"/>
            </w:tcBorders>
            <w:vAlign w:val="center"/>
          </w:tcPr>
          <w:p w14:paraId="33931B86" w14:textId="77777777" w:rsidR="00CD38F0" w:rsidRPr="000E3402" w:rsidRDefault="00CD38F0" w:rsidP="00DF35F9">
            <w:pPr>
              <w:jc w:val="center"/>
            </w:pPr>
            <w:r w:rsidRPr="006441F6">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2D93C47D" w14:textId="77777777" w:rsidR="00CD38F0" w:rsidRPr="001A787E" w:rsidRDefault="00CD38F0" w:rsidP="00DF35F9">
            <w:pPr>
              <w:jc w:val="center"/>
            </w:pPr>
            <w:r w:rsidRPr="006441F6">
              <w:rPr>
                <w:sz w:val="20"/>
                <w:szCs w:val="20"/>
              </w:rPr>
              <w:t xml:space="preserve"> </w:t>
            </w:r>
            <w:r>
              <w:rPr>
                <w:sz w:val="20"/>
                <w:szCs w:val="20"/>
              </w:rPr>
              <w:t>6</w:t>
            </w:r>
            <w:r w:rsidRPr="006441F6">
              <w:rPr>
                <w:sz w:val="20"/>
                <w:szCs w:val="20"/>
              </w:rPr>
              <w:t>0</w:t>
            </w:r>
          </w:p>
        </w:tc>
      </w:tr>
      <w:tr w:rsidR="00CD38F0" w14:paraId="1AC0C899" w14:textId="77777777" w:rsidTr="00077265">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408F0322" w14:textId="77777777" w:rsidR="00CD38F0" w:rsidRDefault="00CD38F0" w:rsidP="00DF35F9">
            <w:pPr>
              <w:jc w:val="center"/>
              <w:rPr>
                <w:b/>
                <w:sz w:val="20"/>
                <w:szCs w:val="20"/>
              </w:rPr>
            </w:pPr>
            <w:r>
              <w:rPr>
                <w:b/>
                <w:sz w:val="20"/>
                <w:szCs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4977FA0E" w14:textId="77777777" w:rsidR="00CD38F0" w:rsidRPr="000E3402" w:rsidRDefault="00CD38F0" w:rsidP="00DF35F9">
            <w:pPr>
              <w:jc w:val="both"/>
              <w:rPr>
                <w:sz w:val="20"/>
                <w:szCs w:val="20"/>
              </w:rPr>
            </w:pPr>
            <w:r w:rsidRPr="006441F6">
              <w:rPr>
                <w:sz w:val="20"/>
                <w:szCs w:val="20"/>
              </w:rPr>
              <w:t xml:space="preserve"> </w:t>
            </w:r>
            <w:proofErr w:type="gramStart"/>
            <w:r w:rsidRPr="006441F6">
              <w:rPr>
                <w:sz w:val="20"/>
                <w:szCs w:val="20"/>
              </w:rPr>
              <w:t>yok</w:t>
            </w:r>
            <w:proofErr w:type="gramEnd"/>
          </w:p>
        </w:tc>
      </w:tr>
      <w:tr w:rsidR="00077265" w14:paraId="02BC9652" w14:textId="77777777" w:rsidTr="00077265">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70DC636E" w14:textId="77777777" w:rsidR="00077265" w:rsidRDefault="00077265" w:rsidP="00077265">
            <w:pPr>
              <w:jc w:val="center"/>
              <w:rPr>
                <w:b/>
                <w:sz w:val="20"/>
                <w:szCs w:val="20"/>
              </w:rPr>
            </w:pPr>
            <w:r>
              <w:rPr>
                <w:b/>
                <w:sz w:val="20"/>
                <w:szCs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14:paraId="00D2BE22" w14:textId="77777777" w:rsidR="00077265" w:rsidRPr="002507E5" w:rsidRDefault="00077265" w:rsidP="00077265">
            <w:pPr>
              <w:rPr>
                <w:color w:val="000000"/>
                <w:sz w:val="20"/>
                <w:szCs w:val="20"/>
              </w:rPr>
            </w:pPr>
            <w:r w:rsidRPr="002507E5">
              <w:rPr>
                <w:color w:val="000000"/>
                <w:sz w:val="20"/>
                <w:szCs w:val="20"/>
              </w:rPr>
              <w:t xml:space="preserve"> Fars dilini öğretmek</w:t>
            </w:r>
          </w:p>
          <w:p w14:paraId="51DF6899" w14:textId="2462E408" w:rsidR="00077265" w:rsidRPr="003C1BE1" w:rsidRDefault="00077265" w:rsidP="00077265">
            <w:pPr>
              <w:rPr>
                <w:sz w:val="20"/>
                <w:szCs w:val="20"/>
              </w:rPr>
            </w:pPr>
          </w:p>
        </w:tc>
      </w:tr>
      <w:tr w:rsidR="00077265" w14:paraId="2959525E" w14:textId="77777777" w:rsidTr="00077265">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7DF6803" w14:textId="77777777" w:rsidR="00077265" w:rsidRDefault="00077265" w:rsidP="00077265">
            <w:pPr>
              <w:jc w:val="center"/>
              <w:rPr>
                <w:b/>
                <w:sz w:val="20"/>
                <w:szCs w:val="20"/>
              </w:rPr>
            </w:pPr>
            <w:r>
              <w:rPr>
                <w:b/>
                <w:sz w:val="20"/>
                <w:szCs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14:paraId="70A5F29D" w14:textId="3520094F" w:rsidR="00077265" w:rsidRPr="00897F33" w:rsidRDefault="00077265" w:rsidP="00077265">
            <w:pPr>
              <w:rPr>
                <w:sz w:val="20"/>
                <w:szCs w:val="20"/>
              </w:rPr>
            </w:pPr>
            <w:r w:rsidRPr="002507E5">
              <w:rPr>
                <w:bCs/>
                <w:color w:val="000000"/>
                <w:sz w:val="20"/>
                <w:szCs w:val="20"/>
              </w:rPr>
              <w:t xml:space="preserve"> Bu derste Fars dilinin alfabesi ve gramerinin öğretilmesi hedeflenmiştir.</w:t>
            </w:r>
          </w:p>
        </w:tc>
      </w:tr>
      <w:tr w:rsidR="00077265" w14:paraId="56207024" w14:textId="77777777" w:rsidTr="00077265">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62B9B830" w14:textId="77777777" w:rsidR="00077265" w:rsidRDefault="00077265" w:rsidP="00077265">
            <w:pPr>
              <w:jc w:val="center"/>
              <w:rPr>
                <w:b/>
                <w:sz w:val="20"/>
                <w:szCs w:val="20"/>
              </w:rPr>
            </w:pPr>
            <w:r>
              <w:rPr>
                <w:b/>
                <w:sz w:val="20"/>
                <w:szCs w:val="20"/>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09DBF3B0" w14:textId="2F61D3B0" w:rsidR="00077265" w:rsidRPr="000E3402" w:rsidRDefault="00077265" w:rsidP="00077265">
            <w:pPr>
              <w:rPr>
                <w:sz w:val="20"/>
                <w:szCs w:val="20"/>
              </w:rPr>
            </w:pPr>
            <w:r w:rsidRPr="002507E5">
              <w:rPr>
                <w:sz w:val="20"/>
                <w:szCs w:val="20"/>
              </w:rPr>
              <w:t xml:space="preserve"> Karşılaştırmalı araştırma yapabilmek için doğu dillerinden olan Fars dili ve edebiyatını izleyebilmek</w:t>
            </w:r>
          </w:p>
        </w:tc>
      </w:tr>
      <w:tr w:rsidR="00077265" w14:paraId="1D4031CE" w14:textId="77777777" w:rsidTr="00077265">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357B00AD" w14:textId="77777777" w:rsidR="00077265" w:rsidRDefault="00077265" w:rsidP="00077265">
            <w:pPr>
              <w:jc w:val="center"/>
              <w:rPr>
                <w:b/>
                <w:sz w:val="20"/>
                <w:szCs w:val="20"/>
              </w:rPr>
            </w:pPr>
            <w:r>
              <w:rPr>
                <w:b/>
                <w:sz w:val="20"/>
                <w:szCs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tcPr>
          <w:p w14:paraId="229319B2" w14:textId="77777777" w:rsidR="00077265" w:rsidRPr="002507E5" w:rsidRDefault="00077265" w:rsidP="00077265">
            <w:pPr>
              <w:rPr>
                <w:sz w:val="20"/>
                <w:szCs w:val="20"/>
              </w:rPr>
            </w:pPr>
            <w:r w:rsidRPr="002507E5">
              <w:rPr>
                <w:sz w:val="20"/>
                <w:szCs w:val="20"/>
              </w:rPr>
              <w:t xml:space="preserve"> Bu dersin sonunda</w:t>
            </w:r>
          </w:p>
          <w:p w14:paraId="004D767E" w14:textId="77777777" w:rsidR="00077265" w:rsidRPr="002507E5" w:rsidRDefault="00077265" w:rsidP="00077265">
            <w:pPr>
              <w:rPr>
                <w:sz w:val="20"/>
                <w:szCs w:val="20"/>
              </w:rPr>
            </w:pPr>
            <w:r w:rsidRPr="002507E5">
              <w:rPr>
                <w:sz w:val="20"/>
                <w:szCs w:val="20"/>
              </w:rPr>
              <w:t>-Öğrenciler Fars alfabesini öğrenir</w:t>
            </w:r>
          </w:p>
          <w:p w14:paraId="36C7756C" w14:textId="77777777" w:rsidR="00077265" w:rsidRPr="002507E5" w:rsidRDefault="00077265" w:rsidP="00077265">
            <w:pPr>
              <w:rPr>
                <w:sz w:val="20"/>
                <w:szCs w:val="20"/>
              </w:rPr>
            </w:pPr>
            <w:r w:rsidRPr="002507E5">
              <w:rPr>
                <w:sz w:val="20"/>
                <w:szCs w:val="20"/>
              </w:rPr>
              <w:t>-Fars dili gramerini öğrenir</w:t>
            </w:r>
          </w:p>
          <w:p w14:paraId="1CF08C2D" w14:textId="77777777" w:rsidR="00077265" w:rsidRPr="002507E5" w:rsidRDefault="00077265" w:rsidP="00077265">
            <w:pPr>
              <w:rPr>
                <w:sz w:val="20"/>
                <w:szCs w:val="20"/>
              </w:rPr>
            </w:pPr>
            <w:r w:rsidRPr="002507E5">
              <w:rPr>
                <w:sz w:val="20"/>
                <w:szCs w:val="20"/>
              </w:rPr>
              <w:t>-Fars ve Türk dili gramerini karşılaştırma yeteneğine sahip olur</w:t>
            </w:r>
          </w:p>
          <w:p w14:paraId="3D05A964" w14:textId="533E5757" w:rsidR="00077265" w:rsidRPr="000E3402" w:rsidRDefault="00077265" w:rsidP="00077265">
            <w:pPr>
              <w:tabs>
                <w:tab w:val="left" w:pos="7800"/>
              </w:tabs>
            </w:pPr>
            <w:r w:rsidRPr="002507E5">
              <w:rPr>
                <w:sz w:val="20"/>
                <w:szCs w:val="20"/>
              </w:rPr>
              <w:lastRenderedPageBreak/>
              <w:t>Fars Edebiyatından metinleri inceleyerek Türk edebiyatı metinleriyle karşılaştırma yeteneğine sahip olur</w:t>
            </w:r>
          </w:p>
        </w:tc>
      </w:tr>
      <w:tr w:rsidR="00077265" w14:paraId="42D5D218" w14:textId="77777777" w:rsidTr="00077265">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42C36275" w14:textId="77777777" w:rsidR="00077265" w:rsidRDefault="00077265" w:rsidP="00077265">
            <w:pPr>
              <w:jc w:val="center"/>
              <w:rPr>
                <w:b/>
                <w:sz w:val="20"/>
                <w:szCs w:val="20"/>
              </w:rPr>
            </w:pPr>
            <w:r>
              <w:rPr>
                <w:b/>
                <w:sz w:val="20"/>
                <w:szCs w:val="20"/>
              </w:rPr>
              <w:lastRenderedPageBreak/>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14:paraId="5CA50C4D" w14:textId="158FF6A9" w:rsidR="00077265" w:rsidRPr="007E45A2" w:rsidRDefault="00077265" w:rsidP="00077265">
            <w:pPr>
              <w:pStyle w:val="Balk4"/>
              <w:spacing w:before="0" w:beforeAutospacing="0" w:after="0" w:afterAutospacing="0"/>
              <w:rPr>
                <w:b w:val="0"/>
                <w:sz w:val="20"/>
                <w:szCs w:val="20"/>
              </w:rPr>
            </w:pPr>
            <w:r w:rsidRPr="002507E5">
              <w:rPr>
                <w:sz w:val="20"/>
                <w:szCs w:val="20"/>
              </w:rPr>
              <w:t xml:space="preserve"> </w:t>
            </w:r>
            <w:proofErr w:type="spellStart"/>
            <w:r w:rsidRPr="002507E5">
              <w:rPr>
                <w:sz w:val="20"/>
                <w:szCs w:val="20"/>
              </w:rPr>
              <w:t>Persian</w:t>
            </w:r>
            <w:proofErr w:type="spellEnd"/>
            <w:r w:rsidRPr="002507E5">
              <w:rPr>
                <w:sz w:val="20"/>
                <w:szCs w:val="20"/>
              </w:rPr>
              <w:t xml:space="preserve"> Language, </w:t>
            </w:r>
            <w:proofErr w:type="spellStart"/>
            <w:r w:rsidRPr="002507E5">
              <w:rPr>
                <w:sz w:val="20"/>
                <w:szCs w:val="20"/>
              </w:rPr>
              <w:t>Ahmad</w:t>
            </w:r>
            <w:proofErr w:type="spellEnd"/>
            <w:r w:rsidRPr="002507E5">
              <w:rPr>
                <w:sz w:val="20"/>
                <w:szCs w:val="20"/>
              </w:rPr>
              <w:t xml:space="preserve"> </w:t>
            </w:r>
            <w:proofErr w:type="spellStart"/>
            <w:r w:rsidRPr="002507E5">
              <w:rPr>
                <w:sz w:val="20"/>
                <w:szCs w:val="20"/>
              </w:rPr>
              <w:t>Saffar</w:t>
            </w:r>
            <w:proofErr w:type="spellEnd"/>
            <w:r w:rsidRPr="002507E5">
              <w:rPr>
                <w:sz w:val="20"/>
                <w:szCs w:val="20"/>
              </w:rPr>
              <w:t xml:space="preserve"> </w:t>
            </w:r>
            <w:proofErr w:type="spellStart"/>
            <w:r w:rsidRPr="002507E5">
              <w:rPr>
                <w:sz w:val="20"/>
                <w:szCs w:val="20"/>
              </w:rPr>
              <w:t>Moqaddam</w:t>
            </w:r>
            <w:proofErr w:type="spellEnd"/>
          </w:p>
        </w:tc>
      </w:tr>
      <w:tr w:rsidR="00077265" w14:paraId="1F60EC24" w14:textId="77777777" w:rsidTr="00077265">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FE9C0AE" w14:textId="77777777" w:rsidR="00077265" w:rsidRDefault="00077265" w:rsidP="00077265">
            <w:pPr>
              <w:jc w:val="center"/>
              <w:rPr>
                <w:b/>
                <w:sz w:val="20"/>
                <w:szCs w:val="20"/>
              </w:rPr>
            </w:pPr>
            <w:r>
              <w:rPr>
                <w:b/>
                <w:sz w:val="20"/>
                <w:szCs w:val="20"/>
              </w:rPr>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14:paraId="6591A482" w14:textId="5D2C94D2" w:rsidR="00077265" w:rsidRPr="00CF7BB9" w:rsidRDefault="00077265" w:rsidP="00077265">
            <w:pPr>
              <w:pStyle w:val="Balk4"/>
              <w:spacing w:before="0" w:beforeAutospacing="0" w:after="0" w:afterAutospacing="0"/>
              <w:rPr>
                <w:color w:val="000000"/>
              </w:rPr>
            </w:pPr>
            <w:r w:rsidRPr="002507E5">
              <w:rPr>
                <w:bCs w:val="0"/>
                <w:color w:val="000000"/>
                <w:sz w:val="20"/>
                <w:szCs w:val="20"/>
              </w:rPr>
              <w:t xml:space="preserve"> Farsça Dilbilgisi, Mürsel Öztürk; Farsça Öğreniminin Kolay Yolu, Asuman Gökhan, </w:t>
            </w:r>
            <w:proofErr w:type="spellStart"/>
            <w:r w:rsidRPr="002507E5">
              <w:rPr>
                <w:bCs w:val="0"/>
                <w:color w:val="000000"/>
                <w:sz w:val="20"/>
                <w:szCs w:val="20"/>
              </w:rPr>
              <w:t>Ahad</w:t>
            </w:r>
            <w:proofErr w:type="spellEnd"/>
            <w:r w:rsidRPr="002507E5">
              <w:rPr>
                <w:bCs w:val="0"/>
                <w:color w:val="000000"/>
                <w:sz w:val="20"/>
                <w:szCs w:val="20"/>
              </w:rPr>
              <w:t xml:space="preserve"> </w:t>
            </w:r>
            <w:proofErr w:type="spellStart"/>
            <w:r w:rsidRPr="002507E5">
              <w:rPr>
                <w:bCs w:val="0"/>
                <w:color w:val="000000"/>
                <w:sz w:val="20"/>
                <w:szCs w:val="20"/>
              </w:rPr>
              <w:t>Emirçupani</w:t>
            </w:r>
            <w:proofErr w:type="spellEnd"/>
            <w:r w:rsidRPr="002507E5">
              <w:rPr>
                <w:bCs w:val="0"/>
                <w:color w:val="000000"/>
                <w:sz w:val="20"/>
                <w:szCs w:val="20"/>
              </w:rPr>
              <w:t xml:space="preserve">; Çözümlü Farsça Metinler, Mehmet Kanar; Farsça </w:t>
            </w:r>
            <w:proofErr w:type="spellStart"/>
            <w:r w:rsidRPr="002507E5">
              <w:rPr>
                <w:bCs w:val="0"/>
                <w:color w:val="000000"/>
                <w:sz w:val="20"/>
                <w:szCs w:val="20"/>
              </w:rPr>
              <w:t>DiLbilgisi</w:t>
            </w:r>
            <w:proofErr w:type="spellEnd"/>
            <w:r w:rsidRPr="002507E5">
              <w:rPr>
                <w:bCs w:val="0"/>
                <w:color w:val="000000"/>
                <w:sz w:val="20"/>
                <w:szCs w:val="20"/>
              </w:rPr>
              <w:t>, Nimet Yıldırım.</w:t>
            </w:r>
          </w:p>
        </w:tc>
      </w:tr>
      <w:tr w:rsidR="00077265" w14:paraId="1562E940" w14:textId="77777777" w:rsidTr="00077265">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644FDD8B" w14:textId="77777777" w:rsidR="00077265" w:rsidRDefault="00077265" w:rsidP="00077265">
            <w:pPr>
              <w:jc w:val="center"/>
              <w:rPr>
                <w:b/>
                <w:sz w:val="20"/>
                <w:szCs w:val="20"/>
              </w:rPr>
            </w:pPr>
            <w:r>
              <w:rPr>
                <w:b/>
                <w:sz w:val="20"/>
                <w:szCs w:val="20"/>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14:paraId="66F30DBD" w14:textId="0E0E6578" w:rsidR="00077265" w:rsidRPr="000E3402" w:rsidRDefault="00077265" w:rsidP="00077265">
            <w:pPr>
              <w:jc w:val="both"/>
              <w:rPr>
                <w:sz w:val="20"/>
                <w:szCs w:val="20"/>
              </w:rPr>
            </w:pPr>
            <w:r w:rsidRPr="002507E5">
              <w:rPr>
                <w:sz w:val="20"/>
                <w:szCs w:val="20"/>
              </w:rPr>
              <w:t xml:space="preserve"> </w:t>
            </w:r>
          </w:p>
        </w:tc>
      </w:tr>
    </w:tbl>
    <w:p w14:paraId="0E9AEAB5" w14:textId="77777777" w:rsidR="00CD38F0" w:rsidRDefault="00CD38F0" w:rsidP="00CD38F0">
      <w:pPr>
        <w:rPr>
          <w:sz w:val="18"/>
          <w:szCs w:val="18"/>
        </w:rPr>
        <w:sectPr w:rsidR="00CD38F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D38F0" w14:paraId="51CF613D"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82AECE8" w14:textId="77777777" w:rsidR="00CD38F0" w:rsidRDefault="00CD38F0" w:rsidP="00DF35F9">
            <w:pPr>
              <w:jc w:val="center"/>
              <w:rPr>
                <w:b/>
                <w:sz w:val="22"/>
                <w:szCs w:val="22"/>
              </w:rPr>
            </w:pPr>
            <w:r>
              <w:rPr>
                <w:b/>
                <w:sz w:val="22"/>
                <w:szCs w:val="22"/>
              </w:rPr>
              <w:lastRenderedPageBreak/>
              <w:t>DERSİN HAFTALIK PLANI</w:t>
            </w:r>
          </w:p>
        </w:tc>
      </w:tr>
      <w:tr w:rsidR="00CD38F0" w14:paraId="6280F97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1BD23CA6" w14:textId="77777777" w:rsidR="00CD38F0" w:rsidRDefault="00CD38F0"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6B6D7DD3" w14:textId="77777777" w:rsidR="00CD38F0" w:rsidRDefault="00CD38F0" w:rsidP="00DF35F9">
            <w:pPr>
              <w:rPr>
                <w:b/>
                <w:sz w:val="22"/>
                <w:szCs w:val="22"/>
              </w:rPr>
            </w:pPr>
            <w:r>
              <w:rPr>
                <w:b/>
                <w:sz w:val="22"/>
                <w:szCs w:val="22"/>
              </w:rPr>
              <w:t>İŞLENEN KONULAR</w:t>
            </w:r>
          </w:p>
        </w:tc>
      </w:tr>
      <w:tr w:rsidR="00077265" w14:paraId="4360BDD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EF4724" w14:textId="77777777" w:rsidR="00077265" w:rsidRDefault="00077265" w:rsidP="00077265">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5E88DBAF" w14:textId="51CE32D2" w:rsidR="00077265" w:rsidRPr="0072271B" w:rsidRDefault="00077265" w:rsidP="00077265">
            <w:pPr>
              <w:rPr>
                <w:sz w:val="20"/>
                <w:szCs w:val="20"/>
              </w:rPr>
            </w:pPr>
            <w:r w:rsidRPr="002507E5">
              <w:rPr>
                <w:sz w:val="20"/>
                <w:szCs w:val="20"/>
              </w:rPr>
              <w:t xml:space="preserve"> Geçmiş zaman fiili</w:t>
            </w:r>
          </w:p>
        </w:tc>
      </w:tr>
      <w:tr w:rsidR="00077265" w14:paraId="326BE1F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15F9ED8" w14:textId="77777777" w:rsidR="00077265" w:rsidRDefault="00077265" w:rsidP="00077265">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7C5DB814" w14:textId="47DA4FC9" w:rsidR="00077265" w:rsidRPr="0072271B" w:rsidRDefault="00077265" w:rsidP="00077265">
            <w:pPr>
              <w:rPr>
                <w:sz w:val="20"/>
                <w:szCs w:val="20"/>
              </w:rPr>
            </w:pPr>
            <w:r w:rsidRPr="002507E5">
              <w:rPr>
                <w:sz w:val="20"/>
                <w:szCs w:val="20"/>
              </w:rPr>
              <w:t xml:space="preserve"> Etken – Ettirgen fiiller</w:t>
            </w:r>
          </w:p>
        </w:tc>
      </w:tr>
      <w:tr w:rsidR="00077265" w14:paraId="0688776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C8563B" w14:textId="77777777" w:rsidR="00077265" w:rsidRDefault="00077265" w:rsidP="00077265">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73A11AA7" w14:textId="629CC55C" w:rsidR="00077265" w:rsidRPr="0072271B" w:rsidRDefault="00077265" w:rsidP="00077265">
            <w:pPr>
              <w:rPr>
                <w:sz w:val="20"/>
                <w:szCs w:val="20"/>
              </w:rPr>
            </w:pPr>
            <w:r w:rsidRPr="002507E5">
              <w:rPr>
                <w:sz w:val="20"/>
                <w:szCs w:val="20"/>
              </w:rPr>
              <w:t xml:space="preserve"> Belli – belirsiz fiiller</w:t>
            </w:r>
          </w:p>
        </w:tc>
      </w:tr>
      <w:tr w:rsidR="00077265" w14:paraId="5562F5C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585758" w14:textId="77777777" w:rsidR="00077265" w:rsidRDefault="00077265" w:rsidP="00077265">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241BB106" w14:textId="4D76A317" w:rsidR="00077265" w:rsidRPr="0072271B" w:rsidRDefault="009C09D0" w:rsidP="00077265">
            <w:pPr>
              <w:rPr>
                <w:sz w:val="20"/>
                <w:szCs w:val="20"/>
              </w:rPr>
            </w:pPr>
            <w:r w:rsidRPr="002507E5">
              <w:rPr>
                <w:sz w:val="20"/>
                <w:szCs w:val="20"/>
              </w:rPr>
              <w:t>Sıfat</w:t>
            </w:r>
          </w:p>
        </w:tc>
      </w:tr>
      <w:tr w:rsidR="00077265" w14:paraId="5BFE45D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7C3294" w14:textId="77777777" w:rsidR="00077265" w:rsidRDefault="00077265" w:rsidP="00077265">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7AD3CB2" w14:textId="15EC2857" w:rsidR="00077265" w:rsidRPr="0072271B" w:rsidRDefault="00077265" w:rsidP="00077265">
            <w:pPr>
              <w:rPr>
                <w:sz w:val="20"/>
                <w:szCs w:val="20"/>
              </w:rPr>
            </w:pPr>
            <w:r w:rsidRPr="002507E5">
              <w:rPr>
                <w:sz w:val="20"/>
                <w:szCs w:val="20"/>
              </w:rPr>
              <w:t xml:space="preserve"> Geçişli – </w:t>
            </w:r>
            <w:proofErr w:type="spellStart"/>
            <w:r w:rsidRPr="002507E5">
              <w:rPr>
                <w:sz w:val="20"/>
                <w:szCs w:val="20"/>
              </w:rPr>
              <w:t>geçişsiz</w:t>
            </w:r>
            <w:proofErr w:type="spellEnd"/>
            <w:r w:rsidRPr="002507E5">
              <w:rPr>
                <w:sz w:val="20"/>
                <w:szCs w:val="20"/>
              </w:rPr>
              <w:t xml:space="preserve"> fiiller</w:t>
            </w:r>
          </w:p>
        </w:tc>
      </w:tr>
      <w:tr w:rsidR="00077265" w14:paraId="318BADD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4CA2664" w14:textId="77777777" w:rsidR="00077265" w:rsidRDefault="00077265" w:rsidP="00077265">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A2FA9A4" w14:textId="2FC0ED67" w:rsidR="00077265" w:rsidRPr="0072271B" w:rsidRDefault="00077265" w:rsidP="00077265">
            <w:pPr>
              <w:rPr>
                <w:sz w:val="20"/>
                <w:szCs w:val="20"/>
              </w:rPr>
            </w:pPr>
            <w:r w:rsidRPr="002507E5">
              <w:rPr>
                <w:sz w:val="20"/>
                <w:szCs w:val="20"/>
              </w:rPr>
              <w:t xml:space="preserve"> İyelik ekleri ( Birleşik iyelik ekleri / Birleşik olmayan iyelik ekleri)</w:t>
            </w:r>
          </w:p>
        </w:tc>
      </w:tr>
      <w:tr w:rsidR="00077265" w14:paraId="33040CB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9963A7" w14:textId="77777777" w:rsidR="00077265" w:rsidRDefault="00077265" w:rsidP="00077265">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590E73E" w14:textId="659B272F" w:rsidR="00077265" w:rsidRPr="0072271B" w:rsidRDefault="00077265" w:rsidP="00077265">
            <w:pPr>
              <w:rPr>
                <w:sz w:val="20"/>
                <w:szCs w:val="20"/>
              </w:rPr>
            </w:pPr>
            <w:r w:rsidRPr="002507E5">
              <w:rPr>
                <w:sz w:val="20"/>
                <w:szCs w:val="20"/>
              </w:rPr>
              <w:t xml:space="preserve"> Ta eki </w:t>
            </w:r>
          </w:p>
        </w:tc>
      </w:tr>
      <w:tr w:rsidR="00077265" w14:paraId="137A395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6998FC" w14:textId="77777777" w:rsidR="00077265" w:rsidRDefault="00077265" w:rsidP="00077265">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171ECBB9" w14:textId="46F4B581" w:rsidR="00077265" w:rsidRPr="0072271B" w:rsidRDefault="00077265" w:rsidP="00077265">
            <w:pPr>
              <w:rPr>
                <w:sz w:val="20"/>
                <w:szCs w:val="20"/>
              </w:rPr>
            </w:pPr>
            <w:r w:rsidRPr="002507E5">
              <w:rPr>
                <w:sz w:val="20"/>
                <w:szCs w:val="20"/>
              </w:rPr>
              <w:t xml:space="preserve"> </w:t>
            </w:r>
            <w:r w:rsidR="009C09D0" w:rsidRPr="002507E5">
              <w:rPr>
                <w:sz w:val="20"/>
                <w:szCs w:val="20"/>
              </w:rPr>
              <w:t xml:space="preserve">Ara Sınav- </w:t>
            </w:r>
          </w:p>
        </w:tc>
      </w:tr>
      <w:tr w:rsidR="00077265" w14:paraId="372ED2E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2F5D2B5" w14:textId="77777777" w:rsidR="00077265" w:rsidRDefault="00077265" w:rsidP="00077265">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3BA15461" w14:textId="34E3E2D1" w:rsidR="00077265" w:rsidRPr="0072271B" w:rsidRDefault="00077265" w:rsidP="00077265">
            <w:pPr>
              <w:rPr>
                <w:sz w:val="20"/>
                <w:szCs w:val="20"/>
              </w:rPr>
            </w:pPr>
            <w:r w:rsidRPr="002507E5">
              <w:rPr>
                <w:sz w:val="20"/>
                <w:szCs w:val="20"/>
              </w:rPr>
              <w:t xml:space="preserve"> </w:t>
            </w:r>
            <w:r w:rsidR="009C09D0" w:rsidRPr="002507E5">
              <w:rPr>
                <w:sz w:val="20"/>
                <w:szCs w:val="20"/>
              </w:rPr>
              <w:t>Emir kipi ( çoğul / tekil / olumlu / olumsuz)</w:t>
            </w:r>
          </w:p>
        </w:tc>
      </w:tr>
      <w:tr w:rsidR="00077265" w14:paraId="7CEB187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5E7EBB" w14:textId="77777777" w:rsidR="00077265" w:rsidRDefault="00077265" w:rsidP="00077265">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6307AFD" w14:textId="5905AAD0" w:rsidR="00077265" w:rsidRPr="0072271B" w:rsidRDefault="00077265" w:rsidP="00077265">
            <w:pPr>
              <w:rPr>
                <w:sz w:val="20"/>
                <w:szCs w:val="20"/>
              </w:rPr>
            </w:pPr>
            <w:r w:rsidRPr="002507E5">
              <w:rPr>
                <w:sz w:val="20"/>
                <w:szCs w:val="20"/>
              </w:rPr>
              <w:t xml:space="preserve"> İsim</w:t>
            </w:r>
          </w:p>
        </w:tc>
      </w:tr>
      <w:tr w:rsidR="00077265" w14:paraId="53C3AF6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215B3C4" w14:textId="77777777" w:rsidR="00077265" w:rsidRDefault="00077265" w:rsidP="00077265">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59E44D6" w14:textId="70982060" w:rsidR="00077265" w:rsidRPr="0072271B" w:rsidRDefault="00077265" w:rsidP="00077265">
            <w:pPr>
              <w:rPr>
                <w:sz w:val="20"/>
                <w:szCs w:val="20"/>
              </w:rPr>
            </w:pPr>
            <w:r w:rsidRPr="002507E5">
              <w:rPr>
                <w:sz w:val="20"/>
                <w:szCs w:val="20"/>
              </w:rPr>
              <w:t xml:space="preserve"> İzafet</w:t>
            </w:r>
          </w:p>
        </w:tc>
      </w:tr>
      <w:tr w:rsidR="00077265" w14:paraId="65EDB01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2C6DAA" w14:textId="77777777" w:rsidR="00077265" w:rsidRDefault="00077265" w:rsidP="00077265">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6477E088" w14:textId="19EE7D39" w:rsidR="00077265" w:rsidRPr="00B74BC6" w:rsidRDefault="00077265" w:rsidP="00077265">
            <w:pPr>
              <w:rPr>
                <w:sz w:val="20"/>
                <w:szCs w:val="20"/>
              </w:rPr>
            </w:pPr>
            <w:r w:rsidRPr="002507E5">
              <w:rPr>
                <w:sz w:val="20"/>
                <w:szCs w:val="20"/>
              </w:rPr>
              <w:t xml:space="preserve"> Soru ekleri</w:t>
            </w:r>
          </w:p>
        </w:tc>
      </w:tr>
      <w:tr w:rsidR="00077265" w14:paraId="72E6943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88AD9B" w14:textId="77777777" w:rsidR="00077265" w:rsidRDefault="00077265" w:rsidP="00077265">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878F1F2" w14:textId="4F0EF3A1" w:rsidR="00077265" w:rsidRPr="00B74BC6" w:rsidRDefault="00077265" w:rsidP="00077265">
            <w:pPr>
              <w:rPr>
                <w:sz w:val="20"/>
                <w:szCs w:val="20"/>
              </w:rPr>
            </w:pPr>
            <w:r w:rsidRPr="002507E5">
              <w:rPr>
                <w:sz w:val="20"/>
                <w:szCs w:val="20"/>
              </w:rPr>
              <w:t xml:space="preserve"> Sunulan bilgiler örnek cümlelerde kullanılır</w:t>
            </w:r>
          </w:p>
        </w:tc>
      </w:tr>
      <w:tr w:rsidR="00077265" w14:paraId="3270EC3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D046B7" w14:textId="77777777" w:rsidR="00077265" w:rsidRDefault="00077265" w:rsidP="00077265">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5B359A65" w14:textId="5C0D591A" w:rsidR="00077265" w:rsidRPr="00B74BC6" w:rsidRDefault="00077265" w:rsidP="00077265">
            <w:pPr>
              <w:rPr>
                <w:sz w:val="20"/>
                <w:szCs w:val="20"/>
              </w:rPr>
            </w:pPr>
            <w:r w:rsidRPr="002507E5">
              <w:rPr>
                <w:sz w:val="20"/>
                <w:szCs w:val="20"/>
              </w:rPr>
              <w:t xml:space="preserve"> Sunulan bilgiler örnek cümlelerde kullanılır</w:t>
            </w:r>
          </w:p>
        </w:tc>
      </w:tr>
      <w:tr w:rsidR="00077265" w14:paraId="20966DF9" w14:textId="77777777" w:rsidTr="00301880">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31228D17" w14:textId="4581226B" w:rsidR="00077265" w:rsidRDefault="00077265" w:rsidP="00077265">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158B6B0C" w14:textId="7361B977" w:rsidR="00077265" w:rsidRPr="000E3402" w:rsidRDefault="00077265" w:rsidP="00077265">
            <w:pPr>
              <w:rPr>
                <w:sz w:val="20"/>
                <w:szCs w:val="20"/>
              </w:rPr>
            </w:pPr>
            <w:r w:rsidRPr="002507E5">
              <w:rPr>
                <w:sz w:val="20"/>
                <w:szCs w:val="20"/>
              </w:rPr>
              <w:t xml:space="preserve"> </w:t>
            </w:r>
            <w:r w:rsidR="00301880">
              <w:rPr>
                <w:sz w:val="20"/>
                <w:szCs w:val="20"/>
              </w:rPr>
              <w:t>Genel Tekrar</w:t>
            </w:r>
          </w:p>
        </w:tc>
      </w:tr>
      <w:tr w:rsidR="00301880" w14:paraId="41F0D07E"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F83CFEF" w14:textId="454DA392" w:rsidR="00301880" w:rsidRDefault="00301880" w:rsidP="00077265">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ECCCD67" w14:textId="0E3F4A03" w:rsidR="00301880" w:rsidRPr="002507E5" w:rsidRDefault="00301880" w:rsidP="00077265">
            <w:pPr>
              <w:rPr>
                <w:sz w:val="20"/>
                <w:szCs w:val="20"/>
              </w:rPr>
            </w:pPr>
            <w:r w:rsidRPr="002507E5">
              <w:rPr>
                <w:sz w:val="20"/>
                <w:szCs w:val="20"/>
              </w:rPr>
              <w:t>Final</w:t>
            </w:r>
          </w:p>
        </w:tc>
      </w:tr>
    </w:tbl>
    <w:p w14:paraId="4605AF4A" w14:textId="77777777" w:rsidR="00CD38F0" w:rsidRDefault="00CD38F0" w:rsidP="00CD38F0">
      <w:pPr>
        <w:rPr>
          <w:sz w:val="16"/>
          <w:szCs w:val="16"/>
        </w:rPr>
      </w:pPr>
    </w:p>
    <w:p w14:paraId="63228ECF" w14:textId="77777777" w:rsidR="00CD38F0" w:rsidRDefault="00CD38F0" w:rsidP="00CD38F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114F" w14:paraId="473BCAF4"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7AAC07A6" w14:textId="77777777" w:rsidR="0053114F" w:rsidRDefault="0053114F"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34AE75D9" w14:textId="77777777" w:rsidR="0053114F" w:rsidRDefault="0053114F"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23EBDA21" w14:textId="77777777" w:rsidR="0053114F" w:rsidRDefault="0053114F"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2A1BE4BA" w14:textId="77777777" w:rsidR="0053114F" w:rsidRDefault="0053114F"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B228B04" w14:textId="77777777" w:rsidR="0053114F" w:rsidRDefault="0053114F" w:rsidP="00A00DB6">
            <w:pPr>
              <w:jc w:val="center"/>
              <w:rPr>
                <w:b/>
                <w:sz w:val="22"/>
                <w:szCs w:val="22"/>
              </w:rPr>
            </w:pPr>
            <w:r>
              <w:rPr>
                <w:b/>
                <w:sz w:val="22"/>
                <w:szCs w:val="22"/>
              </w:rPr>
              <w:t>1</w:t>
            </w:r>
          </w:p>
        </w:tc>
      </w:tr>
      <w:tr w:rsidR="0053114F" w14:paraId="10F3907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BE5DCD0" w14:textId="77777777" w:rsidR="0053114F" w:rsidRDefault="0053114F"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1C55002A" w14:textId="77777777" w:rsidR="0053114F" w:rsidRPr="00AC75B1" w:rsidRDefault="0053114F"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03F4149E" w14:textId="77777777" w:rsidR="0053114F" w:rsidRPr="000E3402" w:rsidRDefault="0053114F"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5C79E35" w14:textId="5569752B" w:rsidR="0053114F" w:rsidRPr="000E3402" w:rsidRDefault="00DB1708" w:rsidP="00A00DB6">
            <w:pPr>
              <w:jc w:val="center"/>
              <w:rPr>
                <w:b/>
                <w:sz w:val="20"/>
                <w:szCs w:val="20"/>
              </w:rPr>
            </w:pPr>
            <w:r>
              <w:rPr>
                <w:b/>
                <w:sz w:val="20"/>
                <w:szCs w:val="20"/>
              </w:rPr>
              <w:t>X</w:t>
            </w:r>
            <w:r w:rsidR="0053114F"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60D228F" w14:textId="77777777" w:rsidR="0053114F" w:rsidRPr="000E3402" w:rsidRDefault="0053114F" w:rsidP="00A00DB6">
            <w:pPr>
              <w:jc w:val="center"/>
              <w:rPr>
                <w:b/>
                <w:sz w:val="20"/>
                <w:szCs w:val="20"/>
              </w:rPr>
            </w:pPr>
          </w:p>
        </w:tc>
      </w:tr>
      <w:tr w:rsidR="0053114F" w14:paraId="43E331B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AFA91ED" w14:textId="77777777" w:rsidR="0053114F" w:rsidRDefault="0053114F"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29BD29BC" w14:textId="77777777" w:rsidR="0053114F" w:rsidRPr="00AC75B1" w:rsidRDefault="0053114F"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58F6D5DB" w14:textId="77777777" w:rsidR="0053114F" w:rsidRPr="000E3402" w:rsidRDefault="0053114F"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077141E" w14:textId="77777777" w:rsidR="0053114F" w:rsidRPr="000E3402" w:rsidRDefault="0053114F"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34B8968" w14:textId="49C0DF0B" w:rsidR="0053114F" w:rsidRPr="000E3402" w:rsidRDefault="00DB1708" w:rsidP="00A00DB6">
            <w:pPr>
              <w:jc w:val="center"/>
              <w:rPr>
                <w:b/>
                <w:sz w:val="20"/>
                <w:szCs w:val="20"/>
              </w:rPr>
            </w:pPr>
            <w:r>
              <w:rPr>
                <w:b/>
                <w:sz w:val="20"/>
                <w:szCs w:val="20"/>
              </w:rPr>
              <w:t>X</w:t>
            </w:r>
          </w:p>
        </w:tc>
      </w:tr>
      <w:tr w:rsidR="0053114F" w14:paraId="2717FFE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DF66E79" w14:textId="77777777" w:rsidR="0053114F" w:rsidRDefault="0053114F"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71F91EFA" w14:textId="77777777" w:rsidR="0053114F" w:rsidRPr="00AC75B1" w:rsidRDefault="0053114F"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7D2642F2" w14:textId="07397C78" w:rsidR="0053114F" w:rsidRPr="000E3402" w:rsidRDefault="00DB170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FE32DEF" w14:textId="77777777" w:rsidR="0053114F" w:rsidRPr="000E3402" w:rsidRDefault="0053114F"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965F295" w14:textId="77777777" w:rsidR="0053114F" w:rsidRPr="000E3402" w:rsidRDefault="0053114F" w:rsidP="00A00DB6">
            <w:pPr>
              <w:jc w:val="center"/>
              <w:rPr>
                <w:b/>
                <w:sz w:val="20"/>
                <w:szCs w:val="20"/>
              </w:rPr>
            </w:pPr>
            <w:r w:rsidRPr="004C779A">
              <w:rPr>
                <w:b/>
                <w:sz w:val="20"/>
                <w:szCs w:val="20"/>
              </w:rPr>
              <w:t xml:space="preserve"> </w:t>
            </w:r>
          </w:p>
        </w:tc>
      </w:tr>
      <w:tr w:rsidR="0053114F" w14:paraId="4F79EDE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EC1A047" w14:textId="77777777" w:rsidR="0053114F" w:rsidRDefault="0053114F"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452EAFB1" w14:textId="77777777" w:rsidR="0053114F" w:rsidRPr="00AC75B1" w:rsidRDefault="0053114F"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2B16E25C" w14:textId="4368C868" w:rsidR="0053114F" w:rsidRPr="000E3402" w:rsidRDefault="0053114F" w:rsidP="00A00DB6">
            <w:pPr>
              <w:jc w:val="center"/>
              <w:rPr>
                <w:b/>
                <w:sz w:val="20"/>
                <w:szCs w:val="20"/>
              </w:rPr>
            </w:pPr>
            <w:r w:rsidRPr="004C779A">
              <w:rPr>
                <w:b/>
                <w:sz w:val="20"/>
                <w:szCs w:val="20"/>
              </w:rPr>
              <w:t xml:space="preserve">  </w:t>
            </w:r>
            <w:r w:rsidR="00DB1708">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7F69AB9" w14:textId="77777777" w:rsidR="0053114F" w:rsidRPr="000E3402" w:rsidRDefault="0053114F"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A9A60A2" w14:textId="77777777" w:rsidR="0053114F" w:rsidRPr="000E3402" w:rsidRDefault="0053114F" w:rsidP="00A00DB6">
            <w:pPr>
              <w:jc w:val="center"/>
              <w:rPr>
                <w:b/>
                <w:sz w:val="20"/>
                <w:szCs w:val="20"/>
              </w:rPr>
            </w:pPr>
            <w:r w:rsidRPr="004C779A">
              <w:rPr>
                <w:b/>
                <w:sz w:val="20"/>
                <w:szCs w:val="20"/>
              </w:rPr>
              <w:t xml:space="preserve"> </w:t>
            </w:r>
          </w:p>
        </w:tc>
      </w:tr>
      <w:tr w:rsidR="0053114F" w14:paraId="49E982C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3A7D870" w14:textId="77777777" w:rsidR="0053114F" w:rsidRDefault="0053114F"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2926F24B" w14:textId="77777777" w:rsidR="0053114F" w:rsidRPr="00AC75B1" w:rsidRDefault="0053114F"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5629E429" w14:textId="25DD1C31" w:rsidR="0053114F" w:rsidRPr="000E3402" w:rsidRDefault="00DB170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022EC96" w14:textId="77777777" w:rsidR="0053114F" w:rsidRPr="000E3402" w:rsidRDefault="0053114F"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6DAFB59" w14:textId="77777777" w:rsidR="0053114F" w:rsidRPr="000E3402" w:rsidRDefault="0053114F" w:rsidP="00A00DB6">
            <w:pPr>
              <w:jc w:val="center"/>
              <w:rPr>
                <w:b/>
                <w:sz w:val="20"/>
                <w:szCs w:val="20"/>
              </w:rPr>
            </w:pPr>
            <w:r w:rsidRPr="004C779A">
              <w:rPr>
                <w:b/>
                <w:sz w:val="20"/>
                <w:szCs w:val="20"/>
              </w:rPr>
              <w:t xml:space="preserve"> </w:t>
            </w:r>
          </w:p>
        </w:tc>
      </w:tr>
      <w:tr w:rsidR="0053114F" w14:paraId="731A22B8"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E4A4F61" w14:textId="77777777" w:rsidR="0053114F" w:rsidRDefault="0053114F"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23D3FC3B" w14:textId="77777777" w:rsidR="0053114F" w:rsidRPr="00AC75B1" w:rsidRDefault="0053114F"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16801B8F" w14:textId="2E8F588C" w:rsidR="0053114F" w:rsidRPr="000E3402" w:rsidRDefault="00DB170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BADF24C" w14:textId="77777777" w:rsidR="0053114F" w:rsidRPr="000E3402" w:rsidRDefault="0053114F"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B353409" w14:textId="77777777" w:rsidR="0053114F" w:rsidRPr="000E3402" w:rsidRDefault="0053114F" w:rsidP="00A00DB6">
            <w:pPr>
              <w:jc w:val="center"/>
              <w:rPr>
                <w:b/>
                <w:sz w:val="20"/>
                <w:szCs w:val="20"/>
              </w:rPr>
            </w:pPr>
            <w:r w:rsidRPr="004C779A">
              <w:rPr>
                <w:b/>
                <w:sz w:val="20"/>
                <w:szCs w:val="20"/>
              </w:rPr>
              <w:t xml:space="preserve"> </w:t>
            </w:r>
          </w:p>
        </w:tc>
      </w:tr>
      <w:tr w:rsidR="0053114F" w14:paraId="0AAFBF1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CB2EAF3" w14:textId="77777777" w:rsidR="0053114F" w:rsidRDefault="0053114F"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06EC3ABB" w14:textId="77777777" w:rsidR="0053114F" w:rsidRPr="00AC75B1" w:rsidRDefault="0053114F"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2F95D23B" w14:textId="4C44B70B" w:rsidR="0053114F" w:rsidRPr="000E3402" w:rsidRDefault="00DB1708" w:rsidP="00A00DB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1AEE10D" w14:textId="77777777" w:rsidR="0053114F" w:rsidRPr="000E3402" w:rsidRDefault="0053114F"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CFC6B5D" w14:textId="77777777" w:rsidR="0053114F" w:rsidRPr="000E3402" w:rsidRDefault="0053114F" w:rsidP="00A00DB6">
            <w:pPr>
              <w:jc w:val="center"/>
              <w:rPr>
                <w:b/>
                <w:sz w:val="20"/>
                <w:szCs w:val="20"/>
              </w:rPr>
            </w:pPr>
            <w:r w:rsidRPr="004C779A">
              <w:rPr>
                <w:b/>
                <w:sz w:val="20"/>
                <w:szCs w:val="20"/>
              </w:rPr>
              <w:t xml:space="preserve"> </w:t>
            </w:r>
          </w:p>
        </w:tc>
      </w:tr>
      <w:tr w:rsidR="0053114F" w14:paraId="476DAE3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3432D01" w14:textId="77777777" w:rsidR="0053114F" w:rsidRDefault="0053114F"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132229B3" w14:textId="77777777" w:rsidR="0053114F" w:rsidRPr="00AC75B1" w:rsidRDefault="0053114F"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20A6838F" w14:textId="032F0614" w:rsidR="0053114F" w:rsidRPr="000E3402" w:rsidRDefault="00DB1708" w:rsidP="00A00DB6">
            <w:pPr>
              <w:jc w:val="center"/>
              <w:rPr>
                <w:b/>
                <w:sz w:val="20"/>
                <w:szCs w:val="20"/>
              </w:rPr>
            </w:pPr>
            <w:r>
              <w:rPr>
                <w:b/>
                <w:sz w:val="20"/>
                <w:szCs w:val="20"/>
              </w:rPr>
              <w:t>X</w:t>
            </w:r>
            <w:r w:rsidR="0053114F"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F11BC06" w14:textId="77777777" w:rsidR="0053114F" w:rsidRPr="000E3402" w:rsidRDefault="0053114F"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666F910" w14:textId="77777777" w:rsidR="0053114F" w:rsidRPr="000E3402" w:rsidRDefault="0053114F" w:rsidP="00A00DB6">
            <w:pPr>
              <w:jc w:val="center"/>
              <w:rPr>
                <w:b/>
                <w:sz w:val="20"/>
                <w:szCs w:val="20"/>
              </w:rPr>
            </w:pPr>
          </w:p>
        </w:tc>
      </w:tr>
      <w:tr w:rsidR="0053114F" w14:paraId="5E1BCF4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5C10776" w14:textId="77777777" w:rsidR="0053114F" w:rsidRDefault="0053114F"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69481C65" w14:textId="77777777" w:rsidR="0053114F" w:rsidRPr="00AC75B1" w:rsidRDefault="0053114F"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0E76496D" w14:textId="77777777" w:rsidR="0053114F" w:rsidRPr="000E3402" w:rsidRDefault="0053114F"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AEBA24D" w14:textId="77777777" w:rsidR="0053114F" w:rsidRPr="000E3402" w:rsidRDefault="0053114F"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CBE5DA7" w14:textId="3E08E204" w:rsidR="0053114F" w:rsidRPr="000E3402" w:rsidRDefault="00DB1708" w:rsidP="00A00DB6">
            <w:pPr>
              <w:jc w:val="center"/>
              <w:rPr>
                <w:b/>
                <w:sz w:val="20"/>
                <w:szCs w:val="20"/>
              </w:rPr>
            </w:pPr>
            <w:r>
              <w:rPr>
                <w:b/>
                <w:sz w:val="20"/>
                <w:szCs w:val="20"/>
              </w:rPr>
              <w:t>X</w:t>
            </w:r>
          </w:p>
        </w:tc>
      </w:tr>
      <w:tr w:rsidR="0053114F" w14:paraId="1EA3671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BEB70CA" w14:textId="77777777" w:rsidR="0053114F" w:rsidRDefault="0053114F"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4252F6B6" w14:textId="77777777" w:rsidR="0053114F" w:rsidRPr="00AC75B1" w:rsidRDefault="0053114F"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03CF6B61" w14:textId="75D3887F" w:rsidR="0053114F" w:rsidRPr="000E3402" w:rsidRDefault="00DB170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75711C0" w14:textId="77777777" w:rsidR="0053114F" w:rsidRPr="000E3402" w:rsidRDefault="0053114F"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250BE5A" w14:textId="77777777" w:rsidR="0053114F" w:rsidRPr="000E3402" w:rsidRDefault="0053114F" w:rsidP="00A00DB6">
            <w:pPr>
              <w:jc w:val="center"/>
              <w:rPr>
                <w:b/>
                <w:sz w:val="20"/>
                <w:szCs w:val="20"/>
              </w:rPr>
            </w:pPr>
            <w:r w:rsidRPr="004C779A">
              <w:rPr>
                <w:b/>
                <w:sz w:val="20"/>
                <w:szCs w:val="20"/>
              </w:rPr>
              <w:t xml:space="preserve"> </w:t>
            </w:r>
          </w:p>
        </w:tc>
      </w:tr>
      <w:tr w:rsidR="0053114F" w14:paraId="637041B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DB71334" w14:textId="77777777" w:rsidR="0053114F" w:rsidRDefault="0053114F"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7368AC05" w14:textId="77777777" w:rsidR="0053114F" w:rsidRPr="00AC75B1" w:rsidRDefault="0053114F"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119C3F05" w14:textId="4F286732" w:rsidR="0053114F" w:rsidRPr="000E3402" w:rsidRDefault="00DB170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322A5864" w14:textId="77777777" w:rsidR="0053114F" w:rsidRPr="000E3402" w:rsidRDefault="0053114F"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D8DC94D" w14:textId="77777777" w:rsidR="0053114F" w:rsidRPr="000E3402" w:rsidRDefault="0053114F" w:rsidP="00A00DB6">
            <w:pPr>
              <w:jc w:val="center"/>
              <w:rPr>
                <w:b/>
                <w:sz w:val="20"/>
                <w:szCs w:val="20"/>
              </w:rPr>
            </w:pPr>
            <w:r w:rsidRPr="004C779A">
              <w:rPr>
                <w:b/>
                <w:sz w:val="20"/>
                <w:szCs w:val="20"/>
              </w:rPr>
              <w:t xml:space="preserve"> </w:t>
            </w:r>
          </w:p>
        </w:tc>
      </w:tr>
      <w:tr w:rsidR="0053114F" w14:paraId="72B68AE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49548BE" w14:textId="77777777" w:rsidR="0053114F" w:rsidRDefault="0053114F"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4E147D42" w14:textId="77777777" w:rsidR="0053114F" w:rsidRDefault="0053114F"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3163DD3" w14:textId="77777777" w:rsidR="0053114F" w:rsidRPr="004C779A" w:rsidRDefault="0053114F"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74E69E6" w14:textId="5C0BDB21" w:rsidR="0053114F" w:rsidRPr="004C779A" w:rsidRDefault="00DB170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6415068" w14:textId="77777777" w:rsidR="0053114F" w:rsidRPr="004C779A" w:rsidRDefault="0053114F" w:rsidP="00A00DB6">
            <w:pPr>
              <w:jc w:val="center"/>
              <w:rPr>
                <w:b/>
                <w:sz w:val="20"/>
                <w:szCs w:val="20"/>
              </w:rPr>
            </w:pPr>
          </w:p>
        </w:tc>
      </w:tr>
      <w:tr w:rsidR="0053114F" w14:paraId="7E46EC5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FFC78E4" w14:textId="77777777" w:rsidR="0053114F" w:rsidRDefault="0053114F"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73B6B817" w14:textId="77777777" w:rsidR="0053114F" w:rsidRDefault="0053114F"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43C12E76" w14:textId="77777777" w:rsidR="0053114F" w:rsidRPr="004C779A" w:rsidRDefault="0053114F"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520321E" w14:textId="4DE26564" w:rsidR="0053114F" w:rsidRPr="004C779A" w:rsidRDefault="00DB170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F2F8D28" w14:textId="77777777" w:rsidR="0053114F" w:rsidRPr="004C779A" w:rsidRDefault="0053114F" w:rsidP="00A00DB6">
            <w:pPr>
              <w:jc w:val="center"/>
              <w:rPr>
                <w:b/>
                <w:sz w:val="20"/>
                <w:szCs w:val="20"/>
              </w:rPr>
            </w:pPr>
          </w:p>
        </w:tc>
      </w:tr>
      <w:tr w:rsidR="0053114F" w14:paraId="23E8848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1E63B13" w14:textId="77777777" w:rsidR="0053114F" w:rsidRDefault="0053114F"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7874FD79" w14:textId="77777777" w:rsidR="0053114F" w:rsidRDefault="0053114F"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3B2D064B" w14:textId="01589675" w:rsidR="0053114F" w:rsidRPr="004C779A" w:rsidRDefault="00DB170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957350D" w14:textId="77777777" w:rsidR="0053114F" w:rsidRPr="004C779A" w:rsidRDefault="0053114F"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19B0A57" w14:textId="77777777" w:rsidR="0053114F" w:rsidRPr="004C779A" w:rsidRDefault="0053114F" w:rsidP="00A00DB6">
            <w:pPr>
              <w:jc w:val="center"/>
              <w:rPr>
                <w:b/>
                <w:sz w:val="20"/>
                <w:szCs w:val="20"/>
              </w:rPr>
            </w:pPr>
          </w:p>
        </w:tc>
      </w:tr>
      <w:tr w:rsidR="0053114F" w14:paraId="0135AE8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A31B9A4" w14:textId="77777777" w:rsidR="0053114F" w:rsidRDefault="0053114F"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50AB86B1" w14:textId="77777777" w:rsidR="0053114F" w:rsidRDefault="0053114F"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5F5B2464" w14:textId="77777777" w:rsidR="0053114F" w:rsidRPr="004C779A" w:rsidRDefault="0053114F"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6900657" w14:textId="3E90B3E9" w:rsidR="0053114F" w:rsidRPr="004C779A" w:rsidRDefault="00DB1708"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E5014AB" w14:textId="77777777" w:rsidR="0053114F" w:rsidRPr="004C779A" w:rsidRDefault="0053114F" w:rsidP="00A00DB6">
            <w:pPr>
              <w:jc w:val="center"/>
              <w:rPr>
                <w:b/>
                <w:sz w:val="20"/>
                <w:szCs w:val="20"/>
              </w:rPr>
            </w:pPr>
          </w:p>
        </w:tc>
      </w:tr>
      <w:tr w:rsidR="0053114F" w14:paraId="42261B8C"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037532AF" w14:textId="77777777" w:rsidR="0053114F" w:rsidRPr="00AC75B1" w:rsidRDefault="0053114F"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03B0CBAC" w14:textId="77777777" w:rsidR="00CD38F0" w:rsidRDefault="00CD38F0" w:rsidP="00CD38F0">
      <w:pPr>
        <w:rPr>
          <w:sz w:val="16"/>
          <w:szCs w:val="16"/>
        </w:rPr>
      </w:pPr>
    </w:p>
    <w:p w14:paraId="308229C0" w14:textId="77777777" w:rsidR="00CD38F0" w:rsidRDefault="00CD38F0" w:rsidP="00CD38F0">
      <w:pPr>
        <w:spacing w:line="360" w:lineRule="auto"/>
      </w:pPr>
      <w:r>
        <w:rPr>
          <w:b/>
        </w:rPr>
        <w:t>Dersin Öğretim Ü</w:t>
      </w:r>
      <w:r w:rsidRPr="00D64451">
        <w:rPr>
          <w:b/>
        </w:rPr>
        <w:t>ye</w:t>
      </w:r>
      <w:r>
        <w:rPr>
          <w:b/>
        </w:rPr>
        <w:t>si</w:t>
      </w:r>
      <w:r w:rsidRPr="00D64451">
        <w:rPr>
          <w:b/>
        </w:rPr>
        <w:t>:</w:t>
      </w:r>
      <w:r w:rsidRPr="003320A5">
        <w:t xml:space="preserve">  </w:t>
      </w:r>
      <w:r>
        <w:t xml:space="preserve"> Doç. Dr. </w:t>
      </w:r>
      <w:proofErr w:type="spellStart"/>
      <w:r w:rsidRPr="006441F6">
        <w:rPr>
          <w:sz w:val="20"/>
          <w:szCs w:val="20"/>
        </w:rPr>
        <w:t>Ferzane</w:t>
      </w:r>
      <w:proofErr w:type="spellEnd"/>
      <w:r>
        <w:rPr>
          <w:sz w:val="20"/>
          <w:szCs w:val="20"/>
        </w:rPr>
        <w:t xml:space="preserve"> </w:t>
      </w:r>
      <w:r w:rsidRPr="006441F6">
        <w:rPr>
          <w:sz w:val="20"/>
          <w:szCs w:val="20"/>
        </w:rPr>
        <w:t>D</w:t>
      </w:r>
      <w:r>
        <w:rPr>
          <w:sz w:val="20"/>
          <w:szCs w:val="20"/>
        </w:rPr>
        <w:t>EVLE</w:t>
      </w:r>
      <w:r w:rsidRPr="006441F6">
        <w:rPr>
          <w:sz w:val="20"/>
          <w:szCs w:val="20"/>
        </w:rPr>
        <w:t>TABADİ</w:t>
      </w:r>
    </w:p>
    <w:p w14:paraId="0C88814C" w14:textId="264E3AB8" w:rsidR="00CD38F0" w:rsidRDefault="00CD38F0" w:rsidP="00CD38F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53114F">
        <w:t>23.02.2023</w:t>
      </w:r>
    </w:p>
    <w:tbl>
      <w:tblPr>
        <w:tblW w:w="9948" w:type="dxa"/>
        <w:tblLook w:val="01E0" w:firstRow="1" w:lastRow="1" w:firstColumn="1" w:lastColumn="1" w:noHBand="0" w:noVBand="0"/>
      </w:tblPr>
      <w:tblGrid>
        <w:gridCol w:w="7171"/>
        <w:gridCol w:w="2777"/>
      </w:tblGrid>
      <w:tr w:rsidR="00CD38F0" w14:paraId="2BDF2A9D" w14:textId="77777777" w:rsidTr="00DF35F9">
        <w:trPr>
          <w:trHeight w:val="989"/>
        </w:trPr>
        <w:tc>
          <w:tcPr>
            <w:tcW w:w="7171" w:type="dxa"/>
            <w:shd w:val="clear" w:color="auto" w:fill="auto"/>
          </w:tcPr>
          <w:p w14:paraId="6BD4EC37" w14:textId="77777777" w:rsidR="00CD38F0" w:rsidRDefault="00CD38F0" w:rsidP="00DF35F9">
            <w:pPr>
              <w:tabs>
                <w:tab w:val="left" w:pos="7800"/>
              </w:tabs>
            </w:pPr>
            <w:r>
              <w:lastRenderedPageBreak/>
              <w:t xml:space="preserve"> </w:t>
            </w:r>
          </w:p>
        </w:tc>
        <w:tc>
          <w:tcPr>
            <w:tcW w:w="2777" w:type="dxa"/>
            <w:shd w:val="clear" w:color="auto" w:fill="auto"/>
          </w:tcPr>
          <w:p w14:paraId="6276EF3E" w14:textId="77777777" w:rsidR="00CD38F0" w:rsidRDefault="00CD38F0" w:rsidP="00DF35F9">
            <w:pPr>
              <w:tabs>
                <w:tab w:val="left" w:pos="7800"/>
              </w:tabs>
              <w:jc w:val="center"/>
            </w:pPr>
          </w:p>
          <w:p w14:paraId="07C501B5" w14:textId="77777777" w:rsidR="00CD38F0" w:rsidRDefault="00CD38F0" w:rsidP="00DF35F9">
            <w:pPr>
              <w:tabs>
                <w:tab w:val="left" w:pos="7800"/>
              </w:tabs>
              <w:jc w:val="center"/>
            </w:pPr>
            <w:r>
              <w:t xml:space="preserve"> </w:t>
            </w:r>
          </w:p>
        </w:tc>
      </w:tr>
    </w:tbl>
    <w:p w14:paraId="2B7282CE" w14:textId="77777777" w:rsidR="00CD38F0" w:rsidRDefault="00CD38F0" w:rsidP="00CD38F0">
      <w:pPr>
        <w:tabs>
          <w:tab w:val="left" w:pos="7800"/>
        </w:tabs>
      </w:pPr>
      <w:r>
        <w:t xml:space="preserve">                        </w:t>
      </w:r>
    </w:p>
    <w:p w14:paraId="6310F466" w14:textId="77777777" w:rsidR="00CD38F0" w:rsidRDefault="00CD38F0" w:rsidP="00CD38F0">
      <w:pPr>
        <w:tabs>
          <w:tab w:val="left" w:pos="7800"/>
        </w:tabs>
      </w:pPr>
      <w:r>
        <w:tab/>
      </w:r>
      <w:r>
        <w:tab/>
      </w:r>
    </w:p>
    <w:p w14:paraId="1C7CC58C" w14:textId="77777777" w:rsidR="00CD38F0" w:rsidRDefault="00CD38F0" w:rsidP="00CD38F0"/>
    <w:p w14:paraId="79B35330" w14:textId="77777777" w:rsidR="00CD38F0" w:rsidRDefault="00CD38F0" w:rsidP="00CD38F0"/>
    <w:p w14:paraId="6F8B55A4" w14:textId="77777777" w:rsidR="00CD38F0" w:rsidRDefault="00CD38F0" w:rsidP="00CD38F0"/>
    <w:p w14:paraId="4F61627F" w14:textId="77777777" w:rsidR="00CD38F0" w:rsidRDefault="00CD38F0" w:rsidP="00CD38F0"/>
    <w:p w14:paraId="660C8DF5" w14:textId="77777777" w:rsidR="00CD38F0" w:rsidRDefault="00CD38F0" w:rsidP="00CD38F0"/>
    <w:p w14:paraId="0AAED875" w14:textId="77777777" w:rsidR="00CD38F0" w:rsidRDefault="00CD38F0" w:rsidP="00CD38F0"/>
    <w:p w14:paraId="70B2BBEB" w14:textId="77777777" w:rsidR="00CD38F0" w:rsidRDefault="00CD38F0" w:rsidP="00CD38F0"/>
    <w:p w14:paraId="13E02826" w14:textId="77777777" w:rsidR="00CD38F0" w:rsidRDefault="00CD38F0" w:rsidP="00CD38F0"/>
    <w:p w14:paraId="1971045C" w14:textId="77777777" w:rsidR="00CD38F0" w:rsidRDefault="00CD38F0" w:rsidP="00CD38F0"/>
    <w:p w14:paraId="1FC10CFF" w14:textId="77777777" w:rsidR="00CD38F0" w:rsidRDefault="00CD38F0" w:rsidP="00CD38F0"/>
    <w:p w14:paraId="4C1C68BB" w14:textId="77777777" w:rsidR="00CD38F0" w:rsidRDefault="00CD38F0" w:rsidP="00CD38F0">
      <w:pPr>
        <w:outlineLvl w:val="0"/>
        <w:rPr>
          <w:b/>
          <w:sz w:val="28"/>
          <w:szCs w:val="28"/>
        </w:rPr>
      </w:pPr>
      <w:r>
        <w:rPr>
          <w:noProof/>
        </w:rPr>
        <w:drawing>
          <wp:anchor distT="0" distB="0" distL="114300" distR="114300" simplePos="0" relativeHeight="251725824" behindDoc="0" locked="0" layoutInCell="1" allowOverlap="1" wp14:anchorId="0FF6AC41" wp14:editId="053B00CD">
            <wp:simplePos x="0" y="0"/>
            <wp:positionH relativeFrom="column">
              <wp:posOffset>3810</wp:posOffset>
            </wp:positionH>
            <wp:positionV relativeFrom="paragraph">
              <wp:posOffset>0</wp:posOffset>
            </wp:positionV>
            <wp:extent cx="762000" cy="762000"/>
            <wp:effectExtent l="0" t="0" r="0" b="0"/>
            <wp:wrapSquare wrapText="bothSides"/>
            <wp:docPr id="43" name="Picture 43" descr="A picture containing text,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sign&#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78EA9C75" w14:textId="77777777" w:rsidR="00CD38F0" w:rsidRDefault="00CD38F0" w:rsidP="00CD38F0">
      <w:pPr>
        <w:outlineLvl w:val="0"/>
        <w:rPr>
          <w:b/>
          <w:sz w:val="28"/>
          <w:szCs w:val="28"/>
        </w:rPr>
      </w:pPr>
    </w:p>
    <w:p w14:paraId="5B811C21" w14:textId="77777777" w:rsidR="00CD38F0" w:rsidRDefault="00CD38F0" w:rsidP="00CD38F0">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0320FFEC" w14:textId="77777777" w:rsidR="00CD38F0" w:rsidRPr="00FD6860" w:rsidRDefault="00CD38F0" w:rsidP="00CD38F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D38F0" w:rsidRPr="006B43E2" w14:paraId="3F5D9FA5" w14:textId="77777777" w:rsidTr="00DF35F9">
        <w:tc>
          <w:tcPr>
            <w:tcW w:w="1167" w:type="dxa"/>
            <w:vAlign w:val="center"/>
          </w:tcPr>
          <w:p w14:paraId="2406C3B9" w14:textId="77777777" w:rsidR="00CD38F0" w:rsidRPr="006B43E2" w:rsidRDefault="00CD38F0" w:rsidP="00DF35F9">
            <w:pPr>
              <w:outlineLvl w:val="0"/>
              <w:rPr>
                <w:b/>
                <w:sz w:val="20"/>
                <w:szCs w:val="20"/>
              </w:rPr>
            </w:pPr>
            <w:r w:rsidRPr="006B43E2">
              <w:rPr>
                <w:b/>
                <w:sz w:val="20"/>
                <w:szCs w:val="20"/>
              </w:rPr>
              <w:t>DÖNEM</w:t>
            </w:r>
          </w:p>
        </w:tc>
        <w:tc>
          <w:tcPr>
            <w:tcW w:w="1527" w:type="dxa"/>
            <w:vAlign w:val="center"/>
          </w:tcPr>
          <w:p w14:paraId="328F5286" w14:textId="4F6A9642" w:rsidR="00CD38F0" w:rsidRPr="006B43E2" w:rsidRDefault="00CD38F0" w:rsidP="00DF35F9">
            <w:pPr>
              <w:outlineLvl w:val="0"/>
              <w:rPr>
                <w:sz w:val="20"/>
                <w:szCs w:val="20"/>
              </w:rPr>
            </w:pPr>
            <w:r>
              <w:rPr>
                <w:sz w:val="20"/>
                <w:szCs w:val="20"/>
              </w:rPr>
              <w:t xml:space="preserve"> </w:t>
            </w:r>
            <w:r w:rsidR="009C09D0">
              <w:rPr>
                <w:sz w:val="20"/>
                <w:szCs w:val="20"/>
              </w:rPr>
              <w:t>BAHAR</w:t>
            </w:r>
          </w:p>
        </w:tc>
      </w:tr>
    </w:tbl>
    <w:p w14:paraId="05C242EE" w14:textId="77777777" w:rsidR="00CD38F0" w:rsidRPr="00474EEF" w:rsidRDefault="00CD38F0" w:rsidP="00CD38F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D38F0" w:rsidRPr="006B43E2" w14:paraId="2FBD18D9" w14:textId="77777777" w:rsidTr="00DF35F9">
        <w:tc>
          <w:tcPr>
            <w:tcW w:w="1668" w:type="dxa"/>
            <w:vAlign w:val="center"/>
          </w:tcPr>
          <w:p w14:paraId="088E4A9A" w14:textId="77777777" w:rsidR="00CD38F0" w:rsidRPr="006B43E2" w:rsidRDefault="00CD38F0" w:rsidP="00DF35F9">
            <w:pPr>
              <w:jc w:val="center"/>
              <w:outlineLvl w:val="0"/>
              <w:rPr>
                <w:b/>
                <w:sz w:val="20"/>
                <w:szCs w:val="20"/>
              </w:rPr>
            </w:pPr>
            <w:r w:rsidRPr="006B43E2">
              <w:rPr>
                <w:b/>
                <w:sz w:val="20"/>
                <w:szCs w:val="20"/>
              </w:rPr>
              <w:t>DERSİN KODU</w:t>
            </w:r>
          </w:p>
        </w:tc>
        <w:tc>
          <w:tcPr>
            <w:tcW w:w="2760" w:type="dxa"/>
            <w:vAlign w:val="center"/>
          </w:tcPr>
          <w:p w14:paraId="55D0BAE1" w14:textId="45C739FA" w:rsidR="00CD38F0" w:rsidRPr="00711636" w:rsidRDefault="00CD38F0" w:rsidP="00DF35F9">
            <w:pPr>
              <w:outlineLvl w:val="0"/>
            </w:pPr>
            <w:r>
              <w:t xml:space="preserve"> </w:t>
            </w:r>
            <w:proofErr w:type="gramStart"/>
            <w:r w:rsidR="00C00361">
              <w:t>831912004</w:t>
            </w:r>
            <w:proofErr w:type="gramEnd"/>
          </w:p>
        </w:tc>
        <w:tc>
          <w:tcPr>
            <w:tcW w:w="1560" w:type="dxa"/>
            <w:vAlign w:val="center"/>
          </w:tcPr>
          <w:p w14:paraId="439E27C6" w14:textId="77777777" w:rsidR="00CD38F0" w:rsidRPr="006B43E2" w:rsidRDefault="00CD38F0" w:rsidP="00DF35F9">
            <w:pPr>
              <w:jc w:val="center"/>
              <w:outlineLvl w:val="0"/>
              <w:rPr>
                <w:b/>
                <w:sz w:val="20"/>
                <w:szCs w:val="20"/>
              </w:rPr>
            </w:pPr>
            <w:r w:rsidRPr="006B43E2">
              <w:rPr>
                <w:b/>
                <w:sz w:val="20"/>
                <w:szCs w:val="20"/>
              </w:rPr>
              <w:t>DERSİN ADI</w:t>
            </w:r>
          </w:p>
        </w:tc>
        <w:tc>
          <w:tcPr>
            <w:tcW w:w="4185" w:type="dxa"/>
          </w:tcPr>
          <w:p w14:paraId="2568AF32" w14:textId="77777777" w:rsidR="00CD38F0" w:rsidRPr="001957BA" w:rsidRDefault="00CD38F0" w:rsidP="00DF35F9">
            <w:pPr>
              <w:outlineLvl w:val="0"/>
              <w:rPr>
                <w:sz w:val="22"/>
                <w:szCs w:val="20"/>
              </w:rPr>
            </w:pPr>
            <w:r>
              <w:rPr>
                <w:sz w:val="20"/>
                <w:szCs w:val="20"/>
              </w:rPr>
              <w:t xml:space="preserve"> </w:t>
            </w:r>
          </w:p>
          <w:p w14:paraId="3C15E9F4" w14:textId="47133466" w:rsidR="00CD38F0" w:rsidRPr="006B43E2" w:rsidRDefault="00CD38F0" w:rsidP="00DF35F9">
            <w:pPr>
              <w:outlineLvl w:val="0"/>
              <w:rPr>
                <w:sz w:val="20"/>
                <w:szCs w:val="20"/>
              </w:rPr>
            </w:pPr>
            <w:r w:rsidRPr="006441F6">
              <w:rPr>
                <w:sz w:val="20"/>
                <w:szCs w:val="20"/>
              </w:rPr>
              <w:t>Osmanlıca I</w:t>
            </w:r>
            <w:r w:rsidR="009C09D0">
              <w:rPr>
                <w:sz w:val="20"/>
                <w:szCs w:val="20"/>
              </w:rPr>
              <w:t>I</w:t>
            </w:r>
          </w:p>
        </w:tc>
      </w:tr>
    </w:tbl>
    <w:p w14:paraId="046F0332" w14:textId="77777777" w:rsidR="00CD38F0" w:rsidRPr="00474EEF" w:rsidRDefault="00CD38F0" w:rsidP="00CD38F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8"/>
        <w:gridCol w:w="60"/>
        <w:gridCol w:w="641"/>
        <w:gridCol w:w="829"/>
        <w:gridCol w:w="647"/>
        <w:gridCol w:w="87"/>
        <w:gridCol w:w="2502"/>
        <w:gridCol w:w="1522"/>
      </w:tblGrid>
      <w:tr w:rsidR="00CD38F0" w:rsidRPr="00424600" w14:paraId="19E64E91"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1DA37C8" w14:textId="77777777" w:rsidR="00CD38F0" w:rsidRPr="00E017F7" w:rsidRDefault="00CD38F0" w:rsidP="00DF35F9">
            <w:pPr>
              <w:rPr>
                <w:b/>
                <w:sz w:val="18"/>
                <w:szCs w:val="20"/>
              </w:rPr>
            </w:pPr>
            <w:r w:rsidRPr="00E017F7">
              <w:rPr>
                <w:b/>
                <w:sz w:val="18"/>
                <w:szCs w:val="20"/>
              </w:rPr>
              <w:t>YARIYIL</w:t>
            </w:r>
          </w:p>
          <w:p w14:paraId="1B9ACA5A" w14:textId="77777777" w:rsidR="00CD38F0" w:rsidRPr="00521A1D" w:rsidRDefault="00CD38F0"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1C51983E" w14:textId="77777777" w:rsidR="00CD38F0" w:rsidRPr="00521A1D" w:rsidRDefault="00CD38F0"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014A492F" w14:textId="77777777" w:rsidR="00CD38F0" w:rsidRPr="00521A1D" w:rsidRDefault="00CD38F0" w:rsidP="00DF35F9">
            <w:pPr>
              <w:jc w:val="center"/>
              <w:rPr>
                <w:b/>
                <w:sz w:val="20"/>
                <w:szCs w:val="20"/>
              </w:rPr>
            </w:pPr>
            <w:r w:rsidRPr="00521A1D">
              <w:rPr>
                <w:b/>
                <w:sz w:val="20"/>
                <w:szCs w:val="20"/>
              </w:rPr>
              <w:t>DERSİN</w:t>
            </w:r>
          </w:p>
        </w:tc>
      </w:tr>
      <w:tr w:rsidR="00CD38F0" w:rsidRPr="00424600" w14:paraId="5DE50DCA"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3360D6E3" w14:textId="77777777" w:rsidR="00CD38F0" w:rsidRPr="00521A1D" w:rsidRDefault="00CD38F0"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25208903" w14:textId="77777777" w:rsidR="00CD38F0" w:rsidRPr="00521A1D" w:rsidRDefault="00CD38F0"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6C34FF4F" w14:textId="77777777" w:rsidR="00CD38F0" w:rsidRPr="00521A1D" w:rsidRDefault="00CD38F0"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48335945" w14:textId="77777777" w:rsidR="00CD38F0" w:rsidRPr="00521A1D" w:rsidRDefault="00CD38F0"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74F48CF2" w14:textId="77777777" w:rsidR="00CD38F0" w:rsidRPr="00521A1D" w:rsidRDefault="00CD38F0"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4D01ACB" w14:textId="77777777" w:rsidR="00CD38F0" w:rsidRPr="00521A1D" w:rsidRDefault="00CD38F0"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1EA0D9C1" w14:textId="77777777" w:rsidR="00CD38F0" w:rsidRPr="00521A1D" w:rsidRDefault="00CD38F0"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1BCE8C32" w14:textId="77777777" w:rsidR="00CD38F0" w:rsidRPr="00521A1D" w:rsidRDefault="00CD38F0" w:rsidP="00DF35F9">
            <w:pPr>
              <w:jc w:val="center"/>
              <w:rPr>
                <w:b/>
                <w:sz w:val="20"/>
                <w:szCs w:val="20"/>
              </w:rPr>
            </w:pPr>
            <w:r>
              <w:rPr>
                <w:b/>
                <w:sz w:val="20"/>
                <w:szCs w:val="20"/>
              </w:rPr>
              <w:t>DİLİ</w:t>
            </w:r>
          </w:p>
        </w:tc>
      </w:tr>
      <w:tr w:rsidR="00CD38F0" w:rsidRPr="00424600" w14:paraId="12196099"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74EDDFE" w14:textId="67CBDDCB" w:rsidR="00CD38F0" w:rsidRPr="002C02AF" w:rsidRDefault="009C09D0" w:rsidP="00DF35F9">
            <w:pPr>
              <w:jc w:val="center"/>
              <w:rPr>
                <w:sz w:val="22"/>
                <w:szCs w:val="22"/>
              </w:rPr>
            </w:pPr>
            <w:r>
              <w:rPr>
                <w:sz w:val="20"/>
                <w:szCs w:val="20"/>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7A72A6B" w14:textId="77777777" w:rsidR="00CD38F0" w:rsidRPr="002C02AF" w:rsidRDefault="00CD38F0" w:rsidP="00DF35F9">
            <w:pPr>
              <w:jc w:val="center"/>
              <w:rPr>
                <w:sz w:val="22"/>
                <w:szCs w:val="22"/>
              </w:rPr>
            </w:pPr>
            <w:r w:rsidRPr="006441F6">
              <w:rPr>
                <w:sz w:val="20"/>
                <w:szCs w:val="20"/>
              </w:rPr>
              <w:t xml:space="preserve"> 2</w:t>
            </w:r>
          </w:p>
        </w:tc>
        <w:tc>
          <w:tcPr>
            <w:tcW w:w="538" w:type="pct"/>
            <w:tcBorders>
              <w:top w:val="single" w:sz="4" w:space="0" w:color="auto"/>
              <w:left w:val="single" w:sz="4" w:space="0" w:color="auto"/>
              <w:bottom w:val="single" w:sz="12" w:space="0" w:color="auto"/>
            </w:tcBorders>
            <w:vAlign w:val="center"/>
          </w:tcPr>
          <w:p w14:paraId="13134036" w14:textId="77777777" w:rsidR="00CD38F0" w:rsidRPr="002C02AF" w:rsidRDefault="00CD38F0" w:rsidP="00DF35F9">
            <w:pPr>
              <w:jc w:val="center"/>
              <w:rPr>
                <w:sz w:val="22"/>
                <w:szCs w:val="22"/>
              </w:rPr>
            </w:pPr>
            <w:r w:rsidRPr="006441F6">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4931C53" w14:textId="77777777" w:rsidR="00CD38F0" w:rsidRPr="002C02AF" w:rsidRDefault="00CD38F0" w:rsidP="00DF35F9">
            <w:pPr>
              <w:jc w:val="center"/>
              <w:rPr>
                <w:sz w:val="22"/>
                <w:szCs w:val="22"/>
              </w:rPr>
            </w:pPr>
            <w:r w:rsidRPr="006441F6">
              <w:rPr>
                <w:sz w:val="20"/>
                <w:szCs w:val="20"/>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14:paraId="7AB28BA4" w14:textId="77777777" w:rsidR="00CD38F0" w:rsidRPr="002C02AF" w:rsidRDefault="00CD38F0" w:rsidP="00DF35F9">
            <w:pPr>
              <w:jc w:val="center"/>
              <w:rPr>
                <w:sz w:val="22"/>
                <w:szCs w:val="22"/>
              </w:rPr>
            </w:pPr>
            <w:r w:rsidRPr="006441F6">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EA41D92" w14:textId="77777777" w:rsidR="00CD38F0" w:rsidRPr="002C02AF" w:rsidRDefault="00CD38F0" w:rsidP="00DF35F9">
            <w:pPr>
              <w:jc w:val="center"/>
              <w:rPr>
                <w:sz w:val="22"/>
                <w:szCs w:val="22"/>
              </w:rPr>
            </w:pPr>
            <w:r w:rsidRPr="006441F6">
              <w:rPr>
                <w:sz w:val="20"/>
                <w:szCs w:val="20"/>
              </w:rPr>
              <w:t>3</w:t>
            </w:r>
          </w:p>
        </w:tc>
        <w:tc>
          <w:tcPr>
            <w:tcW w:w="1305" w:type="pct"/>
            <w:gridSpan w:val="2"/>
            <w:tcBorders>
              <w:top w:val="single" w:sz="4" w:space="0" w:color="auto"/>
              <w:left w:val="single" w:sz="4" w:space="0" w:color="auto"/>
              <w:bottom w:val="single" w:sz="12" w:space="0" w:color="auto"/>
            </w:tcBorders>
            <w:vAlign w:val="center"/>
          </w:tcPr>
          <w:p w14:paraId="690F41C7" w14:textId="77777777" w:rsidR="00CD38F0" w:rsidRPr="00E25D97" w:rsidRDefault="00CD38F0" w:rsidP="00DF35F9">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14:paraId="095B6409" w14:textId="77777777" w:rsidR="00CD38F0" w:rsidRPr="00E25D97" w:rsidRDefault="00CD38F0" w:rsidP="00DF35F9">
            <w:pPr>
              <w:jc w:val="center"/>
              <w:rPr>
                <w:vertAlign w:val="superscript"/>
              </w:rPr>
            </w:pPr>
            <w:r>
              <w:rPr>
                <w:vertAlign w:val="superscript"/>
              </w:rPr>
              <w:t>Türkçe</w:t>
            </w:r>
          </w:p>
        </w:tc>
      </w:tr>
      <w:tr w:rsidR="00CD38F0" w:rsidRPr="00424600" w14:paraId="5522B20E"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29B9150" w14:textId="77777777" w:rsidR="00CD38F0" w:rsidRDefault="00CD38F0" w:rsidP="00DF35F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D38F0" w:rsidRPr="00D64451" w14:paraId="11E46B78"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F15B700" w14:textId="77777777" w:rsidR="00CD38F0" w:rsidRPr="00D62B39" w:rsidRDefault="00CD38F0" w:rsidP="00DF35F9">
            <w:pPr>
              <w:jc w:val="center"/>
              <w:rPr>
                <w:b/>
                <w:sz w:val="20"/>
                <w:szCs w:val="20"/>
              </w:rPr>
            </w:pPr>
          </w:p>
        </w:tc>
        <w:tc>
          <w:tcPr>
            <w:tcW w:w="1049" w:type="pct"/>
            <w:gridSpan w:val="4"/>
            <w:tcBorders>
              <w:top w:val="single" w:sz="12" w:space="0" w:color="auto"/>
              <w:bottom w:val="single" w:sz="6" w:space="0" w:color="auto"/>
            </w:tcBorders>
            <w:vAlign w:val="center"/>
          </w:tcPr>
          <w:p w14:paraId="6F1A54C3" w14:textId="77777777" w:rsidR="00CD38F0" w:rsidRPr="00D62B39" w:rsidRDefault="00CD38F0" w:rsidP="00DF35F9">
            <w:pPr>
              <w:jc w:val="center"/>
              <w:rPr>
                <w:b/>
                <w:sz w:val="20"/>
                <w:szCs w:val="20"/>
              </w:rPr>
            </w:pPr>
          </w:p>
        </w:tc>
        <w:tc>
          <w:tcPr>
            <w:tcW w:w="2372" w:type="pct"/>
            <w:gridSpan w:val="5"/>
            <w:tcBorders>
              <w:top w:val="single" w:sz="12" w:space="0" w:color="auto"/>
              <w:bottom w:val="single" w:sz="6" w:space="0" w:color="auto"/>
            </w:tcBorders>
            <w:vAlign w:val="center"/>
          </w:tcPr>
          <w:p w14:paraId="6032ADE8" w14:textId="77777777" w:rsidR="00CD38F0" w:rsidRPr="00D62B39" w:rsidRDefault="00CD38F0" w:rsidP="00DF35F9">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13467ADF" w14:textId="77777777" w:rsidR="00CD38F0" w:rsidRDefault="00CD38F0" w:rsidP="00DF35F9">
            <w:pPr>
              <w:jc w:val="center"/>
              <w:rPr>
                <w:b/>
                <w:sz w:val="20"/>
                <w:szCs w:val="20"/>
              </w:rPr>
            </w:pPr>
          </w:p>
        </w:tc>
      </w:tr>
      <w:tr w:rsidR="00CD38F0" w:rsidRPr="00D64451" w14:paraId="73187E47"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2FBA5C0" w14:textId="77777777" w:rsidR="00CD38F0" w:rsidRPr="00771293" w:rsidRDefault="00CD38F0" w:rsidP="00DF35F9">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0B127159" w14:textId="77777777" w:rsidR="00CD38F0" w:rsidRPr="00FF422D" w:rsidRDefault="00CD38F0" w:rsidP="00DF35F9">
            <w:pPr>
              <w:jc w:val="center"/>
            </w:pPr>
          </w:p>
        </w:tc>
        <w:tc>
          <w:tcPr>
            <w:tcW w:w="2372" w:type="pct"/>
            <w:gridSpan w:val="5"/>
            <w:tcBorders>
              <w:top w:val="single" w:sz="6" w:space="0" w:color="auto"/>
              <w:left w:val="single" w:sz="4" w:space="0" w:color="auto"/>
              <w:bottom w:val="single" w:sz="12" w:space="0" w:color="auto"/>
            </w:tcBorders>
          </w:tcPr>
          <w:p w14:paraId="5D931875" w14:textId="77777777" w:rsidR="00CD38F0" w:rsidRPr="00FF422D" w:rsidRDefault="00CD38F0" w:rsidP="00DF35F9">
            <w:pPr>
              <w:jc w:val="center"/>
            </w:pPr>
            <w:r>
              <w:t xml:space="preserve"> </w:t>
            </w:r>
          </w:p>
        </w:tc>
        <w:tc>
          <w:tcPr>
            <w:tcW w:w="767" w:type="pct"/>
            <w:tcBorders>
              <w:top w:val="single" w:sz="6" w:space="0" w:color="auto"/>
              <w:left w:val="single" w:sz="4" w:space="0" w:color="auto"/>
              <w:bottom w:val="single" w:sz="12" w:space="0" w:color="auto"/>
            </w:tcBorders>
          </w:tcPr>
          <w:p w14:paraId="6F1E2904" w14:textId="77777777" w:rsidR="00CD38F0" w:rsidRPr="00771293" w:rsidRDefault="00CD38F0" w:rsidP="00DF35F9">
            <w:pPr>
              <w:jc w:val="center"/>
              <w:rPr>
                <w:sz w:val="22"/>
                <w:szCs w:val="22"/>
              </w:rPr>
            </w:pPr>
          </w:p>
        </w:tc>
      </w:tr>
      <w:tr w:rsidR="00CD38F0" w14:paraId="698FB524"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DB16581" w14:textId="77777777" w:rsidR="00CD38F0" w:rsidRDefault="00CD38F0" w:rsidP="00DF35F9">
            <w:pPr>
              <w:jc w:val="center"/>
              <w:rPr>
                <w:b/>
                <w:sz w:val="20"/>
                <w:szCs w:val="20"/>
              </w:rPr>
            </w:pPr>
            <w:r>
              <w:rPr>
                <w:b/>
                <w:sz w:val="20"/>
                <w:szCs w:val="20"/>
              </w:rPr>
              <w:t>DEĞERLENDİRME ÖLÇÜTLERİ</w:t>
            </w:r>
          </w:p>
        </w:tc>
      </w:tr>
      <w:tr w:rsidR="00CD38F0" w14:paraId="5D49CBC9" w14:textId="77777777" w:rsidTr="009C09D0">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14:paraId="49251785" w14:textId="77777777" w:rsidR="00CD38F0" w:rsidRDefault="00CD38F0" w:rsidP="00DF35F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F04234F" w14:textId="77777777" w:rsidR="00CD38F0" w:rsidRDefault="00CD38F0" w:rsidP="00DF35F9">
            <w:pPr>
              <w:jc w:val="center"/>
              <w:rPr>
                <w:b/>
                <w:sz w:val="20"/>
                <w:szCs w:val="20"/>
              </w:rPr>
            </w:pPr>
            <w:r>
              <w:rPr>
                <w:b/>
                <w:sz w:val="20"/>
                <w:szCs w:val="20"/>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14:paraId="4CCB46F2" w14:textId="77777777" w:rsidR="00CD38F0" w:rsidRDefault="00CD38F0" w:rsidP="00DF35F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D6D8310" w14:textId="77777777" w:rsidR="00CD38F0" w:rsidRDefault="00CD38F0" w:rsidP="00DF35F9">
            <w:pPr>
              <w:jc w:val="center"/>
              <w:rPr>
                <w:b/>
                <w:sz w:val="20"/>
                <w:szCs w:val="20"/>
              </w:rPr>
            </w:pPr>
            <w:r>
              <w:rPr>
                <w:b/>
                <w:sz w:val="20"/>
                <w:szCs w:val="20"/>
              </w:rPr>
              <w:t>%</w:t>
            </w:r>
          </w:p>
        </w:tc>
      </w:tr>
      <w:tr w:rsidR="00CD38F0" w14:paraId="3EF06C2D" w14:textId="77777777" w:rsidTr="009C09D0">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731BC917"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BFE66DA" w14:textId="77777777" w:rsidR="00CD38F0" w:rsidRDefault="00CD38F0" w:rsidP="00DF35F9">
            <w:pPr>
              <w:rPr>
                <w:sz w:val="20"/>
                <w:szCs w:val="20"/>
              </w:rPr>
            </w:pPr>
            <w:r w:rsidRPr="006441F6">
              <w:rPr>
                <w:sz w:val="20"/>
                <w:szCs w:val="20"/>
              </w:rPr>
              <w:t>I. Ara Sınav</w:t>
            </w:r>
          </w:p>
        </w:tc>
        <w:tc>
          <w:tcPr>
            <w:tcW w:w="1260" w:type="pct"/>
            <w:tcBorders>
              <w:top w:val="single" w:sz="8" w:space="0" w:color="auto"/>
              <w:left w:val="single" w:sz="4" w:space="0" w:color="auto"/>
              <w:bottom w:val="single" w:sz="4" w:space="0" w:color="auto"/>
              <w:right w:val="single" w:sz="8" w:space="0" w:color="auto"/>
            </w:tcBorders>
          </w:tcPr>
          <w:p w14:paraId="39BC7776" w14:textId="77777777" w:rsidR="00CD38F0" w:rsidRPr="000E3402" w:rsidRDefault="00CD38F0" w:rsidP="00DF35F9">
            <w:pPr>
              <w:jc w:val="center"/>
            </w:pPr>
            <w:r w:rsidRPr="006441F6">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0E3FC189" w14:textId="77777777" w:rsidR="00CD38F0" w:rsidRPr="005D19B7" w:rsidRDefault="00CD38F0" w:rsidP="00DF35F9">
            <w:pPr>
              <w:jc w:val="center"/>
              <w:rPr>
                <w:sz w:val="20"/>
                <w:szCs w:val="20"/>
                <w:highlight w:val="yellow"/>
              </w:rPr>
            </w:pPr>
            <w:r>
              <w:rPr>
                <w:sz w:val="20"/>
                <w:szCs w:val="20"/>
              </w:rPr>
              <w:t>40</w:t>
            </w:r>
          </w:p>
        </w:tc>
      </w:tr>
      <w:tr w:rsidR="00CD38F0" w14:paraId="56BF7084" w14:textId="77777777" w:rsidTr="009C09D0">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2872D829"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8DB6041" w14:textId="77777777" w:rsidR="00CD38F0" w:rsidRDefault="00CD38F0" w:rsidP="00DF35F9">
            <w:pPr>
              <w:rPr>
                <w:sz w:val="20"/>
                <w:szCs w:val="20"/>
              </w:rPr>
            </w:pPr>
            <w:r w:rsidRPr="006441F6">
              <w:rPr>
                <w:sz w:val="20"/>
                <w:szCs w:val="20"/>
              </w:rPr>
              <w:t>Kısa Sınav</w:t>
            </w:r>
          </w:p>
        </w:tc>
        <w:tc>
          <w:tcPr>
            <w:tcW w:w="1260" w:type="pct"/>
            <w:tcBorders>
              <w:top w:val="single" w:sz="4" w:space="0" w:color="auto"/>
              <w:left w:val="single" w:sz="4" w:space="0" w:color="auto"/>
              <w:bottom w:val="single" w:sz="4" w:space="0" w:color="auto"/>
              <w:right w:val="single" w:sz="8" w:space="0" w:color="auto"/>
            </w:tcBorders>
          </w:tcPr>
          <w:p w14:paraId="730882C4" w14:textId="77777777" w:rsidR="00CD38F0" w:rsidRPr="000E3402" w:rsidRDefault="00CD38F0" w:rsidP="00DF35F9"/>
        </w:tc>
        <w:tc>
          <w:tcPr>
            <w:tcW w:w="767" w:type="pct"/>
            <w:tcBorders>
              <w:top w:val="single" w:sz="4" w:space="0" w:color="auto"/>
              <w:left w:val="single" w:sz="8" w:space="0" w:color="auto"/>
              <w:bottom w:val="single" w:sz="4" w:space="0" w:color="auto"/>
              <w:right w:val="single" w:sz="12" w:space="0" w:color="auto"/>
            </w:tcBorders>
          </w:tcPr>
          <w:p w14:paraId="288D7B49" w14:textId="77777777" w:rsidR="00CD38F0" w:rsidRPr="00D605C4" w:rsidRDefault="00CD38F0" w:rsidP="00DF35F9">
            <w:pPr>
              <w:rPr>
                <w:sz w:val="20"/>
                <w:szCs w:val="20"/>
              </w:rPr>
            </w:pPr>
            <w:r w:rsidRPr="006441F6">
              <w:rPr>
                <w:sz w:val="20"/>
                <w:szCs w:val="20"/>
              </w:rPr>
              <w:t xml:space="preserve"> </w:t>
            </w:r>
          </w:p>
        </w:tc>
      </w:tr>
      <w:tr w:rsidR="00CD38F0" w14:paraId="4324084B" w14:textId="77777777" w:rsidTr="009C09D0">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094C5F5C"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1F2F302" w14:textId="77777777" w:rsidR="00CD38F0" w:rsidRDefault="00CD38F0" w:rsidP="00DF35F9">
            <w:pPr>
              <w:rPr>
                <w:sz w:val="20"/>
                <w:szCs w:val="20"/>
              </w:rPr>
            </w:pPr>
            <w:r w:rsidRPr="006441F6">
              <w:rPr>
                <w:sz w:val="20"/>
                <w:szCs w:val="20"/>
              </w:rPr>
              <w:t>Ödev</w:t>
            </w:r>
          </w:p>
        </w:tc>
        <w:tc>
          <w:tcPr>
            <w:tcW w:w="1260" w:type="pct"/>
            <w:tcBorders>
              <w:top w:val="single" w:sz="4" w:space="0" w:color="auto"/>
              <w:left w:val="single" w:sz="4" w:space="0" w:color="auto"/>
              <w:bottom w:val="single" w:sz="4" w:space="0" w:color="auto"/>
              <w:right w:val="single" w:sz="8" w:space="0" w:color="auto"/>
            </w:tcBorders>
          </w:tcPr>
          <w:p w14:paraId="70618278" w14:textId="77777777" w:rsidR="00CD38F0" w:rsidRPr="000E3402" w:rsidRDefault="00CD38F0" w:rsidP="00DF35F9">
            <w:pPr>
              <w:jc w:val="center"/>
            </w:pPr>
            <w:r w:rsidRPr="006441F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67D72143" w14:textId="77777777" w:rsidR="00CD38F0" w:rsidRPr="001A787E" w:rsidRDefault="00CD38F0" w:rsidP="00DF35F9">
            <w:pPr>
              <w:jc w:val="center"/>
            </w:pPr>
            <w:r w:rsidRPr="006441F6">
              <w:rPr>
                <w:sz w:val="20"/>
                <w:szCs w:val="20"/>
              </w:rPr>
              <w:t xml:space="preserve">  </w:t>
            </w:r>
          </w:p>
        </w:tc>
      </w:tr>
      <w:tr w:rsidR="00CD38F0" w14:paraId="3AB9A1C1" w14:textId="77777777" w:rsidTr="009C09D0">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585EEFE0"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D253AEB" w14:textId="77777777" w:rsidR="00CD38F0" w:rsidRDefault="00CD38F0" w:rsidP="00DF35F9">
            <w:pPr>
              <w:rPr>
                <w:sz w:val="20"/>
                <w:szCs w:val="20"/>
              </w:rPr>
            </w:pPr>
            <w:r w:rsidRPr="006441F6">
              <w:rPr>
                <w:sz w:val="20"/>
                <w:szCs w:val="20"/>
              </w:rPr>
              <w:t>Proje</w:t>
            </w:r>
          </w:p>
        </w:tc>
        <w:tc>
          <w:tcPr>
            <w:tcW w:w="1260" w:type="pct"/>
            <w:tcBorders>
              <w:top w:val="single" w:sz="4" w:space="0" w:color="auto"/>
              <w:left w:val="single" w:sz="4" w:space="0" w:color="auto"/>
              <w:bottom w:val="single" w:sz="8" w:space="0" w:color="auto"/>
              <w:right w:val="single" w:sz="8" w:space="0" w:color="auto"/>
            </w:tcBorders>
          </w:tcPr>
          <w:p w14:paraId="28521B58" w14:textId="77777777" w:rsidR="00CD38F0" w:rsidRPr="000E3402" w:rsidRDefault="00CD38F0" w:rsidP="00DF35F9">
            <w:pPr>
              <w:jc w:val="center"/>
            </w:pPr>
            <w:r w:rsidRPr="006441F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70EFCDDE" w14:textId="77777777" w:rsidR="00CD38F0" w:rsidRPr="001A787E" w:rsidRDefault="00CD38F0" w:rsidP="00DF35F9">
            <w:pPr>
              <w:jc w:val="center"/>
            </w:pPr>
            <w:r w:rsidRPr="006441F6">
              <w:rPr>
                <w:sz w:val="20"/>
                <w:szCs w:val="20"/>
              </w:rPr>
              <w:t xml:space="preserve"> </w:t>
            </w:r>
          </w:p>
        </w:tc>
      </w:tr>
      <w:tr w:rsidR="00CD38F0" w14:paraId="55AC81A3" w14:textId="77777777" w:rsidTr="009C09D0">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7E7F365C"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1557209" w14:textId="77777777" w:rsidR="00CD38F0" w:rsidRDefault="00CD38F0" w:rsidP="00DF35F9">
            <w:pPr>
              <w:rPr>
                <w:sz w:val="20"/>
                <w:szCs w:val="20"/>
              </w:rPr>
            </w:pPr>
            <w:r w:rsidRPr="006441F6">
              <w:rPr>
                <w:sz w:val="20"/>
                <w:szCs w:val="20"/>
              </w:rPr>
              <w:t>Rapor</w:t>
            </w:r>
          </w:p>
        </w:tc>
        <w:tc>
          <w:tcPr>
            <w:tcW w:w="1260" w:type="pct"/>
            <w:tcBorders>
              <w:top w:val="single" w:sz="8" w:space="0" w:color="auto"/>
              <w:left w:val="single" w:sz="4" w:space="0" w:color="auto"/>
              <w:bottom w:val="single" w:sz="8" w:space="0" w:color="auto"/>
              <w:right w:val="single" w:sz="8" w:space="0" w:color="auto"/>
            </w:tcBorders>
          </w:tcPr>
          <w:p w14:paraId="7604C4F8" w14:textId="77777777" w:rsidR="00CD38F0" w:rsidRPr="000E3402" w:rsidRDefault="00CD38F0" w:rsidP="00DF35F9">
            <w:pPr>
              <w:jc w:val="center"/>
            </w:pPr>
          </w:p>
        </w:tc>
        <w:tc>
          <w:tcPr>
            <w:tcW w:w="767" w:type="pct"/>
            <w:tcBorders>
              <w:top w:val="single" w:sz="8" w:space="0" w:color="auto"/>
              <w:left w:val="single" w:sz="8" w:space="0" w:color="auto"/>
              <w:bottom w:val="single" w:sz="8" w:space="0" w:color="auto"/>
              <w:right w:val="single" w:sz="12" w:space="0" w:color="auto"/>
            </w:tcBorders>
          </w:tcPr>
          <w:p w14:paraId="3005481E" w14:textId="77777777" w:rsidR="00CD38F0" w:rsidRPr="001A787E" w:rsidRDefault="00CD38F0" w:rsidP="00DF35F9"/>
        </w:tc>
      </w:tr>
      <w:tr w:rsidR="00CD38F0" w14:paraId="3EDB12DB" w14:textId="77777777" w:rsidTr="009C09D0">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55F622C7"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EA120F4" w14:textId="77777777" w:rsidR="00CD38F0" w:rsidRDefault="00CD38F0" w:rsidP="00DF35F9">
            <w:pPr>
              <w:rPr>
                <w:sz w:val="20"/>
                <w:szCs w:val="20"/>
              </w:rPr>
            </w:pPr>
            <w:r w:rsidRPr="006441F6">
              <w:rPr>
                <w:sz w:val="20"/>
                <w:szCs w:val="20"/>
              </w:rPr>
              <w:t>Diğer (</w:t>
            </w:r>
            <w:proofErr w:type="gramStart"/>
            <w:r w:rsidRPr="006441F6">
              <w:rPr>
                <w:sz w:val="20"/>
                <w:szCs w:val="20"/>
              </w:rPr>
              <w:t>………</w:t>
            </w:r>
            <w:proofErr w:type="gramEnd"/>
            <w:r w:rsidRPr="006441F6">
              <w:rPr>
                <w:sz w:val="20"/>
                <w:szCs w:val="20"/>
              </w:rPr>
              <w:t>)</w:t>
            </w:r>
          </w:p>
        </w:tc>
        <w:tc>
          <w:tcPr>
            <w:tcW w:w="1260" w:type="pct"/>
            <w:tcBorders>
              <w:top w:val="single" w:sz="8" w:space="0" w:color="auto"/>
              <w:left w:val="single" w:sz="4" w:space="0" w:color="auto"/>
              <w:bottom w:val="single" w:sz="12" w:space="0" w:color="auto"/>
              <w:right w:val="single" w:sz="8" w:space="0" w:color="auto"/>
            </w:tcBorders>
          </w:tcPr>
          <w:p w14:paraId="667A29B9" w14:textId="77777777" w:rsidR="00CD38F0" w:rsidRPr="000E3402" w:rsidRDefault="00CD38F0" w:rsidP="00DF35F9"/>
        </w:tc>
        <w:tc>
          <w:tcPr>
            <w:tcW w:w="767" w:type="pct"/>
            <w:tcBorders>
              <w:top w:val="single" w:sz="8" w:space="0" w:color="auto"/>
              <w:left w:val="single" w:sz="8" w:space="0" w:color="auto"/>
              <w:bottom w:val="single" w:sz="12" w:space="0" w:color="auto"/>
              <w:right w:val="single" w:sz="12" w:space="0" w:color="auto"/>
            </w:tcBorders>
          </w:tcPr>
          <w:p w14:paraId="779F8C6C" w14:textId="77777777" w:rsidR="00CD38F0" w:rsidRPr="001A787E" w:rsidRDefault="00CD38F0" w:rsidP="00DF35F9"/>
        </w:tc>
      </w:tr>
      <w:tr w:rsidR="00CD38F0" w14:paraId="0A062DF4" w14:textId="77777777" w:rsidTr="009C09D0">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756F2CB4" w14:textId="77777777" w:rsidR="00CD38F0" w:rsidRDefault="00CD38F0" w:rsidP="00DF35F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4512EABA" w14:textId="77777777" w:rsidR="00CD38F0" w:rsidRDefault="00CD38F0" w:rsidP="00DF35F9">
            <w:pPr>
              <w:rPr>
                <w:sz w:val="20"/>
                <w:szCs w:val="20"/>
              </w:rPr>
            </w:pPr>
          </w:p>
        </w:tc>
        <w:tc>
          <w:tcPr>
            <w:tcW w:w="1260" w:type="pct"/>
            <w:tcBorders>
              <w:top w:val="single" w:sz="12" w:space="0" w:color="auto"/>
              <w:left w:val="single" w:sz="4" w:space="0" w:color="auto"/>
              <w:bottom w:val="single" w:sz="8" w:space="0" w:color="auto"/>
              <w:right w:val="single" w:sz="8" w:space="0" w:color="auto"/>
            </w:tcBorders>
            <w:vAlign w:val="center"/>
          </w:tcPr>
          <w:p w14:paraId="01C3CCCC" w14:textId="77777777" w:rsidR="00CD38F0" w:rsidRPr="000E3402" w:rsidRDefault="00CD38F0" w:rsidP="00DF35F9">
            <w:pPr>
              <w:jc w:val="center"/>
            </w:pPr>
            <w:r w:rsidRPr="006441F6">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4F945ED0" w14:textId="77777777" w:rsidR="00CD38F0" w:rsidRPr="001A787E" w:rsidRDefault="00CD38F0" w:rsidP="00DF35F9">
            <w:pPr>
              <w:jc w:val="center"/>
            </w:pPr>
            <w:r w:rsidRPr="006441F6">
              <w:rPr>
                <w:sz w:val="20"/>
                <w:szCs w:val="20"/>
              </w:rPr>
              <w:t xml:space="preserve"> </w:t>
            </w:r>
            <w:r>
              <w:rPr>
                <w:sz w:val="20"/>
                <w:szCs w:val="20"/>
              </w:rPr>
              <w:t>6</w:t>
            </w:r>
            <w:r w:rsidRPr="006441F6">
              <w:rPr>
                <w:sz w:val="20"/>
                <w:szCs w:val="20"/>
              </w:rPr>
              <w:t>0</w:t>
            </w:r>
          </w:p>
        </w:tc>
      </w:tr>
      <w:tr w:rsidR="00CD38F0" w14:paraId="22AD2FF1" w14:textId="77777777" w:rsidTr="009C09D0">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2A1DB2B3" w14:textId="77777777" w:rsidR="00CD38F0" w:rsidRDefault="00CD38F0" w:rsidP="00DF35F9">
            <w:pPr>
              <w:jc w:val="center"/>
              <w:rPr>
                <w:b/>
                <w:sz w:val="20"/>
                <w:szCs w:val="20"/>
              </w:rPr>
            </w:pPr>
            <w:r>
              <w:rPr>
                <w:b/>
                <w:sz w:val="20"/>
                <w:szCs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505D3453" w14:textId="77777777" w:rsidR="00CD38F0" w:rsidRPr="000E3402" w:rsidRDefault="00CD38F0" w:rsidP="00DF35F9">
            <w:pPr>
              <w:jc w:val="both"/>
              <w:rPr>
                <w:sz w:val="20"/>
                <w:szCs w:val="20"/>
              </w:rPr>
            </w:pPr>
            <w:r w:rsidRPr="006441F6">
              <w:rPr>
                <w:sz w:val="20"/>
                <w:szCs w:val="20"/>
              </w:rPr>
              <w:t xml:space="preserve"> -</w:t>
            </w:r>
          </w:p>
        </w:tc>
      </w:tr>
      <w:tr w:rsidR="009C09D0" w14:paraId="7597B6D4" w14:textId="77777777" w:rsidTr="009C09D0">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6914F795" w14:textId="77777777" w:rsidR="009C09D0" w:rsidRDefault="009C09D0" w:rsidP="009C09D0">
            <w:pPr>
              <w:jc w:val="center"/>
              <w:rPr>
                <w:b/>
                <w:sz w:val="20"/>
                <w:szCs w:val="20"/>
              </w:rPr>
            </w:pPr>
            <w:r>
              <w:rPr>
                <w:b/>
                <w:sz w:val="20"/>
                <w:szCs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14:paraId="646AF075" w14:textId="6796F53A" w:rsidR="009C09D0" w:rsidRPr="003C1BE1" w:rsidRDefault="009C09D0" w:rsidP="009C09D0">
            <w:pPr>
              <w:rPr>
                <w:sz w:val="20"/>
                <w:szCs w:val="20"/>
              </w:rPr>
            </w:pPr>
            <w:r w:rsidRPr="002507E5">
              <w:rPr>
                <w:color w:val="000000"/>
                <w:sz w:val="20"/>
                <w:szCs w:val="20"/>
              </w:rPr>
              <w:t xml:space="preserve"> </w:t>
            </w:r>
            <w:proofErr w:type="gramStart"/>
            <w:r w:rsidRPr="002507E5">
              <w:rPr>
                <w:color w:val="000000"/>
                <w:sz w:val="20"/>
                <w:szCs w:val="20"/>
              </w:rPr>
              <w:t xml:space="preserve">Arapça ve Farsça kelimelerin yapısal özellikleri, Osmanlı Türkçesinin dönemleri ve yazı türleri. </w:t>
            </w:r>
            <w:proofErr w:type="gramEnd"/>
            <w:r w:rsidRPr="002507E5">
              <w:rPr>
                <w:color w:val="000000"/>
                <w:sz w:val="20"/>
                <w:szCs w:val="20"/>
              </w:rPr>
              <w:t>19 ve 20. yüzyıla ait metinler üzerinde okuma ve anlama çalışmaları.</w:t>
            </w:r>
          </w:p>
        </w:tc>
      </w:tr>
      <w:tr w:rsidR="009C09D0" w14:paraId="112F49F1" w14:textId="77777777" w:rsidTr="009C09D0">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584DECA8" w14:textId="77777777" w:rsidR="009C09D0" w:rsidRDefault="009C09D0" w:rsidP="009C09D0">
            <w:pPr>
              <w:jc w:val="center"/>
              <w:rPr>
                <w:b/>
                <w:sz w:val="20"/>
                <w:szCs w:val="20"/>
              </w:rPr>
            </w:pPr>
            <w:r>
              <w:rPr>
                <w:b/>
                <w:sz w:val="20"/>
                <w:szCs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14:paraId="407CDCCC" w14:textId="6C973DF6" w:rsidR="009C09D0" w:rsidRPr="00897F33" w:rsidRDefault="009C09D0" w:rsidP="009C09D0">
            <w:pPr>
              <w:rPr>
                <w:sz w:val="20"/>
                <w:szCs w:val="20"/>
              </w:rPr>
            </w:pPr>
            <w:r w:rsidRPr="002507E5">
              <w:rPr>
                <w:bCs/>
                <w:color w:val="000000"/>
                <w:sz w:val="20"/>
                <w:szCs w:val="20"/>
              </w:rPr>
              <w:t xml:space="preserve"> </w:t>
            </w:r>
            <w:r w:rsidRPr="002507E5">
              <w:rPr>
                <w:sz w:val="20"/>
                <w:szCs w:val="20"/>
              </w:rPr>
              <w:t xml:space="preserve">Kaynak dili olarak </w:t>
            </w:r>
            <w:proofErr w:type="spellStart"/>
            <w:r w:rsidRPr="002507E5">
              <w:rPr>
                <w:sz w:val="20"/>
                <w:szCs w:val="20"/>
              </w:rPr>
              <w:t>Osmanlıca’nın</w:t>
            </w:r>
            <w:proofErr w:type="spellEnd"/>
            <w:r w:rsidRPr="002507E5">
              <w:rPr>
                <w:sz w:val="20"/>
                <w:szCs w:val="20"/>
              </w:rPr>
              <w:t xml:space="preserve"> lisans öğrencilerine öğretilmesini temin etmek. Osmanlı Türkçesi ile kaleme alınan </w:t>
            </w:r>
            <w:proofErr w:type="gramStart"/>
            <w:r w:rsidRPr="002507E5">
              <w:rPr>
                <w:sz w:val="20"/>
                <w:szCs w:val="20"/>
              </w:rPr>
              <w:t>belgelerin  doğru</w:t>
            </w:r>
            <w:proofErr w:type="gramEnd"/>
            <w:r w:rsidRPr="002507E5">
              <w:rPr>
                <w:sz w:val="20"/>
                <w:szCs w:val="20"/>
              </w:rPr>
              <w:t xml:space="preserve"> anlaşılarak mesleki ve genel birikimlerine katkı sağlamak.</w:t>
            </w:r>
          </w:p>
        </w:tc>
      </w:tr>
      <w:tr w:rsidR="009C09D0" w14:paraId="215A356E" w14:textId="77777777" w:rsidTr="009C09D0">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5E344F22" w14:textId="77777777" w:rsidR="009C09D0" w:rsidRDefault="009C09D0" w:rsidP="009C09D0">
            <w:pPr>
              <w:jc w:val="center"/>
              <w:rPr>
                <w:b/>
                <w:sz w:val="20"/>
                <w:szCs w:val="20"/>
              </w:rPr>
            </w:pPr>
            <w:r>
              <w:rPr>
                <w:b/>
                <w:sz w:val="20"/>
                <w:szCs w:val="20"/>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17CCA81E" w14:textId="4C13179F" w:rsidR="009C09D0" w:rsidRPr="000E3402" w:rsidRDefault="009C09D0" w:rsidP="009C09D0">
            <w:pPr>
              <w:rPr>
                <w:sz w:val="20"/>
                <w:szCs w:val="20"/>
              </w:rPr>
            </w:pPr>
            <w:r w:rsidRPr="002507E5">
              <w:rPr>
                <w:kern w:val="16"/>
                <w:sz w:val="20"/>
                <w:szCs w:val="20"/>
              </w:rPr>
              <w:t>Osmanlıca metinlerin içeriklerini okuyup anlayabilen öğrenciler, bilgi ve birikimlerini tarihsel temele oturtabileceklerdir.</w:t>
            </w:r>
          </w:p>
        </w:tc>
      </w:tr>
      <w:tr w:rsidR="009C09D0" w14:paraId="754B1E2C" w14:textId="77777777" w:rsidTr="009C09D0">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CC08F16" w14:textId="77777777" w:rsidR="009C09D0" w:rsidRDefault="009C09D0" w:rsidP="009C09D0">
            <w:pPr>
              <w:jc w:val="center"/>
              <w:rPr>
                <w:b/>
                <w:sz w:val="20"/>
                <w:szCs w:val="20"/>
              </w:rPr>
            </w:pPr>
            <w:r>
              <w:rPr>
                <w:b/>
                <w:sz w:val="20"/>
                <w:szCs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tcPr>
          <w:p w14:paraId="137DFDBE" w14:textId="77777777" w:rsidR="009C09D0" w:rsidRPr="002507E5" w:rsidRDefault="009C09D0" w:rsidP="009C09D0">
            <w:pPr>
              <w:rPr>
                <w:sz w:val="20"/>
                <w:szCs w:val="20"/>
              </w:rPr>
            </w:pPr>
            <w:r w:rsidRPr="002507E5">
              <w:rPr>
                <w:sz w:val="20"/>
                <w:szCs w:val="20"/>
              </w:rPr>
              <w:t>1. Sosyal bilimlere ilişkin bilgilerini tarihi verilere dayandırarak oluşturma.</w:t>
            </w:r>
          </w:p>
          <w:p w14:paraId="637C0BD5" w14:textId="77777777" w:rsidR="009C09D0" w:rsidRPr="002507E5" w:rsidRDefault="009C09D0" w:rsidP="009C09D0">
            <w:pPr>
              <w:rPr>
                <w:sz w:val="20"/>
                <w:szCs w:val="20"/>
              </w:rPr>
            </w:pPr>
            <w:r w:rsidRPr="002507E5">
              <w:rPr>
                <w:sz w:val="20"/>
                <w:szCs w:val="20"/>
              </w:rPr>
              <w:t>2. Verileri analiz edebilme, değerlendirebilme ve tasarlama becerisi</w:t>
            </w:r>
          </w:p>
          <w:p w14:paraId="28DED1DB" w14:textId="77777777" w:rsidR="009C09D0" w:rsidRPr="002507E5" w:rsidRDefault="009C09D0" w:rsidP="009C09D0">
            <w:pPr>
              <w:rPr>
                <w:sz w:val="20"/>
                <w:szCs w:val="20"/>
              </w:rPr>
            </w:pPr>
            <w:r w:rsidRPr="002507E5">
              <w:rPr>
                <w:sz w:val="20"/>
                <w:szCs w:val="20"/>
              </w:rPr>
              <w:t>3. Yaşama karşılaştırmalı bakabilme becerisi</w:t>
            </w:r>
          </w:p>
          <w:p w14:paraId="0725927B" w14:textId="77777777" w:rsidR="009C09D0" w:rsidRPr="002507E5" w:rsidRDefault="009C09D0" w:rsidP="009C09D0">
            <w:pPr>
              <w:rPr>
                <w:sz w:val="20"/>
                <w:szCs w:val="20"/>
              </w:rPr>
            </w:pPr>
            <w:r w:rsidRPr="002507E5">
              <w:rPr>
                <w:sz w:val="20"/>
                <w:szCs w:val="20"/>
              </w:rPr>
              <w:lastRenderedPageBreak/>
              <w:t>4. Verilerin ulusal ve küresel tesiri ile sonuçlarını anlama becerisi</w:t>
            </w:r>
          </w:p>
          <w:p w14:paraId="47713CF1" w14:textId="77777777" w:rsidR="009C09D0" w:rsidRPr="002507E5" w:rsidRDefault="009C09D0" w:rsidP="009C09D0">
            <w:pPr>
              <w:rPr>
                <w:sz w:val="20"/>
                <w:szCs w:val="20"/>
              </w:rPr>
            </w:pPr>
            <w:r w:rsidRPr="002507E5">
              <w:rPr>
                <w:sz w:val="20"/>
                <w:szCs w:val="20"/>
              </w:rPr>
              <w:t>5.Bağımsız ya da danışman yönetiminde bilimsel araştırma yapabilme becerisi</w:t>
            </w:r>
          </w:p>
          <w:p w14:paraId="5E3BD599" w14:textId="77777777" w:rsidR="009C09D0" w:rsidRPr="002507E5" w:rsidRDefault="009C09D0" w:rsidP="009C09D0">
            <w:pPr>
              <w:rPr>
                <w:color w:val="333333"/>
                <w:sz w:val="20"/>
                <w:szCs w:val="20"/>
              </w:rPr>
            </w:pPr>
            <w:r w:rsidRPr="002507E5">
              <w:rPr>
                <w:sz w:val="20"/>
                <w:szCs w:val="20"/>
              </w:rPr>
              <w:t>6.Temel kaynakları orijinal haliyle inceleme ve değerlendirme becerisi</w:t>
            </w:r>
          </w:p>
          <w:p w14:paraId="2C773C25" w14:textId="77777777" w:rsidR="009C09D0" w:rsidRPr="000E3402" w:rsidRDefault="009C09D0" w:rsidP="009C09D0">
            <w:pPr>
              <w:tabs>
                <w:tab w:val="left" w:pos="7800"/>
              </w:tabs>
            </w:pPr>
          </w:p>
        </w:tc>
      </w:tr>
      <w:tr w:rsidR="009C09D0" w14:paraId="049B6548" w14:textId="77777777" w:rsidTr="009C09D0">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5DD169CE" w14:textId="77777777" w:rsidR="009C09D0" w:rsidRDefault="009C09D0" w:rsidP="009C09D0">
            <w:pPr>
              <w:jc w:val="center"/>
              <w:rPr>
                <w:b/>
                <w:sz w:val="20"/>
                <w:szCs w:val="20"/>
              </w:rPr>
            </w:pPr>
            <w:r>
              <w:rPr>
                <w:b/>
                <w:sz w:val="20"/>
                <w:szCs w:val="20"/>
              </w:rPr>
              <w:lastRenderedPageBreak/>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14:paraId="5A744DD2" w14:textId="77777777" w:rsidR="009C09D0" w:rsidRPr="002507E5" w:rsidRDefault="009C09D0" w:rsidP="009C09D0">
            <w:pPr>
              <w:rPr>
                <w:sz w:val="20"/>
                <w:szCs w:val="20"/>
              </w:rPr>
            </w:pPr>
            <w:r w:rsidRPr="002507E5">
              <w:rPr>
                <w:sz w:val="20"/>
                <w:szCs w:val="20"/>
              </w:rPr>
              <w:t xml:space="preserve"> Develi, Hayati (2006) Osmanlı Türkçesi Kılavuzu I, İstanbul: 3F</w:t>
            </w:r>
          </w:p>
          <w:p w14:paraId="147C6E2D" w14:textId="3ADA4DD3" w:rsidR="009C09D0" w:rsidRPr="007E45A2" w:rsidRDefault="009C09D0" w:rsidP="009C09D0">
            <w:pPr>
              <w:pStyle w:val="Balk4"/>
              <w:spacing w:before="0" w:beforeAutospacing="0" w:after="0" w:afterAutospacing="0"/>
              <w:rPr>
                <w:b w:val="0"/>
                <w:sz w:val="20"/>
                <w:szCs w:val="20"/>
              </w:rPr>
            </w:pPr>
            <w:r w:rsidRPr="002507E5">
              <w:rPr>
                <w:sz w:val="20"/>
                <w:szCs w:val="20"/>
              </w:rPr>
              <w:t>Yayınları</w:t>
            </w:r>
          </w:p>
        </w:tc>
      </w:tr>
      <w:tr w:rsidR="009C09D0" w14:paraId="347D5C6A" w14:textId="77777777" w:rsidTr="009C09D0">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58891FB8" w14:textId="77777777" w:rsidR="009C09D0" w:rsidRDefault="009C09D0" w:rsidP="009C09D0">
            <w:pPr>
              <w:jc w:val="center"/>
              <w:rPr>
                <w:b/>
                <w:sz w:val="20"/>
                <w:szCs w:val="20"/>
              </w:rPr>
            </w:pPr>
            <w:r>
              <w:rPr>
                <w:b/>
                <w:sz w:val="20"/>
                <w:szCs w:val="20"/>
              </w:rPr>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14:paraId="63E87E01" w14:textId="77777777" w:rsidR="009C09D0" w:rsidRPr="002507E5" w:rsidRDefault="009C09D0" w:rsidP="009C09D0">
            <w:pPr>
              <w:rPr>
                <w:color w:val="000000"/>
                <w:sz w:val="20"/>
                <w:szCs w:val="20"/>
              </w:rPr>
            </w:pPr>
            <w:r w:rsidRPr="002507E5">
              <w:rPr>
                <w:bCs/>
                <w:color w:val="000000"/>
                <w:sz w:val="20"/>
                <w:szCs w:val="20"/>
              </w:rPr>
              <w:t xml:space="preserve"> </w:t>
            </w:r>
            <w:hyperlink r:id="rId24" w:history="1">
              <w:r w:rsidRPr="002507E5">
                <w:rPr>
                  <w:rStyle w:val="Kpr"/>
                  <w:sz w:val="20"/>
                  <w:szCs w:val="20"/>
                </w:rPr>
                <w:t xml:space="preserve"> Kurt</w:t>
              </w:r>
            </w:hyperlink>
            <w:r w:rsidRPr="002507E5">
              <w:rPr>
                <w:sz w:val="20"/>
                <w:szCs w:val="20"/>
              </w:rPr>
              <w:t xml:space="preserve">, </w:t>
            </w:r>
            <w:hyperlink r:id="rId25" w:history="1">
              <w:r w:rsidRPr="002507E5">
                <w:rPr>
                  <w:rStyle w:val="Kpr"/>
                  <w:sz w:val="20"/>
                  <w:szCs w:val="20"/>
                </w:rPr>
                <w:t>Yılmaz</w:t>
              </w:r>
            </w:hyperlink>
            <w:r w:rsidRPr="002507E5">
              <w:rPr>
                <w:sz w:val="20"/>
                <w:szCs w:val="20"/>
              </w:rPr>
              <w:t xml:space="preserve">, (2008) </w:t>
            </w:r>
            <w:r w:rsidRPr="002507E5">
              <w:rPr>
                <w:color w:val="000000"/>
                <w:sz w:val="20"/>
                <w:szCs w:val="20"/>
              </w:rPr>
              <w:t xml:space="preserve">Osmanlıca Dersleri I. Ankara: </w:t>
            </w:r>
            <w:hyperlink r:id="rId26" w:history="1">
              <w:proofErr w:type="spellStart"/>
              <w:r w:rsidRPr="002507E5">
                <w:rPr>
                  <w:rStyle w:val="Kpr"/>
                  <w:bCs/>
                  <w:sz w:val="20"/>
                  <w:szCs w:val="20"/>
                </w:rPr>
                <w:t>Akçağ</w:t>
              </w:r>
              <w:proofErr w:type="spellEnd"/>
            </w:hyperlink>
            <w:r w:rsidRPr="002507E5">
              <w:rPr>
                <w:sz w:val="20"/>
                <w:szCs w:val="20"/>
              </w:rPr>
              <w:t xml:space="preserve"> Yayınları</w:t>
            </w:r>
          </w:p>
          <w:p w14:paraId="5D1973D3" w14:textId="77777777" w:rsidR="009C09D0" w:rsidRPr="00CF7BB9" w:rsidRDefault="009C09D0" w:rsidP="009C09D0">
            <w:pPr>
              <w:pStyle w:val="Balk4"/>
              <w:spacing w:before="0" w:beforeAutospacing="0" w:after="0" w:afterAutospacing="0"/>
              <w:rPr>
                <w:color w:val="000000"/>
              </w:rPr>
            </w:pPr>
          </w:p>
        </w:tc>
      </w:tr>
      <w:tr w:rsidR="009C09D0" w14:paraId="5C6592FF" w14:textId="77777777" w:rsidTr="009C09D0">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484F2486" w14:textId="77777777" w:rsidR="009C09D0" w:rsidRDefault="009C09D0" w:rsidP="009C09D0">
            <w:pPr>
              <w:jc w:val="center"/>
              <w:rPr>
                <w:b/>
                <w:sz w:val="20"/>
                <w:szCs w:val="20"/>
              </w:rPr>
            </w:pPr>
            <w:r>
              <w:rPr>
                <w:b/>
                <w:sz w:val="20"/>
                <w:szCs w:val="20"/>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14:paraId="7610C28B" w14:textId="77777777" w:rsidR="009C09D0" w:rsidRPr="002507E5" w:rsidRDefault="009C09D0" w:rsidP="009C09D0">
            <w:pPr>
              <w:rPr>
                <w:sz w:val="20"/>
                <w:szCs w:val="20"/>
              </w:rPr>
            </w:pPr>
            <w:r w:rsidRPr="002507E5">
              <w:rPr>
                <w:sz w:val="20"/>
                <w:szCs w:val="20"/>
              </w:rPr>
              <w:t xml:space="preserve"> </w:t>
            </w:r>
          </w:p>
          <w:p w14:paraId="6C24D754" w14:textId="7C0434EB" w:rsidR="009C09D0" w:rsidRPr="000E3402" w:rsidRDefault="009C09D0" w:rsidP="009C09D0">
            <w:pPr>
              <w:jc w:val="both"/>
              <w:rPr>
                <w:sz w:val="20"/>
                <w:szCs w:val="20"/>
              </w:rPr>
            </w:pPr>
            <w:r w:rsidRPr="002507E5">
              <w:rPr>
                <w:sz w:val="20"/>
                <w:szCs w:val="20"/>
              </w:rPr>
              <w:t>Projeksiyon ve bilgisayar</w:t>
            </w:r>
          </w:p>
        </w:tc>
      </w:tr>
    </w:tbl>
    <w:p w14:paraId="3FC5269D" w14:textId="77777777" w:rsidR="00CD38F0" w:rsidRDefault="00CD38F0" w:rsidP="00CD38F0">
      <w:pPr>
        <w:rPr>
          <w:sz w:val="18"/>
          <w:szCs w:val="18"/>
        </w:rPr>
        <w:sectPr w:rsidR="00CD38F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D38F0" w14:paraId="57B76AF3"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967370C" w14:textId="77777777" w:rsidR="00CD38F0" w:rsidRDefault="00CD38F0" w:rsidP="00DF35F9">
            <w:pPr>
              <w:jc w:val="center"/>
              <w:rPr>
                <w:b/>
                <w:sz w:val="22"/>
                <w:szCs w:val="22"/>
              </w:rPr>
            </w:pPr>
            <w:r>
              <w:rPr>
                <w:b/>
                <w:sz w:val="22"/>
                <w:szCs w:val="22"/>
              </w:rPr>
              <w:lastRenderedPageBreak/>
              <w:t>DERSİN HAFTALIK PLANI</w:t>
            </w:r>
          </w:p>
        </w:tc>
      </w:tr>
      <w:tr w:rsidR="00CD38F0" w14:paraId="6FE966C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328ED0D5" w14:textId="77777777" w:rsidR="00CD38F0" w:rsidRDefault="00CD38F0"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BEE4C14" w14:textId="77777777" w:rsidR="00CD38F0" w:rsidRDefault="00CD38F0" w:rsidP="00DF35F9">
            <w:pPr>
              <w:rPr>
                <w:b/>
                <w:sz w:val="22"/>
                <w:szCs w:val="22"/>
              </w:rPr>
            </w:pPr>
            <w:r>
              <w:rPr>
                <w:b/>
                <w:sz w:val="22"/>
                <w:szCs w:val="22"/>
              </w:rPr>
              <w:t>İŞLENEN KONULAR</w:t>
            </w:r>
          </w:p>
        </w:tc>
      </w:tr>
      <w:tr w:rsidR="009C09D0" w14:paraId="3C8DA64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19572E" w14:textId="77777777" w:rsidR="009C09D0" w:rsidRDefault="009C09D0" w:rsidP="009C09D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2F326D08" w14:textId="16C4ED34" w:rsidR="009C09D0" w:rsidRPr="0072271B" w:rsidRDefault="009C09D0" w:rsidP="009C09D0">
            <w:pPr>
              <w:rPr>
                <w:sz w:val="20"/>
                <w:szCs w:val="20"/>
              </w:rPr>
            </w:pPr>
            <w:r w:rsidRPr="002507E5">
              <w:rPr>
                <w:sz w:val="20"/>
                <w:szCs w:val="20"/>
              </w:rPr>
              <w:t xml:space="preserve"> Arapça kelimelerin yapısal özellikleri</w:t>
            </w:r>
          </w:p>
        </w:tc>
      </w:tr>
      <w:tr w:rsidR="009C09D0" w14:paraId="55F1E1C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1308128" w14:textId="77777777" w:rsidR="009C09D0" w:rsidRDefault="009C09D0" w:rsidP="009C09D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5CD79812" w14:textId="1304533A" w:rsidR="009C09D0" w:rsidRPr="0072271B" w:rsidRDefault="009C09D0" w:rsidP="009C09D0">
            <w:pPr>
              <w:rPr>
                <w:sz w:val="20"/>
                <w:szCs w:val="20"/>
              </w:rPr>
            </w:pPr>
            <w:r w:rsidRPr="002507E5">
              <w:rPr>
                <w:sz w:val="20"/>
                <w:szCs w:val="20"/>
              </w:rPr>
              <w:t xml:space="preserve"> Okuma egzersizleri</w:t>
            </w:r>
          </w:p>
        </w:tc>
      </w:tr>
      <w:tr w:rsidR="009C09D0" w14:paraId="5A1FA8F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6E5C37" w14:textId="77777777" w:rsidR="009C09D0" w:rsidRDefault="009C09D0" w:rsidP="009C09D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3D47F2D" w14:textId="69226B6F" w:rsidR="009C09D0" w:rsidRPr="0072271B" w:rsidRDefault="009C09D0" w:rsidP="009C09D0">
            <w:pPr>
              <w:rPr>
                <w:sz w:val="20"/>
                <w:szCs w:val="20"/>
              </w:rPr>
            </w:pPr>
            <w:r w:rsidRPr="002507E5">
              <w:rPr>
                <w:sz w:val="20"/>
                <w:szCs w:val="20"/>
              </w:rPr>
              <w:t xml:space="preserve"> Arapça kelimelerde </w:t>
            </w:r>
            <w:proofErr w:type="spellStart"/>
            <w:r w:rsidRPr="002507E5">
              <w:rPr>
                <w:sz w:val="20"/>
                <w:szCs w:val="20"/>
              </w:rPr>
              <w:t>ism</w:t>
            </w:r>
            <w:proofErr w:type="spellEnd"/>
            <w:r w:rsidRPr="002507E5">
              <w:rPr>
                <w:sz w:val="20"/>
                <w:szCs w:val="20"/>
              </w:rPr>
              <w:t xml:space="preserve">-i fail </w:t>
            </w:r>
          </w:p>
        </w:tc>
      </w:tr>
      <w:tr w:rsidR="009C09D0" w14:paraId="4A29424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BA2718A" w14:textId="77777777" w:rsidR="009C09D0" w:rsidRDefault="009C09D0" w:rsidP="009C09D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1EA7221" w14:textId="5F26A8B1" w:rsidR="009C09D0" w:rsidRPr="0072271B" w:rsidRDefault="009C09D0" w:rsidP="009C09D0">
            <w:pPr>
              <w:rPr>
                <w:sz w:val="20"/>
                <w:szCs w:val="20"/>
              </w:rPr>
            </w:pPr>
            <w:r w:rsidRPr="002507E5">
              <w:rPr>
                <w:sz w:val="20"/>
                <w:szCs w:val="20"/>
              </w:rPr>
              <w:t xml:space="preserve"> Arapça kelimelerde </w:t>
            </w:r>
            <w:proofErr w:type="spellStart"/>
            <w:r w:rsidRPr="002507E5">
              <w:rPr>
                <w:sz w:val="20"/>
                <w:szCs w:val="20"/>
              </w:rPr>
              <w:t>ism</w:t>
            </w:r>
            <w:proofErr w:type="spellEnd"/>
            <w:r w:rsidRPr="002507E5">
              <w:rPr>
                <w:sz w:val="20"/>
                <w:szCs w:val="20"/>
              </w:rPr>
              <w:t>-i mefuller</w:t>
            </w:r>
          </w:p>
        </w:tc>
      </w:tr>
      <w:tr w:rsidR="009C09D0" w14:paraId="5A87544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E0024C" w14:textId="77777777" w:rsidR="009C09D0" w:rsidRDefault="009C09D0" w:rsidP="009C09D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BC4DE0C" w14:textId="7AB0B8DE" w:rsidR="009C09D0" w:rsidRPr="0072271B" w:rsidRDefault="009C09D0" w:rsidP="009C09D0">
            <w:pPr>
              <w:rPr>
                <w:sz w:val="20"/>
                <w:szCs w:val="20"/>
              </w:rPr>
            </w:pPr>
            <w:r w:rsidRPr="002507E5">
              <w:rPr>
                <w:sz w:val="20"/>
                <w:szCs w:val="20"/>
              </w:rPr>
              <w:t xml:space="preserve"> Okuma egzersizleri</w:t>
            </w:r>
          </w:p>
        </w:tc>
      </w:tr>
      <w:tr w:rsidR="009C09D0" w14:paraId="6494667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4B9843C" w14:textId="77777777" w:rsidR="009C09D0" w:rsidRDefault="009C09D0" w:rsidP="009C09D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C12B41C" w14:textId="6C73571C" w:rsidR="009C09D0" w:rsidRPr="0072271B" w:rsidRDefault="009C09D0" w:rsidP="009C09D0">
            <w:pPr>
              <w:rPr>
                <w:sz w:val="20"/>
                <w:szCs w:val="20"/>
              </w:rPr>
            </w:pPr>
            <w:r w:rsidRPr="002507E5">
              <w:rPr>
                <w:sz w:val="20"/>
                <w:szCs w:val="20"/>
              </w:rPr>
              <w:t xml:space="preserve"> </w:t>
            </w:r>
            <w:proofErr w:type="spellStart"/>
            <w:r w:rsidRPr="002507E5">
              <w:rPr>
                <w:sz w:val="20"/>
                <w:szCs w:val="20"/>
              </w:rPr>
              <w:t>Arapça’da</w:t>
            </w:r>
            <w:proofErr w:type="spellEnd"/>
            <w:r w:rsidRPr="002507E5">
              <w:rPr>
                <w:sz w:val="20"/>
                <w:szCs w:val="20"/>
              </w:rPr>
              <w:t xml:space="preserve"> mastarlar</w:t>
            </w:r>
          </w:p>
        </w:tc>
      </w:tr>
      <w:tr w:rsidR="009C09D0" w14:paraId="1832F9E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2CE530" w14:textId="77777777" w:rsidR="009C09D0" w:rsidRDefault="009C09D0" w:rsidP="009C09D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1612E1D" w14:textId="34E9C9B0" w:rsidR="009C09D0" w:rsidRPr="0072271B" w:rsidRDefault="009C09D0" w:rsidP="009C09D0">
            <w:pPr>
              <w:rPr>
                <w:sz w:val="20"/>
                <w:szCs w:val="20"/>
              </w:rPr>
            </w:pPr>
            <w:r w:rsidRPr="002507E5">
              <w:rPr>
                <w:sz w:val="20"/>
                <w:szCs w:val="20"/>
              </w:rPr>
              <w:t xml:space="preserve"> </w:t>
            </w:r>
            <w:proofErr w:type="spellStart"/>
            <w:r w:rsidRPr="002507E5">
              <w:rPr>
                <w:sz w:val="20"/>
                <w:szCs w:val="20"/>
              </w:rPr>
              <w:t>Arapça’da</w:t>
            </w:r>
            <w:proofErr w:type="spellEnd"/>
            <w:r w:rsidRPr="002507E5">
              <w:rPr>
                <w:sz w:val="20"/>
                <w:szCs w:val="20"/>
              </w:rPr>
              <w:t xml:space="preserve"> mastarlar</w:t>
            </w:r>
          </w:p>
        </w:tc>
      </w:tr>
      <w:tr w:rsidR="009C09D0" w14:paraId="1F98150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AA1E48" w14:textId="77777777" w:rsidR="009C09D0" w:rsidRDefault="009C09D0" w:rsidP="009C09D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7758AAA9" w14:textId="4FC94683" w:rsidR="009C09D0" w:rsidRPr="0072271B" w:rsidRDefault="009C09D0" w:rsidP="009C09D0">
            <w:pPr>
              <w:rPr>
                <w:sz w:val="20"/>
                <w:szCs w:val="20"/>
              </w:rPr>
            </w:pPr>
            <w:r w:rsidRPr="002507E5">
              <w:rPr>
                <w:sz w:val="20"/>
                <w:szCs w:val="20"/>
              </w:rPr>
              <w:t xml:space="preserve"> Ara Sınav </w:t>
            </w:r>
          </w:p>
        </w:tc>
      </w:tr>
      <w:tr w:rsidR="009C09D0" w14:paraId="120417D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6A615D" w14:textId="77777777" w:rsidR="009C09D0" w:rsidRDefault="009C09D0" w:rsidP="009C09D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142607C0" w14:textId="77A2FC02" w:rsidR="009C09D0" w:rsidRPr="0072271B" w:rsidRDefault="009C09D0" w:rsidP="009C09D0">
            <w:pPr>
              <w:rPr>
                <w:sz w:val="20"/>
                <w:szCs w:val="20"/>
              </w:rPr>
            </w:pPr>
            <w:r w:rsidRPr="002507E5">
              <w:rPr>
                <w:sz w:val="20"/>
                <w:szCs w:val="20"/>
              </w:rPr>
              <w:t>Okuma egzersizleri</w:t>
            </w:r>
          </w:p>
        </w:tc>
      </w:tr>
      <w:tr w:rsidR="009C09D0" w14:paraId="6776B5D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21414DC" w14:textId="77777777" w:rsidR="009C09D0" w:rsidRDefault="009C09D0" w:rsidP="009C09D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17710FC5" w14:textId="42E6175B" w:rsidR="009C09D0" w:rsidRPr="0072271B" w:rsidRDefault="009C09D0" w:rsidP="009C09D0">
            <w:pPr>
              <w:rPr>
                <w:sz w:val="20"/>
                <w:szCs w:val="20"/>
              </w:rPr>
            </w:pPr>
            <w:r w:rsidRPr="002507E5">
              <w:rPr>
                <w:sz w:val="20"/>
                <w:szCs w:val="20"/>
              </w:rPr>
              <w:t xml:space="preserve"> </w:t>
            </w:r>
            <w:proofErr w:type="spellStart"/>
            <w:r w:rsidRPr="002507E5">
              <w:rPr>
                <w:sz w:val="20"/>
                <w:szCs w:val="20"/>
              </w:rPr>
              <w:t>Arapça’da</w:t>
            </w:r>
            <w:proofErr w:type="spellEnd"/>
            <w:r w:rsidRPr="002507E5">
              <w:rPr>
                <w:sz w:val="20"/>
                <w:szCs w:val="20"/>
              </w:rPr>
              <w:t xml:space="preserve"> kuralsız çoğul kalıpları</w:t>
            </w:r>
          </w:p>
        </w:tc>
      </w:tr>
      <w:tr w:rsidR="009C09D0" w14:paraId="13053A6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02B82BA" w14:textId="77777777" w:rsidR="009C09D0" w:rsidRDefault="009C09D0" w:rsidP="009C09D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042F030" w14:textId="7157DE89" w:rsidR="009C09D0" w:rsidRPr="0072271B" w:rsidRDefault="009C09D0" w:rsidP="009C09D0">
            <w:pPr>
              <w:rPr>
                <w:sz w:val="20"/>
                <w:szCs w:val="20"/>
              </w:rPr>
            </w:pPr>
            <w:r w:rsidRPr="002507E5">
              <w:rPr>
                <w:sz w:val="20"/>
                <w:szCs w:val="20"/>
              </w:rPr>
              <w:t xml:space="preserve"> Okuma egzersizleri</w:t>
            </w:r>
          </w:p>
        </w:tc>
      </w:tr>
      <w:tr w:rsidR="009C09D0" w14:paraId="5388198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9D6604" w14:textId="77777777" w:rsidR="009C09D0" w:rsidRDefault="009C09D0" w:rsidP="009C09D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35F8BEF" w14:textId="6B0EEC16" w:rsidR="009C09D0" w:rsidRPr="00B74BC6" w:rsidRDefault="009C09D0" w:rsidP="009C09D0">
            <w:pPr>
              <w:rPr>
                <w:sz w:val="20"/>
                <w:szCs w:val="20"/>
              </w:rPr>
            </w:pPr>
            <w:r w:rsidRPr="002507E5">
              <w:rPr>
                <w:sz w:val="20"/>
                <w:szCs w:val="20"/>
              </w:rPr>
              <w:t xml:space="preserve"> Farsça ön eklerle kelime türetme</w:t>
            </w:r>
          </w:p>
        </w:tc>
      </w:tr>
      <w:tr w:rsidR="009C09D0" w14:paraId="6269805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492C3D" w14:textId="77777777" w:rsidR="009C09D0" w:rsidRDefault="009C09D0" w:rsidP="009C09D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D32D6DC" w14:textId="00F0A6B6" w:rsidR="009C09D0" w:rsidRPr="00B74BC6" w:rsidRDefault="009C09D0" w:rsidP="009C09D0">
            <w:pPr>
              <w:rPr>
                <w:sz w:val="20"/>
                <w:szCs w:val="20"/>
              </w:rPr>
            </w:pPr>
            <w:r w:rsidRPr="002507E5">
              <w:rPr>
                <w:sz w:val="20"/>
                <w:szCs w:val="20"/>
              </w:rPr>
              <w:t xml:space="preserve"> Okuma egzersizleri</w:t>
            </w:r>
          </w:p>
        </w:tc>
      </w:tr>
      <w:tr w:rsidR="009C09D0" w14:paraId="34DDD8A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6CD828" w14:textId="77777777" w:rsidR="009C09D0" w:rsidRDefault="009C09D0" w:rsidP="009C09D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5EAD2E80" w14:textId="2B166D43" w:rsidR="009C09D0" w:rsidRPr="00B74BC6" w:rsidRDefault="009C09D0" w:rsidP="009C09D0">
            <w:pPr>
              <w:rPr>
                <w:sz w:val="20"/>
                <w:szCs w:val="20"/>
              </w:rPr>
            </w:pPr>
            <w:r w:rsidRPr="002507E5">
              <w:rPr>
                <w:sz w:val="20"/>
                <w:szCs w:val="20"/>
              </w:rPr>
              <w:t xml:space="preserve"> Farsça son eklerle kelime türetme</w:t>
            </w:r>
          </w:p>
        </w:tc>
      </w:tr>
      <w:tr w:rsidR="009C09D0" w14:paraId="168CE279" w14:textId="77777777" w:rsidTr="00301880">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3DCCD3E2" w14:textId="6CD7C49C" w:rsidR="009C09D0" w:rsidRDefault="009C09D0" w:rsidP="009C09D0">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75E969CD" w14:textId="587852D3" w:rsidR="009C09D0" w:rsidRPr="000E3402" w:rsidRDefault="009C09D0" w:rsidP="009C09D0">
            <w:pPr>
              <w:rPr>
                <w:sz w:val="20"/>
                <w:szCs w:val="20"/>
              </w:rPr>
            </w:pPr>
            <w:r w:rsidRPr="002507E5">
              <w:rPr>
                <w:sz w:val="20"/>
                <w:szCs w:val="20"/>
              </w:rPr>
              <w:t xml:space="preserve"> </w:t>
            </w:r>
            <w:r w:rsidR="00301880">
              <w:rPr>
                <w:sz w:val="20"/>
                <w:szCs w:val="20"/>
              </w:rPr>
              <w:t>Genel Tekrar</w:t>
            </w:r>
          </w:p>
        </w:tc>
      </w:tr>
      <w:tr w:rsidR="00301880" w14:paraId="6E936692"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409382F5" w14:textId="64397D63" w:rsidR="00301880" w:rsidRDefault="00301880" w:rsidP="009C09D0">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613BF00" w14:textId="77D4CCF8" w:rsidR="00301880" w:rsidRPr="002507E5" w:rsidRDefault="00301880" w:rsidP="009C09D0">
            <w:pPr>
              <w:rPr>
                <w:sz w:val="20"/>
                <w:szCs w:val="20"/>
              </w:rPr>
            </w:pPr>
            <w:r w:rsidRPr="002507E5">
              <w:rPr>
                <w:sz w:val="20"/>
                <w:szCs w:val="20"/>
              </w:rPr>
              <w:t>Final</w:t>
            </w:r>
          </w:p>
        </w:tc>
      </w:tr>
    </w:tbl>
    <w:p w14:paraId="35D8FF52" w14:textId="77777777" w:rsidR="00CD38F0" w:rsidRDefault="00CD38F0" w:rsidP="00CD38F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87FB9" w14:paraId="38667E3D"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291D84E3" w14:textId="77777777" w:rsidR="00987FB9" w:rsidRDefault="00987FB9"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6C7FB6BA" w14:textId="77777777" w:rsidR="00987FB9" w:rsidRDefault="00987FB9"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A91FB99" w14:textId="77777777" w:rsidR="00987FB9" w:rsidRDefault="00987FB9"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4D6E0A80" w14:textId="77777777" w:rsidR="00987FB9" w:rsidRDefault="00987FB9"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195BC53" w14:textId="77777777" w:rsidR="00987FB9" w:rsidRDefault="00987FB9" w:rsidP="00A00DB6">
            <w:pPr>
              <w:jc w:val="center"/>
              <w:rPr>
                <w:b/>
                <w:sz w:val="22"/>
                <w:szCs w:val="22"/>
              </w:rPr>
            </w:pPr>
            <w:r>
              <w:rPr>
                <w:b/>
                <w:sz w:val="22"/>
                <w:szCs w:val="22"/>
              </w:rPr>
              <w:t>1</w:t>
            </w:r>
          </w:p>
        </w:tc>
      </w:tr>
      <w:tr w:rsidR="00987FB9" w14:paraId="73FA1D1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F05CBF1" w14:textId="77777777" w:rsidR="00987FB9" w:rsidRDefault="00987FB9"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2C6DB7F7" w14:textId="77777777" w:rsidR="00987FB9" w:rsidRPr="00AC75B1" w:rsidRDefault="00987FB9"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0837494A" w14:textId="77777777" w:rsidR="00987FB9" w:rsidRPr="000E3402" w:rsidRDefault="00987FB9"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C034518" w14:textId="77777777" w:rsidR="00987FB9" w:rsidRPr="000E3402" w:rsidRDefault="00987FB9"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47E7FD0" w14:textId="0B1865E7" w:rsidR="00987FB9" w:rsidRPr="000E3402" w:rsidRDefault="00AA49BE" w:rsidP="00A00DB6">
            <w:pPr>
              <w:jc w:val="center"/>
              <w:rPr>
                <w:b/>
                <w:sz w:val="20"/>
                <w:szCs w:val="20"/>
              </w:rPr>
            </w:pPr>
            <w:r>
              <w:rPr>
                <w:b/>
                <w:sz w:val="20"/>
                <w:szCs w:val="20"/>
              </w:rPr>
              <w:t>X</w:t>
            </w:r>
          </w:p>
        </w:tc>
      </w:tr>
      <w:tr w:rsidR="00987FB9" w14:paraId="3EFB2A5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D3ABC9E" w14:textId="77777777" w:rsidR="00987FB9" w:rsidRDefault="00987FB9"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3162DB55" w14:textId="77777777" w:rsidR="00987FB9" w:rsidRPr="00AC75B1" w:rsidRDefault="00987FB9"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38850EDE" w14:textId="77777777" w:rsidR="00987FB9" w:rsidRPr="000E3402" w:rsidRDefault="00987FB9"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3981CF5" w14:textId="77777777" w:rsidR="00987FB9" w:rsidRPr="000E3402" w:rsidRDefault="00987FB9"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D9BD9B0" w14:textId="4209FC2D" w:rsidR="00987FB9" w:rsidRPr="000E3402" w:rsidRDefault="00AA49BE" w:rsidP="00A00DB6">
            <w:pPr>
              <w:jc w:val="center"/>
              <w:rPr>
                <w:b/>
                <w:sz w:val="20"/>
                <w:szCs w:val="20"/>
              </w:rPr>
            </w:pPr>
            <w:r>
              <w:rPr>
                <w:b/>
                <w:sz w:val="20"/>
                <w:szCs w:val="20"/>
              </w:rPr>
              <w:t>X</w:t>
            </w:r>
          </w:p>
        </w:tc>
      </w:tr>
      <w:tr w:rsidR="00987FB9" w14:paraId="7D93427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4948A5F" w14:textId="77777777" w:rsidR="00987FB9" w:rsidRDefault="00987FB9"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118D49E3" w14:textId="77777777" w:rsidR="00987FB9" w:rsidRPr="00AC75B1" w:rsidRDefault="00987FB9"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7458481A" w14:textId="77777777" w:rsidR="00987FB9" w:rsidRPr="000E3402" w:rsidRDefault="00987FB9"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9D307F3" w14:textId="77777777" w:rsidR="00987FB9" w:rsidRPr="000E3402" w:rsidRDefault="00987FB9"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FE4F4E2" w14:textId="141C191A" w:rsidR="00987FB9" w:rsidRPr="000E3402" w:rsidRDefault="00987FB9" w:rsidP="00A00DB6">
            <w:pPr>
              <w:jc w:val="center"/>
              <w:rPr>
                <w:b/>
                <w:sz w:val="20"/>
                <w:szCs w:val="20"/>
              </w:rPr>
            </w:pPr>
            <w:r w:rsidRPr="004C779A">
              <w:rPr>
                <w:b/>
                <w:sz w:val="20"/>
                <w:szCs w:val="20"/>
              </w:rPr>
              <w:t xml:space="preserve"> </w:t>
            </w:r>
            <w:r w:rsidR="00AA49BE">
              <w:rPr>
                <w:b/>
                <w:sz w:val="20"/>
                <w:szCs w:val="20"/>
              </w:rPr>
              <w:t>X</w:t>
            </w:r>
          </w:p>
        </w:tc>
      </w:tr>
      <w:tr w:rsidR="00987FB9" w14:paraId="0FD24D0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569AA32" w14:textId="77777777" w:rsidR="00987FB9" w:rsidRDefault="00987FB9"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11B3076D" w14:textId="77777777" w:rsidR="00987FB9" w:rsidRPr="00AC75B1" w:rsidRDefault="00987FB9"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1C308A1C" w14:textId="77777777" w:rsidR="00987FB9" w:rsidRPr="000E3402" w:rsidRDefault="00987FB9"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D2F1FC7" w14:textId="77777777" w:rsidR="00987FB9" w:rsidRPr="000E3402" w:rsidRDefault="00987FB9"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3E2D355" w14:textId="14FBAA41" w:rsidR="00987FB9" w:rsidRPr="000E3402" w:rsidRDefault="00987FB9" w:rsidP="00A00DB6">
            <w:pPr>
              <w:jc w:val="center"/>
              <w:rPr>
                <w:b/>
                <w:sz w:val="20"/>
                <w:szCs w:val="20"/>
              </w:rPr>
            </w:pPr>
            <w:r w:rsidRPr="004C779A">
              <w:rPr>
                <w:b/>
                <w:sz w:val="20"/>
                <w:szCs w:val="20"/>
              </w:rPr>
              <w:t xml:space="preserve"> </w:t>
            </w:r>
            <w:r w:rsidR="00AA49BE">
              <w:rPr>
                <w:b/>
                <w:sz w:val="20"/>
                <w:szCs w:val="20"/>
              </w:rPr>
              <w:t>X</w:t>
            </w:r>
          </w:p>
        </w:tc>
      </w:tr>
      <w:tr w:rsidR="00987FB9" w14:paraId="4EA1AEB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1E0F323" w14:textId="77777777" w:rsidR="00987FB9" w:rsidRDefault="00987FB9"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7DDC3C09" w14:textId="77777777" w:rsidR="00987FB9" w:rsidRPr="00AC75B1" w:rsidRDefault="00987FB9"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04F81990" w14:textId="77777777" w:rsidR="00987FB9" w:rsidRPr="000E3402" w:rsidRDefault="00987FB9"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CF95931" w14:textId="77777777" w:rsidR="00987FB9" w:rsidRPr="000E3402" w:rsidRDefault="00987FB9"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4DF8943" w14:textId="15BF2EBF" w:rsidR="00987FB9" w:rsidRPr="000E3402" w:rsidRDefault="00987FB9" w:rsidP="00A00DB6">
            <w:pPr>
              <w:jc w:val="center"/>
              <w:rPr>
                <w:b/>
                <w:sz w:val="20"/>
                <w:szCs w:val="20"/>
              </w:rPr>
            </w:pPr>
            <w:r w:rsidRPr="004C779A">
              <w:rPr>
                <w:b/>
                <w:sz w:val="20"/>
                <w:szCs w:val="20"/>
              </w:rPr>
              <w:t xml:space="preserve"> </w:t>
            </w:r>
            <w:r w:rsidR="00AA49BE">
              <w:rPr>
                <w:b/>
                <w:sz w:val="20"/>
                <w:szCs w:val="20"/>
              </w:rPr>
              <w:t>X</w:t>
            </w:r>
          </w:p>
        </w:tc>
      </w:tr>
      <w:tr w:rsidR="00987FB9" w14:paraId="30844CF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BB8D1D0" w14:textId="77777777" w:rsidR="00987FB9" w:rsidRDefault="00987FB9"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6C55F3E6" w14:textId="77777777" w:rsidR="00987FB9" w:rsidRPr="00AC75B1" w:rsidRDefault="00987FB9"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387AA881" w14:textId="77777777" w:rsidR="00987FB9" w:rsidRPr="000E3402" w:rsidRDefault="00987FB9"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49F30B5" w14:textId="77777777" w:rsidR="00987FB9" w:rsidRPr="000E3402" w:rsidRDefault="00987FB9"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A1C7368" w14:textId="62711287" w:rsidR="00987FB9" w:rsidRPr="000E3402" w:rsidRDefault="00987FB9" w:rsidP="00A00DB6">
            <w:pPr>
              <w:jc w:val="center"/>
              <w:rPr>
                <w:b/>
                <w:sz w:val="20"/>
                <w:szCs w:val="20"/>
              </w:rPr>
            </w:pPr>
            <w:r w:rsidRPr="004C779A">
              <w:rPr>
                <w:b/>
                <w:sz w:val="20"/>
                <w:szCs w:val="20"/>
              </w:rPr>
              <w:t xml:space="preserve"> </w:t>
            </w:r>
            <w:r w:rsidR="00AA49BE">
              <w:rPr>
                <w:b/>
                <w:sz w:val="20"/>
                <w:szCs w:val="20"/>
              </w:rPr>
              <w:t>X</w:t>
            </w:r>
          </w:p>
        </w:tc>
      </w:tr>
      <w:tr w:rsidR="00987FB9" w14:paraId="78467EB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E88DCF8" w14:textId="77777777" w:rsidR="00987FB9" w:rsidRDefault="00987FB9"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4391F601" w14:textId="77777777" w:rsidR="00987FB9" w:rsidRPr="00AC75B1" w:rsidRDefault="00987FB9"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51974B05" w14:textId="77777777" w:rsidR="00987FB9" w:rsidRPr="000E3402" w:rsidRDefault="00987FB9" w:rsidP="00A00DB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425E3AC" w14:textId="77777777" w:rsidR="00987FB9" w:rsidRPr="000E3402" w:rsidRDefault="00987FB9"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C9C03B2" w14:textId="26E0A747" w:rsidR="00987FB9" w:rsidRPr="000E3402" w:rsidRDefault="00987FB9" w:rsidP="00A00DB6">
            <w:pPr>
              <w:jc w:val="center"/>
              <w:rPr>
                <w:b/>
                <w:sz w:val="20"/>
                <w:szCs w:val="20"/>
              </w:rPr>
            </w:pPr>
            <w:r w:rsidRPr="004C779A">
              <w:rPr>
                <w:b/>
                <w:sz w:val="20"/>
                <w:szCs w:val="20"/>
              </w:rPr>
              <w:t xml:space="preserve"> </w:t>
            </w:r>
            <w:r w:rsidR="00AA49BE">
              <w:rPr>
                <w:b/>
                <w:sz w:val="20"/>
                <w:szCs w:val="20"/>
              </w:rPr>
              <w:t>X</w:t>
            </w:r>
          </w:p>
        </w:tc>
      </w:tr>
      <w:tr w:rsidR="00987FB9" w14:paraId="5709719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377C4B0" w14:textId="77777777" w:rsidR="00987FB9" w:rsidRDefault="00987FB9"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64C1732B" w14:textId="77777777" w:rsidR="00987FB9" w:rsidRPr="00AC75B1" w:rsidRDefault="00987FB9"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6C6C33A7" w14:textId="77777777" w:rsidR="00987FB9" w:rsidRPr="000E3402" w:rsidRDefault="00987FB9"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E067140" w14:textId="77777777" w:rsidR="00987FB9" w:rsidRPr="000E3402" w:rsidRDefault="00987FB9"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833672A" w14:textId="64EA7A12" w:rsidR="00987FB9" w:rsidRPr="000E3402" w:rsidRDefault="00AA49BE" w:rsidP="00A00DB6">
            <w:pPr>
              <w:jc w:val="center"/>
              <w:rPr>
                <w:b/>
                <w:sz w:val="20"/>
                <w:szCs w:val="20"/>
              </w:rPr>
            </w:pPr>
            <w:r>
              <w:rPr>
                <w:b/>
                <w:sz w:val="20"/>
                <w:szCs w:val="20"/>
              </w:rPr>
              <w:t>X</w:t>
            </w:r>
          </w:p>
        </w:tc>
      </w:tr>
      <w:tr w:rsidR="00987FB9" w14:paraId="0BD5EBD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057F564" w14:textId="77777777" w:rsidR="00987FB9" w:rsidRDefault="00987FB9"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696DCC00" w14:textId="77777777" w:rsidR="00987FB9" w:rsidRPr="00AC75B1" w:rsidRDefault="00987FB9"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34381190" w14:textId="77777777" w:rsidR="00987FB9" w:rsidRPr="000E3402" w:rsidRDefault="00987FB9"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6069AED" w14:textId="77777777" w:rsidR="00987FB9" w:rsidRPr="000E3402" w:rsidRDefault="00987FB9"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672593B" w14:textId="137E074B" w:rsidR="00987FB9" w:rsidRPr="000E3402" w:rsidRDefault="00AA49BE" w:rsidP="00A00DB6">
            <w:pPr>
              <w:jc w:val="center"/>
              <w:rPr>
                <w:b/>
                <w:sz w:val="20"/>
                <w:szCs w:val="20"/>
              </w:rPr>
            </w:pPr>
            <w:r>
              <w:rPr>
                <w:b/>
                <w:sz w:val="20"/>
                <w:szCs w:val="20"/>
              </w:rPr>
              <w:t>X</w:t>
            </w:r>
          </w:p>
        </w:tc>
      </w:tr>
      <w:tr w:rsidR="00987FB9" w14:paraId="0B938E9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8C4CAC1" w14:textId="77777777" w:rsidR="00987FB9" w:rsidRDefault="00987FB9"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20A3246F" w14:textId="77777777" w:rsidR="00987FB9" w:rsidRPr="00AC75B1" w:rsidRDefault="00987FB9"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2DB97364" w14:textId="77777777" w:rsidR="00987FB9" w:rsidRPr="000E3402" w:rsidRDefault="00987FB9"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E8C9E97" w14:textId="1259FCBA" w:rsidR="00987FB9" w:rsidRPr="000E3402" w:rsidRDefault="00987FB9" w:rsidP="00A00DB6">
            <w:pPr>
              <w:jc w:val="center"/>
              <w:rPr>
                <w:b/>
                <w:sz w:val="20"/>
                <w:szCs w:val="20"/>
              </w:rPr>
            </w:pPr>
            <w:r w:rsidRPr="004C779A">
              <w:rPr>
                <w:b/>
                <w:sz w:val="20"/>
                <w:szCs w:val="20"/>
              </w:rPr>
              <w:t xml:space="preserve"> </w:t>
            </w:r>
            <w:r w:rsidR="00AA49B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3ACE9D6" w14:textId="77777777" w:rsidR="00987FB9" w:rsidRPr="000E3402" w:rsidRDefault="00987FB9" w:rsidP="00A00DB6">
            <w:pPr>
              <w:jc w:val="center"/>
              <w:rPr>
                <w:b/>
                <w:sz w:val="20"/>
                <w:szCs w:val="20"/>
              </w:rPr>
            </w:pPr>
            <w:r w:rsidRPr="004C779A">
              <w:rPr>
                <w:b/>
                <w:sz w:val="20"/>
                <w:szCs w:val="20"/>
              </w:rPr>
              <w:t xml:space="preserve"> </w:t>
            </w:r>
          </w:p>
        </w:tc>
      </w:tr>
      <w:tr w:rsidR="00987FB9" w14:paraId="10EDF2A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6D0D94B" w14:textId="77777777" w:rsidR="00987FB9" w:rsidRDefault="00987FB9"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052CE7D1" w14:textId="77777777" w:rsidR="00987FB9" w:rsidRPr="00AC75B1" w:rsidRDefault="00987FB9"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26C6010A" w14:textId="77777777" w:rsidR="00987FB9" w:rsidRPr="000E3402" w:rsidRDefault="00987FB9"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5229462" w14:textId="21412C89" w:rsidR="00987FB9" w:rsidRPr="000E3402" w:rsidRDefault="00987FB9" w:rsidP="00A00DB6">
            <w:pPr>
              <w:jc w:val="center"/>
              <w:rPr>
                <w:b/>
                <w:sz w:val="20"/>
                <w:szCs w:val="20"/>
              </w:rPr>
            </w:pPr>
            <w:r w:rsidRPr="004C779A">
              <w:rPr>
                <w:b/>
                <w:sz w:val="20"/>
                <w:szCs w:val="20"/>
              </w:rPr>
              <w:t xml:space="preserve"> </w:t>
            </w:r>
            <w:r w:rsidR="00AA49B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AA32C78" w14:textId="77777777" w:rsidR="00987FB9" w:rsidRPr="000E3402" w:rsidRDefault="00987FB9" w:rsidP="00A00DB6">
            <w:pPr>
              <w:jc w:val="center"/>
              <w:rPr>
                <w:b/>
                <w:sz w:val="20"/>
                <w:szCs w:val="20"/>
              </w:rPr>
            </w:pPr>
            <w:r w:rsidRPr="004C779A">
              <w:rPr>
                <w:b/>
                <w:sz w:val="20"/>
                <w:szCs w:val="20"/>
              </w:rPr>
              <w:t xml:space="preserve"> </w:t>
            </w:r>
          </w:p>
        </w:tc>
      </w:tr>
      <w:tr w:rsidR="00987FB9" w14:paraId="3B137A4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381C7B5" w14:textId="77777777" w:rsidR="00987FB9" w:rsidRDefault="00987FB9"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74D72D96" w14:textId="77777777" w:rsidR="00987FB9" w:rsidRDefault="00987FB9"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7DFCD497" w14:textId="77777777" w:rsidR="00987FB9" w:rsidRPr="004C779A" w:rsidRDefault="00987FB9"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774A3DB" w14:textId="5C5649C0" w:rsidR="00987FB9" w:rsidRPr="004C779A" w:rsidRDefault="00AA49BE"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0BF0445" w14:textId="77777777" w:rsidR="00987FB9" w:rsidRPr="004C779A" w:rsidRDefault="00987FB9" w:rsidP="00A00DB6">
            <w:pPr>
              <w:jc w:val="center"/>
              <w:rPr>
                <w:b/>
                <w:sz w:val="20"/>
                <w:szCs w:val="20"/>
              </w:rPr>
            </w:pPr>
          </w:p>
        </w:tc>
      </w:tr>
      <w:tr w:rsidR="00987FB9" w14:paraId="5B9092A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546938A" w14:textId="77777777" w:rsidR="00987FB9" w:rsidRDefault="00987FB9"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2F96FEB5" w14:textId="77777777" w:rsidR="00987FB9" w:rsidRDefault="00987FB9"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4EB63D0B" w14:textId="77777777" w:rsidR="00987FB9" w:rsidRPr="004C779A" w:rsidRDefault="00987FB9"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050C04A" w14:textId="75583D9D" w:rsidR="00987FB9" w:rsidRPr="004C779A" w:rsidRDefault="00AA49BE"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4EDA2EF" w14:textId="77777777" w:rsidR="00987FB9" w:rsidRPr="004C779A" w:rsidRDefault="00987FB9" w:rsidP="00A00DB6">
            <w:pPr>
              <w:jc w:val="center"/>
              <w:rPr>
                <w:b/>
                <w:sz w:val="20"/>
                <w:szCs w:val="20"/>
              </w:rPr>
            </w:pPr>
          </w:p>
        </w:tc>
      </w:tr>
      <w:tr w:rsidR="00987FB9" w14:paraId="6600FF8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457C765" w14:textId="77777777" w:rsidR="00987FB9" w:rsidRDefault="00987FB9"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468951A5" w14:textId="77777777" w:rsidR="00987FB9" w:rsidRDefault="00987FB9"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1D0E0C9F" w14:textId="77777777" w:rsidR="00987FB9" w:rsidRPr="004C779A" w:rsidRDefault="00987FB9"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F06F5E5" w14:textId="55409B55" w:rsidR="00987FB9" w:rsidRPr="004C779A" w:rsidRDefault="00AA49BE"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9142CA2" w14:textId="77777777" w:rsidR="00987FB9" w:rsidRPr="004C779A" w:rsidRDefault="00987FB9" w:rsidP="00A00DB6">
            <w:pPr>
              <w:jc w:val="center"/>
              <w:rPr>
                <w:b/>
                <w:sz w:val="20"/>
                <w:szCs w:val="20"/>
              </w:rPr>
            </w:pPr>
          </w:p>
        </w:tc>
      </w:tr>
      <w:tr w:rsidR="00987FB9" w14:paraId="76ABA97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F585648" w14:textId="77777777" w:rsidR="00987FB9" w:rsidRDefault="00987FB9"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0AF2D962" w14:textId="77777777" w:rsidR="00987FB9" w:rsidRDefault="00987FB9"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218A342F" w14:textId="77777777" w:rsidR="00987FB9" w:rsidRPr="004C779A" w:rsidRDefault="00987FB9"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E00AFA9" w14:textId="77777777" w:rsidR="00987FB9" w:rsidRPr="004C779A" w:rsidRDefault="00987FB9"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B5FD644" w14:textId="3B6775A1" w:rsidR="00987FB9" w:rsidRPr="004C779A" w:rsidRDefault="00AA49BE" w:rsidP="00A00DB6">
            <w:pPr>
              <w:jc w:val="center"/>
              <w:rPr>
                <w:b/>
                <w:sz w:val="20"/>
                <w:szCs w:val="20"/>
              </w:rPr>
            </w:pPr>
            <w:r>
              <w:rPr>
                <w:b/>
                <w:sz w:val="20"/>
                <w:szCs w:val="20"/>
              </w:rPr>
              <w:t>X</w:t>
            </w:r>
          </w:p>
        </w:tc>
      </w:tr>
      <w:tr w:rsidR="00987FB9" w14:paraId="6852F875"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329063D7" w14:textId="77777777" w:rsidR="00987FB9" w:rsidRPr="00AC75B1" w:rsidRDefault="00987FB9"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5EE3D9D0" w14:textId="77777777" w:rsidR="00CD38F0" w:rsidRDefault="00CD38F0" w:rsidP="00CD38F0">
      <w:pPr>
        <w:rPr>
          <w:sz w:val="16"/>
          <w:szCs w:val="16"/>
        </w:rPr>
      </w:pPr>
    </w:p>
    <w:p w14:paraId="6627FBAB" w14:textId="1071DA66" w:rsidR="00CD38F0" w:rsidRDefault="00CD38F0" w:rsidP="00CD38F0">
      <w:pPr>
        <w:spacing w:line="360" w:lineRule="auto"/>
      </w:pPr>
      <w:r>
        <w:rPr>
          <w:b/>
        </w:rPr>
        <w:t>Dersin Öğretim Ü</w:t>
      </w:r>
      <w:r w:rsidRPr="00D64451">
        <w:rPr>
          <w:b/>
        </w:rPr>
        <w:t>ye</w:t>
      </w:r>
      <w:r>
        <w:rPr>
          <w:b/>
        </w:rPr>
        <w:t>si</w:t>
      </w:r>
      <w:r w:rsidRPr="00D64451">
        <w:rPr>
          <w:b/>
        </w:rPr>
        <w:t>:</w:t>
      </w:r>
      <w:r w:rsidRPr="003320A5">
        <w:t xml:space="preserve">  </w:t>
      </w:r>
      <w:r>
        <w:t xml:space="preserve"> </w:t>
      </w:r>
      <w:r w:rsidR="00301880">
        <w:t xml:space="preserve">Dr. </w:t>
      </w:r>
      <w:proofErr w:type="spellStart"/>
      <w:r w:rsidR="00301880">
        <w:t>Öğr</w:t>
      </w:r>
      <w:proofErr w:type="spellEnd"/>
      <w:r w:rsidR="00301880">
        <w:t>. Üyesi Zehra GÜVEN KILIÇARSLAN</w:t>
      </w:r>
    </w:p>
    <w:p w14:paraId="26EEB9AC" w14:textId="68D7015B" w:rsidR="00CD38F0" w:rsidRDefault="00CD38F0" w:rsidP="00CD38F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400A11">
        <w:t>23.02.2023</w:t>
      </w:r>
    </w:p>
    <w:tbl>
      <w:tblPr>
        <w:tblW w:w="9948" w:type="dxa"/>
        <w:tblLook w:val="01E0" w:firstRow="1" w:lastRow="1" w:firstColumn="1" w:lastColumn="1" w:noHBand="0" w:noVBand="0"/>
      </w:tblPr>
      <w:tblGrid>
        <w:gridCol w:w="7171"/>
        <w:gridCol w:w="2777"/>
      </w:tblGrid>
      <w:tr w:rsidR="00CD38F0" w14:paraId="694ACAB6" w14:textId="77777777" w:rsidTr="00DF35F9">
        <w:trPr>
          <w:trHeight w:val="989"/>
        </w:trPr>
        <w:tc>
          <w:tcPr>
            <w:tcW w:w="7171" w:type="dxa"/>
            <w:shd w:val="clear" w:color="auto" w:fill="auto"/>
          </w:tcPr>
          <w:p w14:paraId="2F55BA33" w14:textId="77777777" w:rsidR="00CD38F0" w:rsidRDefault="00CD38F0" w:rsidP="00DF35F9">
            <w:pPr>
              <w:tabs>
                <w:tab w:val="left" w:pos="7800"/>
              </w:tabs>
            </w:pPr>
            <w:r>
              <w:lastRenderedPageBreak/>
              <w:t xml:space="preserve"> </w:t>
            </w:r>
          </w:p>
          <w:p w14:paraId="06D511A5" w14:textId="77777777" w:rsidR="00CD38F0" w:rsidRDefault="00CD38F0" w:rsidP="00DF35F9">
            <w:pPr>
              <w:tabs>
                <w:tab w:val="left" w:pos="7800"/>
              </w:tabs>
            </w:pPr>
          </w:p>
          <w:p w14:paraId="3712959F" w14:textId="77777777" w:rsidR="00CD38F0" w:rsidRDefault="00CD38F0" w:rsidP="00DF35F9">
            <w:pPr>
              <w:tabs>
                <w:tab w:val="left" w:pos="7800"/>
              </w:tabs>
            </w:pPr>
          </w:p>
        </w:tc>
        <w:tc>
          <w:tcPr>
            <w:tcW w:w="2777" w:type="dxa"/>
            <w:shd w:val="clear" w:color="auto" w:fill="auto"/>
          </w:tcPr>
          <w:p w14:paraId="5F02D4D1" w14:textId="77777777" w:rsidR="00CD38F0" w:rsidRDefault="00CD38F0" w:rsidP="00DF35F9">
            <w:pPr>
              <w:tabs>
                <w:tab w:val="left" w:pos="7800"/>
              </w:tabs>
              <w:jc w:val="center"/>
            </w:pPr>
          </w:p>
          <w:p w14:paraId="0AAB50E3" w14:textId="77777777" w:rsidR="00CD38F0" w:rsidRDefault="00CD38F0" w:rsidP="00DF35F9">
            <w:pPr>
              <w:tabs>
                <w:tab w:val="left" w:pos="7800"/>
              </w:tabs>
              <w:jc w:val="center"/>
            </w:pPr>
            <w:r>
              <w:t xml:space="preserve"> </w:t>
            </w:r>
          </w:p>
        </w:tc>
      </w:tr>
    </w:tbl>
    <w:p w14:paraId="754F956F" w14:textId="77777777" w:rsidR="00CD38F0" w:rsidRDefault="00CD38F0" w:rsidP="00CD38F0">
      <w:pPr>
        <w:tabs>
          <w:tab w:val="left" w:pos="7800"/>
        </w:tabs>
      </w:pPr>
      <w:r>
        <w:t xml:space="preserve">                        </w:t>
      </w:r>
    </w:p>
    <w:p w14:paraId="0924C40E" w14:textId="77777777" w:rsidR="00CD38F0" w:rsidRDefault="00CD38F0" w:rsidP="00CD38F0">
      <w:pPr>
        <w:tabs>
          <w:tab w:val="left" w:pos="7800"/>
        </w:tabs>
      </w:pPr>
      <w:r>
        <w:tab/>
      </w:r>
      <w:r>
        <w:tab/>
      </w:r>
    </w:p>
    <w:p w14:paraId="628202F5" w14:textId="77777777" w:rsidR="00CD38F0" w:rsidRDefault="00CD38F0" w:rsidP="00CD38F0"/>
    <w:p w14:paraId="30B861D9" w14:textId="77777777" w:rsidR="00CD38F0" w:rsidRDefault="00CD38F0" w:rsidP="00CD38F0"/>
    <w:p w14:paraId="2C8E8A70" w14:textId="77777777" w:rsidR="00CD38F0" w:rsidRDefault="00CD38F0" w:rsidP="00CD38F0"/>
    <w:p w14:paraId="7361C4E6" w14:textId="77777777" w:rsidR="00CD38F0" w:rsidRDefault="00CD38F0" w:rsidP="00CD38F0"/>
    <w:p w14:paraId="08CBA012" w14:textId="77777777" w:rsidR="00CD38F0" w:rsidRDefault="00CD38F0" w:rsidP="00CD38F0"/>
    <w:p w14:paraId="06C89767" w14:textId="77777777" w:rsidR="00CD38F0" w:rsidRDefault="00CD38F0" w:rsidP="00CD38F0"/>
    <w:p w14:paraId="5864FB1F" w14:textId="77777777" w:rsidR="00CD38F0" w:rsidRDefault="00CD38F0" w:rsidP="00CD38F0"/>
    <w:p w14:paraId="3502B0A6" w14:textId="77777777" w:rsidR="00CD38F0" w:rsidRDefault="00CD38F0" w:rsidP="00CD38F0"/>
    <w:p w14:paraId="433FA8B8" w14:textId="77777777" w:rsidR="00CD38F0" w:rsidRDefault="00CD38F0" w:rsidP="00CD38F0"/>
    <w:p w14:paraId="7C388191" w14:textId="77777777" w:rsidR="00CD38F0" w:rsidRDefault="00CD38F0" w:rsidP="00CD38F0"/>
    <w:p w14:paraId="1ECF9901" w14:textId="77777777" w:rsidR="00CD38F0" w:rsidRDefault="00CD38F0" w:rsidP="00CD38F0">
      <w:pPr>
        <w:outlineLvl w:val="0"/>
        <w:rPr>
          <w:b/>
          <w:sz w:val="28"/>
          <w:szCs w:val="28"/>
        </w:rPr>
      </w:pPr>
      <w:r>
        <w:rPr>
          <w:noProof/>
        </w:rPr>
        <w:drawing>
          <wp:anchor distT="0" distB="0" distL="114300" distR="114300" simplePos="0" relativeHeight="251726848" behindDoc="0" locked="0" layoutInCell="1" allowOverlap="1" wp14:anchorId="439A5B04" wp14:editId="13A2782E">
            <wp:simplePos x="0" y="0"/>
            <wp:positionH relativeFrom="column">
              <wp:posOffset>3810</wp:posOffset>
            </wp:positionH>
            <wp:positionV relativeFrom="paragraph">
              <wp:posOffset>0</wp:posOffset>
            </wp:positionV>
            <wp:extent cx="762000" cy="762000"/>
            <wp:effectExtent l="0" t="0" r="0" b="0"/>
            <wp:wrapSquare wrapText="bothSides"/>
            <wp:docPr id="44" name="Picture 44" descr="A picture containing text,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Picture 44" descr="A picture containing text, sign&#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1D2D829F" w14:textId="77777777" w:rsidR="00CD38F0" w:rsidRDefault="00CD38F0" w:rsidP="00CD38F0">
      <w:pPr>
        <w:outlineLvl w:val="0"/>
        <w:rPr>
          <w:b/>
          <w:sz w:val="28"/>
          <w:szCs w:val="28"/>
        </w:rPr>
      </w:pPr>
    </w:p>
    <w:p w14:paraId="75F8DDA2" w14:textId="77777777" w:rsidR="00CD38F0" w:rsidRDefault="00CD38F0" w:rsidP="00CD38F0">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675B81D1" w14:textId="77777777" w:rsidR="00CD38F0" w:rsidRPr="00FD6860" w:rsidRDefault="00CD38F0" w:rsidP="00CD38F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D38F0" w:rsidRPr="006B43E2" w14:paraId="42AEDF3D" w14:textId="77777777" w:rsidTr="00DF35F9">
        <w:tc>
          <w:tcPr>
            <w:tcW w:w="1167" w:type="dxa"/>
            <w:vAlign w:val="center"/>
          </w:tcPr>
          <w:p w14:paraId="3C901368" w14:textId="77777777" w:rsidR="00CD38F0" w:rsidRPr="006B43E2" w:rsidRDefault="00CD38F0" w:rsidP="00DF35F9">
            <w:pPr>
              <w:outlineLvl w:val="0"/>
              <w:rPr>
                <w:b/>
                <w:sz w:val="20"/>
                <w:szCs w:val="20"/>
              </w:rPr>
            </w:pPr>
            <w:r w:rsidRPr="006B43E2">
              <w:rPr>
                <w:b/>
                <w:sz w:val="20"/>
                <w:szCs w:val="20"/>
              </w:rPr>
              <w:t>DÖNEM</w:t>
            </w:r>
          </w:p>
        </w:tc>
        <w:tc>
          <w:tcPr>
            <w:tcW w:w="1527" w:type="dxa"/>
            <w:vAlign w:val="center"/>
          </w:tcPr>
          <w:p w14:paraId="7E454682" w14:textId="29DA97DB" w:rsidR="00CD38F0" w:rsidRPr="006B43E2" w:rsidRDefault="00CD38F0" w:rsidP="00DF35F9">
            <w:pPr>
              <w:outlineLvl w:val="0"/>
              <w:rPr>
                <w:sz w:val="20"/>
                <w:szCs w:val="20"/>
              </w:rPr>
            </w:pPr>
            <w:r>
              <w:rPr>
                <w:sz w:val="20"/>
                <w:szCs w:val="20"/>
              </w:rPr>
              <w:t xml:space="preserve"> </w:t>
            </w:r>
            <w:r w:rsidR="009C09D0">
              <w:rPr>
                <w:sz w:val="20"/>
                <w:szCs w:val="20"/>
              </w:rPr>
              <w:t>BAHAR</w:t>
            </w:r>
          </w:p>
        </w:tc>
      </w:tr>
    </w:tbl>
    <w:p w14:paraId="49B7044C" w14:textId="77777777" w:rsidR="00CD38F0" w:rsidRPr="00474EEF" w:rsidRDefault="00CD38F0" w:rsidP="00CD38F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D38F0" w:rsidRPr="006B43E2" w14:paraId="3C13280B" w14:textId="77777777" w:rsidTr="00DF35F9">
        <w:tc>
          <w:tcPr>
            <w:tcW w:w="1668" w:type="dxa"/>
            <w:vAlign w:val="center"/>
          </w:tcPr>
          <w:p w14:paraId="0D2CA8FC" w14:textId="77777777" w:rsidR="00CD38F0" w:rsidRPr="006B43E2" w:rsidRDefault="00CD38F0" w:rsidP="00DF35F9">
            <w:pPr>
              <w:jc w:val="center"/>
              <w:outlineLvl w:val="0"/>
              <w:rPr>
                <w:b/>
                <w:sz w:val="20"/>
                <w:szCs w:val="20"/>
              </w:rPr>
            </w:pPr>
            <w:r w:rsidRPr="006B43E2">
              <w:rPr>
                <w:b/>
                <w:sz w:val="20"/>
                <w:szCs w:val="20"/>
              </w:rPr>
              <w:t>DERSİN KODU</w:t>
            </w:r>
          </w:p>
        </w:tc>
        <w:tc>
          <w:tcPr>
            <w:tcW w:w="2760" w:type="dxa"/>
            <w:vAlign w:val="center"/>
          </w:tcPr>
          <w:p w14:paraId="055B8911" w14:textId="2AAEFE95" w:rsidR="00CD38F0" w:rsidRPr="00711636" w:rsidRDefault="00CD38F0" w:rsidP="00DF35F9">
            <w:pPr>
              <w:outlineLvl w:val="0"/>
            </w:pPr>
            <w:r>
              <w:t xml:space="preserve"> </w:t>
            </w:r>
            <w:proofErr w:type="gramStart"/>
            <w:r w:rsidR="003B65E1">
              <w:t>831912018</w:t>
            </w:r>
            <w:proofErr w:type="gramEnd"/>
          </w:p>
        </w:tc>
        <w:tc>
          <w:tcPr>
            <w:tcW w:w="1560" w:type="dxa"/>
            <w:vAlign w:val="center"/>
          </w:tcPr>
          <w:p w14:paraId="23A60986" w14:textId="77777777" w:rsidR="00CD38F0" w:rsidRPr="006B43E2" w:rsidRDefault="00CD38F0" w:rsidP="00DF35F9">
            <w:pPr>
              <w:jc w:val="center"/>
              <w:outlineLvl w:val="0"/>
              <w:rPr>
                <w:b/>
                <w:sz w:val="20"/>
                <w:szCs w:val="20"/>
              </w:rPr>
            </w:pPr>
            <w:r w:rsidRPr="006B43E2">
              <w:rPr>
                <w:b/>
                <w:sz w:val="20"/>
                <w:szCs w:val="20"/>
              </w:rPr>
              <w:t>DERSİN ADI</w:t>
            </w:r>
          </w:p>
        </w:tc>
        <w:tc>
          <w:tcPr>
            <w:tcW w:w="4185" w:type="dxa"/>
          </w:tcPr>
          <w:p w14:paraId="33C823EF" w14:textId="77777777" w:rsidR="00CD38F0" w:rsidRPr="001957BA" w:rsidRDefault="00CD38F0" w:rsidP="00DF35F9">
            <w:pPr>
              <w:outlineLvl w:val="0"/>
              <w:rPr>
                <w:sz w:val="22"/>
                <w:szCs w:val="20"/>
              </w:rPr>
            </w:pPr>
            <w:r>
              <w:rPr>
                <w:sz w:val="20"/>
                <w:szCs w:val="20"/>
              </w:rPr>
              <w:t xml:space="preserve"> </w:t>
            </w:r>
          </w:p>
          <w:p w14:paraId="201761E4" w14:textId="2E5C9F47" w:rsidR="00CD38F0" w:rsidRPr="006B43E2" w:rsidRDefault="00CD38F0" w:rsidP="00DF35F9">
            <w:pPr>
              <w:outlineLvl w:val="0"/>
              <w:rPr>
                <w:sz w:val="20"/>
                <w:szCs w:val="20"/>
              </w:rPr>
            </w:pPr>
            <w:r>
              <w:rPr>
                <w:b/>
                <w:sz w:val="20"/>
                <w:szCs w:val="20"/>
              </w:rPr>
              <w:t>EDEBİYATTA TEMEL KAVRAMLAR I</w:t>
            </w:r>
            <w:r w:rsidR="009C09D0">
              <w:rPr>
                <w:b/>
                <w:sz w:val="20"/>
                <w:szCs w:val="20"/>
              </w:rPr>
              <w:t>I</w:t>
            </w:r>
          </w:p>
        </w:tc>
      </w:tr>
    </w:tbl>
    <w:p w14:paraId="45F3FB06" w14:textId="77777777" w:rsidR="00CD38F0" w:rsidRPr="00474EEF" w:rsidRDefault="00CD38F0" w:rsidP="00CD38F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36"/>
        <w:gridCol w:w="61"/>
        <w:gridCol w:w="641"/>
        <w:gridCol w:w="829"/>
        <w:gridCol w:w="647"/>
        <w:gridCol w:w="85"/>
        <w:gridCol w:w="2504"/>
        <w:gridCol w:w="1522"/>
      </w:tblGrid>
      <w:tr w:rsidR="00CD38F0" w:rsidRPr="00424600" w14:paraId="232DAD1F"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BF1E488" w14:textId="77777777" w:rsidR="00CD38F0" w:rsidRPr="00E017F7" w:rsidRDefault="00CD38F0" w:rsidP="00DF35F9">
            <w:pPr>
              <w:rPr>
                <w:b/>
                <w:sz w:val="18"/>
                <w:szCs w:val="20"/>
              </w:rPr>
            </w:pPr>
            <w:r w:rsidRPr="00E017F7">
              <w:rPr>
                <w:b/>
                <w:sz w:val="18"/>
                <w:szCs w:val="20"/>
              </w:rPr>
              <w:t>YARIYIL</w:t>
            </w:r>
          </w:p>
          <w:p w14:paraId="49D8F698" w14:textId="77777777" w:rsidR="00CD38F0" w:rsidRPr="00521A1D" w:rsidRDefault="00CD38F0"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2379001C" w14:textId="77777777" w:rsidR="00CD38F0" w:rsidRPr="00521A1D" w:rsidRDefault="00CD38F0"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7405F24F" w14:textId="77777777" w:rsidR="00CD38F0" w:rsidRPr="00521A1D" w:rsidRDefault="00CD38F0" w:rsidP="00DF35F9">
            <w:pPr>
              <w:jc w:val="center"/>
              <w:rPr>
                <w:b/>
                <w:sz w:val="20"/>
                <w:szCs w:val="20"/>
              </w:rPr>
            </w:pPr>
            <w:r w:rsidRPr="00521A1D">
              <w:rPr>
                <w:b/>
                <w:sz w:val="20"/>
                <w:szCs w:val="20"/>
              </w:rPr>
              <w:t>DERSİN</w:t>
            </w:r>
          </w:p>
        </w:tc>
      </w:tr>
      <w:tr w:rsidR="00CD38F0" w:rsidRPr="00424600" w14:paraId="5243F8AA"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2A5751CF" w14:textId="77777777" w:rsidR="00CD38F0" w:rsidRPr="00521A1D" w:rsidRDefault="00CD38F0"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2EA39FA" w14:textId="77777777" w:rsidR="00CD38F0" w:rsidRPr="00521A1D" w:rsidRDefault="00CD38F0"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1EBF2C79" w14:textId="77777777" w:rsidR="00CD38F0" w:rsidRPr="00521A1D" w:rsidRDefault="00CD38F0"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2719F327" w14:textId="77777777" w:rsidR="00CD38F0" w:rsidRPr="00521A1D" w:rsidRDefault="00CD38F0"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2991E6CD" w14:textId="77777777" w:rsidR="00CD38F0" w:rsidRPr="00521A1D" w:rsidRDefault="00CD38F0"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D5012D3" w14:textId="77777777" w:rsidR="00CD38F0" w:rsidRPr="00521A1D" w:rsidRDefault="00CD38F0"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63EF0603" w14:textId="77777777" w:rsidR="00CD38F0" w:rsidRPr="00521A1D" w:rsidRDefault="00CD38F0"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63C6875D" w14:textId="77777777" w:rsidR="00CD38F0" w:rsidRPr="00521A1D" w:rsidRDefault="00CD38F0" w:rsidP="00DF35F9">
            <w:pPr>
              <w:jc w:val="center"/>
              <w:rPr>
                <w:b/>
                <w:sz w:val="20"/>
                <w:szCs w:val="20"/>
              </w:rPr>
            </w:pPr>
            <w:r>
              <w:rPr>
                <w:b/>
                <w:sz w:val="20"/>
                <w:szCs w:val="20"/>
              </w:rPr>
              <w:t>DİLİ</w:t>
            </w:r>
          </w:p>
        </w:tc>
      </w:tr>
      <w:tr w:rsidR="00CD38F0" w:rsidRPr="00424600" w14:paraId="0632F28D"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4A77198" w14:textId="2487DE66" w:rsidR="00CD38F0" w:rsidRPr="002C02AF" w:rsidRDefault="009C09D0" w:rsidP="00DF35F9">
            <w:pPr>
              <w:jc w:val="center"/>
              <w:rPr>
                <w:sz w:val="22"/>
                <w:szCs w:val="22"/>
              </w:rPr>
            </w:pPr>
            <w:r>
              <w:rPr>
                <w:sz w:val="20"/>
                <w:szCs w:val="20"/>
              </w:rPr>
              <w:t>2</w:t>
            </w:r>
            <w:r w:rsidR="00CD38F0">
              <w:rPr>
                <w:sz w:val="20"/>
                <w:szCs w:val="20"/>
              </w:rPr>
              <w:t xml:space="preserve">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76BD93E8" w14:textId="77777777" w:rsidR="00CD38F0" w:rsidRPr="002C02AF" w:rsidRDefault="00CD38F0" w:rsidP="00DF35F9">
            <w:pPr>
              <w:jc w:val="center"/>
              <w:rPr>
                <w:sz w:val="22"/>
                <w:szCs w:val="22"/>
              </w:rPr>
            </w:pPr>
            <w:r w:rsidRPr="006441F6">
              <w:rPr>
                <w:sz w:val="20"/>
                <w:szCs w:val="20"/>
              </w:rPr>
              <w:t xml:space="preserve">2 </w:t>
            </w:r>
          </w:p>
        </w:tc>
        <w:tc>
          <w:tcPr>
            <w:tcW w:w="538" w:type="pct"/>
            <w:tcBorders>
              <w:top w:val="single" w:sz="4" w:space="0" w:color="auto"/>
              <w:left w:val="single" w:sz="4" w:space="0" w:color="auto"/>
              <w:bottom w:val="single" w:sz="12" w:space="0" w:color="auto"/>
            </w:tcBorders>
            <w:vAlign w:val="center"/>
          </w:tcPr>
          <w:p w14:paraId="61E01441" w14:textId="77777777" w:rsidR="00CD38F0" w:rsidRPr="002C02AF" w:rsidRDefault="00CD38F0" w:rsidP="00DF35F9">
            <w:pPr>
              <w:jc w:val="center"/>
              <w:rPr>
                <w:sz w:val="22"/>
                <w:szCs w:val="22"/>
              </w:rPr>
            </w:pPr>
            <w:r w:rsidRPr="006441F6">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C75EDE2" w14:textId="77777777" w:rsidR="00CD38F0" w:rsidRPr="002C02AF" w:rsidRDefault="00CD38F0" w:rsidP="00DF35F9">
            <w:pPr>
              <w:jc w:val="center"/>
              <w:rPr>
                <w:sz w:val="22"/>
                <w:szCs w:val="22"/>
              </w:rPr>
            </w:pPr>
            <w:r w:rsidRPr="006441F6">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0333E301" w14:textId="77777777" w:rsidR="00CD38F0" w:rsidRPr="002C02AF" w:rsidRDefault="00CD38F0" w:rsidP="00DF35F9">
            <w:pPr>
              <w:jc w:val="center"/>
              <w:rPr>
                <w:sz w:val="22"/>
                <w:szCs w:val="22"/>
              </w:rPr>
            </w:pPr>
            <w:r w:rsidRPr="006441F6">
              <w:rPr>
                <w:sz w:val="20"/>
                <w:szCs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898400D" w14:textId="77777777" w:rsidR="00CD38F0" w:rsidRPr="002C02AF" w:rsidRDefault="00CD38F0" w:rsidP="00DF35F9">
            <w:pPr>
              <w:jc w:val="center"/>
              <w:rPr>
                <w:sz w:val="22"/>
                <w:szCs w:val="22"/>
              </w:rPr>
            </w:pPr>
            <w:r w:rsidRPr="006441F6">
              <w:rPr>
                <w:sz w:val="20"/>
                <w:szCs w:val="20"/>
              </w:rPr>
              <w:t xml:space="preserve"> 3</w:t>
            </w:r>
          </w:p>
        </w:tc>
        <w:tc>
          <w:tcPr>
            <w:tcW w:w="1305" w:type="pct"/>
            <w:gridSpan w:val="2"/>
            <w:tcBorders>
              <w:top w:val="single" w:sz="4" w:space="0" w:color="auto"/>
              <w:left w:val="single" w:sz="4" w:space="0" w:color="auto"/>
              <w:bottom w:val="single" w:sz="12" w:space="0" w:color="auto"/>
            </w:tcBorders>
            <w:vAlign w:val="center"/>
          </w:tcPr>
          <w:p w14:paraId="03DE36C1" w14:textId="77777777" w:rsidR="00CD38F0" w:rsidRPr="00E25D97" w:rsidRDefault="00CD38F0" w:rsidP="00DF35F9">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14:paraId="7EE73040" w14:textId="77777777" w:rsidR="00CD38F0" w:rsidRPr="00E25D97" w:rsidRDefault="00CD38F0" w:rsidP="00DF35F9">
            <w:pPr>
              <w:jc w:val="center"/>
              <w:rPr>
                <w:vertAlign w:val="superscript"/>
              </w:rPr>
            </w:pPr>
            <w:r>
              <w:rPr>
                <w:vertAlign w:val="superscript"/>
              </w:rPr>
              <w:t>Türkçe</w:t>
            </w:r>
          </w:p>
        </w:tc>
      </w:tr>
      <w:tr w:rsidR="00CD38F0" w:rsidRPr="00424600" w14:paraId="0534A376"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B8FC2E4" w14:textId="77777777" w:rsidR="00CD38F0" w:rsidRDefault="00CD38F0" w:rsidP="00DF35F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D38F0" w:rsidRPr="00D64451" w14:paraId="2898CF1E"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F6F9871" w14:textId="77777777" w:rsidR="00CD38F0" w:rsidRPr="00D62B39" w:rsidRDefault="00CD38F0" w:rsidP="00DF35F9">
            <w:pPr>
              <w:jc w:val="center"/>
              <w:rPr>
                <w:b/>
                <w:sz w:val="20"/>
                <w:szCs w:val="20"/>
              </w:rPr>
            </w:pPr>
          </w:p>
        </w:tc>
        <w:tc>
          <w:tcPr>
            <w:tcW w:w="1049" w:type="pct"/>
            <w:gridSpan w:val="4"/>
            <w:tcBorders>
              <w:top w:val="single" w:sz="12" w:space="0" w:color="auto"/>
              <w:bottom w:val="single" w:sz="6" w:space="0" w:color="auto"/>
            </w:tcBorders>
            <w:vAlign w:val="center"/>
          </w:tcPr>
          <w:p w14:paraId="07381832" w14:textId="77777777" w:rsidR="00CD38F0" w:rsidRPr="00D62B39" w:rsidRDefault="00CD38F0" w:rsidP="00DF35F9">
            <w:pPr>
              <w:jc w:val="center"/>
              <w:rPr>
                <w:b/>
                <w:sz w:val="20"/>
                <w:szCs w:val="20"/>
              </w:rPr>
            </w:pPr>
          </w:p>
        </w:tc>
        <w:tc>
          <w:tcPr>
            <w:tcW w:w="2372" w:type="pct"/>
            <w:gridSpan w:val="5"/>
            <w:tcBorders>
              <w:top w:val="single" w:sz="12" w:space="0" w:color="auto"/>
              <w:bottom w:val="single" w:sz="6" w:space="0" w:color="auto"/>
            </w:tcBorders>
            <w:vAlign w:val="center"/>
          </w:tcPr>
          <w:p w14:paraId="0E04F448" w14:textId="77777777" w:rsidR="00CD38F0" w:rsidRPr="00D62B39" w:rsidRDefault="00CD38F0" w:rsidP="00DF35F9">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6F1C37E2" w14:textId="77777777" w:rsidR="00CD38F0" w:rsidRDefault="00CD38F0" w:rsidP="00DF35F9">
            <w:pPr>
              <w:jc w:val="center"/>
              <w:rPr>
                <w:b/>
                <w:sz w:val="20"/>
                <w:szCs w:val="20"/>
              </w:rPr>
            </w:pPr>
          </w:p>
        </w:tc>
      </w:tr>
      <w:tr w:rsidR="00CD38F0" w:rsidRPr="00D64451" w14:paraId="43C3B64F"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94E68AD" w14:textId="77777777" w:rsidR="00CD38F0" w:rsidRPr="00771293" w:rsidRDefault="00CD38F0" w:rsidP="00DF35F9">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20125FDC" w14:textId="77777777" w:rsidR="00CD38F0" w:rsidRPr="00FF422D" w:rsidRDefault="00CD38F0" w:rsidP="00DF35F9">
            <w:pPr>
              <w:jc w:val="center"/>
            </w:pPr>
          </w:p>
        </w:tc>
        <w:tc>
          <w:tcPr>
            <w:tcW w:w="2372" w:type="pct"/>
            <w:gridSpan w:val="5"/>
            <w:tcBorders>
              <w:top w:val="single" w:sz="6" w:space="0" w:color="auto"/>
              <w:left w:val="single" w:sz="4" w:space="0" w:color="auto"/>
              <w:bottom w:val="single" w:sz="12" w:space="0" w:color="auto"/>
            </w:tcBorders>
          </w:tcPr>
          <w:p w14:paraId="7BF4386F" w14:textId="77777777" w:rsidR="00CD38F0" w:rsidRPr="00FF422D" w:rsidRDefault="00CD38F0" w:rsidP="00DF35F9">
            <w:pPr>
              <w:jc w:val="center"/>
            </w:pPr>
            <w:r>
              <w:t xml:space="preserve"> </w:t>
            </w:r>
          </w:p>
        </w:tc>
        <w:tc>
          <w:tcPr>
            <w:tcW w:w="767" w:type="pct"/>
            <w:tcBorders>
              <w:top w:val="single" w:sz="6" w:space="0" w:color="auto"/>
              <w:left w:val="single" w:sz="4" w:space="0" w:color="auto"/>
              <w:bottom w:val="single" w:sz="12" w:space="0" w:color="auto"/>
            </w:tcBorders>
          </w:tcPr>
          <w:p w14:paraId="6325FF65" w14:textId="77777777" w:rsidR="00CD38F0" w:rsidRPr="00771293" w:rsidRDefault="00CD38F0" w:rsidP="00DF35F9">
            <w:pPr>
              <w:jc w:val="center"/>
              <w:rPr>
                <w:sz w:val="22"/>
                <w:szCs w:val="22"/>
              </w:rPr>
            </w:pPr>
          </w:p>
        </w:tc>
      </w:tr>
      <w:tr w:rsidR="00CD38F0" w14:paraId="1949F56B"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635CEC3" w14:textId="77777777" w:rsidR="00CD38F0" w:rsidRDefault="00CD38F0" w:rsidP="00DF35F9">
            <w:pPr>
              <w:jc w:val="center"/>
              <w:rPr>
                <w:b/>
                <w:sz w:val="20"/>
                <w:szCs w:val="20"/>
              </w:rPr>
            </w:pPr>
            <w:r>
              <w:rPr>
                <w:b/>
                <w:sz w:val="20"/>
                <w:szCs w:val="20"/>
              </w:rPr>
              <w:t>DEĞERLENDİRME ÖLÇÜTLERİ</w:t>
            </w:r>
          </w:p>
        </w:tc>
      </w:tr>
      <w:tr w:rsidR="00CD38F0" w14:paraId="75DA53ED" w14:textId="77777777" w:rsidTr="009C09D0">
        <w:tc>
          <w:tcPr>
            <w:tcW w:w="1830" w:type="pct"/>
            <w:gridSpan w:val="5"/>
            <w:vMerge w:val="restart"/>
            <w:tcBorders>
              <w:top w:val="single" w:sz="12" w:space="0" w:color="auto"/>
              <w:left w:val="single" w:sz="12" w:space="0" w:color="auto"/>
              <w:bottom w:val="single" w:sz="12" w:space="0" w:color="auto"/>
              <w:right w:val="single" w:sz="12" w:space="0" w:color="auto"/>
            </w:tcBorders>
            <w:vAlign w:val="center"/>
          </w:tcPr>
          <w:p w14:paraId="4558D6E6" w14:textId="77777777" w:rsidR="00CD38F0" w:rsidRDefault="00CD38F0" w:rsidP="00DF35F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C3904E7" w14:textId="77777777" w:rsidR="00CD38F0" w:rsidRDefault="00CD38F0" w:rsidP="00DF35F9">
            <w:pPr>
              <w:jc w:val="center"/>
              <w:rPr>
                <w:b/>
                <w:sz w:val="20"/>
                <w:szCs w:val="20"/>
              </w:rPr>
            </w:pPr>
            <w:r>
              <w:rPr>
                <w:b/>
                <w:sz w:val="20"/>
                <w:szCs w:val="20"/>
              </w:rPr>
              <w:t>Faaliyet türü</w:t>
            </w:r>
          </w:p>
        </w:tc>
        <w:tc>
          <w:tcPr>
            <w:tcW w:w="1261" w:type="pct"/>
            <w:tcBorders>
              <w:top w:val="single" w:sz="12" w:space="0" w:color="auto"/>
              <w:left w:val="single" w:sz="4" w:space="0" w:color="auto"/>
              <w:bottom w:val="single" w:sz="8" w:space="0" w:color="auto"/>
              <w:right w:val="single" w:sz="8" w:space="0" w:color="auto"/>
            </w:tcBorders>
            <w:vAlign w:val="center"/>
          </w:tcPr>
          <w:p w14:paraId="327DF978" w14:textId="77777777" w:rsidR="00CD38F0" w:rsidRDefault="00CD38F0" w:rsidP="00DF35F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5D84BA2" w14:textId="77777777" w:rsidR="00CD38F0" w:rsidRDefault="00CD38F0" w:rsidP="00DF35F9">
            <w:pPr>
              <w:jc w:val="center"/>
              <w:rPr>
                <w:b/>
                <w:sz w:val="20"/>
                <w:szCs w:val="20"/>
              </w:rPr>
            </w:pPr>
            <w:r>
              <w:rPr>
                <w:b/>
                <w:sz w:val="20"/>
                <w:szCs w:val="20"/>
              </w:rPr>
              <w:t>%</w:t>
            </w:r>
          </w:p>
        </w:tc>
      </w:tr>
      <w:tr w:rsidR="00CD38F0" w14:paraId="6EAFCFC2" w14:textId="77777777" w:rsidTr="009C09D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53D28F47"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FCF6B16" w14:textId="77777777" w:rsidR="00CD38F0" w:rsidRDefault="00CD38F0" w:rsidP="00DF35F9">
            <w:pPr>
              <w:rPr>
                <w:sz w:val="20"/>
                <w:szCs w:val="20"/>
              </w:rPr>
            </w:pPr>
            <w:r w:rsidRPr="006441F6">
              <w:rPr>
                <w:sz w:val="20"/>
                <w:szCs w:val="20"/>
              </w:rPr>
              <w:t>I. Ara Sınav</w:t>
            </w:r>
          </w:p>
        </w:tc>
        <w:tc>
          <w:tcPr>
            <w:tcW w:w="1261" w:type="pct"/>
            <w:tcBorders>
              <w:top w:val="single" w:sz="8" w:space="0" w:color="auto"/>
              <w:left w:val="single" w:sz="4" w:space="0" w:color="auto"/>
              <w:bottom w:val="single" w:sz="4" w:space="0" w:color="auto"/>
              <w:right w:val="single" w:sz="8" w:space="0" w:color="auto"/>
            </w:tcBorders>
          </w:tcPr>
          <w:p w14:paraId="634C1217" w14:textId="77777777" w:rsidR="00CD38F0" w:rsidRPr="000E3402" w:rsidRDefault="00CD38F0" w:rsidP="00DF35F9">
            <w:pPr>
              <w:jc w:val="center"/>
            </w:pPr>
            <w:r w:rsidRPr="006441F6">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785EFA28" w14:textId="77777777" w:rsidR="00CD38F0" w:rsidRPr="005D19B7" w:rsidRDefault="00CD38F0" w:rsidP="00DF35F9">
            <w:pPr>
              <w:jc w:val="center"/>
              <w:rPr>
                <w:sz w:val="20"/>
                <w:szCs w:val="20"/>
                <w:highlight w:val="yellow"/>
              </w:rPr>
            </w:pPr>
            <w:r>
              <w:rPr>
                <w:sz w:val="20"/>
                <w:szCs w:val="20"/>
              </w:rPr>
              <w:t>40</w:t>
            </w:r>
          </w:p>
        </w:tc>
      </w:tr>
      <w:tr w:rsidR="00CD38F0" w14:paraId="728EDC35" w14:textId="77777777" w:rsidTr="009C09D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69C22FCC"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9B09BB8" w14:textId="77777777" w:rsidR="00CD38F0" w:rsidRDefault="00CD38F0" w:rsidP="00DF35F9">
            <w:pPr>
              <w:rPr>
                <w:sz w:val="20"/>
                <w:szCs w:val="20"/>
              </w:rPr>
            </w:pPr>
            <w:r w:rsidRPr="006441F6">
              <w:rPr>
                <w:sz w:val="20"/>
                <w:szCs w:val="20"/>
              </w:rPr>
              <w:t>Kısa Sınav</w:t>
            </w:r>
          </w:p>
        </w:tc>
        <w:tc>
          <w:tcPr>
            <w:tcW w:w="1261" w:type="pct"/>
            <w:tcBorders>
              <w:top w:val="single" w:sz="4" w:space="0" w:color="auto"/>
              <w:left w:val="single" w:sz="4" w:space="0" w:color="auto"/>
              <w:bottom w:val="single" w:sz="4" w:space="0" w:color="auto"/>
              <w:right w:val="single" w:sz="8" w:space="0" w:color="auto"/>
            </w:tcBorders>
          </w:tcPr>
          <w:p w14:paraId="6752D049" w14:textId="77777777" w:rsidR="00CD38F0" w:rsidRPr="000E3402" w:rsidRDefault="00CD38F0" w:rsidP="00DF35F9"/>
        </w:tc>
        <w:tc>
          <w:tcPr>
            <w:tcW w:w="767" w:type="pct"/>
            <w:tcBorders>
              <w:top w:val="single" w:sz="4" w:space="0" w:color="auto"/>
              <w:left w:val="single" w:sz="8" w:space="0" w:color="auto"/>
              <w:bottom w:val="single" w:sz="4" w:space="0" w:color="auto"/>
              <w:right w:val="single" w:sz="12" w:space="0" w:color="auto"/>
            </w:tcBorders>
          </w:tcPr>
          <w:p w14:paraId="6F0D76AE" w14:textId="77777777" w:rsidR="00CD38F0" w:rsidRPr="00D605C4" w:rsidRDefault="00CD38F0" w:rsidP="00DF35F9">
            <w:pPr>
              <w:rPr>
                <w:sz w:val="20"/>
                <w:szCs w:val="20"/>
              </w:rPr>
            </w:pPr>
            <w:r w:rsidRPr="006441F6">
              <w:rPr>
                <w:sz w:val="20"/>
                <w:szCs w:val="20"/>
              </w:rPr>
              <w:t xml:space="preserve"> </w:t>
            </w:r>
          </w:p>
        </w:tc>
      </w:tr>
      <w:tr w:rsidR="00CD38F0" w14:paraId="4D8E0FB5" w14:textId="77777777" w:rsidTr="009C09D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6DA2C5C7"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88A4C1F" w14:textId="77777777" w:rsidR="00CD38F0" w:rsidRDefault="00CD38F0" w:rsidP="00DF35F9">
            <w:pPr>
              <w:rPr>
                <w:sz w:val="20"/>
                <w:szCs w:val="20"/>
              </w:rPr>
            </w:pPr>
            <w:r w:rsidRPr="006441F6">
              <w:rPr>
                <w:sz w:val="20"/>
                <w:szCs w:val="20"/>
              </w:rPr>
              <w:t>Ödev</w:t>
            </w:r>
          </w:p>
        </w:tc>
        <w:tc>
          <w:tcPr>
            <w:tcW w:w="1261" w:type="pct"/>
            <w:tcBorders>
              <w:top w:val="single" w:sz="4" w:space="0" w:color="auto"/>
              <w:left w:val="single" w:sz="4" w:space="0" w:color="auto"/>
              <w:bottom w:val="single" w:sz="4" w:space="0" w:color="auto"/>
              <w:right w:val="single" w:sz="8" w:space="0" w:color="auto"/>
            </w:tcBorders>
          </w:tcPr>
          <w:p w14:paraId="0C96F93D" w14:textId="77777777" w:rsidR="00CD38F0" w:rsidRPr="000E3402" w:rsidRDefault="00CD38F0" w:rsidP="00DF35F9">
            <w:pPr>
              <w:jc w:val="center"/>
            </w:pPr>
            <w:r w:rsidRPr="006441F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16E44093" w14:textId="77777777" w:rsidR="00CD38F0" w:rsidRPr="001A787E" w:rsidRDefault="00CD38F0" w:rsidP="00DF35F9">
            <w:pPr>
              <w:jc w:val="center"/>
            </w:pPr>
            <w:r w:rsidRPr="006441F6">
              <w:rPr>
                <w:sz w:val="20"/>
                <w:szCs w:val="20"/>
              </w:rPr>
              <w:t xml:space="preserve">  </w:t>
            </w:r>
          </w:p>
        </w:tc>
      </w:tr>
      <w:tr w:rsidR="00CD38F0" w14:paraId="33051B4C" w14:textId="77777777" w:rsidTr="009C09D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5DFD7775"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FDCA223" w14:textId="77777777" w:rsidR="00CD38F0" w:rsidRDefault="00CD38F0" w:rsidP="00DF35F9">
            <w:pPr>
              <w:rPr>
                <w:sz w:val="20"/>
                <w:szCs w:val="20"/>
              </w:rPr>
            </w:pPr>
            <w:r w:rsidRPr="006441F6">
              <w:rPr>
                <w:sz w:val="20"/>
                <w:szCs w:val="20"/>
              </w:rPr>
              <w:t>Proje</w:t>
            </w:r>
          </w:p>
        </w:tc>
        <w:tc>
          <w:tcPr>
            <w:tcW w:w="1261" w:type="pct"/>
            <w:tcBorders>
              <w:top w:val="single" w:sz="4" w:space="0" w:color="auto"/>
              <w:left w:val="single" w:sz="4" w:space="0" w:color="auto"/>
              <w:bottom w:val="single" w:sz="8" w:space="0" w:color="auto"/>
              <w:right w:val="single" w:sz="8" w:space="0" w:color="auto"/>
            </w:tcBorders>
          </w:tcPr>
          <w:p w14:paraId="2E45025D" w14:textId="77777777" w:rsidR="00CD38F0" w:rsidRPr="000E3402" w:rsidRDefault="00CD38F0" w:rsidP="00DF35F9">
            <w:pPr>
              <w:jc w:val="center"/>
            </w:pPr>
            <w:r w:rsidRPr="006441F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287887F9" w14:textId="77777777" w:rsidR="00CD38F0" w:rsidRPr="001A787E" w:rsidRDefault="00CD38F0" w:rsidP="00DF35F9">
            <w:pPr>
              <w:jc w:val="center"/>
            </w:pPr>
            <w:r w:rsidRPr="006441F6">
              <w:rPr>
                <w:sz w:val="20"/>
                <w:szCs w:val="20"/>
              </w:rPr>
              <w:t xml:space="preserve"> </w:t>
            </w:r>
          </w:p>
        </w:tc>
      </w:tr>
      <w:tr w:rsidR="00CD38F0" w14:paraId="4F5D6BD4" w14:textId="77777777" w:rsidTr="009C09D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65F50328"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386F97D" w14:textId="77777777" w:rsidR="00CD38F0" w:rsidRDefault="00CD38F0" w:rsidP="00DF35F9">
            <w:pPr>
              <w:rPr>
                <w:sz w:val="20"/>
                <w:szCs w:val="20"/>
              </w:rPr>
            </w:pPr>
            <w:r w:rsidRPr="006441F6">
              <w:rPr>
                <w:sz w:val="20"/>
                <w:szCs w:val="20"/>
              </w:rPr>
              <w:t>Rapor</w:t>
            </w:r>
          </w:p>
        </w:tc>
        <w:tc>
          <w:tcPr>
            <w:tcW w:w="1261" w:type="pct"/>
            <w:tcBorders>
              <w:top w:val="single" w:sz="8" w:space="0" w:color="auto"/>
              <w:left w:val="single" w:sz="4" w:space="0" w:color="auto"/>
              <w:bottom w:val="single" w:sz="8" w:space="0" w:color="auto"/>
              <w:right w:val="single" w:sz="8" w:space="0" w:color="auto"/>
            </w:tcBorders>
          </w:tcPr>
          <w:p w14:paraId="6C1DEFB9" w14:textId="77777777" w:rsidR="00CD38F0" w:rsidRPr="000E3402" w:rsidRDefault="00CD38F0" w:rsidP="00DF35F9">
            <w:pPr>
              <w:jc w:val="center"/>
            </w:pPr>
          </w:p>
        </w:tc>
        <w:tc>
          <w:tcPr>
            <w:tcW w:w="767" w:type="pct"/>
            <w:tcBorders>
              <w:top w:val="single" w:sz="8" w:space="0" w:color="auto"/>
              <w:left w:val="single" w:sz="8" w:space="0" w:color="auto"/>
              <w:bottom w:val="single" w:sz="8" w:space="0" w:color="auto"/>
              <w:right w:val="single" w:sz="12" w:space="0" w:color="auto"/>
            </w:tcBorders>
          </w:tcPr>
          <w:p w14:paraId="538278B4" w14:textId="77777777" w:rsidR="00CD38F0" w:rsidRPr="001A787E" w:rsidRDefault="00CD38F0" w:rsidP="00DF35F9"/>
        </w:tc>
      </w:tr>
      <w:tr w:rsidR="00CD38F0" w14:paraId="11E3A5E1" w14:textId="77777777" w:rsidTr="009C09D0">
        <w:tc>
          <w:tcPr>
            <w:tcW w:w="1830" w:type="pct"/>
            <w:gridSpan w:val="5"/>
            <w:vMerge/>
            <w:tcBorders>
              <w:top w:val="single" w:sz="12" w:space="0" w:color="auto"/>
              <w:left w:val="single" w:sz="12" w:space="0" w:color="auto"/>
              <w:bottom w:val="single" w:sz="12" w:space="0" w:color="auto"/>
              <w:right w:val="single" w:sz="12" w:space="0" w:color="auto"/>
            </w:tcBorders>
            <w:vAlign w:val="center"/>
          </w:tcPr>
          <w:p w14:paraId="4DFE8712"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8909C53" w14:textId="77777777" w:rsidR="00CD38F0" w:rsidRDefault="00CD38F0" w:rsidP="00DF35F9">
            <w:pPr>
              <w:rPr>
                <w:sz w:val="20"/>
                <w:szCs w:val="20"/>
              </w:rPr>
            </w:pPr>
            <w:r w:rsidRPr="006441F6">
              <w:rPr>
                <w:sz w:val="20"/>
                <w:szCs w:val="20"/>
              </w:rPr>
              <w:t>Diğer (</w:t>
            </w:r>
            <w:proofErr w:type="gramStart"/>
            <w:r w:rsidRPr="006441F6">
              <w:rPr>
                <w:sz w:val="20"/>
                <w:szCs w:val="20"/>
              </w:rPr>
              <w:t>………</w:t>
            </w:r>
            <w:proofErr w:type="gramEnd"/>
            <w:r w:rsidRPr="006441F6">
              <w:rPr>
                <w:sz w:val="20"/>
                <w:szCs w:val="20"/>
              </w:rPr>
              <w:t>)</w:t>
            </w:r>
          </w:p>
        </w:tc>
        <w:tc>
          <w:tcPr>
            <w:tcW w:w="1261" w:type="pct"/>
            <w:tcBorders>
              <w:top w:val="single" w:sz="8" w:space="0" w:color="auto"/>
              <w:left w:val="single" w:sz="4" w:space="0" w:color="auto"/>
              <w:bottom w:val="single" w:sz="12" w:space="0" w:color="auto"/>
              <w:right w:val="single" w:sz="8" w:space="0" w:color="auto"/>
            </w:tcBorders>
          </w:tcPr>
          <w:p w14:paraId="1EC9ED61" w14:textId="77777777" w:rsidR="00CD38F0" w:rsidRPr="000E3402" w:rsidRDefault="00CD38F0" w:rsidP="00DF35F9"/>
        </w:tc>
        <w:tc>
          <w:tcPr>
            <w:tcW w:w="767" w:type="pct"/>
            <w:tcBorders>
              <w:top w:val="single" w:sz="8" w:space="0" w:color="auto"/>
              <w:left w:val="single" w:sz="8" w:space="0" w:color="auto"/>
              <w:bottom w:val="single" w:sz="12" w:space="0" w:color="auto"/>
              <w:right w:val="single" w:sz="12" w:space="0" w:color="auto"/>
            </w:tcBorders>
          </w:tcPr>
          <w:p w14:paraId="43A451D1" w14:textId="77777777" w:rsidR="00CD38F0" w:rsidRPr="001A787E" w:rsidRDefault="00CD38F0" w:rsidP="00DF35F9"/>
        </w:tc>
      </w:tr>
      <w:tr w:rsidR="00CD38F0" w14:paraId="28600F16" w14:textId="77777777" w:rsidTr="009C09D0">
        <w:trPr>
          <w:trHeight w:val="392"/>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655F723E" w14:textId="77777777" w:rsidR="00CD38F0" w:rsidRDefault="00CD38F0" w:rsidP="00DF35F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19AE95A2" w14:textId="77777777" w:rsidR="00CD38F0" w:rsidRDefault="00CD38F0" w:rsidP="00DF35F9">
            <w:pPr>
              <w:rPr>
                <w:sz w:val="20"/>
                <w:szCs w:val="20"/>
              </w:rPr>
            </w:pPr>
          </w:p>
        </w:tc>
        <w:tc>
          <w:tcPr>
            <w:tcW w:w="1261" w:type="pct"/>
            <w:tcBorders>
              <w:top w:val="single" w:sz="12" w:space="0" w:color="auto"/>
              <w:left w:val="single" w:sz="4" w:space="0" w:color="auto"/>
              <w:bottom w:val="single" w:sz="8" w:space="0" w:color="auto"/>
              <w:right w:val="single" w:sz="8" w:space="0" w:color="auto"/>
            </w:tcBorders>
            <w:vAlign w:val="center"/>
          </w:tcPr>
          <w:p w14:paraId="59AF2AE9" w14:textId="77777777" w:rsidR="00CD38F0" w:rsidRPr="000E3402" w:rsidRDefault="00CD38F0" w:rsidP="00DF35F9">
            <w:pPr>
              <w:jc w:val="center"/>
            </w:pPr>
            <w:r w:rsidRPr="006441F6">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300E1C4A" w14:textId="77777777" w:rsidR="00CD38F0" w:rsidRPr="001A787E" w:rsidRDefault="00CD38F0" w:rsidP="00DF35F9">
            <w:pPr>
              <w:jc w:val="center"/>
            </w:pPr>
            <w:r w:rsidRPr="006441F6">
              <w:rPr>
                <w:sz w:val="20"/>
                <w:szCs w:val="20"/>
              </w:rPr>
              <w:t xml:space="preserve"> </w:t>
            </w:r>
            <w:r>
              <w:rPr>
                <w:sz w:val="20"/>
                <w:szCs w:val="20"/>
              </w:rPr>
              <w:t>6</w:t>
            </w:r>
            <w:r w:rsidRPr="006441F6">
              <w:rPr>
                <w:sz w:val="20"/>
                <w:szCs w:val="20"/>
              </w:rPr>
              <w:t>0</w:t>
            </w:r>
          </w:p>
        </w:tc>
      </w:tr>
      <w:tr w:rsidR="00CD38F0" w14:paraId="36B84E50" w14:textId="77777777" w:rsidTr="009C09D0">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082F8E6B" w14:textId="77777777" w:rsidR="00CD38F0" w:rsidRDefault="00CD38F0" w:rsidP="00DF35F9">
            <w:pPr>
              <w:jc w:val="center"/>
              <w:rPr>
                <w:b/>
                <w:sz w:val="20"/>
                <w:szCs w:val="20"/>
              </w:rPr>
            </w:pPr>
            <w:r>
              <w:rPr>
                <w:b/>
                <w:sz w:val="20"/>
                <w:szCs w:val="20"/>
              </w:rPr>
              <w:t>VARSA ÖNERİLEN ÖNKOŞUL(LAR)</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14:paraId="23776707" w14:textId="77777777" w:rsidR="00CD38F0" w:rsidRPr="000E3402" w:rsidRDefault="00CD38F0" w:rsidP="00DF35F9">
            <w:pPr>
              <w:jc w:val="both"/>
              <w:rPr>
                <w:sz w:val="20"/>
                <w:szCs w:val="20"/>
              </w:rPr>
            </w:pPr>
            <w:r w:rsidRPr="006441F6">
              <w:rPr>
                <w:sz w:val="20"/>
                <w:szCs w:val="20"/>
              </w:rPr>
              <w:t xml:space="preserve"> Yok</w:t>
            </w:r>
          </w:p>
        </w:tc>
      </w:tr>
      <w:tr w:rsidR="009C09D0" w14:paraId="730AAF93" w14:textId="77777777" w:rsidTr="009C09D0">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57A11393" w14:textId="77777777" w:rsidR="009C09D0" w:rsidRDefault="009C09D0" w:rsidP="009C09D0">
            <w:pPr>
              <w:jc w:val="center"/>
              <w:rPr>
                <w:b/>
                <w:sz w:val="20"/>
                <w:szCs w:val="20"/>
              </w:rPr>
            </w:pPr>
            <w:r>
              <w:rPr>
                <w:b/>
                <w:sz w:val="20"/>
                <w:szCs w:val="20"/>
              </w:rPr>
              <w:t>DERSİN KISA İÇERİĞİ</w:t>
            </w:r>
          </w:p>
        </w:tc>
        <w:tc>
          <w:tcPr>
            <w:tcW w:w="3170" w:type="pct"/>
            <w:gridSpan w:val="7"/>
            <w:tcBorders>
              <w:top w:val="single" w:sz="12" w:space="0" w:color="auto"/>
              <w:left w:val="single" w:sz="12" w:space="0" w:color="auto"/>
              <w:bottom w:val="single" w:sz="12" w:space="0" w:color="auto"/>
              <w:right w:val="single" w:sz="12" w:space="0" w:color="auto"/>
            </w:tcBorders>
          </w:tcPr>
          <w:p w14:paraId="0A3006D6" w14:textId="77777777" w:rsidR="009C09D0" w:rsidRPr="002507E5" w:rsidRDefault="009C09D0" w:rsidP="009C09D0">
            <w:pPr>
              <w:rPr>
                <w:sz w:val="20"/>
                <w:szCs w:val="20"/>
              </w:rPr>
            </w:pPr>
            <w:r w:rsidRPr="002507E5">
              <w:rPr>
                <w:color w:val="000000"/>
                <w:sz w:val="20"/>
                <w:szCs w:val="20"/>
              </w:rPr>
              <w:t xml:space="preserve"> </w:t>
            </w:r>
            <w:r w:rsidRPr="002507E5">
              <w:rPr>
                <w:sz w:val="20"/>
                <w:szCs w:val="20"/>
              </w:rPr>
              <w:t>Bu ders öğrencilerin karşılaştırmalı olarak yazınsal metinleri inceleyebilmeleri için gerekli edebi kavram ve terimler hakkında bilgilendirilmelerine ve örnek metin çalışmalarına yöneliktir.</w:t>
            </w:r>
          </w:p>
          <w:p w14:paraId="0BE88A34" w14:textId="77777777" w:rsidR="009C09D0" w:rsidRPr="003C1BE1" w:rsidRDefault="009C09D0" w:rsidP="009C09D0">
            <w:pPr>
              <w:rPr>
                <w:sz w:val="20"/>
                <w:szCs w:val="20"/>
              </w:rPr>
            </w:pPr>
          </w:p>
        </w:tc>
      </w:tr>
      <w:tr w:rsidR="009C09D0" w14:paraId="54A7023E" w14:textId="77777777" w:rsidTr="009C09D0">
        <w:trPr>
          <w:trHeight w:val="426"/>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7BFE8D90" w14:textId="77777777" w:rsidR="009C09D0" w:rsidRDefault="009C09D0" w:rsidP="009C09D0">
            <w:pPr>
              <w:jc w:val="center"/>
              <w:rPr>
                <w:b/>
                <w:sz w:val="20"/>
                <w:szCs w:val="20"/>
              </w:rPr>
            </w:pPr>
            <w:r>
              <w:rPr>
                <w:b/>
                <w:sz w:val="20"/>
                <w:szCs w:val="20"/>
              </w:rPr>
              <w:t>DERSİN AMAÇLARI</w:t>
            </w:r>
          </w:p>
        </w:tc>
        <w:tc>
          <w:tcPr>
            <w:tcW w:w="3170" w:type="pct"/>
            <w:gridSpan w:val="7"/>
            <w:tcBorders>
              <w:top w:val="single" w:sz="12" w:space="0" w:color="auto"/>
              <w:left w:val="single" w:sz="12" w:space="0" w:color="auto"/>
              <w:bottom w:val="single" w:sz="12" w:space="0" w:color="auto"/>
              <w:right w:val="single" w:sz="12" w:space="0" w:color="auto"/>
            </w:tcBorders>
          </w:tcPr>
          <w:p w14:paraId="070B8CC4" w14:textId="77777777" w:rsidR="009C09D0" w:rsidRPr="002507E5" w:rsidRDefault="009C09D0" w:rsidP="009C09D0">
            <w:pPr>
              <w:rPr>
                <w:sz w:val="20"/>
                <w:szCs w:val="20"/>
              </w:rPr>
            </w:pPr>
            <w:proofErr w:type="gramStart"/>
            <w:r w:rsidRPr="002507E5">
              <w:rPr>
                <w:sz w:val="20"/>
                <w:szCs w:val="20"/>
              </w:rPr>
              <w:t>dünya</w:t>
            </w:r>
            <w:proofErr w:type="gramEnd"/>
            <w:r w:rsidRPr="002507E5">
              <w:rPr>
                <w:sz w:val="20"/>
                <w:szCs w:val="20"/>
              </w:rPr>
              <w:t xml:space="preserve"> edebiyatı, ulusal edebiyat, edebiyat eleştirisi, edebiyat sosyolojisi, edebiyat tarihi, çocuk ve gençlik edebiyatı, karşılaştırmalı edebiyat (tanımı, tarihçesi, alanları), çeviri edebiyat (tanımı, tarihçesi, alanları ) hakkında bilgi edinme</w:t>
            </w:r>
          </w:p>
          <w:p w14:paraId="6123FEB6" w14:textId="77777777" w:rsidR="009C09D0" w:rsidRPr="002507E5" w:rsidRDefault="009C09D0" w:rsidP="009C09D0">
            <w:pPr>
              <w:rPr>
                <w:sz w:val="20"/>
                <w:szCs w:val="20"/>
              </w:rPr>
            </w:pPr>
            <w:proofErr w:type="gramStart"/>
            <w:r w:rsidRPr="002507E5">
              <w:rPr>
                <w:sz w:val="20"/>
                <w:szCs w:val="20"/>
              </w:rPr>
              <w:t>dil</w:t>
            </w:r>
            <w:proofErr w:type="gramEnd"/>
            <w:r w:rsidRPr="002507E5">
              <w:rPr>
                <w:sz w:val="20"/>
                <w:szCs w:val="20"/>
              </w:rPr>
              <w:t>, söylem ve biçem, içerik, konu, öz, biçim, anlatım biçimleri (</w:t>
            </w:r>
            <w:proofErr w:type="spellStart"/>
            <w:r w:rsidRPr="002507E5">
              <w:rPr>
                <w:sz w:val="20"/>
                <w:szCs w:val="20"/>
              </w:rPr>
              <w:t>öyküleyici</w:t>
            </w:r>
            <w:proofErr w:type="spellEnd"/>
            <w:r w:rsidRPr="002507E5">
              <w:rPr>
                <w:sz w:val="20"/>
                <w:szCs w:val="20"/>
              </w:rPr>
              <w:t xml:space="preserve">, betimleyici, tartışmacı, açıklayıcı </w:t>
            </w:r>
            <w:proofErr w:type="spellStart"/>
            <w:r w:rsidRPr="002507E5">
              <w:rPr>
                <w:sz w:val="20"/>
                <w:szCs w:val="20"/>
              </w:rPr>
              <w:t>vb</w:t>
            </w:r>
            <w:proofErr w:type="spellEnd"/>
            <w:r w:rsidRPr="002507E5">
              <w:rPr>
                <w:sz w:val="20"/>
                <w:szCs w:val="20"/>
              </w:rPr>
              <w:t>), izlek hakkında bilgi edinme</w:t>
            </w:r>
          </w:p>
          <w:p w14:paraId="3CEF7F35" w14:textId="77777777" w:rsidR="009C09D0" w:rsidRPr="002507E5" w:rsidRDefault="009C09D0" w:rsidP="009C09D0">
            <w:pPr>
              <w:rPr>
                <w:sz w:val="20"/>
                <w:szCs w:val="20"/>
              </w:rPr>
            </w:pPr>
            <w:proofErr w:type="gramStart"/>
            <w:r w:rsidRPr="002507E5">
              <w:rPr>
                <w:sz w:val="20"/>
                <w:szCs w:val="20"/>
              </w:rPr>
              <w:lastRenderedPageBreak/>
              <w:t>destan</w:t>
            </w:r>
            <w:proofErr w:type="gramEnd"/>
            <w:r w:rsidRPr="002507E5">
              <w:rPr>
                <w:sz w:val="20"/>
                <w:szCs w:val="20"/>
              </w:rPr>
              <w:t>,  epik, lirik,  didaktik,  pastoral Düzyazı: deneme, eleştiri, günlük,  anı, gezi yazıları hakkında bilgi edinme</w:t>
            </w:r>
          </w:p>
          <w:p w14:paraId="64881BFF" w14:textId="77777777" w:rsidR="009C09D0" w:rsidRPr="00897F33" w:rsidRDefault="009C09D0" w:rsidP="009C09D0">
            <w:pPr>
              <w:rPr>
                <w:sz w:val="20"/>
                <w:szCs w:val="20"/>
              </w:rPr>
            </w:pPr>
          </w:p>
        </w:tc>
      </w:tr>
      <w:tr w:rsidR="009C09D0" w14:paraId="3FE64711" w14:textId="77777777" w:rsidTr="009C09D0">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260DE0FD" w14:textId="77777777" w:rsidR="009C09D0" w:rsidRDefault="009C09D0" w:rsidP="009C09D0">
            <w:pPr>
              <w:jc w:val="center"/>
              <w:rPr>
                <w:b/>
                <w:sz w:val="20"/>
                <w:szCs w:val="20"/>
              </w:rPr>
            </w:pPr>
            <w:r>
              <w:rPr>
                <w:b/>
                <w:sz w:val="20"/>
                <w:szCs w:val="20"/>
              </w:rPr>
              <w:lastRenderedPageBreak/>
              <w:t>DERSİN MESLEK EĞİTİMİNİ SAĞLAMAYA YÖNELİK KATKISI</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14:paraId="7D7D02ED" w14:textId="718DE063" w:rsidR="009C09D0" w:rsidRPr="000E3402" w:rsidRDefault="009C09D0" w:rsidP="009C09D0">
            <w:pPr>
              <w:rPr>
                <w:sz w:val="20"/>
                <w:szCs w:val="20"/>
              </w:rPr>
            </w:pPr>
            <w:r w:rsidRPr="002507E5">
              <w:rPr>
                <w:sz w:val="20"/>
                <w:szCs w:val="20"/>
              </w:rPr>
              <w:t>Edebiyat Biliminde Kurallar ve Ölçütleri öğrenme:  edebiyatın konusu,  işlevi</w:t>
            </w:r>
          </w:p>
        </w:tc>
      </w:tr>
      <w:tr w:rsidR="009C09D0" w14:paraId="67F33BA8" w14:textId="77777777" w:rsidTr="009C09D0">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00413285" w14:textId="77777777" w:rsidR="009C09D0" w:rsidRDefault="009C09D0" w:rsidP="009C09D0">
            <w:pPr>
              <w:jc w:val="center"/>
              <w:rPr>
                <w:b/>
                <w:sz w:val="20"/>
                <w:szCs w:val="20"/>
              </w:rPr>
            </w:pPr>
            <w:r>
              <w:rPr>
                <w:b/>
                <w:sz w:val="20"/>
                <w:szCs w:val="20"/>
              </w:rPr>
              <w:t>DERSİN ÖĞRENİM ÇIKTILARI</w:t>
            </w:r>
          </w:p>
        </w:tc>
        <w:tc>
          <w:tcPr>
            <w:tcW w:w="3170" w:type="pct"/>
            <w:gridSpan w:val="7"/>
            <w:tcBorders>
              <w:top w:val="single" w:sz="12" w:space="0" w:color="auto"/>
              <w:left w:val="single" w:sz="12" w:space="0" w:color="auto"/>
              <w:bottom w:val="single" w:sz="12" w:space="0" w:color="auto"/>
              <w:right w:val="single" w:sz="12" w:space="0" w:color="auto"/>
            </w:tcBorders>
          </w:tcPr>
          <w:p w14:paraId="6AE635B7" w14:textId="77777777" w:rsidR="009C09D0" w:rsidRPr="002507E5" w:rsidRDefault="009C09D0" w:rsidP="009C09D0">
            <w:pPr>
              <w:rPr>
                <w:sz w:val="20"/>
                <w:szCs w:val="20"/>
              </w:rPr>
            </w:pPr>
            <w:r w:rsidRPr="002507E5">
              <w:rPr>
                <w:sz w:val="20"/>
                <w:szCs w:val="20"/>
              </w:rPr>
              <w:t>1. Edebiyat bilimi hakkında bilgilenir</w:t>
            </w:r>
          </w:p>
          <w:p w14:paraId="1CA7A225" w14:textId="77777777" w:rsidR="009C09D0" w:rsidRPr="002507E5" w:rsidRDefault="009C09D0" w:rsidP="009C09D0">
            <w:pPr>
              <w:rPr>
                <w:sz w:val="20"/>
                <w:szCs w:val="20"/>
              </w:rPr>
            </w:pPr>
            <w:r w:rsidRPr="002507E5">
              <w:rPr>
                <w:sz w:val="20"/>
                <w:szCs w:val="20"/>
              </w:rPr>
              <w:t>2. Edebiyatta yer alan temel kavramlardan haberdar olur.</w:t>
            </w:r>
          </w:p>
          <w:p w14:paraId="6604383C" w14:textId="77777777" w:rsidR="009C09D0" w:rsidRPr="002507E5" w:rsidRDefault="009C09D0" w:rsidP="009C09D0">
            <w:pPr>
              <w:rPr>
                <w:sz w:val="20"/>
                <w:szCs w:val="20"/>
              </w:rPr>
            </w:pPr>
            <w:r w:rsidRPr="002507E5">
              <w:rPr>
                <w:sz w:val="20"/>
                <w:szCs w:val="20"/>
              </w:rPr>
              <w:t>3. Edebiyat ürünlerini oluşturan öğeleri öğrenir</w:t>
            </w:r>
          </w:p>
          <w:p w14:paraId="4AEE4AFC" w14:textId="77777777" w:rsidR="009C09D0" w:rsidRPr="002507E5" w:rsidRDefault="009C09D0" w:rsidP="009C09D0">
            <w:pPr>
              <w:rPr>
                <w:sz w:val="20"/>
                <w:szCs w:val="20"/>
              </w:rPr>
            </w:pPr>
            <w:r w:rsidRPr="002507E5">
              <w:rPr>
                <w:sz w:val="20"/>
                <w:szCs w:val="20"/>
              </w:rPr>
              <w:t xml:space="preserve">4. Edebi Türler ve geleneksel türler hakkında bilgi edinir. </w:t>
            </w:r>
          </w:p>
          <w:p w14:paraId="2B39EAD8" w14:textId="77777777" w:rsidR="009C09D0" w:rsidRPr="000E3402" w:rsidRDefault="009C09D0" w:rsidP="009C09D0">
            <w:pPr>
              <w:tabs>
                <w:tab w:val="left" w:pos="7800"/>
              </w:tabs>
            </w:pPr>
          </w:p>
        </w:tc>
      </w:tr>
      <w:tr w:rsidR="009C09D0" w14:paraId="61F5BADE" w14:textId="77777777" w:rsidTr="009C09D0">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7944780A" w14:textId="77777777" w:rsidR="009C09D0" w:rsidRDefault="009C09D0" w:rsidP="009C09D0">
            <w:pPr>
              <w:jc w:val="center"/>
              <w:rPr>
                <w:b/>
                <w:sz w:val="20"/>
                <w:szCs w:val="20"/>
              </w:rPr>
            </w:pPr>
            <w:r>
              <w:rPr>
                <w:b/>
                <w:sz w:val="20"/>
                <w:szCs w:val="20"/>
              </w:rPr>
              <w:t>TEMEL DERS KİTABI</w:t>
            </w:r>
          </w:p>
        </w:tc>
        <w:tc>
          <w:tcPr>
            <w:tcW w:w="3170" w:type="pct"/>
            <w:gridSpan w:val="7"/>
            <w:tcBorders>
              <w:top w:val="single" w:sz="12" w:space="0" w:color="auto"/>
              <w:left w:val="single" w:sz="12" w:space="0" w:color="auto"/>
              <w:bottom w:val="single" w:sz="12" w:space="0" w:color="auto"/>
              <w:right w:val="single" w:sz="12" w:space="0" w:color="auto"/>
            </w:tcBorders>
          </w:tcPr>
          <w:p w14:paraId="52BE19EF" w14:textId="780544F1" w:rsidR="009C09D0" w:rsidRPr="007E45A2" w:rsidRDefault="009C09D0" w:rsidP="009C09D0">
            <w:pPr>
              <w:pStyle w:val="Balk4"/>
              <w:spacing w:before="0" w:beforeAutospacing="0" w:after="0" w:afterAutospacing="0"/>
              <w:rPr>
                <w:b w:val="0"/>
                <w:sz w:val="20"/>
                <w:szCs w:val="20"/>
              </w:rPr>
            </w:pPr>
            <w:r w:rsidRPr="002507E5">
              <w:rPr>
                <w:sz w:val="20"/>
                <w:szCs w:val="20"/>
              </w:rPr>
              <w:t xml:space="preserve"> Karataş, Turan, Edebiyat Terimleri Sözlüğü, </w:t>
            </w:r>
            <w:proofErr w:type="spellStart"/>
            <w:r w:rsidRPr="002507E5">
              <w:rPr>
                <w:sz w:val="20"/>
                <w:szCs w:val="20"/>
              </w:rPr>
              <w:t>Akçağ</w:t>
            </w:r>
            <w:proofErr w:type="spellEnd"/>
            <w:r w:rsidRPr="002507E5">
              <w:rPr>
                <w:sz w:val="20"/>
                <w:szCs w:val="20"/>
              </w:rPr>
              <w:t xml:space="preserve"> Yay, İstanbul.</w:t>
            </w:r>
          </w:p>
        </w:tc>
      </w:tr>
      <w:tr w:rsidR="009C09D0" w14:paraId="4BC4BC42" w14:textId="77777777" w:rsidTr="009C09D0">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2B0EB6B5" w14:textId="77777777" w:rsidR="009C09D0" w:rsidRDefault="009C09D0" w:rsidP="009C09D0">
            <w:pPr>
              <w:jc w:val="center"/>
              <w:rPr>
                <w:b/>
                <w:sz w:val="20"/>
                <w:szCs w:val="20"/>
              </w:rPr>
            </w:pPr>
            <w:r>
              <w:rPr>
                <w:b/>
                <w:sz w:val="20"/>
                <w:szCs w:val="20"/>
              </w:rPr>
              <w:t>YARDIMCI KAYNAKLAR</w:t>
            </w:r>
          </w:p>
        </w:tc>
        <w:tc>
          <w:tcPr>
            <w:tcW w:w="3170" w:type="pct"/>
            <w:gridSpan w:val="7"/>
            <w:tcBorders>
              <w:top w:val="single" w:sz="12" w:space="0" w:color="auto"/>
              <w:left w:val="single" w:sz="12" w:space="0" w:color="auto"/>
              <w:bottom w:val="single" w:sz="12" w:space="0" w:color="auto"/>
              <w:right w:val="single" w:sz="12" w:space="0" w:color="auto"/>
            </w:tcBorders>
          </w:tcPr>
          <w:p w14:paraId="2326D988" w14:textId="77777777" w:rsidR="009C09D0" w:rsidRPr="002507E5" w:rsidRDefault="009C09D0" w:rsidP="009C09D0">
            <w:pPr>
              <w:rPr>
                <w:sz w:val="20"/>
                <w:szCs w:val="20"/>
              </w:rPr>
            </w:pPr>
            <w:r w:rsidRPr="002507E5">
              <w:rPr>
                <w:bCs/>
                <w:color w:val="000000"/>
                <w:sz w:val="20"/>
                <w:szCs w:val="20"/>
              </w:rPr>
              <w:t xml:space="preserve"> </w:t>
            </w:r>
            <w:r w:rsidRPr="002507E5">
              <w:rPr>
                <w:sz w:val="20"/>
                <w:szCs w:val="20"/>
              </w:rPr>
              <w:t>1. Gariboğlu, K. (1971) Edebiyat Bilgileri. Ankara: Gariboğlu Yayınları</w:t>
            </w:r>
          </w:p>
          <w:p w14:paraId="247407B5" w14:textId="77777777" w:rsidR="009C09D0" w:rsidRPr="002507E5" w:rsidRDefault="009C09D0" w:rsidP="009C09D0">
            <w:pPr>
              <w:rPr>
                <w:sz w:val="20"/>
                <w:szCs w:val="20"/>
              </w:rPr>
            </w:pPr>
            <w:r w:rsidRPr="002507E5">
              <w:rPr>
                <w:sz w:val="20"/>
                <w:szCs w:val="20"/>
              </w:rPr>
              <w:t>2. Özdemir, E. (1999)</w:t>
            </w:r>
            <w:r w:rsidRPr="002507E5">
              <w:rPr>
                <w:sz w:val="20"/>
                <w:szCs w:val="20"/>
              </w:rPr>
              <w:tab/>
              <w:t xml:space="preserve"> Türk ve Dünya Edebiyatında Dönemler-Yönelimler. </w:t>
            </w:r>
            <w:proofErr w:type="gramStart"/>
            <w:r w:rsidRPr="002507E5">
              <w:rPr>
                <w:sz w:val="20"/>
                <w:szCs w:val="20"/>
              </w:rPr>
              <w:t>İstanbul: Bilgi Yayınevi.</w:t>
            </w:r>
            <w:proofErr w:type="gramEnd"/>
          </w:p>
          <w:p w14:paraId="1258614E" w14:textId="77777777" w:rsidR="009C09D0" w:rsidRPr="002507E5" w:rsidRDefault="009C09D0" w:rsidP="009C09D0">
            <w:pPr>
              <w:rPr>
                <w:sz w:val="20"/>
                <w:szCs w:val="20"/>
              </w:rPr>
            </w:pPr>
            <w:r w:rsidRPr="002507E5">
              <w:rPr>
                <w:sz w:val="20"/>
                <w:szCs w:val="20"/>
              </w:rPr>
              <w:t xml:space="preserve">3. Özdemir, E. ( 1999) Yazınsal Türler. </w:t>
            </w:r>
            <w:proofErr w:type="spellStart"/>
            <w:proofErr w:type="gramStart"/>
            <w:r w:rsidRPr="002507E5">
              <w:rPr>
                <w:sz w:val="20"/>
                <w:szCs w:val="20"/>
              </w:rPr>
              <w:t>İstanbul:Bilgi</w:t>
            </w:r>
            <w:proofErr w:type="spellEnd"/>
            <w:proofErr w:type="gramEnd"/>
            <w:r w:rsidRPr="002507E5">
              <w:rPr>
                <w:sz w:val="20"/>
                <w:szCs w:val="20"/>
              </w:rPr>
              <w:t xml:space="preserve"> Yayınevi.</w:t>
            </w:r>
          </w:p>
          <w:p w14:paraId="6399A9CD" w14:textId="77777777" w:rsidR="009C09D0" w:rsidRPr="002507E5" w:rsidRDefault="009C09D0" w:rsidP="009C09D0">
            <w:pPr>
              <w:rPr>
                <w:sz w:val="20"/>
                <w:szCs w:val="20"/>
              </w:rPr>
            </w:pPr>
            <w:r w:rsidRPr="002507E5">
              <w:rPr>
                <w:sz w:val="20"/>
                <w:szCs w:val="20"/>
              </w:rPr>
              <w:t xml:space="preserve">4. Türkçe, Almanca, Fransızca ve İngilizce Sözlük, Antoloji ve Ansiklopediler </w:t>
            </w:r>
          </w:p>
          <w:p w14:paraId="19140DB8" w14:textId="77777777" w:rsidR="009C09D0" w:rsidRPr="002507E5" w:rsidRDefault="009C09D0" w:rsidP="009C09D0">
            <w:pPr>
              <w:rPr>
                <w:sz w:val="20"/>
                <w:szCs w:val="20"/>
              </w:rPr>
            </w:pPr>
            <w:r w:rsidRPr="002507E5">
              <w:rPr>
                <w:sz w:val="20"/>
                <w:szCs w:val="20"/>
              </w:rPr>
              <w:t xml:space="preserve">5. </w:t>
            </w:r>
            <w:proofErr w:type="spellStart"/>
            <w:r w:rsidRPr="002507E5">
              <w:rPr>
                <w:sz w:val="20"/>
                <w:szCs w:val="20"/>
              </w:rPr>
              <w:t>Özkırımlı</w:t>
            </w:r>
            <w:proofErr w:type="spellEnd"/>
            <w:r w:rsidRPr="002507E5">
              <w:rPr>
                <w:sz w:val="20"/>
                <w:szCs w:val="20"/>
              </w:rPr>
              <w:t>, Atilla, Açıklamalı Edebiyat Terimleri Sözlüğü, Altın Kitaplar, İstanbul, 1991.</w:t>
            </w:r>
          </w:p>
          <w:p w14:paraId="315F0311" w14:textId="77777777" w:rsidR="009C09D0" w:rsidRPr="002507E5" w:rsidRDefault="009C09D0" w:rsidP="009C09D0">
            <w:pPr>
              <w:rPr>
                <w:sz w:val="20"/>
                <w:szCs w:val="20"/>
              </w:rPr>
            </w:pPr>
            <w:r w:rsidRPr="002507E5">
              <w:rPr>
                <w:sz w:val="20"/>
                <w:szCs w:val="20"/>
              </w:rPr>
              <w:t>6. Nurettin Albayrak, Ansiklopedik Halk Edebiyatı Terimleri Sözlüğü, İstanbul, 2004.”</w:t>
            </w:r>
          </w:p>
          <w:p w14:paraId="04304B48" w14:textId="250577FF" w:rsidR="009C09D0" w:rsidRPr="00CF7BB9" w:rsidRDefault="009C09D0" w:rsidP="009C09D0">
            <w:pPr>
              <w:pStyle w:val="Balk4"/>
              <w:spacing w:before="0" w:beforeAutospacing="0" w:after="0" w:afterAutospacing="0"/>
              <w:rPr>
                <w:color w:val="000000"/>
              </w:rPr>
            </w:pPr>
            <w:r w:rsidRPr="002507E5">
              <w:rPr>
                <w:sz w:val="20"/>
                <w:szCs w:val="20"/>
              </w:rPr>
              <w:t xml:space="preserve">7. </w:t>
            </w:r>
            <w:r w:rsidRPr="002507E5">
              <w:rPr>
                <w:color w:val="333333"/>
                <w:sz w:val="20"/>
                <w:szCs w:val="20"/>
              </w:rPr>
              <w:t>Akalın,  L. Sami, Edebiyat Terimleri Sözlüğü, Varlık Yayınları, İstanbul, 1980.</w:t>
            </w:r>
          </w:p>
        </w:tc>
      </w:tr>
      <w:tr w:rsidR="009C09D0" w14:paraId="056BE9C1" w14:textId="77777777" w:rsidTr="009C09D0">
        <w:trPr>
          <w:trHeight w:val="520"/>
        </w:trPr>
        <w:tc>
          <w:tcPr>
            <w:tcW w:w="1830" w:type="pct"/>
            <w:gridSpan w:val="5"/>
            <w:tcBorders>
              <w:top w:val="single" w:sz="12" w:space="0" w:color="auto"/>
              <w:left w:val="single" w:sz="12" w:space="0" w:color="auto"/>
              <w:bottom w:val="single" w:sz="12" w:space="0" w:color="auto"/>
              <w:right w:val="single" w:sz="12" w:space="0" w:color="auto"/>
            </w:tcBorders>
            <w:vAlign w:val="center"/>
          </w:tcPr>
          <w:p w14:paraId="5577052B" w14:textId="77777777" w:rsidR="009C09D0" w:rsidRDefault="009C09D0" w:rsidP="009C09D0">
            <w:pPr>
              <w:jc w:val="center"/>
              <w:rPr>
                <w:b/>
                <w:sz w:val="20"/>
                <w:szCs w:val="20"/>
              </w:rPr>
            </w:pPr>
            <w:r>
              <w:rPr>
                <w:b/>
                <w:sz w:val="20"/>
                <w:szCs w:val="20"/>
              </w:rPr>
              <w:t>DERSTE GEREKLİ ARAÇ VE GEREÇLER</w:t>
            </w:r>
          </w:p>
        </w:tc>
        <w:tc>
          <w:tcPr>
            <w:tcW w:w="3170" w:type="pct"/>
            <w:gridSpan w:val="7"/>
            <w:tcBorders>
              <w:top w:val="single" w:sz="12" w:space="0" w:color="auto"/>
              <w:left w:val="single" w:sz="12" w:space="0" w:color="auto"/>
              <w:bottom w:val="single" w:sz="12" w:space="0" w:color="auto"/>
              <w:right w:val="single" w:sz="12" w:space="0" w:color="auto"/>
            </w:tcBorders>
          </w:tcPr>
          <w:p w14:paraId="520E309D" w14:textId="71FDF256" w:rsidR="009C09D0" w:rsidRPr="000E3402" w:rsidRDefault="009C09D0" w:rsidP="009C09D0">
            <w:pPr>
              <w:jc w:val="both"/>
              <w:rPr>
                <w:sz w:val="20"/>
                <w:szCs w:val="20"/>
              </w:rPr>
            </w:pPr>
            <w:r w:rsidRPr="002507E5">
              <w:rPr>
                <w:sz w:val="20"/>
                <w:szCs w:val="20"/>
              </w:rPr>
              <w:t xml:space="preserve"> </w:t>
            </w:r>
          </w:p>
        </w:tc>
      </w:tr>
    </w:tbl>
    <w:p w14:paraId="17F3481D" w14:textId="77777777" w:rsidR="00CD38F0" w:rsidRDefault="00CD38F0" w:rsidP="00CD38F0">
      <w:pPr>
        <w:rPr>
          <w:sz w:val="18"/>
          <w:szCs w:val="18"/>
        </w:rPr>
        <w:sectPr w:rsidR="00CD38F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D38F0" w14:paraId="1C0F534C"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B224072" w14:textId="77777777" w:rsidR="00CD38F0" w:rsidRDefault="00CD38F0" w:rsidP="00DF35F9">
            <w:pPr>
              <w:jc w:val="center"/>
              <w:rPr>
                <w:b/>
                <w:sz w:val="22"/>
                <w:szCs w:val="22"/>
              </w:rPr>
            </w:pPr>
            <w:r>
              <w:rPr>
                <w:b/>
                <w:sz w:val="22"/>
                <w:szCs w:val="22"/>
              </w:rPr>
              <w:lastRenderedPageBreak/>
              <w:t>DERSİN HAFTALIK PLANI</w:t>
            </w:r>
          </w:p>
        </w:tc>
      </w:tr>
      <w:tr w:rsidR="00CD38F0" w14:paraId="7059A16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12FB4415" w14:textId="77777777" w:rsidR="00CD38F0" w:rsidRDefault="00CD38F0"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4C6F9951" w14:textId="77777777" w:rsidR="00CD38F0" w:rsidRDefault="00CD38F0" w:rsidP="00DF35F9">
            <w:pPr>
              <w:rPr>
                <w:b/>
                <w:sz w:val="22"/>
                <w:szCs w:val="22"/>
              </w:rPr>
            </w:pPr>
            <w:r>
              <w:rPr>
                <w:b/>
                <w:sz w:val="22"/>
                <w:szCs w:val="22"/>
              </w:rPr>
              <w:t>İŞLENEN KONULAR</w:t>
            </w:r>
          </w:p>
        </w:tc>
      </w:tr>
      <w:tr w:rsidR="009C09D0" w14:paraId="5A757FE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91B240" w14:textId="77777777" w:rsidR="009C09D0" w:rsidRDefault="009C09D0" w:rsidP="009C09D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2570262E" w14:textId="32D1FEE8" w:rsidR="009C09D0" w:rsidRPr="0072271B" w:rsidRDefault="009C09D0" w:rsidP="009C09D0">
            <w:pPr>
              <w:rPr>
                <w:sz w:val="20"/>
                <w:szCs w:val="20"/>
              </w:rPr>
            </w:pPr>
            <w:r w:rsidRPr="002507E5">
              <w:rPr>
                <w:sz w:val="20"/>
                <w:szCs w:val="20"/>
              </w:rPr>
              <w:t xml:space="preserve"> Dersin Programı isleyişi ve Etkinlikleri Üzerine Genel Tanıtım</w:t>
            </w:r>
          </w:p>
        </w:tc>
      </w:tr>
      <w:tr w:rsidR="009C09D0" w14:paraId="371D301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B804C0" w14:textId="77777777" w:rsidR="009C09D0" w:rsidRDefault="009C09D0" w:rsidP="009C09D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769B190E" w14:textId="0B324D9D" w:rsidR="009C09D0" w:rsidRPr="0072271B" w:rsidRDefault="009C09D0" w:rsidP="009C09D0">
            <w:pPr>
              <w:rPr>
                <w:sz w:val="20"/>
                <w:szCs w:val="20"/>
              </w:rPr>
            </w:pPr>
            <w:r w:rsidRPr="002507E5">
              <w:rPr>
                <w:sz w:val="20"/>
                <w:szCs w:val="20"/>
              </w:rPr>
              <w:t xml:space="preserve"> Alfabetik olarak bilinmeyen kavramlar üzerinde durulması.</w:t>
            </w:r>
          </w:p>
        </w:tc>
      </w:tr>
      <w:tr w:rsidR="009C09D0" w14:paraId="1254E1F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5CA9B86" w14:textId="77777777" w:rsidR="009C09D0" w:rsidRDefault="009C09D0" w:rsidP="009C09D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78BD5438" w14:textId="00096653" w:rsidR="009C09D0" w:rsidRPr="0072271B" w:rsidRDefault="009C09D0" w:rsidP="009C09D0">
            <w:pPr>
              <w:rPr>
                <w:sz w:val="20"/>
                <w:szCs w:val="20"/>
              </w:rPr>
            </w:pPr>
            <w:r w:rsidRPr="002507E5">
              <w:rPr>
                <w:sz w:val="20"/>
                <w:szCs w:val="20"/>
              </w:rPr>
              <w:t xml:space="preserve"> A-</w:t>
            </w:r>
          </w:p>
        </w:tc>
      </w:tr>
      <w:tr w:rsidR="009C09D0" w14:paraId="0EF1FE6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6D1FFC" w14:textId="77777777" w:rsidR="009C09D0" w:rsidRDefault="009C09D0" w:rsidP="009C09D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3E70F84A" w14:textId="03A72FC2" w:rsidR="009C09D0" w:rsidRPr="0072271B" w:rsidRDefault="009C09D0" w:rsidP="009C09D0">
            <w:pPr>
              <w:rPr>
                <w:sz w:val="20"/>
                <w:szCs w:val="20"/>
              </w:rPr>
            </w:pPr>
            <w:r w:rsidRPr="002507E5">
              <w:rPr>
                <w:sz w:val="20"/>
                <w:szCs w:val="20"/>
              </w:rPr>
              <w:t xml:space="preserve"> B</w:t>
            </w:r>
          </w:p>
        </w:tc>
      </w:tr>
      <w:tr w:rsidR="009C09D0" w14:paraId="4D0FB34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B8C4B9" w14:textId="77777777" w:rsidR="009C09D0" w:rsidRDefault="009C09D0" w:rsidP="009C09D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F5FE637" w14:textId="12B98D5E" w:rsidR="009C09D0" w:rsidRPr="0072271B" w:rsidRDefault="009C09D0" w:rsidP="009C09D0">
            <w:pPr>
              <w:rPr>
                <w:sz w:val="20"/>
                <w:szCs w:val="20"/>
              </w:rPr>
            </w:pPr>
            <w:r w:rsidRPr="002507E5">
              <w:rPr>
                <w:sz w:val="20"/>
                <w:szCs w:val="20"/>
              </w:rPr>
              <w:t xml:space="preserve"> C-D</w:t>
            </w:r>
          </w:p>
        </w:tc>
      </w:tr>
      <w:tr w:rsidR="009C09D0" w14:paraId="550C573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E5EA3C1" w14:textId="77777777" w:rsidR="009C09D0" w:rsidRDefault="009C09D0" w:rsidP="009C09D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FBD1CF2" w14:textId="538F6E00" w:rsidR="009C09D0" w:rsidRPr="0072271B" w:rsidRDefault="009C09D0" w:rsidP="009C09D0">
            <w:pPr>
              <w:rPr>
                <w:sz w:val="20"/>
                <w:szCs w:val="20"/>
              </w:rPr>
            </w:pPr>
            <w:r w:rsidRPr="002507E5">
              <w:rPr>
                <w:sz w:val="20"/>
                <w:szCs w:val="20"/>
              </w:rPr>
              <w:t xml:space="preserve"> E</w:t>
            </w:r>
          </w:p>
        </w:tc>
      </w:tr>
      <w:tr w:rsidR="009C09D0" w14:paraId="40C4D8D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7BAB81" w14:textId="77777777" w:rsidR="009C09D0" w:rsidRDefault="009C09D0" w:rsidP="009C09D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46F66BB" w14:textId="6A2EADC6" w:rsidR="009C09D0" w:rsidRPr="0072271B" w:rsidRDefault="009C09D0" w:rsidP="009C09D0">
            <w:pPr>
              <w:rPr>
                <w:sz w:val="20"/>
                <w:szCs w:val="20"/>
              </w:rPr>
            </w:pPr>
            <w:r w:rsidRPr="002507E5">
              <w:rPr>
                <w:sz w:val="20"/>
                <w:szCs w:val="20"/>
              </w:rPr>
              <w:t xml:space="preserve"> F-G-H</w:t>
            </w:r>
          </w:p>
        </w:tc>
      </w:tr>
      <w:tr w:rsidR="009C09D0" w14:paraId="1DCF27E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AC09AAF" w14:textId="77777777" w:rsidR="009C09D0" w:rsidRDefault="009C09D0" w:rsidP="009C09D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29FB03D7" w14:textId="0D14F778" w:rsidR="009C09D0" w:rsidRPr="0072271B" w:rsidRDefault="009C09D0" w:rsidP="009C09D0">
            <w:pPr>
              <w:rPr>
                <w:sz w:val="20"/>
                <w:szCs w:val="20"/>
              </w:rPr>
            </w:pPr>
            <w:r w:rsidRPr="002507E5">
              <w:rPr>
                <w:sz w:val="20"/>
                <w:szCs w:val="20"/>
              </w:rPr>
              <w:t xml:space="preserve"> Ara Sınav- İ-K</w:t>
            </w:r>
          </w:p>
        </w:tc>
      </w:tr>
      <w:tr w:rsidR="009C09D0" w14:paraId="2C7FB57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3A5F66" w14:textId="77777777" w:rsidR="009C09D0" w:rsidRDefault="009C09D0" w:rsidP="009C09D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D6A9269" w14:textId="46462C0E" w:rsidR="009C09D0" w:rsidRPr="0072271B" w:rsidRDefault="009C09D0" w:rsidP="009C09D0">
            <w:pPr>
              <w:rPr>
                <w:sz w:val="20"/>
                <w:szCs w:val="20"/>
              </w:rPr>
            </w:pPr>
            <w:r w:rsidRPr="002507E5">
              <w:rPr>
                <w:sz w:val="20"/>
                <w:szCs w:val="20"/>
              </w:rPr>
              <w:t xml:space="preserve"> L-M</w:t>
            </w:r>
          </w:p>
        </w:tc>
      </w:tr>
      <w:tr w:rsidR="009C09D0" w14:paraId="2576F98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A625341" w14:textId="77777777" w:rsidR="009C09D0" w:rsidRDefault="009C09D0" w:rsidP="009C09D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6920AC18" w14:textId="36D5EE20" w:rsidR="009C09D0" w:rsidRPr="0072271B" w:rsidRDefault="009C09D0" w:rsidP="009C09D0">
            <w:pPr>
              <w:rPr>
                <w:sz w:val="20"/>
                <w:szCs w:val="20"/>
              </w:rPr>
            </w:pPr>
            <w:r w:rsidRPr="002507E5">
              <w:rPr>
                <w:sz w:val="20"/>
                <w:szCs w:val="20"/>
              </w:rPr>
              <w:t xml:space="preserve"> M-N</w:t>
            </w:r>
          </w:p>
        </w:tc>
      </w:tr>
      <w:tr w:rsidR="009C09D0" w14:paraId="31425A0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04E62BD" w14:textId="77777777" w:rsidR="009C09D0" w:rsidRDefault="009C09D0" w:rsidP="009C09D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A2ED230" w14:textId="1C101FCE" w:rsidR="009C09D0" w:rsidRPr="0072271B" w:rsidRDefault="009C09D0" w:rsidP="009C09D0">
            <w:pPr>
              <w:rPr>
                <w:sz w:val="20"/>
                <w:szCs w:val="20"/>
              </w:rPr>
            </w:pPr>
            <w:r w:rsidRPr="002507E5">
              <w:rPr>
                <w:sz w:val="20"/>
                <w:szCs w:val="20"/>
              </w:rPr>
              <w:t xml:space="preserve"> O-P</w:t>
            </w:r>
          </w:p>
        </w:tc>
      </w:tr>
      <w:tr w:rsidR="009C09D0" w14:paraId="0C651AC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9836E51" w14:textId="77777777" w:rsidR="009C09D0" w:rsidRDefault="009C09D0" w:rsidP="009C09D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222BFBBC" w14:textId="06B33B3B" w:rsidR="009C09D0" w:rsidRPr="00B74BC6" w:rsidRDefault="009C09D0" w:rsidP="009C09D0">
            <w:pPr>
              <w:rPr>
                <w:sz w:val="20"/>
                <w:szCs w:val="20"/>
              </w:rPr>
            </w:pPr>
            <w:r w:rsidRPr="002507E5">
              <w:rPr>
                <w:sz w:val="20"/>
                <w:szCs w:val="20"/>
              </w:rPr>
              <w:t xml:space="preserve"> R-S</w:t>
            </w:r>
          </w:p>
        </w:tc>
      </w:tr>
      <w:tr w:rsidR="009C09D0" w14:paraId="0C9555E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C07EE9" w14:textId="77777777" w:rsidR="009C09D0" w:rsidRDefault="009C09D0" w:rsidP="009C09D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7CD182D6" w14:textId="40EF187C" w:rsidR="009C09D0" w:rsidRPr="00B74BC6" w:rsidRDefault="009C09D0" w:rsidP="009C09D0">
            <w:pPr>
              <w:rPr>
                <w:sz w:val="20"/>
                <w:szCs w:val="20"/>
              </w:rPr>
            </w:pPr>
            <w:r w:rsidRPr="002507E5">
              <w:rPr>
                <w:sz w:val="20"/>
                <w:szCs w:val="20"/>
              </w:rPr>
              <w:t xml:space="preserve"> S-T</w:t>
            </w:r>
          </w:p>
        </w:tc>
      </w:tr>
      <w:tr w:rsidR="009C09D0" w14:paraId="5F88724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0DA362" w14:textId="77777777" w:rsidR="009C09D0" w:rsidRDefault="009C09D0" w:rsidP="009C09D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1E41DB58" w14:textId="0A764C16" w:rsidR="009C09D0" w:rsidRPr="00B74BC6" w:rsidRDefault="009C09D0" w:rsidP="009C09D0">
            <w:pPr>
              <w:rPr>
                <w:sz w:val="20"/>
                <w:szCs w:val="20"/>
              </w:rPr>
            </w:pPr>
            <w:r w:rsidRPr="002507E5">
              <w:rPr>
                <w:sz w:val="20"/>
                <w:szCs w:val="20"/>
              </w:rPr>
              <w:t xml:space="preserve"> U-Z</w:t>
            </w:r>
          </w:p>
        </w:tc>
      </w:tr>
      <w:tr w:rsidR="009C09D0" w14:paraId="729DE76B" w14:textId="77777777" w:rsidTr="00301880">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10959159" w14:textId="75E367C2" w:rsidR="009C09D0" w:rsidRDefault="009C09D0" w:rsidP="009C09D0">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54F5BE99" w14:textId="20733C65" w:rsidR="009C09D0" w:rsidRPr="000E3402" w:rsidRDefault="009C09D0" w:rsidP="009C09D0">
            <w:pPr>
              <w:rPr>
                <w:sz w:val="20"/>
                <w:szCs w:val="20"/>
              </w:rPr>
            </w:pPr>
            <w:r w:rsidRPr="002507E5">
              <w:rPr>
                <w:sz w:val="20"/>
                <w:szCs w:val="20"/>
              </w:rPr>
              <w:t xml:space="preserve"> </w:t>
            </w:r>
            <w:r w:rsidR="00301880">
              <w:rPr>
                <w:sz w:val="20"/>
                <w:szCs w:val="20"/>
              </w:rPr>
              <w:t>Genel Tekrar</w:t>
            </w:r>
          </w:p>
        </w:tc>
      </w:tr>
      <w:tr w:rsidR="00301880" w14:paraId="3E3C492E"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C8BE8DE" w14:textId="7B46C99D" w:rsidR="00301880" w:rsidRDefault="00301880" w:rsidP="009C09D0">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5E715E52" w14:textId="1DEEEE5A" w:rsidR="00301880" w:rsidRPr="002507E5" w:rsidRDefault="00301880" w:rsidP="009C09D0">
            <w:pPr>
              <w:rPr>
                <w:sz w:val="20"/>
                <w:szCs w:val="20"/>
              </w:rPr>
            </w:pPr>
            <w:r w:rsidRPr="002507E5">
              <w:rPr>
                <w:sz w:val="20"/>
                <w:szCs w:val="20"/>
              </w:rPr>
              <w:t>Final</w:t>
            </w:r>
          </w:p>
        </w:tc>
      </w:tr>
    </w:tbl>
    <w:p w14:paraId="2EC3ED08" w14:textId="77777777" w:rsidR="00CD38F0" w:rsidRDefault="00CD38F0" w:rsidP="00CD38F0">
      <w:pPr>
        <w:rPr>
          <w:sz w:val="16"/>
          <w:szCs w:val="16"/>
        </w:rPr>
      </w:pPr>
    </w:p>
    <w:p w14:paraId="2D691ACF" w14:textId="77777777" w:rsidR="00CD38F0" w:rsidRDefault="00CD38F0" w:rsidP="00CD38F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363C" w14:paraId="552A666D"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67D601EE" w14:textId="77777777" w:rsidR="0003363C" w:rsidRDefault="0003363C"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1814E486" w14:textId="77777777" w:rsidR="0003363C" w:rsidRDefault="0003363C"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48FB315" w14:textId="77777777" w:rsidR="0003363C" w:rsidRDefault="0003363C"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47D614A1" w14:textId="77777777" w:rsidR="0003363C" w:rsidRDefault="0003363C"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AE242D2" w14:textId="77777777" w:rsidR="0003363C" w:rsidRDefault="0003363C" w:rsidP="00A00DB6">
            <w:pPr>
              <w:jc w:val="center"/>
              <w:rPr>
                <w:b/>
                <w:sz w:val="22"/>
                <w:szCs w:val="22"/>
              </w:rPr>
            </w:pPr>
            <w:r>
              <w:rPr>
                <w:b/>
                <w:sz w:val="22"/>
                <w:szCs w:val="22"/>
              </w:rPr>
              <w:t>1</w:t>
            </w:r>
          </w:p>
        </w:tc>
      </w:tr>
      <w:tr w:rsidR="0003363C" w14:paraId="0634439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6A8526A" w14:textId="77777777" w:rsidR="0003363C" w:rsidRDefault="0003363C"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126E9F27" w14:textId="77777777" w:rsidR="0003363C" w:rsidRPr="00AC75B1" w:rsidRDefault="0003363C"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38DC4B33" w14:textId="77777777" w:rsidR="0003363C" w:rsidRPr="000E3402" w:rsidRDefault="0003363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63DA78F" w14:textId="77777777" w:rsidR="0003363C" w:rsidRPr="000E3402" w:rsidRDefault="0003363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6521674" w14:textId="005E2325" w:rsidR="0003363C" w:rsidRPr="000E3402" w:rsidRDefault="002F22F3" w:rsidP="00A00DB6">
            <w:pPr>
              <w:jc w:val="center"/>
              <w:rPr>
                <w:b/>
                <w:sz w:val="20"/>
                <w:szCs w:val="20"/>
              </w:rPr>
            </w:pPr>
            <w:r>
              <w:rPr>
                <w:b/>
                <w:sz w:val="20"/>
                <w:szCs w:val="20"/>
              </w:rPr>
              <w:t>X</w:t>
            </w:r>
          </w:p>
        </w:tc>
      </w:tr>
      <w:tr w:rsidR="0003363C" w14:paraId="63D2956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E11134E" w14:textId="77777777" w:rsidR="0003363C" w:rsidRDefault="0003363C"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101E53F5" w14:textId="77777777" w:rsidR="0003363C" w:rsidRPr="00AC75B1" w:rsidRDefault="0003363C"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76878F74" w14:textId="77777777" w:rsidR="0003363C" w:rsidRPr="000E3402" w:rsidRDefault="0003363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99750D9" w14:textId="77777777" w:rsidR="0003363C" w:rsidRPr="000E3402" w:rsidRDefault="0003363C"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D056A79" w14:textId="3676E85B" w:rsidR="0003363C" w:rsidRPr="000E3402" w:rsidRDefault="002F22F3" w:rsidP="00A00DB6">
            <w:pPr>
              <w:jc w:val="center"/>
              <w:rPr>
                <w:b/>
                <w:sz w:val="20"/>
                <w:szCs w:val="20"/>
              </w:rPr>
            </w:pPr>
            <w:r>
              <w:rPr>
                <w:b/>
                <w:sz w:val="20"/>
                <w:szCs w:val="20"/>
              </w:rPr>
              <w:t>X</w:t>
            </w:r>
          </w:p>
        </w:tc>
      </w:tr>
      <w:tr w:rsidR="0003363C" w14:paraId="4F1B81D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0BA440C" w14:textId="77777777" w:rsidR="0003363C" w:rsidRDefault="0003363C"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24D1399B" w14:textId="77777777" w:rsidR="0003363C" w:rsidRPr="00AC75B1" w:rsidRDefault="0003363C"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099BC076" w14:textId="77777777" w:rsidR="0003363C" w:rsidRPr="000E3402" w:rsidRDefault="0003363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733177B" w14:textId="0ABCC175" w:rsidR="0003363C" w:rsidRPr="000E3402" w:rsidRDefault="0003363C" w:rsidP="00A00DB6">
            <w:pPr>
              <w:jc w:val="center"/>
              <w:rPr>
                <w:b/>
                <w:sz w:val="20"/>
                <w:szCs w:val="20"/>
              </w:rPr>
            </w:pPr>
            <w:r w:rsidRPr="004C779A">
              <w:rPr>
                <w:b/>
                <w:sz w:val="20"/>
                <w:szCs w:val="20"/>
              </w:rPr>
              <w:t xml:space="preserve"> </w:t>
            </w:r>
            <w:r w:rsidR="002F22F3">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E188E65" w14:textId="77777777" w:rsidR="0003363C" w:rsidRPr="000E3402" w:rsidRDefault="0003363C" w:rsidP="00A00DB6">
            <w:pPr>
              <w:jc w:val="center"/>
              <w:rPr>
                <w:b/>
                <w:sz w:val="20"/>
                <w:szCs w:val="20"/>
              </w:rPr>
            </w:pPr>
            <w:r w:rsidRPr="004C779A">
              <w:rPr>
                <w:b/>
                <w:sz w:val="20"/>
                <w:szCs w:val="20"/>
              </w:rPr>
              <w:t xml:space="preserve"> </w:t>
            </w:r>
          </w:p>
        </w:tc>
      </w:tr>
      <w:tr w:rsidR="0003363C" w14:paraId="1CC0157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D5039EA" w14:textId="77777777" w:rsidR="0003363C" w:rsidRDefault="0003363C"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39CAC40A" w14:textId="77777777" w:rsidR="0003363C" w:rsidRPr="00AC75B1" w:rsidRDefault="0003363C"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32CF7B31" w14:textId="77777777" w:rsidR="0003363C" w:rsidRPr="000E3402" w:rsidRDefault="0003363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CB5CC2F" w14:textId="06565191" w:rsidR="0003363C" w:rsidRPr="000E3402" w:rsidRDefault="002F22F3"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567088E" w14:textId="77777777" w:rsidR="0003363C" w:rsidRPr="000E3402" w:rsidRDefault="0003363C" w:rsidP="00A00DB6">
            <w:pPr>
              <w:jc w:val="center"/>
              <w:rPr>
                <w:b/>
                <w:sz w:val="20"/>
                <w:szCs w:val="20"/>
              </w:rPr>
            </w:pPr>
            <w:r w:rsidRPr="004C779A">
              <w:rPr>
                <w:b/>
                <w:sz w:val="20"/>
                <w:szCs w:val="20"/>
              </w:rPr>
              <w:t xml:space="preserve"> </w:t>
            </w:r>
          </w:p>
        </w:tc>
      </w:tr>
      <w:tr w:rsidR="0003363C" w14:paraId="2BEA5CC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0053774" w14:textId="77777777" w:rsidR="0003363C" w:rsidRDefault="0003363C"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332D04DB" w14:textId="77777777" w:rsidR="0003363C" w:rsidRPr="00AC75B1" w:rsidRDefault="0003363C"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6120035F" w14:textId="77777777" w:rsidR="0003363C" w:rsidRPr="000E3402" w:rsidRDefault="0003363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42E4E19" w14:textId="3883D3A9" w:rsidR="0003363C" w:rsidRPr="000E3402" w:rsidRDefault="0003363C" w:rsidP="00A00DB6">
            <w:pPr>
              <w:jc w:val="center"/>
              <w:rPr>
                <w:b/>
                <w:sz w:val="20"/>
                <w:szCs w:val="20"/>
              </w:rPr>
            </w:pPr>
            <w:r>
              <w:rPr>
                <w:b/>
                <w:sz w:val="20"/>
                <w:szCs w:val="20"/>
              </w:rPr>
              <w:t xml:space="preserve"> </w:t>
            </w:r>
            <w:r w:rsidR="002F22F3">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F76CEDB" w14:textId="77777777" w:rsidR="0003363C" w:rsidRPr="000E3402" w:rsidRDefault="0003363C" w:rsidP="00A00DB6">
            <w:pPr>
              <w:jc w:val="center"/>
              <w:rPr>
                <w:b/>
                <w:sz w:val="20"/>
                <w:szCs w:val="20"/>
              </w:rPr>
            </w:pPr>
            <w:r w:rsidRPr="004C779A">
              <w:rPr>
                <w:b/>
                <w:sz w:val="20"/>
                <w:szCs w:val="20"/>
              </w:rPr>
              <w:t xml:space="preserve"> </w:t>
            </w:r>
          </w:p>
        </w:tc>
      </w:tr>
      <w:tr w:rsidR="0003363C" w14:paraId="66377FA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8F556F7" w14:textId="77777777" w:rsidR="0003363C" w:rsidRDefault="0003363C"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57162F6D" w14:textId="77777777" w:rsidR="0003363C" w:rsidRPr="00AC75B1" w:rsidRDefault="0003363C"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09263F71" w14:textId="77777777" w:rsidR="0003363C" w:rsidRPr="000E3402" w:rsidRDefault="0003363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B5C9989" w14:textId="77777777" w:rsidR="0003363C" w:rsidRPr="000E3402" w:rsidRDefault="0003363C"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A7ADB2F" w14:textId="345BC5C6" w:rsidR="0003363C" w:rsidRPr="000E3402" w:rsidRDefault="002F22F3" w:rsidP="00A00DB6">
            <w:pPr>
              <w:jc w:val="center"/>
              <w:rPr>
                <w:b/>
                <w:sz w:val="20"/>
                <w:szCs w:val="20"/>
              </w:rPr>
            </w:pPr>
            <w:r>
              <w:rPr>
                <w:b/>
                <w:sz w:val="20"/>
                <w:szCs w:val="20"/>
              </w:rPr>
              <w:t>X</w:t>
            </w:r>
            <w:r w:rsidR="0003363C" w:rsidRPr="004C779A">
              <w:rPr>
                <w:b/>
                <w:sz w:val="20"/>
                <w:szCs w:val="20"/>
              </w:rPr>
              <w:t xml:space="preserve"> </w:t>
            </w:r>
          </w:p>
        </w:tc>
      </w:tr>
      <w:tr w:rsidR="0003363C" w14:paraId="684FF2C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A29F55F" w14:textId="77777777" w:rsidR="0003363C" w:rsidRDefault="0003363C"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36B7426F" w14:textId="77777777" w:rsidR="0003363C" w:rsidRPr="00AC75B1" w:rsidRDefault="0003363C"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2F7C7F28" w14:textId="77777777" w:rsidR="0003363C" w:rsidRPr="000E3402" w:rsidRDefault="0003363C" w:rsidP="00A00DB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626EB69" w14:textId="77777777" w:rsidR="0003363C" w:rsidRPr="000E3402" w:rsidRDefault="0003363C"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E21F8BB" w14:textId="3FBF0C6E" w:rsidR="0003363C" w:rsidRPr="000E3402" w:rsidRDefault="0003363C" w:rsidP="00A00DB6">
            <w:pPr>
              <w:jc w:val="center"/>
              <w:rPr>
                <w:b/>
                <w:sz w:val="20"/>
                <w:szCs w:val="20"/>
              </w:rPr>
            </w:pPr>
            <w:r w:rsidRPr="004C779A">
              <w:rPr>
                <w:b/>
                <w:sz w:val="20"/>
                <w:szCs w:val="20"/>
              </w:rPr>
              <w:t xml:space="preserve"> </w:t>
            </w:r>
            <w:r w:rsidR="002F22F3">
              <w:rPr>
                <w:b/>
                <w:sz w:val="20"/>
                <w:szCs w:val="20"/>
              </w:rPr>
              <w:t>X</w:t>
            </w:r>
          </w:p>
        </w:tc>
      </w:tr>
      <w:tr w:rsidR="0003363C" w14:paraId="2062D03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E20A144" w14:textId="77777777" w:rsidR="0003363C" w:rsidRDefault="0003363C"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24D78EAA" w14:textId="77777777" w:rsidR="0003363C" w:rsidRPr="00AC75B1" w:rsidRDefault="0003363C"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7C88C4E1" w14:textId="77777777" w:rsidR="0003363C" w:rsidRPr="000E3402" w:rsidRDefault="0003363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5F5E3A0" w14:textId="1F4CA716" w:rsidR="0003363C" w:rsidRPr="000E3402" w:rsidRDefault="0003363C" w:rsidP="00A00DB6">
            <w:pPr>
              <w:jc w:val="center"/>
              <w:rPr>
                <w:b/>
                <w:sz w:val="20"/>
                <w:szCs w:val="20"/>
              </w:rPr>
            </w:pPr>
            <w:r w:rsidRPr="004C779A">
              <w:rPr>
                <w:b/>
                <w:sz w:val="20"/>
                <w:szCs w:val="20"/>
              </w:rPr>
              <w:t xml:space="preserve"> </w:t>
            </w:r>
            <w:r w:rsidR="002F22F3">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52A3C93" w14:textId="77777777" w:rsidR="0003363C" w:rsidRPr="000E3402" w:rsidRDefault="0003363C" w:rsidP="00A00DB6">
            <w:pPr>
              <w:jc w:val="center"/>
              <w:rPr>
                <w:b/>
                <w:sz w:val="20"/>
                <w:szCs w:val="20"/>
              </w:rPr>
            </w:pPr>
          </w:p>
        </w:tc>
      </w:tr>
      <w:tr w:rsidR="0003363C" w14:paraId="7248DB8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9DB58CE" w14:textId="77777777" w:rsidR="0003363C" w:rsidRDefault="0003363C"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3EEA837E" w14:textId="77777777" w:rsidR="0003363C" w:rsidRPr="00AC75B1" w:rsidRDefault="0003363C"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45C35C81" w14:textId="77777777" w:rsidR="0003363C" w:rsidRPr="000E3402" w:rsidRDefault="0003363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2C091A2" w14:textId="77777777" w:rsidR="0003363C" w:rsidRPr="000E3402" w:rsidRDefault="0003363C"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09FECB6" w14:textId="5AB2C9A3" w:rsidR="0003363C" w:rsidRPr="000E3402" w:rsidRDefault="002F22F3" w:rsidP="00A00DB6">
            <w:pPr>
              <w:jc w:val="center"/>
              <w:rPr>
                <w:b/>
                <w:sz w:val="20"/>
                <w:szCs w:val="20"/>
              </w:rPr>
            </w:pPr>
            <w:r>
              <w:rPr>
                <w:b/>
                <w:sz w:val="20"/>
                <w:szCs w:val="20"/>
              </w:rPr>
              <w:t>X</w:t>
            </w:r>
          </w:p>
        </w:tc>
      </w:tr>
      <w:tr w:rsidR="0003363C" w14:paraId="2AC0627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019D873" w14:textId="77777777" w:rsidR="0003363C" w:rsidRDefault="0003363C"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2A91A5E5" w14:textId="77777777" w:rsidR="0003363C" w:rsidRPr="00AC75B1" w:rsidRDefault="0003363C"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30960E3F" w14:textId="77777777" w:rsidR="0003363C" w:rsidRPr="000E3402" w:rsidRDefault="0003363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7AD4861" w14:textId="77777777" w:rsidR="0003363C" w:rsidRPr="000E3402" w:rsidRDefault="0003363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DBE5B47" w14:textId="17EE5978" w:rsidR="0003363C" w:rsidRPr="000E3402" w:rsidRDefault="0003363C" w:rsidP="00A00DB6">
            <w:pPr>
              <w:jc w:val="center"/>
              <w:rPr>
                <w:b/>
                <w:sz w:val="20"/>
                <w:szCs w:val="20"/>
              </w:rPr>
            </w:pPr>
            <w:r w:rsidRPr="004C779A">
              <w:rPr>
                <w:b/>
                <w:sz w:val="20"/>
                <w:szCs w:val="20"/>
              </w:rPr>
              <w:t xml:space="preserve"> </w:t>
            </w:r>
            <w:r w:rsidR="002F22F3">
              <w:rPr>
                <w:b/>
                <w:sz w:val="20"/>
                <w:szCs w:val="20"/>
              </w:rPr>
              <w:t>X</w:t>
            </w:r>
          </w:p>
        </w:tc>
      </w:tr>
      <w:tr w:rsidR="0003363C" w14:paraId="446BCD1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18D9D56" w14:textId="77777777" w:rsidR="0003363C" w:rsidRDefault="0003363C"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20D9B1A1" w14:textId="77777777" w:rsidR="0003363C" w:rsidRPr="00AC75B1" w:rsidRDefault="0003363C"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5A80289B" w14:textId="77777777" w:rsidR="0003363C" w:rsidRPr="000E3402" w:rsidRDefault="0003363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1A2A837" w14:textId="77777777" w:rsidR="0003363C" w:rsidRPr="000E3402" w:rsidRDefault="0003363C"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81BFAA7" w14:textId="2DEB0F9C" w:rsidR="0003363C" w:rsidRPr="000E3402" w:rsidRDefault="0003363C" w:rsidP="00A00DB6">
            <w:pPr>
              <w:jc w:val="center"/>
              <w:rPr>
                <w:b/>
                <w:sz w:val="20"/>
                <w:szCs w:val="20"/>
              </w:rPr>
            </w:pPr>
            <w:r w:rsidRPr="004C779A">
              <w:rPr>
                <w:b/>
                <w:sz w:val="20"/>
                <w:szCs w:val="20"/>
              </w:rPr>
              <w:t xml:space="preserve"> </w:t>
            </w:r>
            <w:r w:rsidR="002F22F3">
              <w:rPr>
                <w:b/>
                <w:sz w:val="20"/>
                <w:szCs w:val="20"/>
              </w:rPr>
              <w:t>X</w:t>
            </w:r>
          </w:p>
        </w:tc>
      </w:tr>
      <w:tr w:rsidR="0003363C" w14:paraId="271BDAA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6A87473" w14:textId="77777777" w:rsidR="0003363C" w:rsidRDefault="0003363C"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7885258" w14:textId="77777777" w:rsidR="0003363C" w:rsidRDefault="0003363C"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03CBC979" w14:textId="77777777" w:rsidR="0003363C" w:rsidRPr="004C779A" w:rsidRDefault="0003363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BFCCFB8" w14:textId="77777777" w:rsidR="0003363C" w:rsidRPr="004C779A" w:rsidRDefault="0003363C"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CB9987D" w14:textId="2DC2A44C" w:rsidR="0003363C" w:rsidRPr="004C779A" w:rsidRDefault="002F22F3" w:rsidP="00A00DB6">
            <w:pPr>
              <w:jc w:val="center"/>
              <w:rPr>
                <w:b/>
                <w:sz w:val="20"/>
                <w:szCs w:val="20"/>
              </w:rPr>
            </w:pPr>
            <w:r>
              <w:rPr>
                <w:b/>
                <w:sz w:val="20"/>
                <w:szCs w:val="20"/>
              </w:rPr>
              <w:t>X</w:t>
            </w:r>
          </w:p>
        </w:tc>
      </w:tr>
      <w:tr w:rsidR="0003363C" w14:paraId="5D75955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2A06AEB" w14:textId="77777777" w:rsidR="0003363C" w:rsidRDefault="0003363C"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0F32BE4C" w14:textId="77777777" w:rsidR="0003363C" w:rsidRDefault="0003363C"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28BB2614" w14:textId="77777777" w:rsidR="0003363C" w:rsidRPr="004C779A" w:rsidRDefault="0003363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EB09725" w14:textId="77777777" w:rsidR="0003363C" w:rsidRPr="004C779A" w:rsidRDefault="0003363C"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7A34407" w14:textId="1F25BC2C" w:rsidR="0003363C" w:rsidRPr="004C779A" w:rsidRDefault="002F22F3" w:rsidP="00A00DB6">
            <w:pPr>
              <w:jc w:val="center"/>
              <w:rPr>
                <w:b/>
                <w:sz w:val="20"/>
                <w:szCs w:val="20"/>
              </w:rPr>
            </w:pPr>
            <w:r>
              <w:rPr>
                <w:b/>
                <w:sz w:val="20"/>
                <w:szCs w:val="20"/>
              </w:rPr>
              <w:t>X</w:t>
            </w:r>
          </w:p>
        </w:tc>
      </w:tr>
      <w:tr w:rsidR="0003363C" w14:paraId="2EAB6DE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2EFDBF1" w14:textId="77777777" w:rsidR="0003363C" w:rsidRDefault="0003363C"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46D56725" w14:textId="77777777" w:rsidR="0003363C" w:rsidRDefault="0003363C"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03E2D1EF" w14:textId="77777777" w:rsidR="0003363C" w:rsidRPr="004C779A" w:rsidRDefault="0003363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F9C7FFD" w14:textId="77777777" w:rsidR="0003363C" w:rsidRPr="004C779A" w:rsidRDefault="0003363C"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1E6CF4C" w14:textId="05B09F2E" w:rsidR="0003363C" w:rsidRPr="004C779A" w:rsidRDefault="002F22F3" w:rsidP="00A00DB6">
            <w:pPr>
              <w:jc w:val="center"/>
              <w:rPr>
                <w:b/>
                <w:sz w:val="20"/>
                <w:szCs w:val="20"/>
              </w:rPr>
            </w:pPr>
            <w:r>
              <w:rPr>
                <w:b/>
                <w:sz w:val="20"/>
                <w:szCs w:val="20"/>
              </w:rPr>
              <w:t>X</w:t>
            </w:r>
          </w:p>
        </w:tc>
      </w:tr>
      <w:tr w:rsidR="0003363C" w14:paraId="5C25DC6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1A401DA" w14:textId="77777777" w:rsidR="0003363C" w:rsidRDefault="0003363C"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0BE7ADE3" w14:textId="77777777" w:rsidR="0003363C" w:rsidRDefault="0003363C"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52069EF4" w14:textId="77777777" w:rsidR="0003363C" w:rsidRPr="004C779A" w:rsidRDefault="0003363C"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30CD28A" w14:textId="77777777" w:rsidR="0003363C" w:rsidRPr="004C779A" w:rsidRDefault="0003363C"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DF5DCD5" w14:textId="63D76E37" w:rsidR="0003363C" w:rsidRPr="004C779A" w:rsidRDefault="002F22F3" w:rsidP="00A00DB6">
            <w:pPr>
              <w:jc w:val="center"/>
              <w:rPr>
                <w:b/>
                <w:sz w:val="20"/>
                <w:szCs w:val="20"/>
              </w:rPr>
            </w:pPr>
            <w:r>
              <w:rPr>
                <w:b/>
                <w:sz w:val="20"/>
                <w:szCs w:val="20"/>
              </w:rPr>
              <w:t>X</w:t>
            </w:r>
          </w:p>
        </w:tc>
      </w:tr>
      <w:tr w:rsidR="0003363C" w14:paraId="727C2ABC"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3384389A" w14:textId="77777777" w:rsidR="0003363C" w:rsidRPr="00AC75B1" w:rsidRDefault="0003363C"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51FA0733" w14:textId="77777777" w:rsidR="00CD38F0" w:rsidRDefault="00CD38F0" w:rsidP="00CD38F0">
      <w:pPr>
        <w:rPr>
          <w:sz w:val="16"/>
          <w:szCs w:val="16"/>
        </w:rPr>
      </w:pPr>
    </w:p>
    <w:p w14:paraId="7FF30CF6" w14:textId="2B651811" w:rsidR="00CD38F0" w:rsidRDefault="00CD38F0" w:rsidP="00CD38F0">
      <w:pPr>
        <w:spacing w:line="360" w:lineRule="auto"/>
      </w:pPr>
      <w:r>
        <w:rPr>
          <w:b/>
        </w:rPr>
        <w:t>Dersin Öğretim Ü</w:t>
      </w:r>
      <w:r w:rsidRPr="00D64451">
        <w:rPr>
          <w:b/>
        </w:rPr>
        <w:t>ye</w:t>
      </w:r>
      <w:r>
        <w:rPr>
          <w:b/>
        </w:rPr>
        <w:t>si</w:t>
      </w:r>
      <w:r w:rsidRPr="00D64451">
        <w:rPr>
          <w:b/>
        </w:rPr>
        <w:t>:</w:t>
      </w:r>
      <w:r w:rsidRPr="003320A5">
        <w:t xml:space="preserve">  </w:t>
      </w:r>
      <w:r>
        <w:t xml:space="preserve"> Dr. </w:t>
      </w:r>
      <w:proofErr w:type="spellStart"/>
      <w:r w:rsidR="0063782A">
        <w:t>Öğr</w:t>
      </w:r>
      <w:proofErr w:type="spellEnd"/>
      <w:r w:rsidR="0063782A">
        <w:t xml:space="preserve">. Üyesi </w:t>
      </w:r>
      <w:r>
        <w:t>Zeynep ANGIN</w:t>
      </w:r>
    </w:p>
    <w:p w14:paraId="2A45269D" w14:textId="60591F5D" w:rsidR="00CD38F0" w:rsidRDefault="00CD38F0" w:rsidP="00CD38F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63782A">
        <w:t>23.02.2023</w:t>
      </w:r>
    </w:p>
    <w:tbl>
      <w:tblPr>
        <w:tblW w:w="9948" w:type="dxa"/>
        <w:tblLook w:val="01E0" w:firstRow="1" w:lastRow="1" w:firstColumn="1" w:lastColumn="1" w:noHBand="0" w:noVBand="0"/>
      </w:tblPr>
      <w:tblGrid>
        <w:gridCol w:w="7171"/>
        <w:gridCol w:w="2777"/>
      </w:tblGrid>
      <w:tr w:rsidR="00CD38F0" w14:paraId="21E5D505" w14:textId="77777777" w:rsidTr="00DF35F9">
        <w:trPr>
          <w:trHeight w:val="989"/>
        </w:trPr>
        <w:tc>
          <w:tcPr>
            <w:tcW w:w="7171" w:type="dxa"/>
            <w:shd w:val="clear" w:color="auto" w:fill="auto"/>
          </w:tcPr>
          <w:p w14:paraId="39E72895" w14:textId="77777777" w:rsidR="00CD38F0" w:rsidRDefault="00CD38F0" w:rsidP="00DF35F9">
            <w:pPr>
              <w:tabs>
                <w:tab w:val="left" w:pos="7800"/>
              </w:tabs>
            </w:pPr>
            <w:r>
              <w:lastRenderedPageBreak/>
              <w:t xml:space="preserve"> </w:t>
            </w:r>
          </w:p>
        </w:tc>
        <w:tc>
          <w:tcPr>
            <w:tcW w:w="2777" w:type="dxa"/>
            <w:shd w:val="clear" w:color="auto" w:fill="auto"/>
          </w:tcPr>
          <w:p w14:paraId="740CA3E8" w14:textId="77777777" w:rsidR="00CD38F0" w:rsidRDefault="00CD38F0" w:rsidP="00DF35F9">
            <w:pPr>
              <w:tabs>
                <w:tab w:val="left" w:pos="7800"/>
              </w:tabs>
              <w:jc w:val="center"/>
            </w:pPr>
          </w:p>
          <w:p w14:paraId="23F8FBEF" w14:textId="77777777" w:rsidR="00CD38F0" w:rsidRDefault="00CD38F0" w:rsidP="00DF35F9">
            <w:pPr>
              <w:tabs>
                <w:tab w:val="left" w:pos="7800"/>
              </w:tabs>
              <w:jc w:val="center"/>
            </w:pPr>
            <w:r>
              <w:t xml:space="preserve"> </w:t>
            </w:r>
          </w:p>
        </w:tc>
      </w:tr>
    </w:tbl>
    <w:p w14:paraId="0929E874" w14:textId="77777777" w:rsidR="00CD38F0" w:rsidRDefault="00CD38F0" w:rsidP="00CD38F0">
      <w:pPr>
        <w:tabs>
          <w:tab w:val="left" w:pos="7800"/>
        </w:tabs>
      </w:pPr>
      <w:r>
        <w:t xml:space="preserve">                        </w:t>
      </w:r>
    </w:p>
    <w:p w14:paraId="27C75022" w14:textId="77777777" w:rsidR="00CD38F0" w:rsidRDefault="00CD38F0" w:rsidP="00CD38F0">
      <w:pPr>
        <w:tabs>
          <w:tab w:val="left" w:pos="7800"/>
        </w:tabs>
      </w:pPr>
    </w:p>
    <w:p w14:paraId="2459DF5A" w14:textId="77777777" w:rsidR="00CD38F0" w:rsidRDefault="00CD38F0" w:rsidP="00CD38F0">
      <w:pPr>
        <w:tabs>
          <w:tab w:val="left" w:pos="7800"/>
        </w:tabs>
      </w:pPr>
    </w:p>
    <w:p w14:paraId="26DA3F9C" w14:textId="77777777" w:rsidR="00CD38F0" w:rsidRDefault="00CD38F0" w:rsidP="00CD38F0">
      <w:pPr>
        <w:tabs>
          <w:tab w:val="left" w:pos="7800"/>
        </w:tabs>
      </w:pPr>
    </w:p>
    <w:p w14:paraId="1DC71B31" w14:textId="77777777" w:rsidR="00CD38F0" w:rsidRDefault="00CD38F0" w:rsidP="00CD38F0">
      <w:pPr>
        <w:tabs>
          <w:tab w:val="left" w:pos="7800"/>
        </w:tabs>
      </w:pPr>
    </w:p>
    <w:p w14:paraId="7A6AE044" w14:textId="77777777" w:rsidR="00CD38F0" w:rsidRDefault="00CD38F0" w:rsidP="00CD38F0">
      <w:pPr>
        <w:tabs>
          <w:tab w:val="left" w:pos="7800"/>
        </w:tabs>
      </w:pPr>
    </w:p>
    <w:p w14:paraId="712A9D1E" w14:textId="77777777" w:rsidR="00CD38F0" w:rsidRDefault="00CD38F0" w:rsidP="00CD38F0">
      <w:pPr>
        <w:tabs>
          <w:tab w:val="left" w:pos="7800"/>
        </w:tabs>
      </w:pPr>
    </w:p>
    <w:p w14:paraId="0ADA7107" w14:textId="77777777" w:rsidR="00CD38F0" w:rsidRDefault="00CD38F0" w:rsidP="00CD38F0">
      <w:pPr>
        <w:tabs>
          <w:tab w:val="left" w:pos="7800"/>
        </w:tabs>
      </w:pPr>
    </w:p>
    <w:p w14:paraId="792EC705" w14:textId="77777777" w:rsidR="00CD38F0" w:rsidRDefault="00CD38F0" w:rsidP="00CD38F0">
      <w:pPr>
        <w:tabs>
          <w:tab w:val="left" w:pos="7800"/>
        </w:tabs>
      </w:pPr>
    </w:p>
    <w:p w14:paraId="129614D6" w14:textId="77777777" w:rsidR="00CD38F0" w:rsidRDefault="00CD38F0" w:rsidP="00CD38F0">
      <w:pPr>
        <w:tabs>
          <w:tab w:val="left" w:pos="7800"/>
        </w:tabs>
      </w:pPr>
    </w:p>
    <w:p w14:paraId="22AA1FB3" w14:textId="77777777" w:rsidR="00CD38F0" w:rsidRDefault="00CD38F0" w:rsidP="00CD38F0">
      <w:pPr>
        <w:tabs>
          <w:tab w:val="left" w:pos="7800"/>
        </w:tabs>
      </w:pPr>
    </w:p>
    <w:p w14:paraId="738ED437" w14:textId="77777777" w:rsidR="00CD38F0" w:rsidRDefault="00CD38F0" w:rsidP="00CD38F0">
      <w:pPr>
        <w:tabs>
          <w:tab w:val="left" w:pos="7800"/>
        </w:tabs>
      </w:pPr>
    </w:p>
    <w:p w14:paraId="4970390B" w14:textId="77777777" w:rsidR="00CD38F0" w:rsidRDefault="00CD38F0" w:rsidP="00CD38F0">
      <w:pPr>
        <w:outlineLvl w:val="0"/>
        <w:rPr>
          <w:b/>
          <w:sz w:val="28"/>
          <w:szCs w:val="28"/>
        </w:rPr>
      </w:pPr>
      <w:r>
        <w:rPr>
          <w:noProof/>
        </w:rPr>
        <w:drawing>
          <wp:anchor distT="0" distB="0" distL="114300" distR="114300" simplePos="0" relativeHeight="251727872" behindDoc="0" locked="0" layoutInCell="1" allowOverlap="1" wp14:anchorId="5AE93A60" wp14:editId="40716185">
            <wp:simplePos x="0" y="0"/>
            <wp:positionH relativeFrom="column">
              <wp:posOffset>3810</wp:posOffset>
            </wp:positionH>
            <wp:positionV relativeFrom="paragraph">
              <wp:posOffset>0</wp:posOffset>
            </wp:positionV>
            <wp:extent cx="762000" cy="762000"/>
            <wp:effectExtent l="0" t="0" r="0" b="0"/>
            <wp:wrapSquare wrapText="bothSides"/>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71492699" w14:textId="77777777" w:rsidR="00CD38F0" w:rsidRDefault="00CD38F0" w:rsidP="00CD38F0">
      <w:pPr>
        <w:outlineLvl w:val="0"/>
        <w:rPr>
          <w:b/>
          <w:sz w:val="28"/>
          <w:szCs w:val="28"/>
        </w:rPr>
      </w:pPr>
    </w:p>
    <w:p w14:paraId="1E5A9FFD" w14:textId="77777777" w:rsidR="00CD38F0" w:rsidRDefault="00CD38F0" w:rsidP="00CD38F0">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15B86FAD" w14:textId="77777777" w:rsidR="00CD38F0" w:rsidRPr="00FD6860" w:rsidRDefault="00CD38F0" w:rsidP="00CD38F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D38F0" w:rsidRPr="006B43E2" w14:paraId="047D5EE7" w14:textId="77777777" w:rsidTr="00DF35F9">
        <w:tc>
          <w:tcPr>
            <w:tcW w:w="1167" w:type="dxa"/>
            <w:vAlign w:val="center"/>
          </w:tcPr>
          <w:p w14:paraId="5FA0ED41" w14:textId="77777777" w:rsidR="00CD38F0" w:rsidRPr="006B43E2" w:rsidRDefault="00CD38F0" w:rsidP="00DF35F9">
            <w:pPr>
              <w:outlineLvl w:val="0"/>
              <w:rPr>
                <w:b/>
                <w:sz w:val="20"/>
                <w:szCs w:val="20"/>
              </w:rPr>
            </w:pPr>
            <w:r w:rsidRPr="006B43E2">
              <w:rPr>
                <w:b/>
                <w:sz w:val="20"/>
                <w:szCs w:val="20"/>
              </w:rPr>
              <w:t>DÖNEM</w:t>
            </w:r>
          </w:p>
        </w:tc>
        <w:tc>
          <w:tcPr>
            <w:tcW w:w="1527" w:type="dxa"/>
            <w:vAlign w:val="center"/>
          </w:tcPr>
          <w:p w14:paraId="3BBAB34D" w14:textId="1E0B963C" w:rsidR="00CD38F0" w:rsidRPr="006B43E2" w:rsidRDefault="009C09D0" w:rsidP="00DF35F9">
            <w:pPr>
              <w:outlineLvl w:val="0"/>
              <w:rPr>
                <w:sz w:val="20"/>
                <w:szCs w:val="20"/>
              </w:rPr>
            </w:pPr>
            <w:r>
              <w:rPr>
                <w:sz w:val="20"/>
                <w:szCs w:val="20"/>
              </w:rPr>
              <w:t>BAHAR</w:t>
            </w:r>
          </w:p>
        </w:tc>
      </w:tr>
    </w:tbl>
    <w:p w14:paraId="58AE73CC" w14:textId="77777777" w:rsidR="00CD38F0" w:rsidRPr="00474EEF" w:rsidRDefault="00CD38F0" w:rsidP="00CD38F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D38F0" w:rsidRPr="006B43E2" w14:paraId="43A7B762" w14:textId="77777777" w:rsidTr="00DF35F9">
        <w:tc>
          <w:tcPr>
            <w:tcW w:w="1668" w:type="dxa"/>
            <w:vAlign w:val="center"/>
          </w:tcPr>
          <w:p w14:paraId="379D3592" w14:textId="77777777" w:rsidR="00CD38F0" w:rsidRPr="006B43E2" w:rsidRDefault="00CD38F0" w:rsidP="00DF35F9">
            <w:pPr>
              <w:jc w:val="center"/>
              <w:outlineLvl w:val="0"/>
              <w:rPr>
                <w:b/>
                <w:sz w:val="20"/>
                <w:szCs w:val="20"/>
              </w:rPr>
            </w:pPr>
            <w:r w:rsidRPr="006B43E2">
              <w:rPr>
                <w:b/>
                <w:sz w:val="20"/>
                <w:szCs w:val="20"/>
              </w:rPr>
              <w:t>DERSİN KODU</w:t>
            </w:r>
          </w:p>
        </w:tc>
        <w:tc>
          <w:tcPr>
            <w:tcW w:w="2760" w:type="dxa"/>
            <w:vAlign w:val="center"/>
          </w:tcPr>
          <w:p w14:paraId="251D016D" w14:textId="72C902AD" w:rsidR="00CD38F0" w:rsidRPr="00711636" w:rsidRDefault="00CD38F0" w:rsidP="00DF35F9">
            <w:pPr>
              <w:outlineLvl w:val="0"/>
            </w:pPr>
            <w:r>
              <w:t xml:space="preserve"> </w:t>
            </w:r>
            <w:proofErr w:type="gramStart"/>
            <w:r w:rsidR="00E65A6B">
              <w:t>831912009</w:t>
            </w:r>
            <w:proofErr w:type="gramEnd"/>
          </w:p>
        </w:tc>
        <w:tc>
          <w:tcPr>
            <w:tcW w:w="1560" w:type="dxa"/>
            <w:vAlign w:val="center"/>
          </w:tcPr>
          <w:p w14:paraId="64CC6ED7" w14:textId="77777777" w:rsidR="00CD38F0" w:rsidRPr="006B43E2" w:rsidRDefault="00CD38F0" w:rsidP="00DF35F9">
            <w:pPr>
              <w:jc w:val="center"/>
              <w:outlineLvl w:val="0"/>
              <w:rPr>
                <w:b/>
                <w:sz w:val="20"/>
                <w:szCs w:val="20"/>
              </w:rPr>
            </w:pPr>
            <w:r w:rsidRPr="006B43E2">
              <w:rPr>
                <w:b/>
                <w:sz w:val="20"/>
                <w:szCs w:val="20"/>
              </w:rPr>
              <w:t>DERSİN ADI</w:t>
            </w:r>
          </w:p>
        </w:tc>
        <w:tc>
          <w:tcPr>
            <w:tcW w:w="4185" w:type="dxa"/>
          </w:tcPr>
          <w:p w14:paraId="11C50972" w14:textId="77777777" w:rsidR="00CD38F0" w:rsidRPr="001957BA" w:rsidRDefault="00CD38F0" w:rsidP="00DF35F9">
            <w:pPr>
              <w:outlineLvl w:val="0"/>
              <w:rPr>
                <w:sz w:val="22"/>
                <w:szCs w:val="20"/>
              </w:rPr>
            </w:pPr>
            <w:r>
              <w:rPr>
                <w:sz w:val="20"/>
                <w:szCs w:val="20"/>
              </w:rPr>
              <w:t xml:space="preserve"> </w:t>
            </w:r>
          </w:p>
          <w:p w14:paraId="4F081E00" w14:textId="3D8F37BD" w:rsidR="00CD38F0" w:rsidRPr="00C058D1" w:rsidRDefault="00CD38F0" w:rsidP="00DF35F9">
            <w:pPr>
              <w:rPr>
                <w:sz w:val="20"/>
                <w:szCs w:val="20"/>
              </w:rPr>
            </w:pPr>
            <w:r w:rsidRPr="00C058D1">
              <w:rPr>
                <w:sz w:val="20"/>
                <w:szCs w:val="20"/>
              </w:rPr>
              <w:t>Edebiyat Sosyolojisi I</w:t>
            </w:r>
            <w:r w:rsidR="009C09D0">
              <w:rPr>
                <w:sz w:val="20"/>
                <w:szCs w:val="20"/>
              </w:rPr>
              <w:t>I</w:t>
            </w:r>
          </w:p>
          <w:p w14:paraId="0573B9B3" w14:textId="77777777" w:rsidR="00CD38F0" w:rsidRPr="006B43E2" w:rsidRDefault="00CD38F0" w:rsidP="00DF35F9">
            <w:pPr>
              <w:outlineLvl w:val="0"/>
              <w:rPr>
                <w:sz w:val="20"/>
                <w:szCs w:val="20"/>
              </w:rPr>
            </w:pPr>
          </w:p>
        </w:tc>
      </w:tr>
    </w:tbl>
    <w:p w14:paraId="1432FCA7" w14:textId="77777777" w:rsidR="00CD38F0" w:rsidRPr="00474EEF" w:rsidRDefault="00CD38F0" w:rsidP="00CD38F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8"/>
        <w:gridCol w:w="60"/>
        <w:gridCol w:w="641"/>
        <w:gridCol w:w="829"/>
        <w:gridCol w:w="647"/>
        <w:gridCol w:w="87"/>
        <w:gridCol w:w="2502"/>
        <w:gridCol w:w="1522"/>
      </w:tblGrid>
      <w:tr w:rsidR="00CD38F0" w:rsidRPr="00424600" w14:paraId="578F57A5"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313422D" w14:textId="77777777" w:rsidR="00CD38F0" w:rsidRPr="00E017F7" w:rsidRDefault="00CD38F0" w:rsidP="00DF35F9">
            <w:pPr>
              <w:rPr>
                <w:b/>
                <w:sz w:val="18"/>
                <w:szCs w:val="20"/>
              </w:rPr>
            </w:pPr>
            <w:r w:rsidRPr="00E017F7">
              <w:rPr>
                <w:b/>
                <w:sz w:val="18"/>
                <w:szCs w:val="20"/>
              </w:rPr>
              <w:t>YARIYIL</w:t>
            </w:r>
          </w:p>
          <w:p w14:paraId="14DE71F8" w14:textId="77777777" w:rsidR="00CD38F0" w:rsidRPr="00521A1D" w:rsidRDefault="00CD38F0"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34C704B9" w14:textId="77777777" w:rsidR="00CD38F0" w:rsidRPr="00521A1D" w:rsidRDefault="00CD38F0"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520CFE94" w14:textId="77777777" w:rsidR="00CD38F0" w:rsidRPr="00521A1D" w:rsidRDefault="00CD38F0" w:rsidP="00DF35F9">
            <w:pPr>
              <w:jc w:val="center"/>
              <w:rPr>
                <w:b/>
                <w:sz w:val="20"/>
                <w:szCs w:val="20"/>
              </w:rPr>
            </w:pPr>
            <w:r w:rsidRPr="00521A1D">
              <w:rPr>
                <w:b/>
                <w:sz w:val="20"/>
                <w:szCs w:val="20"/>
              </w:rPr>
              <w:t>DERSİN</w:t>
            </w:r>
          </w:p>
        </w:tc>
      </w:tr>
      <w:tr w:rsidR="00CD38F0" w:rsidRPr="00424600" w14:paraId="5DC2206F"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312233A7" w14:textId="77777777" w:rsidR="00CD38F0" w:rsidRPr="00521A1D" w:rsidRDefault="00CD38F0"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82457ED" w14:textId="77777777" w:rsidR="00CD38F0" w:rsidRPr="00521A1D" w:rsidRDefault="00CD38F0"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754DD2CC" w14:textId="77777777" w:rsidR="00CD38F0" w:rsidRPr="00521A1D" w:rsidRDefault="00CD38F0"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459CC2B0" w14:textId="77777777" w:rsidR="00CD38F0" w:rsidRPr="00521A1D" w:rsidRDefault="00CD38F0"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29E5A70A" w14:textId="77777777" w:rsidR="00CD38F0" w:rsidRPr="00521A1D" w:rsidRDefault="00CD38F0"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A4600F3" w14:textId="77777777" w:rsidR="00CD38F0" w:rsidRPr="00521A1D" w:rsidRDefault="00CD38F0"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1A9F4DB6" w14:textId="77777777" w:rsidR="00CD38F0" w:rsidRPr="00521A1D" w:rsidRDefault="00CD38F0"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6C74F404" w14:textId="77777777" w:rsidR="00CD38F0" w:rsidRPr="00521A1D" w:rsidRDefault="00CD38F0" w:rsidP="00DF35F9">
            <w:pPr>
              <w:jc w:val="center"/>
              <w:rPr>
                <w:b/>
                <w:sz w:val="20"/>
                <w:szCs w:val="20"/>
              </w:rPr>
            </w:pPr>
            <w:r>
              <w:rPr>
                <w:b/>
                <w:sz w:val="20"/>
                <w:szCs w:val="20"/>
              </w:rPr>
              <w:t>DİLİ</w:t>
            </w:r>
          </w:p>
        </w:tc>
      </w:tr>
      <w:tr w:rsidR="00CD38F0" w:rsidRPr="00424600" w14:paraId="0E4D9419"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B631A36" w14:textId="3176167B" w:rsidR="00CD38F0" w:rsidRPr="002C02AF" w:rsidRDefault="00CD38F0" w:rsidP="00DF35F9">
            <w:pPr>
              <w:jc w:val="center"/>
              <w:rPr>
                <w:sz w:val="22"/>
                <w:szCs w:val="22"/>
              </w:rPr>
            </w:pPr>
            <w:r w:rsidRPr="00C058D1">
              <w:rPr>
                <w:sz w:val="20"/>
                <w:szCs w:val="20"/>
              </w:rPr>
              <w:t xml:space="preserve"> </w:t>
            </w:r>
            <w:r w:rsidR="009C09D0">
              <w:rPr>
                <w:sz w:val="20"/>
                <w:szCs w:val="20"/>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23F18C4B" w14:textId="77777777" w:rsidR="00CD38F0" w:rsidRPr="002C02AF" w:rsidRDefault="00CD38F0" w:rsidP="00DF35F9">
            <w:pPr>
              <w:jc w:val="center"/>
              <w:rPr>
                <w:sz w:val="22"/>
                <w:szCs w:val="22"/>
              </w:rPr>
            </w:pPr>
            <w:r w:rsidRPr="00C058D1">
              <w:rPr>
                <w:sz w:val="20"/>
                <w:szCs w:val="20"/>
              </w:rPr>
              <w:t>2</w:t>
            </w:r>
          </w:p>
        </w:tc>
        <w:tc>
          <w:tcPr>
            <w:tcW w:w="538" w:type="pct"/>
            <w:tcBorders>
              <w:top w:val="single" w:sz="4" w:space="0" w:color="auto"/>
              <w:left w:val="single" w:sz="4" w:space="0" w:color="auto"/>
              <w:bottom w:val="single" w:sz="12" w:space="0" w:color="auto"/>
            </w:tcBorders>
            <w:vAlign w:val="center"/>
          </w:tcPr>
          <w:p w14:paraId="049FEAB2" w14:textId="77777777" w:rsidR="00CD38F0" w:rsidRPr="002C02AF" w:rsidRDefault="00CD38F0" w:rsidP="00DF35F9">
            <w:pPr>
              <w:jc w:val="center"/>
              <w:rPr>
                <w:sz w:val="22"/>
                <w:szCs w:val="22"/>
              </w:rPr>
            </w:pPr>
            <w:r w:rsidRPr="00C058D1">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5FB7327" w14:textId="77777777" w:rsidR="00CD38F0" w:rsidRPr="002C02AF" w:rsidRDefault="00CD38F0" w:rsidP="00DF35F9">
            <w:pPr>
              <w:jc w:val="center"/>
              <w:rPr>
                <w:sz w:val="22"/>
                <w:szCs w:val="22"/>
              </w:rPr>
            </w:pPr>
            <w:r w:rsidRPr="00C058D1">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1A7D5365" w14:textId="77777777" w:rsidR="00CD38F0" w:rsidRPr="002C02AF" w:rsidRDefault="00CD38F0" w:rsidP="00DF35F9">
            <w:pPr>
              <w:jc w:val="center"/>
              <w:rPr>
                <w:sz w:val="22"/>
                <w:szCs w:val="22"/>
              </w:rPr>
            </w:pPr>
            <w:r w:rsidRPr="00C058D1">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4F51452" w14:textId="77777777" w:rsidR="00CD38F0" w:rsidRPr="002C02AF" w:rsidRDefault="00CD38F0" w:rsidP="00DF35F9">
            <w:pPr>
              <w:jc w:val="center"/>
              <w:rPr>
                <w:sz w:val="22"/>
                <w:szCs w:val="22"/>
              </w:rPr>
            </w:pPr>
            <w:r w:rsidRPr="00C058D1">
              <w:rPr>
                <w:sz w:val="20"/>
                <w:szCs w:val="20"/>
              </w:rPr>
              <w:t>3</w:t>
            </w:r>
          </w:p>
        </w:tc>
        <w:tc>
          <w:tcPr>
            <w:tcW w:w="1305" w:type="pct"/>
            <w:gridSpan w:val="2"/>
            <w:tcBorders>
              <w:top w:val="single" w:sz="4" w:space="0" w:color="auto"/>
              <w:left w:val="single" w:sz="4" w:space="0" w:color="auto"/>
              <w:bottom w:val="single" w:sz="12" w:space="0" w:color="auto"/>
            </w:tcBorders>
            <w:vAlign w:val="center"/>
          </w:tcPr>
          <w:p w14:paraId="59196454" w14:textId="77777777" w:rsidR="00CD38F0" w:rsidRPr="00E25D97" w:rsidRDefault="00CD38F0" w:rsidP="00DF35F9">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14:paraId="3E2AE2DA" w14:textId="77777777" w:rsidR="00CD38F0" w:rsidRPr="00E25D97" w:rsidRDefault="00CD38F0" w:rsidP="00DF35F9">
            <w:pPr>
              <w:jc w:val="center"/>
              <w:rPr>
                <w:vertAlign w:val="superscript"/>
              </w:rPr>
            </w:pPr>
            <w:r>
              <w:rPr>
                <w:vertAlign w:val="superscript"/>
              </w:rPr>
              <w:t>Türkçe</w:t>
            </w:r>
          </w:p>
        </w:tc>
      </w:tr>
      <w:tr w:rsidR="00CD38F0" w:rsidRPr="00424600" w14:paraId="4FBEABE7"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13740D2" w14:textId="77777777" w:rsidR="00CD38F0" w:rsidRDefault="00CD38F0" w:rsidP="00DF35F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D38F0" w:rsidRPr="00D64451" w14:paraId="20F16160"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0D5A12C" w14:textId="77777777" w:rsidR="00CD38F0" w:rsidRPr="00D62B39" w:rsidRDefault="00CD38F0" w:rsidP="00DF35F9">
            <w:pPr>
              <w:jc w:val="center"/>
              <w:rPr>
                <w:b/>
                <w:sz w:val="20"/>
                <w:szCs w:val="20"/>
              </w:rPr>
            </w:pPr>
          </w:p>
        </w:tc>
        <w:tc>
          <w:tcPr>
            <w:tcW w:w="1049" w:type="pct"/>
            <w:gridSpan w:val="4"/>
            <w:tcBorders>
              <w:top w:val="single" w:sz="12" w:space="0" w:color="auto"/>
              <w:bottom w:val="single" w:sz="6" w:space="0" w:color="auto"/>
            </w:tcBorders>
            <w:vAlign w:val="center"/>
          </w:tcPr>
          <w:p w14:paraId="7E94F02B" w14:textId="77777777" w:rsidR="00CD38F0" w:rsidRPr="00D62B39" w:rsidRDefault="00CD38F0" w:rsidP="00DF35F9">
            <w:pPr>
              <w:jc w:val="center"/>
              <w:rPr>
                <w:b/>
                <w:sz w:val="20"/>
                <w:szCs w:val="20"/>
              </w:rPr>
            </w:pPr>
          </w:p>
        </w:tc>
        <w:tc>
          <w:tcPr>
            <w:tcW w:w="2372" w:type="pct"/>
            <w:gridSpan w:val="5"/>
            <w:tcBorders>
              <w:top w:val="single" w:sz="12" w:space="0" w:color="auto"/>
              <w:bottom w:val="single" w:sz="6" w:space="0" w:color="auto"/>
            </w:tcBorders>
            <w:vAlign w:val="center"/>
          </w:tcPr>
          <w:p w14:paraId="32CEA3FF" w14:textId="77777777" w:rsidR="00CD38F0" w:rsidRPr="00D62B39" w:rsidRDefault="00CD38F0" w:rsidP="00DF35F9">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3C764993" w14:textId="77777777" w:rsidR="00CD38F0" w:rsidRDefault="00CD38F0" w:rsidP="00DF35F9">
            <w:pPr>
              <w:jc w:val="center"/>
              <w:rPr>
                <w:b/>
                <w:sz w:val="20"/>
                <w:szCs w:val="20"/>
              </w:rPr>
            </w:pPr>
          </w:p>
        </w:tc>
      </w:tr>
      <w:tr w:rsidR="00CD38F0" w:rsidRPr="00D64451" w14:paraId="7E1A277B"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7315299" w14:textId="77777777" w:rsidR="00CD38F0" w:rsidRPr="00771293" w:rsidRDefault="00CD38F0" w:rsidP="00DF35F9">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6A3AB6A8" w14:textId="77777777" w:rsidR="00CD38F0" w:rsidRPr="00FF422D" w:rsidRDefault="00CD38F0" w:rsidP="00DF35F9">
            <w:pPr>
              <w:jc w:val="center"/>
            </w:pPr>
          </w:p>
        </w:tc>
        <w:tc>
          <w:tcPr>
            <w:tcW w:w="2372" w:type="pct"/>
            <w:gridSpan w:val="5"/>
            <w:tcBorders>
              <w:top w:val="single" w:sz="6" w:space="0" w:color="auto"/>
              <w:left w:val="single" w:sz="4" w:space="0" w:color="auto"/>
              <w:bottom w:val="single" w:sz="12" w:space="0" w:color="auto"/>
            </w:tcBorders>
          </w:tcPr>
          <w:p w14:paraId="697E4DA1" w14:textId="77777777" w:rsidR="00CD38F0" w:rsidRPr="00FF422D" w:rsidRDefault="00CD38F0" w:rsidP="00DF35F9">
            <w:pPr>
              <w:jc w:val="center"/>
            </w:pPr>
            <w:r>
              <w:t xml:space="preserve"> </w:t>
            </w:r>
          </w:p>
        </w:tc>
        <w:tc>
          <w:tcPr>
            <w:tcW w:w="767" w:type="pct"/>
            <w:tcBorders>
              <w:top w:val="single" w:sz="6" w:space="0" w:color="auto"/>
              <w:left w:val="single" w:sz="4" w:space="0" w:color="auto"/>
              <w:bottom w:val="single" w:sz="12" w:space="0" w:color="auto"/>
            </w:tcBorders>
          </w:tcPr>
          <w:p w14:paraId="2D750A55" w14:textId="77777777" w:rsidR="00CD38F0" w:rsidRPr="00771293" w:rsidRDefault="00CD38F0" w:rsidP="00DF35F9">
            <w:pPr>
              <w:jc w:val="center"/>
              <w:rPr>
                <w:sz w:val="22"/>
                <w:szCs w:val="22"/>
              </w:rPr>
            </w:pPr>
          </w:p>
        </w:tc>
      </w:tr>
      <w:tr w:rsidR="00CD38F0" w14:paraId="0A4FCA7E"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C699A43" w14:textId="77777777" w:rsidR="00CD38F0" w:rsidRDefault="00CD38F0" w:rsidP="00DF35F9">
            <w:pPr>
              <w:jc w:val="center"/>
              <w:rPr>
                <w:b/>
                <w:sz w:val="20"/>
                <w:szCs w:val="20"/>
              </w:rPr>
            </w:pPr>
            <w:r>
              <w:rPr>
                <w:b/>
                <w:sz w:val="20"/>
                <w:szCs w:val="20"/>
              </w:rPr>
              <w:t>DEĞERLENDİRME ÖLÇÜTLERİ</w:t>
            </w:r>
          </w:p>
        </w:tc>
      </w:tr>
      <w:tr w:rsidR="00CD38F0" w14:paraId="2D824030" w14:textId="77777777" w:rsidTr="009C09D0">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14:paraId="3218088F" w14:textId="77777777" w:rsidR="00CD38F0" w:rsidRDefault="00CD38F0" w:rsidP="00DF35F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F0D260C" w14:textId="77777777" w:rsidR="00CD38F0" w:rsidRDefault="00CD38F0" w:rsidP="00DF35F9">
            <w:pPr>
              <w:jc w:val="center"/>
              <w:rPr>
                <w:b/>
                <w:sz w:val="20"/>
                <w:szCs w:val="20"/>
              </w:rPr>
            </w:pPr>
            <w:r>
              <w:rPr>
                <w:b/>
                <w:sz w:val="20"/>
                <w:szCs w:val="20"/>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14:paraId="16797ADF" w14:textId="77777777" w:rsidR="00CD38F0" w:rsidRDefault="00CD38F0" w:rsidP="00DF35F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4D6B6EB0" w14:textId="77777777" w:rsidR="00CD38F0" w:rsidRDefault="00CD38F0" w:rsidP="00DF35F9">
            <w:pPr>
              <w:jc w:val="center"/>
              <w:rPr>
                <w:b/>
                <w:sz w:val="20"/>
                <w:szCs w:val="20"/>
              </w:rPr>
            </w:pPr>
            <w:r>
              <w:rPr>
                <w:b/>
                <w:sz w:val="20"/>
                <w:szCs w:val="20"/>
              </w:rPr>
              <w:t>%</w:t>
            </w:r>
          </w:p>
        </w:tc>
      </w:tr>
      <w:tr w:rsidR="00CD38F0" w14:paraId="09B590E6" w14:textId="77777777" w:rsidTr="009C09D0">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78E53AA4"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D07912E" w14:textId="77777777" w:rsidR="00CD38F0" w:rsidRDefault="00CD38F0" w:rsidP="00DF35F9">
            <w:pPr>
              <w:rPr>
                <w:sz w:val="20"/>
                <w:szCs w:val="20"/>
              </w:rPr>
            </w:pPr>
            <w:r w:rsidRPr="00C058D1">
              <w:rPr>
                <w:sz w:val="20"/>
                <w:szCs w:val="20"/>
              </w:rPr>
              <w:t>I. Ara Sınav</w:t>
            </w:r>
          </w:p>
        </w:tc>
        <w:tc>
          <w:tcPr>
            <w:tcW w:w="1260" w:type="pct"/>
            <w:tcBorders>
              <w:top w:val="single" w:sz="8" w:space="0" w:color="auto"/>
              <w:left w:val="single" w:sz="4" w:space="0" w:color="auto"/>
              <w:bottom w:val="single" w:sz="4" w:space="0" w:color="auto"/>
              <w:right w:val="single" w:sz="8" w:space="0" w:color="auto"/>
            </w:tcBorders>
          </w:tcPr>
          <w:p w14:paraId="76593EE4" w14:textId="77777777" w:rsidR="00CD38F0" w:rsidRPr="000E3402" w:rsidRDefault="00CD38F0" w:rsidP="00DF35F9">
            <w:pPr>
              <w:jc w:val="center"/>
            </w:pPr>
            <w:r w:rsidRPr="00C058D1">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58CE9EF9" w14:textId="77777777" w:rsidR="00CD38F0" w:rsidRPr="005D19B7" w:rsidRDefault="00CD38F0" w:rsidP="00DF35F9">
            <w:pPr>
              <w:jc w:val="center"/>
              <w:rPr>
                <w:sz w:val="20"/>
                <w:szCs w:val="20"/>
                <w:highlight w:val="yellow"/>
              </w:rPr>
            </w:pPr>
            <w:r>
              <w:rPr>
                <w:sz w:val="20"/>
                <w:szCs w:val="20"/>
              </w:rPr>
              <w:t>40</w:t>
            </w:r>
            <w:r w:rsidRPr="00C058D1">
              <w:rPr>
                <w:sz w:val="20"/>
                <w:szCs w:val="20"/>
              </w:rPr>
              <w:t xml:space="preserve"> </w:t>
            </w:r>
          </w:p>
        </w:tc>
      </w:tr>
      <w:tr w:rsidR="00CD38F0" w14:paraId="534472B1" w14:textId="77777777" w:rsidTr="009C09D0">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15848440"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7D243AC" w14:textId="77777777" w:rsidR="00CD38F0" w:rsidRDefault="00CD38F0" w:rsidP="00DF35F9">
            <w:pPr>
              <w:rPr>
                <w:sz w:val="20"/>
                <w:szCs w:val="20"/>
              </w:rPr>
            </w:pPr>
            <w:r w:rsidRPr="00C058D1">
              <w:rPr>
                <w:sz w:val="20"/>
                <w:szCs w:val="20"/>
              </w:rPr>
              <w:t>Kısa Sınav</w:t>
            </w:r>
          </w:p>
        </w:tc>
        <w:tc>
          <w:tcPr>
            <w:tcW w:w="1260" w:type="pct"/>
            <w:tcBorders>
              <w:top w:val="single" w:sz="4" w:space="0" w:color="auto"/>
              <w:left w:val="single" w:sz="4" w:space="0" w:color="auto"/>
              <w:bottom w:val="single" w:sz="4" w:space="0" w:color="auto"/>
              <w:right w:val="single" w:sz="8" w:space="0" w:color="auto"/>
            </w:tcBorders>
          </w:tcPr>
          <w:p w14:paraId="787AEEB4" w14:textId="77777777" w:rsidR="00CD38F0" w:rsidRPr="000E3402" w:rsidRDefault="00CD38F0" w:rsidP="00DF35F9"/>
        </w:tc>
        <w:tc>
          <w:tcPr>
            <w:tcW w:w="767" w:type="pct"/>
            <w:tcBorders>
              <w:top w:val="single" w:sz="4" w:space="0" w:color="auto"/>
              <w:left w:val="single" w:sz="8" w:space="0" w:color="auto"/>
              <w:bottom w:val="single" w:sz="4" w:space="0" w:color="auto"/>
              <w:right w:val="single" w:sz="12" w:space="0" w:color="auto"/>
            </w:tcBorders>
          </w:tcPr>
          <w:p w14:paraId="1F246BB3" w14:textId="77777777" w:rsidR="00CD38F0" w:rsidRPr="00D605C4" w:rsidRDefault="00CD38F0" w:rsidP="00DF35F9">
            <w:pPr>
              <w:rPr>
                <w:sz w:val="20"/>
                <w:szCs w:val="20"/>
              </w:rPr>
            </w:pPr>
            <w:r w:rsidRPr="00C058D1">
              <w:rPr>
                <w:sz w:val="20"/>
                <w:szCs w:val="20"/>
              </w:rPr>
              <w:t xml:space="preserve"> </w:t>
            </w:r>
          </w:p>
        </w:tc>
      </w:tr>
      <w:tr w:rsidR="00CD38F0" w14:paraId="3334A8F7" w14:textId="77777777" w:rsidTr="009C09D0">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03F0C0C7"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62048EA" w14:textId="77777777" w:rsidR="00CD38F0" w:rsidRDefault="00CD38F0" w:rsidP="00DF35F9">
            <w:pPr>
              <w:rPr>
                <w:sz w:val="20"/>
                <w:szCs w:val="20"/>
              </w:rPr>
            </w:pPr>
            <w:r w:rsidRPr="00C058D1">
              <w:rPr>
                <w:sz w:val="20"/>
                <w:szCs w:val="20"/>
              </w:rPr>
              <w:t>Ödev</w:t>
            </w:r>
          </w:p>
        </w:tc>
        <w:tc>
          <w:tcPr>
            <w:tcW w:w="1260" w:type="pct"/>
            <w:tcBorders>
              <w:top w:val="single" w:sz="4" w:space="0" w:color="auto"/>
              <w:left w:val="single" w:sz="4" w:space="0" w:color="auto"/>
              <w:bottom w:val="single" w:sz="4" w:space="0" w:color="auto"/>
              <w:right w:val="single" w:sz="8" w:space="0" w:color="auto"/>
            </w:tcBorders>
          </w:tcPr>
          <w:p w14:paraId="5F9A22CE" w14:textId="77777777" w:rsidR="00CD38F0" w:rsidRPr="000E3402" w:rsidRDefault="00CD38F0" w:rsidP="00DF35F9">
            <w:pPr>
              <w:jc w:val="center"/>
            </w:pPr>
            <w:r w:rsidRPr="00C058D1">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373624F5" w14:textId="77777777" w:rsidR="00CD38F0" w:rsidRPr="001A787E" w:rsidRDefault="00CD38F0" w:rsidP="00DF35F9">
            <w:pPr>
              <w:jc w:val="center"/>
            </w:pPr>
            <w:r w:rsidRPr="00C058D1">
              <w:rPr>
                <w:sz w:val="20"/>
                <w:szCs w:val="20"/>
              </w:rPr>
              <w:t xml:space="preserve">  </w:t>
            </w:r>
          </w:p>
        </w:tc>
      </w:tr>
      <w:tr w:rsidR="00CD38F0" w14:paraId="5EEF90D3" w14:textId="77777777" w:rsidTr="009C09D0">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0642DD08"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E263274" w14:textId="77777777" w:rsidR="00CD38F0" w:rsidRDefault="00CD38F0" w:rsidP="00DF35F9">
            <w:pPr>
              <w:rPr>
                <w:sz w:val="20"/>
                <w:szCs w:val="20"/>
              </w:rPr>
            </w:pPr>
            <w:r w:rsidRPr="00C058D1">
              <w:rPr>
                <w:sz w:val="20"/>
                <w:szCs w:val="20"/>
              </w:rPr>
              <w:t>Proje</w:t>
            </w:r>
          </w:p>
        </w:tc>
        <w:tc>
          <w:tcPr>
            <w:tcW w:w="1260" w:type="pct"/>
            <w:tcBorders>
              <w:top w:val="single" w:sz="4" w:space="0" w:color="auto"/>
              <w:left w:val="single" w:sz="4" w:space="0" w:color="auto"/>
              <w:bottom w:val="single" w:sz="8" w:space="0" w:color="auto"/>
              <w:right w:val="single" w:sz="8" w:space="0" w:color="auto"/>
            </w:tcBorders>
          </w:tcPr>
          <w:p w14:paraId="2A6A6EF9" w14:textId="77777777" w:rsidR="00CD38F0" w:rsidRPr="000E3402" w:rsidRDefault="00CD38F0" w:rsidP="00DF35F9">
            <w:pPr>
              <w:jc w:val="center"/>
            </w:pPr>
            <w:r w:rsidRPr="00C058D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50301056" w14:textId="77777777" w:rsidR="00CD38F0" w:rsidRPr="001A787E" w:rsidRDefault="00CD38F0" w:rsidP="00DF35F9">
            <w:pPr>
              <w:jc w:val="center"/>
            </w:pPr>
            <w:r w:rsidRPr="00C058D1">
              <w:rPr>
                <w:sz w:val="20"/>
                <w:szCs w:val="20"/>
              </w:rPr>
              <w:t xml:space="preserve"> </w:t>
            </w:r>
          </w:p>
        </w:tc>
      </w:tr>
      <w:tr w:rsidR="00CD38F0" w14:paraId="0A01CE83" w14:textId="77777777" w:rsidTr="009C09D0">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2793E9D6"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07E81E5" w14:textId="77777777" w:rsidR="00CD38F0" w:rsidRDefault="00CD38F0" w:rsidP="00DF35F9">
            <w:pPr>
              <w:rPr>
                <w:sz w:val="20"/>
                <w:szCs w:val="20"/>
              </w:rPr>
            </w:pPr>
            <w:r w:rsidRPr="00C058D1">
              <w:rPr>
                <w:sz w:val="20"/>
                <w:szCs w:val="20"/>
              </w:rPr>
              <w:t>Rapor</w:t>
            </w:r>
          </w:p>
        </w:tc>
        <w:tc>
          <w:tcPr>
            <w:tcW w:w="1260" w:type="pct"/>
            <w:tcBorders>
              <w:top w:val="single" w:sz="8" w:space="0" w:color="auto"/>
              <w:left w:val="single" w:sz="4" w:space="0" w:color="auto"/>
              <w:bottom w:val="single" w:sz="8" w:space="0" w:color="auto"/>
              <w:right w:val="single" w:sz="8" w:space="0" w:color="auto"/>
            </w:tcBorders>
          </w:tcPr>
          <w:p w14:paraId="404A0F26" w14:textId="77777777" w:rsidR="00CD38F0" w:rsidRPr="000E3402" w:rsidRDefault="00CD38F0" w:rsidP="00DF35F9">
            <w:pPr>
              <w:jc w:val="center"/>
            </w:pPr>
          </w:p>
        </w:tc>
        <w:tc>
          <w:tcPr>
            <w:tcW w:w="767" w:type="pct"/>
            <w:tcBorders>
              <w:top w:val="single" w:sz="8" w:space="0" w:color="auto"/>
              <w:left w:val="single" w:sz="8" w:space="0" w:color="auto"/>
              <w:bottom w:val="single" w:sz="8" w:space="0" w:color="auto"/>
              <w:right w:val="single" w:sz="12" w:space="0" w:color="auto"/>
            </w:tcBorders>
          </w:tcPr>
          <w:p w14:paraId="74340070" w14:textId="77777777" w:rsidR="00CD38F0" w:rsidRPr="001A787E" w:rsidRDefault="00CD38F0" w:rsidP="00DF35F9"/>
        </w:tc>
      </w:tr>
      <w:tr w:rsidR="00CD38F0" w14:paraId="262C211A" w14:textId="77777777" w:rsidTr="009C09D0">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025C3AF4"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74E616F" w14:textId="77777777" w:rsidR="00CD38F0" w:rsidRDefault="00CD38F0" w:rsidP="00DF35F9">
            <w:pPr>
              <w:rPr>
                <w:sz w:val="20"/>
                <w:szCs w:val="20"/>
              </w:rPr>
            </w:pPr>
            <w:r w:rsidRPr="00C058D1">
              <w:rPr>
                <w:sz w:val="20"/>
                <w:szCs w:val="20"/>
              </w:rPr>
              <w:t>Diğer (</w:t>
            </w:r>
            <w:proofErr w:type="gramStart"/>
            <w:r w:rsidRPr="00C058D1">
              <w:rPr>
                <w:sz w:val="20"/>
                <w:szCs w:val="20"/>
              </w:rPr>
              <w:t>………</w:t>
            </w:r>
            <w:proofErr w:type="gramEnd"/>
            <w:r w:rsidRPr="00C058D1">
              <w:rPr>
                <w:sz w:val="20"/>
                <w:szCs w:val="20"/>
              </w:rPr>
              <w:t>)</w:t>
            </w:r>
          </w:p>
        </w:tc>
        <w:tc>
          <w:tcPr>
            <w:tcW w:w="1260" w:type="pct"/>
            <w:tcBorders>
              <w:top w:val="single" w:sz="8" w:space="0" w:color="auto"/>
              <w:left w:val="single" w:sz="4" w:space="0" w:color="auto"/>
              <w:bottom w:val="single" w:sz="12" w:space="0" w:color="auto"/>
              <w:right w:val="single" w:sz="8" w:space="0" w:color="auto"/>
            </w:tcBorders>
          </w:tcPr>
          <w:p w14:paraId="04FC9B0C" w14:textId="77777777" w:rsidR="00CD38F0" w:rsidRPr="000E3402" w:rsidRDefault="00CD38F0" w:rsidP="00DF35F9"/>
        </w:tc>
        <w:tc>
          <w:tcPr>
            <w:tcW w:w="767" w:type="pct"/>
            <w:tcBorders>
              <w:top w:val="single" w:sz="8" w:space="0" w:color="auto"/>
              <w:left w:val="single" w:sz="8" w:space="0" w:color="auto"/>
              <w:bottom w:val="single" w:sz="12" w:space="0" w:color="auto"/>
              <w:right w:val="single" w:sz="12" w:space="0" w:color="auto"/>
            </w:tcBorders>
          </w:tcPr>
          <w:p w14:paraId="69D4DCEB" w14:textId="77777777" w:rsidR="00CD38F0" w:rsidRPr="001A787E" w:rsidRDefault="00CD38F0" w:rsidP="00DF35F9"/>
        </w:tc>
      </w:tr>
      <w:tr w:rsidR="00CD38F0" w14:paraId="4A14382F" w14:textId="77777777" w:rsidTr="009C09D0">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05FEB459" w14:textId="77777777" w:rsidR="00CD38F0" w:rsidRDefault="00CD38F0" w:rsidP="00DF35F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17595BE7" w14:textId="77777777" w:rsidR="00CD38F0" w:rsidRDefault="00CD38F0" w:rsidP="00DF35F9">
            <w:pPr>
              <w:rPr>
                <w:sz w:val="20"/>
                <w:szCs w:val="20"/>
              </w:rPr>
            </w:pPr>
          </w:p>
        </w:tc>
        <w:tc>
          <w:tcPr>
            <w:tcW w:w="1260" w:type="pct"/>
            <w:tcBorders>
              <w:top w:val="single" w:sz="12" w:space="0" w:color="auto"/>
              <w:left w:val="single" w:sz="4" w:space="0" w:color="auto"/>
              <w:bottom w:val="single" w:sz="8" w:space="0" w:color="auto"/>
              <w:right w:val="single" w:sz="8" w:space="0" w:color="auto"/>
            </w:tcBorders>
            <w:vAlign w:val="center"/>
          </w:tcPr>
          <w:p w14:paraId="5A276EC7" w14:textId="77777777" w:rsidR="00CD38F0" w:rsidRPr="000E3402" w:rsidRDefault="00CD38F0" w:rsidP="00DF35F9">
            <w:pPr>
              <w:jc w:val="center"/>
            </w:pPr>
            <w:r w:rsidRPr="00C058D1">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35D1BB89" w14:textId="77777777" w:rsidR="00CD38F0" w:rsidRPr="001A787E" w:rsidRDefault="00CD38F0" w:rsidP="00DF35F9">
            <w:pPr>
              <w:jc w:val="center"/>
            </w:pPr>
            <w:r>
              <w:rPr>
                <w:sz w:val="20"/>
                <w:szCs w:val="20"/>
              </w:rPr>
              <w:t>6</w:t>
            </w:r>
            <w:r w:rsidRPr="00C058D1">
              <w:rPr>
                <w:sz w:val="20"/>
                <w:szCs w:val="20"/>
              </w:rPr>
              <w:t xml:space="preserve">0 </w:t>
            </w:r>
          </w:p>
        </w:tc>
      </w:tr>
      <w:tr w:rsidR="00CD38F0" w14:paraId="34F28C8C" w14:textId="77777777" w:rsidTr="009C09D0">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04BC2C82" w14:textId="77777777" w:rsidR="00CD38F0" w:rsidRDefault="00CD38F0" w:rsidP="00DF35F9">
            <w:pPr>
              <w:jc w:val="center"/>
              <w:rPr>
                <w:b/>
                <w:sz w:val="20"/>
                <w:szCs w:val="20"/>
              </w:rPr>
            </w:pPr>
            <w:r>
              <w:rPr>
                <w:b/>
                <w:sz w:val="20"/>
                <w:szCs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42042B01" w14:textId="77777777" w:rsidR="00CD38F0" w:rsidRPr="000E3402" w:rsidRDefault="00CD38F0" w:rsidP="00DF35F9">
            <w:pPr>
              <w:jc w:val="both"/>
              <w:rPr>
                <w:sz w:val="20"/>
                <w:szCs w:val="20"/>
              </w:rPr>
            </w:pPr>
            <w:r w:rsidRPr="00C058D1">
              <w:rPr>
                <w:sz w:val="20"/>
                <w:szCs w:val="20"/>
              </w:rPr>
              <w:t xml:space="preserve"> Yok</w:t>
            </w:r>
          </w:p>
        </w:tc>
      </w:tr>
      <w:tr w:rsidR="009C09D0" w14:paraId="5DECF520" w14:textId="77777777" w:rsidTr="009C09D0">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58069FC3" w14:textId="77777777" w:rsidR="009C09D0" w:rsidRDefault="009C09D0" w:rsidP="009C09D0">
            <w:pPr>
              <w:jc w:val="center"/>
              <w:rPr>
                <w:b/>
                <w:sz w:val="20"/>
                <w:szCs w:val="20"/>
              </w:rPr>
            </w:pPr>
            <w:r>
              <w:rPr>
                <w:b/>
                <w:sz w:val="20"/>
                <w:szCs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14:paraId="112BF1EE" w14:textId="515C149C" w:rsidR="009C09D0" w:rsidRPr="003C1BE1" w:rsidRDefault="009C09D0" w:rsidP="009C09D0">
            <w:pPr>
              <w:rPr>
                <w:sz w:val="20"/>
                <w:szCs w:val="20"/>
              </w:rPr>
            </w:pPr>
            <w:r w:rsidRPr="002507E5">
              <w:rPr>
                <w:color w:val="000000"/>
                <w:sz w:val="20"/>
                <w:szCs w:val="20"/>
              </w:rPr>
              <w:t xml:space="preserve">Tanzimat’tan günümüze Türkiye’nin modernleşme ve Batılılaşma pratiğine ve bunun yarattığı Doğu-Batı tartışmasının edebi metinlerdeki yansımalarına odaklanılacaktır. Türk Edebiyatındaki Doğu-Batı gerilimi ve tartışmasının izleri temel olarak romanlarda sürülürken bir yandan da bu konuyla ve romanlarla ilgili eleştiri inceleme ve analizlere yer verilecektir. </w:t>
            </w:r>
          </w:p>
        </w:tc>
      </w:tr>
      <w:tr w:rsidR="009C09D0" w14:paraId="67B3EDDD" w14:textId="77777777" w:rsidTr="009C09D0">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6684B945" w14:textId="77777777" w:rsidR="009C09D0" w:rsidRDefault="009C09D0" w:rsidP="009C09D0">
            <w:pPr>
              <w:jc w:val="center"/>
              <w:rPr>
                <w:b/>
                <w:sz w:val="20"/>
                <w:szCs w:val="20"/>
              </w:rPr>
            </w:pPr>
            <w:r>
              <w:rPr>
                <w:b/>
                <w:sz w:val="20"/>
                <w:szCs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14:paraId="0CC47472" w14:textId="286D2BC0" w:rsidR="009C09D0" w:rsidRPr="00897F33" w:rsidRDefault="009C09D0" w:rsidP="009C09D0">
            <w:pPr>
              <w:rPr>
                <w:sz w:val="20"/>
                <w:szCs w:val="20"/>
              </w:rPr>
            </w:pPr>
            <w:r w:rsidRPr="002507E5">
              <w:rPr>
                <w:sz w:val="20"/>
                <w:szCs w:val="20"/>
              </w:rPr>
              <w:t>Öğrencilerin teoride kazanmış oldukları edebi metinler üzerinden toplumsal çözümleme yapabilme becerilerini Türk Edebiyatının farklı dönemlere ait metinleri üzerinden Türk toplumunu inceleyerek pratik kazanmaları amaçlanmaktadır.</w:t>
            </w:r>
          </w:p>
        </w:tc>
      </w:tr>
      <w:tr w:rsidR="009C09D0" w14:paraId="088F0ED8" w14:textId="77777777" w:rsidTr="009C09D0">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7CB916D1" w14:textId="77777777" w:rsidR="009C09D0" w:rsidRDefault="009C09D0" w:rsidP="009C09D0">
            <w:pPr>
              <w:jc w:val="center"/>
              <w:rPr>
                <w:b/>
                <w:sz w:val="20"/>
                <w:szCs w:val="20"/>
              </w:rPr>
            </w:pPr>
            <w:r>
              <w:rPr>
                <w:b/>
                <w:sz w:val="20"/>
                <w:szCs w:val="20"/>
              </w:rPr>
              <w:lastRenderedPageBreak/>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63AD4077" w14:textId="0E94C399" w:rsidR="009C09D0" w:rsidRPr="000E3402" w:rsidRDefault="009C09D0" w:rsidP="009C09D0">
            <w:pPr>
              <w:rPr>
                <w:sz w:val="20"/>
                <w:szCs w:val="20"/>
              </w:rPr>
            </w:pPr>
            <w:r w:rsidRPr="002507E5">
              <w:rPr>
                <w:sz w:val="20"/>
                <w:szCs w:val="20"/>
              </w:rPr>
              <w:t>Edebiyat Sosyolojisini teoride ve pratikte öğrenerek edebiyata sosyolojik bakış açısıyla yaklaşabilmek.</w:t>
            </w:r>
          </w:p>
        </w:tc>
      </w:tr>
      <w:tr w:rsidR="009C09D0" w14:paraId="05F8CD01" w14:textId="77777777" w:rsidTr="009C09D0">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73392060" w14:textId="77777777" w:rsidR="009C09D0" w:rsidRDefault="009C09D0" w:rsidP="009C09D0">
            <w:pPr>
              <w:jc w:val="center"/>
              <w:rPr>
                <w:b/>
                <w:sz w:val="20"/>
                <w:szCs w:val="20"/>
              </w:rPr>
            </w:pPr>
            <w:r>
              <w:rPr>
                <w:b/>
                <w:sz w:val="20"/>
                <w:szCs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tcPr>
          <w:p w14:paraId="719BEDA5" w14:textId="034BF8E7" w:rsidR="009C09D0" w:rsidRPr="000E3402" w:rsidRDefault="009C09D0" w:rsidP="009C09D0">
            <w:pPr>
              <w:tabs>
                <w:tab w:val="left" w:pos="7800"/>
              </w:tabs>
            </w:pPr>
            <w:r w:rsidRPr="002507E5">
              <w:rPr>
                <w:sz w:val="20"/>
                <w:szCs w:val="20"/>
              </w:rPr>
              <w:t>Türk Edebiyatının farklı dönemlere ait metinleri üzerinden Türk toplumunu inceleyerek edebiyata sosyolojik bakış açısıyla yaklaşma becerisi kazanmış öğrencinin üniversite sonrasındaki hayatında Türk Edebiyatının yeni metinlerine de sosyolojik bakış açısıyla yaklaşarak Türk toplumundaki değişmeleri edebiyat aracılığıyla fark edebilmesi hedeflenmektedir.</w:t>
            </w:r>
          </w:p>
        </w:tc>
      </w:tr>
      <w:tr w:rsidR="009C09D0" w14:paraId="5A7C5EE4" w14:textId="77777777" w:rsidTr="009C09D0">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34DD4ECB" w14:textId="77777777" w:rsidR="009C09D0" w:rsidRDefault="009C09D0" w:rsidP="009C09D0">
            <w:pPr>
              <w:jc w:val="center"/>
              <w:rPr>
                <w:b/>
                <w:sz w:val="20"/>
                <w:szCs w:val="20"/>
              </w:rPr>
            </w:pPr>
            <w:r>
              <w:rPr>
                <w:b/>
                <w:sz w:val="20"/>
                <w:szCs w:val="20"/>
              </w:rPr>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14:paraId="369A1329" w14:textId="77777777" w:rsidR="009C09D0" w:rsidRPr="002507E5" w:rsidRDefault="009C09D0" w:rsidP="009C09D0">
            <w:pPr>
              <w:rPr>
                <w:sz w:val="20"/>
                <w:szCs w:val="20"/>
              </w:rPr>
            </w:pPr>
            <w:proofErr w:type="spellStart"/>
            <w:r w:rsidRPr="002507E5">
              <w:rPr>
                <w:sz w:val="20"/>
                <w:szCs w:val="20"/>
              </w:rPr>
              <w:t>Gültekingil</w:t>
            </w:r>
            <w:proofErr w:type="spellEnd"/>
            <w:r w:rsidRPr="002507E5">
              <w:rPr>
                <w:sz w:val="20"/>
                <w:szCs w:val="20"/>
              </w:rPr>
              <w:t xml:space="preserve">, M. ve T. Bora. </w:t>
            </w:r>
            <w:r w:rsidRPr="002507E5">
              <w:rPr>
                <w:bCs/>
                <w:sz w:val="20"/>
                <w:szCs w:val="20"/>
              </w:rPr>
              <w:t>Modern Türkiye’de Siyasi Düşünce Cilt 3: Modernleşme ve Batıcılık</w:t>
            </w:r>
            <w:r w:rsidRPr="002507E5">
              <w:rPr>
                <w:sz w:val="20"/>
                <w:szCs w:val="20"/>
              </w:rPr>
              <w:t>. 5.b. İstanbul: İletişim Yayınları, 2009.</w:t>
            </w:r>
          </w:p>
          <w:p w14:paraId="4FDDCFEE" w14:textId="77777777" w:rsidR="009C09D0" w:rsidRPr="002507E5" w:rsidRDefault="009C09D0" w:rsidP="009C09D0">
            <w:pPr>
              <w:rPr>
                <w:sz w:val="20"/>
                <w:szCs w:val="20"/>
              </w:rPr>
            </w:pPr>
            <w:r w:rsidRPr="002507E5">
              <w:rPr>
                <w:sz w:val="20"/>
                <w:szCs w:val="20"/>
              </w:rPr>
              <w:t xml:space="preserve">Mardin, Ş. </w:t>
            </w:r>
            <w:r w:rsidRPr="002507E5">
              <w:rPr>
                <w:bCs/>
                <w:sz w:val="20"/>
                <w:szCs w:val="20"/>
              </w:rPr>
              <w:t xml:space="preserve">Türk Modernleşmesi Makaleler 4. </w:t>
            </w:r>
            <w:r w:rsidRPr="002507E5">
              <w:rPr>
                <w:sz w:val="20"/>
                <w:szCs w:val="20"/>
              </w:rPr>
              <w:t>13. b. İstanbul: İletişim Yay</w:t>
            </w:r>
            <w:proofErr w:type="gramStart"/>
            <w:r w:rsidRPr="002507E5">
              <w:rPr>
                <w:sz w:val="20"/>
                <w:szCs w:val="20"/>
              </w:rPr>
              <w:t>.,</w:t>
            </w:r>
            <w:proofErr w:type="gramEnd"/>
            <w:r w:rsidRPr="002507E5">
              <w:rPr>
                <w:sz w:val="20"/>
                <w:szCs w:val="20"/>
              </w:rPr>
              <w:t xml:space="preserve"> 2004.</w:t>
            </w:r>
          </w:p>
          <w:p w14:paraId="0B7EB49B" w14:textId="77777777" w:rsidR="009C09D0" w:rsidRPr="002507E5" w:rsidRDefault="009C09D0" w:rsidP="009C09D0">
            <w:pPr>
              <w:rPr>
                <w:sz w:val="20"/>
                <w:szCs w:val="20"/>
              </w:rPr>
            </w:pPr>
            <w:proofErr w:type="spellStart"/>
            <w:r w:rsidRPr="002507E5">
              <w:rPr>
                <w:sz w:val="20"/>
                <w:szCs w:val="20"/>
              </w:rPr>
              <w:t>Moran</w:t>
            </w:r>
            <w:proofErr w:type="spellEnd"/>
            <w:r w:rsidRPr="002507E5">
              <w:rPr>
                <w:sz w:val="20"/>
                <w:szCs w:val="20"/>
              </w:rPr>
              <w:t xml:space="preserve">, B. </w:t>
            </w:r>
            <w:r w:rsidRPr="002507E5">
              <w:rPr>
                <w:bCs/>
                <w:sz w:val="20"/>
                <w:szCs w:val="20"/>
              </w:rPr>
              <w:t xml:space="preserve">Türk Romanına Eleştirel Bir Bakış 1 Ahmet Mithat'tan Ahmet Hamdi Tanpınar'a. </w:t>
            </w:r>
            <w:r w:rsidRPr="002507E5">
              <w:rPr>
                <w:sz w:val="20"/>
                <w:szCs w:val="20"/>
              </w:rPr>
              <w:t>24. b. İstanbul: İletişim Yay. , 2011.</w:t>
            </w:r>
          </w:p>
          <w:p w14:paraId="16E35B4E" w14:textId="77777777" w:rsidR="009C09D0" w:rsidRPr="002507E5" w:rsidRDefault="009C09D0" w:rsidP="009C09D0">
            <w:pPr>
              <w:rPr>
                <w:sz w:val="20"/>
                <w:szCs w:val="20"/>
              </w:rPr>
            </w:pPr>
            <w:proofErr w:type="spellStart"/>
            <w:r w:rsidRPr="002507E5">
              <w:rPr>
                <w:sz w:val="20"/>
                <w:szCs w:val="20"/>
              </w:rPr>
              <w:t>Moran</w:t>
            </w:r>
            <w:proofErr w:type="spellEnd"/>
            <w:r w:rsidRPr="002507E5">
              <w:rPr>
                <w:sz w:val="20"/>
                <w:szCs w:val="20"/>
              </w:rPr>
              <w:t xml:space="preserve">, B. </w:t>
            </w:r>
            <w:r w:rsidRPr="002507E5">
              <w:rPr>
                <w:bCs/>
                <w:sz w:val="20"/>
                <w:szCs w:val="20"/>
              </w:rPr>
              <w:t xml:space="preserve">Türk Romanına Eleştirel Bir Bakış 2 Sabahattin Ali'den Yusuf Atılgan'a. </w:t>
            </w:r>
            <w:r w:rsidRPr="002507E5">
              <w:rPr>
                <w:sz w:val="20"/>
                <w:szCs w:val="20"/>
              </w:rPr>
              <w:t>17. b. İstanbul: İletişim Yay. , 2011.</w:t>
            </w:r>
          </w:p>
          <w:p w14:paraId="2DDB8B51" w14:textId="2B326D45" w:rsidR="009C09D0" w:rsidRPr="007E45A2" w:rsidRDefault="009C09D0" w:rsidP="009C09D0">
            <w:pPr>
              <w:pStyle w:val="Balk4"/>
              <w:spacing w:before="0" w:beforeAutospacing="0" w:after="0" w:afterAutospacing="0"/>
              <w:rPr>
                <w:b w:val="0"/>
                <w:sz w:val="20"/>
                <w:szCs w:val="20"/>
              </w:rPr>
            </w:pPr>
            <w:proofErr w:type="spellStart"/>
            <w:r w:rsidRPr="002507E5">
              <w:rPr>
                <w:sz w:val="20"/>
                <w:szCs w:val="20"/>
              </w:rPr>
              <w:t>Moran</w:t>
            </w:r>
            <w:proofErr w:type="spellEnd"/>
            <w:r w:rsidRPr="002507E5">
              <w:rPr>
                <w:sz w:val="20"/>
                <w:szCs w:val="20"/>
              </w:rPr>
              <w:t xml:space="preserve">, B. </w:t>
            </w:r>
            <w:r w:rsidRPr="002507E5">
              <w:rPr>
                <w:bCs w:val="0"/>
                <w:sz w:val="20"/>
                <w:szCs w:val="20"/>
              </w:rPr>
              <w:t xml:space="preserve">Türk Romanına Eleştirel Bir Bakış 3 Sevgi Soysal'dan Bilge Karasu'ya. </w:t>
            </w:r>
            <w:r w:rsidRPr="002507E5">
              <w:rPr>
                <w:sz w:val="20"/>
                <w:szCs w:val="20"/>
              </w:rPr>
              <w:t>13. b. İstanbul: İletişim Yay. , 2009.</w:t>
            </w:r>
          </w:p>
        </w:tc>
      </w:tr>
      <w:tr w:rsidR="009C09D0" w14:paraId="59C7C678" w14:textId="77777777" w:rsidTr="009C09D0">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70514111" w14:textId="77777777" w:rsidR="009C09D0" w:rsidRDefault="009C09D0" w:rsidP="009C09D0">
            <w:pPr>
              <w:jc w:val="center"/>
              <w:rPr>
                <w:b/>
                <w:sz w:val="20"/>
                <w:szCs w:val="20"/>
              </w:rPr>
            </w:pPr>
            <w:r>
              <w:rPr>
                <w:b/>
                <w:sz w:val="20"/>
                <w:szCs w:val="20"/>
              </w:rPr>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14:paraId="4896B0CE" w14:textId="77777777" w:rsidR="009C09D0" w:rsidRPr="002507E5" w:rsidRDefault="009C09D0" w:rsidP="009C09D0">
            <w:pPr>
              <w:rPr>
                <w:bCs/>
                <w:color w:val="000000"/>
                <w:sz w:val="20"/>
                <w:szCs w:val="20"/>
              </w:rPr>
            </w:pPr>
            <w:r w:rsidRPr="002507E5">
              <w:rPr>
                <w:bCs/>
                <w:color w:val="000000"/>
                <w:sz w:val="20"/>
                <w:szCs w:val="20"/>
              </w:rPr>
              <w:t xml:space="preserve">Parla, J. </w:t>
            </w:r>
            <w:r w:rsidRPr="002507E5">
              <w:rPr>
                <w:color w:val="000000"/>
                <w:sz w:val="20"/>
                <w:szCs w:val="20"/>
              </w:rPr>
              <w:t xml:space="preserve">Türk Romanında Yazar ve Başkalaşım. </w:t>
            </w:r>
            <w:r w:rsidRPr="002507E5">
              <w:rPr>
                <w:bCs/>
                <w:color w:val="000000"/>
                <w:sz w:val="20"/>
                <w:szCs w:val="20"/>
              </w:rPr>
              <w:t>2. b. İstanbul: İletişim Yay</w:t>
            </w:r>
            <w:proofErr w:type="gramStart"/>
            <w:r w:rsidRPr="002507E5">
              <w:rPr>
                <w:bCs/>
                <w:color w:val="000000"/>
                <w:sz w:val="20"/>
                <w:szCs w:val="20"/>
              </w:rPr>
              <w:t>.,</w:t>
            </w:r>
            <w:proofErr w:type="gramEnd"/>
            <w:r w:rsidRPr="002507E5">
              <w:rPr>
                <w:bCs/>
                <w:color w:val="000000"/>
                <w:sz w:val="20"/>
                <w:szCs w:val="20"/>
              </w:rPr>
              <w:t xml:space="preserve"> 2011.</w:t>
            </w:r>
          </w:p>
          <w:p w14:paraId="5809A647" w14:textId="77777777" w:rsidR="009C09D0" w:rsidRPr="002507E5" w:rsidRDefault="009C09D0" w:rsidP="009C09D0">
            <w:pPr>
              <w:rPr>
                <w:bCs/>
                <w:color w:val="000000"/>
                <w:sz w:val="20"/>
                <w:szCs w:val="20"/>
              </w:rPr>
            </w:pPr>
            <w:r w:rsidRPr="002507E5">
              <w:rPr>
                <w:bCs/>
                <w:color w:val="000000"/>
                <w:sz w:val="20"/>
                <w:szCs w:val="20"/>
              </w:rPr>
              <w:t xml:space="preserve">Parla, J. </w:t>
            </w:r>
            <w:r w:rsidRPr="002507E5">
              <w:rPr>
                <w:color w:val="000000"/>
                <w:sz w:val="20"/>
                <w:szCs w:val="20"/>
              </w:rPr>
              <w:t xml:space="preserve">Babalar ve Oğullar - Tanzimat Romanının Epistemolojik Temelleri. </w:t>
            </w:r>
            <w:r w:rsidRPr="002507E5">
              <w:rPr>
                <w:bCs/>
                <w:color w:val="000000"/>
                <w:sz w:val="20"/>
                <w:szCs w:val="20"/>
              </w:rPr>
              <w:t>9. b. İstanbul: İletişim Yay</w:t>
            </w:r>
            <w:proofErr w:type="gramStart"/>
            <w:r w:rsidRPr="002507E5">
              <w:rPr>
                <w:bCs/>
                <w:color w:val="000000"/>
                <w:sz w:val="20"/>
                <w:szCs w:val="20"/>
              </w:rPr>
              <w:t>.,</w:t>
            </w:r>
            <w:proofErr w:type="gramEnd"/>
            <w:r w:rsidRPr="002507E5">
              <w:rPr>
                <w:bCs/>
                <w:color w:val="000000"/>
                <w:sz w:val="20"/>
                <w:szCs w:val="20"/>
              </w:rPr>
              <w:t xml:space="preserve"> 2011.</w:t>
            </w:r>
          </w:p>
          <w:p w14:paraId="053CCAA9" w14:textId="77777777" w:rsidR="009C09D0" w:rsidRPr="002507E5" w:rsidRDefault="009C09D0" w:rsidP="009C09D0">
            <w:pPr>
              <w:rPr>
                <w:bCs/>
                <w:color w:val="000000"/>
                <w:sz w:val="20"/>
                <w:szCs w:val="20"/>
              </w:rPr>
            </w:pPr>
            <w:r w:rsidRPr="002507E5">
              <w:rPr>
                <w:bCs/>
                <w:color w:val="000000"/>
                <w:sz w:val="20"/>
                <w:szCs w:val="20"/>
              </w:rPr>
              <w:t xml:space="preserve">Parla, J. </w:t>
            </w:r>
            <w:r w:rsidRPr="002507E5">
              <w:rPr>
                <w:color w:val="000000"/>
                <w:sz w:val="20"/>
                <w:szCs w:val="20"/>
              </w:rPr>
              <w:t xml:space="preserve">Don </w:t>
            </w:r>
            <w:proofErr w:type="spellStart"/>
            <w:r w:rsidRPr="002507E5">
              <w:rPr>
                <w:color w:val="000000"/>
                <w:sz w:val="20"/>
                <w:szCs w:val="20"/>
              </w:rPr>
              <w:t>Kişot´tan</w:t>
            </w:r>
            <w:proofErr w:type="spellEnd"/>
            <w:r w:rsidRPr="002507E5">
              <w:rPr>
                <w:color w:val="000000"/>
                <w:sz w:val="20"/>
                <w:szCs w:val="20"/>
              </w:rPr>
              <w:t xml:space="preserve"> Bugüne Roman. </w:t>
            </w:r>
            <w:r w:rsidRPr="002507E5">
              <w:rPr>
                <w:bCs/>
                <w:color w:val="000000"/>
                <w:sz w:val="20"/>
                <w:szCs w:val="20"/>
              </w:rPr>
              <w:t>10. b. İstanbul: İletişim Yay</w:t>
            </w:r>
            <w:proofErr w:type="gramStart"/>
            <w:r w:rsidRPr="002507E5">
              <w:rPr>
                <w:bCs/>
                <w:color w:val="000000"/>
                <w:sz w:val="20"/>
                <w:szCs w:val="20"/>
              </w:rPr>
              <w:t>.,</w:t>
            </w:r>
            <w:proofErr w:type="gramEnd"/>
            <w:r w:rsidRPr="002507E5">
              <w:rPr>
                <w:bCs/>
                <w:color w:val="000000"/>
                <w:sz w:val="20"/>
                <w:szCs w:val="20"/>
              </w:rPr>
              <w:t xml:space="preserve"> 2011.</w:t>
            </w:r>
          </w:p>
          <w:p w14:paraId="7A2E3582" w14:textId="77777777" w:rsidR="009C09D0" w:rsidRPr="00CF7BB9" w:rsidRDefault="009C09D0" w:rsidP="009C09D0">
            <w:pPr>
              <w:pStyle w:val="Balk4"/>
              <w:spacing w:before="0" w:beforeAutospacing="0" w:after="0" w:afterAutospacing="0"/>
              <w:rPr>
                <w:color w:val="000000"/>
              </w:rPr>
            </w:pPr>
          </w:p>
        </w:tc>
      </w:tr>
      <w:tr w:rsidR="009C09D0" w14:paraId="412C3ECF" w14:textId="77777777" w:rsidTr="009C09D0">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6015C860" w14:textId="77777777" w:rsidR="009C09D0" w:rsidRDefault="009C09D0" w:rsidP="009C09D0">
            <w:pPr>
              <w:jc w:val="center"/>
              <w:rPr>
                <w:b/>
                <w:sz w:val="20"/>
                <w:szCs w:val="20"/>
              </w:rPr>
            </w:pPr>
            <w:r>
              <w:rPr>
                <w:b/>
                <w:sz w:val="20"/>
                <w:szCs w:val="20"/>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14:paraId="3EB50276" w14:textId="5331A87D" w:rsidR="009C09D0" w:rsidRPr="000E3402" w:rsidRDefault="009C09D0" w:rsidP="009C09D0">
            <w:pPr>
              <w:jc w:val="both"/>
              <w:rPr>
                <w:sz w:val="20"/>
                <w:szCs w:val="20"/>
              </w:rPr>
            </w:pPr>
            <w:r w:rsidRPr="002507E5">
              <w:rPr>
                <w:sz w:val="20"/>
                <w:szCs w:val="20"/>
              </w:rPr>
              <w:t xml:space="preserve"> </w:t>
            </w:r>
          </w:p>
        </w:tc>
      </w:tr>
    </w:tbl>
    <w:p w14:paraId="59727226" w14:textId="77777777" w:rsidR="00CD38F0" w:rsidRDefault="00CD38F0" w:rsidP="00CD38F0">
      <w:pPr>
        <w:rPr>
          <w:sz w:val="18"/>
          <w:szCs w:val="18"/>
        </w:rPr>
        <w:sectPr w:rsidR="00CD38F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D38F0" w14:paraId="7BD6A697"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6920BAD" w14:textId="77777777" w:rsidR="00CD38F0" w:rsidRDefault="00CD38F0" w:rsidP="00DF35F9">
            <w:pPr>
              <w:jc w:val="center"/>
              <w:rPr>
                <w:b/>
                <w:sz w:val="22"/>
                <w:szCs w:val="22"/>
              </w:rPr>
            </w:pPr>
            <w:r>
              <w:rPr>
                <w:b/>
                <w:sz w:val="22"/>
                <w:szCs w:val="22"/>
              </w:rPr>
              <w:lastRenderedPageBreak/>
              <w:t>DERSİN HAFTALIK PLANI</w:t>
            </w:r>
          </w:p>
        </w:tc>
      </w:tr>
      <w:tr w:rsidR="00CD38F0" w14:paraId="632D73D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74C1D847" w14:textId="77777777" w:rsidR="00CD38F0" w:rsidRDefault="00CD38F0"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4B930B83" w14:textId="77777777" w:rsidR="00CD38F0" w:rsidRDefault="00CD38F0" w:rsidP="00DF35F9">
            <w:pPr>
              <w:rPr>
                <w:b/>
                <w:sz w:val="22"/>
                <w:szCs w:val="22"/>
              </w:rPr>
            </w:pPr>
            <w:r>
              <w:rPr>
                <w:b/>
                <w:sz w:val="22"/>
                <w:szCs w:val="22"/>
              </w:rPr>
              <w:t>İŞLENEN KONULAR</w:t>
            </w:r>
          </w:p>
        </w:tc>
      </w:tr>
      <w:tr w:rsidR="009C09D0" w14:paraId="3C24FDE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C1AB03" w14:textId="77777777" w:rsidR="009C09D0" w:rsidRDefault="009C09D0" w:rsidP="009C09D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5DCA7CDC" w14:textId="2213968D" w:rsidR="009C09D0" w:rsidRPr="0072271B" w:rsidRDefault="009C09D0" w:rsidP="009C09D0">
            <w:pPr>
              <w:rPr>
                <w:sz w:val="20"/>
                <w:szCs w:val="20"/>
              </w:rPr>
            </w:pPr>
            <w:r w:rsidRPr="002507E5">
              <w:rPr>
                <w:sz w:val="20"/>
                <w:szCs w:val="20"/>
              </w:rPr>
              <w:t>Edebiyat Sosyolojisin Tanım ve Amaçları</w:t>
            </w:r>
          </w:p>
        </w:tc>
      </w:tr>
      <w:tr w:rsidR="009C09D0" w14:paraId="42C14F8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2D7C07" w14:textId="77777777" w:rsidR="009C09D0" w:rsidRDefault="009C09D0" w:rsidP="009C09D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55FC1513" w14:textId="1EF901B4" w:rsidR="009C09D0" w:rsidRPr="0072271B" w:rsidRDefault="009C09D0" w:rsidP="009C09D0">
            <w:pPr>
              <w:rPr>
                <w:sz w:val="20"/>
                <w:szCs w:val="20"/>
              </w:rPr>
            </w:pPr>
            <w:r w:rsidRPr="002507E5">
              <w:rPr>
                <w:sz w:val="20"/>
                <w:szCs w:val="20"/>
              </w:rPr>
              <w:t>Edebiyat Sosyolojisinin Kapsam ve Yöntemleri</w:t>
            </w:r>
          </w:p>
        </w:tc>
      </w:tr>
      <w:tr w:rsidR="009C09D0" w14:paraId="6248C2F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1578F1" w14:textId="77777777" w:rsidR="009C09D0" w:rsidRDefault="009C09D0" w:rsidP="009C09D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BCD692E" w14:textId="424D1C19" w:rsidR="009C09D0" w:rsidRPr="0072271B" w:rsidRDefault="009C09D0" w:rsidP="009C09D0">
            <w:pPr>
              <w:rPr>
                <w:sz w:val="20"/>
                <w:szCs w:val="20"/>
              </w:rPr>
            </w:pPr>
            <w:r w:rsidRPr="002507E5">
              <w:rPr>
                <w:sz w:val="20"/>
                <w:szCs w:val="20"/>
              </w:rPr>
              <w:t>Modernleşme ve Batıcılık I</w:t>
            </w:r>
          </w:p>
        </w:tc>
      </w:tr>
      <w:tr w:rsidR="009C09D0" w14:paraId="41EA8D2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6C0227" w14:textId="77777777" w:rsidR="009C09D0" w:rsidRDefault="009C09D0" w:rsidP="009C09D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69B6124" w14:textId="39D60968" w:rsidR="009C09D0" w:rsidRPr="0072271B" w:rsidRDefault="009C09D0" w:rsidP="009C09D0">
            <w:pPr>
              <w:rPr>
                <w:sz w:val="20"/>
                <w:szCs w:val="20"/>
              </w:rPr>
            </w:pPr>
            <w:r w:rsidRPr="002507E5">
              <w:rPr>
                <w:sz w:val="20"/>
                <w:szCs w:val="20"/>
              </w:rPr>
              <w:t>Modernleşme ve Batıcılık I</w:t>
            </w:r>
          </w:p>
        </w:tc>
      </w:tr>
      <w:tr w:rsidR="009C09D0" w14:paraId="5C18B7B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35DA5F" w14:textId="77777777" w:rsidR="009C09D0" w:rsidRDefault="009C09D0" w:rsidP="009C09D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3075A1C" w14:textId="2AA98E17" w:rsidR="009C09D0" w:rsidRPr="0072271B" w:rsidRDefault="009C09D0" w:rsidP="009C09D0">
            <w:pPr>
              <w:rPr>
                <w:sz w:val="20"/>
                <w:szCs w:val="20"/>
              </w:rPr>
            </w:pPr>
            <w:r w:rsidRPr="002507E5">
              <w:rPr>
                <w:sz w:val="20"/>
                <w:szCs w:val="20"/>
              </w:rPr>
              <w:t xml:space="preserve">Modernleşme ve Batıcılık II </w:t>
            </w:r>
          </w:p>
        </w:tc>
      </w:tr>
      <w:tr w:rsidR="009C09D0" w14:paraId="2289F8A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B4CD5A0" w14:textId="77777777" w:rsidR="009C09D0" w:rsidRDefault="009C09D0" w:rsidP="009C09D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DAC356B" w14:textId="799D7113" w:rsidR="009C09D0" w:rsidRPr="0072271B" w:rsidRDefault="009C09D0" w:rsidP="009C09D0">
            <w:pPr>
              <w:rPr>
                <w:sz w:val="20"/>
                <w:szCs w:val="20"/>
              </w:rPr>
            </w:pPr>
            <w:proofErr w:type="spellStart"/>
            <w:r w:rsidRPr="002507E5">
              <w:rPr>
                <w:sz w:val="20"/>
                <w:szCs w:val="20"/>
              </w:rPr>
              <w:t>Recaizade</w:t>
            </w:r>
            <w:proofErr w:type="spellEnd"/>
            <w:r w:rsidRPr="002507E5">
              <w:rPr>
                <w:sz w:val="20"/>
                <w:szCs w:val="20"/>
              </w:rPr>
              <w:t xml:space="preserve"> Mahmut Ekrem: Araba Sevdası</w:t>
            </w:r>
          </w:p>
        </w:tc>
      </w:tr>
      <w:tr w:rsidR="009C09D0" w14:paraId="7D5FF99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13F927" w14:textId="77777777" w:rsidR="009C09D0" w:rsidRDefault="009C09D0" w:rsidP="009C09D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734A1DA3" w14:textId="52192B4C" w:rsidR="009C09D0" w:rsidRPr="0072271B" w:rsidRDefault="009C09D0" w:rsidP="009C09D0">
            <w:pPr>
              <w:rPr>
                <w:sz w:val="20"/>
                <w:szCs w:val="20"/>
              </w:rPr>
            </w:pPr>
            <w:r w:rsidRPr="002507E5">
              <w:rPr>
                <w:sz w:val="20"/>
                <w:szCs w:val="20"/>
              </w:rPr>
              <w:t xml:space="preserve">Ahmet Mithat Efendi: </w:t>
            </w:r>
            <w:proofErr w:type="spellStart"/>
            <w:r w:rsidRPr="002507E5">
              <w:rPr>
                <w:sz w:val="20"/>
                <w:szCs w:val="20"/>
              </w:rPr>
              <w:t>Felatun</w:t>
            </w:r>
            <w:proofErr w:type="spellEnd"/>
            <w:r w:rsidRPr="002507E5">
              <w:rPr>
                <w:sz w:val="20"/>
                <w:szCs w:val="20"/>
              </w:rPr>
              <w:t xml:space="preserve"> Bey ile Rakım Efendi</w:t>
            </w:r>
          </w:p>
        </w:tc>
      </w:tr>
      <w:tr w:rsidR="009C09D0" w14:paraId="589015F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5F5F32F" w14:textId="77777777" w:rsidR="009C09D0" w:rsidRDefault="009C09D0" w:rsidP="009C09D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277F453E" w14:textId="593975A6" w:rsidR="009C09D0" w:rsidRPr="0072271B" w:rsidRDefault="009C09D0" w:rsidP="009C09D0">
            <w:pPr>
              <w:rPr>
                <w:sz w:val="20"/>
                <w:szCs w:val="20"/>
              </w:rPr>
            </w:pPr>
            <w:r w:rsidRPr="002507E5">
              <w:rPr>
                <w:sz w:val="20"/>
                <w:szCs w:val="20"/>
              </w:rPr>
              <w:t>Ara Sınav- Yahya Kemal Beyatlı: Kendi Gök Kubbemiz</w:t>
            </w:r>
          </w:p>
        </w:tc>
      </w:tr>
      <w:tr w:rsidR="009C09D0" w14:paraId="2C6EA97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A798A5" w14:textId="77777777" w:rsidR="009C09D0" w:rsidRDefault="009C09D0" w:rsidP="009C09D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7A97CBB4" w14:textId="7D3E4712" w:rsidR="009C09D0" w:rsidRPr="0072271B" w:rsidRDefault="009C09D0" w:rsidP="009C09D0">
            <w:pPr>
              <w:rPr>
                <w:sz w:val="20"/>
                <w:szCs w:val="20"/>
              </w:rPr>
            </w:pPr>
            <w:r w:rsidRPr="002507E5">
              <w:rPr>
                <w:sz w:val="20"/>
                <w:szCs w:val="20"/>
              </w:rPr>
              <w:t>Halide Edip Adıvar: Sinekli Bakkal</w:t>
            </w:r>
          </w:p>
        </w:tc>
      </w:tr>
      <w:tr w:rsidR="009C09D0" w14:paraId="4DE4B78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67CB17" w14:textId="77777777" w:rsidR="009C09D0" w:rsidRDefault="009C09D0" w:rsidP="009C09D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24E7062D" w14:textId="044C7CA0" w:rsidR="009C09D0" w:rsidRPr="0072271B" w:rsidRDefault="009C09D0" w:rsidP="009C09D0">
            <w:pPr>
              <w:rPr>
                <w:sz w:val="20"/>
                <w:szCs w:val="20"/>
              </w:rPr>
            </w:pPr>
            <w:r w:rsidRPr="002507E5">
              <w:rPr>
                <w:sz w:val="20"/>
                <w:szCs w:val="20"/>
              </w:rPr>
              <w:t>Peyami Safa: Fatih Harbiye</w:t>
            </w:r>
          </w:p>
        </w:tc>
      </w:tr>
      <w:tr w:rsidR="009C09D0" w14:paraId="299D32C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A608A75" w14:textId="77777777" w:rsidR="009C09D0" w:rsidRDefault="009C09D0" w:rsidP="009C09D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4AC85FE" w14:textId="4517369C" w:rsidR="009C09D0" w:rsidRPr="0072271B" w:rsidRDefault="009C09D0" w:rsidP="009C09D0">
            <w:pPr>
              <w:rPr>
                <w:sz w:val="20"/>
                <w:szCs w:val="20"/>
              </w:rPr>
            </w:pPr>
            <w:r w:rsidRPr="002507E5">
              <w:rPr>
                <w:sz w:val="20"/>
                <w:szCs w:val="20"/>
              </w:rPr>
              <w:t>Ahmet Hamdi Tanpınar: Huzur</w:t>
            </w:r>
          </w:p>
        </w:tc>
      </w:tr>
      <w:tr w:rsidR="009C09D0" w14:paraId="233E44A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B28791" w14:textId="77777777" w:rsidR="009C09D0" w:rsidRDefault="009C09D0" w:rsidP="009C09D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720775C7" w14:textId="0205E1E6" w:rsidR="009C09D0" w:rsidRPr="00B74BC6" w:rsidRDefault="009C09D0" w:rsidP="009C09D0">
            <w:pPr>
              <w:rPr>
                <w:sz w:val="20"/>
                <w:szCs w:val="20"/>
              </w:rPr>
            </w:pPr>
            <w:r w:rsidRPr="002507E5">
              <w:rPr>
                <w:sz w:val="20"/>
                <w:szCs w:val="20"/>
              </w:rPr>
              <w:t>Orhan Pamuk: Benim Adım Kırmızı</w:t>
            </w:r>
          </w:p>
        </w:tc>
      </w:tr>
      <w:tr w:rsidR="009C09D0" w14:paraId="5E8D76D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DCDA7E" w14:textId="77777777" w:rsidR="009C09D0" w:rsidRDefault="009C09D0" w:rsidP="009C09D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01B6D81D" w14:textId="4713FAAD" w:rsidR="009C09D0" w:rsidRPr="00B74BC6" w:rsidRDefault="009C09D0" w:rsidP="009C09D0">
            <w:pPr>
              <w:rPr>
                <w:sz w:val="20"/>
                <w:szCs w:val="20"/>
              </w:rPr>
            </w:pPr>
            <w:r w:rsidRPr="002507E5">
              <w:rPr>
                <w:sz w:val="20"/>
                <w:szCs w:val="20"/>
              </w:rPr>
              <w:t>Roman Yorumları</w:t>
            </w:r>
          </w:p>
        </w:tc>
      </w:tr>
      <w:tr w:rsidR="009C09D0" w14:paraId="6F877C4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144F86" w14:textId="77777777" w:rsidR="009C09D0" w:rsidRDefault="009C09D0" w:rsidP="009C09D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A3BB47A" w14:textId="4F9755F4" w:rsidR="009C09D0" w:rsidRPr="00B74BC6" w:rsidRDefault="009C09D0" w:rsidP="009C09D0">
            <w:pPr>
              <w:rPr>
                <w:sz w:val="20"/>
                <w:szCs w:val="20"/>
              </w:rPr>
            </w:pPr>
            <w:r w:rsidRPr="002507E5">
              <w:rPr>
                <w:sz w:val="20"/>
                <w:szCs w:val="20"/>
              </w:rPr>
              <w:t>Doğu Batı Sorunu ve Oryantalizm</w:t>
            </w:r>
          </w:p>
        </w:tc>
      </w:tr>
      <w:tr w:rsidR="009C09D0" w14:paraId="311A4761" w14:textId="77777777" w:rsidTr="00301880">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3BB735A3" w14:textId="1E55965E" w:rsidR="009C09D0" w:rsidRDefault="009C09D0" w:rsidP="009C09D0">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7E918EA5" w14:textId="3BC7462A" w:rsidR="009C09D0" w:rsidRPr="000E3402" w:rsidRDefault="00301880" w:rsidP="009C09D0">
            <w:pPr>
              <w:rPr>
                <w:sz w:val="20"/>
                <w:szCs w:val="20"/>
              </w:rPr>
            </w:pPr>
            <w:r>
              <w:rPr>
                <w:sz w:val="20"/>
                <w:szCs w:val="20"/>
              </w:rPr>
              <w:t>Genel Tekrar</w:t>
            </w:r>
          </w:p>
        </w:tc>
      </w:tr>
      <w:tr w:rsidR="00301880" w14:paraId="41036E5C"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510D6D3" w14:textId="3FC531CD" w:rsidR="00301880" w:rsidRDefault="00301880" w:rsidP="009C09D0">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120E1334" w14:textId="0F887CA0" w:rsidR="00301880" w:rsidRPr="002507E5" w:rsidRDefault="00301880" w:rsidP="009C09D0">
            <w:pPr>
              <w:rPr>
                <w:sz w:val="20"/>
                <w:szCs w:val="20"/>
              </w:rPr>
            </w:pPr>
            <w:r w:rsidRPr="002507E5">
              <w:rPr>
                <w:sz w:val="20"/>
                <w:szCs w:val="20"/>
              </w:rPr>
              <w:t>Final</w:t>
            </w:r>
          </w:p>
        </w:tc>
      </w:tr>
    </w:tbl>
    <w:p w14:paraId="58311C65" w14:textId="77777777" w:rsidR="00CD38F0" w:rsidRDefault="00CD38F0" w:rsidP="00CD38F0">
      <w:pPr>
        <w:rPr>
          <w:sz w:val="16"/>
          <w:szCs w:val="16"/>
        </w:rPr>
      </w:pPr>
    </w:p>
    <w:p w14:paraId="6F1B2575" w14:textId="77777777" w:rsidR="00CD38F0" w:rsidRDefault="00CD38F0" w:rsidP="00CD38F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A4DD5" w14:paraId="00BF48F6"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2583973F" w14:textId="77777777" w:rsidR="004A4DD5" w:rsidRDefault="004A4DD5"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444E0AAD" w14:textId="77777777" w:rsidR="004A4DD5" w:rsidRDefault="004A4DD5"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0FC70EF" w14:textId="77777777" w:rsidR="004A4DD5" w:rsidRDefault="004A4DD5"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6F852B62" w14:textId="77777777" w:rsidR="004A4DD5" w:rsidRDefault="004A4DD5"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2DE2F09" w14:textId="77777777" w:rsidR="004A4DD5" w:rsidRDefault="004A4DD5" w:rsidP="00A00DB6">
            <w:pPr>
              <w:jc w:val="center"/>
              <w:rPr>
                <w:b/>
                <w:sz w:val="22"/>
                <w:szCs w:val="22"/>
              </w:rPr>
            </w:pPr>
            <w:r>
              <w:rPr>
                <w:b/>
                <w:sz w:val="22"/>
                <w:szCs w:val="22"/>
              </w:rPr>
              <w:t>1</w:t>
            </w:r>
          </w:p>
        </w:tc>
      </w:tr>
      <w:tr w:rsidR="004A4DD5" w14:paraId="21B415E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55EACEE" w14:textId="77777777" w:rsidR="004A4DD5" w:rsidRDefault="004A4DD5"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5C1CFCB4" w14:textId="77777777" w:rsidR="004A4DD5" w:rsidRPr="00AC75B1" w:rsidRDefault="004A4DD5"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5F176D51" w14:textId="77777777" w:rsidR="004A4DD5" w:rsidRPr="000E3402" w:rsidRDefault="004A4DD5"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0C993CB" w14:textId="77777777" w:rsidR="004A4DD5" w:rsidRPr="000E3402" w:rsidRDefault="004A4DD5"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037A4A4" w14:textId="202BF838" w:rsidR="004A4DD5" w:rsidRPr="000E3402" w:rsidRDefault="009A1039" w:rsidP="00A00DB6">
            <w:pPr>
              <w:jc w:val="center"/>
              <w:rPr>
                <w:b/>
                <w:sz w:val="20"/>
                <w:szCs w:val="20"/>
              </w:rPr>
            </w:pPr>
            <w:r>
              <w:rPr>
                <w:b/>
                <w:sz w:val="20"/>
                <w:szCs w:val="20"/>
              </w:rPr>
              <w:t>X</w:t>
            </w:r>
          </w:p>
        </w:tc>
      </w:tr>
      <w:tr w:rsidR="004A4DD5" w14:paraId="678C6FC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4B7F43D" w14:textId="77777777" w:rsidR="004A4DD5" w:rsidRDefault="004A4DD5"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70219509" w14:textId="77777777" w:rsidR="004A4DD5" w:rsidRPr="00AC75B1" w:rsidRDefault="004A4DD5"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535F620B" w14:textId="77777777" w:rsidR="004A4DD5" w:rsidRPr="000E3402" w:rsidRDefault="004A4DD5"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D412FDE" w14:textId="51DE4EEA" w:rsidR="004A4DD5" w:rsidRPr="000E3402" w:rsidRDefault="009A1039"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8D61265" w14:textId="77777777" w:rsidR="004A4DD5" w:rsidRPr="000E3402" w:rsidRDefault="004A4DD5" w:rsidP="00A00DB6">
            <w:pPr>
              <w:jc w:val="center"/>
              <w:rPr>
                <w:b/>
                <w:sz w:val="20"/>
                <w:szCs w:val="20"/>
              </w:rPr>
            </w:pPr>
          </w:p>
        </w:tc>
      </w:tr>
      <w:tr w:rsidR="004A4DD5" w14:paraId="11E15C7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1A80865" w14:textId="77777777" w:rsidR="004A4DD5" w:rsidRDefault="004A4DD5"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7656D6E4" w14:textId="77777777" w:rsidR="004A4DD5" w:rsidRPr="00AC75B1" w:rsidRDefault="004A4DD5"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7C7EDE9D" w14:textId="5886474A" w:rsidR="004A4DD5" w:rsidRPr="000E3402" w:rsidRDefault="009A1039"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A2F1B8E" w14:textId="77777777" w:rsidR="004A4DD5" w:rsidRPr="000E3402" w:rsidRDefault="004A4DD5"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C40ED6D" w14:textId="77777777" w:rsidR="004A4DD5" w:rsidRPr="000E3402" w:rsidRDefault="004A4DD5" w:rsidP="00A00DB6">
            <w:pPr>
              <w:jc w:val="center"/>
              <w:rPr>
                <w:b/>
                <w:sz w:val="20"/>
                <w:szCs w:val="20"/>
              </w:rPr>
            </w:pPr>
            <w:r w:rsidRPr="004C779A">
              <w:rPr>
                <w:b/>
                <w:sz w:val="20"/>
                <w:szCs w:val="20"/>
              </w:rPr>
              <w:t xml:space="preserve"> </w:t>
            </w:r>
          </w:p>
        </w:tc>
      </w:tr>
      <w:tr w:rsidR="004A4DD5" w14:paraId="3598540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DA43FFC" w14:textId="77777777" w:rsidR="004A4DD5" w:rsidRDefault="004A4DD5"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71374D5B" w14:textId="77777777" w:rsidR="004A4DD5" w:rsidRPr="00AC75B1" w:rsidRDefault="004A4DD5"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719F9FB4" w14:textId="77777777" w:rsidR="004A4DD5" w:rsidRPr="000E3402" w:rsidRDefault="004A4DD5"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3BEC224" w14:textId="3269CB62" w:rsidR="004A4DD5" w:rsidRPr="000E3402" w:rsidRDefault="009A1039"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82A9B66" w14:textId="77777777" w:rsidR="004A4DD5" w:rsidRPr="000E3402" w:rsidRDefault="004A4DD5" w:rsidP="00A00DB6">
            <w:pPr>
              <w:jc w:val="center"/>
              <w:rPr>
                <w:b/>
                <w:sz w:val="20"/>
                <w:szCs w:val="20"/>
              </w:rPr>
            </w:pPr>
            <w:r w:rsidRPr="004C779A">
              <w:rPr>
                <w:b/>
                <w:sz w:val="20"/>
                <w:szCs w:val="20"/>
              </w:rPr>
              <w:t xml:space="preserve"> </w:t>
            </w:r>
          </w:p>
        </w:tc>
      </w:tr>
      <w:tr w:rsidR="004A4DD5" w14:paraId="16E1B9F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FDB4377" w14:textId="77777777" w:rsidR="004A4DD5" w:rsidRDefault="004A4DD5"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09B8004E" w14:textId="77777777" w:rsidR="004A4DD5" w:rsidRPr="00AC75B1" w:rsidRDefault="004A4DD5"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72F05C2B" w14:textId="77777777" w:rsidR="004A4DD5" w:rsidRPr="000E3402" w:rsidRDefault="004A4DD5"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A0CC16E" w14:textId="1FAC3EDA" w:rsidR="004A4DD5" w:rsidRPr="000E3402" w:rsidRDefault="004A4DD5" w:rsidP="00A00DB6">
            <w:pPr>
              <w:jc w:val="center"/>
              <w:rPr>
                <w:b/>
                <w:sz w:val="20"/>
                <w:szCs w:val="20"/>
              </w:rPr>
            </w:pPr>
            <w:r>
              <w:rPr>
                <w:b/>
                <w:sz w:val="20"/>
                <w:szCs w:val="20"/>
              </w:rPr>
              <w:t xml:space="preserve"> </w:t>
            </w:r>
            <w:r w:rsidR="009A103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6654A57" w14:textId="77777777" w:rsidR="004A4DD5" w:rsidRPr="000E3402" w:rsidRDefault="004A4DD5" w:rsidP="00A00DB6">
            <w:pPr>
              <w:jc w:val="center"/>
              <w:rPr>
                <w:b/>
                <w:sz w:val="20"/>
                <w:szCs w:val="20"/>
              </w:rPr>
            </w:pPr>
            <w:r w:rsidRPr="004C779A">
              <w:rPr>
                <w:b/>
                <w:sz w:val="20"/>
                <w:szCs w:val="20"/>
              </w:rPr>
              <w:t xml:space="preserve"> </w:t>
            </w:r>
          </w:p>
        </w:tc>
      </w:tr>
      <w:tr w:rsidR="004A4DD5" w14:paraId="351F18B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CA8ABDF" w14:textId="77777777" w:rsidR="004A4DD5" w:rsidRDefault="004A4DD5"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1DD6741D" w14:textId="77777777" w:rsidR="004A4DD5" w:rsidRPr="00AC75B1" w:rsidRDefault="004A4DD5"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473137CE" w14:textId="77777777" w:rsidR="004A4DD5" w:rsidRPr="000E3402" w:rsidRDefault="004A4DD5"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636A750" w14:textId="2DF3F947" w:rsidR="004A4DD5" w:rsidRPr="000E3402" w:rsidRDefault="009A1039" w:rsidP="00A00DB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9BD7ADC" w14:textId="77777777" w:rsidR="004A4DD5" w:rsidRPr="000E3402" w:rsidRDefault="004A4DD5" w:rsidP="00A00DB6">
            <w:pPr>
              <w:jc w:val="center"/>
              <w:rPr>
                <w:b/>
                <w:sz w:val="20"/>
                <w:szCs w:val="20"/>
              </w:rPr>
            </w:pPr>
            <w:r w:rsidRPr="004C779A">
              <w:rPr>
                <w:b/>
                <w:sz w:val="20"/>
                <w:szCs w:val="20"/>
              </w:rPr>
              <w:t xml:space="preserve"> </w:t>
            </w:r>
          </w:p>
        </w:tc>
      </w:tr>
      <w:tr w:rsidR="004A4DD5" w14:paraId="74509F9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5053487" w14:textId="77777777" w:rsidR="004A4DD5" w:rsidRDefault="004A4DD5"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33BCCA0E" w14:textId="77777777" w:rsidR="004A4DD5" w:rsidRPr="00AC75B1" w:rsidRDefault="004A4DD5"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6CA0389A" w14:textId="77777777" w:rsidR="004A4DD5" w:rsidRPr="000E3402" w:rsidRDefault="004A4DD5" w:rsidP="00A00DB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9A84AA7" w14:textId="03AEE898" w:rsidR="004A4DD5" w:rsidRPr="000E3402" w:rsidRDefault="009A1039"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844D949" w14:textId="77777777" w:rsidR="004A4DD5" w:rsidRPr="000E3402" w:rsidRDefault="004A4DD5" w:rsidP="00A00DB6">
            <w:pPr>
              <w:jc w:val="center"/>
              <w:rPr>
                <w:b/>
                <w:sz w:val="20"/>
                <w:szCs w:val="20"/>
              </w:rPr>
            </w:pPr>
            <w:r w:rsidRPr="004C779A">
              <w:rPr>
                <w:b/>
                <w:sz w:val="20"/>
                <w:szCs w:val="20"/>
              </w:rPr>
              <w:t xml:space="preserve"> </w:t>
            </w:r>
          </w:p>
        </w:tc>
      </w:tr>
      <w:tr w:rsidR="004A4DD5" w14:paraId="1BD8701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406FDB4" w14:textId="77777777" w:rsidR="004A4DD5" w:rsidRDefault="004A4DD5"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2B3FD5DB" w14:textId="77777777" w:rsidR="004A4DD5" w:rsidRPr="00AC75B1" w:rsidRDefault="004A4DD5"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4AFC08E0" w14:textId="681DD3DA" w:rsidR="004A4DD5" w:rsidRPr="000E3402" w:rsidRDefault="004A4DD5" w:rsidP="00A00DB6">
            <w:pPr>
              <w:jc w:val="center"/>
              <w:rPr>
                <w:b/>
                <w:sz w:val="20"/>
                <w:szCs w:val="20"/>
              </w:rPr>
            </w:pPr>
            <w:r w:rsidRPr="004C779A">
              <w:rPr>
                <w:b/>
                <w:sz w:val="20"/>
                <w:szCs w:val="20"/>
              </w:rPr>
              <w:t xml:space="preserve"> </w:t>
            </w:r>
            <w:r w:rsidR="009A103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1ED5CCE" w14:textId="77777777" w:rsidR="004A4DD5" w:rsidRPr="000E3402" w:rsidRDefault="004A4DD5"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A0E2619" w14:textId="77777777" w:rsidR="004A4DD5" w:rsidRPr="000E3402" w:rsidRDefault="004A4DD5" w:rsidP="00A00DB6">
            <w:pPr>
              <w:jc w:val="center"/>
              <w:rPr>
                <w:b/>
                <w:sz w:val="20"/>
                <w:szCs w:val="20"/>
              </w:rPr>
            </w:pPr>
          </w:p>
        </w:tc>
      </w:tr>
      <w:tr w:rsidR="004A4DD5" w14:paraId="6814682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94FEDA1" w14:textId="77777777" w:rsidR="004A4DD5" w:rsidRDefault="004A4DD5"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6A5C0ED4" w14:textId="77777777" w:rsidR="004A4DD5" w:rsidRPr="00AC75B1" w:rsidRDefault="004A4DD5"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68B1D6F2" w14:textId="5B553AB8" w:rsidR="004A4DD5" w:rsidRPr="000E3402" w:rsidRDefault="009A1039"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098FEC64" w14:textId="77777777" w:rsidR="004A4DD5" w:rsidRPr="000E3402" w:rsidRDefault="004A4DD5"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16C7012" w14:textId="77777777" w:rsidR="004A4DD5" w:rsidRPr="000E3402" w:rsidRDefault="004A4DD5" w:rsidP="00A00DB6">
            <w:pPr>
              <w:jc w:val="center"/>
              <w:rPr>
                <w:b/>
                <w:sz w:val="20"/>
                <w:szCs w:val="20"/>
              </w:rPr>
            </w:pPr>
          </w:p>
        </w:tc>
      </w:tr>
      <w:tr w:rsidR="004A4DD5" w14:paraId="09BDE268"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1EBDB75" w14:textId="77777777" w:rsidR="004A4DD5" w:rsidRDefault="004A4DD5"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004F020E" w14:textId="77777777" w:rsidR="004A4DD5" w:rsidRPr="00AC75B1" w:rsidRDefault="004A4DD5"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720E91F3" w14:textId="77777777" w:rsidR="004A4DD5" w:rsidRPr="000E3402" w:rsidRDefault="004A4DD5"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4020054" w14:textId="77777777" w:rsidR="004A4DD5" w:rsidRPr="000E3402" w:rsidRDefault="004A4DD5"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BD371B4" w14:textId="6FBA8D97" w:rsidR="004A4DD5" w:rsidRPr="000E3402" w:rsidRDefault="009A1039" w:rsidP="00A00DB6">
            <w:pPr>
              <w:jc w:val="center"/>
              <w:rPr>
                <w:b/>
                <w:sz w:val="20"/>
                <w:szCs w:val="20"/>
              </w:rPr>
            </w:pPr>
            <w:r>
              <w:rPr>
                <w:b/>
                <w:sz w:val="20"/>
                <w:szCs w:val="20"/>
              </w:rPr>
              <w:t>X</w:t>
            </w:r>
            <w:r w:rsidR="004A4DD5" w:rsidRPr="004C779A">
              <w:rPr>
                <w:b/>
                <w:sz w:val="20"/>
                <w:szCs w:val="20"/>
              </w:rPr>
              <w:t xml:space="preserve"> </w:t>
            </w:r>
          </w:p>
        </w:tc>
      </w:tr>
      <w:tr w:rsidR="004A4DD5" w14:paraId="598EA27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4A3655B" w14:textId="77777777" w:rsidR="004A4DD5" w:rsidRDefault="004A4DD5"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1B742908" w14:textId="77777777" w:rsidR="004A4DD5" w:rsidRPr="00AC75B1" w:rsidRDefault="004A4DD5"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5256CAA2" w14:textId="62D6D782" w:rsidR="004A4DD5" w:rsidRPr="000E3402" w:rsidRDefault="009A1039"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6A88191" w14:textId="77777777" w:rsidR="004A4DD5" w:rsidRPr="000E3402" w:rsidRDefault="004A4DD5"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97F73E9" w14:textId="77777777" w:rsidR="004A4DD5" w:rsidRPr="000E3402" w:rsidRDefault="004A4DD5" w:rsidP="00A00DB6">
            <w:pPr>
              <w:jc w:val="center"/>
              <w:rPr>
                <w:b/>
                <w:sz w:val="20"/>
                <w:szCs w:val="20"/>
              </w:rPr>
            </w:pPr>
            <w:r w:rsidRPr="004C779A">
              <w:rPr>
                <w:b/>
                <w:sz w:val="20"/>
                <w:szCs w:val="20"/>
              </w:rPr>
              <w:t xml:space="preserve"> </w:t>
            </w:r>
          </w:p>
        </w:tc>
      </w:tr>
      <w:tr w:rsidR="004A4DD5" w14:paraId="1D61D6C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FFC5E04" w14:textId="77777777" w:rsidR="004A4DD5" w:rsidRDefault="004A4DD5"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1FAF99AB" w14:textId="77777777" w:rsidR="004A4DD5" w:rsidRDefault="004A4DD5"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2EA70346" w14:textId="67168797" w:rsidR="004A4DD5" w:rsidRPr="004C779A" w:rsidRDefault="009A1039"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8355936" w14:textId="77777777" w:rsidR="004A4DD5" w:rsidRPr="004C779A" w:rsidRDefault="004A4DD5"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1AC6315" w14:textId="77777777" w:rsidR="004A4DD5" w:rsidRPr="004C779A" w:rsidRDefault="004A4DD5" w:rsidP="00A00DB6">
            <w:pPr>
              <w:jc w:val="center"/>
              <w:rPr>
                <w:b/>
                <w:sz w:val="20"/>
                <w:szCs w:val="20"/>
              </w:rPr>
            </w:pPr>
          </w:p>
        </w:tc>
      </w:tr>
      <w:tr w:rsidR="004A4DD5" w14:paraId="6FB418A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D7941F8" w14:textId="77777777" w:rsidR="004A4DD5" w:rsidRDefault="004A4DD5"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3FE4B158" w14:textId="77777777" w:rsidR="004A4DD5" w:rsidRDefault="004A4DD5"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4374462C" w14:textId="77777777" w:rsidR="004A4DD5" w:rsidRPr="004C779A" w:rsidRDefault="004A4DD5"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EB4F194" w14:textId="665CA53D" w:rsidR="004A4DD5" w:rsidRPr="004C779A" w:rsidRDefault="009A1039"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EA4B4AC" w14:textId="77777777" w:rsidR="004A4DD5" w:rsidRPr="004C779A" w:rsidRDefault="004A4DD5" w:rsidP="00A00DB6">
            <w:pPr>
              <w:jc w:val="center"/>
              <w:rPr>
                <w:b/>
                <w:sz w:val="20"/>
                <w:szCs w:val="20"/>
              </w:rPr>
            </w:pPr>
          </w:p>
        </w:tc>
      </w:tr>
      <w:tr w:rsidR="004A4DD5" w14:paraId="0FEE75C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B21B2C6" w14:textId="77777777" w:rsidR="004A4DD5" w:rsidRDefault="004A4DD5"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06D4517E" w14:textId="77777777" w:rsidR="004A4DD5" w:rsidRDefault="004A4DD5"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1A46F01F" w14:textId="0B3BF8E5" w:rsidR="004A4DD5" w:rsidRPr="004C779A" w:rsidRDefault="009A1039"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E768238" w14:textId="77777777" w:rsidR="004A4DD5" w:rsidRPr="004C779A" w:rsidRDefault="004A4DD5"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36E7796" w14:textId="77777777" w:rsidR="004A4DD5" w:rsidRPr="004C779A" w:rsidRDefault="004A4DD5" w:rsidP="00A00DB6">
            <w:pPr>
              <w:jc w:val="center"/>
              <w:rPr>
                <w:b/>
                <w:sz w:val="20"/>
                <w:szCs w:val="20"/>
              </w:rPr>
            </w:pPr>
          </w:p>
        </w:tc>
      </w:tr>
      <w:tr w:rsidR="004A4DD5" w14:paraId="4F1922E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A294DA7" w14:textId="77777777" w:rsidR="004A4DD5" w:rsidRDefault="004A4DD5"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2D94CAE6" w14:textId="77777777" w:rsidR="004A4DD5" w:rsidRDefault="004A4DD5"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40389B1E" w14:textId="77777777" w:rsidR="004A4DD5" w:rsidRPr="004C779A" w:rsidRDefault="004A4DD5"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6A3A544" w14:textId="16C8139B" w:rsidR="004A4DD5" w:rsidRPr="004C779A" w:rsidRDefault="009A1039"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F07F399" w14:textId="77777777" w:rsidR="004A4DD5" w:rsidRPr="004C779A" w:rsidRDefault="004A4DD5" w:rsidP="00A00DB6">
            <w:pPr>
              <w:jc w:val="center"/>
              <w:rPr>
                <w:b/>
                <w:sz w:val="20"/>
                <w:szCs w:val="20"/>
              </w:rPr>
            </w:pPr>
          </w:p>
        </w:tc>
      </w:tr>
      <w:tr w:rsidR="004A4DD5" w14:paraId="67D187D2"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125BD39A" w14:textId="77777777" w:rsidR="004A4DD5" w:rsidRPr="00AC75B1" w:rsidRDefault="004A4DD5"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3CF54DB3" w14:textId="77777777" w:rsidR="00CD38F0" w:rsidRDefault="00CD38F0" w:rsidP="00CD38F0">
      <w:pPr>
        <w:rPr>
          <w:sz w:val="16"/>
          <w:szCs w:val="16"/>
        </w:rPr>
      </w:pPr>
    </w:p>
    <w:p w14:paraId="29B2A0B3" w14:textId="46C0ACEC" w:rsidR="00CD38F0" w:rsidRDefault="00CD38F0" w:rsidP="00CD38F0">
      <w:pPr>
        <w:spacing w:line="360" w:lineRule="auto"/>
      </w:pPr>
      <w:r>
        <w:rPr>
          <w:b/>
        </w:rPr>
        <w:t>Dersin Öğretim Ü</w:t>
      </w:r>
      <w:r w:rsidRPr="00D64451">
        <w:rPr>
          <w:b/>
        </w:rPr>
        <w:t>ye</w:t>
      </w:r>
      <w:r>
        <w:rPr>
          <w:b/>
        </w:rPr>
        <w:t>si</w:t>
      </w:r>
      <w:r w:rsidRPr="00D64451">
        <w:rPr>
          <w:b/>
        </w:rPr>
        <w:t>:</w:t>
      </w:r>
      <w:r w:rsidRPr="003320A5">
        <w:t xml:space="preserve">  </w:t>
      </w:r>
      <w:r w:rsidR="00301880">
        <w:t xml:space="preserve">Doç. Dr. </w:t>
      </w:r>
      <w:proofErr w:type="spellStart"/>
      <w:r w:rsidR="00301880">
        <w:t>Ferzane</w:t>
      </w:r>
      <w:proofErr w:type="spellEnd"/>
      <w:r w:rsidR="00301880">
        <w:t xml:space="preserve"> DEVLETABADİ</w:t>
      </w:r>
      <w:r>
        <w:t xml:space="preserve"> </w:t>
      </w:r>
    </w:p>
    <w:p w14:paraId="44CBB03E" w14:textId="1844E14A" w:rsidR="00CD38F0" w:rsidRDefault="00CD38F0" w:rsidP="00CD38F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4A4DD5">
        <w:t>23.02.2023</w:t>
      </w:r>
    </w:p>
    <w:tbl>
      <w:tblPr>
        <w:tblW w:w="9948" w:type="dxa"/>
        <w:tblLook w:val="01E0" w:firstRow="1" w:lastRow="1" w:firstColumn="1" w:lastColumn="1" w:noHBand="0" w:noVBand="0"/>
      </w:tblPr>
      <w:tblGrid>
        <w:gridCol w:w="7171"/>
        <w:gridCol w:w="2777"/>
      </w:tblGrid>
      <w:tr w:rsidR="00CD38F0" w14:paraId="40E28322" w14:textId="77777777" w:rsidTr="00DF35F9">
        <w:trPr>
          <w:trHeight w:val="989"/>
        </w:trPr>
        <w:tc>
          <w:tcPr>
            <w:tcW w:w="7171" w:type="dxa"/>
            <w:shd w:val="clear" w:color="auto" w:fill="auto"/>
          </w:tcPr>
          <w:p w14:paraId="553523B9" w14:textId="77777777" w:rsidR="00CD38F0" w:rsidRDefault="00CD38F0" w:rsidP="00DF35F9">
            <w:pPr>
              <w:tabs>
                <w:tab w:val="left" w:pos="7800"/>
              </w:tabs>
            </w:pPr>
            <w:r>
              <w:lastRenderedPageBreak/>
              <w:t xml:space="preserve"> </w:t>
            </w:r>
          </w:p>
        </w:tc>
        <w:tc>
          <w:tcPr>
            <w:tcW w:w="2777" w:type="dxa"/>
            <w:shd w:val="clear" w:color="auto" w:fill="auto"/>
          </w:tcPr>
          <w:p w14:paraId="72A84AF1" w14:textId="77777777" w:rsidR="00CD38F0" w:rsidRDefault="00CD38F0" w:rsidP="00DF35F9">
            <w:pPr>
              <w:tabs>
                <w:tab w:val="left" w:pos="7800"/>
              </w:tabs>
              <w:jc w:val="center"/>
            </w:pPr>
          </w:p>
          <w:p w14:paraId="3D4FFE7B" w14:textId="77777777" w:rsidR="00CD38F0" w:rsidRDefault="00CD38F0" w:rsidP="00DF35F9">
            <w:pPr>
              <w:tabs>
                <w:tab w:val="left" w:pos="7800"/>
              </w:tabs>
              <w:jc w:val="center"/>
            </w:pPr>
            <w:r>
              <w:t xml:space="preserve"> </w:t>
            </w:r>
          </w:p>
        </w:tc>
      </w:tr>
    </w:tbl>
    <w:p w14:paraId="4CCD9002" w14:textId="77777777" w:rsidR="00CD38F0" w:rsidRDefault="00CD38F0" w:rsidP="00CD38F0">
      <w:pPr>
        <w:tabs>
          <w:tab w:val="left" w:pos="7800"/>
        </w:tabs>
      </w:pPr>
      <w:r>
        <w:t xml:space="preserve">                        </w:t>
      </w:r>
    </w:p>
    <w:p w14:paraId="051A82B5" w14:textId="77777777" w:rsidR="00CD38F0" w:rsidRDefault="00CD38F0" w:rsidP="00CD38F0">
      <w:pPr>
        <w:tabs>
          <w:tab w:val="left" w:pos="7800"/>
        </w:tabs>
      </w:pPr>
      <w:r>
        <w:tab/>
      </w:r>
      <w:r>
        <w:tab/>
      </w:r>
    </w:p>
    <w:p w14:paraId="65151565" w14:textId="77777777" w:rsidR="00CD38F0" w:rsidRDefault="00CD38F0" w:rsidP="00CD38F0">
      <w:pPr>
        <w:tabs>
          <w:tab w:val="left" w:pos="7800"/>
        </w:tabs>
      </w:pPr>
      <w:r>
        <w:tab/>
      </w:r>
      <w:r>
        <w:tab/>
      </w:r>
    </w:p>
    <w:p w14:paraId="74E2B402" w14:textId="77777777" w:rsidR="00CD38F0" w:rsidRDefault="00CD38F0" w:rsidP="00CD38F0"/>
    <w:p w14:paraId="38209548" w14:textId="77777777" w:rsidR="00CD38F0" w:rsidRDefault="00CD38F0" w:rsidP="00CD38F0"/>
    <w:p w14:paraId="550BBC01" w14:textId="77777777" w:rsidR="00CD38F0" w:rsidRDefault="00CD38F0" w:rsidP="00CD38F0"/>
    <w:p w14:paraId="3E384BD4" w14:textId="77777777" w:rsidR="00CD38F0" w:rsidRDefault="00CD38F0" w:rsidP="00CD38F0"/>
    <w:p w14:paraId="10C1D936" w14:textId="77777777" w:rsidR="00CD38F0" w:rsidRDefault="00CD38F0" w:rsidP="00CD38F0"/>
    <w:p w14:paraId="77B6B43F" w14:textId="77777777" w:rsidR="00CD38F0" w:rsidRDefault="00CD38F0" w:rsidP="00CD38F0"/>
    <w:p w14:paraId="372DC79A" w14:textId="77777777" w:rsidR="00CD38F0" w:rsidRDefault="00CD38F0" w:rsidP="00CD38F0"/>
    <w:p w14:paraId="724F3C61" w14:textId="77777777" w:rsidR="00CD38F0" w:rsidRDefault="00CD38F0" w:rsidP="00CD38F0"/>
    <w:p w14:paraId="64CC427B" w14:textId="77777777" w:rsidR="00CD38F0" w:rsidRDefault="00CD38F0" w:rsidP="00CD38F0"/>
    <w:p w14:paraId="0B1F6298" w14:textId="77777777" w:rsidR="00CD38F0" w:rsidRDefault="00CD38F0" w:rsidP="00CD38F0">
      <w:pPr>
        <w:outlineLvl w:val="0"/>
        <w:rPr>
          <w:b/>
          <w:sz w:val="28"/>
          <w:szCs w:val="28"/>
        </w:rPr>
      </w:pPr>
      <w:r>
        <w:rPr>
          <w:noProof/>
        </w:rPr>
        <w:drawing>
          <wp:anchor distT="0" distB="0" distL="114300" distR="114300" simplePos="0" relativeHeight="251728896" behindDoc="0" locked="0" layoutInCell="1" allowOverlap="1" wp14:anchorId="58B713B1" wp14:editId="027B481E">
            <wp:simplePos x="0" y="0"/>
            <wp:positionH relativeFrom="column">
              <wp:posOffset>3810</wp:posOffset>
            </wp:positionH>
            <wp:positionV relativeFrom="paragraph">
              <wp:posOffset>0</wp:posOffset>
            </wp:positionV>
            <wp:extent cx="762000" cy="762000"/>
            <wp:effectExtent l="0" t="0" r="0" b="0"/>
            <wp:wrapSquare wrapText="bothSides"/>
            <wp:docPr id="46" name="Picture 46" descr="A picture containing text,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Picture 46" descr="A picture containing text, sign&#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4E162900" w14:textId="77777777" w:rsidR="00CD38F0" w:rsidRDefault="00CD38F0" w:rsidP="00CD38F0">
      <w:pPr>
        <w:outlineLvl w:val="0"/>
        <w:rPr>
          <w:b/>
          <w:sz w:val="28"/>
          <w:szCs w:val="28"/>
        </w:rPr>
      </w:pPr>
    </w:p>
    <w:p w14:paraId="432FBF4A" w14:textId="77777777" w:rsidR="00CD38F0" w:rsidRDefault="00CD38F0" w:rsidP="00CD38F0">
      <w:pPr>
        <w:outlineLvl w:val="0"/>
        <w:rPr>
          <w:b/>
          <w:sz w:val="28"/>
          <w:szCs w:val="28"/>
        </w:rPr>
      </w:pPr>
      <w:r>
        <w:rPr>
          <w:b/>
          <w:sz w:val="28"/>
          <w:szCs w:val="28"/>
        </w:rPr>
        <w:t xml:space="preserve">               </w:t>
      </w:r>
      <w:r w:rsidRPr="00D64451">
        <w:rPr>
          <w:b/>
          <w:sz w:val="28"/>
          <w:szCs w:val="28"/>
        </w:rPr>
        <w:t xml:space="preserve">ESOGÜ </w:t>
      </w:r>
      <w:r>
        <w:rPr>
          <w:b/>
          <w:sz w:val="28"/>
          <w:szCs w:val="28"/>
        </w:rPr>
        <w:t xml:space="preserve">Karşılaştırmalı Edebiyat </w:t>
      </w:r>
      <w:r w:rsidRPr="00D64451">
        <w:rPr>
          <w:b/>
          <w:sz w:val="28"/>
          <w:szCs w:val="28"/>
        </w:rPr>
        <w:t>Bölümü Ders Bilgi Formu</w:t>
      </w:r>
    </w:p>
    <w:p w14:paraId="19CA4F01" w14:textId="77777777" w:rsidR="00CD38F0" w:rsidRPr="00FD6860" w:rsidRDefault="00CD38F0" w:rsidP="00CD38F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D38F0" w:rsidRPr="006B43E2" w14:paraId="463CA971" w14:textId="77777777" w:rsidTr="00DF35F9">
        <w:tc>
          <w:tcPr>
            <w:tcW w:w="1167" w:type="dxa"/>
            <w:vAlign w:val="center"/>
          </w:tcPr>
          <w:p w14:paraId="01459A08" w14:textId="77777777" w:rsidR="00CD38F0" w:rsidRPr="006B43E2" w:rsidRDefault="00CD38F0" w:rsidP="00DF35F9">
            <w:pPr>
              <w:outlineLvl w:val="0"/>
              <w:rPr>
                <w:b/>
                <w:sz w:val="20"/>
                <w:szCs w:val="20"/>
              </w:rPr>
            </w:pPr>
            <w:r w:rsidRPr="006B43E2">
              <w:rPr>
                <w:b/>
                <w:sz w:val="20"/>
                <w:szCs w:val="20"/>
              </w:rPr>
              <w:t>DÖNEM</w:t>
            </w:r>
          </w:p>
        </w:tc>
        <w:tc>
          <w:tcPr>
            <w:tcW w:w="1527" w:type="dxa"/>
            <w:vAlign w:val="center"/>
          </w:tcPr>
          <w:p w14:paraId="6632CF04" w14:textId="06ECEC74" w:rsidR="00CD38F0" w:rsidRPr="006B43E2" w:rsidRDefault="00CD38F0" w:rsidP="00DF35F9">
            <w:pPr>
              <w:outlineLvl w:val="0"/>
              <w:rPr>
                <w:sz w:val="20"/>
                <w:szCs w:val="20"/>
              </w:rPr>
            </w:pPr>
            <w:r>
              <w:rPr>
                <w:sz w:val="20"/>
                <w:szCs w:val="20"/>
              </w:rPr>
              <w:t xml:space="preserve"> </w:t>
            </w:r>
            <w:r w:rsidR="009C09D0">
              <w:rPr>
                <w:sz w:val="20"/>
                <w:szCs w:val="20"/>
              </w:rPr>
              <w:t>BAHAR</w:t>
            </w:r>
          </w:p>
        </w:tc>
      </w:tr>
    </w:tbl>
    <w:p w14:paraId="203D22F4" w14:textId="77777777" w:rsidR="00CD38F0" w:rsidRPr="00474EEF" w:rsidRDefault="00CD38F0" w:rsidP="00CD38F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D38F0" w:rsidRPr="006B43E2" w14:paraId="072DAE6A" w14:textId="77777777" w:rsidTr="00DF35F9">
        <w:tc>
          <w:tcPr>
            <w:tcW w:w="1668" w:type="dxa"/>
            <w:vAlign w:val="center"/>
          </w:tcPr>
          <w:p w14:paraId="6472A861" w14:textId="77777777" w:rsidR="00CD38F0" w:rsidRPr="006B43E2" w:rsidRDefault="00CD38F0" w:rsidP="00DF35F9">
            <w:pPr>
              <w:jc w:val="center"/>
              <w:outlineLvl w:val="0"/>
              <w:rPr>
                <w:b/>
                <w:sz w:val="20"/>
                <w:szCs w:val="20"/>
              </w:rPr>
            </w:pPr>
            <w:r w:rsidRPr="006B43E2">
              <w:rPr>
                <w:b/>
                <w:sz w:val="20"/>
                <w:szCs w:val="20"/>
              </w:rPr>
              <w:t>DERSİN KODU</w:t>
            </w:r>
          </w:p>
        </w:tc>
        <w:tc>
          <w:tcPr>
            <w:tcW w:w="2760" w:type="dxa"/>
            <w:vAlign w:val="center"/>
          </w:tcPr>
          <w:p w14:paraId="1DB284DB" w14:textId="77777777" w:rsidR="00CD38F0" w:rsidRPr="00711636" w:rsidRDefault="00CD38F0" w:rsidP="00DF35F9">
            <w:pPr>
              <w:outlineLvl w:val="0"/>
            </w:pPr>
            <w:r>
              <w:t xml:space="preserve"> </w:t>
            </w:r>
          </w:p>
        </w:tc>
        <w:tc>
          <w:tcPr>
            <w:tcW w:w="1560" w:type="dxa"/>
            <w:vAlign w:val="center"/>
          </w:tcPr>
          <w:p w14:paraId="649F8373" w14:textId="77777777" w:rsidR="00CD38F0" w:rsidRPr="006B43E2" w:rsidRDefault="00CD38F0" w:rsidP="00DF35F9">
            <w:pPr>
              <w:jc w:val="center"/>
              <w:outlineLvl w:val="0"/>
              <w:rPr>
                <w:b/>
                <w:sz w:val="20"/>
                <w:szCs w:val="20"/>
              </w:rPr>
            </w:pPr>
            <w:r w:rsidRPr="006B43E2">
              <w:rPr>
                <w:b/>
                <w:sz w:val="20"/>
                <w:szCs w:val="20"/>
              </w:rPr>
              <w:t>DERSİN ADI</w:t>
            </w:r>
          </w:p>
        </w:tc>
        <w:tc>
          <w:tcPr>
            <w:tcW w:w="4185" w:type="dxa"/>
          </w:tcPr>
          <w:p w14:paraId="5682ADF7" w14:textId="77777777" w:rsidR="00CD38F0" w:rsidRPr="001957BA" w:rsidRDefault="00CD38F0" w:rsidP="00DF35F9">
            <w:pPr>
              <w:outlineLvl w:val="0"/>
              <w:rPr>
                <w:sz w:val="22"/>
                <w:szCs w:val="20"/>
              </w:rPr>
            </w:pPr>
            <w:r>
              <w:rPr>
                <w:sz w:val="20"/>
                <w:szCs w:val="20"/>
              </w:rPr>
              <w:t xml:space="preserve"> </w:t>
            </w:r>
          </w:p>
          <w:p w14:paraId="6E58B8BD" w14:textId="30E3A9F0" w:rsidR="00CD38F0" w:rsidRPr="00C058D1" w:rsidRDefault="009C09D0" w:rsidP="00DF35F9">
            <w:pPr>
              <w:rPr>
                <w:sz w:val="20"/>
                <w:szCs w:val="20"/>
              </w:rPr>
            </w:pPr>
            <w:r>
              <w:rPr>
                <w:sz w:val="20"/>
                <w:szCs w:val="20"/>
              </w:rPr>
              <w:t>Okuma Kültürü ve Edimi</w:t>
            </w:r>
          </w:p>
          <w:p w14:paraId="5CB42CF6" w14:textId="77777777" w:rsidR="00CD38F0" w:rsidRPr="006B43E2" w:rsidRDefault="00CD38F0" w:rsidP="00DF35F9">
            <w:pPr>
              <w:outlineLvl w:val="0"/>
              <w:rPr>
                <w:sz w:val="20"/>
                <w:szCs w:val="20"/>
              </w:rPr>
            </w:pPr>
          </w:p>
        </w:tc>
      </w:tr>
    </w:tbl>
    <w:p w14:paraId="7E88D233" w14:textId="77777777" w:rsidR="00CD38F0" w:rsidRPr="00474EEF" w:rsidRDefault="00CD38F0" w:rsidP="00CD38F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8"/>
        <w:gridCol w:w="60"/>
        <w:gridCol w:w="641"/>
        <w:gridCol w:w="829"/>
        <w:gridCol w:w="647"/>
        <w:gridCol w:w="87"/>
        <w:gridCol w:w="2502"/>
        <w:gridCol w:w="1522"/>
      </w:tblGrid>
      <w:tr w:rsidR="00CD38F0" w:rsidRPr="00424600" w14:paraId="1589DEBE" w14:textId="77777777" w:rsidTr="00DF35F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1F4E97C" w14:textId="77777777" w:rsidR="00CD38F0" w:rsidRPr="00E017F7" w:rsidRDefault="00CD38F0" w:rsidP="00DF35F9">
            <w:pPr>
              <w:rPr>
                <w:b/>
                <w:sz w:val="18"/>
                <w:szCs w:val="20"/>
              </w:rPr>
            </w:pPr>
            <w:r w:rsidRPr="00E017F7">
              <w:rPr>
                <w:b/>
                <w:sz w:val="18"/>
                <w:szCs w:val="20"/>
              </w:rPr>
              <w:t>YARIYIL</w:t>
            </w:r>
          </w:p>
          <w:p w14:paraId="0BAE16BD" w14:textId="77777777" w:rsidR="00CD38F0" w:rsidRPr="00521A1D" w:rsidRDefault="00CD38F0"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30AAF839" w14:textId="77777777" w:rsidR="00CD38F0" w:rsidRPr="00521A1D" w:rsidRDefault="00CD38F0"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2A0178F3" w14:textId="77777777" w:rsidR="00CD38F0" w:rsidRPr="00521A1D" w:rsidRDefault="00CD38F0" w:rsidP="00DF35F9">
            <w:pPr>
              <w:jc w:val="center"/>
              <w:rPr>
                <w:b/>
                <w:sz w:val="20"/>
                <w:szCs w:val="20"/>
              </w:rPr>
            </w:pPr>
            <w:r w:rsidRPr="00521A1D">
              <w:rPr>
                <w:b/>
                <w:sz w:val="20"/>
                <w:szCs w:val="20"/>
              </w:rPr>
              <w:t>DERSİN</w:t>
            </w:r>
          </w:p>
        </w:tc>
      </w:tr>
      <w:tr w:rsidR="00CD38F0" w:rsidRPr="00424600" w14:paraId="3143E42B"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6532D80B" w14:textId="77777777" w:rsidR="00CD38F0" w:rsidRPr="00521A1D" w:rsidRDefault="00CD38F0"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A970099" w14:textId="77777777" w:rsidR="00CD38F0" w:rsidRPr="00521A1D" w:rsidRDefault="00CD38F0"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3DFEEF49" w14:textId="77777777" w:rsidR="00CD38F0" w:rsidRPr="00521A1D" w:rsidRDefault="00CD38F0"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782E871A" w14:textId="77777777" w:rsidR="00CD38F0" w:rsidRPr="00521A1D" w:rsidRDefault="00CD38F0"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2C01EA81" w14:textId="77777777" w:rsidR="00CD38F0" w:rsidRPr="00521A1D" w:rsidRDefault="00CD38F0"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08E2CA8" w14:textId="77777777" w:rsidR="00CD38F0" w:rsidRPr="00521A1D" w:rsidRDefault="00CD38F0"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4954020C" w14:textId="77777777" w:rsidR="00CD38F0" w:rsidRPr="00521A1D" w:rsidRDefault="00CD38F0"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36DF581B" w14:textId="77777777" w:rsidR="00CD38F0" w:rsidRPr="00521A1D" w:rsidRDefault="00CD38F0" w:rsidP="00DF35F9">
            <w:pPr>
              <w:jc w:val="center"/>
              <w:rPr>
                <w:b/>
                <w:sz w:val="20"/>
                <w:szCs w:val="20"/>
              </w:rPr>
            </w:pPr>
            <w:r>
              <w:rPr>
                <w:b/>
                <w:sz w:val="20"/>
                <w:szCs w:val="20"/>
              </w:rPr>
              <w:t>DİLİ</w:t>
            </w:r>
          </w:p>
        </w:tc>
      </w:tr>
      <w:tr w:rsidR="00CD38F0" w:rsidRPr="00424600" w14:paraId="737CEC4B"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4950FBA" w14:textId="44B9C5BA" w:rsidR="00CD38F0" w:rsidRPr="002C02AF" w:rsidRDefault="009C09D0" w:rsidP="00DF35F9">
            <w:pPr>
              <w:jc w:val="center"/>
              <w:rPr>
                <w:sz w:val="22"/>
                <w:szCs w:val="22"/>
              </w:rPr>
            </w:pPr>
            <w:r>
              <w:rPr>
                <w:sz w:val="20"/>
                <w:szCs w:val="20"/>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5891EB3" w14:textId="77777777" w:rsidR="00CD38F0" w:rsidRPr="002C02AF" w:rsidRDefault="00CD38F0" w:rsidP="00DF35F9">
            <w:pPr>
              <w:jc w:val="center"/>
              <w:rPr>
                <w:sz w:val="22"/>
                <w:szCs w:val="22"/>
              </w:rPr>
            </w:pPr>
            <w:r w:rsidRPr="00C058D1">
              <w:rPr>
                <w:sz w:val="20"/>
                <w:szCs w:val="20"/>
              </w:rPr>
              <w:t>2</w:t>
            </w:r>
          </w:p>
        </w:tc>
        <w:tc>
          <w:tcPr>
            <w:tcW w:w="538" w:type="pct"/>
            <w:tcBorders>
              <w:top w:val="single" w:sz="4" w:space="0" w:color="auto"/>
              <w:left w:val="single" w:sz="4" w:space="0" w:color="auto"/>
              <w:bottom w:val="single" w:sz="12" w:space="0" w:color="auto"/>
            </w:tcBorders>
            <w:vAlign w:val="center"/>
          </w:tcPr>
          <w:p w14:paraId="686B817B" w14:textId="77777777" w:rsidR="00CD38F0" w:rsidRPr="002C02AF" w:rsidRDefault="00CD38F0" w:rsidP="00DF35F9">
            <w:pPr>
              <w:jc w:val="center"/>
              <w:rPr>
                <w:sz w:val="22"/>
                <w:szCs w:val="22"/>
              </w:rPr>
            </w:pPr>
            <w:r w:rsidRPr="00C058D1">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F533E52" w14:textId="77777777" w:rsidR="00CD38F0" w:rsidRPr="002C02AF" w:rsidRDefault="00CD38F0" w:rsidP="00DF35F9">
            <w:pPr>
              <w:jc w:val="center"/>
              <w:rPr>
                <w:sz w:val="22"/>
                <w:szCs w:val="22"/>
              </w:rPr>
            </w:pPr>
            <w:r w:rsidRPr="00C058D1">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378ACC8C" w14:textId="77777777" w:rsidR="00CD38F0" w:rsidRPr="002C02AF" w:rsidRDefault="00CD38F0" w:rsidP="00DF35F9">
            <w:pPr>
              <w:jc w:val="center"/>
              <w:rPr>
                <w:sz w:val="22"/>
                <w:szCs w:val="22"/>
              </w:rPr>
            </w:pPr>
            <w:r w:rsidRPr="00C058D1">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2D5DAF8" w14:textId="77777777" w:rsidR="00CD38F0" w:rsidRPr="002C02AF" w:rsidRDefault="00CD38F0" w:rsidP="00DF35F9">
            <w:pPr>
              <w:jc w:val="center"/>
              <w:rPr>
                <w:sz w:val="22"/>
                <w:szCs w:val="22"/>
              </w:rPr>
            </w:pPr>
            <w:r w:rsidRPr="00C058D1">
              <w:rPr>
                <w:sz w:val="20"/>
                <w:szCs w:val="20"/>
              </w:rPr>
              <w:t xml:space="preserve"> 3</w:t>
            </w:r>
          </w:p>
        </w:tc>
        <w:tc>
          <w:tcPr>
            <w:tcW w:w="1305" w:type="pct"/>
            <w:gridSpan w:val="2"/>
            <w:tcBorders>
              <w:top w:val="single" w:sz="4" w:space="0" w:color="auto"/>
              <w:left w:val="single" w:sz="4" w:space="0" w:color="auto"/>
              <w:bottom w:val="single" w:sz="12" w:space="0" w:color="auto"/>
            </w:tcBorders>
            <w:vAlign w:val="center"/>
          </w:tcPr>
          <w:p w14:paraId="413E3A34" w14:textId="77777777" w:rsidR="00CD38F0" w:rsidRPr="00E25D97" w:rsidRDefault="00CD38F0" w:rsidP="00DF35F9">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14:paraId="0B4BBC21" w14:textId="77777777" w:rsidR="00CD38F0" w:rsidRPr="00E25D97" w:rsidRDefault="00CD38F0" w:rsidP="00DF35F9">
            <w:pPr>
              <w:jc w:val="center"/>
              <w:rPr>
                <w:vertAlign w:val="superscript"/>
              </w:rPr>
            </w:pPr>
            <w:r>
              <w:rPr>
                <w:vertAlign w:val="superscript"/>
              </w:rPr>
              <w:t>Türkçe</w:t>
            </w:r>
          </w:p>
        </w:tc>
      </w:tr>
      <w:tr w:rsidR="00CD38F0" w:rsidRPr="00424600" w14:paraId="030173EE"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A81DCD4" w14:textId="77777777" w:rsidR="00CD38F0" w:rsidRDefault="00CD38F0" w:rsidP="00DF35F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D38F0" w:rsidRPr="00D64451" w14:paraId="77D158CF" w14:textId="77777777" w:rsidTr="00DF35F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9C92CCD" w14:textId="77777777" w:rsidR="00CD38F0" w:rsidRPr="00D62B39" w:rsidRDefault="00CD38F0" w:rsidP="00DF35F9">
            <w:pPr>
              <w:jc w:val="center"/>
              <w:rPr>
                <w:b/>
                <w:sz w:val="20"/>
                <w:szCs w:val="20"/>
              </w:rPr>
            </w:pPr>
          </w:p>
        </w:tc>
        <w:tc>
          <w:tcPr>
            <w:tcW w:w="1049" w:type="pct"/>
            <w:gridSpan w:val="4"/>
            <w:tcBorders>
              <w:top w:val="single" w:sz="12" w:space="0" w:color="auto"/>
              <w:bottom w:val="single" w:sz="6" w:space="0" w:color="auto"/>
            </w:tcBorders>
            <w:vAlign w:val="center"/>
          </w:tcPr>
          <w:p w14:paraId="65C8AF48" w14:textId="77777777" w:rsidR="00CD38F0" w:rsidRPr="00D62B39" w:rsidRDefault="00CD38F0" w:rsidP="00DF35F9">
            <w:pPr>
              <w:jc w:val="center"/>
              <w:rPr>
                <w:b/>
                <w:sz w:val="20"/>
                <w:szCs w:val="20"/>
              </w:rPr>
            </w:pPr>
          </w:p>
        </w:tc>
        <w:tc>
          <w:tcPr>
            <w:tcW w:w="2372" w:type="pct"/>
            <w:gridSpan w:val="5"/>
            <w:tcBorders>
              <w:top w:val="single" w:sz="12" w:space="0" w:color="auto"/>
              <w:bottom w:val="single" w:sz="6" w:space="0" w:color="auto"/>
            </w:tcBorders>
            <w:vAlign w:val="center"/>
          </w:tcPr>
          <w:p w14:paraId="5EF942D5" w14:textId="77777777" w:rsidR="00CD38F0" w:rsidRPr="00D62B39" w:rsidRDefault="00CD38F0" w:rsidP="00DF35F9">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1B85D1E1" w14:textId="77777777" w:rsidR="00CD38F0" w:rsidRDefault="00CD38F0" w:rsidP="00DF35F9">
            <w:pPr>
              <w:jc w:val="center"/>
              <w:rPr>
                <w:b/>
                <w:sz w:val="20"/>
                <w:szCs w:val="20"/>
              </w:rPr>
            </w:pPr>
          </w:p>
        </w:tc>
      </w:tr>
      <w:tr w:rsidR="00CD38F0" w:rsidRPr="00D64451" w14:paraId="3D1FBB95" w14:textId="77777777" w:rsidTr="00DF35F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549069E" w14:textId="77777777" w:rsidR="00CD38F0" w:rsidRPr="00771293" w:rsidRDefault="00CD38F0" w:rsidP="00DF35F9">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4D8FBA55" w14:textId="77777777" w:rsidR="00CD38F0" w:rsidRPr="00FF422D" w:rsidRDefault="00CD38F0" w:rsidP="00DF35F9">
            <w:pPr>
              <w:jc w:val="center"/>
            </w:pPr>
          </w:p>
        </w:tc>
        <w:tc>
          <w:tcPr>
            <w:tcW w:w="2372" w:type="pct"/>
            <w:gridSpan w:val="5"/>
            <w:tcBorders>
              <w:top w:val="single" w:sz="6" w:space="0" w:color="auto"/>
              <w:left w:val="single" w:sz="4" w:space="0" w:color="auto"/>
              <w:bottom w:val="single" w:sz="12" w:space="0" w:color="auto"/>
            </w:tcBorders>
          </w:tcPr>
          <w:p w14:paraId="1DEC2E0A" w14:textId="77777777" w:rsidR="00CD38F0" w:rsidRPr="00FF422D" w:rsidRDefault="00CD38F0" w:rsidP="00DF35F9">
            <w:pPr>
              <w:jc w:val="center"/>
            </w:pPr>
            <w:r>
              <w:t xml:space="preserve"> </w:t>
            </w:r>
          </w:p>
        </w:tc>
        <w:tc>
          <w:tcPr>
            <w:tcW w:w="767" w:type="pct"/>
            <w:tcBorders>
              <w:top w:val="single" w:sz="6" w:space="0" w:color="auto"/>
              <w:left w:val="single" w:sz="4" w:space="0" w:color="auto"/>
              <w:bottom w:val="single" w:sz="12" w:space="0" w:color="auto"/>
            </w:tcBorders>
          </w:tcPr>
          <w:p w14:paraId="08AF0356" w14:textId="77777777" w:rsidR="00CD38F0" w:rsidRPr="00771293" w:rsidRDefault="00CD38F0" w:rsidP="00DF35F9">
            <w:pPr>
              <w:jc w:val="center"/>
              <w:rPr>
                <w:sz w:val="22"/>
                <w:szCs w:val="22"/>
              </w:rPr>
            </w:pPr>
          </w:p>
        </w:tc>
      </w:tr>
      <w:tr w:rsidR="00CD38F0" w14:paraId="1C1F501E"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56C0598" w14:textId="77777777" w:rsidR="00CD38F0" w:rsidRDefault="00CD38F0" w:rsidP="00DF35F9">
            <w:pPr>
              <w:jc w:val="center"/>
              <w:rPr>
                <w:b/>
                <w:sz w:val="20"/>
                <w:szCs w:val="20"/>
              </w:rPr>
            </w:pPr>
            <w:r>
              <w:rPr>
                <w:b/>
                <w:sz w:val="20"/>
                <w:szCs w:val="20"/>
              </w:rPr>
              <w:t>DEĞERLENDİRME ÖLÇÜTLERİ</w:t>
            </w:r>
          </w:p>
        </w:tc>
      </w:tr>
      <w:tr w:rsidR="00CD38F0" w14:paraId="36792C46" w14:textId="77777777" w:rsidTr="009C09D0">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14:paraId="785155B4" w14:textId="77777777" w:rsidR="00CD38F0" w:rsidRDefault="00CD38F0" w:rsidP="00DF35F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351CD2E" w14:textId="77777777" w:rsidR="00CD38F0" w:rsidRDefault="00CD38F0" w:rsidP="00DF35F9">
            <w:pPr>
              <w:jc w:val="center"/>
              <w:rPr>
                <w:b/>
                <w:sz w:val="20"/>
                <w:szCs w:val="20"/>
              </w:rPr>
            </w:pPr>
            <w:r>
              <w:rPr>
                <w:b/>
                <w:sz w:val="20"/>
                <w:szCs w:val="20"/>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14:paraId="5439420A" w14:textId="77777777" w:rsidR="00CD38F0" w:rsidRDefault="00CD38F0" w:rsidP="00DF35F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33A75BCA" w14:textId="77777777" w:rsidR="00CD38F0" w:rsidRDefault="00CD38F0" w:rsidP="00DF35F9">
            <w:pPr>
              <w:jc w:val="center"/>
              <w:rPr>
                <w:b/>
                <w:sz w:val="20"/>
                <w:szCs w:val="20"/>
              </w:rPr>
            </w:pPr>
            <w:r>
              <w:rPr>
                <w:b/>
                <w:sz w:val="20"/>
                <w:szCs w:val="20"/>
              </w:rPr>
              <w:t>%</w:t>
            </w:r>
          </w:p>
        </w:tc>
      </w:tr>
      <w:tr w:rsidR="00CD38F0" w14:paraId="52DE8FF3" w14:textId="77777777" w:rsidTr="009C09D0">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61A455BD"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87A2B78" w14:textId="77777777" w:rsidR="00CD38F0" w:rsidRDefault="00CD38F0" w:rsidP="00DF35F9">
            <w:pPr>
              <w:rPr>
                <w:sz w:val="20"/>
                <w:szCs w:val="20"/>
              </w:rPr>
            </w:pPr>
            <w:r w:rsidRPr="00C058D1">
              <w:rPr>
                <w:sz w:val="20"/>
                <w:szCs w:val="20"/>
              </w:rPr>
              <w:t>I. Ara Sınav</w:t>
            </w:r>
          </w:p>
        </w:tc>
        <w:tc>
          <w:tcPr>
            <w:tcW w:w="1260" w:type="pct"/>
            <w:tcBorders>
              <w:top w:val="single" w:sz="8" w:space="0" w:color="auto"/>
              <w:left w:val="single" w:sz="4" w:space="0" w:color="auto"/>
              <w:bottom w:val="single" w:sz="4" w:space="0" w:color="auto"/>
              <w:right w:val="single" w:sz="8" w:space="0" w:color="auto"/>
            </w:tcBorders>
          </w:tcPr>
          <w:p w14:paraId="01E28572" w14:textId="77777777" w:rsidR="00CD38F0" w:rsidRPr="000E3402" w:rsidRDefault="00CD38F0" w:rsidP="00DF35F9">
            <w:pPr>
              <w:jc w:val="center"/>
            </w:pPr>
            <w:r w:rsidRPr="00C058D1">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6A261AC9" w14:textId="77777777" w:rsidR="00CD38F0" w:rsidRPr="005D19B7" w:rsidRDefault="00CD38F0" w:rsidP="00DF35F9">
            <w:pPr>
              <w:jc w:val="center"/>
              <w:rPr>
                <w:sz w:val="20"/>
                <w:szCs w:val="20"/>
                <w:highlight w:val="yellow"/>
              </w:rPr>
            </w:pPr>
            <w:r>
              <w:rPr>
                <w:sz w:val="20"/>
                <w:szCs w:val="20"/>
              </w:rPr>
              <w:t>40</w:t>
            </w:r>
          </w:p>
        </w:tc>
      </w:tr>
      <w:tr w:rsidR="00CD38F0" w14:paraId="59E417A5" w14:textId="77777777" w:rsidTr="009C09D0">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3F454295"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F1817C8" w14:textId="77777777" w:rsidR="00CD38F0" w:rsidRDefault="00CD38F0" w:rsidP="00DF35F9">
            <w:pPr>
              <w:rPr>
                <w:sz w:val="20"/>
                <w:szCs w:val="20"/>
              </w:rPr>
            </w:pPr>
            <w:r w:rsidRPr="00C058D1">
              <w:rPr>
                <w:sz w:val="20"/>
                <w:szCs w:val="20"/>
              </w:rPr>
              <w:t>Kısa Sınav</w:t>
            </w:r>
          </w:p>
        </w:tc>
        <w:tc>
          <w:tcPr>
            <w:tcW w:w="1260" w:type="pct"/>
            <w:tcBorders>
              <w:top w:val="single" w:sz="4" w:space="0" w:color="auto"/>
              <w:left w:val="single" w:sz="4" w:space="0" w:color="auto"/>
              <w:bottom w:val="single" w:sz="4" w:space="0" w:color="auto"/>
              <w:right w:val="single" w:sz="8" w:space="0" w:color="auto"/>
            </w:tcBorders>
          </w:tcPr>
          <w:p w14:paraId="3A5542B3" w14:textId="77777777" w:rsidR="00CD38F0" w:rsidRPr="000E3402" w:rsidRDefault="00CD38F0" w:rsidP="00DF35F9"/>
        </w:tc>
        <w:tc>
          <w:tcPr>
            <w:tcW w:w="767" w:type="pct"/>
            <w:tcBorders>
              <w:top w:val="single" w:sz="4" w:space="0" w:color="auto"/>
              <w:left w:val="single" w:sz="8" w:space="0" w:color="auto"/>
              <w:bottom w:val="single" w:sz="4" w:space="0" w:color="auto"/>
              <w:right w:val="single" w:sz="12" w:space="0" w:color="auto"/>
            </w:tcBorders>
          </w:tcPr>
          <w:p w14:paraId="73ECAE35" w14:textId="77777777" w:rsidR="00CD38F0" w:rsidRPr="00D605C4" w:rsidRDefault="00CD38F0" w:rsidP="00DF35F9">
            <w:pPr>
              <w:rPr>
                <w:sz w:val="20"/>
                <w:szCs w:val="20"/>
              </w:rPr>
            </w:pPr>
            <w:r w:rsidRPr="00C058D1">
              <w:rPr>
                <w:sz w:val="20"/>
                <w:szCs w:val="20"/>
              </w:rPr>
              <w:t xml:space="preserve"> </w:t>
            </w:r>
          </w:p>
        </w:tc>
      </w:tr>
      <w:tr w:rsidR="00CD38F0" w14:paraId="7CCB430F" w14:textId="77777777" w:rsidTr="009C09D0">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1E6C0077"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05AA1CF" w14:textId="77777777" w:rsidR="00CD38F0" w:rsidRDefault="00CD38F0" w:rsidP="00DF35F9">
            <w:pPr>
              <w:rPr>
                <w:sz w:val="20"/>
                <w:szCs w:val="20"/>
              </w:rPr>
            </w:pPr>
            <w:r w:rsidRPr="00C058D1">
              <w:rPr>
                <w:sz w:val="20"/>
                <w:szCs w:val="20"/>
              </w:rPr>
              <w:t>Ödev</w:t>
            </w:r>
          </w:p>
        </w:tc>
        <w:tc>
          <w:tcPr>
            <w:tcW w:w="1260" w:type="pct"/>
            <w:tcBorders>
              <w:top w:val="single" w:sz="4" w:space="0" w:color="auto"/>
              <w:left w:val="single" w:sz="4" w:space="0" w:color="auto"/>
              <w:bottom w:val="single" w:sz="4" w:space="0" w:color="auto"/>
              <w:right w:val="single" w:sz="8" w:space="0" w:color="auto"/>
            </w:tcBorders>
          </w:tcPr>
          <w:p w14:paraId="1FFE4E1B" w14:textId="77777777" w:rsidR="00CD38F0" w:rsidRPr="000E3402" w:rsidRDefault="00CD38F0" w:rsidP="00DF35F9">
            <w:pPr>
              <w:jc w:val="center"/>
            </w:pPr>
            <w:r w:rsidRPr="00C058D1">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7A07155B" w14:textId="77777777" w:rsidR="00CD38F0" w:rsidRPr="001A787E" w:rsidRDefault="00CD38F0" w:rsidP="00DF35F9">
            <w:pPr>
              <w:jc w:val="center"/>
            </w:pPr>
            <w:r w:rsidRPr="00C058D1">
              <w:rPr>
                <w:sz w:val="20"/>
                <w:szCs w:val="20"/>
              </w:rPr>
              <w:t xml:space="preserve">  </w:t>
            </w:r>
          </w:p>
        </w:tc>
      </w:tr>
      <w:tr w:rsidR="00CD38F0" w14:paraId="17BE541A" w14:textId="77777777" w:rsidTr="009C09D0">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1CD89229" w14:textId="77777777" w:rsidR="00CD38F0" w:rsidRDefault="00CD38F0" w:rsidP="00DF35F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B6BDE2D" w14:textId="77777777" w:rsidR="00CD38F0" w:rsidRDefault="00CD38F0" w:rsidP="00DF35F9">
            <w:pPr>
              <w:rPr>
                <w:sz w:val="20"/>
                <w:szCs w:val="20"/>
              </w:rPr>
            </w:pPr>
            <w:r w:rsidRPr="00C058D1">
              <w:rPr>
                <w:sz w:val="20"/>
                <w:szCs w:val="20"/>
              </w:rPr>
              <w:t>Proje</w:t>
            </w:r>
          </w:p>
        </w:tc>
        <w:tc>
          <w:tcPr>
            <w:tcW w:w="1260" w:type="pct"/>
            <w:tcBorders>
              <w:top w:val="single" w:sz="4" w:space="0" w:color="auto"/>
              <w:left w:val="single" w:sz="4" w:space="0" w:color="auto"/>
              <w:bottom w:val="single" w:sz="8" w:space="0" w:color="auto"/>
              <w:right w:val="single" w:sz="8" w:space="0" w:color="auto"/>
            </w:tcBorders>
          </w:tcPr>
          <w:p w14:paraId="34372F6D" w14:textId="77777777" w:rsidR="00CD38F0" w:rsidRPr="000E3402" w:rsidRDefault="00CD38F0" w:rsidP="00DF35F9">
            <w:pPr>
              <w:jc w:val="center"/>
            </w:pPr>
            <w:r w:rsidRPr="00C058D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44234296" w14:textId="77777777" w:rsidR="00CD38F0" w:rsidRPr="001A787E" w:rsidRDefault="00CD38F0" w:rsidP="00DF35F9">
            <w:pPr>
              <w:jc w:val="center"/>
            </w:pPr>
            <w:r w:rsidRPr="00C058D1">
              <w:rPr>
                <w:sz w:val="20"/>
                <w:szCs w:val="20"/>
              </w:rPr>
              <w:t xml:space="preserve"> </w:t>
            </w:r>
          </w:p>
        </w:tc>
      </w:tr>
      <w:tr w:rsidR="00CD38F0" w14:paraId="1025D947" w14:textId="77777777" w:rsidTr="009C09D0">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7BAD3A97"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FADA832" w14:textId="77777777" w:rsidR="00CD38F0" w:rsidRDefault="00CD38F0" w:rsidP="00DF35F9">
            <w:pPr>
              <w:rPr>
                <w:sz w:val="20"/>
                <w:szCs w:val="20"/>
              </w:rPr>
            </w:pPr>
            <w:r w:rsidRPr="00C058D1">
              <w:rPr>
                <w:sz w:val="20"/>
                <w:szCs w:val="20"/>
              </w:rPr>
              <w:t>Rapor</w:t>
            </w:r>
          </w:p>
        </w:tc>
        <w:tc>
          <w:tcPr>
            <w:tcW w:w="1260" w:type="pct"/>
            <w:tcBorders>
              <w:top w:val="single" w:sz="8" w:space="0" w:color="auto"/>
              <w:left w:val="single" w:sz="4" w:space="0" w:color="auto"/>
              <w:bottom w:val="single" w:sz="8" w:space="0" w:color="auto"/>
              <w:right w:val="single" w:sz="8" w:space="0" w:color="auto"/>
            </w:tcBorders>
          </w:tcPr>
          <w:p w14:paraId="041A4B07" w14:textId="77777777" w:rsidR="00CD38F0" w:rsidRPr="000E3402" w:rsidRDefault="00CD38F0" w:rsidP="00DF35F9">
            <w:pPr>
              <w:jc w:val="center"/>
            </w:pPr>
          </w:p>
        </w:tc>
        <w:tc>
          <w:tcPr>
            <w:tcW w:w="767" w:type="pct"/>
            <w:tcBorders>
              <w:top w:val="single" w:sz="8" w:space="0" w:color="auto"/>
              <w:left w:val="single" w:sz="8" w:space="0" w:color="auto"/>
              <w:bottom w:val="single" w:sz="8" w:space="0" w:color="auto"/>
              <w:right w:val="single" w:sz="12" w:space="0" w:color="auto"/>
            </w:tcBorders>
          </w:tcPr>
          <w:p w14:paraId="7FBCFC3E" w14:textId="77777777" w:rsidR="00CD38F0" w:rsidRPr="001A787E" w:rsidRDefault="00CD38F0" w:rsidP="00DF35F9"/>
        </w:tc>
      </w:tr>
      <w:tr w:rsidR="00CD38F0" w14:paraId="6AB8F142" w14:textId="77777777" w:rsidTr="009C09D0">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170D2AEC" w14:textId="77777777" w:rsidR="00CD38F0" w:rsidRDefault="00CD38F0" w:rsidP="00DF35F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F346710" w14:textId="77777777" w:rsidR="00CD38F0" w:rsidRDefault="00CD38F0" w:rsidP="00DF35F9">
            <w:pPr>
              <w:rPr>
                <w:sz w:val="20"/>
                <w:szCs w:val="20"/>
              </w:rPr>
            </w:pPr>
            <w:r w:rsidRPr="00C058D1">
              <w:rPr>
                <w:sz w:val="20"/>
                <w:szCs w:val="20"/>
              </w:rPr>
              <w:t>Diğer (</w:t>
            </w:r>
            <w:proofErr w:type="gramStart"/>
            <w:r w:rsidRPr="00C058D1">
              <w:rPr>
                <w:sz w:val="20"/>
                <w:szCs w:val="20"/>
              </w:rPr>
              <w:t>………</w:t>
            </w:r>
            <w:proofErr w:type="gramEnd"/>
            <w:r w:rsidRPr="00C058D1">
              <w:rPr>
                <w:sz w:val="20"/>
                <w:szCs w:val="20"/>
              </w:rPr>
              <w:t>)</w:t>
            </w:r>
          </w:p>
        </w:tc>
        <w:tc>
          <w:tcPr>
            <w:tcW w:w="1260" w:type="pct"/>
            <w:tcBorders>
              <w:top w:val="single" w:sz="8" w:space="0" w:color="auto"/>
              <w:left w:val="single" w:sz="4" w:space="0" w:color="auto"/>
              <w:bottom w:val="single" w:sz="12" w:space="0" w:color="auto"/>
              <w:right w:val="single" w:sz="8" w:space="0" w:color="auto"/>
            </w:tcBorders>
          </w:tcPr>
          <w:p w14:paraId="4862CE04" w14:textId="77777777" w:rsidR="00CD38F0" w:rsidRPr="000E3402" w:rsidRDefault="00CD38F0" w:rsidP="00DF35F9"/>
        </w:tc>
        <w:tc>
          <w:tcPr>
            <w:tcW w:w="767" w:type="pct"/>
            <w:tcBorders>
              <w:top w:val="single" w:sz="8" w:space="0" w:color="auto"/>
              <w:left w:val="single" w:sz="8" w:space="0" w:color="auto"/>
              <w:bottom w:val="single" w:sz="12" w:space="0" w:color="auto"/>
              <w:right w:val="single" w:sz="12" w:space="0" w:color="auto"/>
            </w:tcBorders>
          </w:tcPr>
          <w:p w14:paraId="11865D60" w14:textId="77777777" w:rsidR="00CD38F0" w:rsidRPr="001A787E" w:rsidRDefault="00CD38F0" w:rsidP="00DF35F9"/>
        </w:tc>
      </w:tr>
      <w:tr w:rsidR="00CD38F0" w14:paraId="2F3029D6" w14:textId="77777777" w:rsidTr="009C09D0">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540C5275" w14:textId="77777777" w:rsidR="00CD38F0" w:rsidRDefault="00CD38F0" w:rsidP="00DF35F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7C43867" w14:textId="77777777" w:rsidR="00CD38F0" w:rsidRDefault="00CD38F0" w:rsidP="00DF35F9">
            <w:pPr>
              <w:rPr>
                <w:sz w:val="20"/>
                <w:szCs w:val="20"/>
              </w:rPr>
            </w:pPr>
          </w:p>
        </w:tc>
        <w:tc>
          <w:tcPr>
            <w:tcW w:w="1260" w:type="pct"/>
            <w:tcBorders>
              <w:top w:val="single" w:sz="12" w:space="0" w:color="auto"/>
              <w:left w:val="single" w:sz="4" w:space="0" w:color="auto"/>
              <w:bottom w:val="single" w:sz="8" w:space="0" w:color="auto"/>
              <w:right w:val="single" w:sz="8" w:space="0" w:color="auto"/>
            </w:tcBorders>
            <w:vAlign w:val="center"/>
          </w:tcPr>
          <w:p w14:paraId="3DB4C8D2" w14:textId="77777777" w:rsidR="00CD38F0" w:rsidRPr="000E3402" w:rsidRDefault="00CD38F0" w:rsidP="00DF35F9">
            <w:pPr>
              <w:jc w:val="center"/>
            </w:pPr>
            <w:r w:rsidRPr="00C058D1">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5B88EE70" w14:textId="77777777" w:rsidR="00CD38F0" w:rsidRPr="001A787E" w:rsidRDefault="00CD38F0" w:rsidP="00DF35F9">
            <w:pPr>
              <w:jc w:val="center"/>
            </w:pPr>
            <w:r>
              <w:rPr>
                <w:sz w:val="20"/>
                <w:szCs w:val="20"/>
              </w:rPr>
              <w:t>6</w:t>
            </w:r>
            <w:r w:rsidRPr="00C058D1">
              <w:rPr>
                <w:sz w:val="20"/>
                <w:szCs w:val="20"/>
              </w:rPr>
              <w:t xml:space="preserve">0 </w:t>
            </w:r>
          </w:p>
        </w:tc>
      </w:tr>
      <w:tr w:rsidR="00CD38F0" w14:paraId="5A688D13" w14:textId="77777777" w:rsidTr="009C09D0">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65C1C6D7" w14:textId="77777777" w:rsidR="00CD38F0" w:rsidRDefault="00CD38F0" w:rsidP="00DF35F9">
            <w:pPr>
              <w:jc w:val="center"/>
              <w:rPr>
                <w:b/>
                <w:sz w:val="20"/>
                <w:szCs w:val="20"/>
              </w:rPr>
            </w:pPr>
            <w:r>
              <w:rPr>
                <w:b/>
                <w:sz w:val="20"/>
                <w:szCs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55F6069D" w14:textId="77777777" w:rsidR="00CD38F0" w:rsidRPr="000E3402" w:rsidRDefault="00CD38F0" w:rsidP="00DF35F9">
            <w:pPr>
              <w:jc w:val="both"/>
              <w:rPr>
                <w:sz w:val="20"/>
                <w:szCs w:val="20"/>
              </w:rPr>
            </w:pPr>
            <w:r w:rsidRPr="00C058D1">
              <w:rPr>
                <w:sz w:val="20"/>
                <w:szCs w:val="20"/>
              </w:rPr>
              <w:t xml:space="preserve"> Dersin ön koşulu yoktur.</w:t>
            </w:r>
          </w:p>
        </w:tc>
      </w:tr>
      <w:tr w:rsidR="009C09D0" w14:paraId="3D4F812F" w14:textId="77777777" w:rsidTr="009C09D0">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77F8FC26" w14:textId="77777777" w:rsidR="009C09D0" w:rsidRDefault="009C09D0" w:rsidP="009C09D0">
            <w:pPr>
              <w:jc w:val="center"/>
              <w:rPr>
                <w:b/>
                <w:sz w:val="20"/>
                <w:szCs w:val="20"/>
              </w:rPr>
            </w:pPr>
            <w:r>
              <w:rPr>
                <w:b/>
                <w:sz w:val="20"/>
                <w:szCs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14:paraId="25EE2D60" w14:textId="4372DE1D" w:rsidR="009C09D0" w:rsidRPr="003C1BE1" w:rsidRDefault="009C09D0" w:rsidP="009C09D0">
            <w:pPr>
              <w:rPr>
                <w:sz w:val="20"/>
                <w:szCs w:val="20"/>
              </w:rPr>
            </w:pPr>
            <w:r w:rsidRPr="002507E5">
              <w:rPr>
                <w:color w:val="000000"/>
                <w:sz w:val="20"/>
                <w:szCs w:val="20"/>
              </w:rPr>
              <w:t>Yazınsal okuma etkinliğinin tüm yönleri ile ele alınması.</w:t>
            </w:r>
          </w:p>
        </w:tc>
      </w:tr>
      <w:tr w:rsidR="009C09D0" w14:paraId="27D9489E" w14:textId="77777777" w:rsidTr="009C09D0">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2E1BC297" w14:textId="77777777" w:rsidR="009C09D0" w:rsidRDefault="009C09D0" w:rsidP="009C09D0">
            <w:pPr>
              <w:jc w:val="center"/>
              <w:rPr>
                <w:b/>
                <w:sz w:val="20"/>
                <w:szCs w:val="20"/>
              </w:rPr>
            </w:pPr>
            <w:r>
              <w:rPr>
                <w:b/>
                <w:sz w:val="20"/>
                <w:szCs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14:paraId="7A04DE83" w14:textId="235A5347" w:rsidR="009C09D0" w:rsidRPr="00897F33" w:rsidRDefault="009C09D0" w:rsidP="009C09D0">
            <w:pPr>
              <w:rPr>
                <w:sz w:val="20"/>
                <w:szCs w:val="20"/>
              </w:rPr>
            </w:pPr>
            <w:r w:rsidRPr="002507E5">
              <w:rPr>
                <w:bCs/>
                <w:color w:val="000000"/>
                <w:sz w:val="20"/>
                <w:szCs w:val="20"/>
              </w:rPr>
              <w:t>Öğrencilerin çeşitli yazınsal metinleri eleştirel ve araştırıcı bir yaklaşımla değerlendirebilmesi ve sorgulayabilmesi için gerekli birikimin sağlanması.</w:t>
            </w:r>
          </w:p>
        </w:tc>
      </w:tr>
      <w:tr w:rsidR="009C09D0" w14:paraId="0EA78094" w14:textId="77777777" w:rsidTr="009C09D0">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55C3A725" w14:textId="77777777" w:rsidR="009C09D0" w:rsidRDefault="009C09D0" w:rsidP="009C09D0">
            <w:pPr>
              <w:jc w:val="center"/>
              <w:rPr>
                <w:b/>
                <w:sz w:val="20"/>
                <w:szCs w:val="20"/>
              </w:rPr>
            </w:pPr>
            <w:r>
              <w:rPr>
                <w:b/>
                <w:sz w:val="20"/>
                <w:szCs w:val="20"/>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4DF016CC" w14:textId="48070ABB" w:rsidR="009C09D0" w:rsidRPr="000E3402" w:rsidRDefault="009C09D0" w:rsidP="009C09D0">
            <w:pPr>
              <w:rPr>
                <w:sz w:val="20"/>
                <w:szCs w:val="20"/>
              </w:rPr>
            </w:pPr>
            <w:r w:rsidRPr="002507E5">
              <w:rPr>
                <w:sz w:val="20"/>
                <w:szCs w:val="20"/>
              </w:rPr>
              <w:t xml:space="preserve">Öğrencinin meslek hayatı boyunca karşılaştığı metinleri eleştirel gözle okuyabilmesi </w:t>
            </w:r>
          </w:p>
        </w:tc>
      </w:tr>
      <w:tr w:rsidR="009C09D0" w14:paraId="0587C296" w14:textId="77777777" w:rsidTr="009C09D0">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4AFC79E4" w14:textId="77777777" w:rsidR="009C09D0" w:rsidRDefault="009C09D0" w:rsidP="009C09D0">
            <w:pPr>
              <w:jc w:val="center"/>
              <w:rPr>
                <w:b/>
                <w:sz w:val="20"/>
                <w:szCs w:val="20"/>
              </w:rPr>
            </w:pPr>
            <w:r>
              <w:rPr>
                <w:b/>
                <w:sz w:val="20"/>
                <w:szCs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tcPr>
          <w:p w14:paraId="52DD0EA5" w14:textId="3E0F513C" w:rsidR="009C09D0" w:rsidRPr="000E3402" w:rsidRDefault="009C09D0" w:rsidP="009C09D0">
            <w:pPr>
              <w:tabs>
                <w:tab w:val="left" w:pos="7800"/>
              </w:tabs>
            </w:pPr>
            <w:r w:rsidRPr="002507E5">
              <w:rPr>
                <w:sz w:val="20"/>
                <w:szCs w:val="20"/>
              </w:rPr>
              <w:t xml:space="preserve">Yazınsal okuma etkinliğinin iki yönü vardır: Birinci yön, metin içi doğrultuludur, bütün metin içi dilsel öğelerin ilişkilerini kapsar. İkinci yön ise, metin dışı doğrultuludur, yapıtın içinde oluştuğu toplumsal, tarihsel bağlamı bir de okurun geçmişini, şimdisini, bütün bir yaşantı birikimini </w:t>
            </w:r>
            <w:r w:rsidRPr="002507E5">
              <w:rPr>
                <w:sz w:val="20"/>
                <w:szCs w:val="20"/>
              </w:rPr>
              <w:lastRenderedPageBreak/>
              <w:t>kapsar. Okuma edimi bu iki yönü ile yazınsal yaşamı yaşam da yazını etkiler. Bu derste yazınsal okuma etkinliğinin tüm bu yönleri hakkında öğrenci bilgilendirilecektir.</w:t>
            </w:r>
          </w:p>
        </w:tc>
      </w:tr>
      <w:tr w:rsidR="009C09D0" w14:paraId="01FB7FA0" w14:textId="77777777" w:rsidTr="009C09D0">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4440A485" w14:textId="77777777" w:rsidR="009C09D0" w:rsidRDefault="009C09D0" w:rsidP="009C09D0">
            <w:pPr>
              <w:jc w:val="center"/>
              <w:rPr>
                <w:b/>
                <w:sz w:val="20"/>
                <w:szCs w:val="20"/>
              </w:rPr>
            </w:pPr>
            <w:r>
              <w:rPr>
                <w:b/>
                <w:sz w:val="20"/>
                <w:szCs w:val="20"/>
              </w:rPr>
              <w:lastRenderedPageBreak/>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14:paraId="2698A0FC" w14:textId="77777777" w:rsidR="009C09D0" w:rsidRPr="002507E5" w:rsidRDefault="009C09D0" w:rsidP="009C09D0">
            <w:pPr>
              <w:rPr>
                <w:sz w:val="20"/>
                <w:szCs w:val="20"/>
              </w:rPr>
            </w:pPr>
            <w:r w:rsidRPr="002507E5">
              <w:rPr>
                <w:sz w:val="20"/>
                <w:szCs w:val="20"/>
              </w:rPr>
              <w:t xml:space="preserve">Göktürk, A. </w:t>
            </w:r>
            <w:r w:rsidRPr="002507E5">
              <w:rPr>
                <w:bCs/>
                <w:sz w:val="20"/>
                <w:szCs w:val="20"/>
              </w:rPr>
              <w:t>Okuma Uğraşı: Yazın Metninin Kavranışında Okur-Metin-Yazar.</w:t>
            </w:r>
            <w:r w:rsidRPr="002507E5">
              <w:rPr>
                <w:sz w:val="20"/>
                <w:szCs w:val="20"/>
              </w:rPr>
              <w:t xml:space="preserve"> İstanbul: Yapı Kredi Yayınları, 2001</w:t>
            </w:r>
          </w:p>
          <w:p w14:paraId="4864B1D9" w14:textId="77777777" w:rsidR="009C09D0" w:rsidRPr="002507E5" w:rsidRDefault="009C09D0" w:rsidP="009C09D0">
            <w:pPr>
              <w:rPr>
                <w:sz w:val="20"/>
                <w:szCs w:val="20"/>
              </w:rPr>
            </w:pPr>
            <w:proofErr w:type="spellStart"/>
            <w:r w:rsidRPr="002507E5">
              <w:rPr>
                <w:sz w:val="20"/>
                <w:szCs w:val="20"/>
              </w:rPr>
              <w:t>Manguel</w:t>
            </w:r>
            <w:proofErr w:type="spellEnd"/>
            <w:r w:rsidRPr="002507E5">
              <w:rPr>
                <w:sz w:val="20"/>
                <w:szCs w:val="20"/>
              </w:rPr>
              <w:t>, A</w:t>
            </w:r>
            <w:r w:rsidRPr="002507E5">
              <w:rPr>
                <w:bCs/>
                <w:sz w:val="20"/>
                <w:szCs w:val="20"/>
              </w:rPr>
              <w:t xml:space="preserve">. Okumanın Tarihi. </w:t>
            </w:r>
            <w:r w:rsidRPr="002507E5">
              <w:rPr>
                <w:sz w:val="20"/>
                <w:szCs w:val="20"/>
              </w:rPr>
              <w:t xml:space="preserve">İstanbul: Yapı Kredi Yayınları, 2001. </w:t>
            </w:r>
          </w:p>
          <w:p w14:paraId="5A07A48D" w14:textId="77777777" w:rsidR="009C09D0" w:rsidRPr="002507E5" w:rsidRDefault="009C09D0" w:rsidP="009C09D0">
            <w:pPr>
              <w:rPr>
                <w:sz w:val="20"/>
                <w:szCs w:val="20"/>
              </w:rPr>
            </w:pPr>
            <w:proofErr w:type="spellStart"/>
            <w:r w:rsidRPr="002507E5">
              <w:rPr>
                <w:bCs/>
                <w:color w:val="000000"/>
                <w:sz w:val="20"/>
                <w:szCs w:val="20"/>
              </w:rPr>
              <w:t>İpşiroğlu</w:t>
            </w:r>
            <w:proofErr w:type="spellEnd"/>
            <w:proofErr w:type="gramStart"/>
            <w:r w:rsidRPr="002507E5">
              <w:rPr>
                <w:bCs/>
                <w:color w:val="000000"/>
                <w:sz w:val="20"/>
                <w:szCs w:val="20"/>
              </w:rPr>
              <w:t>,.</w:t>
            </w:r>
            <w:proofErr w:type="gramEnd"/>
            <w:r w:rsidRPr="002507E5">
              <w:rPr>
                <w:bCs/>
                <w:color w:val="000000"/>
                <w:sz w:val="20"/>
                <w:szCs w:val="20"/>
              </w:rPr>
              <w:tab/>
              <w:t>Z</w:t>
            </w:r>
            <w:proofErr w:type="gramStart"/>
            <w:r w:rsidRPr="002507E5">
              <w:rPr>
                <w:bCs/>
                <w:color w:val="000000"/>
                <w:sz w:val="20"/>
                <w:szCs w:val="20"/>
              </w:rPr>
              <w:t>.,</w:t>
            </w:r>
            <w:proofErr w:type="gramEnd"/>
            <w:r w:rsidRPr="002507E5">
              <w:rPr>
                <w:bCs/>
                <w:color w:val="000000"/>
                <w:sz w:val="20"/>
                <w:szCs w:val="20"/>
              </w:rPr>
              <w:t xml:space="preserve"> "Okuma Edimi ve Yazınsal Metin Türleri". Hürriyet Gösteri 122 (1991): 72-73.</w:t>
            </w:r>
            <w:r w:rsidRPr="002507E5">
              <w:rPr>
                <w:color w:val="000000"/>
                <w:sz w:val="20"/>
                <w:szCs w:val="20"/>
              </w:rPr>
              <w:t xml:space="preserve"> </w:t>
            </w:r>
          </w:p>
          <w:p w14:paraId="7240A370" w14:textId="77777777" w:rsidR="009C09D0" w:rsidRPr="002507E5" w:rsidRDefault="009C09D0" w:rsidP="009C09D0">
            <w:pPr>
              <w:rPr>
                <w:color w:val="000000"/>
                <w:sz w:val="20"/>
                <w:szCs w:val="20"/>
              </w:rPr>
            </w:pPr>
            <w:r w:rsidRPr="002507E5">
              <w:rPr>
                <w:color w:val="000000"/>
                <w:sz w:val="20"/>
                <w:szCs w:val="20"/>
              </w:rPr>
              <w:t xml:space="preserve">Özdemir, E. </w:t>
            </w:r>
            <w:r w:rsidRPr="002507E5">
              <w:rPr>
                <w:bCs/>
                <w:color w:val="000000"/>
                <w:sz w:val="20"/>
                <w:szCs w:val="20"/>
              </w:rPr>
              <w:t>Eleştirel Okuma</w:t>
            </w:r>
            <w:r w:rsidRPr="002507E5">
              <w:rPr>
                <w:color w:val="000000"/>
                <w:sz w:val="20"/>
                <w:szCs w:val="20"/>
              </w:rPr>
              <w:t xml:space="preserve">. 3.b. Ankara: Ümit Yayıncılık, 1998. </w:t>
            </w:r>
          </w:p>
          <w:p w14:paraId="7EF46CB6" w14:textId="6CAC3C77" w:rsidR="009C09D0" w:rsidRPr="007E45A2" w:rsidRDefault="009C09D0" w:rsidP="009C09D0">
            <w:pPr>
              <w:pStyle w:val="Balk4"/>
              <w:spacing w:before="0" w:beforeAutospacing="0" w:after="0" w:afterAutospacing="0"/>
              <w:rPr>
                <w:b w:val="0"/>
                <w:sz w:val="20"/>
                <w:szCs w:val="20"/>
              </w:rPr>
            </w:pPr>
          </w:p>
        </w:tc>
      </w:tr>
      <w:tr w:rsidR="009C09D0" w14:paraId="170810CC" w14:textId="77777777" w:rsidTr="009C09D0">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285BDA31" w14:textId="77777777" w:rsidR="009C09D0" w:rsidRDefault="009C09D0" w:rsidP="009C09D0">
            <w:pPr>
              <w:jc w:val="center"/>
              <w:rPr>
                <w:b/>
                <w:sz w:val="20"/>
                <w:szCs w:val="20"/>
              </w:rPr>
            </w:pPr>
            <w:r>
              <w:rPr>
                <w:b/>
                <w:sz w:val="20"/>
                <w:szCs w:val="20"/>
              </w:rPr>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14:paraId="6BE432D8" w14:textId="77777777" w:rsidR="009C09D0" w:rsidRPr="002507E5" w:rsidRDefault="009C09D0" w:rsidP="009C09D0">
            <w:pPr>
              <w:rPr>
                <w:sz w:val="20"/>
                <w:szCs w:val="20"/>
                <w:lang w:val="en-US"/>
              </w:rPr>
            </w:pPr>
            <w:r w:rsidRPr="002507E5">
              <w:rPr>
                <w:sz w:val="20"/>
                <w:szCs w:val="20"/>
                <w:lang w:val="en-US"/>
              </w:rPr>
              <w:t xml:space="preserve">Biddle, A. </w:t>
            </w:r>
            <w:r w:rsidRPr="002507E5">
              <w:rPr>
                <w:bCs/>
                <w:sz w:val="20"/>
                <w:szCs w:val="20"/>
                <w:lang w:val="en-US"/>
              </w:rPr>
              <w:t>Reading, Writing and the Study of Literature</w:t>
            </w:r>
            <w:r w:rsidRPr="002507E5">
              <w:rPr>
                <w:sz w:val="20"/>
                <w:szCs w:val="20"/>
                <w:lang w:val="en-US"/>
              </w:rPr>
              <w:t xml:space="preserve">. New York: Random House, 1989. </w:t>
            </w:r>
          </w:p>
          <w:p w14:paraId="2C7F7DCF" w14:textId="77777777" w:rsidR="009C09D0" w:rsidRPr="002507E5" w:rsidRDefault="009C09D0" w:rsidP="009C09D0">
            <w:pPr>
              <w:rPr>
                <w:color w:val="000000"/>
                <w:sz w:val="20"/>
                <w:szCs w:val="20"/>
              </w:rPr>
            </w:pPr>
            <w:r w:rsidRPr="002507E5">
              <w:rPr>
                <w:sz w:val="20"/>
                <w:szCs w:val="20"/>
                <w:lang w:val="en-US"/>
              </w:rPr>
              <w:t xml:space="preserve">Kıran, A. </w:t>
            </w:r>
            <w:proofErr w:type="spellStart"/>
            <w:r w:rsidRPr="002507E5">
              <w:rPr>
                <w:sz w:val="20"/>
                <w:szCs w:val="20"/>
                <w:lang w:val="en-US"/>
              </w:rPr>
              <w:t>ve</w:t>
            </w:r>
            <w:proofErr w:type="spellEnd"/>
            <w:r w:rsidRPr="002507E5">
              <w:rPr>
                <w:sz w:val="20"/>
                <w:szCs w:val="20"/>
                <w:lang w:val="en-US"/>
              </w:rPr>
              <w:t xml:space="preserve"> Z. </w:t>
            </w:r>
            <w:proofErr w:type="spellStart"/>
            <w:r w:rsidRPr="002507E5">
              <w:rPr>
                <w:bCs/>
                <w:sz w:val="20"/>
                <w:szCs w:val="20"/>
                <w:lang w:val="en-US"/>
              </w:rPr>
              <w:t>Yazınsal</w:t>
            </w:r>
            <w:proofErr w:type="spellEnd"/>
            <w:r w:rsidRPr="002507E5">
              <w:rPr>
                <w:bCs/>
                <w:sz w:val="20"/>
                <w:szCs w:val="20"/>
                <w:lang w:val="en-US"/>
              </w:rPr>
              <w:t xml:space="preserve"> Okuma </w:t>
            </w:r>
            <w:proofErr w:type="spellStart"/>
            <w:r w:rsidRPr="002507E5">
              <w:rPr>
                <w:bCs/>
                <w:sz w:val="20"/>
                <w:szCs w:val="20"/>
                <w:lang w:val="en-US"/>
              </w:rPr>
              <w:t>Süreçleri</w:t>
            </w:r>
            <w:proofErr w:type="spellEnd"/>
            <w:r w:rsidRPr="002507E5">
              <w:rPr>
                <w:bCs/>
                <w:sz w:val="20"/>
                <w:szCs w:val="20"/>
                <w:lang w:val="en-US"/>
              </w:rPr>
              <w:t>.</w:t>
            </w:r>
            <w:r w:rsidRPr="002507E5">
              <w:rPr>
                <w:sz w:val="20"/>
                <w:szCs w:val="20"/>
                <w:lang w:val="en-US"/>
              </w:rPr>
              <w:t xml:space="preserve"> Ankara: </w:t>
            </w:r>
            <w:proofErr w:type="spellStart"/>
            <w:r w:rsidRPr="002507E5">
              <w:rPr>
                <w:sz w:val="20"/>
                <w:szCs w:val="20"/>
                <w:lang w:val="en-US"/>
              </w:rPr>
              <w:t>Seçkin</w:t>
            </w:r>
            <w:proofErr w:type="spellEnd"/>
            <w:r w:rsidRPr="002507E5">
              <w:rPr>
                <w:sz w:val="20"/>
                <w:szCs w:val="20"/>
                <w:lang w:val="en-US"/>
              </w:rPr>
              <w:t xml:space="preserve"> </w:t>
            </w:r>
            <w:proofErr w:type="spellStart"/>
            <w:r w:rsidRPr="002507E5">
              <w:rPr>
                <w:sz w:val="20"/>
                <w:szCs w:val="20"/>
                <w:lang w:val="en-US"/>
              </w:rPr>
              <w:t>Yayınları</w:t>
            </w:r>
            <w:proofErr w:type="spellEnd"/>
            <w:r w:rsidRPr="002507E5">
              <w:rPr>
                <w:sz w:val="20"/>
                <w:szCs w:val="20"/>
                <w:lang w:val="en-US"/>
              </w:rPr>
              <w:t>, 2011.</w:t>
            </w:r>
            <w:r w:rsidRPr="002507E5">
              <w:rPr>
                <w:sz w:val="20"/>
                <w:szCs w:val="20"/>
                <w:lang w:val="en-US"/>
              </w:rPr>
              <w:tab/>
              <w:t xml:space="preserve"> </w:t>
            </w:r>
          </w:p>
          <w:p w14:paraId="320A330F" w14:textId="77777777" w:rsidR="009C09D0" w:rsidRPr="002507E5" w:rsidRDefault="009C09D0" w:rsidP="009C09D0">
            <w:pPr>
              <w:rPr>
                <w:color w:val="000000"/>
                <w:sz w:val="20"/>
                <w:szCs w:val="20"/>
              </w:rPr>
            </w:pPr>
            <w:proofErr w:type="spellStart"/>
            <w:r w:rsidRPr="002507E5">
              <w:rPr>
                <w:color w:val="000000"/>
                <w:sz w:val="20"/>
                <w:szCs w:val="20"/>
              </w:rPr>
              <w:t>Özkırımlı</w:t>
            </w:r>
            <w:proofErr w:type="spellEnd"/>
            <w:r w:rsidRPr="002507E5">
              <w:rPr>
                <w:color w:val="000000"/>
                <w:sz w:val="20"/>
                <w:szCs w:val="20"/>
              </w:rPr>
              <w:t xml:space="preserve">, A. </w:t>
            </w:r>
            <w:r w:rsidRPr="002507E5">
              <w:rPr>
                <w:bCs/>
                <w:color w:val="000000"/>
                <w:sz w:val="20"/>
                <w:szCs w:val="20"/>
              </w:rPr>
              <w:t>Dil ve Anlatım</w:t>
            </w:r>
            <w:r w:rsidRPr="002507E5">
              <w:rPr>
                <w:color w:val="000000"/>
                <w:sz w:val="20"/>
                <w:szCs w:val="20"/>
              </w:rPr>
              <w:t xml:space="preserve">. Ankara: Ümit Yayıncılık, 1994. </w:t>
            </w:r>
          </w:p>
          <w:p w14:paraId="4C559D84" w14:textId="77777777" w:rsidR="009C09D0" w:rsidRPr="002507E5" w:rsidRDefault="009C09D0" w:rsidP="009C09D0">
            <w:pPr>
              <w:rPr>
                <w:color w:val="000000"/>
                <w:sz w:val="20"/>
                <w:szCs w:val="20"/>
              </w:rPr>
            </w:pPr>
            <w:r w:rsidRPr="002507E5">
              <w:rPr>
                <w:color w:val="000000"/>
                <w:sz w:val="20"/>
                <w:szCs w:val="20"/>
              </w:rPr>
              <w:tab/>
              <w:t xml:space="preserve">Bartu, H. </w:t>
            </w:r>
            <w:r w:rsidRPr="002507E5">
              <w:rPr>
                <w:bCs/>
                <w:color w:val="000000"/>
                <w:sz w:val="20"/>
                <w:szCs w:val="20"/>
              </w:rPr>
              <w:t>A Critical Reading Course</w:t>
            </w:r>
            <w:r w:rsidRPr="002507E5">
              <w:rPr>
                <w:color w:val="000000"/>
                <w:sz w:val="20"/>
                <w:szCs w:val="20"/>
              </w:rPr>
              <w:t xml:space="preserve">. İstanbul: Boğaziçi </w:t>
            </w:r>
            <w:proofErr w:type="spellStart"/>
            <w:r w:rsidRPr="002507E5">
              <w:rPr>
                <w:color w:val="000000"/>
                <w:sz w:val="20"/>
                <w:szCs w:val="20"/>
              </w:rPr>
              <w:t>University</w:t>
            </w:r>
            <w:proofErr w:type="spellEnd"/>
            <w:r w:rsidRPr="002507E5">
              <w:rPr>
                <w:color w:val="000000"/>
                <w:sz w:val="20"/>
                <w:szCs w:val="20"/>
              </w:rPr>
              <w:t xml:space="preserve"> Pres, 2002. </w:t>
            </w:r>
          </w:p>
          <w:p w14:paraId="66CE6510" w14:textId="0B88AD58" w:rsidR="009C09D0" w:rsidRPr="00CF7BB9" w:rsidRDefault="009C09D0" w:rsidP="009C09D0">
            <w:pPr>
              <w:pStyle w:val="Balk4"/>
              <w:spacing w:before="0" w:beforeAutospacing="0" w:after="0" w:afterAutospacing="0"/>
              <w:rPr>
                <w:color w:val="000000"/>
              </w:rPr>
            </w:pPr>
            <w:r w:rsidRPr="002507E5">
              <w:rPr>
                <w:color w:val="000000"/>
                <w:sz w:val="20"/>
                <w:szCs w:val="20"/>
              </w:rPr>
              <w:tab/>
            </w:r>
            <w:proofErr w:type="spellStart"/>
            <w:r w:rsidRPr="002507E5">
              <w:rPr>
                <w:color w:val="000000"/>
                <w:sz w:val="20"/>
                <w:szCs w:val="20"/>
              </w:rPr>
              <w:t>Goalty</w:t>
            </w:r>
            <w:proofErr w:type="spellEnd"/>
            <w:r w:rsidRPr="002507E5">
              <w:rPr>
                <w:color w:val="000000"/>
                <w:sz w:val="20"/>
                <w:szCs w:val="20"/>
              </w:rPr>
              <w:t xml:space="preserve">, A. </w:t>
            </w:r>
            <w:r w:rsidRPr="002507E5">
              <w:rPr>
                <w:bCs w:val="0"/>
                <w:color w:val="000000"/>
                <w:sz w:val="20"/>
                <w:szCs w:val="20"/>
              </w:rPr>
              <w:t xml:space="preserve">Critical Reading </w:t>
            </w:r>
            <w:proofErr w:type="spellStart"/>
            <w:r w:rsidRPr="002507E5">
              <w:rPr>
                <w:bCs w:val="0"/>
                <w:color w:val="000000"/>
                <w:sz w:val="20"/>
                <w:szCs w:val="20"/>
              </w:rPr>
              <w:t>and</w:t>
            </w:r>
            <w:proofErr w:type="spellEnd"/>
            <w:r w:rsidRPr="002507E5">
              <w:rPr>
                <w:bCs w:val="0"/>
                <w:color w:val="000000"/>
                <w:sz w:val="20"/>
                <w:szCs w:val="20"/>
              </w:rPr>
              <w:t xml:space="preserve"> </w:t>
            </w:r>
            <w:proofErr w:type="spellStart"/>
            <w:r w:rsidRPr="002507E5">
              <w:rPr>
                <w:bCs w:val="0"/>
                <w:color w:val="000000"/>
                <w:sz w:val="20"/>
                <w:szCs w:val="20"/>
              </w:rPr>
              <w:t>Writting</w:t>
            </w:r>
            <w:proofErr w:type="spellEnd"/>
            <w:r w:rsidRPr="002507E5">
              <w:rPr>
                <w:bCs w:val="0"/>
                <w:color w:val="000000"/>
                <w:sz w:val="20"/>
                <w:szCs w:val="20"/>
              </w:rPr>
              <w:t xml:space="preserve">: An </w:t>
            </w:r>
            <w:proofErr w:type="spellStart"/>
            <w:r w:rsidRPr="002507E5">
              <w:rPr>
                <w:bCs w:val="0"/>
                <w:color w:val="000000"/>
                <w:sz w:val="20"/>
                <w:szCs w:val="20"/>
              </w:rPr>
              <w:t>introductory</w:t>
            </w:r>
            <w:proofErr w:type="spellEnd"/>
            <w:r w:rsidRPr="002507E5">
              <w:rPr>
                <w:bCs w:val="0"/>
                <w:color w:val="000000"/>
                <w:sz w:val="20"/>
                <w:szCs w:val="20"/>
              </w:rPr>
              <w:t xml:space="preserve"> </w:t>
            </w:r>
            <w:proofErr w:type="spellStart"/>
            <w:r w:rsidRPr="002507E5">
              <w:rPr>
                <w:bCs w:val="0"/>
                <w:color w:val="000000"/>
                <w:sz w:val="20"/>
                <w:szCs w:val="20"/>
              </w:rPr>
              <w:t>cause</w:t>
            </w:r>
            <w:proofErr w:type="spellEnd"/>
            <w:r w:rsidRPr="002507E5">
              <w:rPr>
                <w:bCs w:val="0"/>
                <w:color w:val="000000"/>
                <w:sz w:val="20"/>
                <w:szCs w:val="20"/>
              </w:rPr>
              <w:t xml:space="preserve"> </w:t>
            </w:r>
            <w:proofErr w:type="spellStart"/>
            <w:r w:rsidRPr="002507E5">
              <w:rPr>
                <w:bCs w:val="0"/>
                <w:color w:val="000000"/>
                <w:sz w:val="20"/>
                <w:szCs w:val="20"/>
              </w:rPr>
              <w:t>book</w:t>
            </w:r>
            <w:proofErr w:type="spellEnd"/>
            <w:r w:rsidRPr="002507E5">
              <w:rPr>
                <w:color w:val="000000"/>
                <w:sz w:val="20"/>
                <w:szCs w:val="20"/>
              </w:rPr>
              <w:t xml:space="preserve">. </w:t>
            </w:r>
            <w:proofErr w:type="spellStart"/>
            <w:r w:rsidRPr="002507E5">
              <w:rPr>
                <w:color w:val="000000"/>
                <w:sz w:val="20"/>
                <w:szCs w:val="20"/>
              </w:rPr>
              <w:t>London</w:t>
            </w:r>
            <w:proofErr w:type="spellEnd"/>
            <w:r w:rsidRPr="002507E5">
              <w:rPr>
                <w:color w:val="000000"/>
                <w:sz w:val="20"/>
                <w:szCs w:val="20"/>
              </w:rPr>
              <w:t xml:space="preserve">: </w:t>
            </w:r>
            <w:proofErr w:type="spellStart"/>
            <w:r w:rsidRPr="002507E5">
              <w:rPr>
                <w:color w:val="000000"/>
                <w:sz w:val="20"/>
                <w:szCs w:val="20"/>
              </w:rPr>
              <w:t>Routledge</w:t>
            </w:r>
            <w:proofErr w:type="spellEnd"/>
            <w:r w:rsidRPr="002507E5">
              <w:rPr>
                <w:color w:val="000000"/>
                <w:sz w:val="20"/>
                <w:szCs w:val="20"/>
              </w:rPr>
              <w:t>, 2000.</w:t>
            </w:r>
          </w:p>
        </w:tc>
      </w:tr>
      <w:tr w:rsidR="009C09D0" w14:paraId="31DECDDA" w14:textId="77777777" w:rsidTr="009C09D0">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2B7930DC" w14:textId="77777777" w:rsidR="009C09D0" w:rsidRDefault="009C09D0" w:rsidP="009C09D0">
            <w:pPr>
              <w:jc w:val="center"/>
              <w:rPr>
                <w:b/>
                <w:sz w:val="20"/>
                <w:szCs w:val="20"/>
              </w:rPr>
            </w:pPr>
            <w:r>
              <w:rPr>
                <w:b/>
                <w:sz w:val="20"/>
                <w:szCs w:val="20"/>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14:paraId="63543E16" w14:textId="5409958B" w:rsidR="009C09D0" w:rsidRPr="000E3402" w:rsidRDefault="009C09D0" w:rsidP="009C09D0">
            <w:pPr>
              <w:jc w:val="both"/>
              <w:rPr>
                <w:sz w:val="20"/>
                <w:szCs w:val="20"/>
              </w:rPr>
            </w:pPr>
            <w:r w:rsidRPr="002507E5">
              <w:rPr>
                <w:sz w:val="20"/>
                <w:szCs w:val="20"/>
              </w:rPr>
              <w:t xml:space="preserve"> </w:t>
            </w:r>
          </w:p>
        </w:tc>
      </w:tr>
    </w:tbl>
    <w:p w14:paraId="4B8BE156" w14:textId="77777777" w:rsidR="00CD38F0" w:rsidRDefault="00CD38F0" w:rsidP="00CD38F0">
      <w:pPr>
        <w:rPr>
          <w:sz w:val="18"/>
          <w:szCs w:val="18"/>
        </w:rPr>
        <w:sectPr w:rsidR="00CD38F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D38F0" w14:paraId="3BAA3AD1"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0508279" w14:textId="77777777" w:rsidR="00CD38F0" w:rsidRDefault="00CD38F0" w:rsidP="00DF35F9">
            <w:pPr>
              <w:jc w:val="center"/>
              <w:rPr>
                <w:b/>
                <w:sz w:val="22"/>
                <w:szCs w:val="22"/>
              </w:rPr>
            </w:pPr>
            <w:r>
              <w:rPr>
                <w:b/>
                <w:sz w:val="22"/>
                <w:szCs w:val="22"/>
              </w:rPr>
              <w:lastRenderedPageBreak/>
              <w:t>DERSİN HAFTALIK PLANI</w:t>
            </w:r>
          </w:p>
        </w:tc>
      </w:tr>
      <w:tr w:rsidR="00CD38F0" w14:paraId="3EA4A62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0C9F3C1F" w14:textId="77777777" w:rsidR="00CD38F0" w:rsidRDefault="00CD38F0"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3D21CB8" w14:textId="77777777" w:rsidR="00CD38F0" w:rsidRDefault="00CD38F0" w:rsidP="00DF35F9">
            <w:pPr>
              <w:rPr>
                <w:b/>
                <w:sz w:val="22"/>
                <w:szCs w:val="22"/>
              </w:rPr>
            </w:pPr>
            <w:r>
              <w:rPr>
                <w:b/>
                <w:sz w:val="22"/>
                <w:szCs w:val="22"/>
              </w:rPr>
              <w:t>İŞLENEN KONULAR</w:t>
            </w:r>
          </w:p>
        </w:tc>
      </w:tr>
      <w:tr w:rsidR="009C09D0" w14:paraId="0492538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87ABF8" w14:textId="77777777" w:rsidR="009C09D0" w:rsidRDefault="009C09D0" w:rsidP="009C09D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vAlign w:val="center"/>
          </w:tcPr>
          <w:p w14:paraId="68DD1598" w14:textId="7826246D" w:rsidR="009C09D0" w:rsidRPr="0072271B" w:rsidRDefault="009C09D0" w:rsidP="009C09D0">
            <w:pPr>
              <w:rPr>
                <w:sz w:val="20"/>
                <w:szCs w:val="20"/>
              </w:rPr>
            </w:pPr>
            <w:r w:rsidRPr="002507E5">
              <w:rPr>
                <w:sz w:val="20"/>
                <w:szCs w:val="20"/>
              </w:rPr>
              <w:t xml:space="preserve">Okumanın işlevi ve eleştirel düşüncenin kaynağı üzerinde durulacaktır. </w:t>
            </w:r>
          </w:p>
        </w:tc>
      </w:tr>
      <w:tr w:rsidR="009C09D0" w14:paraId="57763D4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9ACCFC" w14:textId="77777777" w:rsidR="009C09D0" w:rsidRDefault="009C09D0" w:rsidP="009C09D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vAlign w:val="center"/>
          </w:tcPr>
          <w:p w14:paraId="59B6DE2D" w14:textId="22DA1112" w:rsidR="009C09D0" w:rsidRPr="0072271B" w:rsidRDefault="009C09D0" w:rsidP="009C09D0">
            <w:pPr>
              <w:rPr>
                <w:sz w:val="20"/>
                <w:szCs w:val="20"/>
              </w:rPr>
            </w:pPr>
            <w:r w:rsidRPr="002507E5">
              <w:rPr>
                <w:sz w:val="20"/>
                <w:szCs w:val="20"/>
              </w:rPr>
              <w:t xml:space="preserve">Okumanın iletişimsel boyutları, gazetelerin politika, dedikodu, borsa haberleri ve çizgi roman/foto roman türünden yazınsal ürünleri okumada eleştirel ve araştırıcı bakış üzerinde durulacaktır. </w:t>
            </w:r>
          </w:p>
        </w:tc>
      </w:tr>
      <w:tr w:rsidR="009C09D0" w14:paraId="460E302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1A0AA9" w14:textId="77777777" w:rsidR="009C09D0" w:rsidRDefault="009C09D0" w:rsidP="009C09D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vAlign w:val="center"/>
          </w:tcPr>
          <w:p w14:paraId="7817D9DF" w14:textId="44F24217" w:rsidR="009C09D0" w:rsidRPr="0072271B" w:rsidRDefault="009C09D0" w:rsidP="009C09D0">
            <w:pPr>
              <w:rPr>
                <w:sz w:val="20"/>
                <w:szCs w:val="20"/>
              </w:rPr>
            </w:pPr>
            <w:r w:rsidRPr="002507E5">
              <w:rPr>
                <w:sz w:val="20"/>
                <w:szCs w:val="20"/>
              </w:rPr>
              <w:t xml:space="preserve">Öğretici nitelikli metinleri okuma üzerinde durulacaktır. </w:t>
            </w:r>
          </w:p>
        </w:tc>
      </w:tr>
      <w:tr w:rsidR="009C09D0" w14:paraId="046FD32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5B2B68" w14:textId="77777777" w:rsidR="009C09D0" w:rsidRDefault="009C09D0" w:rsidP="009C09D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vAlign w:val="center"/>
          </w:tcPr>
          <w:p w14:paraId="299CEE54" w14:textId="485EC65E" w:rsidR="009C09D0" w:rsidRPr="0072271B" w:rsidRDefault="009C09D0" w:rsidP="009C09D0">
            <w:pPr>
              <w:rPr>
                <w:sz w:val="20"/>
                <w:szCs w:val="20"/>
              </w:rPr>
            </w:pPr>
            <w:r w:rsidRPr="002507E5">
              <w:rPr>
                <w:sz w:val="20"/>
                <w:szCs w:val="20"/>
              </w:rPr>
              <w:t>Konuyu araştırma, konuya bakış açısını belirleme,</w:t>
            </w:r>
          </w:p>
        </w:tc>
      </w:tr>
      <w:tr w:rsidR="009C09D0" w14:paraId="2D049F79"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10523D6" w14:textId="77777777" w:rsidR="009C09D0" w:rsidRDefault="009C09D0" w:rsidP="009C09D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vAlign w:val="center"/>
          </w:tcPr>
          <w:p w14:paraId="4D3CB550" w14:textId="3A161BC4" w:rsidR="009C09D0" w:rsidRPr="0072271B" w:rsidRDefault="009C09D0" w:rsidP="009C09D0">
            <w:pPr>
              <w:rPr>
                <w:sz w:val="20"/>
                <w:szCs w:val="20"/>
              </w:rPr>
            </w:pPr>
            <w:r>
              <w:rPr>
                <w:sz w:val="20"/>
                <w:szCs w:val="20"/>
              </w:rPr>
              <w:t>İ</w:t>
            </w:r>
            <w:r w:rsidRPr="002507E5">
              <w:rPr>
                <w:sz w:val="20"/>
                <w:szCs w:val="20"/>
              </w:rPr>
              <w:t xml:space="preserve">letiyi bulma, iletiyi açma ve geliştirme yollarını tanıma üzerinde durulacaktır. </w:t>
            </w:r>
          </w:p>
        </w:tc>
      </w:tr>
      <w:tr w:rsidR="009C09D0" w14:paraId="22714F9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5669D88" w14:textId="77777777" w:rsidR="009C09D0" w:rsidRDefault="009C09D0" w:rsidP="009C09D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6CB62333" w14:textId="26C33B33" w:rsidR="009C09D0" w:rsidRPr="0072271B" w:rsidRDefault="009C09D0" w:rsidP="009C09D0">
            <w:pPr>
              <w:rPr>
                <w:sz w:val="20"/>
                <w:szCs w:val="20"/>
              </w:rPr>
            </w:pPr>
            <w:r w:rsidRPr="002507E5">
              <w:rPr>
                <w:sz w:val="20"/>
                <w:szCs w:val="20"/>
              </w:rPr>
              <w:t xml:space="preserve">Dil örüntüsünü değerlendirme üzerinde durulacaktır. </w:t>
            </w:r>
          </w:p>
        </w:tc>
      </w:tr>
      <w:tr w:rsidR="009C09D0" w14:paraId="492AC74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073BA1" w14:textId="77777777" w:rsidR="009C09D0" w:rsidRDefault="009C09D0" w:rsidP="009C09D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14:paraId="60877F48" w14:textId="126C8895" w:rsidR="009C09D0" w:rsidRPr="0072271B" w:rsidRDefault="009C09D0" w:rsidP="009C09D0">
            <w:pPr>
              <w:rPr>
                <w:sz w:val="20"/>
                <w:szCs w:val="20"/>
              </w:rPr>
            </w:pPr>
            <w:r w:rsidRPr="002507E5">
              <w:rPr>
                <w:sz w:val="20"/>
                <w:szCs w:val="20"/>
              </w:rPr>
              <w:t xml:space="preserve">Anlatım biçimini belirleme üzerinde durulacaktır. </w:t>
            </w:r>
          </w:p>
        </w:tc>
      </w:tr>
      <w:tr w:rsidR="009C09D0" w14:paraId="34D8976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2C75CC" w14:textId="77777777" w:rsidR="009C09D0" w:rsidRDefault="009C09D0" w:rsidP="009C09D0">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vAlign w:val="center"/>
          </w:tcPr>
          <w:p w14:paraId="09AFB5A8" w14:textId="7C734685" w:rsidR="009C09D0" w:rsidRPr="0072271B" w:rsidRDefault="009C09D0" w:rsidP="009C09D0">
            <w:pPr>
              <w:rPr>
                <w:sz w:val="20"/>
                <w:szCs w:val="20"/>
              </w:rPr>
            </w:pPr>
            <w:r w:rsidRPr="002507E5">
              <w:rPr>
                <w:sz w:val="20"/>
                <w:szCs w:val="20"/>
              </w:rPr>
              <w:t xml:space="preserve">Ara Sınav- Yazınsal nitelikli metinleri okuma, yansıyan ve yansıtılan, olay akışı ve olay örgüsü, ileti ve düşünsel boyut üzerinde durulacaktır. </w:t>
            </w:r>
          </w:p>
        </w:tc>
      </w:tr>
      <w:tr w:rsidR="009C09D0" w14:paraId="157DA7EB"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34BB5B" w14:textId="77777777" w:rsidR="009C09D0" w:rsidRDefault="009C09D0" w:rsidP="009C09D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vAlign w:val="center"/>
          </w:tcPr>
          <w:p w14:paraId="26047EB5" w14:textId="498B34BE" w:rsidR="009C09D0" w:rsidRPr="0072271B" w:rsidRDefault="009C09D0" w:rsidP="009C09D0">
            <w:pPr>
              <w:rPr>
                <w:sz w:val="20"/>
                <w:szCs w:val="20"/>
              </w:rPr>
            </w:pPr>
            <w:r w:rsidRPr="002507E5">
              <w:rPr>
                <w:sz w:val="20"/>
                <w:szCs w:val="20"/>
              </w:rPr>
              <w:t xml:space="preserve">Tipler ve karakterler, zaman ve </w:t>
            </w:r>
            <w:proofErr w:type="gramStart"/>
            <w:r w:rsidRPr="002507E5">
              <w:rPr>
                <w:sz w:val="20"/>
                <w:szCs w:val="20"/>
              </w:rPr>
              <w:t>mekan</w:t>
            </w:r>
            <w:proofErr w:type="gramEnd"/>
            <w:r w:rsidRPr="002507E5">
              <w:rPr>
                <w:sz w:val="20"/>
                <w:szCs w:val="20"/>
              </w:rPr>
              <w:t xml:space="preserve"> ögeleri üzerinde durulacaktır. </w:t>
            </w:r>
          </w:p>
        </w:tc>
      </w:tr>
      <w:tr w:rsidR="009C09D0" w14:paraId="7765B97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9FA4C3" w14:textId="77777777" w:rsidR="009C09D0" w:rsidRDefault="009C09D0" w:rsidP="009C09D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vAlign w:val="center"/>
          </w:tcPr>
          <w:p w14:paraId="57807DC4" w14:textId="288120BB" w:rsidR="009C09D0" w:rsidRPr="0072271B" w:rsidRDefault="009C09D0" w:rsidP="009C09D0">
            <w:pPr>
              <w:rPr>
                <w:sz w:val="20"/>
                <w:szCs w:val="20"/>
              </w:rPr>
            </w:pPr>
            <w:r w:rsidRPr="002507E5">
              <w:rPr>
                <w:sz w:val="20"/>
                <w:szCs w:val="20"/>
              </w:rPr>
              <w:t xml:space="preserve">Anlatı ve anlatı açısı üzerinde durulacaktır. </w:t>
            </w:r>
          </w:p>
        </w:tc>
      </w:tr>
      <w:tr w:rsidR="009C09D0" w14:paraId="2D23ED2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48A0931" w14:textId="77777777" w:rsidR="009C09D0" w:rsidRDefault="009C09D0" w:rsidP="009C09D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0E8F5E5E" w14:textId="0C421F0E" w:rsidR="009C09D0" w:rsidRPr="0072271B" w:rsidRDefault="009C09D0" w:rsidP="009C09D0">
            <w:pPr>
              <w:rPr>
                <w:sz w:val="20"/>
                <w:szCs w:val="20"/>
              </w:rPr>
            </w:pPr>
            <w:r w:rsidRPr="002507E5">
              <w:rPr>
                <w:sz w:val="20"/>
                <w:szCs w:val="20"/>
              </w:rPr>
              <w:t xml:space="preserve">Şiirsel söylemi kavrama üzerinde durulacaktır. </w:t>
            </w:r>
          </w:p>
        </w:tc>
      </w:tr>
      <w:tr w:rsidR="009C09D0" w14:paraId="5F1F930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4DC310" w14:textId="77777777" w:rsidR="009C09D0" w:rsidRDefault="009C09D0" w:rsidP="009C09D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vAlign w:val="center"/>
          </w:tcPr>
          <w:p w14:paraId="00412B1C" w14:textId="31E2ECA5" w:rsidR="009C09D0" w:rsidRPr="00B74BC6" w:rsidRDefault="009C09D0" w:rsidP="009C09D0">
            <w:pPr>
              <w:rPr>
                <w:sz w:val="20"/>
                <w:szCs w:val="20"/>
              </w:rPr>
            </w:pPr>
            <w:r w:rsidRPr="002507E5">
              <w:rPr>
                <w:sz w:val="20"/>
                <w:szCs w:val="20"/>
              </w:rPr>
              <w:t xml:space="preserve">Metin üzerinde örnekler ve uygulamalar yapılacaktır. </w:t>
            </w:r>
          </w:p>
        </w:tc>
      </w:tr>
      <w:tr w:rsidR="009C09D0" w14:paraId="69A290F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9588D25" w14:textId="77777777" w:rsidR="009C09D0" w:rsidRDefault="009C09D0" w:rsidP="009C09D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vAlign w:val="center"/>
          </w:tcPr>
          <w:p w14:paraId="352BBA9B" w14:textId="4F1C6A97" w:rsidR="009C09D0" w:rsidRPr="00B74BC6" w:rsidRDefault="009C09D0" w:rsidP="009C09D0">
            <w:pPr>
              <w:rPr>
                <w:sz w:val="20"/>
                <w:szCs w:val="20"/>
              </w:rPr>
            </w:pPr>
            <w:r w:rsidRPr="002507E5">
              <w:rPr>
                <w:sz w:val="20"/>
                <w:szCs w:val="20"/>
              </w:rPr>
              <w:t xml:space="preserve">Metin üzerinde örnekler ve uygulamalar yapılacaktır. </w:t>
            </w:r>
          </w:p>
        </w:tc>
      </w:tr>
      <w:tr w:rsidR="009C09D0" w14:paraId="0C1D80F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9F5614" w14:textId="77777777" w:rsidR="009C09D0" w:rsidRDefault="009C09D0" w:rsidP="009C09D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tcPr>
          <w:p w14:paraId="27B5FFA7" w14:textId="6C166389" w:rsidR="009C09D0" w:rsidRPr="00B74BC6" w:rsidRDefault="009C09D0" w:rsidP="009C09D0">
            <w:pPr>
              <w:rPr>
                <w:sz w:val="20"/>
                <w:szCs w:val="20"/>
              </w:rPr>
            </w:pPr>
            <w:r w:rsidRPr="002507E5">
              <w:rPr>
                <w:sz w:val="20"/>
                <w:szCs w:val="20"/>
              </w:rPr>
              <w:t>Genel değerlendirme yapılacaktır.</w:t>
            </w:r>
          </w:p>
        </w:tc>
      </w:tr>
      <w:tr w:rsidR="009C09D0" w14:paraId="2D81B63F" w14:textId="77777777" w:rsidTr="00301880">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62E9284B" w14:textId="5180F9DE" w:rsidR="009C09D0" w:rsidRDefault="009C09D0" w:rsidP="009C09D0">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25BBB7AA" w14:textId="568D20E1" w:rsidR="009C09D0" w:rsidRPr="000E3402" w:rsidRDefault="00301880" w:rsidP="009C09D0">
            <w:pPr>
              <w:rPr>
                <w:sz w:val="20"/>
                <w:szCs w:val="20"/>
              </w:rPr>
            </w:pPr>
            <w:r>
              <w:rPr>
                <w:sz w:val="20"/>
                <w:szCs w:val="20"/>
              </w:rPr>
              <w:t>Genel Tekrar</w:t>
            </w:r>
          </w:p>
        </w:tc>
      </w:tr>
      <w:tr w:rsidR="00301880" w14:paraId="32B7D28A"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6EEAD3DD" w14:textId="647D8F04" w:rsidR="00301880" w:rsidRDefault="00301880" w:rsidP="009C09D0">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41CEB9B9" w14:textId="7A59F517" w:rsidR="00301880" w:rsidRPr="002507E5" w:rsidRDefault="00301880" w:rsidP="009C09D0">
            <w:pPr>
              <w:rPr>
                <w:sz w:val="20"/>
                <w:szCs w:val="20"/>
              </w:rPr>
            </w:pPr>
            <w:r w:rsidRPr="002507E5">
              <w:rPr>
                <w:sz w:val="20"/>
                <w:szCs w:val="20"/>
              </w:rPr>
              <w:t>Final</w:t>
            </w:r>
          </w:p>
        </w:tc>
      </w:tr>
    </w:tbl>
    <w:p w14:paraId="64395F48" w14:textId="77777777" w:rsidR="00CD38F0" w:rsidRDefault="00CD38F0" w:rsidP="00CD38F0">
      <w:pPr>
        <w:rPr>
          <w:sz w:val="16"/>
          <w:szCs w:val="16"/>
        </w:rPr>
      </w:pPr>
    </w:p>
    <w:p w14:paraId="0809498A" w14:textId="77777777" w:rsidR="00CD38F0" w:rsidRDefault="00CD38F0" w:rsidP="00CD38F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A0E16" w14:paraId="5176B61F"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189073A3" w14:textId="77777777" w:rsidR="005A0E16" w:rsidRDefault="005A0E16"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78B0F241" w14:textId="77777777" w:rsidR="005A0E16" w:rsidRDefault="005A0E16"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74A90BD" w14:textId="77777777" w:rsidR="005A0E16" w:rsidRDefault="005A0E16"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429F7681" w14:textId="77777777" w:rsidR="005A0E16" w:rsidRDefault="005A0E16"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A921684" w14:textId="77777777" w:rsidR="005A0E16" w:rsidRDefault="005A0E16" w:rsidP="00A00DB6">
            <w:pPr>
              <w:jc w:val="center"/>
              <w:rPr>
                <w:b/>
                <w:sz w:val="22"/>
                <w:szCs w:val="22"/>
              </w:rPr>
            </w:pPr>
            <w:r>
              <w:rPr>
                <w:b/>
                <w:sz w:val="22"/>
                <w:szCs w:val="22"/>
              </w:rPr>
              <w:t>1</w:t>
            </w:r>
          </w:p>
        </w:tc>
      </w:tr>
      <w:tr w:rsidR="005A0E16" w14:paraId="4788EE0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23599F4" w14:textId="77777777" w:rsidR="005A0E16" w:rsidRDefault="005A0E16"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6D60058C" w14:textId="77777777" w:rsidR="005A0E16" w:rsidRPr="00AC75B1" w:rsidRDefault="005A0E16"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17C1B8E2" w14:textId="77777777" w:rsidR="005A0E16" w:rsidRPr="000E3402" w:rsidRDefault="005A0E16"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DDE74AA" w14:textId="77777777" w:rsidR="005A0E16" w:rsidRPr="000E3402" w:rsidRDefault="005A0E16"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A2E914C" w14:textId="77777777" w:rsidR="005A0E16" w:rsidRPr="000E3402" w:rsidRDefault="005A0E16" w:rsidP="00A00DB6">
            <w:pPr>
              <w:jc w:val="center"/>
              <w:rPr>
                <w:b/>
                <w:sz w:val="20"/>
                <w:szCs w:val="20"/>
              </w:rPr>
            </w:pPr>
          </w:p>
        </w:tc>
      </w:tr>
      <w:tr w:rsidR="005A0E16" w14:paraId="5DE7FED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B21093D" w14:textId="77777777" w:rsidR="005A0E16" w:rsidRDefault="005A0E16"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6D6C62EB" w14:textId="77777777" w:rsidR="005A0E16" w:rsidRPr="00AC75B1" w:rsidRDefault="005A0E16"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721BB1A7" w14:textId="77777777" w:rsidR="005A0E16" w:rsidRPr="000E3402" w:rsidRDefault="005A0E16"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B7B3D3E" w14:textId="77777777" w:rsidR="005A0E16" w:rsidRPr="000E3402" w:rsidRDefault="005A0E16"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1E94AD1" w14:textId="77777777" w:rsidR="005A0E16" w:rsidRPr="000E3402" w:rsidRDefault="005A0E16" w:rsidP="00A00DB6">
            <w:pPr>
              <w:jc w:val="center"/>
              <w:rPr>
                <w:b/>
                <w:sz w:val="20"/>
                <w:szCs w:val="20"/>
              </w:rPr>
            </w:pPr>
          </w:p>
        </w:tc>
      </w:tr>
      <w:tr w:rsidR="005A0E16" w14:paraId="0C5E41B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828E39D" w14:textId="77777777" w:rsidR="005A0E16" w:rsidRDefault="005A0E16"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43B0BF86" w14:textId="77777777" w:rsidR="005A0E16" w:rsidRPr="00AC75B1" w:rsidRDefault="005A0E16"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6EB04813" w14:textId="77777777" w:rsidR="005A0E16" w:rsidRPr="000E3402" w:rsidRDefault="005A0E16"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BC9FD48" w14:textId="77777777" w:rsidR="005A0E16" w:rsidRPr="000E3402" w:rsidRDefault="005A0E16"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F06A114" w14:textId="77777777" w:rsidR="005A0E16" w:rsidRPr="000E3402" w:rsidRDefault="005A0E16" w:rsidP="00A00DB6">
            <w:pPr>
              <w:jc w:val="center"/>
              <w:rPr>
                <w:b/>
                <w:sz w:val="20"/>
                <w:szCs w:val="20"/>
              </w:rPr>
            </w:pPr>
            <w:r w:rsidRPr="004C779A">
              <w:rPr>
                <w:b/>
                <w:sz w:val="20"/>
                <w:szCs w:val="20"/>
              </w:rPr>
              <w:t xml:space="preserve"> </w:t>
            </w:r>
          </w:p>
        </w:tc>
      </w:tr>
      <w:tr w:rsidR="005A0E16" w14:paraId="00FA4DF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70C3EA9" w14:textId="77777777" w:rsidR="005A0E16" w:rsidRDefault="005A0E16"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4BCC94D0" w14:textId="77777777" w:rsidR="005A0E16" w:rsidRPr="00AC75B1" w:rsidRDefault="005A0E16"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0275CAFB" w14:textId="77777777" w:rsidR="005A0E16" w:rsidRPr="000E3402" w:rsidRDefault="005A0E16"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BF8A35F" w14:textId="77777777" w:rsidR="005A0E16" w:rsidRPr="000E3402" w:rsidRDefault="005A0E16"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CA06974" w14:textId="77777777" w:rsidR="005A0E16" w:rsidRPr="000E3402" w:rsidRDefault="005A0E16" w:rsidP="00A00DB6">
            <w:pPr>
              <w:jc w:val="center"/>
              <w:rPr>
                <w:b/>
                <w:sz w:val="20"/>
                <w:szCs w:val="20"/>
              </w:rPr>
            </w:pPr>
            <w:r w:rsidRPr="004C779A">
              <w:rPr>
                <w:b/>
                <w:sz w:val="20"/>
                <w:szCs w:val="20"/>
              </w:rPr>
              <w:t xml:space="preserve"> </w:t>
            </w:r>
          </w:p>
        </w:tc>
      </w:tr>
      <w:tr w:rsidR="005A0E16" w14:paraId="7E01ABB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D8D2FB5" w14:textId="77777777" w:rsidR="005A0E16" w:rsidRDefault="005A0E16"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4C6BF0B8" w14:textId="77777777" w:rsidR="005A0E16" w:rsidRPr="00AC75B1" w:rsidRDefault="005A0E16"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63FEB080" w14:textId="77777777" w:rsidR="005A0E16" w:rsidRPr="000E3402" w:rsidRDefault="005A0E16"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CC60501" w14:textId="77777777" w:rsidR="005A0E16" w:rsidRPr="000E3402" w:rsidRDefault="005A0E16"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3BABD6D" w14:textId="77777777" w:rsidR="005A0E16" w:rsidRPr="000E3402" w:rsidRDefault="005A0E16" w:rsidP="00A00DB6">
            <w:pPr>
              <w:jc w:val="center"/>
              <w:rPr>
                <w:b/>
                <w:sz w:val="20"/>
                <w:szCs w:val="20"/>
              </w:rPr>
            </w:pPr>
            <w:r w:rsidRPr="004C779A">
              <w:rPr>
                <w:b/>
                <w:sz w:val="20"/>
                <w:szCs w:val="20"/>
              </w:rPr>
              <w:t xml:space="preserve"> </w:t>
            </w:r>
          </w:p>
        </w:tc>
      </w:tr>
      <w:tr w:rsidR="005A0E16" w14:paraId="2B48E67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124FF92" w14:textId="77777777" w:rsidR="005A0E16" w:rsidRDefault="005A0E16"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236D3C2A" w14:textId="77777777" w:rsidR="005A0E16" w:rsidRPr="00AC75B1" w:rsidRDefault="005A0E16"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30A9CC9C" w14:textId="77777777" w:rsidR="005A0E16" w:rsidRPr="000E3402" w:rsidRDefault="005A0E16"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D1B3CBB" w14:textId="77777777" w:rsidR="005A0E16" w:rsidRPr="000E3402" w:rsidRDefault="005A0E16"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8F5DDC1" w14:textId="77777777" w:rsidR="005A0E16" w:rsidRPr="000E3402" w:rsidRDefault="005A0E16" w:rsidP="00A00DB6">
            <w:pPr>
              <w:jc w:val="center"/>
              <w:rPr>
                <w:b/>
                <w:sz w:val="20"/>
                <w:szCs w:val="20"/>
              </w:rPr>
            </w:pPr>
            <w:r w:rsidRPr="004C779A">
              <w:rPr>
                <w:b/>
                <w:sz w:val="20"/>
                <w:szCs w:val="20"/>
              </w:rPr>
              <w:t xml:space="preserve"> </w:t>
            </w:r>
          </w:p>
        </w:tc>
      </w:tr>
      <w:tr w:rsidR="005A0E16" w14:paraId="571A6AA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6BF3E26" w14:textId="77777777" w:rsidR="005A0E16" w:rsidRDefault="005A0E16"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11C0117F" w14:textId="77777777" w:rsidR="005A0E16" w:rsidRPr="00AC75B1" w:rsidRDefault="005A0E16"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106BF8E0" w14:textId="77777777" w:rsidR="005A0E16" w:rsidRPr="000E3402" w:rsidRDefault="005A0E16" w:rsidP="00A00DB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93764A5" w14:textId="77777777" w:rsidR="005A0E16" w:rsidRPr="000E3402" w:rsidRDefault="005A0E16"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D1CDB6A" w14:textId="77777777" w:rsidR="005A0E16" w:rsidRPr="000E3402" w:rsidRDefault="005A0E16" w:rsidP="00A00DB6">
            <w:pPr>
              <w:jc w:val="center"/>
              <w:rPr>
                <w:b/>
                <w:sz w:val="20"/>
                <w:szCs w:val="20"/>
              </w:rPr>
            </w:pPr>
            <w:r w:rsidRPr="004C779A">
              <w:rPr>
                <w:b/>
                <w:sz w:val="20"/>
                <w:szCs w:val="20"/>
              </w:rPr>
              <w:t xml:space="preserve"> </w:t>
            </w:r>
          </w:p>
        </w:tc>
      </w:tr>
      <w:tr w:rsidR="005A0E16" w14:paraId="5C21B768"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B7AF106" w14:textId="77777777" w:rsidR="005A0E16" w:rsidRDefault="005A0E16"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267D30EC" w14:textId="77777777" w:rsidR="005A0E16" w:rsidRPr="00AC75B1" w:rsidRDefault="005A0E16"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2BCA9AFD" w14:textId="77777777" w:rsidR="005A0E16" w:rsidRPr="000E3402" w:rsidRDefault="005A0E16"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6A899CE" w14:textId="77777777" w:rsidR="005A0E16" w:rsidRPr="000E3402" w:rsidRDefault="005A0E16"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D2128A9" w14:textId="77777777" w:rsidR="005A0E16" w:rsidRPr="000E3402" w:rsidRDefault="005A0E16" w:rsidP="00A00DB6">
            <w:pPr>
              <w:jc w:val="center"/>
              <w:rPr>
                <w:b/>
                <w:sz w:val="20"/>
                <w:szCs w:val="20"/>
              </w:rPr>
            </w:pPr>
          </w:p>
        </w:tc>
      </w:tr>
      <w:tr w:rsidR="005A0E16" w14:paraId="662AA97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485ECB9" w14:textId="77777777" w:rsidR="005A0E16" w:rsidRDefault="005A0E16"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70D723CF" w14:textId="77777777" w:rsidR="005A0E16" w:rsidRPr="00AC75B1" w:rsidRDefault="005A0E16"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0885BBA8" w14:textId="77777777" w:rsidR="005A0E16" w:rsidRPr="000E3402" w:rsidRDefault="005A0E16"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D7CCE76" w14:textId="77777777" w:rsidR="005A0E16" w:rsidRPr="000E3402" w:rsidRDefault="005A0E16" w:rsidP="00A00DB6">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80941B6" w14:textId="77777777" w:rsidR="005A0E16" w:rsidRPr="000E3402" w:rsidRDefault="005A0E16" w:rsidP="00A00DB6">
            <w:pPr>
              <w:jc w:val="center"/>
              <w:rPr>
                <w:b/>
                <w:sz w:val="20"/>
                <w:szCs w:val="20"/>
              </w:rPr>
            </w:pPr>
          </w:p>
        </w:tc>
      </w:tr>
      <w:tr w:rsidR="005A0E16" w14:paraId="45BC640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DB4764E" w14:textId="77777777" w:rsidR="005A0E16" w:rsidRDefault="005A0E16"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5F2B3EAA" w14:textId="77777777" w:rsidR="005A0E16" w:rsidRPr="00AC75B1" w:rsidRDefault="005A0E16"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190FDFAB" w14:textId="77777777" w:rsidR="005A0E16" w:rsidRPr="000E3402" w:rsidRDefault="005A0E16"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10469C8" w14:textId="77777777" w:rsidR="005A0E16" w:rsidRPr="000E3402" w:rsidRDefault="005A0E16"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15ADC25" w14:textId="77777777" w:rsidR="005A0E16" w:rsidRPr="000E3402" w:rsidRDefault="005A0E16" w:rsidP="00A00DB6">
            <w:pPr>
              <w:jc w:val="center"/>
              <w:rPr>
                <w:b/>
                <w:sz w:val="20"/>
                <w:szCs w:val="20"/>
              </w:rPr>
            </w:pPr>
            <w:r w:rsidRPr="004C779A">
              <w:rPr>
                <w:b/>
                <w:sz w:val="20"/>
                <w:szCs w:val="20"/>
              </w:rPr>
              <w:t xml:space="preserve"> </w:t>
            </w:r>
          </w:p>
        </w:tc>
      </w:tr>
      <w:tr w:rsidR="005A0E16" w14:paraId="125361C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755A892" w14:textId="77777777" w:rsidR="005A0E16" w:rsidRDefault="005A0E16"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5C30CEF1" w14:textId="77777777" w:rsidR="005A0E16" w:rsidRPr="00AC75B1" w:rsidRDefault="005A0E16"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577FCE96" w14:textId="77777777" w:rsidR="005A0E16" w:rsidRPr="000E3402" w:rsidRDefault="005A0E16"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D2544EE" w14:textId="77777777" w:rsidR="005A0E16" w:rsidRPr="000E3402" w:rsidRDefault="005A0E16"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9D242A3" w14:textId="77777777" w:rsidR="005A0E16" w:rsidRPr="000E3402" w:rsidRDefault="005A0E16" w:rsidP="00A00DB6">
            <w:pPr>
              <w:jc w:val="center"/>
              <w:rPr>
                <w:b/>
                <w:sz w:val="20"/>
                <w:szCs w:val="20"/>
              </w:rPr>
            </w:pPr>
            <w:r w:rsidRPr="004C779A">
              <w:rPr>
                <w:b/>
                <w:sz w:val="20"/>
                <w:szCs w:val="20"/>
              </w:rPr>
              <w:t xml:space="preserve"> </w:t>
            </w:r>
          </w:p>
        </w:tc>
      </w:tr>
      <w:tr w:rsidR="005A0E16" w14:paraId="2981C61D"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3DBAF3F" w14:textId="77777777" w:rsidR="005A0E16" w:rsidRDefault="005A0E16"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DDEB916" w14:textId="77777777" w:rsidR="005A0E16" w:rsidRDefault="005A0E16"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246F597C" w14:textId="77777777" w:rsidR="005A0E16" w:rsidRPr="004C779A" w:rsidRDefault="005A0E16"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EC8B161" w14:textId="77777777" w:rsidR="005A0E16" w:rsidRPr="004C779A" w:rsidRDefault="005A0E16"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449AD14" w14:textId="77777777" w:rsidR="005A0E16" w:rsidRPr="004C779A" w:rsidRDefault="005A0E16" w:rsidP="00A00DB6">
            <w:pPr>
              <w:jc w:val="center"/>
              <w:rPr>
                <w:b/>
                <w:sz w:val="20"/>
                <w:szCs w:val="20"/>
              </w:rPr>
            </w:pPr>
          </w:p>
        </w:tc>
      </w:tr>
      <w:tr w:rsidR="005A0E16" w14:paraId="04E485F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29A04F3" w14:textId="77777777" w:rsidR="005A0E16" w:rsidRDefault="005A0E16"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19BCC3E2" w14:textId="77777777" w:rsidR="005A0E16" w:rsidRDefault="005A0E16"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79B37443" w14:textId="77777777" w:rsidR="005A0E16" w:rsidRPr="004C779A" w:rsidRDefault="005A0E16"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4803342" w14:textId="77777777" w:rsidR="005A0E16" w:rsidRPr="004C779A" w:rsidRDefault="005A0E16"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53B742B" w14:textId="77777777" w:rsidR="005A0E16" w:rsidRPr="004C779A" w:rsidRDefault="005A0E16" w:rsidP="00A00DB6">
            <w:pPr>
              <w:jc w:val="center"/>
              <w:rPr>
                <w:b/>
                <w:sz w:val="20"/>
                <w:szCs w:val="20"/>
              </w:rPr>
            </w:pPr>
          </w:p>
        </w:tc>
      </w:tr>
      <w:tr w:rsidR="005A0E16" w14:paraId="35B73C0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DF32CD1" w14:textId="77777777" w:rsidR="005A0E16" w:rsidRDefault="005A0E16"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050B2599" w14:textId="77777777" w:rsidR="005A0E16" w:rsidRDefault="005A0E16"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17ADFFA1" w14:textId="77777777" w:rsidR="005A0E16" w:rsidRPr="004C779A" w:rsidRDefault="005A0E16"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9347AF0" w14:textId="77777777" w:rsidR="005A0E16" w:rsidRPr="004C779A" w:rsidRDefault="005A0E16"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D5D0C8C" w14:textId="77777777" w:rsidR="005A0E16" w:rsidRPr="004C779A" w:rsidRDefault="005A0E16" w:rsidP="00A00DB6">
            <w:pPr>
              <w:jc w:val="center"/>
              <w:rPr>
                <w:b/>
                <w:sz w:val="20"/>
                <w:szCs w:val="20"/>
              </w:rPr>
            </w:pPr>
          </w:p>
        </w:tc>
      </w:tr>
      <w:tr w:rsidR="005A0E16" w14:paraId="4C8A50C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186212C" w14:textId="77777777" w:rsidR="005A0E16" w:rsidRDefault="005A0E16"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21B365E9" w14:textId="77777777" w:rsidR="005A0E16" w:rsidRDefault="005A0E16"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7A5955B6" w14:textId="77777777" w:rsidR="005A0E16" w:rsidRPr="004C779A" w:rsidRDefault="005A0E16"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03A1E8D" w14:textId="77777777" w:rsidR="005A0E16" w:rsidRPr="004C779A" w:rsidRDefault="005A0E16"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0B2F5BD" w14:textId="77777777" w:rsidR="005A0E16" w:rsidRPr="004C779A" w:rsidRDefault="005A0E16" w:rsidP="00A00DB6">
            <w:pPr>
              <w:jc w:val="center"/>
              <w:rPr>
                <w:b/>
                <w:sz w:val="20"/>
                <w:szCs w:val="20"/>
              </w:rPr>
            </w:pPr>
          </w:p>
        </w:tc>
      </w:tr>
      <w:tr w:rsidR="005A0E16" w14:paraId="47F698E0"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714A3C42" w14:textId="77777777" w:rsidR="005A0E16" w:rsidRPr="00AC75B1" w:rsidRDefault="005A0E16"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0A97025D" w14:textId="77777777" w:rsidR="00CD38F0" w:rsidRDefault="00CD38F0" w:rsidP="00CD38F0">
      <w:pPr>
        <w:rPr>
          <w:sz w:val="16"/>
          <w:szCs w:val="16"/>
        </w:rPr>
      </w:pPr>
    </w:p>
    <w:p w14:paraId="5E427071" w14:textId="19F8FA36" w:rsidR="00CD38F0" w:rsidRDefault="00CD38F0" w:rsidP="00CD38F0">
      <w:pPr>
        <w:spacing w:line="360" w:lineRule="auto"/>
      </w:pPr>
      <w:r>
        <w:rPr>
          <w:b/>
        </w:rPr>
        <w:t>Dersin Öğretim Ü</w:t>
      </w:r>
      <w:r w:rsidRPr="00D64451">
        <w:rPr>
          <w:b/>
        </w:rPr>
        <w:t>ye</w:t>
      </w:r>
      <w:r>
        <w:rPr>
          <w:b/>
        </w:rPr>
        <w:t>si</w:t>
      </w:r>
      <w:r w:rsidRPr="00D64451">
        <w:rPr>
          <w:b/>
        </w:rPr>
        <w:t>:</w:t>
      </w:r>
      <w:r w:rsidRPr="003320A5">
        <w:t xml:space="preserve">  </w:t>
      </w:r>
      <w:r>
        <w:t xml:space="preserve"> </w:t>
      </w:r>
      <w:r w:rsidR="00301880">
        <w:t xml:space="preserve">Doç. Dr. </w:t>
      </w:r>
      <w:proofErr w:type="spellStart"/>
      <w:r w:rsidR="00301880">
        <w:t>Ferzane</w:t>
      </w:r>
      <w:proofErr w:type="spellEnd"/>
      <w:r w:rsidR="00301880">
        <w:t xml:space="preserve"> DEVLETABADİ</w:t>
      </w:r>
    </w:p>
    <w:p w14:paraId="35E083E8" w14:textId="77777777" w:rsidR="00CD38F0" w:rsidRDefault="00CD38F0" w:rsidP="00CD38F0">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CD38F0" w14:paraId="2A16738C" w14:textId="77777777" w:rsidTr="00DF35F9">
        <w:trPr>
          <w:trHeight w:val="989"/>
        </w:trPr>
        <w:tc>
          <w:tcPr>
            <w:tcW w:w="7171" w:type="dxa"/>
            <w:shd w:val="clear" w:color="auto" w:fill="auto"/>
          </w:tcPr>
          <w:p w14:paraId="0131217E" w14:textId="77777777" w:rsidR="00CD38F0" w:rsidRDefault="00CD38F0" w:rsidP="00DF35F9">
            <w:pPr>
              <w:tabs>
                <w:tab w:val="left" w:pos="7800"/>
              </w:tabs>
            </w:pPr>
            <w:r>
              <w:lastRenderedPageBreak/>
              <w:t xml:space="preserve"> </w:t>
            </w:r>
          </w:p>
        </w:tc>
        <w:tc>
          <w:tcPr>
            <w:tcW w:w="2777" w:type="dxa"/>
            <w:shd w:val="clear" w:color="auto" w:fill="auto"/>
          </w:tcPr>
          <w:p w14:paraId="54DE99D1" w14:textId="77777777" w:rsidR="00CD38F0" w:rsidRDefault="00CD38F0" w:rsidP="00DF35F9">
            <w:pPr>
              <w:tabs>
                <w:tab w:val="left" w:pos="7800"/>
              </w:tabs>
              <w:jc w:val="center"/>
            </w:pPr>
          </w:p>
          <w:p w14:paraId="7ABFC5DC" w14:textId="77777777" w:rsidR="00CD38F0" w:rsidRDefault="00CD38F0" w:rsidP="00DF35F9">
            <w:pPr>
              <w:tabs>
                <w:tab w:val="left" w:pos="7800"/>
              </w:tabs>
              <w:jc w:val="center"/>
            </w:pPr>
            <w:r>
              <w:t xml:space="preserve"> </w:t>
            </w:r>
          </w:p>
        </w:tc>
      </w:tr>
    </w:tbl>
    <w:p w14:paraId="3A5B879E" w14:textId="77777777" w:rsidR="00CD38F0" w:rsidRDefault="00CD38F0" w:rsidP="00CD38F0">
      <w:pPr>
        <w:tabs>
          <w:tab w:val="left" w:pos="7800"/>
        </w:tabs>
      </w:pPr>
      <w:r>
        <w:t xml:space="preserve">                        </w:t>
      </w:r>
    </w:p>
    <w:p w14:paraId="646E965B" w14:textId="77777777" w:rsidR="00CD38F0" w:rsidRDefault="00CD38F0" w:rsidP="00CD38F0">
      <w:pPr>
        <w:tabs>
          <w:tab w:val="left" w:pos="7800"/>
        </w:tabs>
      </w:pPr>
      <w:r>
        <w:tab/>
      </w:r>
      <w:r>
        <w:tab/>
      </w:r>
    </w:p>
    <w:p w14:paraId="018B18B9" w14:textId="77777777" w:rsidR="00CD38F0" w:rsidRDefault="00CD38F0" w:rsidP="00CD38F0"/>
    <w:p w14:paraId="504027C1" w14:textId="77777777" w:rsidR="00CD38F0" w:rsidRDefault="00CD38F0" w:rsidP="00CD38F0"/>
    <w:p w14:paraId="4841F9F2" w14:textId="77777777" w:rsidR="00CD38F0" w:rsidRDefault="00CD38F0" w:rsidP="00CD38F0"/>
    <w:p w14:paraId="261E8E42" w14:textId="77777777" w:rsidR="00CD38F0" w:rsidRDefault="00CD38F0" w:rsidP="00CD38F0"/>
    <w:p w14:paraId="7D444F8B" w14:textId="77777777" w:rsidR="00CD38F0" w:rsidRDefault="00CD38F0" w:rsidP="00CD38F0"/>
    <w:p w14:paraId="40AC71F8" w14:textId="77777777" w:rsidR="00CD38F0" w:rsidRDefault="00CD38F0" w:rsidP="00CD38F0"/>
    <w:p w14:paraId="329D1548" w14:textId="77777777" w:rsidR="00CD38F0" w:rsidRDefault="00CD38F0" w:rsidP="00CD38F0"/>
    <w:p w14:paraId="4F462AFF" w14:textId="77777777" w:rsidR="00CD38F0" w:rsidRDefault="00CD38F0" w:rsidP="00CD38F0"/>
    <w:p w14:paraId="51EC492F" w14:textId="77777777" w:rsidR="00CD38F0" w:rsidRDefault="00CD38F0" w:rsidP="00CD38F0"/>
    <w:p w14:paraId="70C07407" w14:textId="77777777" w:rsidR="00CD38F0" w:rsidRDefault="00CD38F0" w:rsidP="00CD38F0"/>
    <w:p w14:paraId="22301639" w14:textId="77777777" w:rsidR="00CD38F0" w:rsidRPr="005F0E1E" w:rsidRDefault="00CD38F0" w:rsidP="00CD38F0"/>
    <w:p w14:paraId="033726D5" w14:textId="77777777" w:rsidR="00A10849" w:rsidRDefault="00A10849" w:rsidP="00A10849">
      <w:pPr>
        <w:outlineLvl w:val="0"/>
        <w:rPr>
          <w:b/>
          <w:sz w:val="28"/>
          <w:szCs w:val="28"/>
        </w:rPr>
      </w:pPr>
      <w:r>
        <w:rPr>
          <w:noProof/>
        </w:rPr>
        <w:drawing>
          <wp:anchor distT="0" distB="0" distL="114300" distR="114300" simplePos="0" relativeHeight="251732992" behindDoc="0" locked="0" layoutInCell="1" allowOverlap="1" wp14:anchorId="41CBC9EE" wp14:editId="420E8FE5">
            <wp:simplePos x="0" y="0"/>
            <wp:positionH relativeFrom="column">
              <wp:posOffset>3810</wp:posOffset>
            </wp:positionH>
            <wp:positionV relativeFrom="paragraph">
              <wp:posOffset>0</wp:posOffset>
            </wp:positionV>
            <wp:extent cx="762000" cy="762000"/>
            <wp:effectExtent l="0" t="0" r="0" b="0"/>
            <wp:wrapSquare wrapText="bothSides"/>
            <wp:docPr id="27" name="Picture 27"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75D96270" w14:textId="77777777" w:rsidR="00A10849" w:rsidRDefault="00A10849" w:rsidP="00A10849">
      <w:pPr>
        <w:outlineLvl w:val="0"/>
        <w:rPr>
          <w:b/>
          <w:sz w:val="28"/>
          <w:szCs w:val="28"/>
        </w:rPr>
      </w:pPr>
    </w:p>
    <w:p w14:paraId="2FA25136" w14:textId="77777777" w:rsidR="00A10849" w:rsidRPr="00047E9E" w:rsidRDefault="00A10849" w:rsidP="00A10849">
      <w:pPr>
        <w:outlineLvl w:val="0"/>
        <w:rPr>
          <w:b/>
        </w:rPr>
      </w:pPr>
      <w:r>
        <w:rPr>
          <w:b/>
          <w:sz w:val="28"/>
          <w:szCs w:val="28"/>
        </w:rPr>
        <w:t xml:space="preserve">                </w:t>
      </w:r>
      <w:r w:rsidRPr="00047E9E">
        <w:rPr>
          <w:b/>
        </w:rPr>
        <w:t>ESOGÜ Karşılaştırmalı Edebiyat Bölümü Ders Bilgi Formu</w:t>
      </w:r>
    </w:p>
    <w:p w14:paraId="01124C07" w14:textId="77777777" w:rsidR="00A10849" w:rsidRPr="00FD6860" w:rsidRDefault="00A10849" w:rsidP="00A10849">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0849" w:rsidRPr="006B43E2" w14:paraId="606E7578" w14:textId="77777777" w:rsidTr="00DF35F9">
        <w:tc>
          <w:tcPr>
            <w:tcW w:w="1167" w:type="dxa"/>
            <w:vAlign w:val="center"/>
          </w:tcPr>
          <w:p w14:paraId="35FB5FFE" w14:textId="77777777" w:rsidR="00A10849" w:rsidRPr="006B43E2" w:rsidRDefault="00A10849" w:rsidP="00DF35F9">
            <w:pPr>
              <w:outlineLvl w:val="0"/>
              <w:rPr>
                <w:b/>
                <w:sz w:val="20"/>
                <w:szCs w:val="20"/>
              </w:rPr>
            </w:pPr>
            <w:r w:rsidRPr="006B43E2">
              <w:rPr>
                <w:b/>
                <w:sz w:val="20"/>
                <w:szCs w:val="20"/>
              </w:rPr>
              <w:t>DÖNEM</w:t>
            </w:r>
          </w:p>
        </w:tc>
        <w:tc>
          <w:tcPr>
            <w:tcW w:w="1527" w:type="dxa"/>
            <w:vAlign w:val="center"/>
          </w:tcPr>
          <w:p w14:paraId="079E56A4" w14:textId="77777777" w:rsidR="00A10849" w:rsidRPr="006B43E2" w:rsidRDefault="00A10849" w:rsidP="00DF35F9">
            <w:pPr>
              <w:outlineLvl w:val="0"/>
              <w:rPr>
                <w:sz w:val="20"/>
                <w:szCs w:val="20"/>
              </w:rPr>
            </w:pPr>
            <w:r>
              <w:rPr>
                <w:sz w:val="20"/>
                <w:szCs w:val="20"/>
              </w:rPr>
              <w:t xml:space="preserve"> </w:t>
            </w:r>
            <w:r w:rsidRPr="004C779A">
              <w:rPr>
                <w:sz w:val="20"/>
                <w:szCs w:val="20"/>
              </w:rPr>
              <w:t>GÜZ</w:t>
            </w:r>
          </w:p>
        </w:tc>
      </w:tr>
    </w:tbl>
    <w:p w14:paraId="089D56A9" w14:textId="77777777" w:rsidR="00A10849" w:rsidRPr="00474EEF" w:rsidRDefault="00A10849" w:rsidP="00A10849">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0849" w:rsidRPr="006B43E2" w14:paraId="2653E9A0" w14:textId="77777777" w:rsidTr="00DF35F9">
        <w:tc>
          <w:tcPr>
            <w:tcW w:w="1668" w:type="dxa"/>
            <w:vAlign w:val="center"/>
          </w:tcPr>
          <w:p w14:paraId="1712519C" w14:textId="77777777" w:rsidR="00A10849" w:rsidRPr="006B43E2" w:rsidRDefault="00A10849" w:rsidP="00DF35F9">
            <w:pPr>
              <w:jc w:val="center"/>
              <w:outlineLvl w:val="0"/>
              <w:rPr>
                <w:b/>
                <w:sz w:val="20"/>
                <w:szCs w:val="20"/>
              </w:rPr>
            </w:pPr>
            <w:r w:rsidRPr="006B43E2">
              <w:rPr>
                <w:b/>
                <w:sz w:val="20"/>
                <w:szCs w:val="20"/>
              </w:rPr>
              <w:t>DERSİN KODU</w:t>
            </w:r>
          </w:p>
        </w:tc>
        <w:tc>
          <w:tcPr>
            <w:tcW w:w="2760" w:type="dxa"/>
            <w:vAlign w:val="center"/>
          </w:tcPr>
          <w:p w14:paraId="34D19AB3" w14:textId="013D6FCB" w:rsidR="00A10849" w:rsidRPr="00711636" w:rsidRDefault="00A10849" w:rsidP="00DF35F9">
            <w:pPr>
              <w:outlineLvl w:val="0"/>
            </w:pPr>
            <w:r>
              <w:t xml:space="preserve"> </w:t>
            </w:r>
            <w:proofErr w:type="gramStart"/>
            <w:r w:rsidR="00D600F7">
              <w:t>831911018</w:t>
            </w:r>
            <w:proofErr w:type="gramEnd"/>
          </w:p>
        </w:tc>
        <w:tc>
          <w:tcPr>
            <w:tcW w:w="1560" w:type="dxa"/>
            <w:vAlign w:val="center"/>
          </w:tcPr>
          <w:p w14:paraId="68289460" w14:textId="77777777" w:rsidR="00A10849" w:rsidRPr="006B43E2" w:rsidRDefault="00A10849" w:rsidP="00DF35F9">
            <w:pPr>
              <w:jc w:val="center"/>
              <w:outlineLvl w:val="0"/>
              <w:rPr>
                <w:b/>
                <w:sz w:val="20"/>
                <w:szCs w:val="20"/>
              </w:rPr>
            </w:pPr>
            <w:r w:rsidRPr="006B43E2">
              <w:rPr>
                <w:b/>
                <w:sz w:val="20"/>
                <w:szCs w:val="20"/>
              </w:rPr>
              <w:t>DERSİN ADI</w:t>
            </w:r>
          </w:p>
        </w:tc>
        <w:tc>
          <w:tcPr>
            <w:tcW w:w="4185" w:type="dxa"/>
          </w:tcPr>
          <w:p w14:paraId="77D10E6C" w14:textId="77777777" w:rsidR="00A10849" w:rsidRPr="001957BA" w:rsidRDefault="00A10849" w:rsidP="00DF35F9">
            <w:pPr>
              <w:outlineLvl w:val="0"/>
              <w:rPr>
                <w:sz w:val="22"/>
                <w:szCs w:val="20"/>
              </w:rPr>
            </w:pPr>
          </w:p>
          <w:p w14:paraId="2A23467D" w14:textId="78E0CD22" w:rsidR="00A10849" w:rsidRPr="006B43E2" w:rsidRDefault="00A10849" w:rsidP="00DF35F9">
            <w:pPr>
              <w:outlineLvl w:val="0"/>
              <w:rPr>
                <w:sz w:val="20"/>
                <w:szCs w:val="20"/>
              </w:rPr>
            </w:pPr>
            <w:r>
              <w:rPr>
                <w:sz w:val="20"/>
                <w:szCs w:val="20"/>
              </w:rPr>
              <w:t xml:space="preserve">Bilgisayar </w:t>
            </w:r>
            <w:proofErr w:type="gramStart"/>
            <w:r>
              <w:rPr>
                <w:sz w:val="20"/>
                <w:szCs w:val="20"/>
              </w:rPr>
              <w:t>Teknolojileri  I</w:t>
            </w:r>
            <w:proofErr w:type="gramEnd"/>
          </w:p>
        </w:tc>
      </w:tr>
    </w:tbl>
    <w:p w14:paraId="7C366C26" w14:textId="77777777" w:rsidR="00A10849" w:rsidRPr="00474EEF" w:rsidRDefault="00A10849" w:rsidP="00A10849">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34"/>
        <w:gridCol w:w="61"/>
        <w:gridCol w:w="643"/>
        <w:gridCol w:w="829"/>
        <w:gridCol w:w="647"/>
        <w:gridCol w:w="83"/>
        <w:gridCol w:w="2506"/>
        <w:gridCol w:w="1522"/>
      </w:tblGrid>
      <w:tr w:rsidR="00A10849" w:rsidRPr="00424600" w14:paraId="7284B49D" w14:textId="77777777" w:rsidTr="00A1084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EDFE384" w14:textId="77777777" w:rsidR="00A10849" w:rsidRPr="00E017F7" w:rsidRDefault="00A10849" w:rsidP="00DF35F9">
            <w:pPr>
              <w:rPr>
                <w:b/>
                <w:sz w:val="18"/>
                <w:szCs w:val="20"/>
              </w:rPr>
            </w:pPr>
            <w:r w:rsidRPr="00E017F7">
              <w:rPr>
                <w:b/>
                <w:sz w:val="18"/>
                <w:szCs w:val="20"/>
              </w:rPr>
              <w:t>YARIYIL</w:t>
            </w:r>
          </w:p>
          <w:p w14:paraId="7E282693" w14:textId="77777777" w:rsidR="00A10849" w:rsidRPr="00521A1D" w:rsidRDefault="00A10849" w:rsidP="00DF35F9">
            <w:pPr>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655CDD9F" w14:textId="77777777" w:rsidR="00A10849" w:rsidRPr="00521A1D" w:rsidRDefault="00A10849"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36AEFF4B" w14:textId="77777777" w:rsidR="00A10849" w:rsidRPr="00521A1D" w:rsidRDefault="00A10849" w:rsidP="00DF35F9">
            <w:pPr>
              <w:jc w:val="center"/>
              <w:rPr>
                <w:b/>
                <w:sz w:val="20"/>
                <w:szCs w:val="20"/>
              </w:rPr>
            </w:pPr>
            <w:r w:rsidRPr="00521A1D">
              <w:rPr>
                <w:b/>
                <w:sz w:val="20"/>
                <w:szCs w:val="20"/>
              </w:rPr>
              <w:t>DERSİN</w:t>
            </w:r>
          </w:p>
        </w:tc>
      </w:tr>
      <w:tr w:rsidR="00A10849" w:rsidRPr="00424600" w14:paraId="74D7400A"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6811D91A" w14:textId="77777777" w:rsidR="00A10849" w:rsidRPr="00521A1D" w:rsidRDefault="00A10849"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FC2B435" w14:textId="77777777" w:rsidR="00A10849" w:rsidRPr="00521A1D" w:rsidRDefault="00A10849"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3B880F19" w14:textId="77777777" w:rsidR="00A10849" w:rsidRPr="00521A1D" w:rsidRDefault="00A10849"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6DB8149C" w14:textId="77777777" w:rsidR="00A10849" w:rsidRPr="00521A1D" w:rsidRDefault="00A10849"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49FB9F67" w14:textId="77777777" w:rsidR="00A10849" w:rsidRPr="00521A1D" w:rsidRDefault="00A10849"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51F20A3" w14:textId="77777777" w:rsidR="00A10849" w:rsidRPr="00521A1D" w:rsidRDefault="00A10849"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2633EE79" w14:textId="77777777" w:rsidR="00A10849" w:rsidRPr="00521A1D" w:rsidRDefault="00A10849"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315068F5" w14:textId="77777777" w:rsidR="00A10849" w:rsidRPr="00521A1D" w:rsidRDefault="00A10849" w:rsidP="00DF35F9">
            <w:pPr>
              <w:jc w:val="center"/>
              <w:rPr>
                <w:b/>
                <w:sz w:val="20"/>
                <w:szCs w:val="20"/>
              </w:rPr>
            </w:pPr>
            <w:r>
              <w:rPr>
                <w:b/>
                <w:sz w:val="20"/>
                <w:szCs w:val="20"/>
              </w:rPr>
              <w:t>DİLİ</w:t>
            </w:r>
          </w:p>
        </w:tc>
      </w:tr>
      <w:tr w:rsidR="00A10849" w:rsidRPr="00424600" w14:paraId="255058AB"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0C0B2F4" w14:textId="54921202" w:rsidR="00A10849" w:rsidRPr="002C02AF" w:rsidRDefault="00A10849" w:rsidP="00A10849">
            <w:pPr>
              <w:jc w:val="center"/>
              <w:rPr>
                <w:sz w:val="22"/>
                <w:szCs w:val="22"/>
              </w:rPr>
            </w:pPr>
            <w:r>
              <w:rPr>
                <w:sz w:val="22"/>
                <w:szCs w:val="22"/>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7B9DDCBB" w14:textId="29B0E367" w:rsidR="00A10849" w:rsidRPr="002C02AF" w:rsidRDefault="00A10849" w:rsidP="00A10849">
            <w:pPr>
              <w:jc w:val="center"/>
              <w:rPr>
                <w:sz w:val="22"/>
                <w:szCs w:val="22"/>
              </w:rPr>
            </w:pPr>
            <w:r>
              <w:rPr>
                <w:sz w:val="22"/>
                <w:szCs w:val="22"/>
              </w:rPr>
              <w:t>2</w:t>
            </w:r>
          </w:p>
        </w:tc>
        <w:tc>
          <w:tcPr>
            <w:tcW w:w="538" w:type="pct"/>
            <w:tcBorders>
              <w:top w:val="single" w:sz="4" w:space="0" w:color="auto"/>
              <w:left w:val="single" w:sz="4" w:space="0" w:color="auto"/>
              <w:bottom w:val="single" w:sz="12" w:space="0" w:color="auto"/>
            </w:tcBorders>
            <w:vAlign w:val="center"/>
          </w:tcPr>
          <w:p w14:paraId="7229E493" w14:textId="57421A6F" w:rsidR="00A10849" w:rsidRPr="002C02AF" w:rsidRDefault="00A10849" w:rsidP="00A10849">
            <w:pPr>
              <w:jc w:val="center"/>
              <w:rPr>
                <w:sz w:val="22"/>
                <w:szCs w:val="22"/>
              </w:rP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C32BD55" w14:textId="0B130C65" w:rsidR="00A10849" w:rsidRPr="002C02AF" w:rsidRDefault="00A10849" w:rsidP="00A10849">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51964F4D" w14:textId="4A93BB00" w:rsidR="00A10849" w:rsidRPr="002C02AF" w:rsidRDefault="00A10849" w:rsidP="00A10849">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E6D2C9F" w14:textId="7D4298F1" w:rsidR="00A10849" w:rsidRPr="002C02AF" w:rsidRDefault="00A10849" w:rsidP="00A10849">
            <w:pPr>
              <w:jc w:val="center"/>
              <w:rPr>
                <w:sz w:val="22"/>
                <w:szCs w:val="22"/>
              </w:rPr>
            </w:pPr>
            <w:r>
              <w:rPr>
                <w:sz w:val="22"/>
                <w:szCs w:val="22"/>
              </w:rPr>
              <w:t>3</w:t>
            </w:r>
          </w:p>
        </w:tc>
        <w:tc>
          <w:tcPr>
            <w:tcW w:w="1305" w:type="pct"/>
            <w:gridSpan w:val="2"/>
            <w:tcBorders>
              <w:top w:val="single" w:sz="4" w:space="0" w:color="auto"/>
              <w:left w:val="single" w:sz="4" w:space="0" w:color="auto"/>
              <w:bottom w:val="single" w:sz="12" w:space="0" w:color="auto"/>
            </w:tcBorders>
            <w:vAlign w:val="center"/>
          </w:tcPr>
          <w:p w14:paraId="0D55759B" w14:textId="33E746CE" w:rsidR="00A10849" w:rsidRPr="00E25D97" w:rsidRDefault="00A10849" w:rsidP="00A10849">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14:paraId="228D645F" w14:textId="77777777" w:rsidR="00A10849" w:rsidRPr="00E25D97" w:rsidRDefault="00A10849" w:rsidP="00A10849">
            <w:pPr>
              <w:jc w:val="center"/>
              <w:rPr>
                <w:vertAlign w:val="superscript"/>
              </w:rPr>
            </w:pPr>
            <w:r>
              <w:rPr>
                <w:vertAlign w:val="superscript"/>
              </w:rPr>
              <w:t>Türkçe</w:t>
            </w:r>
          </w:p>
        </w:tc>
      </w:tr>
      <w:tr w:rsidR="00A10849" w:rsidRPr="00424600" w14:paraId="72B8E157"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6666EE4" w14:textId="77777777" w:rsidR="00A10849" w:rsidRDefault="00A10849" w:rsidP="00DF35F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A10849" w:rsidRPr="00D64451" w14:paraId="1EE742F0" w14:textId="77777777" w:rsidTr="00A1084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9A9AF81" w14:textId="77777777" w:rsidR="00A10849" w:rsidRPr="00D62B39" w:rsidRDefault="00A10849" w:rsidP="00DF35F9">
            <w:pPr>
              <w:jc w:val="center"/>
              <w:rPr>
                <w:b/>
                <w:sz w:val="20"/>
                <w:szCs w:val="20"/>
              </w:rPr>
            </w:pPr>
          </w:p>
        </w:tc>
        <w:tc>
          <w:tcPr>
            <w:tcW w:w="1048" w:type="pct"/>
            <w:gridSpan w:val="4"/>
            <w:tcBorders>
              <w:top w:val="single" w:sz="12" w:space="0" w:color="auto"/>
              <w:bottom w:val="single" w:sz="6" w:space="0" w:color="auto"/>
            </w:tcBorders>
            <w:vAlign w:val="center"/>
          </w:tcPr>
          <w:p w14:paraId="3DBECD18" w14:textId="77777777" w:rsidR="00A10849" w:rsidRPr="00D62B39" w:rsidRDefault="00A10849" w:rsidP="00DF35F9">
            <w:pPr>
              <w:jc w:val="center"/>
              <w:rPr>
                <w:b/>
                <w:sz w:val="20"/>
                <w:szCs w:val="20"/>
              </w:rPr>
            </w:pPr>
          </w:p>
        </w:tc>
        <w:tc>
          <w:tcPr>
            <w:tcW w:w="2373" w:type="pct"/>
            <w:gridSpan w:val="5"/>
            <w:tcBorders>
              <w:top w:val="single" w:sz="12" w:space="0" w:color="auto"/>
              <w:bottom w:val="single" w:sz="6" w:space="0" w:color="auto"/>
            </w:tcBorders>
            <w:vAlign w:val="center"/>
          </w:tcPr>
          <w:p w14:paraId="5BCED467" w14:textId="77777777" w:rsidR="00A10849" w:rsidRPr="00D62B39" w:rsidRDefault="00A10849" w:rsidP="00DF35F9">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28B76696" w14:textId="77777777" w:rsidR="00A10849" w:rsidRDefault="00A10849" w:rsidP="00DF35F9">
            <w:pPr>
              <w:jc w:val="center"/>
              <w:rPr>
                <w:b/>
                <w:sz w:val="20"/>
                <w:szCs w:val="20"/>
              </w:rPr>
            </w:pPr>
          </w:p>
        </w:tc>
      </w:tr>
      <w:tr w:rsidR="00A10849" w:rsidRPr="00D64451" w14:paraId="5131C7C4" w14:textId="77777777" w:rsidTr="00A1084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8FFBEBD" w14:textId="77777777" w:rsidR="00A10849" w:rsidRPr="00771293" w:rsidRDefault="00A10849" w:rsidP="00DF35F9">
            <w:pPr>
              <w:jc w:val="center"/>
              <w:rPr>
                <w:sz w:val="22"/>
                <w:szCs w:val="22"/>
              </w:rPr>
            </w:pPr>
          </w:p>
        </w:tc>
        <w:tc>
          <w:tcPr>
            <w:tcW w:w="1048" w:type="pct"/>
            <w:gridSpan w:val="4"/>
            <w:tcBorders>
              <w:top w:val="single" w:sz="6" w:space="0" w:color="auto"/>
              <w:left w:val="single" w:sz="4" w:space="0" w:color="auto"/>
              <w:bottom w:val="single" w:sz="12" w:space="0" w:color="auto"/>
              <w:right w:val="single" w:sz="4" w:space="0" w:color="auto"/>
            </w:tcBorders>
          </w:tcPr>
          <w:p w14:paraId="7645326C" w14:textId="77777777" w:rsidR="00A10849" w:rsidRPr="00FF422D" w:rsidRDefault="00A10849" w:rsidP="00DF35F9">
            <w:pPr>
              <w:jc w:val="center"/>
            </w:pPr>
          </w:p>
        </w:tc>
        <w:tc>
          <w:tcPr>
            <w:tcW w:w="2373" w:type="pct"/>
            <w:gridSpan w:val="5"/>
            <w:tcBorders>
              <w:top w:val="single" w:sz="6" w:space="0" w:color="auto"/>
              <w:left w:val="single" w:sz="4" w:space="0" w:color="auto"/>
              <w:bottom w:val="single" w:sz="12" w:space="0" w:color="auto"/>
            </w:tcBorders>
          </w:tcPr>
          <w:p w14:paraId="57AC4A4D" w14:textId="77777777" w:rsidR="00A10849" w:rsidRPr="00FF422D" w:rsidRDefault="00A10849" w:rsidP="00DF35F9">
            <w:pPr>
              <w:jc w:val="center"/>
            </w:pPr>
            <w:r>
              <w:t xml:space="preserve"> </w:t>
            </w:r>
          </w:p>
        </w:tc>
        <w:tc>
          <w:tcPr>
            <w:tcW w:w="767" w:type="pct"/>
            <w:tcBorders>
              <w:top w:val="single" w:sz="6" w:space="0" w:color="auto"/>
              <w:left w:val="single" w:sz="4" w:space="0" w:color="auto"/>
              <w:bottom w:val="single" w:sz="12" w:space="0" w:color="auto"/>
            </w:tcBorders>
          </w:tcPr>
          <w:p w14:paraId="07AB4990" w14:textId="77777777" w:rsidR="00A10849" w:rsidRPr="00771293" w:rsidRDefault="00A10849" w:rsidP="00DF35F9">
            <w:pPr>
              <w:jc w:val="center"/>
              <w:rPr>
                <w:sz w:val="22"/>
                <w:szCs w:val="22"/>
              </w:rPr>
            </w:pPr>
          </w:p>
        </w:tc>
      </w:tr>
      <w:tr w:rsidR="00A10849" w14:paraId="3A67C2CD"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DC99BB7" w14:textId="77777777" w:rsidR="00A10849" w:rsidRDefault="00A10849" w:rsidP="00DF35F9">
            <w:pPr>
              <w:jc w:val="center"/>
              <w:rPr>
                <w:b/>
                <w:sz w:val="20"/>
                <w:szCs w:val="20"/>
              </w:rPr>
            </w:pPr>
            <w:r>
              <w:rPr>
                <w:b/>
                <w:sz w:val="20"/>
                <w:szCs w:val="20"/>
              </w:rPr>
              <w:t>DEĞERLENDİRME ÖLÇÜTLERİ</w:t>
            </w:r>
          </w:p>
        </w:tc>
      </w:tr>
      <w:tr w:rsidR="00A10849" w14:paraId="085FBCDF" w14:textId="77777777" w:rsidTr="00A10849">
        <w:tc>
          <w:tcPr>
            <w:tcW w:w="1829" w:type="pct"/>
            <w:gridSpan w:val="5"/>
            <w:vMerge w:val="restart"/>
            <w:tcBorders>
              <w:top w:val="single" w:sz="12" w:space="0" w:color="auto"/>
              <w:left w:val="single" w:sz="12" w:space="0" w:color="auto"/>
              <w:bottom w:val="single" w:sz="12" w:space="0" w:color="auto"/>
              <w:right w:val="single" w:sz="12" w:space="0" w:color="auto"/>
            </w:tcBorders>
            <w:vAlign w:val="center"/>
          </w:tcPr>
          <w:p w14:paraId="39A90E1C" w14:textId="77777777" w:rsidR="00A10849" w:rsidRDefault="00A10849" w:rsidP="00DF35F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58F27A2" w14:textId="77777777" w:rsidR="00A10849" w:rsidRDefault="00A10849" w:rsidP="00DF35F9">
            <w:pPr>
              <w:jc w:val="center"/>
              <w:rPr>
                <w:b/>
                <w:sz w:val="20"/>
                <w:szCs w:val="20"/>
              </w:rPr>
            </w:pPr>
            <w:r>
              <w:rPr>
                <w:b/>
                <w:sz w:val="20"/>
                <w:szCs w:val="20"/>
              </w:rPr>
              <w:t>Faaliyet türü</w:t>
            </w:r>
          </w:p>
        </w:tc>
        <w:tc>
          <w:tcPr>
            <w:tcW w:w="1262" w:type="pct"/>
            <w:tcBorders>
              <w:top w:val="single" w:sz="12" w:space="0" w:color="auto"/>
              <w:left w:val="single" w:sz="4" w:space="0" w:color="auto"/>
              <w:bottom w:val="single" w:sz="8" w:space="0" w:color="auto"/>
              <w:right w:val="single" w:sz="8" w:space="0" w:color="auto"/>
            </w:tcBorders>
            <w:vAlign w:val="center"/>
          </w:tcPr>
          <w:p w14:paraId="7FF0350F" w14:textId="77777777" w:rsidR="00A10849" w:rsidRDefault="00A10849" w:rsidP="00DF35F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3D307E08" w14:textId="77777777" w:rsidR="00A10849" w:rsidRDefault="00A10849" w:rsidP="00DF35F9">
            <w:pPr>
              <w:jc w:val="center"/>
              <w:rPr>
                <w:b/>
                <w:sz w:val="20"/>
                <w:szCs w:val="20"/>
              </w:rPr>
            </w:pPr>
            <w:r>
              <w:rPr>
                <w:b/>
                <w:sz w:val="20"/>
                <w:szCs w:val="20"/>
              </w:rPr>
              <w:t>%</w:t>
            </w:r>
          </w:p>
        </w:tc>
      </w:tr>
      <w:tr w:rsidR="00A10849" w14:paraId="25040326" w14:textId="77777777" w:rsidTr="00A10849">
        <w:tc>
          <w:tcPr>
            <w:tcW w:w="1829" w:type="pct"/>
            <w:gridSpan w:val="5"/>
            <w:vMerge/>
            <w:tcBorders>
              <w:top w:val="single" w:sz="12" w:space="0" w:color="auto"/>
              <w:left w:val="single" w:sz="12" w:space="0" w:color="auto"/>
              <w:bottom w:val="single" w:sz="12" w:space="0" w:color="auto"/>
              <w:right w:val="single" w:sz="12" w:space="0" w:color="auto"/>
            </w:tcBorders>
            <w:vAlign w:val="center"/>
          </w:tcPr>
          <w:p w14:paraId="5BDD60D2" w14:textId="77777777" w:rsidR="00A10849" w:rsidRDefault="00A10849" w:rsidP="00DF35F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6D83FC4" w14:textId="77777777" w:rsidR="00A10849" w:rsidRDefault="00A10849" w:rsidP="00DF35F9">
            <w:pPr>
              <w:rPr>
                <w:sz w:val="20"/>
                <w:szCs w:val="20"/>
              </w:rPr>
            </w:pPr>
            <w:r>
              <w:rPr>
                <w:sz w:val="20"/>
                <w:szCs w:val="20"/>
              </w:rPr>
              <w:t>Ara Sınav</w:t>
            </w:r>
          </w:p>
        </w:tc>
        <w:tc>
          <w:tcPr>
            <w:tcW w:w="1262" w:type="pct"/>
            <w:tcBorders>
              <w:top w:val="single" w:sz="8" w:space="0" w:color="auto"/>
              <w:left w:val="single" w:sz="4" w:space="0" w:color="auto"/>
              <w:bottom w:val="single" w:sz="4" w:space="0" w:color="auto"/>
              <w:right w:val="single" w:sz="8" w:space="0" w:color="auto"/>
            </w:tcBorders>
          </w:tcPr>
          <w:p w14:paraId="41131620" w14:textId="77777777" w:rsidR="00A10849" w:rsidRPr="000E3402" w:rsidRDefault="00A10849" w:rsidP="00DF35F9">
            <w:pPr>
              <w:jc w:val="center"/>
            </w:pPr>
            <w:r w:rsidRPr="004C779A">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14448DE3" w14:textId="77777777" w:rsidR="00A10849" w:rsidRPr="005D19B7" w:rsidRDefault="00A10849" w:rsidP="00DF35F9">
            <w:pPr>
              <w:jc w:val="center"/>
              <w:rPr>
                <w:sz w:val="20"/>
                <w:szCs w:val="20"/>
                <w:highlight w:val="yellow"/>
              </w:rPr>
            </w:pPr>
            <w:r>
              <w:rPr>
                <w:sz w:val="20"/>
                <w:szCs w:val="20"/>
              </w:rPr>
              <w:t>40</w:t>
            </w:r>
            <w:r w:rsidRPr="004C779A">
              <w:rPr>
                <w:sz w:val="20"/>
                <w:szCs w:val="20"/>
              </w:rPr>
              <w:t xml:space="preserve"> </w:t>
            </w:r>
          </w:p>
        </w:tc>
      </w:tr>
      <w:tr w:rsidR="00A10849" w14:paraId="34D56241" w14:textId="77777777" w:rsidTr="00A10849">
        <w:tc>
          <w:tcPr>
            <w:tcW w:w="1829" w:type="pct"/>
            <w:gridSpan w:val="5"/>
            <w:vMerge/>
            <w:tcBorders>
              <w:top w:val="single" w:sz="12" w:space="0" w:color="auto"/>
              <w:left w:val="single" w:sz="12" w:space="0" w:color="auto"/>
              <w:bottom w:val="single" w:sz="12" w:space="0" w:color="auto"/>
              <w:right w:val="single" w:sz="12" w:space="0" w:color="auto"/>
            </w:tcBorders>
            <w:vAlign w:val="center"/>
          </w:tcPr>
          <w:p w14:paraId="25F99FCC" w14:textId="77777777" w:rsidR="00A10849" w:rsidRDefault="00A10849"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4742A86" w14:textId="77777777" w:rsidR="00A10849" w:rsidRDefault="00A10849" w:rsidP="00DF35F9">
            <w:pPr>
              <w:rPr>
                <w:sz w:val="20"/>
                <w:szCs w:val="20"/>
              </w:rPr>
            </w:pPr>
            <w:r>
              <w:rPr>
                <w:sz w:val="20"/>
                <w:szCs w:val="20"/>
              </w:rPr>
              <w:t>Kısa Sınav</w:t>
            </w:r>
          </w:p>
        </w:tc>
        <w:tc>
          <w:tcPr>
            <w:tcW w:w="1262" w:type="pct"/>
            <w:tcBorders>
              <w:top w:val="single" w:sz="4" w:space="0" w:color="auto"/>
              <w:left w:val="single" w:sz="4" w:space="0" w:color="auto"/>
              <w:bottom w:val="single" w:sz="4" w:space="0" w:color="auto"/>
              <w:right w:val="single" w:sz="8" w:space="0" w:color="auto"/>
            </w:tcBorders>
          </w:tcPr>
          <w:p w14:paraId="27905995" w14:textId="77777777" w:rsidR="00A10849" w:rsidRPr="000E3402" w:rsidRDefault="00A10849" w:rsidP="00DF35F9">
            <w:pPr>
              <w:jc w:val="center"/>
            </w:pPr>
            <w:r w:rsidRPr="004C779A">
              <w:rPr>
                <w:sz w:val="20"/>
                <w:szCs w:val="20"/>
              </w:rPr>
              <w:t>-</w:t>
            </w:r>
          </w:p>
        </w:tc>
        <w:tc>
          <w:tcPr>
            <w:tcW w:w="767" w:type="pct"/>
            <w:tcBorders>
              <w:top w:val="single" w:sz="4" w:space="0" w:color="auto"/>
              <w:left w:val="single" w:sz="8" w:space="0" w:color="auto"/>
              <w:bottom w:val="single" w:sz="4" w:space="0" w:color="auto"/>
              <w:right w:val="single" w:sz="12" w:space="0" w:color="auto"/>
            </w:tcBorders>
          </w:tcPr>
          <w:p w14:paraId="67C96931" w14:textId="77777777" w:rsidR="00A10849" w:rsidRPr="005D19B7" w:rsidRDefault="00A10849" w:rsidP="00DF35F9">
            <w:pPr>
              <w:jc w:val="center"/>
              <w:rPr>
                <w:sz w:val="20"/>
                <w:szCs w:val="20"/>
                <w:highlight w:val="yellow"/>
              </w:rPr>
            </w:pPr>
            <w:r w:rsidRPr="004C779A">
              <w:rPr>
                <w:sz w:val="20"/>
                <w:szCs w:val="20"/>
              </w:rPr>
              <w:t>-</w:t>
            </w:r>
          </w:p>
        </w:tc>
      </w:tr>
      <w:tr w:rsidR="00A10849" w14:paraId="4FE2FD33" w14:textId="77777777" w:rsidTr="00A10849">
        <w:tc>
          <w:tcPr>
            <w:tcW w:w="1829" w:type="pct"/>
            <w:gridSpan w:val="5"/>
            <w:vMerge/>
            <w:tcBorders>
              <w:top w:val="single" w:sz="12" w:space="0" w:color="auto"/>
              <w:left w:val="single" w:sz="12" w:space="0" w:color="auto"/>
              <w:bottom w:val="single" w:sz="12" w:space="0" w:color="auto"/>
              <w:right w:val="single" w:sz="12" w:space="0" w:color="auto"/>
            </w:tcBorders>
            <w:vAlign w:val="center"/>
          </w:tcPr>
          <w:p w14:paraId="79272F34" w14:textId="77777777" w:rsidR="00A10849" w:rsidRDefault="00A10849"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F4AC4B1" w14:textId="77777777" w:rsidR="00A10849" w:rsidRDefault="00A10849" w:rsidP="00DF35F9">
            <w:pPr>
              <w:rPr>
                <w:sz w:val="20"/>
                <w:szCs w:val="20"/>
              </w:rPr>
            </w:pPr>
            <w:r>
              <w:rPr>
                <w:sz w:val="20"/>
                <w:szCs w:val="20"/>
              </w:rPr>
              <w:t>Ödev</w:t>
            </w:r>
          </w:p>
        </w:tc>
        <w:tc>
          <w:tcPr>
            <w:tcW w:w="1262" w:type="pct"/>
            <w:tcBorders>
              <w:top w:val="single" w:sz="4" w:space="0" w:color="auto"/>
              <w:left w:val="single" w:sz="4" w:space="0" w:color="auto"/>
              <w:bottom w:val="single" w:sz="4" w:space="0" w:color="auto"/>
              <w:right w:val="single" w:sz="8" w:space="0" w:color="auto"/>
            </w:tcBorders>
          </w:tcPr>
          <w:p w14:paraId="22689C3C" w14:textId="77777777" w:rsidR="00A10849" w:rsidRPr="000E3402" w:rsidRDefault="00A10849" w:rsidP="00DF35F9">
            <w:r w:rsidRPr="004C779A">
              <w:rPr>
                <w:sz w:val="20"/>
                <w:szCs w:val="20"/>
              </w:rPr>
              <w:t>-</w:t>
            </w:r>
          </w:p>
        </w:tc>
        <w:tc>
          <w:tcPr>
            <w:tcW w:w="767" w:type="pct"/>
            <w:tcBorders>
              <w:top w:val="single" w:sz="4" w:space="0" w:color="auto"/>
              <w:left w:val="single" w:sz="8" w:space="0" w:color="auto"/>
              <w:bottom w:val="single" w:sz="4" w:space="0" w:color="auto"/>
              <w:right w:val="single" w:sz="12" w:space="0" w:color="auto"/>
            </w:tcBorders>
          </w:tcPr>
          <w:p w14:paraId="223E6CDC" w14:textId="77777777" w:rsidR="00A10849" w:rsidRPr="00D605C4" w:rsidRDefault="00A10849" w:rsidP="00DF35F9">
            <w:pPr>
              <w:rPr>
                <w:sz w:val="20"/>
                <w:szCs w:val="20"/>
              </w:rPr>
            </w:pPr>
            <w:r w:rsidRPr="004C779A">
              <w:rPr>
                <w:sz w:val="20"/>
                <w:szCs w:val="20"/>
              </w:rPr>
              <w:t>-</w:t>
            </w:r>
          </w:p>
        </w:tc>
      </w:tr>
      <w:tr w:rsidR="00A10849" w14:paraId="6DED245B" w14:textId="77777777" w:rsidTr="00A10849">
        <w:tc>
          <w:tcPr>
            <w:tcW w:w="1829" w:type="pct"/>
            <w:gridSpan w:val="5"/>
            <w:vMerge/>
            <w:tcBorders>
              <w:top w:val="single" w:sz="12" w:space="0" w:color="auto"/>
              <w:left w:val="single" w:sz="12" w:space="0" w:color="auto"/>
              <w:bottom w:val="single" w:sz="12" w:space="0" w:color="auto"/>
              <w:right w:val="single" w:sz="12" w:space="0" w:color="auto"/>
            </w:tcBorders>
            <w:vAlign w:val="center"/>
          </w:tcPr>
          <w:p w14:paraId="52188018" w14:textId="77777777" w:rsidR="00A10849" w:rsidRDefault="00A10849" w:rsidP="00DF35F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0F6E825" w14:textId="77777777" w:rsidR="00A10849" w:rsidRDefault="00A10849" w:rsidP="00DF35F9">
            <w:pPr>
              <w:rPr>
                <w:sz w:val="20"/>
                <w:szCs w:val="20"/>
              </w:rPr>
            </w:pPr>
            <w:r>
              <w:rPr>
                <w:sz w:val="20"/>
                <w:szCs w:val="20"/>
              </w:rPr>
              <w:t>Proje</w:t>
            </w:r>
          </w:p>
        </w:tc>
        <w:tc>
          <w:tcPr>
            <w:tcW w:w="1262" w:type="pct"/>
            <w:tcBorders>
              <w:top w:val="single" w:sz="4" w:space="0" w:color="auto"/>
              <w:left w:val="single" w:sz="4" w:space="0" w:color="auto"/>
              <w:bottom w:val="single" w:sz="8" w:space="0" w:color="auto"/>
              <w:right w:val="single" w:sz="8" w:space="0" w:color="auto"/>
            </w:tcBorders>
          </w:tcPr>
          <w:p w14:paraId="6B349B98" w14:textId="77777777" w:rsidR="00A10849" w:rsidRPr="000E3402" w:rsidRDefault="00A10849" w:rsidP="00DF35F9">
            <w:pPr>
              <w:jc w:val="center"/>
            </w:pPr>
            <w:r w:rsidRPr="004C779A">
              <w:rPr>
                <w:sz w:val="20"/>
                <w:szCs w:val="20"/>
              </w:rPr>
              <w:t>-</w:t>
            </w:r>
          </w:p>
        </w:tc>
        <w:tc>
          <w:tcPr>
            <w:tcW w:w="767" w:type="pct"/>
            <w:tcBorders>
              <w:top w:val="single" w:sz="4" w:space="0" w:color="auto"/>
              <w:left w:val="single" w:sz="8" w:space="0" w:color="auto"/>
              <w:bottom w:val="single" w:sz="8" w:space="0" w:color="auto"/>
              <w:right w:val="single" w:sz="12" w:space="0" w:color="auto"/>
            </w:tcBorders>
          </w:tcPr>
          <w:p w14:paraId="5C421359" w14:textId="77777777" w:rsidR="00A10849" w:rsidRPr="001A787E" w:rsidRDefault="00A10849" w:rsidP="00DF35F9">
            <w:pPr>
              <w:jc w:val="center"/>
            </w:pPr>
            <w:r w:rsidRPr="004C779A">
              <w:rPr>
                <w:sz w:val="20"/>
                <w:szCs w:val="20"/>
              </w:rPr>
              <w:t>-</w:t>
            </w:r>
          </w:p>
        </w:tc>
      </w:tr>
      <w:tr w:rsidR="00A10849" w14:paraId="77AD58AD" w14:textId="77777777" w:rsidTr="00A10849">
        <w:tc>
          <w:tcPr>
            <w:tcW w:w="1829" w:type="pct"/>
            <w:gridSpan w:val="5"/>
            <w:vMerge/>
            <w:tcBorders>
              <w:top w:val="single" w:sz="12" w:space="0" w:color="auto"/>
              <w:left w:val="single" w:sz="12" w:space="0" w:color="auto"/>
              <w:bottom w:val="single" w:sz="12" w:space="0" w:color="auto"/>
              <w:right w:val="single" w:sz="12" w:space="0" w:color="auto"/>
            </w:tcBorders>
            <w:vAlign w:val="center"/>
          </w:tcPr>
          <w:p w14:paraId="3D98ADE5" w14:textId="77777777" w:rsidR="00A10849" w:rsidRDefault="00A10849" w:rsidP="00DF35F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5540754" w14:textId="77777777" w:rsidR="00A10849" w:rsidRDefault="00A10849" w:rsidP="00DF35F9">
            <w:pPr>
              <w:rPr>
                <w:sz w:val="20"/>
                <w:szCs w:val="20"/>
              </w:rPr>
            </w:pPr>
            <w:r>
              <w:rPr>
                <w:sz w:val="20"/>
                <w:szCs w:val="20"/>
              </w:rPr>
              <w:t>Rapor</w:t>
            </w:r>
          </w:p>
        </w:tc>
        <w:tc>
          <w:tcPr>
            <w:tcW w:w="1262" w:type="pct"/>
            <w:tcBorders>
              <w:top w:val="single" w:sz="8" w:space="0" w:color="auto"/>
              <w:left w:val="single" w:sz="4" w:space="0" w:color="auto"/>
              <w:bottom w:val="single" w:sz="8" w:space="0" w:color="auto"/>
              <w:right w:val="single" w:sz="8" w:space="0" w:color="auto"/>
            </w:tcBorders>
          </w:tcPr>
          <w:p w14:paraId="23A9F2E4" w14:textId="77777777" w:rsidR="00A10849" w:rsidRPr="000E3402" w:rsidRDefault="00A10849" w:rsidP="00DF35F9">
            <w:pPr>
              <w:jc w:val="center"/>
            </w:pPr>
            <w:r w:rsidRPr="004C779A">
              <w:rPr>
                <w:sz w:val="20"/>
                <w:szCs w:val="20"/>
              </w:rPr>
              <w:t>-</w:t>
            </w:r>
          </w:p>
        </w:tc>
        <w:tc>
          <w:tcPr>
            <w:tcW w:w="767" w:type="pct"/>
            <w:tcBorders>
              <w:top w:val="single" w:sz="8" w:space="0" w:color="auto"/>
              <w:left w:val="single" w:sz="8" w:space="0" w:color="auto"/>
              <w:bottom w:val="single" w:sz="8" w:space="0" w:color="auto"/>
              <w:right w:val="single" w:sz="12" w:space="0" w:color="auto"/>
            </w:tcBorders>
          </w:tcPr>
          <w:p w14:paraId="49D7D258" w14:textId="77777777" w:rsidR="00A10849" w:rsidRPr="001A787E" w:rsidRDefault="00A10849" w:rsidP="00DF35F9">
            <w:pPr>
              <w:jc w:val="center"/>
            </w:pPr>
            <w:r w:rsidRPr="004C779A">
              <w:rPr>
                <w:sz w:val="20"/>
                <w:szCs w:val="20"/>
              </w:rPr>
              <w:t>-</w:t>
            </w:r>
          </w:p>
        </w:tc>
      </w:tr>
      <w:tr w:rsidR="00A10849" w14:paraId="5D53DCC3" w14:textId="77777777" w:rsidTr="00A10849">
        <w:tc>
          <w:tcPr>
            <w:tcW w:w="1829" w:type="pct"/>
            <w:gridSpan w:val="5"/>
            <w:vMerge/>
            <w:tcBorders>
              <w:top w:val="single" w:sz="12" w:space="0" w:color="auto"/>
              <w:left w:val="single" w:sz="12" w:space="0" w:color="auto"/>
              <w:bottom w:val="single" w:sz="12" w:space="0" w:color="auto"/>
              <w:right w:val="single" w:sz="12" w:space="0" w:color="auto"/>
            </w:tcBorders>
            <w:vAlign w:val="center"/>
          </w:tcPr>
          <w:p w14:paraId="502FD577" w14:textId="77777777" w:rsidR="00A10849" w:rsidRDefault="00A10849" w:rsidP="00DF35F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61D105E" w14:textId="77777777" w:rsidR="00A10849" w:rsidRDefault="00A10849" w:rsidP="00DF35F9">
            <w:pPr>
              <w:rPr>
                <w:sz w:val="20"/>
                <w:szCs w:val="20"/>
              </w:rPr>
            </w:pPr>
            <w:r>
              <w:rPr>
                <w:sz w:val="20"/>
                <w:szCs w:val="20"/>
              </w:rPr>
              <w:t>Diğer (</w:t>
            </w:r>
            <w:proofErr w:type="gramStart"/>
            <w:r>
              <w:rPr>
                <w:sz w:val="20"/>
                <w:szCs w:val="20"/>
              </w:rPr>
              <w:t>………</w:t>
            </w:r>
            <w:proofErr w:type="gramEnd"/>
            <w:r>
              <w:rPr>
                <w:sz w:val="20"/>
                <w:szCs w:val="20"/>
              </w:rPr>
              <w:t>)</w:t>
            </w:r>
          </w:p>
        </w:tc>
        <w:tc>
          <w:tcPr>
            <w:tcW w:w="1262" w:type="pct"/>
            <w:tcBorders>
              <w:top w:val="single" w:sz="8" w:space="0" w:color="auto"/>
              <w:left w:val="single" w:sz="4" w:space="0" w:color="auto"/>
              <w:bottom w:val="single" w:sz="12" w:space="0" w:color="auto"/>
              <w:right w:val="single" w:sz="8" w:space="0" w:color="auto"/>
            </w:tcBorders>
          </w:tcPr>
          <w:p w14:paraId="3409D3B2" w14:textId="77777777" w:rsidR="00A10849" w:rsidRPr="000E3402" w:rsidRDefault="00A10849" w:rsidP="00DF35F9">
            <w:pPr>
              <w:jc w:val="center"/>
            </w:pPr>
            <w:r w:rsidRPr="004C779A">
              <w:rPr>
                <w:sz w:val="20"/>
                <w:szCs w:val="20"/>
              </w:rPr>
              <w:t>-</w:t>
            </w:r>
          </w:p>
        </w:tc>
        <w:tc>
          <w:tcPr>
            <w:tcW w:w="767" w:type="pct"/>
            <w:tcBorders>
              <w:top w:val="single" w:sz="8" w:space="0" w:color="auto"/>
              <w:left w:val="single" w:sz="8" w:space="0" w:color="auto"/>
              <w:bottom w:val="single" w:sz="12" w:space="0" w:color="auto"/>
              <w:right w:val="single" w:sz="12" w:space="0" w:color="auto"/>
            </w:tcBorders>
          </w:tcPr>
          <w:p w14:paraId="780B1C91" w14:textId="77777777" w:rsidR="00A10849" w:rsidRPr="001A787E" w:rsidRDefault="00A10849" w:rsidP="00DF35F9">
            <w:r w:rsidRPr="004C779A">
              <w:rPr>
                <w:sz w:val="20"/>
                <w:szCs w:val="20"/>
              </w:rPr>
              <w:t>-</w:t>
            </w:r>
          </w:p>
        </w:tc>
      </w:tr>
      <w:tr w:rsidR="00A10849" w14:paraId="1E237AB8" w14:textId="77777777" w:rsidTr="00A10849">
        <w:trPr>
          <w:trHeight w:val="392"/>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754908DE" w14:textId="77777777" w:rsidR="00A10849" w:rsidRDefault="00A10849" w:rsidP="00DF35F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0DE6194C" w14:textId="77777777" w:rsidR="00A10849" w:rsidRDefault="00A10849" w:rsidP="00DF35F9">
            <w:pPr>
              <w:rPr>
                <w:sz w:val="20"/>
                <w:szCs w:val="20"/>
              </w:rPr>
            </w:pPr>
            <w:r>
              <w:rPr>
                <w:sz w:val="20"/>
                <w:szCs w:val="20"/>
              </w:rPr>
              <w:t xml:space="preserve"> </w:t>
            </w:r>
          </w:p>
        </w:tc>
        <w:tc>
          <w:tcPr>
            <w:tcW w:w="1262" w:type="pct"/>
          </w:tcPr>
          <w:p w14:paraId="4F653AC5" w14:textId="77777777" w:rsidR="00A10849" w:rsidRPr="000E3402" w:rsidRDefault="00A10849" w:rsidP="00DF35F9">
            <w:pPr>
              <w:jc w:val="center"/>
            </w:pPr>
            <w:r>
              <w:t>1</w:t>
            </w:r>
          </w:p>
        </w:tc>
        <w:tc>
          <w:tcPr>
            <w:tcW w:w="767" w:type="pct"/>
            <w:tcBorders>
              <w:top w:val="single" w:sz="8" w:space="0" w:color="auto"/>
              <w:left w:val="single" w:sz="8" w:space="0" w:color="auto"/>
              <w:bottom w:val="single" w:sz="8" w:space="0" w:color="auto"/>
              <w:right w:val="single" w:sz="12" w:space="0" w:color="auto"/>
            </w:tcBorders>
          </w:tcPr>
          <w:p w14:paraId="798C8050" w14:textId="77777777" w:rsidR="00A10849" w:rsidRPr="001A787E" w:rsidRDefault="00A10849" w:rsidP="00DF35F9">
            <w:pPr>
              <w:jc w:val="center"/>
            </w:pPr>
            <w:r>
              <w:t>60</w:t>
            </w:r>
          </w:p>
        </w:tc>
      </w:tr>
      <w:tr w:rsidR="00A10849" w14:paraId="13EB90EE" w14:textId="77777777" w:rsidTr="00A10849">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5227AFD9" w14:textId="77777777" w:rsidR="00A10849" w:rsidRDefault="00A10849" w:rsidP="00DF35F9">
            <w:pPr>
              <w:jc w:val="center"/>
              <w:rPr>
                <w:b/>
                <w:sz w:val="20"/>
                <w:szCs w:val="20"/>
              </w:rPr>
            </w:pPr>
            <w:r>
              <w:rPr>
                <w:b/>
                <w:sz w:val="20"/>
                <w:szCs w:val="20"/>
              </w:rPr>
              <w:t>VARSA ÖNERİLEN ÖNKOŞUL(LAR)</w:t>
            </w:r>
          </w:p>
        </w:tc>
        <w:tc>
          <w:tcPr>
            <w:tcW w:w="3171" w:type="pct"/>
            <w:gridSpan w:val="7"/>
            <w:tcBorders>
              <w:top w:val="single" w:sz="12" w:space="0" w:color="auto"/>
              <w:left w:val="single" w:sz="12" w:space="0" w:color="auto"/>
              <w:bottom w:val="single" w:sz="12" w:space="0" w:color="auto"/>
              <w:right w:val="single" w:sz="12" w:space="0" w:color="auto"/>
            </w:tcBorders>
          </w:tcPr>
          <w:p w14:paraId="5791EADA" w14:textId="77777777" w:rsidR="00A10849" w:rsidRPr="000E3402" w:rsidRDefault="00A10849" w:rsidP="00DF35F9">
            <w:pPr>
              <w:jc w:val="both"/>
              <w:rPr>
                <w:sz w:val="20"/>
                <w:szCs w:val="20"/>
              </w:rPr>
            </w:pPr>
            <w:r>
              <w:rPr>
                <w:sz w:val="20"/>
                <w:szCs w:val="20"/>
              </w:rPr>
              <w:t>-</w:t>
            </w:r>
          </w:p>
        </w:tc>
      </w:tr>
      <w:tr w:rsidR="00A10849" w14:paraId="270A418B" w14:textId="77777777" w:rsidTr="00A10849">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4F23A4DF" w14:textId="77777777" w:rsidR="00A10849" w:rsidRDefault="00A10849" w:rsidP="00A10849">
            <w:pPr>
              <w:jc w:val="center"/>
              <w:rPr>
                <w:b/>
                <w:sz w:val="20"/>
                <w:szCs w:val="20"/>
              </w:rPr>
            </w:pPr>
            <w:r>
              <w:rPr>
                <w:b/>
                <w:sz w:val="20"/>
                <w:szCs w:val="20"/>
              </w:rPr>
              <w:t>DERSİN KISA İÇERİĞİ</w:t>
            </w:r>
          </w:p>
        </w:tc>
        <w:tc>
          <w:tcPr>
            <w:tcW w:w="3171" w:type="pct"/>
            <w:gridSpan w:val="7"/>
            <w:tcBorders>
              <w:top w:val="single" w:sz="12" w:space="0" w:color="auto"/>
              <w:left w:val="single" w:sz="12" w:space="0" w:color="auto"/>
              <w:bottom w:val="single" w:sz="12" w:space="0" w:color="auto"/>
              <w:right w:val="single" w:sz="12" w:space="0" w:color="auto"/>
            </w:tcBorders>
          </w:tcPr>
          <w:p w14:paraId="2578D182" w14:textId="5F400E32" w:rsidR="00A10849" w:rsidRPr="003C1BE1" w:rsidRDefault="00A10849" w:rsidP="00A10849">
            <w:pPr>
              <w:rPr>
                <w:sz w:val="20"/>
                <w:szCs w:val="20"/>
              </w:rPr>
            </w:pPr>
            <w:r w:rsidRPr="0046505F">
              <w:rPr>
                <w:color w:val="000000"/>
                <w:sz w:val="20"/>
                <w:szCs w:val="17"/>
                <w:shd w:val="clear" w:color="auto" w:fill="FFFFFF"/>
              </w:rPr>
              <w:t>Bilgisayar kavramını ve kullanımını öğrenmek, yazılım-donanım yapısını öğrenmek, Microsoft Office programını öğrenmek. </w:t>
            </w:r>
          </w:p>
        </w:tc>
      </w:tr>
      <w:tr w:rsidR="00A10849" w14:paraId="45EA9C83" w14:textId="77777777" w:rsidTr="00A10849">
        <w:trPr>
          <w:trHeight w:val="426"/>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4F8138C1" w14:textId="77777777" w:rsidR="00A10849" w:rsidRDefault="00A10849" w:rsidP="00A10849">
            <w:pPr>
              <w:jc w:val="center"/>
              <w:rPr>
                <w:b/>
                <w:sz w:val="20"/>
                <w:szCs w:val="20"/>
              </w:rPr>
            </w:pPr>
            <w:r>
              <w:rPr>
                <w:b/>
                <w:sz w:val="20"/>
                <w:szCs w:val="20"/>
              </w:rPr>
              <w:t>DERSİN AMAÇLARI</w:t>
            </w:r>
          </w:p>
        </w:tc>
        <w:tc>
          <w:tcPr>
            <w:tcW w:w="3171" w:type="pct"/>
            <w:gridSpan w:val="7"/>
            <w:tcBorders>
              <w:top w:val="single" w:sz="12" w:space="0" w:color="auto"/>
              <w:left w:val="single" w:sz="12" w:space="0" w:color="auto"/>
              <w:bottom w:val="single" w:sz="12" w:space="0" w:color="auto"/>
              <w:right w:val="single" w:sz="12" w:space="0" w:color="auto"/>
            </w:tcBorders>
          </w:tcPr>
          <w:p w14:paraId="2B6B13FD" w14:textId="70B695B4" w:rsidR="00A10849" w:rsidRPr="00897F33" w:rsidRDefault="00A10849" w:rsidP="00A10849">
            <w:pPr>
              <w:rPr>
                <w:sz w:val="20"/>
                <w:szCs w:val="20"/>
              </w:rPr>
            </w:pPr>
            <w:r w:rsidRPr="00443F7F">
              <w:rPr>
                <w:bCs/>
                <w:color w:val="000000"/>
                <w:sz w:val="20"/>
                <w:szCs w:val="20"/>
              </w:rPr>
              <w:t xml:space="preserve"> </w:t>
            </w:r>
            <w:r w:rsidRPr="0046505F">
              <w:rPr>
                <w:color w:val="000000"/>
                <w:sz w:val="20"/>
                <w:szCs w:val="17"/>
                <w:shd w:val="clear" w:color="auto" w:fill="FFFFFF"/>
              </w:rPr>
              <w:t>Bilgisayar Kavramını ve Kullanımı Öğrenmek, Donanım Birimlerini Tanımak, Sorunları Anlayabilmek ve Çözüm Üretebilmek, İşletim Sistemi Kullanımı Öğrenmek, Microsoft Office Programlarından Kelime İşlemci, İşlem Tablosu ve Sunum Programını Öğrenmek, Temel Ağ yapısını, internet kavramını ve güvenlik için yapılması gerekenleri öğrenmek.</w:t>
            </w:r>
          </w:p>
        </w:tc>
      </w:tr>
      <w:tr w:rsidR="00A10849" w14:paraId="52C50AD3" w14:textId="77777777" w:rsidTr="00A10849">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548331FE" w14:textId="77777777" w:rsidR="00A10849" w:rsidRDefault="00A10849" w:rsidP="00A10849">
            <w:pPr>
              <w:jc w:val="center"/>
              <w:rPr>
                <w:b/>
                <w:sz w:val="20"/>
                <w:szCs w:val="20"/>
              </w:rPr>
            </w:pPr>
            <w:r>
              <w:rPr>
                <w:b/>
                <w:sz w:val="20"/>
                <w:szCs w:val="20"/>
              </w:rPr>
              <w:t>DERSİN MESLEK EĞİTİMİNİ SAĞLAMAYA YÖNELİK KATKISI</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14:paraId="4821C666" w14:textId="59C7FB55" w:rsidR="00A10849" w:rsidRPr="000E3402" w:rsidRDefault="00A10849" w:rsidP="00A10849">
            <w:pPr>
              <w:rPr>
                <w:sz w:val="20"/>
                <w:szCs w:val="20"/>
              </w:rPr>
            </w:pPr>
            <w:r>
              <w:rPr>
                <w:sz w:val="20"/>
                <w:szCs w:val="20"/>
              </w:rPr>
              <w:t>Teknoloji ve programları açıklayabilmek</w:t>
            </w:r>
          </w:p>
        </w:tc>
      </w:tr>
      <w:tr w:rsidR="00A10849" w14:paraId="0AA471D8" w14:textId="77777777" w:rsidTr="00A10849">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6C3D1D56" w14:textId="77777777" w:rsidR="00A10849" w:rsidRDefault="00A10849" w:rsidP="00A10849">
            <w:pPr>
              <w:jc w:val="center"/>
              <w:rPr>
                <w:b/>
                <w:sz w:val="20"/>
                <w:szCs w:val="20"/>
              </w:rPr>
            </w:pPr>
            <w:r>
              <w:rPr>
                <w:b/>
                <w:sz w:val="20"/>
                <w:szCs w:val="20"/>
              </w:rPr>
              <w:lastRenderedPageBreak/>
              <w:t>DERSİN ÖĞRENİM ÇIKTILARI</w:t>
            </w:r>
          </w:p>
        </w:tc>
        <w:tc>
          <w:tcPr>
            <w:tcW w:w="3171" w:type="pct"/>
            <w:gridSpan w:val="7"/>
            <w:tcBorders>
              <w:top w:val="single" w:sz="12" w:space="0" w:color="auto"/>
              <w:left w:val="single" w:sz="12" w:space="0" w:color="auto"/>
              <w:bottom w:val="single" w:sz="12" w:space="0" w:color="auto"/>
              <w:right w:val="single" w:sz="12" w:space="0" w:color="auto"/>
            </w:tcBorders>
          </w:tcPr>
          <w:p w14:paraId="572D9470" w14:textId="6801D2FA" w:rsidR="00A10849" w:rsidRPr="000E3402" w:rsidRDefault="00A10849" w:rsidP="00A10849">
            <w:pPr>
              <w:tabs>
                <w:tab w:val="left" w:pos="7800"/>
              </w:tabs>
            </w:pPr>
            <w:r>
              <w:rPr>
                <w:color w:val="000000"/>
                <w:sz w:val="20"/>
                <w:szCs w:val="20"/>
                <w:shd w:val="clear" w:color="auto" w:fill="F3F2F2"/>
              </w:rPr>
              <w:t>Bilgisayar yazılımın</w:t>
            </w:r>
            <w:r w:rsidRPr="0046505F">
              <w:rPr>
                <w:color w:val="000000"/>
                <w:sz w:val="20"/>
                <w:szCs w:val="20"/>
                <w:shd w:val="clear" w:color="auto" w:fill="F3F2F2"/>
              </w:rPr>
              <w:t xml:space="preserve"> kavramını öğrenir, uygulama ve sistem yazılımlarının farkını anlar, temel bir işletim sistemi kullanımını öğrenir. </w:t>
            </w:r>
          </w:p>
        </w:tc>
      </w:tr>
      <w:tr w:rsidR="00A10849" w14:paraId="42C502DB" w14:textId="77777777" w:rsidTr="00A10849">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61B0272F" w14:textId="77777777" w:rsidR="00A10849" w:rsidRDefault="00A10849" w:rsidP="00A10849">
            <w:pPr>
              <w:jc w:val="center"/>
              <w:rPr>
                <w:b/>
                <w:sz w:val="20"/>
                <w:szCs w:val="20"/>
              </w:rPr>
            </w:pPr>
            <w:r>
              <w:rPr>
                <w:b/>
                <w:sz w:val="20"/>
                <w:szCs w:val="20"/>
              </w:rPr>
              <w:t>TEMEL DERS KİTABI</w:t>
            </w:r>
          </w:p>
        </w:tc>
        <w:tc>
          <w:tcPr>
            <w:tcW w:w="3171" w:type="pct"/>
            <w:gridSpan w:val="7"/>
            <w:tcBorders>
              <w:top w:val="single" w:sz="12" w:space="0" w:color="auto"/>
              <w:left w:val="single" w:sz="12" w:space="0" w:color="auto"/>
              <w:bottom w:val="single" w:sz="12" w:space="0" w:color="auto"/>
              <w:right w:val="single" w:sz="12" w:space="0" w:color="auto"/>
            </w:tcBorders>
          </w:tcPr>
          <w:p w14:paraId="2928D8FE" w14:textId="77777777" w:rsidR="00A10849" w:rsidRDefault="00A10849" w:rsidP="00A10849">
            <w:pPr>
              <w:pStyle w:val="Balk4"/>
              <w:spacing w:before="0" w:beforeAutospacing="0" w:after="0" w:afterAutospacing="0"/>
              <w:rPr>
                <w:b w:val="0"/>
                <w:sz w:val="20"/>
                <w:szCs w:val="20"/>
              </w:rPr>
            </w:pPr>
            <w:r>
              <w:rPr>
                <w:b w:val="0"/>
                <w:sz w:val="20"/>
                <w:szCs w:val="20"/>
              </w:rPr>
              <w:t xml:space="preserve">Bilgisayar ve İnternet Kullanımı Hasan </w:t>
            </w:r>
            <w:proofErr w:type="spellStart"/>
            <w:r>
              <w:rPr>
                <w:b w:val="0"/>
                <w:sz w:val="20"/>
                <w:szCs w:val="20"/>
              </w:rPr>
              <w:t>Çebi</w:t>
            </w:r>
            <w:proofErr w:type="spellEnd"/>
            <w:r>
              <w:rPr>
                <w:b w:val="0"/>
                <w:sz w:val="20"/>
                <w:szCs w:val="20"/>
              </w:rPr>
              <w:t xml:space="preserve"> Bal.</w:t>
            </w:r>
          </w:p>
          <w:p w14:paraId="3DDC2D5C" w14:textId="1F194C16" w:rsidR="00A10849" w:rsidRPr="007E45A2" w:rsidRDefault="00A10849" w:rsidP="00A10849">
            <w:pPr>
              <w:pStyle w:val="Balk4"/>
              <w:spacing w:before="0" w:beforeAutospacing="0" w:after="0" w:afterAutospacing="0"/>
              <w:rPr>
                <w:b w:val="0"/>
                <w:sz w:val="20"/>
                <w:szCs w:val="20"/>
              </w:rPr>
            </w:pPr>
            <w:r>
              <w:rPr>
                <w:b w:val="0"/>
                <w:sz w:val="20"/>
                <w:szCs w:val="20"/>
              </w:rPr>
              <w:t>Microsoft Ofis Kitapları</w:t>
            </w:r>
          </w:p>
        </w:tc>
      </w:tr>
      <w:tr w:rsidR="00A10849" w14:paraId="47D4FD23" w14:textId="77777777" w:rsidTr="00A10849">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1B0B5CA2" w14:textId="77777777" w:rsidR="00A10849" w:rsidRDefault="00A10849" w:rsidP="00A10849">
            <w:pPr>
              <w:jc w:val="center"/>
              <w:rPr>
                <w:b/>
                <w:sz w:val="20"/>
                <w:szCs w:val="20"/>
              </w:rPr>
            </w:pPr>
            <w:r>
              <w:rPr>
                <w:b/>
                <w:sz w:val="20"/>
                <w:szCs w:val="20"/>
              </w:rPr>
              <w:t>YARDIMCI KAYNAKLAR</w:t>
            </w:r>
          </w:p>
        </w:tc>
        <w:tc>
          <w:tcPr>
            <w:tcW w:w="3171" w:type="pct"/>
            <w:gridSpan w:val="7"/>
            <w:tcBorders>
              <w:top w:val="single" w:sz="12" w:space="0" w:color="auto"/>
              <w:left w:val="single" w:sz="12" w:space="0" w:color="auto"/>
              <w:bottom w:val="single" w:sz="12" w:space="0" w:color="auto"/>
              <w:right w:val="single" w:sz="12" w:space="0" w:color="auto"/>
            </w:tcBorders>
          </w:tcPr>
          <w:p w14:paraId="7FF72861" w14:textId="2888AA3B" w:rsidR="00A10849" w:rsidRPr="00CF7BB9" w:rsidRDefault="00DF35F9" w:rsidP="00A10849">
            <w:pPr>
              <w:pStyle w:val="Balk4"/>
              <w:spacing w:before="0" w:beforeAutospacing="0" w:after="0" w:afterAutospacing="0"/>
              <w:rPr>
                <w:color w:val="000000"/>
              </w:rPr>
            </w:pPr>
            <w:hyperlink r:id="rId27" w:history="1">
              <w:r w:rsidR="00A10849" w:rsidRPr="00291EAE">
                <w:rPr>
                  <w:rStyle w:val="Kpr"/>
                  <w:sz w:val="20"/>
                  <w:szCs w:val="20"/>
                </w:rPr>
                <w:t>http://aliatalay.net</w:t>
              </w:r>
            </w:hyperlink>
            <w:r w:rsidR="00A10849">
              <w:rPr>
                <w:sz w:val="20"/>
                <w:szCs w:val="20"/>
              </w:rPr>
              <w:t xml:space="preserve">   </w:t>
            </w:r>
            <w:r w:rsidR="00A10849" w:rsidRPr="0046505F">
              <w:rPr>
                <w:sz w:val="20"/>
                <w:szCs w:val="20"/>
              </w:rPr>
              <w:t>http://www.megep.meb.gov.tr/?page=moduller</w:t>
            </w:r>
          </w:p>
        </w:tc>
      </w:tr>
      <w:tr w:rsidR="00A10849" w14:paraId="6150F3DB" w14:textId="77777777" w:rsidTr="00A10849">
        <w:trPr>
          <w:trHeight w:val="520"/>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50FFF0C5" w14:textId="77777777" w:rsidR="00A10849" w:rsidRDefault="00A10849" w:rsidP="00A10849">
            <w:pPr>
              <w:jc w:val="center"/>
              <w:rPr>
                <w:b/>
                <w:sz w:val="20"/>
                <w:szCs w:val="20"/>
              </w:rPr>
            </w:pPr>
            <w:r>
              <w:rPr>
                <w:b/>
                <w:sz w:val="20"/>
                <w:szCs w:val="20"/>
              </w:rPr>
              <w:t>DERSTE GEREKLİ ARAÇ VE GEREÇLER</w:t>
            </w:r>
          </w:p>
        </w:tc>
        <w:tc>
          <w:tcPr>
            <w:tcW w:w="3171" w:type="pct"/>
            <w:gridSpan w:val="7"/>
            <w:tcBorders>
              <w:top w:val="single" w:sz="12" w:space="0" w:color="auto"/>
              <w:left w:val="single" w:sz="12" w:space="0" w:color="auto"/>
              <w:bottom w:val="single" w:sz="12" w:space="0" w:color="auto"/>
              <w:right w:val="single" w:sz="12" w:space="0" w:color="auto"/>
            </w:tcBorders>
          </w:tcPr>
          <w:p w14:paraId="05C4933B" w14:textId="3695B28E" w:rsidR="00A10849" w:rsidRPr="000E3402" w:rsidRDefault="00A10849" w:rsidP="00A10849">
            <w:pPr>
              <w:jc w:val="both"/>
              <w:rPr>
                <w:sz w:val="20"/>
                <w:szCs w:val="20"/>
              </w:rPr>
            </w:pPr>
            <w:r>
              <w:rPr>
                <w:sz w:val="20"/>
                <w:szCs w:val="20"/>
              </w:rPr>
              <w:t xml:space="preserve"> </w:t>
            </w:r>
          </w:p>
        </w:tc>
      </w:tr>
    </w:tbl>
    <w:p w14:paraId="79A805F3" w14:textId="77777777" w:rsidR="00A10849" w:rsidRDefault="00A10849" w:rsidP="00A10849">
      <w:pPr>
        <w:rPr>
          <w:sz w:val="18"/>
          <w:szCs w:val="18"/>
        </w:rPr>
        <w:sectPr w:rsidR="00A1084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10849" w14:paraId="1E8B2280"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DF942F9" w14:textId="77777777" w:rsidR="00A10849" w:rsidRDefault="00A10849" w:rsidP="00DF35F9">
            <w:pPr>
              <w:jc w:val="center"/>
              <w:rPr>
                <w:b/>
                <w:sz w:val="22"/>
                <w:szCs w:val="22"/>
              </w:rPr>
            </w:pPr>
            <w:r>
              <w:rPr>
                <w:b/>
                <w:sz w:val="22"/>
                <w:szCs w:val="22"/>
              </w:rPr>
              <w:lastRenderedPageBreak/>
              <w:t>DERSİN HAFTALIK PLANI</w:t>
            </w:r>
          </w:p>
        </w:tc>
      </w:tr>
      <w:tr w:rsidR="00A10849" w14:paraId="4EBCCC3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5AB74C62" w14:textId="77777777" w:rsidR="00A10849" w:rsidRDefault="00A10849"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44FA3B2B" w14:textId="77777777" w:rsidR="00A10849" w:rsidRDefault="00A10849" w:rsidP="00DF35F9">
            <w:pPr>
              <w:rPr>
                <w:b/>
                <w:sz w:val="22"/>
                <w:szCs w:val="22"/>
              </w:rPr>
            </w:pPr>
            <w:r>
              <w:rPr>
                <w:b/>
                <w:sz w:val="22"/>
                <w:szCs w:val="22"/>
              </w:rPr>
              <w:t>İŞLENEN KONULAR</w:t>
            </w:r>
          </w:p>
        </w:tc>
      </w:tr>
      <w:tr w:rsidR="00A10849" w14:paraId="16714FF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F353E4" w14:textId="77777777" w:rsidR="00A10849" w:rsidRDefault="00A10849" w:rsidP="00A10849">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0E6199D" w14:textId="49BF80D9" w:rsidR="00A10849" w:rsidRPr="0072271B" w:rsidRDefault="00A10849" w:rsidP="00A10849">
            <w:pPr>
              <w:rPr>
                <w:sz w:val="20"/>
                <w:szCs w:val="20"/>
              </w:rPr>
            </w:pPr>
            <w:r w:rsidRPr="0046505F">
              <w:rPr>
                <w:color w:val="000000"/>
                <w:sz w:val="20"/>
                <w:szCs w:val="20"/>
                <w:shd w:val="clear" w:color="auto" w:fill="F3F2F2"/>
              </w:rPr>
              <w:t>Windows Dosya ve Klasör İşlemleri, Donatılar ve Denetim Masası Öğeleri. </w:t>
            </w:r>
          </w:p>
        </w:tc>
      </w:tr>
      <w:tr w:rsidR="00A10849" w14:paraId="0EFE3E8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15657D" w14:textId="77777777" w:rsidR="00A10849" w:rsidRDefault="00A10849" w:rsidP="00A10849">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3E33894" w14:textId="5AE517D6" w:rsidR="00A10849" w:rsidRPr="0072271B" w:rsidRDefault="00A10849" w:rsidP="00A10849">
            <w:pPr>
              <w:rPr>
                <w:sz w:val="20"/>
                <w:szCs w:val="20"/>
              </w:rPr>
            </w:pPr>
            <w:r w:rsidRPr="0046505F">
              <w:rPr>
                <w:sz w:val="20"/>
                <w:szCs w:val="20"/>
              </w:rPr>
              <w:t>Windows temel yapılar</w:t>
            </w:r>
            <w:r>
              <w:rPr>
                <w:sz w:val="20"/>
                <w:szCs w:val="20"/>
              </w:rPr>
              <w:t>ı</w:t>
            </w:r>
          </w:p>
        </w:tc>
      </w:tr>
      <w:tr w:rsidR="00A10849" w14:paraId="7C7AE01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B17814" w14:textId="77777777" w:rsidR="00A10849" w:rsidRDefault="00A10849" w:rsidP="00A10849">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5586DD9" w14:textId="4F3BE7C6" w:rsidR="00A10849" w:rsidRPr="0072271B" w:rsidRDefault="00A10849" w:rsidP="00A10849">
            <w:pPr>
              <w:rPr>
                <w:sz w:val="20"/>
                <w:szCs w:val="20"/>
              </w:rPr>
            </w:pPr>
            <w:r w:rsidRPr="0046505F">
              <w:rPr>
                <w:color w:val="000000"/>
                <w:sz w:val="20"/>
                <w:szCs w:val="20"/>
                <w:shd w:val="clear" w:color="auto" w:fill="F3F2F2"/>
              </w:rPr>
              <w:t>İşletim Sistemleri ve türleri, işletim sisteminin temel görevleri, işletim sistemi kullanımı, başlat menüsü öğeleri, görüntü özellikleri</w:t>
            </w:r>
          </w:p>
        </w:tc>
      </w:tr>
      <w:tr w:rsidR="00A10849" w14:paraId="79F2A1F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F2DBE6" w14:textId="77777777" w:rsidR="00A10849" w:rsidRDefault="00A10849" w:rsidP="00A10849">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4FEAB370" w14:textId="11EB275F" w:rsidR="00A10849" w:rsidRPr="0072271B" w:rsidRDefault="00A10849" w:rsidP="00A10849">
            <w:pPr>
              <w:rPr>
                <w:sz w:val="20"/>
                <w:szCs w:val="20"/>
              </w:rPr>
            </w:pPr>
            <w:r w:rsidRPr="0046505F">
              <w:rPr>
                <w:color w:val="000000"/>
                <w:sz w:val="20"/>
                <w:szCs w:val="20"/>
                <w:shd w:val="clear" w:color="auto" w:fill="F3F2F2"/>
              </w:rPr>
              <w:t>Kelime işlemciler, temel kavramlar, kelime işlemci kullanımı</w:t>
            </w:r>
          </w:p>
        </w:tc>
      </w:tr>
      <w:tr w:rsidR="00A10849" w14:paraId="0D883EB5"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C3C1EC6" w14:textId="77777777" w:rsidR="00A10849" w:rsidRDefault="00A10849" w:rsidP="00A10849">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9758BFD" w14:textId="3A6F073F" w:rsidR="00A10849" w:rsidRPr="0072271B" w:rsidRDefault="00A10849" w:rsidP="00A10849">
            <w:pPr>
              <w:rPr>
                <w:sz w:val="20"/>
                <w:szCs w:val="20"/>
              </w:rPr>
            </w:pPr>
            <w:r w:rsidRPr="0046505F">
              <w:rPr>
                <w:color w:val="000000"/>
                <w:sz w:val="20"/>
                <w:szCs w:val="20"/>
                <w:shd w:val="clear" w:color="auto" w:fill="F3F2F2"/>
              </w:rPr>
              <w:t>Kelime işlemciler, temel kavramlar, kelime işlemci kullanımına devam </w:t>
            </w:r>
          </w:p>
        </w:tc>
      </w:tr>
      <w:tr w:rsidR="00A10849" w14:paraId="60239E6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EDA5868" w14:textId="77777777" w:rsidR="00A10849" w:rsidRDefault="00A10849" w:rsidP="00A10849">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97E5F87" w14:textId="51FFC47A" w:rsidR="00A10849" w:rsidRPr="0072271B" w:rsidRDefault="00A10849" w:rsidP="00A10849">
            <w:pPr>
              <w:rPr>
                <w:sz w:val="20"/>
                <w:szCs w:val="20"/>
              </w:rPr>
            </w:pPr>
            <w:r w:rsidRPr="0046505F">
              <w:rPr>
                <w:color w:val="000000"/>
                <w:sz w:val="20"/>
                <w:szCs w:val="20"/>
                <w:shd w:val="clear" w:color="auto" w:fill="F3F2F2"/>
              </w:rPr>
              <w:t>Kelime işlemciler, temel kavramlar, kelime işlemci kullanımına devam </w:t>
            </w:r>
          </w:p>
        </w:tc>
      </w:tr>
      <w:tr w:rsidR="00A10849" w14:paraId="6BBD04A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1809F85" w14:textId="77777777" w:rsidR="00A10849" w:rsidRDefault="00A10849" w:rsidP="00A10849">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4E74A3CE" w14:textId="06B98BA6" w:rsidR="00A10849" w:rsidRPr="0072271B" w:rsidRDefault="00A10849" w:rsidP="00A10849">
            <w:pPr>
              <w:rPr>
                <w:sz w:val="20"/>
                <w:szCs w:val="20"/>
              </w:rPr>
            </w:pPr>
            <w:r w:rsidRPr="0046505F">
              <w:rPr>
                <w:sz w:val="20"/>
                <w:szCs w:val="20"/>
              </w:rPr>
              <w:t xml:space="preserve"> </w:t>
            </w:r>
            <w:r w:rsidRPr="0046505F">
              <w:rPr>
                <w:sz w:val="20"/>
                <w:szCs w:val="20"/>
                <w:shd w:val="clear" w:color="auto" w:fill="FFFFFF"/>
              </w:rPr>
              <w:t>Ara Sınav</w:t>
            </w:r>
          </w:p>
        </w:tc>
      </w:tr>
      <w:tr w:rsidR="00A10849" w14:paraId="4F318A7F"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686D4F" w14:textId="77777777" w:rsidR="00A10849" w:rsidRDefault="00A10849" w:rsidP="00A10849">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3A36463E" w14:textId="01809065" w:rsidR="00A10849" w:rsidRPr="0072271B" w:rsidRDefault="00A10849" w:rsidP="00A10849">
            <w:pPr>
              <w:rPr>
                <w:sz w:val="20"/>
                <w:szCs w:val="20"/>
              </w:rPr>
            </w:pPr>
            <w:r w:rsidRPr="0046505F">
              <w:rPr>
                <w:sz w:val="20"/>
                <w:szCs w:val="20"/>
                <w:shd w:val="clear" w:color="auto" w:fill="FFFFFF"/>
              </w:rPr>
              <w:t xml:space="preserve"> Ara Sınav</w:t>
            </w:r>
          </w:p>
        </w:tc>
      </w:tr>
      <w:tr w:rsidR="00A10849" w14:paraId="40D7DA2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A9AF909" w14:textId="77777777" w:rsidR="00A10849" w:rsidRDefault="00A10849" w:rsidP="00A10849">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650B25F" w14:textId="1FECDD82" w:rsidR="00A10849" w:rsidRPr="0072271B" w:rsidRDefault="00A10849" w:rsidP="00A10849">
            <w:pPr>
              <w:rPr>
                <w:sz w:val="20"/>
                <w:szCs w:val="20"/>
              </w:rPr>
            </w:pPr>
            <w:r w:rsidRPr="0046505F">
              <w:rPr>
                <w:color w:val="000000"/>
                <w:sz w:val="20"/>
                <w:szCs w:val="20"/>
                <w:shd w:val="clear" w:color="auto" w:fill="F3F2F2"/>
              </w:rPr>
              <w:t>Sunu programları, sunu programlarının temel özellikleri ve kullanımı </w:t>
            </w:r>
          </w:p>
        </w:tc>
      </w:tr>
      <w:tr w:rsidR="00A10849" w14:paraId="5964131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D7E1E1" w14:textId="77777777" w:rsidR="00A10849" w:rsidRDefault="00A10849" w:rsidP="00A10849">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7C014FEC" w14:textId="14B44DAE" w:rsidR="00A10849" w:rsidRPr="0072271B" w:rsidRDefault="00A10849" w:rsidP="00A10849">
            <w:pPr>
              <w:rPr>
                <w:sz w:val="20"/>
                <w:szCs w:val="20"/>
              </w:rPr>
            </w:pPr>
            <w:r w:rsidRPr="0046505F">
              <w:rPr>
                <w:color w:val="000000"/>
                <w:sz w:val="20"/>
                <w:szCs w:val="20"/>
                <w:shd w:val="clear" w:color="auto" w:fill="F3F2F2"/>
              </w:rPr>
              <w:t>Sunu programları, sunu programlarının temel özellikleri ve kullanımı </w:t>
            </w:r>
          </w:p>
        </w:tc>
      </w:tr>
      <w:tr w:rsidR="00A10849" w14:paraId="57D22651"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F3DF51B" w14:textId="77777777" w:rsidR="00A10849" w:rsidRDefault="00A10849" w:rsidP="00A10849">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6F10824" w14:textId="0BEACA87" w:rsidR="00A10849" w:rsidRPr="0072271B" w:rsidRDefault="00A10849" w:rsidP="00A10849">
            <w:pPr>
              <w:rPr>
                <w:sz w:val="20"/>
                <w:szCs w:val="20"/>
              </w:rPr>
            </w:pPr>
            <w:r w:rsidRPr="0046505F">
              <w:rPr>
                <w:color w:val="000000"/>
                <w:sz w:val="20"/>
                <w:szCs w:val="20"/>
                <w:shd w:val="clear" w:color="auto" w:fill="F3F2F2"/>
              </w:rPr>
              <w:t>Sunu programları, sunu programlarının temel özellikleri ve kullanımı </w:t>
            </w:r>
          </w:p>
        </w:tc>
      </w:tr>
      <w:tr w:rsidR="00A10849" w14:paraId="38FE149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14D814" w14:textId="77777777" w:rsidR="00A10849" w:rsidRDefault="00A10849" w:rsidP="00A10849">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EB24B43" w14:textId="3FA6E9DB" w:rsidR="00A10849" w:rsidRPr="00B74BC6" w:rsidRDefault="00A10849" w:rsidP="00A10849">
            <w:pPr>
              <w:rPr>
                <w:sz w:val="20"/>
                <w:szCs w:val="20"/>
              </w:rPr>
            </w:pPr>
            <w:r w:rsidRPr="0046505F">
              <w:rPr>
                <w:sz w:val="20"/>
                <w:szCs w:val="20"/>
              </w:rPr>
              <w:t>Sunu uygulamaları</w:t>
            </w:r>
          </w:p>
        </w:tc>
      </w:tr>
      <w:tr w:rsidR="00A10849" w14:paraId="2268C3F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667E69B" w14:textId="77777777" w:rsidR="00A10849" w:rsidRDefault="00A10849" w:rsidP="00A10849">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B06794F" w14:textId="4A1F0DA5" w:rsidR="00A10849" w:rsidRPr="00B74BC6" w:rsidRDefault="00A10849" w:rsidP="00A10849">
            <w:pPr>
              <w:rPr>
                <w:sz w:val="20"/>
                <w:szCs w:val="20"/>
              </w:rPr>
            </w:pPr>
            <w:r w:rsidRPr="0046505F">
              <w:rPr>
                <w:sz w:val="20"/>
                <w:szCs w:val="20"/>
              </w:rPr>
              <w:t>İnternet üzerinde işlem</w:t>
            </w:r>
          </w:p>
        </w:tc>
      </w:tr>
      <w:tr w:rsidR="00A10849" w14:paraId="6751799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327C4D" w14:textId="77777777" w:rsidR="00A10849" w:rsidRDefault="00A10849" w:rsidP="00A10849">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33D757D6" w14:textId="5D91F24F" w:rsidR="00A10849" w:rsidRPr="00B74BC6" w:rsidRDefault="00A10849" w:rsidP="00A10849">
            <w:pPr>
              <w:rPr>
                <w:sz w:val="20"/>
                <w:szCs w:val="20"/>
              </w:rPr>
            </w:pPr>
            <w:r>
              <w:rPr>
                <w:sz w:val="20"/>
                <w:szCs w:val="20"/>
              </w:rPr>
              <w:t>Virüsler</w:t>
            </w:r>
          </w:p>
        </w:tc>
      </w:tr>
      <w:tr w:rsidR="00A10849" w14:paraId="3A26116F" w14:textId="77777777" w:rsidTr="00301880">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3BB38A2D" w14:textId="7EFC7C3F" w:rsidR="00A10849" w:rsidRDefault="00A10849" w:rsidP="00A10849">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71C8A9C6" w14:textId="7E43C0DA" w:rsidR="00A10849" w:rsidRPr="000E3402" w:rsidRDefault="00A10849" w:rsidP="00A10849">
            <w:pPr>
              <w:rPr>
                <w:sz w:val="20"/>
                <w:szCs w:val="20"/>
              </w:rPr>
            </w:pPr>
            <w:r>
              <w:rPr>
                <w:sz w:val="20"/>
                <w:szCs w:val="20"/>
              </w:rPr>
              <w:t xml:space="preserve"> </w:t>
            </w:r>
            <w:r w:rsidR="00301880">
              <w:rPr>
                <w:sz w:val="20"/>
                <w:szCs w:val="20"/>
              </w:rPr>
              <w:t>Genel Tekrar</w:t>
            </w:r>
          </w:p>
        </w:tc>
      </w:tr>
      <w:tr w:rsidR="00301880" w14:paraId="5C8A4AE7"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0D81E27" w14:textId="7465D8BB" w:rsidR="00301880" w:rsidRDefault="00301880" w:rsidP="00A10849">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4E097996" w14:textId="5EC62856" w:rsidR="00301880" w:rsidRDefault="00301880" w:rsidP="00A10849">
            <w:pPr>
              <w:rPr>
                <w:sz w:val="20"/>
                <w:szCs w:val="20"/>
              </w:rPr>
            </w:pPr>
            <w:r>
              <w:rPr>
                <w:sz w:val="20"/>
                <w:szCs w:val="20"/>
              </w:rPr>
              <w:t>Final Sınavı</w:t>
            </w:r>
          </w:p>
        </w:tc>
      </w:tr>
    </w:tbl>
    <w:p w14:paraId="61779694" w14:textId="77777777" w:rsidR="00A10849" w:rsidRDefault="00A10849" w:rsidP="00A10849">
      <w:pPr>
        <w:rPr>
          <w:sz w:val="16"/>
          <w:szCs w:val="16"/>
        </w:rPr>
      </w:pPr>
    </w:p>
    <w:p w14:paraId="43D8A201" w14:textId="77777777" w:rsidR="00A10849" w:rsidRDefault="00A10849" w:rsidP="00A10849">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43071" w14:paraId="3BF1FD82"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387E24D8" w14:textId="77777777" w:rsidR="00043071" w:rsidRDefault="00043071"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5A583740" w14:textId="77777777" w:rsidR="00043071" w:rsidRDefault="00043071"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54C88B7" w14:textId="77777777" w:rsidR="00043071" w:rsidRDefault="00043071"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64258E9F" w14:textId="77777777" w:rsidR="00043071" w:rsidRDefault="00043071"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FDD682B" w14:textId="77777777" w:rsidR="00043071" w:rsidRDefault="00043071" w:rsidP="00A00DB6">
            <w:pPr>
              <w:jc w:val="center"/>
              <w:rPr>
                <w:b/>
                <w:sz w:val="22"/>
                <w:szCs w:val="22"/>
              </w:rPr>
            </w:pPr>
            <w:r>
              <w:rPr>
                <w:b/>
                <w:sz w:val="22"/>
                <w:szCs w:val="22"/>
              </w:rPr>
              <w:t>1</w:t>
            </w:r>
          </w:p>
        </w:tc>
      </w:tr>
      <w:tr w:rsidR="00043071" w14:paraId="7BDAA14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D972D6E" w14:textId="77777777" w:rsidR="00043071" w:rsidRDefault="00043071"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3BB6C08F" w14:textId="77777777" w:rsidR="00043071" w:rsidRPr="00AC75B1" w:rsidRDefault="00043071"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6D06017E" w14:textId="77777777" w:rsidR="00043071" w:rsidRPr="000E3402" w:rsidRDefault="00043071"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A742CEC" w14:textId="3D877392" w:rsidR="00043071" w:rsidRPr="000E3402" w:rsidRDefault="00043071" w:rsidP="00A00DB6">
            <w:pPr>
              <w:jc w:val="center"/>
              <w:rPr>
                <w:b/>
                <w:sz w:val="20"/>
                <w:szCs w:val="20"/>
              </w:rPr>
            </w:pPr>
            <w:r>
              <w:rPr>
                <w:b/>
                <w:sz w:val="20"/>
                <w:szCs w:val="20"/>
              </w:rPr>
              <w:t>X</w:t>
            </w: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5EC0DCE" w14:textId="77777777" w:rsidR="00043071" w:rsidRPr="000E3402" w:rsidRDefault="00043071" w:rsidP="00A00DB6">
            <w:pPr>
              <w:jc w:val="center"/>
              <w:rPr>
                <w:b/>
                <w:sz w:val="20"/>
                <w:szCs w:val="20"/>
              </w:rPr>
            </w:pPr>
          </w:p>
        </w:tc>
      </w:tr>
      <w:tr w:rsidR="00043071" w14:paraId="0F4BB168"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D69198D" w14:textId="77777777" w:rsidR="00043071" w:rsidRDefault="00043071"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1405EF19" w14:textId="77777777" w:rsidR="00043071" w:rsidRPr="00AC75B1" w:rsidRDefault="00043071"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42B24063" w14:textId="77777777" w:rsidR="00043071" w:rsidRPr="000E3402" w:rsidRDefault="00043071"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B5CF98B" w14:textId="10696F26" w:rsidR="00043071" w:rsidRPr="000E3402" w:rsidRDefault="00043071"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8DE32B2" w14:textId="77777777" w:rsidR="00043071" w:rsidRPr="000E3402" w:rsidRDefault="00043071" w:rsidP="00A00DB6">
            <w:pPr>
              <w:jc w:val="center"/>
              <w:rPr>
                <w:b/>
                <w:sz w:val="20"/>
                <w:szCs w:val="20"/>
              </w:rPr>
            </w:pPr>
          </w:p>
        </w:tc>
      </w:tr>
      <w:tr w:rsidR="00043071" w14:paraId="6DA0F69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5E194FB" w14:textId="77777777" w:rsidR="00043071" w:rsidRDefault="00043071"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1A1D55D9" w14:textId="77777777" w:rsidR="00043071" w:rsidRPr="00AC75B1" w:rsidRDefault="00043071"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7273388D" w14:textId="77777777" w:rsidR="00043071" w:rsidRPr="000E3402" w:rsidRDefault="0004307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94D6771" w14:textId="37D9C6BE" w:rsidR="00043071" w:rsidRPr="000E3402" w:rsidRDefault="00043071" w:rsidP="00A00DB6">
            <w:pPr>
              <w:jc w:val="center"/>
              <w:rPr>
                <w:b/>
                <w:sz w:val="20"/>
                <w:szCs w:val="20"/>
              </w:rPr>
            </w:pPr>
            <w:r w:rsidRPr="004C779A">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9863B62" w14:textId="77777777" w:rsidR="00043071" w:rsidRPr="000E3402" w:rsidRDefault="00043071" w:rsidP="00A00DB6">
            <w:pPr>
              <w:jc w:val="center"/>
              <w:rPr>
                <w:b/>
                <w:sz w:val="20"/>
                <w:szCs w:val="20"/>
              </w:rPr>
            </w:pPr>
            <w:r w:rsidRPr="004C779A">
              <w:rPr>
                <w:b/>
                <w:sz w:val="20"/>
                <w:szCs w:val="20"/>
              </w:rPr>
              <w:t xml:space="preserve"> </w:t>
            </w:r>
          </w:p>
        </w:tc>
      </w:tr>
      <w:tr w:rsidR="00043071" w14:paraId="4AB90EA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31FFBF4" w14:textId="77777777" w:rsidR="00043071" w:rsidRDefault="00043071"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0D11B369" w14:textId="77777777" w:rsidR="00043071" w:rsidRPr="00AC75B1" w:rsidRDefault="00043071"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7B1C689B" w14:textId="77777777" w:rsidR="00043071" w:rsidRPr="000E3402" w:rsidRDefault="00043071"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BE5FB9F" w14:textId="38AA3ADE" w:rsidR="00043071" w:rsidRPr="000E3402" w:rsidRDefault="00043071"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0F2B93D" w14:textId="77777777" w:rsidR="00043071" w:rsidRPr="000E3402" w:rsidRDefault="00043071" w:rsidP="00A00DB6">
            <w:pPr>
              <w:jc w:val="center"/>
              <w:rPr>
                <w:b/>
                <w:sz w:val="20"/>
                <w:szCs w:val="20"/>
              </w:rPr>
            </w:pPr>
            <w:r w:rsidRPr="004C779A">
              <w:rPr>
                <w:b/>
                <w:sz w:val="20"/>
                <w:szCs w:val="20"/>
              </w:rPr>
              <w:t xml:space="preserve"> </w:t>
            </w:r>
          </w:p>
        </w:tc>
      </w:tr>
      <w:tr w:rsidR="00043071" w14:paraId="4208F869"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8743765" w14:textId="77777777" w:rsidR="00043071" w:rsidRDefault="00043071"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5D7DFAE7" w14:textId="77777777" w:rsidR="00043071" w:rsidRPr="00AC75B1" w:rsidRDefault="00043071"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450F4842" w14:textId="77777777" w:rsidR="00043071" w:rsidRPr="000E3402" w:rsidRDefault="0004307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653EBBB" w14:textId="75A13A4D" w:rsidR="00043071" w:rsidRPr="000E3402" w:rsidRDefault="00043071" w:rsidP="00A00DB6">
            <w:pPr>
              <w:jc w:val="center"/>
              <w:rPr>
                <w:b/>
                <w:sz w:val="20"/>
                <w:szCs w:val="20"/>
              </w:rPr>
            </w:pPr>
            <w:r>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C876A62" w14:textId="77777777" w:rsidR="00043071" w:rsidRPr="000E3402" w:rsidRDefault="00043071" w:rsidP="00A00DB6">
            <w:pPr>
              <w:jc w:val="center"/>
              <w:rPr>
                <w:b/>
                <w:sz w:val="20"/>
                <w:szCs w:val="20"/>
              </w:rPr>
            </w:pPr>
            <w:r w:rsidRPr="004C779A">
              <w:rPr>
                <w:b/>
                <w:sz w:val="20"/>
                <w:szCs w:val="20"/>
              </w:rPr>
              <w:t xml:space="preserve"> </w:t>
            </w:r>
          </w:p>
        </w:tc>
      </w:tr>
      <w:tr w:rsidR="00043071" w14:paraId="5A6B9F40"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D2EA092" w14:textId="77777777" w:rsidR="00043071" w:rsidRDefault="00043071"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30D2E55F" w14:textId="77777777" w:rsidR="00043071" w:rsidRPr="00AC75B1" w:rsidRDefault="00043071"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25B62962" w14:textId="77777777" w:rsidR="00043071" w:rsidRPr="000E3402" w:rsidRDefault="0004307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85E4D19" w14:textId="77777777" w:rsidR="00043071" w:rsidRPr="000E3402" w:rsidRDefault="00043071"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4C09046" w14:textId="45468C24" w:rsidR="00043071" w:rsidRPr="000E3402" w:rsidRDefault="00043071" w:rsidP="00A00DB6">
            <w:pPr>
              <w:jc w:val="center"/>
              <w:rPr>
                <w:b/>
                <w:sz w:val="20"/>
                <w:szCs w:val="20"/>
              </w:rPr>
            </w:pPr>
            <w:r>
              <w:rPr>
                <w:b/>
                <w:sz w:val="20"/>
                <w:szCs w:val="20"/>
              </w:rPr>
              <w:t>X</w:t>
            </w:r>
            <w:r w:rsidRPr="004C779A">
              <w:rPr>
                <w:b/>
                <w:sz w:val="20"/>
                <w:szCs w:val="20"/>
              </w:rPr>
              <w:t xml:space="preserve"> </w:t>
            </w:r>
          </w:p>
        </w:tc>
      </w:tr>
      <w:tr w:rsidR="00043071" w14:paraId="70097D9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DC94193" w14:textId="77777777" w:rsidR="00043071" w:rsidRDefault="00043071"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5CE590BF" w14:textId="77777777" w:rsidR="00043071" w:rsidRPr="00AC75B1" w:rsidRDefault="00043071"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6DEEE266" w14:textId="77777777" w:rsidR="00043071" w:rsidRPr="000E3402" w:rsidRDefault="00043071" w:rsidP="00A00DB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0705C4B" w14:textId="3E7B17C5" w:rsidR="00043071" w:rsidRPr="000E3402" w:rsidRDefault="00043071"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19158D3" w14:textId="77777777" w:rsidR="00043071" w:rsidRPr="000E3402" w:rsidRDefault="00043071" w:rsidP="00A00DB6">
            <w:pPr>
              <w:jc w:val="center"/>
              <w:rPr>
                <w:b/>
                <w:sz w:val="20"/>
                <w:szCs w:val="20"/>
              </w:rPr>
            </w:pPr>
            <w:r w:rsidRPr="004C779A">
              <w:rPr>
                <w:b/>
                <w:sz w:val="20"/>
                <w:szCs w:val="20"/>
              </w:rPr>
              <w:t xml:space="preserve"> </w:t>
            </w:r>
          </w:p>
        </w:tc>
      </w:tr>
      <w:tr w:rsidR="00043071" w14:paraId="58EFD68A"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724785A" w14:textId="77777777" w:rsidR="00043071" w:rsidRDefault="00043071"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0D29F4D5" w14:textId="77777777" w:rsidR="00043071" w:rsidRPr="00AC75B1" w:rsidRDefault="00043071"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1DA24495" w14:textId="77777777" w:rsidR="00043071" w:rsidRPr="000E3402" w:rsidRDefault="00043071"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52DBA41" w14:textId="134BC07A" w:rsidR="00043071" w:rsidRPr="000E3402" w:rsidRDefault="00043071" w:rsidP="00A00DB6">
            <w:pPr>
              <w:jc w:val="center"/>
              <w:rPr>
                <w:b/>
                <w:sz w:val="20"/>
                <w:szCs w:val="20"/>
              </w:rPr>
            </w:pPr>
            <w:r w:rsidRPr="004C779A">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64F3D4E" w14:textId="77777777" w:rsidR="00043071" w:rsidRPr="000E3402" w:rsidRDefault="00043071" w:rsidP="00A00DB6">
            <w:pPr>
              <w:jc w:val="center"/>
              <w:rPr>
                <w:b/>
                <w:sz w:val="20"/>
                <w:szCs w:val="20"/>
              </w:rPr>
            </w:pPr>
          </w:p>
        </w:tc>
      </w:tr>
      <w:tr w:rsidR="00043071" w14:paraId="494C1BB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4065A0E" w14:textId="77777777" w:rsidR="00043071" w:rsidRDefault="00043071"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02B99079" w14:textId="77777777" w:rsidR="00043071" w:rsidRPr="00AC75B1" w:rsidRDefault="00043071"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23E82D14" w14:textId="77777777" w:rsidR="00043071" w:rsidRPr="000E3402" w:rsidRDefault="0004307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D1617CF" w14:textId="5C23CEFA" w:rsidR="00043071" w:rsidRPr="000E3402" w:rsidRDefault="00043071" w:rsidP="00A00DB6">
            <w:pPr>
              <w:jc w:val="center"/>
              <w:rPr>
                <w:b/>
                <w:sz w:val="20"/>
                <w:szCs w:val="20"/>
              </w:rPr>
            </w:pPr>
            <w:r>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39C2BE0" w14:textId="77777777" w:rsidR="00043071" w:rsidRPr="000E3402" w:rsidRDefault="00043071" w:rsidP="00A00DB6">
            <w:pPr>
              <w:jc w:val="center"/>
              <w:rPr>
                <w:b/>
                <w:sz w:val="20"/>
                <w:szCs w:val="20"/>
              </w:rPr>
            </w:pPr>
          </w:p>
        </w:tc>
      </w:tr>
      <w:tr w:rsidR="00043071" w14:paraId="087D9EAB"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7D15378" w14:textId="77777777" w:rsidR="00043071" w:rsidRDefault="00043071"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047BD759" w14:textId="77777777" w:rsidR="00043071" w:rsidRPr="00AC75B1" w:rsidRDefault="00043071"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1E012004" w14:textId="77777777" w:rsidR="00043071" w:rsidRPr="000E3402" w:rsidRDefault="0004307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C35F326" w14:textId="77777777" w:rsidR="00043071" w:rsidRPr="000E3402" w:rsidRDefault="00043071"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CBDCD66" w14:textId="64C831AC" w:rsidR="00043071" w:rsidRPr="000E3402" w:rsidRDefault="00043071" w:rsidP="00A00DB6">
            <w:pPr>
              <w:jc w:val="center"/>
              <w:rPr>
                <w:b/>
                <w:sz w:val="20"/>
                <w:szCs w:val="20"/>
              </w:rPr>
            </w:pPr>
            <w:r>
              <w:rPr>
                <w:b/>
                <w:sz w:val="20"/>
                <w:szCs w:val="20"/>
              </w:rPr>
              <w:t>X</w:t>
            </w:r>
            <w:r w:rsidRPr="004C779A">
              <w:rPr>
                <w:b/>
                <w:sz w:val="20"/>
                <w:szCs w:val="20"/>
              </w:rPr>
              <w:t xml:space="preserve"> </w:t>
            </w:r>
          </w:p>
        </w:tc>
      </w:tr>
      <w:tr w:rsidR="00043071" w14:paraId="4100813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63CCD14" w14:textId="77777777" w:rsidR="00043071" w:rsidRDefault="00043071"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759452A0" w14:textId="77777777" w:rsidR="00043071" w:rsidRPr="00AC75B1" w:rsidRDefault="00043071"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5632C693" w14:textId="77777777" w:rsidR="00043071" w:rsidRPr="000E3402" w:rsidRDefault="0004307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4F8D861" w14:textId="6F26800E" w:rsidR="00043071" w:rsidRPr="000E3402" w:rsidRDefault="00043071" w:rsidP="00A00DB6">
            <w:pPr>
              <w:jc w:val="center"/>
              <w:rPr>
                <w:b/>
                <w:sz w:val="20"/>
                <w:szCs w:val="20"/>
              </w:rPr>
            </w:pPr>
            <w:r>
              <w:rPr>
                <w:b/>
                <w:sz w:val="20"/>
                <w:szCs w:val="20"/>
              </w:rPr>
              <w:t>X</w:t>
            </w:r>
            <w:r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991FF6C" w14:textId="77777777" w:rsidR="00043071" w:rsidRPr="000E3402" w:rsidRDefault="00043071" w:rsidP="00A00DB6">
            <w:pPr>
              <w:jc w:val="center"/>
              <w:rPr>
                <w:b/>
                <w:sz w:val="20"/>
                <w:szCs w:val="20"/>
              </w:rPr>
            </w:pPr>
            <w:r w:rsidRPr="004C779A">
              <w:rPr>
                <w:b/>
                <w:sz w:val="20"/>
                <w:szCs w:val="20"/>
              </w:rPr>
              <w:t xml:space="preserve"> </w:t>
            </w:r>
          </w:p>
        </w:tc>
      </w:tr>
      <w:tr w:rsidR="00043071" w14:paraId="1837CDB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B69F08C" w14:textId="77777777" w:rsidR="00043071" w:rsidRDefault="00043071"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A3E1555" w14:textId="77777777" w:rsidR="00043071" w:rsidRDefault="00043071"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7AC53BFC" w14:textId="77777777" w:rsidR="00043071" w:rsidRPr="004C779A" w:rsidRDefault="0004307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B9B3824" w14:textId="330B7A7E" w:rsidR="00043071" w:rsidRPr="004C779A" w:rsidRDefault="00043071"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CC5B830" w14:textId="77777777" w:rsidR="00043071" w:rsidRPr="004C779A" w:rsidRDefault="00043071" w:rsidP="00A00DB6">
            <w:pPr>
              <w:jc w:val="center"/>
              <w:rPr>
                <w:b/>
                <w:sz w:val="20"/>
                <w:szCs w:val="20"/>
              </w:rPr>
            </w:pPr>
          </w:p>
        </w:tc>
      </w:tr>
      <w:tr w:rsidR="00043071" w14:paraId="25EF35F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FDB11B6" w14:textId="77777777" w:rsidR="00043071" w:rsidRDefault="00043071"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02434A1D" w14:textId="77777777" w:rsidR="00043071" w:rsidRDefault="00043071"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6A7EE996" w14:textId="77777777" w:rsidR="00043071" w:rsidRPr="004C779A" w:rsidRDefault="0004307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1D42265" w14:textId="77777777" w:rsidR="00043071" w:rsidRPr="004C779A" w:rsidRDefault="00043071"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23853AE" w14:textId="5A6712B5" w:rsidR="00043071" w:rsidRPr="004C779A" w:rsidRDefault="00043071" w:rsidP="00A00DB6">
            <w:pPr>
              <w:jc w:val="center"/>
              <w:rPr>
                <w:b/>
                <w:sz w:val="20"/>
                <w:szCs w:val="20"/>
              </w:rPr>
            </w:pPr>
            <w:r>
              <w:rPr>
                <w:b/>
                <w:sz w:val="20"/>
                <w:szCs w:val="20"/>
              </w:rPr>
              <w:t>X</w:t>
            </w:r>
          </w:p>
        </w:tc>
      </w:tr>
      <w:tr w:rsidR="00043071" w14:paraId="2135FD61"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4F72DCF" w14:textId="77777777" w:rsidR="00043071" w:rsidRDefault="00043071"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79A5448C" w14:textId="77777777" w:rsidR="00043071" w:rsidRDefault="00043071"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5443B3B5" w14:textId="77777777" w:rsidR="00043071" w:rsidRPr="004C779A" w:rsidRDefault="0004307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452028B" w14:textId="77777777" w:rsidR="00043071" w:rsidRPr="004C779A" w:rsidRDefault="00043071"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9385588" w14:textId="69A246B5" w:rsidR="00043071" w:rsidRPr="004C779A" w:rsidRDefault="00043071" w:rsidP="00A00DB6">
            <w:pPr>
              <w:jc w:val="center"/>
              <w:rPr>
                <w:b/>
                <w:sz w:val="20"/>
                <w:szCs w:val="20"/>
              </w:rPr>
            </w:pPr>
            <w:r>
              <w:rPr>
                <w:b/>
                <w:sz w:val="20"/>
                <w:szCs w:val="20"/>
              </w:rPr>
              <w:t>X</w:t>
            </w:r>
          </w:p>
        </w:tc>
      </w:tr>
      <w:tr w:rsidR="00043071" w14:paraId="2C64BAC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F4623D8" w14:textId="77777777" w:rsidR="00043071" w:rsidRDefault="00043071"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30D9D263" w14:textId="77777777" w:rsidR="00043071" w:rsidRDefault="00043071"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2F68ED4B" w14:textId="77777777" w:rsidR="00043071" w:rsidRPr="004C779A" w:rsidRDefault="00043071"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7641B1A" w14:textId="77777777" w:rsidR="00043071" w:rsidRPr="004C779A" w:rsidRDefault="00043071"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670B1E1" w14:textId="3F4588EA" w:rsidR="00043071" w:rsidRPr="004C779A" w:rsidRDefault="00043071" w:rsidP="00A00DB6">
            <w:pPr>
              <w:jc w:val="center"/>
              <w:rPr>
                <w:b/>
                <w:sz w:val="20"/>
                <w:szCs w:val="20"/>
              </w:rPr>
            </w:pPr>
            <w:r>
              <w:rPr>
                <w:b/>
                <w:sz w:val="20"/>
                <w:szCs w:val="20"/>
              </w:rPr>
              <w:t>X</w:t>
            </w:r>
          </w:p>
        </w:tc>
      </w:tr>
      <w:tr w:rsidR="00043071" w14:paraId="364CDB57"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2F5DA342" w14:textId="77777777" w:rsidR="00043071" w:rsidRPr="00AC75B1" w:rsidRDefault="00043071"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15BCBBA7" w14:textId="77777777" w:rsidR="00A10849" w:rsidRDefault="00A10849" w:rsidP="00A10849">
      <w:pPr>
        <w:rPr>
          <w:sz w:val="16"/>
          <w:szCs w:val="16"/>
        </w:rPr>
      </w:pPr>
    </w:p>
    <w:p w14:paraId="0477B549" w14:textId="5AAB9C57" w:rsidR="00A10849" w:rsidRDefault="00A10849" w:rsidP="00A10849">
      <w:pPr>
        <w:spacing w:line="360" w:lineRule="auto"/>
      </w:pPr>
      <w:r>
        <w:rPr>
          <w:b/>
        </w:rPr>
        <w:t>Dersin Öğretim Ü</w:t>
      </w:r>
      <w:r w:rsidRPr="00D64451">
        <w:rPr>
          <w:b/>
        </w:rPr>
        <w:t>ye</w:t>
      </w:r>
      <w:r>
        <w:rPr>
          <w:b/>
        </w:rPr>
        <w:t>si</w:t>
      </w:r>
      <w:r w:rsidRPr="00D64451">
        <w:rPr>
          <w:b/>
        </w:rPr>
        <w:t>:</w:t>
      </w:r>
      <w:r w:rsidRPr="003320A5">
        <w:t xml:space="preserve">  </w:t>
      </w:r>
      <w:proofErr w:type="spellStart"/>
      <w:r>
        <w:t>Öğr</w:t>
      </w:r>
      <w:proofErr w:type="spellEnd"/>
      <w:r>
        <w:t>. Gör. Ali ATALAY</w:t>
      </w:r>
    </w:p>
    <w:p w14:paraId="7F726D29" w14:textId="19DFC465" w:rsidR="00A10849" w:rsidRDefault="00A10849" w:rsidP="00A10849">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043071">
        <w:t>23.02.2023</w:t>
      </w:r>
    </w:p>
    <w:tbl>
      <w:tblPr>
        <w:tblW w:w="9948" w:type="dxa"/>
        <w:tblLook w:val="01E0" w:firstRow="1" w:lastRow="1" w:firstColumn="1" w:lastColumn="1" w:noHBand="0" w:noVBand="0"/>
      </w:tblPr>
      <w:tblGrid>
        <w:gridCol w:w="7171"/>
        <w:gridCol w:w="2777"/>
      </w:tblGrid>
      <w:tr w:rsidR="00A10849" w14:paraId="7B7D78FD" w14:textId="77777777" w:rsidTr="00DF35F9">
        <w:trPr>
          <w:trHeight w:val="989"/>
        </w:trPr>
        <w:tc>
          <w:tcPr>
            <w:tcW w:w="7171" w:type="dxa"/>
            <w:shd w:val="clear" w:color="auto" w:fill="auto"/>
          </w:tcPr>
          <w:p w14:paraId="63D2AE36" w14:textId="77777777" w:rsidR="00A10849" w:rsidRDefault="00A10849" w:rsidP="00DF35F9">
            <w:pPr>
              <w:tabs>
                <w:tab w:val="left" w:pos="7800"/>
              </w:tabs>
            </w:pPr>
            <w:r>
              <w:lastRenderedPageBreak/>
              <w:t xml:space="preserve"> </w:t>
            </w:r>
          </w:p>
        </w:tc>
        <w:tc>
          <w:tcPr>
            <w:tcW w:w="2777" w:type="dxa"/>
            <w:shd w:val="clear" w:color="auto" w:fill="auto"/>
          </w:tcPr>
          <w:p w14:paraId="2472323F" w14:textId="77777777" w:rsidR="00A10849" w:rsidRDefault="00A10849" w:rsidP="00DF35F9">
            <w:pPr>
              <w:tabs>
                <w:tab w:val="left" w:pos="7800"/>
              </w:tabs>
              <w:jc w:val="center"/>
            </w:pPr>
          </w:p>
          <w:p w14:paraId="4BFE728D" w14:textId="77777777" w:rsidR="00A10849" w:rsidRDefault="00A10849" w:rsidP="00DF35F9">
            <w:pPr>
              <w:tabs>
                <w:tab w:val="left" w:pos="7800"/>
              </w:tabs>
              <w:jc w:val="center"/>
            </w:pPr>
            <w:r>
              <w:t xml:space="preserve"> </w:t>
            </w:r>
          </w:p>
        </w:tc>
      </w:tr>
    </w:tbl>
    <w:p w14:paraId="17978616" w14:textId="77777777" w:rsidR="00A10849" w:rsidRDefault="00A10849" w:rsidP="00A10849">
      <w:pPr>
        <w:tabs>
          <w:tab w:val="left" w:pos="7800"/>
        </w:tabs>
      </w:pPr>
      <w:r>
        <w:t xml:space="preserve">                        </w:t>
      </w:r>
    </w:p>
    <w:p w14:paraId="2AFFBD5B" w14:textId="77777777" w:rsidR="00A10849" w:rsidRDefault="00A10849" w:rsidP="00A10849">
      <w:pPr>
        <w:tabs>
          <w:tab w:val="left" w:pos="7800"/>
        </w:tabs>
      </w:pPr>
      <w:r>
        <w:tab/>
      </w:r>
      <w:r>
        <w:tab/>
      </w:r>
    </w:p>
    <w:p w14:paraId="30100ADA" w14:textId="77777777" w:rsidR="00A10849" w:rsidRDefault="00A10849" w:rsidP="00A10849"/>
    <w:p w14:paraId="727D08E9" w14:textId="77777777" w:rsidR="00A10849" w:rsidRDefault="00A10849" w:rsidP="00A10849"/>
    <w:p w14:paraId="76823C1B" w14:textId="02B3D79D" w:rsidR="002578AE" w:rsidRDefault="002578AE"/>
    <w:p w14:paraId="4863464D" w14:textId="238CCE85" w:rsidR="008F426F" w:rsidRDefault="008F426F"/>
    <w:p w14:paraId="6BDB86ED" w14:textId="5FD41E4B" w:rsidR="008F426F" w:rsidRDefault="008F426F"/>
    <w:p w14:paraId="679B082C" w14:textId="41957386" w:rsidR="008F426F" w:rsidRDefault="008F426F"/>
    <w:p w14:paraId="1D7DB8F8" w14:textId="7B2DBB09" w:rsidR="008F426F" w:rsidRDefault="008F426F"/>
    <w:p w14:paraId="246D4A46" w14:textId="0FC7189A" w:rsidR="008F426F" w:rsidRDefault="008F426F"/>
    <w:p w14:paraId="6407961F" w14:textId="12171CB9" w:rsidR="008F426F" w:rsidRDefault="008F426F"/>
    <w:p w14:paraId="23360626" w14:textId="77777777" w:rsidR="008F426F" w:rsidRDefault="008F426F" w:rsidP="008F426F">
      <w:pPr>
        <w:outlineLvl w:val="0"/>
        <w:rPr>
          <w:b/>
          <w:sz w:val="28"/>
          <w:szCs w:val="28"/>
        </w:rPr>
      </w:pPr>
      <w:r>
        <w:rPr>
          <w:noProof/>
        </w:rPr>
        <w:drawing>
          <wp:anchor distT="0" distB="0" distL="114300" distR="114300" simplePos="0" relativeHeight="251735040" behindDoc="0" locked="0" layoutInCell="1" allowOverlap="1" wp14:anchorId="43F86CB7" wp14:editId="2C6F7270">
            <wp:simplePos x="0" y="0"/>
            <wp:positionH relativeFrom="column">
              <wp:posOffset>3810</wp:posOffset>
            </wp:positionH>
            <wp:positionV relativeFrom="paragraph">
              <wp:posOffset>0</wp:posOffset>
            </wp:positionV>
            <wp:extent cx="762000" cy="762000"/>
            <wp:effectExtent l="0" t="0" r="0" b="0"/>
            <wp:wrapSquare wrapText="bothSides"/>
            <wp:docPr id="28" name="Picture 28"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6A96B2AC" w14:textId="77777777" w:rsidR="008F426F" w:rsidRDefault="008F426F" w:rsidP="008F426F">
      <w:pPr>
        <w:outlineLvl w:val="0"/>
        <w:rPr>
          <w:b/>
          <w:sz w:val="28"/>
          <w:szCs w:val="28"/>
        </w:rPr>
      </w:pPr>
    </w:p>
    <w:p w14:paraId="32516CA4" w14:textId="77777777" w:rsidR="008F426F" w:rsidRPr="00047E9E" w:rsidRDefault="008F426F" w:rsidP="008F426F">
      <w:pPr>
        <w:outlineLvl w:val="0"/>
        <w:rPr>
          <w:b/>
        </w:rPr>
      </w:pPr>
      <w:r>
        <w:rPr>
          <w:b/>
          <w:sz w:val="28"/>
          <w:szCs w:val="28"/>
        </w:rPr>
        <w:t xml:space="preserve">                </w:t>
      </w:r>
      <w:r w:rsidRPr="00047E9E">
        <w:rPr>
          <w:b/>
        </w:rPr>
        <w:t>ESOGÜ Karşılaştırmalı Edebiyat Bölümü Ders Bilgi Formu</w:t>
      </w:r>
    </w:p>
    <w:p w14:paraId="78C1A897" w14:textId="77777777" w:rsidR="008F426F" w:rsidRPr="00FD6860" w:rsidRDefault="008F426F" w:rsidP="008F426F">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F426F" w:rsidRPr="006B43E2" w14:paraId="013D9056" w14:textId="77777777" w:rsidTr="00DF35F9">
        <w:tc>
          <w:tcPr>
            <w:tcW w:w="1167" w:type="dxa"/>
            <w:vAlign w:val="center"/>
          </w:tcPr>
          <w:p w14:paraId="386DA0F7" w14:textId="77777777" w:rsidR="008F426F" w:rsidRPr="006B43E2" w:rsidRDefault="008F426F" w:rsidP="00DF35F9">
            <w:pPr>
              <w:outlineLvl w:val="0"/>
              <w:rPr>
                <w:b/>
                <w:sz w:val="20"/>
                <w:szCs w:val="20"/>
              </w:rPr>
            </w:pPr>
            <w:r w:rsidRPr="006B43E2">
              <w:rPr>
                <w:b/>
                <w:sz w:val="20"/>
                <w:szCs w:val="20"/>
              </w:rPr>
              <w:t>DÖNEM</w:t>
            </w:r>
          </w:p>
        </w:tc>
        <w:tc>
          <w:tcPr>
            <w:tcW w:w="1527" w:type="dxa"/>
            <w:vAlign w:val="center"/>
          </w:tcPr>
          <w:p w14:paraId="60C50429" w14:textId="624170A2" w:rsidR="008F426F" w:rsidRPr="006B43E2" w:rsidRDefault="008F426F" w:rsidP="00DF35F9">
            <w:pPr>
              <w:outlineLvl w:val="0"/>
              <w:rPr>
                <w:sz w:val="20"/>
                <w:szCs w:val="20"/>
              </w:rPr>
            </w:pPr>
            <w:r>
              <w:rPr>
                <w:sz w:val="20"/>
                <w:szCs w:val="20"/>
              </w:rPr>
              <w:t>BAHAR</w:t>
            </w:r>
          </w:p>
        </w:tc>
      </w:tr>
    </w:tbl>
    <w:p w14:paraId="31D6D4E3" w14:textId="77777777" w:rsidR="008F426F" w:rsidRPr="00474EEF" w:rsidRDefault="008F426F" w:rsidP="008F426F">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F426F" w:rsidRPr="006B43E2" w14:paraId="77E61963" w14:textId="77777777" w:rsidTr="00DF35F9">
        <w:tc>
          <w:tcPr>
            <w:tcW w:w="1668" w:type="dxa"/>
            <w:vAlign w:val="center"/>
          </w:tcPr>
          <w:p w14:paraId="19B1D14D" w14:textId="77777777" w:rsidR="008F426F" w:rsidRPr="006B43E2" w:rsidRDefault="008F426F" w:rsidP="00DF35F9">
            <w:pPr>
              <w:jc w:val="center"/>
              <w:outlineLvl w:val="0"/>
              <w:rPr>
                <w:b/>
                <w:sz w:val="20"/>
                <w:szCs w:val="20"/>
              </w:rPr>
            </w:pPr>
            <w:r w:rsidRPr="006B43E2">
              <w:rPr>
                <w:b/>
                <w:sz w:val="20"/>
                <w:szCs w:val="20"/>
              </w:rPr>
              <w:t>DERSİN KODU</w:t>
            </w:r>
          </w:p>
        </w:tc>
        <w:tc>
          <w:tcPr>
            <w:tcW w:w="2760" w:type="dxa"/>
            <w:vAlign w:val="center"/>
          </w:tcPr>
          <w:p w14:paraId="55B724DE" w14:textId="7541AD0E" w:rsidR="008F426F" w:rsidRPr="00711636" w:rsidRDefault="008F426F" w:rsidP="00DF35F9">
            <w:pPr>
              <w:outlineLvl w:val="0"/>
            </w:pPr>
            <w:r>
              <w:t xml:space="preserve"> </w:t>
            </w:r>
            <w:proofErr w:type="gramStart"/>
            <w:r w:rsidR="00A21B06">
              <w:t>831912019</w:t>
            </w:r>
            <w:proofErr w:type="gramEnd"/>
          </w:p>
        </w:tc>
        <w:tc>
          <w:tcPr>
            <w:tcW w:w="1560" w:type="dxa"/>
            <w:vAlign w:val="center"/>
          </w:tcPr>
          <w:p w14:paraId="6E0E2915" w14:textId="77777777" w:rsidR="008F426F" w:rsidRPr="006B43E2" w:rsidRDefault="008F426F" w:rsidP="00DF35F9">
            <w:pPr>
              <w:jc w:val="center"/>
              <w:outlineLvl w:val="0"/>
              <w:rPr>
                <w:b/>
                <w:sz w:val="20"/>
                <w:szCs w:val="20"/>
              </w:rPr>
            </w:pPr>
            <w:r w:rsidRPr="006B43E2">
              <w:rPr>
                <w:b/>
                <w:sz w:val="20"/>
                <w:szCs w:val="20"/>
              </w:rPr>
              <w:t>DERSİN ADI</w:t>
            </w:r>
          </w:p>
        </w:tc>
        <w:tc>
          <w:tcPr>
            <w:tcW w:w="4185" w:type="dxa"/>
          </w:tcPr>
          <w:p w14:paraId="304AF747" w14:textId="77777777" w:rsidR="008F426F" w:rsidRPr="001957BA" w:rsidRDefault="008F426F" w:rsidP="00DF35F9">
            <w:pPr>
              <w:outlineLvl w:val="0"/>
              <w:rPr>
                <w:sz w:val="22"/>
                <w:szCs w:val="20"/>
              </w:rPr>
            </w:pPr>
          </w:p>
          <w:p w14:paraId="46FD20F4" w14:textId="0F76B870" w:rsidR="008F426F" w:rsidRPr="006B43E2" w:rsidRDefault="008F426F" w:rsidP="00DF35F9">
            <w:pPr>
              <w:outlineLvl w:val="0"/>
              <w:rPr>
                <w:sz w:val="20"/>
                <w:szCs w:val="20"/>
              </w:rPr>
            </w:pPr>
            <w:r>
              <w:rPr>
                <w:sz w:val="20"/>
                <w:szCs w:val="20"/>
              </w:rPr>
              <w:t xml:space="preserve">Bilgisayar </w:t>
            </w:r>
            <w:proofErr w:type="gramStart"/>
            <w:r>
              <w:rPr>
                <w:sz w:val="20"/>
                <w:szCs w:val="20"/>
              </w:rPr>
              <w:t>Teknolojileri  II</w:t>
            </w:r>
            <w:proofErr w:type="gramEnd"/>
          </w:p>
        </w:tc>
      </w:tr>
    </w:tbl>
    <w:p w14:paraId="5168E89E" w14:textId="77777777" w:rsidR="008F426F" w:rsidRPr="00474EEF" w:rsidRDefault="008F426F" w:rsidP="008F426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4"/>
        <w:gridCol w:w="60"/>
        <w:gridCol w:w="645"/>
        <w:gridCol w:w="829"/>
        <w:gridCol w:w="647"/>
        <w:gridCol w:w="83"/>
        <w:gridCol w:w="2506"/>
        <w:gridCol w:w="1522"/>
      </w:tblGrid>
      <w:tr w:rsidR="008F426F" w:rsidRPr="00424600" w14:paraId="7377345C" w14:textId="77777777" w:rsidTr="008F426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0B0E6C4" w14:textId="77777777" w:rsidR="008F426F" w:rsidRPr="00E017F7" w:rsidRDefault="008F426F" w:rsidP="00DF35F9">
            <w:pPr>
              <w:rPr>
                <w:b/>
                <w:sz w:val="18"/>
                <w:szCs w:val="20"/>
              </w:rPr>
            </w:pPr>
            <w:r w:rsidRPr="00E017F7">
              <w:rPr>
                <w:b/>
                <w:sz w:val="18"/>
                <w:szCs w:val="20"/>
              </w:rPr>
              <w:t>YARIYIL</w:t>
            </w:r>
          </w:p>
          <w:p w14:paraId="5D91C039" w14:textId="77777777" w:rsidR="008F426F" w:rsidRPr="00521A1D" w:rsidRDefault="008F426F" w:rsidP="00DF35F9">
            <w:pPr>
              <w:rPr>
                <w:sz w:val="20"/>
                <w:szCs w:val="20"/>
              </w:rPr>
            </w:pPr>
          </w:p>
        </w:tc>
        <w:tc>
          <w:tcPr>
            <w:tcW w:w="1652" w:type="pct"/>
            <w:gridSpan w:val="6"/>
            <w:tcBorders>
              <w:left w:val="single" w:sz="12" w:space="0" w:color="auto"/>
              <w:bottom w:val="single" w:sz="4" w:space="0" w:color="auto"/>
              <w:right w:val="single" w:sz="12" w:space="0" w:color="auto"/>
            </w:tcBorders>
            <w:vAlign w:val="center"/>
          </w:tcPr>
          <w:p w14:paraId="3B882E70" w14:textId="77777777" w:rsidR="008F426F" w:rsidRPr="00521A1D" w:rsidRDefault="008F426F" w:rsidP="00DF35F9">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726A4F75" w14:textId="77777777" w:rsidR="008F426F" w:rsidRPr="00521A1D" w:rsidRDefault="008F426F" w:rsidP="00DF35F9">
            <w:pPr>
              <w:jc w:val="center"/>
              <w:rPr>
                <w:b/>
                <w:sz w:val="20"/>
                <w:szCs w:val="20"/>
              </w:rPr>
            </w:pPr>
            <w:r w:rsidRPr="00521A1D">
              <w:rPr>
                <w:b/>
                <w:sz w:val="20"/>
                <w:szCs w:val="20"/>
              </w:rPr>
              <w:t>DERSİN</w:t>
            </w:r>
          </w:p>
        </w:tc>
      </w:tr>
      <w:tr w:rsidR="008F426F" w:rsidRPr="00424600" w14:paraId="29994043" w14:textId="77777777" w:rsidTr="00DF35F9">
        <w:trPr>
          <w:trHeight w:val="382"/>
        </w:trPr>
        <w:tc>
          <w:tcPr>
            <w:tcW w:w="531" w:type="pct"/>
            <w:vMerge/>
            <w:tcBorders>
              <w:top w:val="single" w:sz="4" w:space="0" w:color="auto"/>
              <w:left w:val="single" w:sz="12" w:space="0" w:color="auto"/>
              <w:bottom w:val="single" w:sz="4" w:space="0" w:color="auto"/>
              <w:right w:val="single" w:sz="12" w:space="0" w:color="auto"/>
            </w:tcBorders>
          </w:tcPr>
          <w:p w14:paraId="3F20AD2D" w14:textId="77777777" w:rsidR="008F426F" w:rsidRPr="00521A1D" w:rsidRDefault="008F426F" w:rsidP="00DF35F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3A065A5" w14:textId="77777777" w:rsidR="008F426F" w:rsidRPr="00521A1D" w:rsidRDefault="008F426F" w:rsidP="00DF35F9">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1B686407" w14:textId="77777777" w:rsidR="008F426F" w:rsidRPr="00521A1D" w:rsidRDefault="008F426F" w:rsidP="00DF35F9">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0ED22867" w14:textId="77777777" w:rsidR="008F426F" w:rsidRPr="00521A1D" w:rsidRDefault="008F426F" w:rsidP="00DF35F9">
            <w:pPr>
              <w:ind w:left="-111" w:right="-108"/>
              <w:jc w:val="cente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2F64B250" w14:textId="77777777" w:rsidR="008F426F" w:rsidRPr="00521A1D" w:rsidRDefault="008F426F" w:rsidP="00DF35F9">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519780F" w14:textId="77777777" w:rsidR="008F426F" w:rsidRPr="00521A1D" w:rsidRDefault="008F426F" w:rsidP="00DF35F9">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7D1FBED9" w14:textId="77777777" w:rsidR="008F426F" w:rsidRPr="00521A1D" w:rsidRDefault="008F426F" w:rsidP="00DF35F9">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45E97E26" w14:textId="77777777" w:rsidR="008F426F" w:rsidRPr="00521A1D" w:rsidRDefault="008F426F" w:rsidP="00DF35F9">
            <w:pPr>
              <w:jc w:val="center"/>
              <w:rPr>
                <w:b/>
                <w:sz w:val="20"/>
                <w:szCs w:val="20"/>
              </w:rPr>
            </w:pPr>
            <w:r>
              <w:rPr>
                <w:b/>
                <w:sz w:val="20"/>
                <w:szCs w:val="20"/>
              </w:rPr>
              <w:t>DİLİ</w:t>
            </w:r>
          </w:p>
        </w:tc>
      </w:tr>
      <w:tr w:rsidR="008F426F" w:rsidRPr="00424600" w14:paraId="7D2F9C19" w14:textId="77777777" w:rsidTr="00DF35F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743169D" w14:textId="047F8DE9" w:rsidR="008F426F" w:rsidRPr="002C02AF" w:rsidRDefault="008F426F" w:rsidP="00DF35F9">
            <w:pPr>
              <w:jc w:val="center"/>
              <w:rPr>
                <w:sz w:val="22"/>
                <w:szCs w:val="22"/>
              </w:rPr>
            </w:pPr>
            <w:r>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3C781CA" w14:textId="77777777" w:rsidR="008F426F" w:rsidRPr="002C02AF" w:rsidRDefault="008F426F" w:rsidP="00DF35F9">
            <w:pPr>
              <w:jc w:val="center"/>
              <w:rPr>
                <w:sz w:val="22"/>
                <w:szCs w:val="22"/>
              </w:rPr>
            </w:pPr>
            <w:r>
              <w:rPr>
                <w:sz w:val="22"/>
                <w:szCs w:val="22"/>
              </w:rPr>
              <w:t>2</w:t>
            </w:r>
          </w:p>
        </w:tc>
        <w:tc>
          <w:tcPr>
            <w:tcW w:w="538" w:type="pct"/>
            <w:tcBorders>
              <w:top w:val="single" w:sz="4" w:space="0" w:color="auto"/>
              <w:left w:val="single" w:sz="4" w:space="0" w:color="auto"/>
              <w:bottom w:val="single" w:sz="12" w:space="0" w:color="auto"/>
            </w:tcBorders>
            <w:vAlign w:val="center"/>
          </w:tcPr>
          <w:p w14:paraId="77CB0CDA" w14:textId="77777777" w:rsidR="008F426F" w:rsidRPr="002C02AF" w:rsidRDefault="008F426F" w:rsidP="00DF35F9">
            <w:pPr>
              <w:jc w:val="center"/>
              <w:rPr>
                <w:sz w:val="22"/>
                <w:szCs w:val="22"/>
              </w:rP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3B90BAB" w14:textId="77777777" w:rsidR="008F426F" w:rsidRPr="002C02AF" w:rsidRDefault="008F426F" w:rsidP="00DF35F9">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2D017E5B" w14:textId="77777777" w:rsidR="008F426F" w:rsidRPr="002C02AF" w:rsidRDefault="008F426F" w:rsidP="00DF35F9">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D593DBB" w14:textId="77777777" w:rsidR="008F426F" w:rsidRPr="002C02AF" w:rsidRDefault="008F426F" w:rsidP="00DF35F9">
            <w:pPr>
              <w:jc w:val="center"/>
              <w:rPr>
                <w:sz w:val="22"/>
                <w:szCs w:val="22"/>
              </w:rPr>
            </w:pPr>
            <w:r>
              <w:rPr>
                <w:sz w:val="22"/>
                <w:szCs w:val="22"/>
              </w:rPr>
              <w:t>3</w:t>
            </w:r>
          </w:p>
        </w:tc>
        <w:tc>
          <w:tcPr>
            <w:tcW w:w="1305" w:type="pct"/>
            <w:gridSpan w:val="2"/>
            <w:tcBorders>
              <w:top w:val="single" w:sz="4" w:space="0" w:color="auto"/>
              <w:left w:val="single" w:sz="4" w:space="0" w:color="auto"/>
              <w:bottom w:val="single" w:sz="12" w:space="0" w:color="auto"/>
            </w:tcBorders>
            <w:vAlign w:val="center"/>
          </w:tcPr>
          <w:p w14:paraId="53A1EC26" w14:textId="77777777" w:rsidR="008F426F" w:rsidRPr="00E25D97" w:rsidRDefault="008F426F" w:rsidP="00DF35F9">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14:paraId="05ED5702" w14:textId="77777777" w:rsidR="008F426F" w:rsidRPr="00E25D97" w:rsidRDefault="008F426F" w:rsidP="00DF35F9">
            <w:pPr>
              <w:jc w:val="center"/>
              <w:rPr>
                <w:vertAlign w:val="superscript"/>
              </w:rPr>
            </w:pPr>
            <w:r>
              <w:rPr>
                <w:vertAlign w:val="superscript"/>
              </w:rPr>
              <w:t>Türkçe</w:t>
            </w:r>
          </w:p>
        </w:tc>
      </w:tr>
      <w:tr w:rsidR="008F426F" w:rsidRPr="00424600" w14:paraId="40E3C38A" w14:textId="77777777" w:rsidTr="00DF35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6846A03" w14:textId="77777777" w:rsidR="008F426F" w:rsidRDefault="008F426F" w:rsidP="00DF35F9">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F426F" w:rsidRPr="00D64451" w14:paraId="418BFF74" w14:textId="77777777" w:rsidTr="008F426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CD165C9" w14:textId="77777777" w:rsidR="008F426F" w:rsidRPr="00D62B39" w:rsidRDefault="008F426F" w:rsidP="00DF35F9">
            <w:pPr>
              <w:jc w:val="center"/>
              <w:rPr>
                <w:b/>
                <w:sz w:val="20"/>
                <w:szCs w:val="20"/>
              </w:rPr>
            </w:pPr>
          </w:p>
        </w:tc>
        <w:tc>
          <w:tcPr>
            <w:tcW w:w="1047" w:type="pct"/>
            <w:gridSpan w:val="4"/>
            <w:tcBorders>
              <w:top w:val="single" w:sz="12" w:space="0" w:color="auto"/>
              <w:bottom w:val="single" w:sz="6" w:space="0" w:color="auto"/>
            </w:tcBorders>
            <w:vAlign w:val="center"/>
          </w:tcPr>
          <w:p w14:paraId="083ADC5D" w14:textId="77777777" w:rsidR="008F426F" w:rsidRPr="00D62B39" w:rsidRDefault="008F426F" w:rsidP="00DF35F9">
            <w:pPr>
              <w:jc w:val="center"/>
              <w:rPr>
                <w:b/>
                <w:sz w:val="20"/>
                <w:szCs w:val="20"/>
              </w:rPr>
            </w:pPr>
          </w:p>
        </w:tc>
        <w:tc>
          <w:tcPr>
            <w:tcW w:w="2373" w:type="pct"/>
            <w:gridSpan w:val="5"/>
            <w:tcBorders>
              <w:top w:val="single" w:sz="12" w:space="0" w:color="auto"/>
              <w:bottom w:val="single" w:sz="6" w:space="0" w:color="auto"/>
            </w:tcBorders>
            <w:vAlign w:val="center"/>
          </w:tcPr>
          <w:p w14:paraId="55249781" w14:textId="77777777" w:rsidR="008F426F" w:rsidRPr="00D62B39" w:rsidRDefault="008F426F" w:rsidP="00DF35F9">
            <w:pPr>
              <w:jc w:val="center"/>
              <w:rPr>
                <w:b/>
                <w:sz w:val="20"/>
                <w:szCs w:val="20"/>
              </w:rPr>
            </w:pPr>
            <w:r w:rsidRPr="00D62B39">
              <w:rPr>
                <w:b/>
                <w:sz w:val="20"/>
                <w:szCs w:val="20"/>
              </w:rPr>
              <w:t>[Önemli düzeyde tasarım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77D500C8" w14:textId="77777777" w:rsidR="008F426F" w:rsidRDefault="008F426F" w:rsidP="00DF35F9">
            <w:pPr>
              <w:jc w:val="center"/>
              <w:rPr>
                <w:b/>
                <w:sz w:val="20"/>
                <w:szCs w:val="20"/>
              </w:rPr>
            </w:pPr>
          </w:p>
        </w:tc>
      </w:tr>
      <w:tr w:rsidR="008F426F" w:rsidRPr="00D64451" w14:paraId="4202BFD0" w14:textId="77777777" w:rsidTr="008F426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2D3D64A" w14:textId="77777777" w:rsidR="008F426F" w:rsidRPr="00771293" w:rsidRDefault="008F426F" w:rsidP="00DF35F9">
            <w:pPr>
              <w:jc w:val="center"/>
              <w:rPr>
                <w:sz w:val="22"/>
                <w:szCs w:val="22"/>
              </w:rPr>
            </w:pPr>
          </w:p>
        </w:tc>
        <w:tc>
          <w:tcPr>
            <w:tcW w:w="1047" w:type="pct"/>
            <w:gridSpan w:val="4"/>
            <w:tcBorders>
              <w:top w:val="single" w:sz="6" w:space="0" w:color="auto"/>
              <w:left w:val="single" w:sz="4" w:space="0" w:color="auto"/>
              <w:bottom w:val="single" w:sz="12" w:space="0" w:color="auto"/>
              <w:right w:val="single" w:sz="4" w:space="0" w:color="auto"/>
            </w:tcBorders>
          </w:tcPr>
          <w:p w14:paraId="03D0A3DC" w14:textId="77777777" w:rsidR="008F426F" w:rsidRPr="00FF422D" w:rsidRDefault="008F426F" w:rsidP="00DF35F9">
            <w:pPr>
              <w:jc w:val="center"/>
            </w:pPr>
          </w:p>
        </w:tc>
        <w:tc>
          <w:tcPr>
            <w:tcW w:w="2373" w:type="pct"/>
            <w:gridSpan w:val="5"/>
            <w:tcBorders>
              <w:top w:val="single" w:sz="6" w:space="0" w:color="auto"/>
              <w:left w:val="single" w:sz="4" w:space="0" w:color="auto"/>
              <w:bottom w:val="single" w:sz="12" w:space="0" w:color="auto"/>
            </w:tcBorders>
          </w:tcPr>
          <w:p w14:paraId="762AF3A1" w14:textId="77777777" w:rsidR="008F426F" w:rsidRPr="00FF422D" w:rsidRDefault="008F426F" w:rsidP="00DF35F9">
            <w:pPr>
              <w:jc w:val="center"/>
            </w:pPr>
            <w:r>
              <w:t xml:space="preserve"> </w:t>
            </w:r>
          </w:p>
        </w:tc>
        <w:tc>
          <w:tcPr>
            <w:tcW w:w="767" w:type="pct"/>
            <w:tcBorders>
              <w:top w:val="single" w:sz="6" w:space="0" w:color="auto"/>
              <w:left w:val="single" w:sz="4" w:space="0" w:color="auto"/>
              <w:bottom w:val="single" w:sz="12" w:space="0" w:color="auto"/>
            </w:tcBorders>
          </w:tcPr>
          <w:p w14:paraId="68D156FB" w14:textId="77777777" w:rsidR="008F426F" w:rsidRPr="00771293" w:rsidRDefault="008F426F" w:rsidP="00DF35F9">
            <w:pPr>
              <w:jc w:val="center"/>
              <w:rPr>
                <w:sz w:val="22"/>
                <w:szCs w:val="22"/>
              </w:rPr>
            </w:pPr>
          </w:p>
        </w:tc>
      </w:tr>
      <w:tr w:rsidR="008F426F" w14:paraId="5EAFACD7" w14:textId="77777777" w:rsidTr="00DF35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E85663A" w14:textId="77777777" w:rsidR="008F426F" w:rsidRDefault="008F426F" w:rsidP="00DF35F9">
            <w:pPr>
              <w:jc w:val="center"/>
              <w:rPr>
                <w:b/>
                <w:sz w:val="20"/>
                <w:szCs w:val="20"/>
              </w:rPr>
            </w:pPr>
            <w:r>
              <w:rPr>
                <w:b/>
                <w:sz w:val="20"/>
                <w:szCs w:val="20"/>
              </w:rPr>
              <w:t>DEĞERLENDİRME ÖLÇÜTLERİ</w:t>
            </w:r>
          </w:p>
        </w:tc>
      </w:tr>
      <w:tr w:rsidR="008F426F" w14:paraId="5277FD31" w14:textId="77777777" w:rsidTr="008F426F">
        <w:tc>
          <w:tcPr>
            <w:tcW w:w="1829" w:type="pct"/>
            <w:gridSpan w:val="5"/>
            <w:vMerge w:val="restart"/>
            <w:tcBorders>
              <w:top w:val="single" w:sz="12" w:space="0" w:color="auto"/>
              <w:left w:val="single" w:sz="12" w:space="0" w:color="auto"/>
              <w:bottom w:val="single" w:sz="12" w:space="0" w:color="auto"/>
              <w:right w:val="single" w:sz="12" w:space="0" w:color="auto"/>
            </w:tcBorders>
            <w:vAlign w:val="center"/>
          </w:tcPr>
          <w:p w14:paraId="148691FE" w14:textId="77777777" w:rsidR="008F426F" w:rsidRDefault="008F426F" w:rsidP="00DF35F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99B879B" w14:textId="77777777" w:rsidR="008F426F" w:rsidRDefault="008F426F" w:rsidP="00DF35F9">
            <w:pPr>
              <w:jc w:val="center"/>
              <w:rPr>
                <w:b/>
                <w:sz w:val="20"/>
                <w:szCs w:val="20"/>
              </w:rPr>
            </w:pPr>
            <w:r>
              <w:rPr>
                <w:b/>
                <w:sz w:val="20"/>
                <w:szCs w:val="20"/>
              </w:rPr>
              <w:t>Faaliyet türü</w:t>
            </w:r>
          </w:p>
        </w:tc>
        <w:tc>
          <w:tcPr>
            <w:tcW w:w="1263" w:type="pct"/>
            <w:tcBorders>
              <w:top w:val="single" w:sz="12" w:space="0" w:color="auto"/>
              <w:left w:val="single" w:sz="4" w:space="0" w:color="auto"/>
              <w:bottom w:val="single" w:sz="8" w:space="0" w:color="auto"/>
              <w:right w:val="single" w:sz="8" w:space="0" w:color="auto"/>
            </w:tcBorders>
            <w:vAlign w:val="center"/>
          </w:tcPr>
          <w:p w14:paraId="2EADFFFB" w14:textId="77777777" w:rsidR="008F426F" w:rsidRDefault="008F426F" w:rsidP="00DF35F9">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6441FC46" w14:textId="77777777" w:rsidR="008F426F" w:rsidRDefault="008F426F" w:rsidP="00DF35F9">
            <w:pPr>
              <w:jc w:val="center"/>
              <w:rPr>
                <w:b/>
                <w:sz w:val="20"/>
                <w:szCs w:val="20"/>
              </w:rPr>
            </w:pPr>
            <w:r>
              <w:rPr>
                <w:b/>
                <w:sz w:val="20"/>
                <w:szCs w:val="20"/>
              </w:rPr>
              <w:t>%</w:t>
            </w:r>
          </w:p>
        </w:tc>
      </w:tr>
      <w:tr w:rsidR="008F426F" w14:paraId="195C7584" w14:textId="77777777" w:rsidTr="008F426F">
        <w:tc>
          <w:tcPr>
            <w:tcW w:w="1829" w:type="pct"/>
            <w:gridSpan w:val="5"/>
            <w:vMerge/>
            <w:tcBorders>
              <w:top w:val="single" w:sz="12" w:space="0" w:color="auto"/>
              <w:left w:val="single" w:sz="12" w:space="0" w:color="auto"/>
              <w:bottom w:val="single" w:sz="12" w:space="0" w:color="auto"/>
              <w:right w:val="single" w:sz="12" w:space="0" w:color="auto"/>
            </w:tcBorders>
            <w:vAlign w:val="center"/>
          </w:tcPr>
          <w:p w14:paraId="603932FD" w14:textId="77777777" w:rsidR="008F426F" w:rsidRDefault="008F426F" w:rsidP="00DF35F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D660D39" w14:textId="77777777" w:rsidR="008F426F" w:rsidRDefault="008F426F" w:rsidP="00DF35F9">
            <w:pPr>
              <w:rPr>
                <w:sz w:val="20"/>
                <w:szCs w:val="20"/>
              </w:rPr>
            </w:pPr>
            <w:r>
              <w:rPr>
                <w:sz w:val="20"/>
                <w:szCs w:val="20"/>
              </w:rPr>
              <w:t>Ara Sınav</w:t>
            </w:r>
          </w:p>
        </w:tc>
        <w:tc>
          <w:tcPr>
            <w:tcW w:w="1263" w:type="pct"/>
            <w:tcBorders>
              <w:top w:val="single" w:sz="8" w:space="0" w:color="auto"/>
              <w:left w:val="single" w:sz="4" w:space="0" w:color="auto"/>
              <w:bottom w:val="single" w:sz="4" w:space="0" w:color="auto"/>
              <w:right w:val="single" w:sz="8" w:space="0" w:color="auto"/>
            </w:tcBorders>
          </w:tcPr>
          <w:p w14:paraId="1F15FA1B" w14:textId="77777777" w:rsidR="008F426F" w:rsidRPr="000E3402" w:rsidRDefault="008F426F" w:rsidP="00DF35F9">
            <w:pPr>
              <w:jc w:val="center"/>
            </w:pPr>
            <w:r w:rsidRPr="004C779A">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2928B2B4" w14:textId="77777777" w:rsidR="008F426F" w:rsidRPr="005D19B7" w:rsidRDefault="008F426F" w:rsidP="00DF35F9">
            <w:pPr>
              <w:jc w:val="center"/>
              <w:rPr>
                <w:sz w:val="20"/>
                <w:szCs w:val="20"/>
                <w:highlight w:val="yellow"/>
              </w:rPr>
            </w:pPr>
            <w:r>
              <w:rPr>
                <w:sz w:val="20"/>
                <w:szCs w:val="20"/>
              </w:rPr>
              <w:t>40</w:t>
            </w:r>
            <w:r w:rsidRPr="004C779A">
              <w:rPr>
                <w:sz w:val="20"/>
                <w:szCs w:val="20"/>
              </w:rPr>
              <w:t xml:space="preserve"> </w:t>
            </w:r>
          </w:p>
        </w:tc>
      </w:tr>
      <w:tr w:rsidR="008F426F" w14:paraId="3BE84D43" w14:textId="77777777" w:rsidTr="008F426F">
        <w:tc>
          <w:tcPr>
            <w:tcW w:w="1829" w:type="pct"/>
            <w:gridSpan w:val="5"/>
            <w:vMerge/>
            <w:tcBorders>
              <w:top w:val="single" w:sz="12" w:space="0" w:color="auto"/>
              <w:left w:val="single" w:sz="12" w:space="0" w:color="auto"/>
              <w:bottom w:val="single" w:sz="12" w:space="0" w:color="auto"/>
              <w:right w:val="single" w:sz="12" w:space="0" w:color="auto"/>
            </w:tcBorders>
            <w:vAlign w:val="center"/>
          </w:tcPr>
          <w:p w14:paraId="0B14FF6E" w14:textId="77777777" w:rsidR="008F426F" w:rsidRDefault="008F426F"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F97D476" w14:textId="77777777" w:rsidR="008F426F" w:rsidRDefault="008F426F" w:rsidP="00DF35F9">
            <w:pPr>
              <w:rPr>
                <w:sz w:val="20"/>
                <w:szCs w:val="20"/>
              </w:rPr>
            </w:pPr>
            <w:r>
              <w:rPr>
                <w:sz w:val="20"/>
                <w:szCs w:val="20"/>
              </w:rPr>
              <w:t>Kısa Sınav</w:t>
            </w:r>
          </w:p>
        </w:tc>
        <w:tc>
          <w:tcPr>
            <w:tcW w:w="1263" w:type="pct"/>
            <w:tcBorders>
              <w:top w:val="single" w:sz="4" w:space="0" w:color="auto"/>
              <w:left w:val="single" w:sz="4" w:space="0" w:color="auto"/>
              <w:bottom w:val="single" w:sz="4" w:space="0" w:color="auto"/>
              <w:right w:val="single" w:sz="8" w:space="0" w:color="auto"/>
            </w:tcBorders>
          </w:tcPr>
          <w:p w14:paraId="3EBE80DE" w14:textId="77777777" w:rsidR="008F426F" w:rsidRPr="000E3402" w:rsidRDefault="008F426F" w:rsidP="00DF35F9">
            <w:pPr>
              <w:jc w:val="center"/>
            </w:pPr>
            <w:r w:rsidRPr="004C779A">
              <w:rPr>
                <w:sz w:val="20"/>
                <w:szCs w:val="20"/>
              </w:rPr>
              <w:t>-</w:t>
            </w:r>
          </w:p>
        </w:tc>
        <w:tc>
          <w:tcPr>
            <w:tcW w:w="767" w:type="pct"/>
            <w:tcBorders>
              <w:top w:val="single" w:sz="4" w:space="0" w:color="auto"/>
              <w:left w:val="single" w:sz="8" w:space="0" w:color="auto"/>
              <w:bottom w:val="single" w:sz="4" w:space="0" w:color="auto"/>
              <w:right w:val="single" w:sz="12" w:space="0" w:color="auto"/>
            </w:tcBorders>
          </w:tcPr>
          <w:p w14:paraId="2D62A1DC" w14:textId="77777777" w:rsidR="008F426F" w:rsidRPr="005D19B7" w:rsidRDefault="008F426F" w:rsidP="00DF35F9">
            <w:pPr>
              <w:jc w:val="center"/>
              <w:rPr>
                <w:sz w:val="20"/>
                <w:szCs w:val="20"/>
                <w:highlight w:val="yellow"/>
              </w:rPr>
            </w:pPr>
            <w:r w:rsidRPr="004C779A">
              <w:rPr>
                <w:sz w:val="20"/>
                <w:szCs w:val="20"/>
              </w:rPr>
              <w:t>-</w:t>
            </w:r>
          </w:p>
        </w:tc>
      </w:tr>
      <w:tr w:rsidR="008F426F" w14:paraId="50D0D967" w14:textId="77777777" w:rsidTr="008F426F">
        <w:tc>
          <w:tcPr>
            <w:tcW w:w="1829" w:type="pct"/>
            <w:gridSpan w:val="5"/>
            <w:vMerge/>
            <w:tcBorders>
              <w:top w:val="single" w:sz="12" w:space="0" w:color="auto"/>
              <w:left w:val="single" w:sz="12" w:space="0" w:color="auto"/>
              <w:bottom w:val="single" w:sz="12" w:space="0" w:color="auto"/>
              <w:right w:val="single" w:sz="12" w:space="0" w:color="auto"/>
            </w:tcBorders>
            <w:vAlign w:val="center"/>
          </w:tcPr>
          <w:p w14:paraId="59E8E319" w14:textId="77777777" w:rsidR="008F426F" w:rsidRDefault="008F426F" w:rsidP="00DF35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65D152A" w14:textId="77777777" w:rsidR="008F426F" w:rsidRDefault="008F426F" w:rsidP="00DF35F9">
            <w:pPr>
              <w:rPr>
                <w:sz w:val="20"/>
                <w:szCs w:val="20"/>
              </w:rPr>
            </w:pPr>
            <w:r>
              <w:rPr>
                <w:sz w:val="20"/>
                <w:szCs w:val="20"/>
              </w:rPr>
              <w:t>Ödev</w:t>
            </w:r>
          </w:p>
        </w:tc>
        <w:tc>
          <w:tcPr>
            <w:tcW w:w="1263" w:type="pct"/>
            <w:tcBorders>
              <w:top w:val="single" w:sz="4" w:space="0" w:color="auto"/>
              <w:left w:val="single" w:sz="4" w:space="0" w:color="auto"/>
              <w:bottom w:val="single" w:sz="4" w:space="0" w:color="auto"/>
              <w:right w:val="single" w:sz="8" w:space="0" w:color="auto"/>
            </w:tcBorders>
          </w:tcPr>
          <w:p w14:paraId="4C01D95A" w14:textId="77777777" w:rsidR="008F426F" w:rsidRPr="000E3402" w:rsidRDefault="008F426F" w:rsidP="00DF35F9">
            <w:r w:rsidRPr="004C779A">
              <w:rPr>
                <w:sz w:val="20"/>
                <w:szCs w:val="20"/>
              </w:rPr>
              <w:t>-</w:t>
            </w:r>
          </w:p>
        </w:tc>
        <w:tc>
          <w:tcPr>
            <w:tcW w:w="767" w:type="pct"/>
            <w:tcBorders>
              <w:top w:val="single" w:sz="4" w:space="0" w:color="auto"/>
              <w:left w:val="single" w:sz="8" w:space="0" w:color="auto"/>
              <w:bottom w:val="single" w:sz="4" w:space="0" w:color="auto"/>
              <w:right w:val="single" w:sz="12" w:space="0" w:color="auto"/>
            </w:tcBorders>
          </w:tcPr>
          <w:p w14:paraId="7DFC3D83" w14:textId="77777777" w:rsidR="008F426F" w:rsidRPr="00D605C4" w:rsidRDefault="008F426F" w:rsidP="00DF35F9">
            <w:pPr>
              <w:rPr>
                <w:sz w:val="20"/>
                <w:szCs w:val="20"/>
              </w:rPr>
            </w:pPr>
            <w:r w:rsidRPr="004C779A">
              <w:rPr>
                <w:sz w:val="20"/>
                <w:szCs w:val="20"/>
              </w:rPr>
              <w:t>-</w:t>
            </w:r>
          </w:p>
        </w:tc>
      </w:tr>
      <w:tr w:rsidR="008F426F" w14:paraId="74424036" w14:textId="77777777" w:rsidTr="008F426F">
        <w:tc>
          <w:tcPr>
            <w:tcW w:w="1829" w:type="pct"/>
            <w:gridSpan w:val="5"/>
            <w:vMerge/>
            <w:tcBorders>
              <w:top w:val="single" w:sz="12" w:space="0" w:color="auto"/>
              <w:left w:val="single" w:sz="12" w:space="0" w:color="auto"/>
              <w:bottom w:val="single" w:sz="12" w:space="0" w:color="auto"/>
              <w:right w:val="single" w:sz="12" w:space="0" w:color="auto"/>
            </w:tcBorders>
            <w:vAlign w:val="center"/>
          </w:tcPr>
          <w:p w14:paraId="77312659" w14:textId="77777777" w:rsidR="008F426F" w:rsidRDefault="008F426F" w:rsidP="00DF35F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3990DAF" w14:textId="77777777" w:rsidR="008F426F" w:rsidRDefault="008F426F" w:rsidP="00DF35F9">
            <w:pPr>
              <w:rPr>
                <w:sz w:val="20"/>
                <w:szCs w:val="20"/>
              </w:rPr>
            </w:pPr>
            <w:r>
              <w:rPr>
                <w:sz w:val="20"/>
                <w:szCs w:val="20"/>
              </w:rPr>
              <w:t>Proje</w:t>
            </w:r>
          </w:p>
        </w:tc>
        <w:tc>
          <w:tcPr>
            <w:tcW w:w="1263" w:type="pct"/>
            <w:tcBorders>
              <w:top w:val="single" w:sz="4" w:space="0" w:color="auto"/>
              <w:left w:val="single" w:sz="4" w:space="0" w:color="auto"/>
              <w:bottom w:val="single" w:sz="8" w:space="0" w:color="auto"/>
              <w:right w:val="single" w:sz="8" w:space="0" w:color="auto"/>
            </w:tcBorders>
          </w:tcPr>
          <w:p w14:paraId="11AEB50A" w14:textId="77777777" w:rsidR="008F426F" w:rsidRPr="000E3402" w:rsidRDefault="008F426F" w:rsidP="00DF35F9">
            <w:pPr>
              <w:jc w:val="center"/>
            </w:pPr>
            <w:r w:rsidRPr="004C779A">
              <w:rPr>
                <w:sz w:val="20"/>
                <w:szCs w:val="20"/>
              </w:rPr>
              <w:t>-</w:t>
            </w:r>
          </w:p>
        </w:tc>
        <w:tc>
          <w:tcPr>
            <w:tcW w:w="767" w:type="pct"/>
            <w:tcBorders>
              <w:top w:val="single" w:sz="4" w:space="0" w:color="auto"/>
              <w:left w:val="single" w:sz="8" w:space="0" w:color="auto"/>
              <w:bottom w:val="single" w:sz="8" w:space="0" w:color="auto"/>
              <w:right w:val="single" w:sz="12" w:space="0" w:color="auto"/>
            </w:tcBorders>
          </w:tcPr>
          <w:p w14:paraId="7663F887" w14:textId="77777777" w:rsidR="008F426F" w:rsidRPr="001A787E" w:rsidRDefault="008F426F" w:rsidP="00DF35F9">
            <w:pPr>
              <w:jc w:val="center"/>
            </w:pPr>
            <w:r w:rsidRPr="004C779A">
              <w:rPr>
                <w:sz w:val="20"/>
                <w:szCs w:val="20"/>
              </w:rPr>
              <w:t>-</w:t>
            </w:r>
          </w:p>
        </w:tc>
      </w:tr>
      <w:tr w:rsidR="008F426F" w14:paraId="7C2E26AA" w14:textId="77777777" w:rsidTr="008F426F">
        <w:tc>
          <w:tcPr>
            <w:tcW w:w="1829" w:type="pct"/>
            <w:gridSpan w:val="5"/>
            <w:vMerge/>
            <w:tcBorders>
              <w:top w:val="single" w:sz="12" w:space="0" w:color="auto"/>
              <w:left w:val="single" w:sz="12" w:space="0" w:color="auto"/>
              <w:bottom w:val="single" w:sz="12" w:space="0" w:color="auto"/>
              <w:right w:val="single" w:sz="12" w:space="0" w:color="auto"/>
            </w:tcBorders>
            <w:vAlign w:val="center"/>
          </w:tcPr>
          <w:p w14:paraId="2CA64A7C" w14:textId="77777777" w:rsidR="008F426F" w:rsidRDefault="008F426F" w:rsidP="00DF35F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2843C0F" w14:textId="77777777" w:rsidR="008F426F" w:rsidRDefault="008F426F" w:rsidP="00DF35F9">
            <w:pPr>
              <w:rPr>
                <w:sz w:val="20"/>
                <w:szCs w:val="20"/>
              </w:rPr>
            </w:pPr>
            <w:r>
              <w:rPr>
                <w:sz w:val="20"/>
                <w:szCs w:val="20"/>
              </w:rPr>
              <w:t>Rapor</w:t>
            </w:r>
          </w:p>
        </w:tc>
        <w:tc>
          <w:tcPr>
            <w:tcW w:w="1263" w:type="pct"/>
            <w:tcBorders>
              <w:top w:val="single" w:sz="8" w:space="0" w:color="auto"/>
              <w:left w:val="single" w:sz="4" w:space="0" w:color="auto"/>
              <w:bottom w:val="single" w:sz="8" w:space="0" w:color="auto"/>
              <w:right w:val="single" w:sz="8" w:space="0" w:color="auto"/>
            </w:tcBorders>
          </w:tcPr>
          <w:p w14:paraId="2600CA17" w14:textId="77777777" w:rsidR="008F426F" w:rsidRPr="000E3402" w:rsidRDefault="008F426F" w:rsidP="00DF35F9">
            <w:pPr>
              <w:jc w:val="center"/>
            </w:pPr>
            <w:r w:rsidRPr="004C779A">
              <w:rPr>
                <w:sz w:val="20"/>
                <w:szCs w:val="20"/>
              </w:rPr>
              <w:t>-</w:t>
            </w:r>
          </w:p>
        </w:tc>
        <w:tc>
          <w:tcPr>
            <w:tcW w:w="767" w:type="pct"/>
            <w:tcBorders>
              <w:top w:val="single" w:sz="8" w:space="0" w:color="auto"/>
              <w:left w:val="single" w:sz="8" w:space="0" w:color="auto"/>
              <w:bottom w:val="single" w:sz="8" w:space="0" w:color="auto"/>
              <w:right w:val="single" w:sz="12" w:space="0" w:color="auto"/>
            </w:tcBorders>
          </w:tcPr>
          <w:p w14:paraId="0755A882" w14:textId="77777777" w:rsidR="008F426F" w:rsidRPr="001A787E" w:rsidRDefault="008F426F" w:rsidP="00DF35F9">
            <w:pPr>
              <w:jc w:val="center"/>
            </w:pPr>
            <w:r w:rsidRPr="004C779A">
              <w:rPr>
                <w:sz w:val="20"/>
                <w:szCs w:val="20"/>
              </w:rPr>
              <w:t>-</w:t>
            </w:r>
          </w:p>
        </w:tc>
      </w:tr>
      <w:tr w:rsidR="008F426F" w14:paraId="212CDBAB" w14:textId="77777777" w:rsidTr="008F426F">
        <w:tc>
          <w:tcPr>
            <w:tcW w:w="1829" w:type="pct"/>
            <w:gridSpan w:val="5"/>
            <w:vMerge/>
            <w:tcBorders>
              <w:top w:val="single" w:sz="12" w:space="0" w:color="auto"/>
              <w:left w:val="single" w:sz="12" w:space="0" w:color="auto"/>
              <w:bottom w:val="single" w:sz="12" w:space="0" w:color="auto"/>
              <w:right w:val="single" w:sz="12" w:space="0" w:color="auto"/>
            </w:tcBorders>
            <w:vAlign w:val="center"/>
          </w:tcPr>
          <w:p w14:paraId="118E44BE" w14:textId="77777777" w:rsidR="008F426F" w:rsidRDefault="008F426F" w:rsidP="00DF35F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9EFDF9A" w14:textId="77777777" w:rsidR="008F426F" w:rsidRDefault="008F426F" w:rsidP="00DF35F9">
            <w:pPr>
              <w:rPr>
                <w:sz w:val="20"/>
                <w:szCs w:val="20"/>
              </w:rPr>
            </w:pPr>
            <w:r>
              <w:rPr>
                <w:sz w:val="20"/>
                <w:szCs w:val="20"/>
              </w:rPr>
              <w:t>Diğer (</w:t>
            </w:r>
            <w:proofErr w:type="gramStart"/>
            <w:r>
              <w:rPr>
                <w:sz w:val="20"/>
                <w:szCs w:val="20"/>
              </w:rPr>
              <w:t>………</w:t>
            </w:r>
            <w:proofErr w:type="gramEnd"/>
            <w:r>
              <w:rPr>
                <w:sz w:val="20"/>
                <w:szCs w:val="20"/>
              </w:rPr>
              <w:t>)</w:t>
            </w:r>
          </w:p>
        </w:tc>
        <w:tc>
          <w:tcPr>
            <w:tcW w:w="1263" w:type="pct"/>
            <w:tcBorders>
              <w:top w:val="single" w:sz="8" w:space="0" w:color="auto"/>
              <w:left w:val="single" w:sz="4" w:space="0" w:color="auto"/>
              <w:bottom w:val="single" w:sz="12" w:space="0" w:color="auto"/>
              <w:right w:val="single" w:sz="8" w:space="0" w:color="auto"/>
            </w:tcBorders>
          </w:tcPr>
          <w:p w14:paraId="2261E1BA" w14:textId="77777777" w:rsidR="008F426F" w:rsidRPr="000E3402" w:rsidRDefault="008F426F" w:rsidP="00DF35F9">
            <w:pPr>
              <w:jc w:val="center"/>
            </w:pPr>
            <w:r w:rsidRPr="004C779A">
              <w:rPr>
                <w:sz w:val="20"/>
                <w:szCs w:val="20"/>
              </w:rPr>
              <w:t>-</w:t>
            </w:r>
          </w:p>
        </w:tc>
        <w:tc>
          <w:tcPr>
            <w:tcW w:w="767" w:type="pct"/>
            <w:tcBorders>
              <w:top w:val="single" w:sz="8" w:space="0" w:color="auto"/>
              <w:left w:val="single" w:sz="8" w:space="0" w:color="auto"/>
              <w:bottom w:val="single" w:sz="12" w:space="0" w:color="auto"/>
              <w:right w:val="single" w:sz="12" w:space="0" w:color="auto"/>
            </w:tcBorders>
          </w:tcPr>
          <w:p w14:paraId="201D5AB0" w14:textId="77777777" w:rsidR="008F426F" w:rsidRPr="001A787E" w:rsidRDefault="008F426F" w:rsidP="00DF35F9">
            <w:r w:rsidRPr="004C779A">
              <w:rPr>
                <w:sz w:val="20"/>
                <w:szCs w:val="20"/>
              </w:rPr>
              <w:t>-</w:t>
            </w:r>
          </w:p>
        </w:tc>
      </w:tr>
      <w:tr w:rsidR="008F426F" w14:paraId="0B782F5B" w14:textId="77777777" w:rsidTr="008F426F">
        <w:trPr>
          <w:trHeight w:val="392"/>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50F3FEC5" w14:textId="77777777" w:rsidR="008F426F" w:rsidRDefault="008F426F" w:rsidP="00DF35F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14:paraId="3B81A8A1" w14:textId="77777777" w:rsidR="008F426F" w:rsidRDefault="008F426F" w:rsidP="00DF35F9">
            <w:pPr>
              <w:rPr>
                <w:sz w:val="20"/>
                <w:szCs w:val="20"/>
              </w:rPr>
            </w:pPr>
            <w:r>
              <w:rPr>
                <w:sz w:val="20"/>
                <w:szCs w:val="20"/>
              </w:rPr>
              <w:t xml:space="preserve"> </w:t>
            </w:r>
          </w:p>
        </w:tc>
        <w:tc>
          <w:tcPr>
            <w:tcW w:w="1263" w:type="pct"/>
          </w:tcPr>
          <w:p w14:paraId="782EF2E4" w14:textId="77777777" w:rsidR="008F426F" w:rsidRPr="000E3402" w:rsidRDefault="008F426F" w:rsidP="00DF35F9">
            <w:pPr>
              <w:jc w:val="center"/>
            </w:pPr>
            <w:r>
              <w:t>1</w:t>
            </w:r>
          </w:p>
        </w:tc>
        <w:tc>
          <w:tcPr>
            <w:tcW w:w="767" w:type="pct"/>
            <w:tcBorders>
              <w:top w:val="single" w:sz="8" w:space="0" w:color="auto"/>
              <w:left w:val="single" w:sz="8" w:space="0" w:color="auto"/>
              <w:bottom w:val="single" w:sz="8" w:space="0" w:color="auto"/>
              <w:right w:val="single" w:sz="12" w:space="0" w:color="auto"/>
            </w:tcBorders>
          </w:tcPr>
          <w:p w14:paraId="3C28FCD4" w14:textId="77777777" w:rsidR="008F426F" w:rsidRPr="001A787E" w:rsidRDefault="008F426F" w:rsidP="00DF35F9">
            <w:pPr>
              <w:jc w:val="center"/>
            </w:pPr>
            <w:r>
              <w:t>60</w:t>
            </w:r>
          </w:p>
        </w:tc>
      </w:tr>
      <w:tr w:rsidR="008F426F" w14:paraId="4D64F60B" w14:textId="77777777" w:rsidTr="00DF35F9">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1CBD5D79" w14:textId="77777777" w:rsidR="008F426F" w:rsidRDefault="008F426F" w:rsidP="00DF35F9">
            <w:pPr>
              <w:jc w:val="center"/>
              <w:rPr>
                <w:b/>
                <w:sz w:val="20"/>
                <w:szCs w:val="20"/>
              </w:rPr>
            </w:pPr>
            <w:r>
              <w:rPr>
                <w:b/>
                <w:sz w:val="20"/>
                <w:szCs w:val="20"/>
              </w:rPr>
              <w:t>VARSA ÖNERİLEN ÖNKOŞUL(LAR)</w:t>
            </w:r>
          </w:p>
        </w:tc>
        <w:tc>
          <w:tcPr>
            <w:tcW w:w="3171" w:type="pct"/>
            <w:gridSpan w:val="7"/>
            <w:tcBorders>
              <w:top w:val="single" w:sz="12" w:space="0" w:color="auto"/>
              <w:left w:val="single" w:sz="12" w:space="0" w:color="auto"/>
              <w:bottom w:val="single" w:sz="12" w:space="0" w:color="auto"/>
              <w:right w:val="single" w:sz="12" w:space="0" w:color="auto"/>
            </w:tcBorders>
          </w:tcPr>
          <w:p w14:paraId="27B7B344" w14:textId="77777777" w:rsidR="008F426F" w:rsidRPr="000E3402" w:rsidRDefault="008F426F" w:rsidP="00DF35F9">
            <w:pPr>
              <w:jc w:val="both"/>
              <w:rPr>
                <w:sz w:val="20"/>
                <w:szCs w:val="20"/>
              </w:rPr>
            </w:pPr>
            <w:r>
              <w:rPr>
                <w:sz w:val="20"/>
                <w:szCs w:val="20"/>
              </w:rPr>
              <w:t>-</w:t>
            </w:r>
          </w:p>
        </w:tc>
      </w:tr>
      <w:tr w:rsidR="008F426F" w14:paraId="0E0530E7" w14:textId="77777777" w:rsidTr="00DF35F9">
        <w:trPr>
          <w:trHeight w:val="447"/>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353FE2A2" w14:textId="77777777" w:rsidR="008F426F" w:rsidRDefault="008F426F" w:rsidP="008F426F">
            <w:pPr>
              <w:jc w:val="center"/>
              <w:rPr>
                <w:b/>
                <w:sz w:val="20"/>
                <w:szCs w:val="20"/>
              </w:rPr>
            </w:pPr>
            <w:r>
              <w:rPr>
                <w:b/>
                <w:sz w:val="20"/>
                <w:szCs w:val="20"/>
              </w:rPr>
              <w:t>DERSİN KISA İÇERİĞİ</w:t>
            </w:r>
          </w:p>
        </w:tc>
        <w:tc>
          <w:tcPr>
            <w:tcW w:w="3171" w:type="pct"/>
            <w:gridSpan w:val="7"/>
            <w:tcBorders>
              <w:top w:val="single" w:sz="12" w:space="0" w:color="auto"/>
              <w:left w:val="single" w:sz="12" w:space="0" w:color="auto"/>
              <w:bottom w:val="single" w:sz="12" w:space="0" w:color="auto"/>
              <w:right w:val="single" w:sz="12" w:space="0" w:color="auto"/>
            </w:tcBorders>
          </w:tcPr>
          <w:p w14:paraId="6EE62422" w14:textId="35254DF5" w:rsidR="008F426F" w:rsidRPr="003C1BE1" w:rsidRDefault="008F426F" w:rsidP="008F426F">
            <w:pPr>
              <w:rPr>
                <w:sz w:val="20"/>
                <w:szCs w:val="20"/>
              </w:rPr>
            </w:pPr>
            <w:r>
              <w:rPr>
                <w:rFonts w:ascii="Tahoma" w:hAnsi="Tahoma" w:cs="Tahoma"/>
                <w:color w:val="000000"/>
                <w:sz w:val="17"/>
                <w:szCs w:val="17"/>
                <w:shd w:val="clear" w:color="auto" w:fill="FFFFFF"/>
              </w:rPr>
              <w:t xml:space="preserve">Bilgisayar destekli eğitim kavramını, Uzaktan eğitim yapısını, </w:t>
            </w:r>
            <w:proofErr w:type="spellStart"/>
            <w:r>
              <w:rPr>
                <w:rFonts w:ascii="Tahoma" w:hAnsi="Tahoma" w:cs="Tahoma"/>
                <w:color w:val="000000"/>
                <w:sz w:val="17"/>
                <w:szCs w:val="17"/>
                <w:shd w:val="clear" w:color="auto" w:fill="FFFFFF"/>
              </w:rPr>
              <w:t>veritabanı</w:t>
            </w:r>
            <w:proofErr w:type="spellEnd"/>
            <w:r>
              <w:rPr>
                <w:rFonts w:ascii="Tahoma" w:hAnsi="Tahoma" w:cs="Tahoma"/>
                <w:color w:val="000000"/>
                <w:sz w:val="17"/>
                <w:szCs w:val="17"/>
                <w:shd w:val="clear" w:color="auto" w:fill="FFFFFF"/>
              </w:rPr>
              <w:t xml:space="preserve"> yapısı ve kullanımı, bilgisayar ve internetin sosyal yapı üzerindeki etkilerini, bilişim suçları tehlikelerini öğrenmek. </w:t>
            </w:r>
          </w:p>
        </w:tc>
      </w:tr>
      <w:tr w:rsidR="008F426F" w14:paraId="35B0A007" w14:textId="77777777" w:rsidTr="00DF35F9">
        <w:trPr>
          <w:trHeight w:val="426"/>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7831CDD4" w14:textId="77777777" w:rsidR="008F426F" w:rsidRDefault="008F426F" w:rsidP="008F426F">
            <w:pPr>
              <w:jc w:val="center"/>
              <w:rPr>
                <w:b/>
                <w:sz w:val="20"/>
                <w:szCs w:val="20"/>
              </w:rPr>
            </w:pPr>
            <w:r>
              <w:rPr>
                <w:b/>
                <w:sz w:val="20"/>
                <w:szCs w:val="20"/>
              </w:rPr>
              <w:t>DERSİN AMAÇLARI</w:t>
            </w:r>
          </w:p>
        </w:tc>
        <w:tc>
          <w:tcPr>
            <w:tcW w:w="3171" w:type="pct"/>
            <w:gridSpan w:val="7"/>
            <w:tcBorders>
              <w:top w:val="single" w:sz="12" w:space="0" w:color="auto"/>
              <w:left w:val="single" w:sz="12" w:space="0" w:color="auto"/>
              <w:bottom w:val="single" w:sz="12" w:space="0" w:color="auto"/>
              <w:right w:val="single" w:sz="12" w:space="0" w:color="auto"/>
            </w:tcBorders>
          </w:tcPr>
          <w:p w14:paraId="29B23BE6" w14:textId="6772A71E" w:rsidR="008F426F" w:rsidRPr="00897F33" w:rsidRDefault="008F426F" w:rsidP="008F426F">
            <w:pPr>
              <w:rPr>
                <w:sz w:val="20"/>
                <w:szCs w:val="20"/>
              </w:rPr>
            </w:pPr>
            <w:r>
              <w:rPr>
                <w:rFonts w:ascii="Tahoma" w:hAnsi="Tahoma" w:cs="Tahoma"/>
                <w:color w:val="000000"/>
                <w:sz w:val="17"/>
                <w:szCs w:val="17"/>
                <w:shd w:val="clear" w:color="auto" w:fill="FFFFFF"/>
              </w:rPr>
              <w:t>Bilgisayar Destekli Öğretim, BDE’de kullanılan yaygın formatlar ve uzaktan öğretim kavramlarının tanıtılması, veri tabanı kurulumu, oluşturulması ve kullanımı, bilgisayar ve internetin çocuklar/gençler üzerindeki olumsuz etkileri ve önlenmesi. </w:t>
            </w:r>
          </w:p>
        </w:tc>
      </w:tr>
      <w:tr w:rsidR="008F426F" w14:paraId="37678DFB" w14:textId="77777777" w:rsidTr="00DF35F9">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53F7EC3B" w14:textId="77777777" w:rsidR="008F426F" w:rsidRDefault="008F426F" w:rsidP="008F426F">
            <w:pPr>
              <w:jc w:val="center"/>
              <w:rPr>
                <w:b/>
                <w:sz w:val="20"/>
                <w:szCs w:val="20"/>
              </w:rPr>
            </w:pPr>
            <w:r>
              <w:rPr>
                <w:b/>
                <w:sz w:val="20"/>
                <w:szCs w:val="20"/>
              </w:rPr>
              <w:t>DERSİN MESLEK EĞİTİMİNİ SAĞLAMAYA YÖNELİK KATKISI</w:t>
            </w:r>
          </w:p>
        </w:tc>
        <w:tc>
          <w:tcPr>
            <w:tcW w:w="3171" w:type="pct"/>
            <w:gridSpan w:val="7"/>
            <w:tcBorders>
              <w:top w:val="single" w:sz="12" w:space="0" w:color="auto"/>
              <w:left w:val="single" w:sz="12" w:space="0" w:color="auto"/>
              <w:bottom w:val="single" w:sz="12" w:space="0" w:color="auto"/>
              <w:right w:val="single" w:sz="12" w:space="0" w:color="auto"/>
            </w:tcBorders>
            <w:vAlign w:val="center"/>
          </w:tcPr>
          <w:p w14:paraId="692E7C68" w14:textId="7F346905" w:rsidR="008F426F" w:rsidRPr="000E3402" w:rsidRDefault="008F426F" w:rsidP="008F426F">
            <w:pPr>
              <w:rPr>
                <w:sz w:val="20"/>
                <w:szCs w:val="20"/>
              </w:rPr>
            </w:pPr>
            <w:r>
              <w:rPr>
                <w:rFonts w:ascii="Tahoma" w:hAnsi="Tahoma" w:cs="Tahoma"/>
                <w:color w:val="000000"/>
                <w:sz w:val="17"/>
                <w:szCs w:val="17"/>
                <w:shd w:val="clear" w:color="auto" w:fill="F3F2F2"/>
              </w:rPr>
              <w:t>Bilgisayar Destekli Eğitimin yararları ve zararlarını kavrayacaklardır</w:t>
            </w:r>
          </w:p>
        </w:tc>
      </w:tr>
      <w:tr w:rsidR="008F426F" w14:paraId="43DC9F62" w14:textId="77777777" w:rsidTr="00DF35F9">
        <w:trPr>
          <w:trHeight w:val="518"/>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1ABE94C0" w14:textId="77777777" w:rsidR="008F426F" w:rsidRDefault="008F426F" w:rsidP="008F426F">
            <w:pPr>
              <w:jc w:val="center"/>
              <w:rPr>
                <w:b/>
                <w:sz w:val="20"/>
                <w:szCs w:val="20"/>
              </w:rPr>
            </w:pPr>
            <w:r>
              <w:rPr>
                <w:b/>
                <w:sz w:val="20"/>
                <w:szCs w:val="20"/>
              </w:rPr>
              <w:t>DERSİN ÖĞRENİM ÇIKTILARI</w:t>
            </w:r>
          </w:p>
        </w:tc>
        <w:tc>
          <w:tcPr>
            <w:tcW w:w="3171" w:type="pct"/>
            <w:gridSpan w:val="7"/>
            <w:tcBorders>
              <w:top w:val="single" w:sz="12" w:space="0" w:color="auto"/>
              <w:left w:val="single" w:sz="12" w:space="0" w:color="auto"/>
              <w:bottom w:val="single" w:sz="12" w:space="0" w:color="auto"/>
              <w:right w:val="single" w:sz="12" w:space="0" w:color="auto"/>
            </w:tcBorders>
          </w:tcPr>
          <w:p w14:paraId="1C5D56EE" w14:textId="635FD551" w:rsidR="008F426F" w:rsidRPr="000E3402" w:rsidRDefault="008F426F" w:rsidP="008F426F">
            <w:pPr>
              <w:tabs>
                <w:tab w:val="left" w:pos="7800"/>
              </w:tabs>
            </w:pPr>
            <w:r>
              <w:rPr>
                <w:rFonts w:ascii="Tahoma" w:hAnsi="Tahoma" w:cs="Tahoma"/>
                <w:color w:val="000000"/>
                <w:sz w:val="17"/>
                <w:szCs w:val="17"/>
                <w:shd w:val="clear" w:color="auto" w:fill="F3F2F2"/>
              </w:rPr>
              <w:t>Bilgisayar Destekli Öğretim İle İlgili Temel Kavramları, Yararları ve Sınırlılıklarını tanımlayabilecektir.</w:t>
            </w:r>
          </w:p>
        </w:tc>
      </w:tr>
      <w:tr w:rsidR="008F426F" w14:paraId="7113F79C" w14:textId="77777777" w:rsidTr="00DF35F9">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01DB51EA" w14:textId="77777777" w:rsidR="008F426F" w:rsidRDefault="008F426F" w:rsidP="008F426F">
            <w:pPr>
              <w:jc w:val="center"/>
              <w:rPr>
                <w:b/>
                <w:sz w:val="20"/>
                <w:szCs w:val="20"/>
              </w:rPr>
            </w:pPr>
            <w:r>
              <w:rPr>
                <w:b/>
                <w:sz w:val="20"/>
                <w:szCs w:val="20"/>
              </w:rPr>
              <w:t>TEMEL DERS KİTABI</w:t>
            </w:r>
          </w:p>
        </w:tc>
        <w:tc>
          <w:tcPr>
            <w:tcW w:w="3171" w:type="pct"/>
            <w:gridSpan w:val="7"/>
            <w:tcBorders>
              <w:top w:val="single" w:sz="12" w:space="0" w:color="auto"/>
              <w:left w:val="single" w:sz="12" w:space="0" w:color="auto"/>
              <w:bottom w:val="single" w:sz="12" w:space="0" w:color="auto"/>
              <w:right w:val="single" w:sz="12" w:space="0" w:color="auto"/>
            </w:tcBorders>
          </w:tcPr>
          <w:p w14:paraId="5BDEB55D" w14:textId="77777777" w:rsidR="008F426F" w:rsidRDefault="008F426F" w:rsidP="008F426F">
            <w:pPr>
              <w:pStyle w:val="Balk4"/>
              <w:spacing w:before="0" w:beforeAutospacing="0" w:after="0" w:afterAutospacing="0"/>
              <w:rPr>
                <w:b w:val="0"/>
                <w:sz w:val="20"/>
                <w:szCs w:val="20"/>
              </w:rPr>
            </w:pPr>
            <w:r>
              <w:rPr>
                <w:b w:val="0"/>
                <w:sz w:val="20"/>
                <w:szCs w:val="20"/>
              </w:rPr>
              <w:t xml:space="preserve">Bilgisayar ve İnternet Kullanımı Hasan </w:t>
            </w:r>
            <w:proofErr w:type="spellStart"/>
            <w:r>
              <w:rPr>
                <w:b w:val="0"/>
                <w:sz w:val="20"/>
                <w:szCs w:val="20"/>
              </w:rPr>
              <w:t>Çebi</w:t>
            </w:r>
            <w:proofErr w:type="spellEnd"/>
            <w:r>
              <w:rPr>
                <w:b w:val="0"/>
                <w:sz w:val="20"/>
                <w:szCs w:val="20"/>
              </w:rPr>
              <w:t xml:space="preserve"> Bal.</w:t>
            </w:r>
          </w:p>
          <w:p w14:paraId="61D6309E" w14:textId="09E09245" w:rsidR="008F426F" w:rsidRPr="007E45A2" w:rsidRDefault="008F426F" w:rsidP="008F426F">
            <w:pPr>
              <w:pStyle w:val="Balk4"/>
              <w:spacing w:before="0" w:beforeAutospacing="0" w:after="0" w:afterAutospacing="0"/>
              <w:rPr>
                <w:b w:val="0"/>
                <w:sz w:val="20"/>
                <w:szCs w:val="20"/>
              </w:rPr>
            </w:pPr>
            <w:r>
              <w:rPr>
                <w:b w:val="0"/>
                <w:sz w:val="20"/>
                <w:szCs w:val="20"/>
              </w:rPr>
              <w:t>Microsoft Ofis Kitapları</w:t>
            </w:r>
          </w:p>
        </w:tc>
      </w:tr>
      <w:tr w:rsidR="008F426F" w14:paraId="588028AD" w14:textId="77777777" w:rsidTr="00DF35F9">
        <w:trPr>
          <w:trHeight w:val="540"/>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260F1030" w14:textId="77777777" w:rsidR="008F426F" w:rsidRDefault="008F426F" w:rsidP="008F426F">
            <w:pPr>
              <w:jc w:val="center"/>
              <w:rPr>
                <w:b/>
                <w:sz w:val="20"/>
                <w:szCs w:val="20"/>
              </w:rPr>
            </w:pPr>
            <w:r>
              <w:rPr>
                <w:b/>
                <w:sz w:val="20"/>
                <w:szCs w:val="20"/>
              </w:rPr>
              <w:lastRenderedPageBreak/>
              <w:t>YARDIMCI KAYNAKLAR</w:t>
            </w:r>
          </w:p>
        </w:tc>
        <w:tc>
          <w:tcPr>
            <w:tcW w:w="3171" w:type="pct"/>
            <w:gridSpan w:val="7"/>
            <w:tcBorders>
              <w:top w:val="single" w:sz="12" w:space="0" w:color="auto"/>
              <w:left w:val="single" w:sz="12" w:space="0" w:color="auto"/>
              <w:bottom w:val="single" w:sz="12" w:space="0" w:color="auto"/>
              <w:right w:val="single" w:sz="12" w:space="0" w:color="auto"/>
            </w:tcBorders>
          </w:tcPr>
          <w:p w14:paraId="2AECC64C" w14:textId="5AE7B558" w:rsidR="008F426F" w:rsidRPr="00CF7BB9" w:rsidRDefault="00DF35F9" w:rsidP="008F426F">
            <w:pPr>
              <w:pStyle w:val="Balk4"/>
              <w:spacing w:before="0" w:beforeAutospacing="0" w:after="0" w:afterAutospacing="0"/>
              <w:rPr>
                <w:color w:val="000000"/>
              </w:rPr>
            </w:pPr>
            <w:hyperlink r:id="rId28" w:history="1">
              <w:r w:rsidR="008F426F" w:rsidRPr="008803B4">
                <w:rPr>
                  <w:rStyle w:val="Kpr"/>
                  <w:sz w:val="20"/>
                  <w:szCs w:val="20"/>
                </w:rPr>
                <w:t>http://aliatalay.net</w:t>
              </w:r>
            </w:hyperlink>
            <w:r w:rsidR="008F426F">
              <w:rPr>
                <w:sz w:val="20"/>
                <w:szCs w:val="20"/>
              </w:rPr>
              <w:t xml:space="preserve">   </w:t>
            </w:r>
            <w:r w:rsidR="008F426F" w:rsidRPr="0046505F">
              <w:rPr>
                <w:sz w:val="20"/>
                <w:szCs w:val="20"/>
              </w:rPr>
              <w:t>http://www.megep.meb.gov.tr/?page=moduller</w:t>
            </w:r>
          </w:p>
        </w:tc>
      </w:tr>
      <w:tr w:rsidR="008F426F" w14:paraId="6C615557" w14:textId="77777777" w:rsidTr="00DF35F9">
        <w:trPr>
          <w:trHeight w:val="520"/>
        </w:trPr>
        <w:tc>
          <w:tcPr>
            <w:tcW w:w="1829" w:type="pct"/>
            <w:gridSpan w:val="5"/>
            <w:tcBorders>
              <w:top w:val="single" w:sz="12" w:space="0" w:color="auto"/>
              <w:left w:val="single" w:sz="12" w:space="0" w:color="auto"/>
              <w:bottom w:val="single" w:sz="12" w:space="0" w:color="auto"/>
              <w:right w:val="single" w:sz="12" w:space="0" w:color="auto"/>
            </w:tcBorders>
            <w:vAlign w:val="center"/>
          </w:tcPr>
          <w:p w14:paraId="47A5513C" w14:textId="77777777" w:rsidR="008F426F" w:rsidRDefault="008F426F" w:rsidP="008F426F">
            <w:pPr>
              <w:jc w:val="center"/>
              <w:rPr>
                <w:b/>
                <w:sz w:val="20"/>
                <w:szCs w:val="20"/>
              </w:rPr>
            </w:pPr>
            <w:r>
              <w:rPr>
                <w:b/>
                <w:sz w:val="20"/>
                <w:szCs w:val="20"/>
              </w:rPr>
              <w:t>DERSTE GEREKLİ ARAÇ VE GEREÇLER</w:t>
            </w:r>
          </w:p>
        </w:tc>
        <w:tc>
          <w:tcPr>
            <w:tcW w:w="3171" w:type="pct"/>
            <w:gridSpan w:val="7"/>
            <w:tcBorders>
              <w:top w:val="single" w:sz="12" w:space="0" w:color="auto"/>
              <w:left w:val="single" w:sz="12" w:space="0" w:color="auto"/>
              <w:bottom w:val="single" w:sz="12" w:space="0" w:color="auto"/>
              <w:right w:val="single" w:sz="12" w:space="0" w:color="auto"/>
            </w:tcBorders>
          </w:tcPr>
          <w:p w14:paraId="2C2A4337" w14:textId="5081AAF6" w:rsidR="008F426F" w:rsidRPr="000E3402" w:rsidRDefault="008F426F" w:rsidP="008F426F">
            <w:pPr>
              <w:jc w:val="both"/>
              <w:rPr>
                <w:sz w:val="20"/>
                <w:szCs w:val="20"/>
              </w:rPr>
            </w:pPr>
            <w:r>
              <w:rPr>
                <w:sz w:val="20"/>
                <w:szCs w:val="20"/>
              </w:rPr>
              <w:t xml:space="preserve"> </w:t>
            </w:r>
          </w:p>
        </w:tc>
      </w:tr>
    </w:tbl>
    <w:p w14:paraId="6D13EBEE" w14:textId="77777777" w:rsidR="008F426F" w:rsidRDefault="008F426F" w:rsidP="008F426F">
      <w:pPr>
        <w:rPr>
          <w:sz w:val="18"/>
          <w:szCs w:val="18"/>
        </w:rPr>
        <w:sectPr w:rsidR="008F426F">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F426F" w14:paraId="6069B093" w14:textId="77777777" w:rsidTr="00DF35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04EF715" w14:textId="77777777" w:rsidR="008F426F" w:rsidRDefault="008F426F" w:rsidP="00DF35F9">
            <w:pPr>
              <w:jc w:val="center"/>
              <w:rPr>
                <w:b/>
                <w:sz w:val="22"/>
                <w:szCs w:val="22"/>
              </w:rPr>
            </w:pPr>
            <w:r>
              <w:rPr>
                <w:b/>
                <w:sz w:val="22"/>
                <w:szCs w:val="22"/>
              </w:rPr>
              <w:lastRenderedPageBreak/>
              <w:t>DERSİN HAFTALIK PLANI</w:t>
            </w:r>
          </w:p>
        </w:tc>
      </w:tr>
      <w:tr w:rsidR="008F426F" w14:paraId="6F7A452D"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tcPr>
          <w:p w14:paraId="51A7F056" w14:textId="77777777" w:rsidR="008F426F" w:rsidRDefault="008F426F" w:rsidP="00DF35F9">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2BBF387" w14:textId="77777777" w:rsidR="008F426F" w:rsidRDefault="008F426F" w:rsidP="00DF35F9">
            <w:pPr>
              <w:rPr>
                <w:b/>
                <w:sz w:val="22"/>
                <w:szCs w:val="22"/>
              </w:rPr>
            </w:pPr>
            <w:r>
              <w:rPr>
                <w:b/>
                <w:sz w:val="22"/>
                <w:szCs w:val="22"/>
              </w:rPr>
              <w:t>İŞLENEN KONULAR</w:t>
            </w:r>
          </w:p>
        </w:tc>
      </w:tr>
      <w:tr w:rsidR="008F426F" w14:paraId="074F897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BCC5F6" w14:textId="77777777" w:rsidR="008F426F" w:rsidRDefault="008F426F" w:rsidP="008F426F">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25033686" w14:textId="09FB913E" w:rsidR="008F426F" w:rsidRPr="0072271B" w:rsidRDefault="008F426F" w:rsidP="008F426F">
            <w:pPr>
              <w:rPr>
                <w:sz w:val="20"/>
                <w:szCs w:val="20"/>
              </w:rPr>
            </w:pPr>
            <w:r>
              <w:rPr>
                <w:rFonts w:ascii="Tahoma" w:hAnsi="Tahoma" w:cs="Tahoma"/>
                <w:color w:val="000000"/>
                <w:sz w:val="17"/>
                <w:szCs w:val="17"/>
                <w:shd w:val="clear" w:color="auto" w:fill="F3F2F2"/>
              </w:rPr>
              <w:t>Bilgisayar Destekli Eğitim Nedir? Temel kavramları ve öğeleri nelerdir?  </w:t>
            </w:r>
          </w:p>
        </w:tc>
      </w:tr>
      <w:tr w:rsidR="008F426F" w14:paraId="26E909E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58C14B" w14:textId="77777777" w:rsidR="008F426F" w:rsidRDefault="008F426F" w:rsidP="008F426F">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4FC1CC9" w14:textId="1AE7234E" w:rsidR="008F426F" w:rsidRPr="0072271B" w:rsidRDefault="008F426F" w:rsidP="008F426F">
            <w:pPr>
              <w:rPr>
                <w:sz w:val="20"/>
                <w:szCs w:val="20"/>
              </w:rPr>
            </w:pPr>
            <w:r>
              <w:rPr>
                <w:rFonts w:ascii="Tahoma" w:hAnsi="Tahoma" w:cs="Tahoma"/>
                <w:color w:val="000000"/>
                <w:sz w:val="17"/>
                <w:szCs w:val="17"/>
                <w:shd w:val="clear" w:color="auto" w:fill="F3F2F2"/>
              </w:rPr>
              <w:t>Bilgisayar Destekli Eğitim Nedir? Temel kavramları ve öğeleri nelerdir?  </w:t>
            </w:r>
          </w:p>
        </w:tc>
      </w:tr>
      <w:tr w:rsidR="008F426F" w14:paraId="4B8A0AE7"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2D0C26" w14:textId="77777777" w:rsidR="008F426F" w:rsidRDefault="008F426F" w:rsidP="008F426F">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3C3800F8" w14:textId="75055878" w:rsidR="008F426F" w:rsidRPr="0072271B" w:rsidRDefault="008F426F" w:rsidP="008F426F">
            <w:pPr>
              <w:rPr>
                <w:sz w:val="20"/>
                <w:szCs w:val="20"/>
              </w:rPr>
            </w:pPr>
            <w:r>
              <w:rPr>
                <w:rFonts w:ascii="Tahoma" w:hAnsi="Tahoma" w:cs="Tahoma"/>
                <w:color w:val="000000"/>
                <w:sz w:val="17"/>
                <w:szCs w:val="17"/>
                <w:shd w:val="clear" w:color="auto" w:fill="F3F2F2"/>
              </w:rPr>
              <w:t xml:space="preserve">BDE’nin yararları ve sınırlılıkları nelerden oluşur? </w:t>
            </w:r>
            <w:proofErr w:type="spellStart"/>
            <w:r>
              <w:rPr>
                <w:rFonts w:ascii="Tahoma" w:hAnsi="Tahoma" w:cs="Tahoma"/>
                <w:color w:val="000000"/>
                <w:sz w:val="17"/>
                <w:szCs w:val="17"/>
                <w:shd w:val="clear" w:color="auto" w:fill="F3F2F2"/>
              </w:rPr>
              <w:t>BDE’in</w:t>
            </w:r>
            <w:proofErr w:type="spellEnd"/>
            <w:r>
              <w:rPr>
                <w:rFonts w:ascii="Tahoma" w:hAnsi="Tahoma" w:cs="Tahoma"/>
                <w:color w:val="000000"/>
                <w:sz w:val="17"/>
                <w:szCs w:val="17"/>
                <w:shd w:val="clear" w:color="auto" w:fill="F3F2F2"/>
              </w:rPr>
              <w:t xml:space="preserve"> uygulama yöntemleri neleri kapsar? </w:t>
            </w:r>
          </w:p>
        </w:tc>
      </w:tr>
      <w:tr w:rsidR="008F426F" w14:paraId="47A82A20"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D10D79" w14:textId="77777777" w:rsidR="008F426F" w:rsidRDefault="008F426F" w:rsidP="008F426F">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33FE8E5C" w14:textId="0A51656E" w:rsidR="008F426F" w:rsidRPr="0072271B" w:rsidRDefault="008F426F" w:rsidP="008F426F">
            <w:pPr>
              <w:rPr>
                <w:sz w:val="20"/>
                <w:szCs w:val="20"/>
              </w:rPr>
            </w:pPr>
            <w:r>
              <w:rPr>
                <w:rFonts w:ascii="Tahoma" w:hAnsi="Tahoma" w:cs="Tahoma"/>
                <w:color w:val="000000"/>
                <w:sz w:val="17"/>
                <w:szCs w:val="17"/>
                <w:shd w:val="clear" w:color="auto" w:fill="F3F2F2"/>
              </w:rPr>
              <w:t xml:space="preserve">BDE’nin yararları ve sınırlılıkları nelerden oluşur? </w:t>
            </w:r>
            <w:proofErr w:type="spellStart"/>
            <w:r>
              <w:rPr>
                <w:rFonts w:ascii="Tahoma" w:hAnsi="Tahoma" w:cs="Tahoma"/>
                <w:color w:val="000000"/>
                <w:sz w:val="17"/>
                <w:szCs w:val="17"/>
                <w:shd w:val="clear" w:color="auto" w:fill="F3F2F2"/>
              </w:rPr>
              <w:t>BDE’in</w:t>
            </w:r>
            <w:proofErr w:type="spellEnd"/>
            <w:r>
              <w:rPr>
                <w:rFonts w:ascii="Tahoma" w:hAnsi="Tahoma" w:cs="Tahoma"/>
                <w:color w:val="000000"/>
                <w:sz w:val="17"/>
                <w:szCs w:val="17"/>
                <w:shd w:val="clear" w:color="auto" w:fill="F3F2F2"/>
              </w:rPr>
              <w:t xml:space="preserve"> uygulama yöntemleri neleri kapsar? </w:t>
            </w:r>
          </w:p>
        </w:tc>
      </w:tr>
      <w:tr w:rsidR="008F426F" w14:paraId="653468F3"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964EB23" w14:textId="77777777" w:rsidR="008F426F" w:rsidRDefault="008F426F" w:rsidP="008F426F">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F9D6B91" w14:textId="5433F0FE" w:rsidR="008F426F" w:rsidRPr="0072271B" w:rsidRDefault="008F426F" w:rsidP="008F426F">
            <w:pPr>
              <w:rPr>
                <w:sz w:val="20"/>
                <w:szCs w:val="20"/>
              </w:rPr>
            </w:pPr>
            <w:r>
              <w:rPr>
                <w:rFonts w:ascii="Tahoma" w:hAnsi="Tahoma" w:cs="Tahoma"/>
                <w:color w:val="000000"/>
                <w:sz w:val="17"/>
                <w:szCs w:val="17"/>
                <w:shd w:val="clear" w:color="auto" w:fill="F3F2F2"/>
              </w:rPr>
              <w:t>Bilgisayar Destekli Eğitimde Kullanılan yaygın Formatlar, BDE Tasarımları </w:t>
            </w:r>
          </w:p>
        </w:tc>
      </w:tr>
      <w:tr w:rsidR="008F426F" w14:paraId="5F367096"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6AB12DD" w14:textId="77777777" w:rsidR="008F426F" w:rsidRDefault="008F426F" w:rsidP="008F426F">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BFF60EF" w14:textId="0F0D2A2D" w:rsidR="008F426F" w:rsidRPr="0072271B" w:rsidRDefault="008F426F" w:rsidP="008F426F">
            <w:pPr>
              <w:rPr>
                <w:sz w:val="20"/>
                <w:szCs w:val="20"/>
              </w:rPr>
            </w:pPr>
            <w:r>
              <w:rPr>
                <w:rFonts w:ascii="Tahoma" w:hAnsi="Tahoma" w:cs="Tahoma"/>
                <w:color w:val="000000"/>
                <w:sz w:val="17"/>
                <w:szCs w:val="17"/>
                <w:shd w:val="clear" w:color="auto" w:fill="F3F2F2"/>
              </w:rPr>
              <w:t>Bilgisayar Destekli Eğitimde Kullanılan yaygın Formatlar, BDE Tasarımları </w:t>
            </w:r>
          </w:p>
        </w:tc>
      </w:tr>
      <w:tr w:rsidR="008F426F" w14:paraId="14F3BA5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8A1A6F" w14:textId="77777777" w:rsidR="008F426F" w:rsidRDefault="008F426F" w:rsidP="008F426F">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3B24FC66" w14:textId="36BE9045" w:rsidR="008F426F" w:rsidRPr="0072271B" w:rsidRDefault="008F426F" w:rsidP="008F426F">
            <w:pPr>
              <w:rPr>
                <w:sz w:val="20"/>
                <w:szCs w:val="20"/>
              </w:rPr>
            </w:pPr>
            <w:r>
              <w:rPr>
                <w:sz w:val="20"/>
                <w:szCs w:val="20"/>
              </w:rPr>
              <w:t xml:space="preserve"> Ara sınav</w:t>
            </w:r>
          </w:p>
        </w:tc>
      </w:tr>
      <w:tr w:rsidR="008F426F" w14:paraId="7AED7D1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5412513" w14:textId="77777777" w:rsidR="008F426F" w:rsidRDefault="008F426F" w:rsidP="008F426F">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14:paraId="0F3838F3" w14:textId="7D1033F4" w:rsidR="008F426F" w:rsidRPr="0072271B" w:rsidRDefault="008F426F" w:rsidP="008F426F">
            <w:pPr>
              <w:rPr>
                <w:sz w:val="20"/>
                <w:szCs w:val="20"/>
              </w:rPr>
            </w:pPr>
            <w:r>
              <w:rPr>
                <w:sz w:val="20"/>
                <w:szCs w:val="20"/>
              </w:rPr>
              <w:t xml:space="preserve"> Ara sınav</w:t>
            </w:r>
          </w:p>
        </w:tc>
      </w:tr>
      <w:tr w:rsidR="008F426F" w14:paraId="1E19043E"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3E4F21D" w14:textId="77777777" w:rsidR="008F426F" w:rsidRDefault="008F426F" w:rsidP="008F426F">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012907B3" w14:textId="0B69512B" w:rsidR="008F426F" w:rsidRPr="0072271B" w:rsidRDefault="008F426F" w:rsidP="008F426F">
            <w:pPr>
              <w:rPr>
                <w:sz w:val="20"/>
                <w:szCs w:val="20"/>
              </w:rPr>
            </w:pPr>
            <w:r>
              <w:rPr>
                <w:rFonts w:ascii="Tahoma" w:hAnsi="Tahoma" w:cs="Tahoma"/>
                <w:color w:val="000000"/>
                <w:sz w:val="17"/>
                <w:szCs w:val="17"/>
                <w:shd w:val="clear" w:color="auto" w:fill="F3F2F2"/>
              </w:rPr>
              <w:t>Bilgisayar ve İnternet kullanımı</w:t>
            </w:r>
          </w:p>
        </w:tc>
      </w:tr>
      <w:tr w:rsidR="008F426F" w14:paraId="35A02358"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C48A6D" w14:textId="77777777" w:rsidR="008F426F" w:rsidRDefault="008F426F" w:rsidP="008F426F">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4EFF5D03" w14:textId="6EA75340" w:rsidR="008F426F" w:rsidRPr="0072271B" w:rsidRDefault="008F426F" w:rsidP="008F426F">
            <w:pPr>
              <w:rPr>
                <w:sz w:val="20"/>
                <w:szCs w:val="20"/>
              </w:rPr>
            </w:pPr>
            <w:r>
              <w:rPr>
                <w:rFonts w:ascii="Tahoma" w:hAnsi="Tahoma" w:cs="Tahoma"/>
                <w:color w:val="000000"/>
                <w:sz w:val="17"/>
                <w:szCs w:val="17"/>
                <w:shd w:val="clear" w:color="auto" w:fill="F3F2F2"/>
              </w:rPr>
              <w:t>Bilgisayar ve İnternet kullanımı</w:t>
            </w:r>
          </w:p>
        </w:tc>
      </w:tr>
      <w:tr w:rsidR="008F426F" w14:paraId="7CF5AD8A"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B78A5FB" w14:textId="77777777" w:rsidR="008F426F" w:rsidRDefault="008F426F" w:rsidP="008F426F">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E84852C" w14:textId="21FFC9ED" w:rsidR="008F426F" w:rsidRPr="0072271B" w:rsidRDefault="008F426F" w:rsidP="008F426F">
            <w:pPr>
              <w:rPr>
                <w:sz w:val="20"/>
                <w:szCs w:val="20"/>
              </w:rPr>
            </w:pPr>
            <w:r>
              <w:rPr>
                <w:rFonts w:ascii="Tahoma" w:hAnsi="Tahoma" w:cs="Tahoma"/>
                <w:color w:val="000000"/>
                <w:sz w:val="17"/>
                <w:szCs w:val="17"/>
                <w:shd w:val="clear" w:color="auto" w:fill="F3F2F2"/>
              </w:rPr>
              <w:t>Ders Yazılımlarının Değerlendirme yaklaşımları ve Ders Yazılımlarının Seçimi </w:t>
            </w:r>
          </w:p>
        </w:tc>
      </w:tr>
      <w:tr w:rsidR="008F426F" w14:paraId="1674A7F4"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0F8F0D" w14:textId="77777777" w:rsidR="008F426F" w:rsidRDefault="008F426F" w:rsidP="008F426F">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07EFD2BF" w14:textId="26DC249E" w:rsidR="008F426F" w:rsidRPr="00B74BC6" w:rsidRDefault="008F426F" w:rsidP="008F426F">
            <w:pPr>
              <w:rPr>
                <w:sz w:val="20"/>
                <w:szCs w:val="20"/>
              </w:rPr>
            </w:pPr>
            <w:r>
              <w:rPr>
                <w:rFonts w:ascii="Tahoma" w:hAnsi="Tahoma" w:cs="Tahoma"/>
                <w:color w:val="000000"/>
                <w:sz w:val="17"/>
                <w:szCs w:val="17"/>
                <w:shd w:val="clear" w:color="auto" w:fill="F3F2F2"/>
              </w:rPr>
              <w:t>Ders Yazılımlarının Değerlendirme yaklaşımları ve Ders Yazılımlarının Seçimi </w:t>
            </w:r>
          </w:p>
        </w:tc>
      </w:tr>
      <w:tr w:rsidR="008F426F" w14:paraId="6F4651EC"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5C08D2" w14:textId="77777777" w:rsidR="008F426F" w:rsidRDefault="008F426F" w:rsidP="008F426F">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9CB1737" w14:textId="4339C53D" w:rsidR="008F426F" w:rsidRPr="00B74BC6" w:rsidRDefault="008F426F" w:rsidP="008F426F">
            <w:pPr>
              <w:rPr>
                <w:sz w:val="20"/>
                <w:szCs w:val="20"/>
              </w:rPr>
            </w:pPr>
            <w:r>
              <w:rPr>
                <w:rFonts w:ascii="Tahoma" w:hAnsi="Tahoma" w:cs="Tahoma"/>
                <w:color w:val="000000"/>
                <w:sz w:val="17"/>
                <w:szCs w:val="17"/>
                <w:shd w:val="clear" w:color="auto" w:fill="F3F2F2"/>
              </w:rPr>
              <w:t>İşlem Tablosu kullanımını</w:t>
            </w:r>
            <w:r>
              <w:rPr>
                <w:rStyle w:val="apple-converted-space"/>
                <w:rFonts w:ascii="Tahoma" w:hAnsi="Tahoma" w:cs="Tahoma"/>
                <w:color w:val="000000"/>
                <w:sz w:val="17"/>
                <w:szCs w:val="17"/>
                <w:shd w:val="clear" w:color="auto" w:fill="F3F2F2"/>
              </w:rPr>
              <w:t> </w:t>
            </w:r>
          </w:p>
        </w:tc>
      </w:tr>
      <w:tr w:rsidR="008F426F" w14:paraId="5F7CE0A2" w14:textId="77777777" w:rsidTr="00DF35F9">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C1CCBB" w14:textId="77777777" w:rsidR="008F426F" w:rsidRDefault="008F426F" w:rsidP="008F426F">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0D827D4" w14:textId="1C93E6D1" w:rsidR="008F426F" w:rsidRPr="00B74BC6" w:rsidRDefault="008F426F" w:rsidP="008F426F">
            <w:pPr>
              <w:rPr>
                <w:sz w:val="20"/>
                <w:szCs w:val="20"/>
              </w:rPr>
            </w:pPr>
            <w:r>
              <w:rPr>
                <w:rFonts w:ascii="Tahoma" w:hAnsi="Tahoma" w:cs="Tahoma"/>
                <w:color w:val="000000"/>
                <w:sz w:val="17"/>
                <w:szCs w:val="17"/>
                <w:shd w:val="clear" w:color="auto" w:fill="F3F2F2"/>
              </w:rPr>
              <w:t>İşlem Tablosu kullanımını</w:t>
            </w:r>
            <w:r>
              <w:rPr>
                <w:rStyle w:val="apple-converted-space"/>
                <w:rFonts w:ascii="Tahoma" w:hAnsi="Tahoma" w:cs="Tahoma"/>
                <w:color w:val="000000"/>
                <w:sz w:val="17"/>
                <w:szCs w:val="17"/>
                <w:shd w:val="clear" w:color="auto" w:fill="F3F2F2"/>
              </w:rPr>
              <w:t> </w:t>
            </w:r>
          </w:p>
        </w:tc>
      </w:tr>
      <w:tr w:rsidR="008F426F" w14:paraId="3F708285" w14:textId="77777777" w:rsidTr="00301880">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14:paraId="54C280EA" w14:textId="5C4127D4" w:rsidR="008F426F" w:rsidRDefault="008F426F" w:rsidP="008F426F">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14:paraId="44D87796" w14:textId="6E74129F" w:rsidR="008F426F" w:rsidRPr="000E3402" w:rsidRDefault="008F426F" w:rsidP="008F426F">
            <w:pPr>
              <w:rPr>
                <w:sz w:val="20"/>
                <w:szCs w:val="20"/>
              </w:rPr>
            </w:pPr>
            <w:r>
              <w:rPr>
                <w:sz w:val="20"/>
                <w:szCs w:val="20"/>
              </w:rPr>
              <w:t xml:space="preserve"> </w:t>
            </w:r>
            <w:r w:rsidR="00301880">
              <w:rPr>
                <w:sz w:val="20"/>
                <w:szCs w:val="20"/>
              </w:rPr>
              <w:t>Genel Tekrar</w:t>
            </w:r>
          </w:p>
        </w:tc>
      </w:tr>
      <w:tr w:rsidR="00301880" w14:paraId="1CCCC143" w14:textId="77777777" w:rsidTr="00DF35F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7B8A34A" w14:textId="17FBAE3E" w:rsidR="00301880" w:rsidRDefault="00301880" w:rsidP="008F426F">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15D2120" w14:textId="56DFEBD8" w:rsidR="00301880" w:rsidRDefault="00301880" w:rsidP="008F426F">
            <w:pPr>
              <w:rPr>
                <w:sz w:val="20"/>
                <w:szCs w:val="20"/>
              </w:rPr>
            </w:pPr>
            <w:r>
              <w:rPr>
                <w:sz w:val="20"/>
                <w:szCs w:val="20"/>
              </w:rPr>
              <w:t>Final Sınavı</w:t>
            </w:r>
          </w:p>
        </w:tc>
      </w:tr>
    </w:tbl>
    <w:p w14:paraId="5A4BF7AA" w14:textId="77777777" w:rsidR="008F426F" w:rsidRDefault="008F426F" w:rsidP="008F426F">
      <w:pPr>
        <w:rPr>
          <w:sz w:val="16"/>
          <w:szCs w:val="16"/>
        </w:rPr>
      </w:pPr>
    </w:p>
    <w:p w14:paraId="2F691C4F" w14:textId="77777777" w:rsidR="008F426F" w:rsidRDefault="008F426F" w:rsidP="008F426F">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21B06" w14:paraId="647D8612" w14:textId="77777777" w:rsidTr="00A00DB6">
        <w:tc>
          <w:tcPr>
            <w:tcW w:w="603" w:type="dxa"/>
            <w:tcBorders>
              <w:top w:val="single" w:sz="12" w:space="0" w:color="auto"/>
              <w:left w:val="single" w:sz="12" w:space="0" w:color="auto"/>
              <w:bottom w:val="single" w:sz="6" w:space="0" w:color="auto"/>
              <w:right w:val="single" w:sz="6" w:space="0" w:color="auto"/>
            </w:tcBorders>
            <w:vAlign w:val="center"/>
          </w:tcPr>
          <w:p w14:paraId="496682BD" w14:textId="77777777" w:rsidR="00A21B06" w:rsidRDefault="00A21B06" w:rsidP="00A00DB6">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14:paraId="7CB26B97" w14:textId="77777777" w:rsidR="00A21B06" w:rsidRDefault="00A21B06" w:rsidP="00A00DB6">
            <w:pPr>
              <w:rPr>
                <w:b/>
                <w:sz w:val="22"/>
                <w:szCs w:val="22"/>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3D68560" w14:textId="77777777" w:rsidR="00A21B06" w:rsidRDefault="00A21B06" w:rsidP="00A00DB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14:paraId="37C7A817" w14:textId="77777777" w:rsidR="00A21B06" w:rsidRDefault="00A21B06" w:rsidP="00A00DB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18849A2" w14:textId="77777777" w:rsidR="00A21B06" w:rsidRDefault="00A21B06" w:rsidP="00A00DB6">
            <w:pPr>
              <w:jc w:val="center"/>
              <w:rPr>
                <w:b/>
                <w:sz w:val="22"/>
                <w:szCs w:val="22"/>
              </w:rPr>
            </w:pPr>
            <w:r>
              <w:rPr>
                <w:b/>
                <w:sz w:val="22"/>
                <w:szCs w:val="22"/>
              </w:rPr>
              <w:t>1</w:t>
            </w:r>
          </w:p>
        </w:tc>
      </w:tr>
      <w:tr w:rsidR="00A21B06" w14:paraId="4598FCCE"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E8D3F8D" w14:textId="77777777" w:rsidR="00A21B06" w:rsidRDefault="00A21B06" w:rsidP="00A00DB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tcPr>
          <w:p w14:paraId="4BCBCF73" w14:textId="77777777" w:rsidR="00A21B06" w:rsidRPr="00AC75B1" w:rsidRDefault="00A21B06" w:rsidP="00A00DB6">
            <w:pPr>
              <w:rPr>
                <w:sz w:val="20"/>
                <w:szCs w:val="20"/>
              </w:rPr>
            </w:pPr>
            <w:r>
              <w:t>Karşılaştırmalı Edebiyat bilimine dair tarihsel ve teorik bilgiyi öğretmek</w:t>
            </w:r>
          </w:p>
        </w:tc>
        <w:tc>
          <w:tcPr>
            <w:tcW w:w="567" w:type="dxa"/>
            <w:tcBorders>
              <w:top w:val="single" w:sz="6" w:space="0" w:color="auto"/>
              <w:left w:val="single" w:sz="6" w:space="0" w:color="auto"/>
              <w:bottom w:val="single" w:sz="6" w:space="0" w:color="auto"/>
              <w:right w:val="single" w:sz="6" w:space="0" w:color="auto"/>
            </w:tcBorders>
            <w:vAlign w:val="center"/>
          </w:tcPr>
          <w:p w14:paraId="64E256B3" w14:textId="77777777" w:rsidR="00A21B06" w:rsidRPr="000E3402" w:rsidRDefault="00A21B06"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A250EC1" w14:textId="061571B3" w:rsidR="00A21B06" w:rsidRPr="000E3402" w:rsidRDefault="00A21B06" w:rsidP="00A00DB6">
            <w:pPr>
              <w:jc w:val="center"/>
              <w:rPr>
                <w:b/>
                <w:sz w:val="20"/>
                <w:szCs w:val="20"/>
              </w:rPr>
            </w:pPr>
            <w:r w:rsidRPr="004C779A">
              <w:rPr>
                <w:b/>
                <w:sz w:val="20"/>
                <w:szCs w:val="20"/>
              </w:rPr>
              <w:t xml:space="preserve"> </w:t>
            </w:r>
            <w:r w:rsidR="001C7FE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AB3FA5F" w14:textId="77777777" w:rsidR="00A21B06" w:rsidRPr="000E3402" w:rsidRDefault="00A21B06" w:rsidP="00A00DB6">
            <w:pPr>
              <w:jc w:val="center"/>
              <w:rPr>
                <w:b/>
                <w:sz w:val="20"/>
                <w:szCs w:val="20"/>
              </w:rPr>
            </w:pPr>
          </w:p>
        </w:tc>
      </w:tr>
      <w:tr w:rsidR="00A21B06" w14:paraId="646DC33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19275310" w14:textId="77777777" w:rsidR="00A21B06" w:rsidRDefault="00A21B06" w:rsidP="00A00DB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tcPr>
          <w:p w14:paraId="14AA59B1" w14:textId="77777777" w:rsidR="00A21B06" w:rsidRPr="00AC75B1" w:rsidRDefault="00A21B06" w:rsidP="00A00DB6">
            <w:pPr>
              <w:rPr>
                <w:sz w:val="20"/>
                <w:szCs w:val="20"/>
              </w:rPr>
            </w:pPr>
            <w:r>
              <w:t>Metin analizleri aracılığıyla eleştirel bir bakış açısı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663F9CB6" w14:textId="77777777" w:rsidR="00A21B06" w:rsidRPr="000E3402" w:rsidRDefault="00A21B06"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16BE1E9" w14:textId="77777777" w:rsidR="00A21B06" w:rsidRPr="000E3402" w:rsidRDefault="00A21B06"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2C681C9" w14:textId="7FB78437" w:rsidR="00A21B06" w:rsidRPr="000E3402" w:rsidRDefault="001C7FE7" w:rsidP="00A00DB6">
            <w:pPr>
              <w:jc w:val="center"/>
              <w:rPr>
                <w:b/>
                <w:sz w:val="20"/>
                <w:szCs w:val="20"/>
              </w:rPr>
            </w:pPr>
            <w:r>
              <w:rPr>
                <w:b/>
                <w:sz w:val="20"/>
                <w:szCs w:val="20"/>
              </w:rPr>
              <w:t>X</w:t>
            </w:r>
          </w:p>
        </w:tc>
      </w:tr>
      <w:tr w:rsidR="00A21B06" w14:paraId="6C72840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1E66ACB" w14:textId="77777777" w:rsidR="00A21B06" w:rsidRDefault="00A21B06" w:rsidP="00A00DB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tcPr>
          <w:p w14:paraId="5F9BE3D5" w14:textId="77777777" w:rsidR="00A21B06" w:rsidRPr="00AC75B1" w:rsidRDefault="00A21B06" w:rsidP="00A00DB6">
            <w:pPr>
              <w:rPr>
                <w:sz w:val="20"/>
                <w:szCs w:val="20"/>
              </w:rPr>
            </w:pPr>
            <w:r w:rsidRPr="00D24785">
              <w:t>Birden fazla yabancı dilin öğretimi aracılığıyla çok dil bilen bireyler yetiştirmek</w:t>
            </w:r>
          </w:p>
        </w:tc>
        <w:tc>
          <w:tcPr>
            <w:tcW w:w="567" w:type="dxa"/>
            <w:tcBorders>
              <w:top w:val="single" w:sz="6" w:space="0" w:color="auto"/>
              <w:left w:val="single" w:sz="6" w:space="0" w:color="auto"/>
              <w:bottom w:val="single" w:sz="6" w:space="0" w:color="auto"/>
              <w:right w:val="single" w:sz="6" w:space="0" w:color="auto"/>
            </w:tcBorders>
            <w:vAlign w:val="center"/>
          </w:tcPr>
          <w:p w14:paraId="7A804668" w14:textId="77777777" w:rsidR="00A21B06" w:rsidRPr="000E3402" w:rsidRDefault="00A21B06"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619F06E" w14:textId="3E5827EB" w:rsidR="00A21B06" w:rsidRPr="000E3402" w:rsidRDefault="001C7FE7" w:rsidP="00A00DB6">
            <w:pPr>
              <w:jc w:val="center"/>
              <w:rPr>
                <w:b/>
                <w:sz w:val="20"/>
                <w:szCs w:val="20"/>
              </w:rPr>
            </w:pPr>
            <w:r>
              <w:rPr>
                <w:b/>
                <w:sz w:val="20"/>
                <w:szCs w:val="20"/>
              </w:rPr>
              <w:t>X</w:t>
            </w:r>
            <w:r w:rsidR="00A21B06"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C296E1F" w14:textId="77777777" w:rsidR="00A21B06" w:rsidRPr="000E3402" w:rsidRDefault="00A21B06" w:rsidP="00A00DB6">
            <w:pPr>
              <w:jc w:val="center"/>
              <w:rPr>
                <w:b/>
                <w:sz w:val="20"/>
                <w:szCs w:val="20"/>
              </w:rPr>
            </w:pPr>
            <w:r w:rsidRPr="004C779A">
              <w:rPr>
                <w:b/>
                <w:sz w:val="20"/>
                <w:szCs w:val="20"/>
              </w:rPr>
              <w:t xml:space="preserve"> </w:t>
            </w:r>
          </w:p>
        </w:tc>
      </w:tr>
      <w:tr w:rsidR="00A21B06" w14:paraId="1DA85678"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03F3E63" w14:textId="77777777" w:rsidR="00A21B06" w:rsidRDefault="00A21B06" w:rsidP="00A00DB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tcPr>
          <w:p w14:paraId="1549009C" w14:textId="77777777" w:rsidR="00A21B06" w:rsidRPr="00AC75B1" w:rsidRDefault="00A21B06" w:rsidP="00A00DB6">
            <w:pPr>
              <w:rPr>
                <w:sz w:val="20"/>
                <w:szCs w:val="20"/>
              </w:rPr>
            </w:pPr>
            <w:r w:rsidRPr="00D24785">
              <w:t>Farklı dil ve kültürleri yakından ve yaşayarak tanıma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2CA90D55" w14:textId="77777777" w:rsidR="00A21B06" w:rsidRPr="000E3402" w:rsidRDefault="00A21B06"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C71419C" w14:textId="77777777" w:rsidR="00A21B06" w:rsidRPr="000E3402" w:rsidRDefault="00A21B06"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FEEF7E1" w14:textId="5700389D" w:rsidR="00A21B06" w:rsidRPr="000E3402" w:rsidRDefault="001C7FE7" w:rsidP="00A00DB6">
            <w:pPr>
              <w:jc w:val="center"/>
              <w:rPr>
                <w:b/>
                <w:sz w:val="20"/>
                <w:szCs w:val="20"/>
              </w:rPr>
            </w:pPr>
            <w:r>
              <w:rPr>
                <w:b/>
                <w:sz w:val="20"/>
                <w:szCs w:val="20"/>
              </w:rPr>
              <w:t>X</w:t>
            </w:r>
            <w:r w:rsidR="00A21B06" w:rsidRPr="004C779A">
              <w:rPr>
                <w:b/>
                <w:sz w:val="20"/>
                <w:szCs w:val="20"/>
              </w:rPr>
              <w:t xml:space="preserve"> </w:t>
            </w:r>
          </w:p>
        </w:tc>
      </w:tr>
      <w:tr w:rsidR="00A21B06" w14:paraId="7F11D715"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E0A0A5D" w14:textId="77777777" w:rsidR="00A21B06" w:rsidRDefault="00A21B06" w:rsidP="00A00DB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tcPr>
          <w:p w14:paraId="423C8AA5" w14:textId="77777777" w:rsidR="00A21B06" w:rsidRPr="00AC75B1" w:rsidRDefault="00A21B06" w:rsidP="00A00DB6">
            <w:pPr>
              <w:rPr>
                <w:rFonts w:ascii="TimesNewRoman" w:hAnsi="TimesNewRoman" w:cs="TimesNewRoman"/>
                <w:sz w:val="20"/>
                <w:szCs w:val="20"/>
              </w:rPr>
            </w:pPr>
            <w:r w:rsidRPr="00D24785">
              <w:t>Kültürlerarası köprü kurma prensibiyle farklı dil ve kültürlere ilgi uyandırmak</w:t>
            </w:r>
          </w:p>
        </w:tc>
        <w:tc>
          <w:tcPr>
            <w:tcW w:w="567" w:type="dxa"/>
            <w:tcBorders>
              <w:top w:val="single" w:sz="6" w:space="0" w:color="auto"/>
              <w:left w:val="single" w:sz="6" w:space="0" w:color="auto"/>
              <w:bottom w:val="single" w:sz="6" w:space="0" w:color="auto"/>
              <w:right w:val="single" w:sz="6" w:space="0" w:color="auto"/>
            </w:tcBorders>
            <w:vAlign w:val="center"/>
          </w:tcPr>
          <w:p w14:paraId="279FB542" w14:textId="77777777" w:rsidR="00A21B06" w:rsidRPr="000E3402" w:rsidRDefault="00A21B06"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4F96C3C" w14:textId="3E88BB7F" w:rsidR="00A21B06" w:rsidRPr="000E3402" w:rsidRDefault="00A21B06" w:rsidP="00A00DB6">
            <w:pPr>
              <w:jc w:val="center"/>
              <w:rPr>
                <w:b/>
                <w:sz w:val="20"/>
                <w:szCs w:val="20"/>
              </w:rPr>
            </w:pPr>
            <w:r>
              <w:rPr>
                <w:b/>
                <w:sz w:val="20"/>
                <w:szCs w:val="20"/>
              </w:rPr>
              <w:t xml:space="preserve"> </w:t>
            </w:r>
            <w:r w:rsidR="001C7FE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FBA09AB" w14:textId="77777777" w:rsidR="00A21B06" w:rsidRPr="000E3402" w:rsidRDefault="00A21B06" w:rsidP="00A00DB6">
            <w:pPr>
              <w:jc w:val="center"/>
              <w:rPr>
                <w:b/>
                <w:sz w:val="20"/>
                <w:szCs w:val="20"/>
              </w:rPr>
            </w:pPr>
            <w:r w:rsidRPr="004C779A">
              <w:rPr>
                <w:b/>
                <w:sz w:val="20"/>
                <w:szCs w:val="20"/>
              </w:rPr>
              <w:t xml:space="preserve"> </w:t>
            </w:r>
          </w:p>
        </w:tc>
      </w:tr>
      <w:tr w:rsidR="00A21B06" w14:paraId="0D9E4002"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A754B65" w14:textId="77777777" w:rsidR="00A21B06" w:rsidRDefault="00A21B06" w:rsidP="00A00DB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14:paraId="30DA4AD1" w14:textId="77777777" w:rsidR="00A21B06" w:rsidRPr="00AC75B1" w:rsidRDefault="00A21B06" w:rsidP="00A00DB6">
            <w:pPr>
              <w:rPr>
                <w:rFonts w:ascii="TimesNewRoman" w:hAnsi="TimesNewRoman" w:cs="TimesNewRoman"/>
                <w:sz w:val="20"/>
                <w:szCs w:val="20"/>
              </w:rPr>
            </w:pPr>
            <w:r>
              <w:t xml:space="preserve">Farklı disiplinlere yönelik bilgi ve deneyimden hareketle </w:t>
            </w:r>
            <w:proofErr w:type="spellStart"/>
            <w:r>
              <w:t>disiplinlerarası</w:t>
            </w:r>
            <w:proofErr w:type="spellEnd"/>
            <w:r>
              <w:t xml:space="preserve"> çalışma imkânı yaratmak</w:t>
            </w:r>
          </w:p>
        </w:tc>
        <w:tc>
          <w:tcPr>
            <w:tcW w:w="567" w:type="dxa"/>
            <w:tcBorders>
              <w:top w:val="single" w:sz="6" w:space="0" w:color="auto"/>
              <w:left w:val="single" w:sz="6" w:space="0" w:color="auto"/>
              <w:bottom w:val="single" w:sz="6" w:space="0" w:color="auto"/>
              <w:right w:val="single" w:sz="6" w:space="0" w:color="auto"/>
            </w:tcBorders>
            <w:vAlign w:val="center"/>
          </w:tcPr>
          <w:p w14:paraId="417507B2" w14:textId="77777777" w:rsidR="00A21B06" w:rsidRPr="000E3402" w:rsidRDefault="00A21B06"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1B5145A" w14:textId="77777777" w:rsidR="00A21B06" w:rsidRPr="000E3402" w:rsidRDefault="00A21B06" w:rsidP="00A00DB6">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ADA8E9F" w14:textId="1E8DD686" w:rsidR="00A21B06" w:rsidRPr="000E3402" w:rsidRDefault="001C7FE7" w:rsidP="00A00DB6">
            <w:pPr>
              <w:jc w:val="center"/>
              <w:rPr>
                <w:b/>
                <w:sz w:val="20"/>
                <w:szCs w:val="20"/>
              </w:rPr>
            </w:pPr>
            <w:r>
              <w:rPr>
                <w:b/>
                <w:sz w:val="20"/>
                <w:szCs w:val="20"/>
              </w:rPr>
              <w:t>X</w:t>
            </w:r>
            <w:r w:rsidR="00A21B06" w:rsidRPr="004C779A">
              <w:rPr>
                <w:b/>
                <w:sz w:val="20"/>
                <w:szCs w:val="20"/>
              </w:rPr>
              <w:t xml:space="preserve"> </w:t>
            </w:r>
          </w:p>
        </w:tc>
      </w:tr>
      <w:tr w:rsidR="00A21B06" w14:paraId="5A52BADF"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B0A42D4" w14:textId="77777777" w:rsidR="00A21B06" w:rsidRDefault="00A21B06" w:rsidP="00A00DB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14:paraId="23B2780A" w14:textId="77777777" w:rsidR="00A21B06" w:rsidRPr="00AC75B1" w:rsidRDefault="00A21B06" w:rsidP="00A00DB6">
            <w:pPr>
              <w:rPr>
                <w:rFonts w:ascii="TimesNewRoman" w:hAnsi="TimesNewRoman" w:cs="TimesNewRoman"/>
                <w:sz w:val="20"/>
                <w:szCs w:val="20"/>
              </w:rPr>
            </w:pPr>
            <w:r>
              <w:t>Eleştiriye ve çeviriye dair bilimsel kuram ve yaklaşımları uygulamalı olarak öğrenme imkânı tanımak</w:t>
            </w:r>
          </w:p>
        </w:tc>
        <w:tc>
          <w:tcPr>
            <w:tcW w:w="567" w:type="dxa"/>
            <w:tcBorders>
              <w:top w:val="single" w:sz="6" w:space="0" w:color="auto"/>
              <w:left w:val="single" w:sz="6" w:space="0" w:color="auto"/>
              <w:bottom w:val="single" w:sz="6" w:space="0" w:color="auto"/>
              <w:right w:val="single" w:sz="6" w:space="0" w:color="auto"/>
            </w:tcBorders>
            <w:vAlign w:val="center"/>
          </w:tcPr>
          <w:p w14:paraId="10B3D3E1" w14:textId="77777777" w:rsidR="00A21B06" w:rsidRPr="000E3402" w:rsidRDefault="00A21B06" w:rsidP="00A00DB6">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5DD413B6" w14:textId="426B8EEC" w:rsidR="00A21B06" w:rsidRPr="000E3402" w:rsidRDefault="001C7FE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C051711" w14:textId="77777777" w:rsidR="00A21B06" w:rsidRPr="000E3402" w:rsidRDefault="00A21B06" w:rsidP="00A00DB6">
            <w:pPr>
              <w:jc w:val="center"/>
              <w:rPr>
                <w:b/>
                <w:sz w:val="20"/>
                <w:szCs w:val="20"/>
              </w:rPr>
            </w:pPr>
            <w:r w:rsidRPr="004C779A">
              <w:rPr>
                <w:b/>
                <w:sz w:val="20"/>
                <w:szCs w:val="20"/>
              </w:rPr>
              <w:t xml:space="preserve"> </w:t>
            </w:r>
          </w:p>
        </w:tc>
      </w:tr>
      <w:tr w:rsidR="00A21B06" w14:paraId="452C74D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32D7D2BB" w14:textId="77777777" w:rsidR="00A21B06" w:rsidRDefault="00A21B06" w:rsidP="00A00DB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14:paraId="1CBC21FC" w14:textId="77777777" w:rsidR="00A21B06" w:rsidRPr="00AC75B1" w:rsidRDefault="00A21B06" w:rsidP="00A00DB6">
            <w:pPr>
              <w:rPr>
                <w:sz w:val="20"/>
                <w:szCs w:val="20"/>
              </w:rPr>
            </w:pPr>
            <w:r>
              <w:t>Dilin/dillerin gerek günlük hayattaki gerekse edebî sahadaki varlığı üzerine farkındalık kazandırmak</w:t>
            </w:r>
          </w:p>
        </w:tc>
        <w:tc>
          <w:tcPr>
            <w:tcW w:w="567" w:type="dxa"/>
            <w:tcBorders>
              <w:top w:val="single" w:sz="6" w:space="0" w:color="auto"/>
              <w:left w:val="single" w:sz="6" w:space="0" w:color="auto"/>
              <w:bottom w:val="single" w:sz="6" w:space="0" w:color="auto"/>
              <w:right w:val="single" w:sz="6" w:space="0" w:color="auto"/>
            </w:tcBorders>
            <w:vAlign w:val="center"/>
          </w:tcPr>
          <w:p w14:paraId="7870700C" w14:textId="77777777" w:rsidR="00A21B06" w:rsidRPr="000E3402" w:rsidRDefault="00A21B06" w:rsidP="00A00DB6">
            <w:pPr>
              <w:jc w:val="center"/>
              <w:rPr>
                <w:b/>
                <w:sz w:val="20"/>
                <w:szCs w:val="20"/>
              </w:rPr>
            </w:pPr>
            <w:r w:rsidRPr="004C779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C8782B6" w14:textId="3356CF13" w:rsidR="00A21B06" w:rsidRPr="000E3402" w:rsidRDefault="001C7FE7" w:rsidP="00A00DB6">
            <w:pPr>
              <w:jc w:val="center"/>
              <w:rPr>
                <w:b/>
                <w:sz w:val="20"/>
                <w:szCs w:val="20"/>
              </w:rPr>
            </w:pPr>
            <w:r>
              <w:rPr>
                <w:b/>
                <w:sz w:val="20"/>
                <w:szCs w:val="20"/>
              </w:rPr>
              <w:t>X</w:t>
            </w:r>
            <w:r w:rsidR="00A21B06"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5AE2774" w14:textId="77777777" w:rsidR="00A21B06" w:rsidRPr="000E3402" w:rsidRDefault="00A21B06" w:rsidP="00A00DB6">
            <w:pPr>
              <w:jc w:val="center"/>
              <w:rPr>
                <w:b/>
                <w:sz w:val="20"/>
                <w:szCs w:val="20"/>
              </w:rPr>
            </w:pPr>
          </w:p>
        </w:tc>
      </w:tr>
      <w:tr w:rsidR="00A21B06" w14:paraId="773AE354"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558B44EE" w14:textId="77777777" w:rsidR="00A21B06" w:rsidRDefault="00A21B06" w:rsidP="00A00DB6">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14:paraId="5AE03CB8" w14:textId="77777777" w:rsidR="00A21B06" w:rsidRPr="00AC75B1" w:rsidRDefault="00A21B06" w:rsidP="00A00DB6">
            <w:pPr>
              <w:rPr>
                <w:sz w:val="20"/>
                <w:szCs w:val="20"/>
              </w:rPr>
            </w:pPr>
            <w:r>
              <w:t>Türk dili ve kültürüne dair ileri seviyede bilgi vermek</w:t>
            </w:r>
          </w:p>
        </w:tc>
        <w:tc>
          <w:tcPr>
            <w:tcW w:w="567" w:type="dxa"/>
            <w:tcBorders>
              <w:top w:val="single" w:sz="6" w:space="0" w:color="auto"/>
              <w:left w:val="single" w:sz="6" w:space="0" w:color="auto"/>
              <w:bottom w:val="single" w:sz="6" w:space="0" w:color="auto"/>
              <w:right w:val="single" w:sz="6" w:space="0" w:color="auto"/>
            </w:tcBorders>
            <w:vAlign w:val="center"/>
          </w:tcPr>
          <w:p w14:paraId="67864C03" w14:textId="77777777" w:rsidR="00A21B06" w:rsidRPr="000E3402" w:rsidRDefault="00A21B06"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61F01E2" w14:textId="2452CF7D" w:rsidR="00A21B06" w:rsidRPr="000E3402" w:rsidRDefault="00A21B06" w:rsidP="00A00DB6">
            <w:pPr>
              <w:jc w:val="center"/>
              <w:rPr>
                <w:b/>
                <w:sz w:val="20"/>
                <w:szCs w:val="20"/>
              </w:rPr>
            </w:pPr>
            <w:r>
              <w:rPr>
                <w:b/>
                <w:sz w:val="20"/>
                <w:szCs w:val="20"/>
              </w:rPr>
              <w:t xml:space="preserve"> </w:t>
            </w:r>
            <w:r w:rsidR="001C7FE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0E97F912" w14:textId="77777777" w:rsidR="00A21B06" w:rsidRPr="000E3402" w:rsidRDefault="00A21B06" w:rsidP="00A00DB6">
            <w:pPr>
              <w:jc w:val="center"/>
              <w:rPr>
                <w:b/>
                <w:sz w:val="20"/>
                <w:szCs w:val="20"/>
              </w:rPr>
            </w:pPr>
          </w:p>
        </w:tc>
      </w:tr>
      <w:tr w:rsidR="00A21B06" w14:paraId="0039D42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29300BC6" w14:textId="77777777" w:rsidR="00A21B06" w:rsidRDefault="00A21B06" w:rsidP="00A00DB6">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14:paraId="334060F4" w14:textId="77777777" w:rsidR="00A21B06" w:rsidRPr="00AC75B1" w:rsidRDefault="00A21B06" w:rsidP="00A00DB6">
            <w:pPr>
              <w:rPr>
                <w:sz w:val="20"/>
                <w:szCs w:val="20"/>
              </w:rPr>
            </w:pPr>
            <w:r>
              <w:t>Dil/kültür olgusunu tarihsel, sosyal ve analitik boyutlarıyla inceleme ve irdeleme olanağı sunmak</w:t>
            </w:r>
          </w:p>
        </w:tc>
        <w:tc>
          <w:tcPr>
            <w:tcW w:w="567" w:type="dxa"/>
            <w:tcBorders>
              <w:top w:val="single" w:sz="6" w:space="0" w:color="auto"/>
              <w:left w:val="single" w:sz="6" w:space="0" w:color="auto"/>
              <w:bottom w:val="single" w:sz="6" w:space="0" w:color="auto"/>
              <w:right w:val="single" w:sz="6" w:space="0" w:color="auto"/>
            </w:tcBorders>
            <w:vAlign w:val="center"/>
          </w:tcPr>
          <w:p w14:paraId="47D4490E" w14:textId="77777777" w:rsidR="00A21B06" w:rsidRPr="000E3402" w:rsidRDefault="00A21B06"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60384D0" w14:textId="17EEC21C" w:rsidR="00A21B06" w:rsidRPr="000E3402" w:rsidRDefault="001C7FE7" w:rsidP="00A00DB6">
            <w:pPr>
              <w:jc w:val="center"/>
              <w:rPr>
                <w:b/>
                <w:sz w:val="20"/>
                <w:szCs w:val="20"/>
              </w:rPr>
            </w:pPr>
            <w:r>
              <w:rPr>
                <w:b/>
                <w:sz w:val="20"/>
                <w:szCs w:val="20"/>
              </w:rPr>
              <w:t>X</w:t>
            </w:r>
            <w:r w:rsidR="00A21B06"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00AFA87" w14:textId="77777777" w:rsidR="00A21B06" w:rsidRPr="000E3402" w:rsidRDefault="00A21B06" w:rsidP="00A00DB6">
            <w:pPr>
              <w:jc w:val="center"/>
              <w:rPr>
                <w:b/>
                <w:sz w:val="20"/>
                <w:szCs w:val="20"/>
              </w:rPr>
            </w:pPr>
            <w:r w:rsidRPr="004C779A">
              <w:rPr>
                <w:b/>
                <w:sz w:val="20"/>
                <w:szCs w:val="20"/>
              </w:rPr>
              <w:t xml:space="preserve"> </w:t>
            </w:r>
          </w:p>
        </w:tc>
      </w:tr>
      <w:tr w:rsidR="00A21B06" w14:paraId="0F74B4A3"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458C9E1B" w14:textId="77777777" w:rsidR="00A21B06" w:rsidRDefault="00A21B06" w:rsidP="00A00DB6">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14:paraId="3E9A45A8" w14:textId="77777777" w:rsidR="00A21B06" w:rsidRPr="00AC75B1" w:rsidRDefault="00A21B06" w:rsidP="00A00DB6">
            <w:pPr>
              <w:rPr>
                <w:sz w:val="20"/>
                <w:szCs w:val="20"/>
              </w:rPr>
            </w:pPr>
            <w:r>
              <w:t>Yazılı/sözlü ifade ve iletişim becerilerini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3F6F09B6" w14:textId="77777777" w:rsidR="00A21B06" w:rsidRPr="000E3402" w:rsidRDefault="00A21B06"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1D45021" w14:textId="3D995B87" w:rsidR="00A21B06" w:rsidRPr="000E3402" w:rsidRDefault="001C7FE7" w:rsidP="00A00DB6">
            <w:pPr>
              <w:jc w:val="center"/>
              <w:rPr>
                <w:b/>
                <w:sz w:val="20"/>
                <w:szCs w:val="20"/>
              </w:rPr>
            </w:pPr>
            <w:r>
              <w:rPr>
                <w:b/>
                <w:sz w:val="20"/>
                <w:szCs w:val="20"/>
              </w:rPr>
              <w:t>X</w:t>
            </w:r>
            <w:r w:rsidR="00A21B06" w:rsidRPr="004C779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912C0A0" w14:textId="77777777" w:rsidR="00A21B06" w:rsidRPr="000E3402" w:rsidRDefault="00A21B06" w:rsidP="00A00DB6">
            <w:pPr>
              <w:jc w:val="center"/>
              <w:rPr>
                <w:b/>
                <w:sz w:val="20"/>
                <w:szCs w:val="20"/>
              </w:rPr>
            </w:pPr>
            <w:r w:rsidRPr="004C779A">
              <w:rPr>
                <w:b/>
                <w:sz w:val="20"/>
                <w:szCs w:val="20"/>
              </w:rPr>
              <w:t xml:space="preserve"> </w:t>
            </w:r>
          </w:p>
        </w:tc>
      </w:tr>
      <w:tr w:rsidR="00A21B06" w14:paraId="39186EB6"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B428405" w14:textId="77777777" w:rsidR="00A21B06" w:rsidRDefault="00A21B06" w:rsidP="00A00DB6">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14:paraId="11CF6D24" w14:textId="77777777" w:rsidR="00A21B06" w:rsidRDefault="00A21B06" w:rsidP="00A00DB6">
            <w:r>
              <w:t>Bireysel ve takım olarak çalışma deneyimi kazandırmak, tartışma kültürünü geliştirmek</w:t>
            </w:r>
          </w:p>
        </w:tc>
        <w:tc>
          <w:tcPr>
            <w:tcW w:w="567" w:type="dxa"/>
            <w:tcBorders>
              <w:top w:val="single" w:sz="6" w:space="0" w:color="auto"/>
              <w:left w:val="single" w:sz="6" w:space="0" w:color="auto"/>
              <w:bottom w:val="single" w:sz="6" w:space="0" w:color="auto"/>
              <w:right w:val="single" w:sz="6" w:space="0" w:color="auto"/>
            </w:tcBorders>
            <w:vAlign w:val="center"/>
          </w:tcPr>
          <w:p w14:paraId="5D9AAFD4" w14:textId="77777777" w:rsidR="00A21B06" w:rsidRPr="004C779A" w:rsidRDefault="00A21B06"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258493C" w14:textId="3F591C17" w:rsidR="00A21B06" w:rsidRPr="004C779A" w:rsidRDefault="001C7FE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FFE47E1" w14:textId="77777777" w:rsidR="00A21B06" w:rsidRPr="004C779A" w:rsidRDefault="00A21B06" w:rsidP="00A00DB6">
            <w:pPr>
              <w:jc w:val="center"/>
              <w:rPr>
                <w:b/>
                <w:sz w:val="20"/>
                <w:szCs w:val="20"/>
              </w:rPr>
            </w:pPr>
          </w:p>
        </w:tc>
      </w:tr>
      <w:tr w:rsidR="00A21B06" w14:paraId="703A4847"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795C0C23" w14:textId="77777777" w:rsidR="00A21B06" w:rsidRDefault="00A21B06" w:rsidP="00A00DB6">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14:paraId="5B4A9A9E" w14:textId="77777777" w:rsidR="00A21B06" w:rsidRDefault="00A21B06" w:rsidP="00A00DB6">
            <w:r>
              <w:t>Bilgiyi edinme süreçlerinde ve araştırma çalışmalarında meslekî ve etik bir yaklaşım sahibi olmayı sağlamak</w:t>
            </w:r>
          </w:p>
        </w:tc>
        <w:tc>
          <w:tcPr>
            <w:tcW w:w="567" w:type="dxa"/>
            <w:tcBorders>
              <w:top w:val="single" w:sz="6" w:space="0" w:color="auto"/>
              <w:left w:val="single" w:sz="6" w:space="0" w:color="auto"/>
              <w:bottom w:val="single" w:sz="6" w:space="0" w:color="auto"/>
              <w:right w:val="single" w:sz="6" w:space="0" w:color="auto"/>
            </w:tcBorders>
            <w:vAlign w:val="center"/>
          </w:tcPr>
          <w:p w14:paraId="581A7BA2" w14:textId="77777777" w:rsidR="00A21B06" w:rsidRPr="004C779A" w:rsidRDefault="00A21B06" w:rsidP="00A00DB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B05E6B2" w14:textId="58977439" w:rsidR="00A21B06" w:rsidRPr="004C779A" w:rsidRDefault="001C7FE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7C700344" w14:textId="77777777" w:rsidR="00A21B06" w:rsidRPr="004C779A" w:rsidRDefault="00A21B06" w:rsidP="00A00DB6">
            <w:pPr>
              <w:jc w:val="center"/>
              <w:rPr>
                <w:b/>
                <w:sz w:val="20"/>
                <w:szCs w:val="20"/>
              </w:rPr>
            </w:pPr>
          </w:p>
        </w:tc>
      </w:tr>
      <w:tr w:rsidR="00A21B06" w14:paraId="2581260C"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06F3C04F" w14:textId="77777777" w:rsidR="00A21B06" w:rsidRDefault="00A21B06" w:rsidP="00A00DB6">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14:paraId="50255B8F" w14:textId="77777777" w:rsidR="00A21B06" w:rsidRDefault="00A21B06" w:rsidP="00A00DB6">
            <w:r>
              <w:t>Kendi kültürüne farklı açılardan bakabilme yetkinliği edindirmek</w:t>
            </w:r>
          </w:p>
        </w:tc>
        <w:tc>
          <w:tcPr>
            <w:tcW w:w="567" w:type="dxa"/>
            <w:tcBorders>
              <w:top w:val="single" w:sz="6" w:space="0" w:color="auto"/>
              <w:left w:val="single" w:sz="6" w:space="0" w:color="auto"/>
              <w:bottom w:val="single" w:sz="6" w:space="0" w:color="auto"/>
              <w:right w:val="single" w:sz="6" w:space="0" w:color="auto"/>
            </w:tcBorders>
            <w:vAlign w:val="center"/>
          </w:tcPr>
          <w:p w14:paraId="44365404" w14:textId="45528EB1" w:rsidR="00A21B06" w:rsidRPr="004C779A" w:rsidRDefault="001C7FE7" w:rsidP="00A00DB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341F9D6" w14:textId="77777777" w:rsidR="00A21B06" w:rsidRPr="004C779A" w:rsidRDefault="00A21B06"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51A8585" w14:textId="77777777" w:rsidR="00A21B06" w:rsidRPr="004C779A" w:rsidRDefault="00A21B06" w:rsidP="00A00DB6">
            <w:pPr>
              <w:jc w:val="center"/>
              <w:rPr>
                <w:b/>
                <w:sz w:val="20"/>
                <w:szCs w:val="20"/>
              </w:rPr>
            </w:pPr>
          </w:p>
        </w:tc>
      </w:tr>
      <w:tr w:rsidR="00A21B06" w14:paraId="5D9817B8" w14:textId="77777777" w:rsidTr="00A00DB6">
        <w:tc>
          <w:tcPr>
            <w:tcW w:w="603" w:type="dxa"/>
            <w:tcBorders>
              <w:top w:val="single" w:sz="6" w:space="0" w:color="auto"/>
              <w:left w:val="single" w:sz="12" w:space="0" w:color="auto"/>
              <w:bottom w:val="single" w:sz="6" w:space="0" w:color="auto"/>
              <w:right w:val="single" w:sz="6" w:space="0" w:color="auto"/>
            </w:tcBorders>
            <w:vAlign w:val="center"/>
          </w:tcPr>
          <w:p w14:paraId="669D4EF5" w14:textId="77777777" w:rsidR="00A21B06" w:rsidRDefault="00A21B06" w:rsidP="00A00DB6">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14:paraId="3BEAFA7A" w14:textId="77777777" w:rsidR="00A21B06" w:rsidRDefault="00A21B06" w:rsidP="00A00DB6">
            <w:r>
              <w:t>Bilimsel araştırma (bitirme tezi, ödevler, sunumlar vs.) deneyimi süresince bilgi toplama, bilgileri karşılaştırma, analiz etme, yorumlama, sentezleme aşamalarını etkin şekilde gerçekleştirebilecek donanımı vermek</w:t>
            </w:r>
          </w:p>
        </w:tc>
        <w:tc>
          <w:tcPr>
            <w:tcW w:w="567" w:type="dxa"/>
            <w:tcBorders>
              <w:top w:val="single" w:sz="6" w:space="0" w:color="auto"/>
              <w:left w:val="single" w:sz="6" w:space="0" w:color="auto"/>
              <w:bottom w:val="single" w:sz="6" w:space="0" w:color="auto"/>
              <w:right w:val="single" w:sz="6" w:space="0" w:color="auto"/>
            </w:tcBorders>
            <w:vAlign w:val="center"/>
          </w:tcPr>
          <w:p w14:paraId="4097DC42" w14:textId="0B38E9EE" w:rsidR="00A21B06" w:rsidRPr="004C779A" w:rsidRDefault="001C7FE7" w:rsidP="00A00DB6">
            <w:pPr>
              <w:jc w:val="center"/>
              <w:rPr>
                <w:b/>
                <w:sz w:val="20"/>
                <w:szCs w:val="20"/>
              </w:rPr>
            </w:pPr>
            <w:r>
              <w:rPr>
                <w:b/>
                <w:sz w:val="20"/>
                <w:szCs w:val="20"/>
              </w:rPr>
              <w:t>X</w:t>
            </w:r>
            <w:bookmarkStart w:id="8" w:name="_GoBack"/>
            <w:bookmarkEnd w:id="8"/>
          </w:p>
        </w:tc>
        <w:tc>
          <w:tcPr>
            <w:tcW w:w="567" w:type="dxa"/>
            <w:tcBorders>
              <w:top w:val="single" w:sz="6" w:space="0" w:color="auto"/>
              <w:left w:val="single" w:sz="6" w:space="0" w:color="auto"/>
              <w:bottom w:val="single" w:sz="6" w:space="0" w:color="auto"/>
              <w:right w:val="single" w:sz="6" w:space="0" w:color="auto"/>
            </w:tcBorders>
            <w:vAlign w:val="center"/>
          </w:tcPr>
          <w:p w14:paraId="1CE9A3D3" w14:textId="77777777" w:rsidR="00A21B06" w:rsidRPr="004C779A" w:rsidRDefault="00A21B06" w:rsidP="00A00DB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A3E92F2" w14:textId="77777777" w:rsidR="00A21B06" w:rsidRPr="004C779A" w:rsidRDefault="00A21B06" w:rsidP="00A00DB6">
            <w:pPr>
              <w:jc w:val="center"/>
              <w:rPr>
                <w:b/>
                <w:sz w:val="20"/>
                <w:szCs w:val="20"/>
              </w:rPr>
            </w:pPr>
          </w:p>
        </w:tc>
      </w:tr>
      <w:tr w:rsidR="00A21B06" w14:paraId="66C7BBCE" w14:textId="77777777" w:rsidTr="00A00DB6">
        <w:tc>
          <w:tcPr>
            <w:tcW w:w="9889" w:type="dxa"/>
            <w:gridSpan w:val="5"/>
            <w:tcBorders>
              <w:top w:val="single" w:sz="6" w:space="0" w:color="auto"/>
              <w:left w:val="single" w:sz="12" w:space="0" w:color="auto"/>
              <w:bottom w:val="single" w:sz="12" w:space="0" w:color="auto"/>
              <w:right w:val="single" w:sz="12" w:space="0" w:color="auto"/>
            </w:tcBorders>
            <w:vAlign w:val="center"/>
          </w:tcPr>
          <w:p w14:paraId="2ED2C476" w14:textId="77777777" w:rsidR="00A21B06" w:rsidRPr="00AC75B1" w:rsidRDefault="00A21B06" w:rsidP="00A00DB6">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14:paraId="05E457EF" w14:textId="77777777" w:rsidR="008F426F" w:rsidRDefault="008F426F" w:rsidP="008F426F">
      <w:pPr>
        <w:rPr>
          <w:sz w:val="16"/>
          <w:szCs w:val="16"/>
        </w:rPr>
      </w:pPr>
    </w:p>
    <w:p w14:paraId="240E1C28" w14:textId="77777777" w:rsidR="008F426F" w:rsidRDefault="008F426F" w:rsidP="008F426F">
      <w:pPr>
        <w:spacing w:line="360" w:lineRule="auto"/>
      </w:pPr>
      <w:r>
        <w:rPr>
          <w:b/>
        </w:rPr>
        <w:t>Dersin Öğretim Ü</w:t>
      </w:r>
      <w:r w:rsidRPr="00D64451">
        <w:rPr>
          <w:b/>
        </w:rPr>
        <w:t>ye</w:t>
      </w:r>
      <w:r>
        <w:rPr>
          <w:b/>
        </w:rPr>
        <w:t>si</w:t>
      </w:r>
      <w:r w:rsidRPr="00D64451">
        <w:rPr>
          <w:b/>
        </w:rPr>
        <w:t>:</w:t>
      </w:r>
      <w:r w:rsidRPr="003320A5">
        <w:t xml:space="preserve">  </w:t>
      </w:r>
      <w:proofErr w:type="spellStart"/>
      <w:r>
        <w:t>Öğr</w:t>
      </w:r>
      <w:proofErr w:type="spellEnd"/>
      <w:r>
        <w:t>. Gör. Ali ATALAY</w:t>
      </w:r>
    </w:p>
    <w:p w14:paraId="4C5AE413" w14:textId="7398D669" w:rsidR="008F426F" w:rsidRDefault="008F426F" w:rsidP="008F426F">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 xml:space="preserve"> </w:t>
      </w:r>
      <w:r w:rsidR="00A21B06">
        <w:t>23.02.2023</w:t>
      </w:r>
    </w:p>
    <w:tbl>
      <w:tblPr>
        <w:tblW w:w="9948" w:type="dxa"/>
        <w:tblLook w:val="01E0" w:firstRow="1" w:lastRow="1" w:firstColumn="1" w:lastColumn="1" w:noHBand="0" w:noVBand="0"/>
      </w:tblPr>
      <w:tblGrid>
        <w:gridCol w:w="7171"/>
        <w:gridCol w:w="2777"/>
      </w:tblGrid>
      <w:tr w:rsidR="008F426F" w14:paraId="0FFA814C" w14:textId="77777777" w:rsidTr="00DF35F9">
        <w:trPr>
          <w:trHeight w:val="989"/>
        </w:trPr>
        <w:tc>
          <w:tcPr>
            <w:tcW w:w="7171" w:type="dxa"/>
            <w:shd w:val="clear" w:color="auto" w:fill="auto"/>
          </w:tcPr>
          <w:p w14:paraId="55EC99EC" w14:textId="77777777" w:rsidR="008F426F" w:rsidRDefault="008F426F" w:rsidP="00DF35F9">
            <w:pPr>
              <w:tabs>
                <w:tab w:val="left" w:pos="7800"/>
              </w:tabs>
            </w:pPr>
            <w:r>
              <w:lastRenderedPageBreak/>
              <w:t xml:space="preserve"> </w:t>
            </w:r>
          </w:p>
        </w:tc>
        <w:tc>
          <w:tcPr>
            <w:tcW w:w="2777" w:type="dxa"/>
            <w:shd w:val="clear" w:color="auto" w:fill="auto"/>
          </w:tcPr>
          <w:p w14:paraId="70D9D796" w14:textId="77777777" w:rsidR="008F426F" w:rsidRDefault="008F426F" w:rsidP="00DF35F9">
            <w:pPr>
              <w:tabs>
                <w:tab w:val="left" w:pos="7800"/>
              </w:tabs>
              <w:jc w:val="center"/>
            </w:pPr>
          </w:p>
          <w:p w14:paraId="70308210" w14:textId="77777777" w:rsidR="008F426F" w:rsidRDefault="008F426F" w:rsidP="00DF35F9">
            <w:pPr>
              <w:tabs>
                <w:tab w:val="left" w:pos="7800"/>
              </w:tabs>
              <w:jc w:val="center"/>
            </w:pPr>
            <w:r>
              <w:t xml:space="preserve"> </w:t>
            </w:r>
          </w:p>
        </w:tc>
      </w:tr>
    </w:tbl>
    <w:p w14:paraId="183F003A" w14:textId="77777777" w:rsidR="008F426F" w:rsidRDefault="008F426F" w:rsidP="008F426F">
      <w:pPr>
        <w:tabs>
          <w:tab w:val="left" w:pos="7800"/>
        </w:tabs>
      </w:pPr>
      <w:r>
        <w:t xml:space="preserve">                        </w:t>
      </w:r>
    </w:p>
    <w:p w14:paraId="1BB5A98B" w14:textId="77777777" w:rsidR="008F426F" w:rsidRPr="005F0E1E" w:rsidRDefault="008F426F"/>
    <w:sectPr w:rsidR="008F426F" w:rsidRPr="005F0E1E" w:rsidSect="00DF35F9">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Roboto">
    <w:altName w:val="Times New Roman"/>
    <w:charset w:val="00"/>
    <w:family w:val="auto"/>
    <w:pitch w:val="variable"/>
    <w:sig w:usb0="00000001" w:usb1="5000205B" w:usb2="00000020" w:usb3="00000000" w:csb0="0000019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40503"/>
    <w:multiLevelType w:val="hybridMultilevel"/>
    <w:tmpl w:val="5A6E869C"/>
    <w:lvl w:ilvl="0" w:tplc="FFFFFFFF">
      <w:start w:val="1"/>
      <w:numFmt w:val="decimal"/>
      <w:lvlText w:val="%1)"/>
      <w:lvlJc w:val="left"/>
      <w:pPr>
        <w:tabs>
          <w:tab w:val="num" w:pos="720"/>
        </w:tabs>
        <w:ind w:left="720" w:hanging="360"/>
      </w:pPr>
      <w:rPr>
        <w:rFonts w:hint="default"/>
        <w:b/>
        <w:color w:val="00000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7A23CDE"/>
    <w:multiLevelType w:val="hybridMultilevel"/>
    <w:tmpl w:val="5A6E869C"/>
    <w:lvl w:ilvl="0" w:tplc="FFFFFFFF">
      <w:start w:val="1"/>
      <w:numFmt w:val="decimal"/>
      <w:lvlText w:val="%1)"/>
      <w:lvlJc w:val="left"/>
      <w:pPr>
        <w:tabs>
          <w:tab w:val="num" w:pos="720"/>
        </w:tabs>
        <w:ind w:left="720" w:hanging="360"/>
      </w:pPr>
      <w:rPr>
        <w:rFonts w:hint="default"/>
        <w:b/>
        <w:color w:val="00000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78977D64"/>
    <w:multiLevelType w:val="hybridMultilevel"/>
    <w:tmpl w:val="5A6E869C"/>
    <w:lvl w:ilvl="0" w:tplc="BDE6AD0C">
      <w:start w:val="1"/>
      <w:numFmt w:val="decimal"/>
      <w:lvlText w:val="%1)"/>
      <w:lvlJc w:val="left"/>
      <w:pPr>
        <w:tabs>
          <w:tab w:val="num" w:pos="720"/>
        </w:tabs>
        <w:ind w:left="720" w:hanging="360"/>
      </w:pPr>
      <w:rPr>
        <w:rFonts w:hint="default"/>
        <w:b/>
        <w:color w:val="00000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1E"/>
    <w:rsid w:val="000021D7"/>
    <w:rsid w:val="000079CA"/>
    <w:rsid w:val="00012AAF"/>
    <w:rsid w:val="0003363C"/>
    <w:rsid w:val="00034E09"/>
    <w:rsid w:val="00043071"/>
    <w:rsid w:val="00047E9E"/>
    <w:rsid w:val="00055EA1"/>
    <w:rsid w:val="00073DF8"/>
    <w:rsid w:val="00077265"/>
    <w:rsid w:val="000C1CFF"/>
    <w:rsid w:val="000C4DD0"/>
    <w:rsid w:val="000D72D4"/>
    <w:rsid w:val="001021CD"/>
    <w:rsid w:val="001073BE"/>
    <w:rsid w:val="00116150"/>
    <w:rsid w:val="001727A4"/>
    <w:rsid w:val="00177835"/>
    <w:rsid w:val="00190E95"/>
    <w:rsid w:val="001B6560"/>
    <w:rsid w:val="001C254F"/>
    <w:rsid w:val="001C7FE7"/>
    <w:rsid w:val="001D3D1D"/>
    <w:rsid w:val="001E20A6"/>
    <w:rsid w:val="00203ADB"/>
    <w:rsid w:val="00233D02"/>
    <w:rsid w:val="002401C5"/>
    <w:rsid w:val="00253BE8"/>
    <w:rsid w:val="00253CAF"/>
    <w:rsid w:val="002578AE"/>
    <w:rsid w:val="00263F1F"/>
    <w:rsid w:val="00291CE1"/>
    <w:rsid w:val="002B4052"/>
    <w:rsid w:val="002C29A7"/>
    <w:rsid w:val="002C64E7"/>
    <w:rsid w:val="002E1D16"/>
    <w:rsid w:val="002F22F3"/>
    <w:rsid w:val="00301880"/>
    <w:rsid w:val="00342665"/>
    <w:rsid w:val="0036172F"/>
    <w:rsid w:val="0038595D"/>
    <w:rsid w:val="003977C1"/>
    <w:rsid w:val="003B65E1"/>
    <w:rsid w:val="003B6C44"/>
    <w:rsid w:val="003C210E"/>
    <w:rsid w:val="003C6F2E"/>
    <w:rsid w:val="003C7A01"/>
    <w:rsid w:val="003D10A2"/>
    <w:rsid w:val="003D1AFA"/>
    <w:rsid w:val="003D7B11"/>
    <w:rsid w:val="003E314C"/>
    <w:rsid w:val="00400A11"/>
    <w:rsid w:val="00413531"/>
    <w:rsid w:val="00417601"/>
    <w:rsid w:val="00434638"/>
    <w:rsid w:val="00445C68"/>
    <w:rsid w:val="0044765B"/>
    <w:rsid w:val="00453705"/>
    <w:rsid w:val="004A43EC"/>
    <w:rsid w:val="004A4DD5"/>
    <w:rsid w:val="004D1372"/>
    <w:rsid w:val="004D4B63"/>
    <w:rsid w:val="004D6E92"/>
    <w:rsid w:val="004D6F4C"/>
    <w:rsid w:val="005026C3"/>
    <w:rsid w:val="00503E1B"/>
    <w:rsid w:val="0053114F"/>
    <w:rsid w:val="00541B57"/>
    <w:rsid w:val="00557655"/>
    <w:rsid w:val="00572D95"/>
    <w:rsid w:val="005841AA"/>
    <w:rsid w:val="005A0E16"/>
    <w:rsid w:val="005E16F5"/>
    <w:rsid w:val="005E453F"/>
    <w:rsid w:val="005F0E1E"/>
    <w:rsid w:val="006364E5"/>
    <w:rsid w:val="0063782A"/>
    <w:rsid w:val="00666B45"/>
    <w:rsid w:val="00676692"/>
    <w:rsid w:val="0068435D"/>
    <w:rsid w:val="006A2D2D"/>
    <w:rsid w:val="00702FDB"/>
    <w:rsid w:val="00712A16"/>
    <w:rsid w:val="0073040F"/>
    <w:rsid w:val="007326A5"/>
    <w:rsid w:val="00735E35"/>
    <w:rsid w:val="0074345B"/>
    <w:rsid w:val="007456C0"/>
    <w:rsid w:val="00753FC4"/>
    <w:rsid w:val="00773870"/>
    <w:rsid w:val="00775294"/>
    <w:rsid w:val="007B1031"/>
    <w:rsid w:val="007F2F58"/>
    <w:rsid w:val="00810AC5"/>
    <w:rsid w:val="00855B5B"/>
    <w:rsid w:val="00870AAB"/>
    <w:rsid w:val="00877B6A"/>
    <w:rsid w:val="00881A53"/>
    <w:rsid w:val="00881E70"/>
    <w:rsid w:val="008A1D14"/>
    <w:rsid w:val="008C1325"/>
    <w:rsid w:val="008E36B6"/>
    <w:rsid w:val="008F0488"/>
    <w:rsid w:val="008F2AF0"/>
    <w:rsid w:val="008F426F"/>
    <w:rsid w:val="008F653E"/>
    <w:rsid w:val="00910A48"/>
    <w:rsid w:val="00940F71"/>
    <w:rsid w:val="00966842"/>
    <w:rsid w:val="00975C8E"/>
    <w:rsid w:val="00985B27"/>
    <w:rsid w:val="009879E3"/>
    <w:rsid w:val="00987FB9"/>
    <w:rsid w:val="00997358"/>
    <w:rsid w:val="009A0F94"/>
    <w:rsid w:val="009A1039"/>
    <w:rsid w:val="009A1BF6"/>
    <w:rsid w:val="009A6C96"/>
    <w:rsid w:val="009B30D2"/>
    <w:rsid w:val="009C09D0"/>
    <w:rsid w:val="009C10B9"/>
    <w:rsid w:val="009D1F89"/>
    <w:rsid w:val="009D5990"/>
    <w:rsid w:val="009D5A55"/>
    <w:rsid w:val="009E19D9"/>
    <w:rsid w:val="009E7A91"/>
    <w:rsid w:val="00A04559"/>
    <w:rsid w:val="00A10849"/>
    <w:rsid w:val="00A21B06"/>
    <w:rsid w:val="00A334ED"/>
    <w:rsid w:val="00A371E3"/>
    <w:rsid w:val="00A44C7F"/>
    <w:rsid w:val="00A61CE0"/>
    <w:rsid w:val="00A63099"/>
    <w:rsid w:val="00A666DC"/>
    <w:rsid w:val="00A81109"/>
    <w:rsid w:val="00A81758"/>
    <w:rsid w:val="00A91F85"/>
    <w:rsid w:val="00A9627A"/>
    <w:rsid w:val="00A97484"/>
    <w:rsid w:val="00AA1FD5"/>
    <w:rsid w:val="00AA49BE"/>
    <w:rsid w:val="00AE48D4"/>
    <w:rsid w:val="00AE71FE"/>
    <w:rsid w:val="00AE76DF"/>
    <w:rsid w:val="00B10277"/>
    <w:rsid w:val="00B128A0"/>
    <w:rsid w:val="00B452F7"/>
    <w:rsid w:val="00B55C92"/>
    <w:rsid w:val="00BD1A98"/>
    <w:rsid w:val="00C00361"/>
    <w:rsid w:val="00C05000"/>
    <w:rsid w:val="00C052F7"/>
    <w:rsid w:val="00C5166C"/>
    <w:rsid w:val="00C837C4"/>
    <w:rsid w:val="00CA3730"/>
    <w:rsid w:val="00CB18C8"/>
    <w:rsid w:val="00CD38F0"/>
    <w:rsid w:val="00CE35DA"/>
    <w:rsid w:val="00CF4281"/>
    <w:rsid w:val="00D03E6F"/>
    <w:rsid w:val="00D064BE"/>
    <w:rsid w:val="00D06894"/>
    <w:rsid w:val="00D24B24"/>
    <w:rsid w:val="00D31562"/>
    <w:rsid w:val="00D52AAB"/>
    <w:rsid w:val="00D600F7"/>
    <w:rsid w:val="00D9572B"/>
    <w:rsid w:val="00DB1708"/>
    <w:rsid w:val="00DB66F9"/>
    <w:rsid w:val="00DD2F61"/>
    <w:rsid w:val="00DF2988"/>
    <w:rsid w:val="00DF35F9"/>
    <w:rsid w:val="00E16B38"/>
    <w:rsid w:val="00E226E8"/>
    <w:rsid w:val="00E3097E"/>
    <w:rsid w:val="00E452D8"/>
    <w:rsid w:val="00E65A6B"/>
    <w:rsid w:val="00E900EB"/>
    <w:rsid w:val="00EA036F"/>
    <w:rsid w:val="00EA319A"/>
    <w:rsid w:val="00EC3196"/>
    <w:rsid w:val="00EE1712"/>
    <w:rsid w:val="00EE2F49"/>
    <w:rsid w:val="00F10AC3"/>
    <w:rsid w:val="00F12D46"/>
    <w:rsid w:val="00F515DC"/>
    <w:rsid w:val="00F7775C"/>
    <w:rsid w:val="00F815CA"/>
    <w:rsid w:val="00F82E41"/>
    <w:rsid w:val="00FA605C"/>
    <w:rsid w:val="00FB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00A4"/>
  <w15:chartTrackingRefBased/>
  <w15:docId w15:val="{2654E5A1-572E-524F-ACF4-C2AA4033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E9E"/>
    <w:rPr>
      <w:rFonts w:ascii="Times New Roman" w:eastAsia="Times New Roman" w:hAnsi="Times New Roman" w:cs="Times New Roman"/>
      <w:lang w:val="tr-TR" w:eastAsia="tr-TR"/>
    </w:rPr>
  </w:style>
  <w:style w:type="paragraph" w:styleId="Balk4">
    <w:name w:val="heading 4"/>
    <w:basedOn w:val="Normal"/>
    <w:link w:val="Balk4Char"/>
    <w:qFormat/>
    <w:rsid w:val="00047E9E"/>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047E9E"/>
    <w:rPr>
      <w:rFonts w:ascii="Times New Roman" w:eastAsia="Times New Roman" w:hAnsi="Times New Roman" w:cs="Times New Roman"/>
      <w:b/>
      <w:bCs/>
      <w:lang w:val="tr-TR" w:eastAsia="tr-TR"/>
    </w:rPr>
  </w:style>
  <w:style w:type="paragraph" w:styleId="NormalWeb">
    <w:name w:val="Normal (Web)"/>
    <w:basedOn w:val="Normal"/>
    <w:rsid w:val="00E226E8"/>
    <w:pPr>
      <w:spacing w:before="100" w:beforeAutospacing="1" w:after="100" w:afterAutospacing="1"/>
    </w:pPr>
  </w:style>
  <w:style w:type="character" w:styleId="Kpr">
    <w:name w:val="Hyperlink"/>
    <w:basedOn w:val="VarsaylanParagrafYazTipi"/>
    <w:rsid w:val="007F2F58"/>
    <w:rPr>
      <w:strike w:val="0"/>
      <w:dstrike w:val="0"/>
      <w:color w:val="000000"/>
      <w:u w:val="none"/>
      <w:effect w:val="none"/>
    </w:rPr>
  </w:style>
  <w:style w:type="character" w:styleId="zlenenKpr">
    <w:name w:val="FollowedHyperlink"/>
    <w:basedOn w:val="VarsaylanParagrafYazTipi"/>
    <w:uiPriority w:val="99"/>
    <w:semiHidden/>
    <w:unhideWhenUsed/>
    <w:rsid w:val="00F815CA"/>
    <w:rPr>
      <w:color w:val="954F72" w:themeColor="followedHyperlink"/>
      <w:u w:val="single"/>
    </w:rPr>
  </w:style>
  <w:style w:type="character" w:customStyle="1" w:styleId="apple-style-span">
    <w:name w:val="apple-style-span"/>
    <w:basedOn w:val="VarsaylanParagrafYazTipi"/>
    <w:rsid w:val="00CD38F0"/>
  </w:style>
  <w:style w:type="character" w:customStyle="1" w:styleId="apple-converted-space">
    <w:name w:val="apple-converted-space"/>
    <w:basedOn w:val="VarsaylanParagrafYazTipi"/>
    <w:rsid w:val="008F426F"/>
  </w:style>
  <w:style w:type="character" w:styleId="Gl">
    <w:name w:val="Strong"/>
    <w:basedOn w:val="VarsaylanParagrafYazTipi"/>
    <w:uiPriority w:val="22"/>
    <w:qFormat/>
    <w:rsid w:val="008E3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6228">
      <w:bodyDiv w:val="1"/>
      <w:marLeft w:val="0"/>
      <w:marRight w:val="0"/>
      <w:marTop w:val="0"/>
      <w:marBottom w:val="0"/>
      <w:divBdr>
        <w:top w:val="none" w:sz="0" w:space="0" w:color="auto"/>
        <w:left w:val="none" w:sz="0" w:space="0" w:color="auto"/>
        <w:bottom w:val="none" w:sz="0" w:space="0" w:color="auto"/>
        <w:right w:val="none" w:sz="0" w:space="0" w:color="auto"/>
      </w:divBdr>
    </w:div>
    <w:div w:id="160513746">
      <w:bodyDiv w:val="1"/>
      <w:marLeft w:val="0"/>
      <w:marRight w:val="0"/>
      <w:marTop w:val="0"/>
      <w:marBottom w:val="0"/>
      <w:divBdr>
        <w:top w:val="none" w:sz="0" w:space="0" w:color="auto"/>
        <w:left w:val="none" w:sz="0" w:space="0" w:color="auto"/>
        <w:bottom w:val="none" w:sz="0" w:space="0" w:color="auto"/>
        <w:right w:val="none" w:sz="0" w:space="0" w:color="auto"/>
      </w:divBdr>
    </w:div>
    <w:div w:id="457769253">
      <w:bodyDiv w:val="1"/>
      <w:marLeft w:val="0"/>
      <w:marRight w:val="0"/>
      <w:marTop w:val="0"/>
      <w:marBottom w:val="0"/>
      <w:divBdr>
        <w:top w:val="none" w:sz="0" w:space="0" w:color="auto"/>
        <w:left w:val="none" w:sz="0" w:space="0" w:color="auto"/>
        <w:bottom w:val="none" w:sz="0" w:space="0" w:color="auto"/>
        <w:right w:val="none" w:sz="0" w:space="0" w:color="auto"/>
      </w:divBdr>
    </w:div>
    <w:div w:id="532764119">
      <w:bodyDiv w:val="1"/>
      <w:marLeft w:val="0"/>
      <w:marRight w:val="0"/>
      <w:marTop w:val="0"/>
      <w:marBottom w:val="0"/>
      <w:divBdr>
        <w:top w:val="none" w:sz="0" w:space="0" w:color="auto"/>
        <w:left w:val="none" w:sz="0" w:space="0" w:color="auto"/>
        <w:bottom w:val="none" w:sz="0" w:space="0" w:color="auto"/>
        <w:right w:val="none" w:sz="0" w:space="0" w:color="auto"/>
      </w:divBdr>
    </w:div>
    <w:div w:id="956564881">
      <w:bodyDiv w:val="1"/>
      <w:marLeft w:val="0"/>
      <w:marRight w:val="0"/>
      <w:marTop w:val="0"/>
      <w:marBottom w:val="0"/>
      <w:divBdr>
        <w:top w:val="none" w:sz="0" w:space="0" w:color="auto"/>
        <w:left w:val="none" w:sz="0" w:space="0" w:color="auto"/>
        <w:bottom w:val="none" w:sz="0" w:space="0" w:color="auto"/>
        <w:right w:val="none" w:sz="0" w:space="0" w:color="auto"/>
      </w:divBdr>
    </w:div>
    <w:div w:id="17072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kitap\yael-profeta\urun_liste.asp?kid=142537" TargetMode="External"/><Relationship Id="rId13" Type="http://schemas.openxmlformats.org/officeDocument/2006/relationships/hyperlink" Target="http://www.psikolojikdanisma.net/ailedanismanlik.htm" TargetMode="External"/><Relationship Id="rId18" Type="http://schemas.openxmlformats.org/officeDocument/2006/relationships/hyperlink" Target="http://www.psikolojikdanisma.net/ailedanismanlik.htm" TargetMode="External"/><Relationship Id="rId26" Type="http://schemas.openxmlformats.org/officeDocument/2006/relationships/hyperlink" Target="file:///D:\kitap\morpa-kultur-yayinlari\firma.asp?fid=4372" TargetMode="External"/><Relationship Id="rId3" Type="http://schemas.openxmlformats.org/officeDocument/2006/relationships/settings" Target="settings.xml"/><Relationship Id="rId21" Type="http://schemas.openxmlformats.org/officeDocument/2006/relationships/hyperlink" Target="http://tr.wikipedia.org/wiki/Bilim" TargetMode="External"/><Relationship Id="rId7" Type="http://schemas.openxmlformats.org/officeDocument/2006/relationships/hyperlink" Target="file:///D:\kitap\murat-dokur\urun_liste.asp?kid=142536" TargetMode="External"/><Relationship Id="rId12" Type="http://schemas.openxmlformats.org/officeDocument/2006/relationships/hyperlink" Target="http://www.psikolojikdanisma.net/ailedanismanlik.htm" TargetMode="External"/><Relationship Id="rId17" Type="http://schemas.openxmlformats.org/officeDocument/2006/relationships/hyperlink" Target="http://www.psikolojikdanisma.net/ailedanismanlik.htm" TargetMode="External"/><Relationship Id="rId25" Type="http://schemas.openxmlformats.org/officeDocument/2006/relationships/hyperlink" Target="file:///D:\kitap\yael-profeta\urun_liste.asp?kid=142537" TargetMode="External"/><Relationship Id="rId2" Type="http://schemas.openxmlformats.org/officeDocument/2006/relationships/styles" Target="styles.xml"/><Relationship Id="rId16" Type="http://schemas.openxmlformats.org/officeDocument/2006/relationships/hyperlink" Target="http://www.psikolojikdanisma.net/ailedanismanlik.htm" TargetMode="External"/><Relationship Id="rId20" Type="http://schemas.openxmlformats.org/officeDocument/2006/relationships/hyperlink" Target="http://www.psikolojikdanisma.net/ailedanismanlik.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ogu.edu.tr/files/icerik/a0deecf6-7a3c-4859-9259-9dae538fab3b/maviturkcePNG.png" TargetMode="External"/><Relationship Id="rId11" Type="http://schemas.openxmlformats.org/officeDocument/2006/relationships/hyperlink" Target="http://www.psikolojikdanisma.net/ailedanismanlik.htm" TargetMode="External"/><Relationship Id="rId24" Type="http://schemas.openxmlformats.org/officeDocument/2006/relationships/hyperlink" Target="file:///D:\kitap\murat-dokur\urun_liste.asp?kid=142536" TargetMode="External"/><Relationship Id="rId5" Type="http://schemas.openxmlformats.org/officeDocument/2006/relationships/image" Target="media/image1.png"/><Relationship Id="rId15" Type="http://schemas.openxmlformats.org/officeDocument/2006/relationships/hyperlink" Target="http://www.psikolojikdanisma.net/ailedanismanlik.htm" TargetMode="External"/><Relationship Id="rId23" Type="http://schemas.openxmlformats.org/officeDocument/2006/relationships/hyperlink" Target="http://tr.wikipedia.org/wiki/Sanat" TargetMode="External"/><Relationship Id="rId28" Type="http://schemas.openxmlformats.org/officeDocument/2006/relationships/hyperlink" Target="http://aliatalay.net" TargetMode="External"/><Relationship Id="rId10" Type="http://schemas.openxmlformats.org/officeDocument/2006/relationships/hyperlink" Target="http://www.psikolojikdanisma.net/ailedanismanlik.htm" TargetMode="External"/><Relationship Id="rId19" Type="http://schemas.openxmlformats.org/officeDocument/2006/relationships/hyperlink" Target="http://www.psikolojikdanisma.net/ailedanismanlik.htm" TargetMode="External"/><Relationship Id="rId4" Type="http://schemas.openxmlformats.org/officeDocument/2006/relationships/webSettings" Target="webSettings.xml"/><Relationship Id="rId9" Type="http://schemas.openxmlformats.org/officeDocument/2006/relationships/hyperlink" Target="file:///D:\kitap\morpa-kultur-yayinlari\firma.asp?fid=4372" TargetMode="External"/><Relationship Id="rId14" Type="http://schemas.openxmlformats.org/officeDocument/2006/relationships/hyperlink" Target="http://www.psikolojikdanisma.net/ailedanismanlik.htm" TargetMode="External"/><Relationship Id="rId22" Type="http://schemas.openxmlformats.org/officeDocument/2006/relationships/hyperlink" Target="http://tr.wikipedia.org/wiki/Teknoloji" TargetMode="External"/><Relationship Id="rId27" Type="http://schemas.openxmlformats.org/officeDocument/2006/relationships/hyperlink" Target="http://aliatalay.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124</Pages>
  <Words>27308</Words>
  <Characters>155658</Characters>
  <Application>Microsoft Office Word</Application>
  <DocSecurity>0</DocSecurity>
  <Lines>1297</Lines>
  <Paragraphs>365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KILIÇARSLAN</dc:creator>
  <cp:keywords/>
  <dc:description/>
  <cp:lastModifiedBy>Gizem KUNDURACI</cp:lastModifiedBy>
  <cp:revision>181</cp:revision>
  <dcterms:created xsi:type="dcterms:W3CDTF">2022-08-10T10:23:00Z</dcterms:created>
  <dcterms:modified xsi:type="dcterms:W3CDTF">2023-02-23T11:55:00Z</dcterms:modified>
</cp:coreProperties>
</file>